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4223" w:rsidRDefault="00E54223" w:rsidP="00E54223">
      <w:pPr>
        <w:pStyle w:val="a6"/>
      </w:pPr>
      <w:r>
        <w:rPr>
          <w:rFonts w:hint="eastAsia"/>
        </w:rPr>
        <w:t>大学生电子商务网</w:t>
      </w:r>
      <w:r w:rsidRPr="00C956C5">
        <w:rPr>
          <w:rFonts w:hint="eastAsia"/>
        </w:rPr>
        <w:t>人员配备管理计划</w:t>
      </w:r>
    </w:p>
    <w:p w:rsidR="00E54223" w:rsidRPr="00E54223" w:rsidRDefault="00E54223" w:rsidP="00E54223"/>
    <w:p w:rsidR="00E54223" w:rsidRPr="00E54223" w:rsidRDefault="00E54223" w:rsidP="00E54223">
      <w:pPr>
        <w:pStyle w:val="a5"/>
        <w:numPr>
          <w:ilvl w:val="1"/>
          <w:numId w:val="1"/>
        </w:numPr>
        <w:ind w:left="420" w:firstLineChars="0"/>
        <w:rPr>
          <w:b/>
          <w:sz w:val="28"/>
        </w:rPr>
      </w:pPr>
      <w:r w:rsidRPr="00E54223">
        <w:rPr>
          <w:rFonts w:hint="eastAsia"/>
          <w:b/>
          <w:sz w:val="28"/>
        </w:rPr>
        <w:t>人员招募与遣散</w:t>
      </w:r>
    </w:p>
    <w:p w:rsidR="00E54223" w:rsidRPr="00E54223" w:rsidRDefault="00E54223" w:rsidP="00E54223">
      <w:pPr>
        <w:ind w:left="840"/>
        <w:rPr>
          <w:sz w:val="28"/>
          <w:szCs w:val="28"/>
        </w:rPr>
      </w:pPr>
      <w:r>
        <w:rPr>
          <w:rFonts w:hint="eastAsia"/>
          <w:sz w:val="28"/>
          <w:szCs w:val="28"/>
        </w:rPr>
        <w:t>所有人员均从公司内部相应岗位调度</w:t>
      </w:r>
      <w:r w:rsidRPr="00E54223">
        <w:rPr>
          <w:rFonts w:hint="eastAsia"/>
          <w:sz w:val="28"/>
          <w:szCs w:val="28"/>
        </w:rPr>
        <w:t>。</w:t>
      </w:r>
    </w:p>
    <w:p w:rsidR="00E54223" w:rsidRPr="00E54223" w:rsidRDefault="00E54223" w:rsidP="00E54223">
      <w:pPr>
        <w:ind w:left="840"/>
        <w:rPr>
          <w:sz w:val="28"/>
          <w:szCs w:val="28"/>
        </w:rPr>
      </w:pPr>
      <w:r w:rsidRPr="00E54223">
        <w:rPr>
          <w:rFonts w:hint="eastAsia"/>
          <w:sz w:val="28"/>
          <w:szCs w:val="28"/>
        </w:rPr>
        <w:t>人员到位根据项目进展逐步完成：</w:t>
      </w:r>
    </w:p>
    <w:p w:rsidR="00E54223" w:rsidRPr="00E54223" w:rsidRDefault="00E54223" w:rsidP="00E54223">
      <w:pPr>
        <w:ind w:left="840"/>
        <w:rPr>
          <w:sz w:val="28"/>
          <w:szCs w:val="28"/>
        </w:rPr>
      </w:pPr>
      <w:r w:rsidRPr="00E54223">
        <w:rPr>
          <w:rFonts w:hint="eastAsia"/>
          <w:sz w:val="28"/>
          <w:szCs w:val="28"/>
        </w:rPr>
        <w:tab/>
      </w:r>
      <w:r w:rsidRPr="00E54223">
        <w:rPr>
          <w:rFonts w:hint="eastAsia"/>
          <w:sz w:val="28"/>
          <w:szCs w:val="28"/>
        </w:rPr>
        <w:t>启动阶段：项目经理到位；</w:t>
      </w:r>
    </w:p>
    <w:p w:rsidR="00E54223" w:rsidRPr="00E54223" w:rsidRDefault="00E54223" w:rsidP="00E54223">
      <w:pPr>
        <w:ind w:left="840"/>
        <w:rPr>
          <w:sz w:val="28"/>
          <w:szCs w:val="28"/>
        </w:rPr>
      </w:pPr>
      <w:r w:rsidRPr="00E54223">
        <w:rPr>
          <w:rFonts w:hint="eastAsia"/>
          <w:sz w:val="28"/>
          <w:szCs w:val="28"/>
        </w:rPr>
        <w:tab/>
      </w:r>
      <w:r w:rsidRPr="00E54223">
        <w:rPr>
          <w:rFonts w:hint="eastAsia"/>
          <w:sz w:val="28"/>
          <w:szCs w:val="28"/>
        </w:rPr>
        <w:t>规划阶段：需求</w:t>
      </w:r>
      <w:r>
        <w:rPr>
          <w:rFonts w:hint="eastAsia"/>
          <w:sz w:val="28"/>
          <w:szCs w:val="28"/>
        </w:rPr>
        <w:t>专家</w:t>
      </w:r>
      <w:r w:rsidRPr="00E54223">
        <w:rPr>
          <w:rFonts w:hint="eastAsia"/>
          <w:sz w:val="28"/>
          <w:szCs w:val="28"/>
        </w:rPr>
        <w:t>、设计</w:t>
      </w:r>
      <w:r>
        <w:rPr>
          <w:rFonts w:hint="eastAsia"/>
          <w:sz w:val="28"/>
          <w:szCs w:val="28"/>
        </w:rPr>
        <w:t>专家</w:t>
      </w:r>
      <w:r w:rsidRPr="00E54223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质量专家、</w:t>
      </w:r>
      <w:r>
        <w:rPr>
          <w:rFonts w:hint="eastAsia"/>
          <w:sz w:val="28"/>
          <w:szCs w:val="28"/>
        </w:rPr>
        <w:t>UI</w:t>
      </w:r>
      <w:r>
        <w:rPr>
          <w:rFonts w:hint="eastAsia"/>
          <w:sz w:val="28"/>
          <w:szCs w:val="28"/>
        </w:rPr>
        <w:t>设计专家</w:t>
      </w:r>
      <w:r w:rsidRPr="00E54223">
        <w:rPr>
          <w:rFonts w:hint="eastAsia"/>
          <w:sz w:val="28"/>
          <w:szCs w:val="28"/>
        </w:rPr>
        <w:t>到位；</w:t>
      </w:r>
    </w:p>
    <w:p w:rsidR="00E54223" w:rsidRPr="00E54223" w:rsidRDefault="00E54223" w:rsidP="00E54223">
      <w:pPr>
        <w:ind w:left="840"/>
        <w:rPr>
          <w:sz w:val="28"/>
          <w:szCs w:val="28"/>
        </w:rPr>
      </w:pPr>
      <w:r w:rsidRPr="00E54223">
        <w:rPr>
          <w:rFonts w:hint="eastAsia"/>
          <w:sz w:val="28"/>
          <w:szCs w:val="28"/>
        </w:rPr>
        <w:tab/>
      </w:r>
      <w:r w:rsidRPr="00E54223">
        <w:rPr>
          <w:rFonts w:hint="eastAsia"/>
          <w:sz w:val="28"/>
          <w:szCs w:val="28"/>
        </w:rPr>
        <w:t>执行和监控阶段：所有人到位；</w:t>
      </w:r>
    </w:p>
    <w:p w:rsidR="00E54223" w:rsidRPr="00E54223" w:rsidRDefault="00E54223" w:rsidP="00E54223">
      <w:pPr>
        <w:ind w:left="840"/>
        <w:rPr>
          <w:sz w:val="28"/>
          <w:szCs w:val="28"/>
        </w:rPr>
      </w:pPr>
      <w:r w:rsidRPr="00E54223">
        <w:rPr>
          <w:rFonts w:hint="eastAsia"/>
          <w:sz w:val="28"/>
          <w:szCs w:val="28"/>
        </w:rPr>
        <w:tab/>
      </w:r>
      <w:r w:rsidRPr="00E54223">
        <w:rPr>
          <w:rFonts w:hint="eastAsia"/>
          <w:sz w:val="28"/>
          <w:szCs w:val="28"/>
        </w:rPr>
        <w:t>收尾阶段：仅保留项目经理、开发人员、测试人员完成收尾工作，其他人员归还相应部门（尽可能为他们提前联系好新项目组），并为他们在本项目中的贡献做出评价；</w:t>
      </w:r>
    </w:p>
    <w:p w:rsidR="00E54223" w:rsidRPr="00E54223" w:rsidRDefault="00E54223" w:rsidP="00E54223">
      <w:pPr>
        <w:ind w:left="840" w:firstLine="420"/>
        <w:rPr>
          <w:sz w:val="28"/>
          <w:szCs w:val="28"/>
        </w:rPr>
      </w:pPr>
      <w:r w:rsidRPr="00E54223">
        <w:rPr>
          <w:rFonts w:hint="eastAsia"/>
          <w:sz w:val="28"/>
          <w:szCs w:val="28"/>
        </w:rPr>
        <w:t>整个项目结束后：项目经理给出所有团队成员的评价，</w:t>
      </w:r>
      <w:r>
        <w:rPr>
          <w:rFonts w:hint="eastAsia"/>
          <w:sz w:val="28"/>
          <w:szCs w:val="28"/>
        </w:rPr>
        <w:t>公司</w:t>
      </w:r>
      <w:r w:rsidRPr="00E54223">
        <w:rPr>
          <w:rFonts w:hint="eastAsia"/>
          <w:sz w:val="28"/>
          <w:szCs w:val="28"/>
        </w:rPr>
        <w:t>给出对项目经理的评价；执行计划的奖励；必须组织一次项目回顾大会，肯定所有成员的贡献和成绩；最后，所有人归回原部门；</w:t>
      </w:r>
    </w:p>
    <w:p w:rsidR="00E54223" w:rsidRPr="00E54223" w:rsidRDefault="00E54223" w:rsidP="00E54223">
      <w:pPr>
        <w:pStyle w:val="a5"/>
        <w:numPr>
          <w:ilvl w:val="1"/>
          <w:numId w:val="1"/>
        </w:numPr>
        <w:ind w:left="420" w:firstLineChars="0"/>
        <w:rPr>
          <w:b/>
          <w:sz w:val="28"/>
        </w:rPr>
      </w:pPr>
      <w:r w:rsidRPr="00E54223">
        <w:rPr>
          <w:rFonts w:hint="eastAsia"/>
          <w:b/>
          <w:sz w:val="28"/>
        </w:rPr>
        <w:t>培训需要</w:t>
      </w:r>
    </w:p>
    <w:p w:rsidR="00E54223" w:rsidRPr="00E54223" w:rsidRDefault="00E54223" w:rsidP="00E54223">
      <w:pPr>
        <w:ind w:left="840"/>
        <w:rPr>
          <w:sz w:val="28"/>
          <w:szCs w:val="28"/>
        </w:rPr>
      </w:pPr>
      <w:r w:rsidRPr="00E54223">
        <w:rPr>
          <w:rFonts w:hint="eastAsia"/>
          <w:sz w:val="28"/>
          <w:szCs w:val="28"/>
        </w:rPr>
        <w:lastRenderedPageBreak/>
        <w:t>为项目经理提供规范的项目管理技能培训；</w:t>
      </w:r>
    </w:p>
    <w:p w:rsidR="00E54223" w:rsidRPr="00E54223" w:rsidRDefault="00E54223" w:rsidP="00E54223">
      <w:pPr>
        <w:ind w:left="840"/>
        <w:rPr>
          <w:sz w:val="28"/>
          <w:szCs w:val="28"/>
        </w:rPr>
      </w:pPr>
      <w:r w:rsidRPr="00E54223">
        <w:rPr>
          <w:rFonts w:hint="eastAsia"/>
          <w:sz w:val="28"/>
          <w:szCs w:val="28"/>
        </w:rPr>
        <w:t>为需求</w:t>
      </w:r>
      <w:r>
        <w:rPr>
          <w:rFonts w:hint="eastAsia"/>
          <w:sz w:val="28"/>
          <w:szCs w:val="28"/>
        </w:rPr>
        <w:t>专家</w:t>
      </w:r>
      <w:r w:rsidRPr="00E54223">
        <w:rPr>
          <w:rFonts w:hint="eastAsia"/>
          <w:sz w:val="28"/>
          <w:szCs w:val="28"/>
        </w:rPr>
        <w:t>提供需求分析和建模技能培训；</w:t>
      </w:r>
    </w:p>
    <w:p w:rsidR="00E54223" w:rsidRPr="00E54223" w:rsidRDefault="00E54223" w:rsidP="00E54223">
      <w:pPr>
        <w:ind w:left="840"/>
        <w:rPr>
          <w:sz w:val="28"/>
          <w:szCs w:val="28"/>
        </w:rPr>
      </w:pPr>
      <w:r w:rsidRPr="00E54223">
        <w:rPr>
          <w:rFonts w:hint="eastAsia"/>
          <w:sz w:val="28"/>
          <w:szCs w:val="28"/>
        </w:rPr>
        <w:t>为设计</w:t>
      </w:r>
      <w:r>
        <w:rPr>
          <w:rFonts w:hint="eastAsia"/>
          <w:sz w:val="28"/>
          <w:szCs w:val="28"/>
        </w:rPr>
        <w:t>专家</w:t>
      </w:r>
      <w:r w:rsidRPr="00E54223">
        <w:rPr>
          <w:rFonts w:hint="eastAsia"/>
          <w:sz w:val="28"/>
          <w:szCs w:val="28"/>
        </w:rPr>
        <w:t>提供架构和软件设计、建模技能的培训；</w:t>
      </w:r>
    </w:p>
    <w:p w:rsidR="00E54223" w:rsidRPr="00E54223" w:rsidRDefault="00E54223" w:rsidP="00E54223">
      <w:pPr>
        <w:ind w:left="840"/>
        <w:rPr>
          <w:sz w:val="28"/>
          <w:szCs w:val="28"/>
        </w:rPr>
      </w:pPr>
      <w:r w:rsidRPr="00E54223">
        <w:rPr>
          <w:rFonts w:hint="eastAsia"/>
          <w:sz w:val="28"/>
          <w:szCs w:val="28"/>
        </w:rPr>
        <w:t>为</w:t>
      </w:r>
      <w:r>
        <w:rPr>
          <w:rFonts w:hint="eastAsia"/>
          <w:sz w:val="28"/>
          <w:szCs w:val="28"/>
        </w:rPr>
        <w:t>质量专家</w:t>
      </w:r>
      <w:r w:rsidRPr="00E54223">
        <w:rPr>
          <w:rFonts w:hint="eastAsia"/>
          <w:sz w:val="28"/>
          <w:szCs w:val="28"/>
        </w:rPr>
        <w:t>提供规范测试技能的培训；</w:t>
      </w:r>
    </w:p>
    <w:p w:rsidR="00E54223" w:rsidRPr="00E54223" w:rsidRDefault="00E54223" w:rsidP="00E54223">
      <w:pPr>
        <w:pStyle w:val="a5"/>
        <w:numPr>
          <w:ilvl w:val="1"/>
          <w:numId w:val="1"/>
        </w:numPr>
        <w:ind w:left="420" w:firstLineChars="0"/>
        <w:rPr>
          <w:b/>
          <w:sz w:val="28"/>
        </w:rPr>
      </w:pPr>
      <w:r w:rsidRPr="00E54223">
        <w:rPr>
          <w:rFonts w:hint="eastAsia"/>
          <w:b/>
          <w:sz w:val="28"/>
        </w:rPr>
        <w:t>认可与奖励</w:t>
      </w:r>
    </w:p>
    <w:p w:rsidR="00E54223" w:rsidRPr="00E54223" w:rsidRDefault="00E54223" w:rsidP="00E54223">
      <w:pPr>
        <w:ind w:left="840"/>
        <w:rPr>
          <w:sz w:val="28"/>
          <w:szCs w:val="28"/>
        </w:rPr>
      </w:pPr>
      <w:r w:rsidRPr="00E54223">
        <w:rPr>
          <w:rFonts w:hint="eastAsia"/>
          <w:sz w:val="28"/>
          <w:szCs w:val="28"/>
        </w:rPr>
        <w:t>若项目成功达到目标，则给予如下奖励：</w:t>
      </w:r>
    </w:p>
    <w:p w:rsidR="00E54223" w:rsidRPr="00E54223" w:rsidRDefault="00E54223" w:rsidP="00E54223">
      <w:pPr>
        <w:ind w:left="840"/>
        <w:rPr>
          <w:sz w:val="28"/>
          <w:szCs w:val="28"/>
        </w:rPr>
      </w:pPr>
      <w:r w:rsidRPr="00E54223">
        <w:rPr>
          <w:rFonts w:hint="eastAsia"/>
          <w:sz w:val="28"/>
          <w:szCs w:val="28"/>
        </w:rPr>
        <w:t>项目经理获得</w:t>
      </w:r>
      <w:r w:rsidR="00E33E23">
        <w:rPr>
          <w:sz w:val="28"/>
          <w:szCs w:val="28"/>
        </w:rPr>
        <w:t>1000</w:t>
      </w:r>
      <w:r w:rsidRPr="00E54223">
        <w:rPr>
          <w:rFonts w:hint="eastAsia"/>
          <w:sz w:val="28"/>
          <w:szCs w:val="28"/>
        </w:rPr>
        <w:t>元奖金，并作为年终考评的业绩；</w:t>
      </w:r>
    </w:p>
    <w:p w:rsidR="00E54223" w:rsidRPr="00E54223" w:rsidRDefault="00E54223" w:rsidP="00E54223">
      <w:pPr>
        <w:ind w:left="840"/>
        <w:rPr>
          <w:sz w:val="28"/>
          <w:szCs w:val="28"/>
        </w:rPr>
      </w:pPr>
      <w:r w:rsidRPr="00E54223">
        <w:rPr>
          <w:rFonts w:hint="eastAsia"/>
          <w:sz w:val="28"/>
          <w:szCs w:val="28"/>
        </w:rPr>
        <w:t>项目成员共获得</w:t>
      </w:r>
      <w:r w:rsidR="00E33E23">
        <w:rPr>
          <w:sz w:val="28"/>
          <w:szCs w:val="28"/>
        </w:rPr>
        <w:t>5000</w:t>
      </w:r>
      <w:r w:rsidRPr="00E54223">
        <w:rPr>
          <w:rFonts w:hint="eastAsia"/>
          <w:sz w:val="28"/>
          <w:szCs w:val="28"/>
        </w:rPr>
        <w:t>元奖金，分配细则根据项目结束时的考评确定；</w:t>
      </w:r>
    </w:p>
    <w:p w:rsidR="00E54223" w:rsidRPr="00E54223" w:rsidRDefault="00E54223" w:rsidP="00E54223">
      <w:pPr>
        <w:ind w:left="840"/>
        <w:rPr>
          <w:sz w:val="28"/>
          <w:szCs w:val="28"/>
        </w:rPr>
      </w:pPr>
      <w:r w:rsidRPr="00E54223">
        <w:rPr>
          <w:rFonts w:hint="eastAsia"/>
          <w:sz w:val="28"/>
          <w:szCs w:val="28"/>
        </w:rPr>
        <w:t>项目组可集体举行一次费用在</w:t>
      </w:r>
      <w:r w:rsidR="00E33E23">
        <w:rPr>
          <w:sz w:val="28"/>
          <w:szCs w:val="28"/>
        </w:rPr>
        <w:t>40000</w:t>
      </w:r>
      <w:r w:rsidRPr="00E54223">
        <w:rPr>
          <w:rFonts w:hint="eastAsia"/>
          <w:sz w:val="28"/>
          <w:szCs w:val="28"/>
        </w:rPr>
        <w:t>元之内的旅游；</w:t>
      </w:r>
    </w:p>
    <w:p w:rsidR="00E54223" w:rsidRPr="00E54223" w:rsidRDefault="00E54223" w:rsidP="00E54223">
      <w:pPr>
        <w:ind w:left="840"/>
        <w:rPr>
          <w:sz w:val="28"/>
          <w:szCs w:val="28"/>
        </w:rPr>
      </w:pPr>
      <w:r w:rsidRPr="00E54223">
        <w:rPr>
          <w:rFonts w:hint="eastAsia"/>
          <w:sz w:val="28"/>
          <w:szCs w:val="28"/>
        </w:rPr>
        <w:t>项目经理可支配</w:t>
      </w:r>
      <w:r w:rsidR="00E33E23">
        <w:rPr>
          <w:sz w:val="28"/>
          <w:szCs w:val="28"/>
        </w:rPr>
        <w:t>10000</w:t>
      </w:r>
      <w:r w:rsidRPr="00E54223">
        <w:rPr>
          <w:rFonts w:hint="eastAsia"/>
          <w:sz w:val="28"/>
          <w:szCs w:val="28"/>
        </w:rPr>
        <w:t>元的团队临时激励和活动费用，用于提升团队的凝聚力和士气；</w:t>
      </w:r>
    </w:p>
    <w:p w:rsidR="00E54223" w:rsidRPr="00E54223" w:rsidRDefault="00E54223" w:rsidP="00E54223">
      <w:pPr>
        <w:pStyle w:val="a5"/>
        <w:numPr>
          <w:ilvl w:val="1"/>
          <w:numId w:val="1"/>
        </w:numPr>
        <w:ind w:left="420" w:firstLineChars="0"/>
        <w:rPr>
          <w:b/>
          <w:sz w:val="28"/>
        </w:rPr>
      </w:pPr>
      <w:r w:rsidRPr="00E54223">
        <w:rPr>
          <w:rFonts w:hint="eastAsia"/>
          <w:b/>
          <w:sz w:val="28"/>
        </w:rPr>
        <w:t>工作环境</w:t>
      </w:r>
    </w:p>
    <w:p w:rsidR="00E54223" w:rsidRPr="00E54223" w:rsidRDefault="00E54223" w:rsidP="00E54223">
      <w:pPr>
        <w:ind w:left="840"/>
        <w:rPr>
          <w:sz w:val="28"/>
          <w:szCs w:val="28"/>
        </w:rPr>
      </w:pPr>
      <w:r w:rsidRPr="00E54223">
        <w:rPr>
          <w:rFonts w:hint="eastAsia"/>
          <w:sz w:val="28"/>
          <w:szCs w:val="28"/>
        </w:rPr>
        <w:t>为提升沟通和工作效率，要求所有人员均在同一办公室办公</w:t>
      </w:r>
    </w:p>
    <w:p w:rsidR="009825AB" w:rsidRPr="00E54223" w:rsidRDefault="009825AB">
      <w:bookmarkStart w:id="0" w:name="_GoBack"/>
      <w:bookmarkEnd w:id="0"/>
    </w:p>
    <w:sectPr w:rsidR="009825AB" w:rsidRPr="00E54223" w:rsidSect="00976A83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38C0" w:rsidRDefault="00FC38C0" w:rsidP="00E54223">
      <w:r>
        <w:separator/>
      </w:r>
    </w:p>
  </w:endnote>
  <w:endnote w:type="continuationSeparator" w:id="0">
    <w:p w:rsidR="00FC38C0" w:rsidRDefault="00FC38C0" w:rsidP="00E54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38C0" w:rsidRDefault="00FC38C0" w:rsidP="00E54223">
      <w:r>
        <w:separator/>
      </w:r>
    </w:p>
  </w:footnote>
  <w:footnote w:type="continuationSeparator" w:id="0">
    <w:p w:rsidR="00FC38C0" w:rsidRDefault="00FC38C0" w:rsidP="00E542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07174"/>
    <w:multiLevelType w:val="hybridMultilevel"/>
    <w:tmpl w:val="4FA61C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2C2D08AB"/>
    <w:multiLevelType w:val="hybridMultilevel"/>
    <w:tmpl w:val="69CC43A6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D2B"/>
    <w:rsid w:val="00002F0D"/>
    <w:rsid w:val="000072A3"/>
    <w:rsid w:val="00013BAD"/>
    <w:rsid w:val="000168C8"/>
    <w:rsid w:val="00020D20"/>
    <w:rsid w:val="00037341"/>
    <w:rsid w:val="00065D8C"/>
    <w:rsid w:val="00067FB8"/>
    <w:rsid w:val="000723EA"/>
    <w:rsid w:val="0008065E"/>
    <w:rsid w:val="00097CF9"/>
    <w:rsid w:val="000B17B2"/>
    <w:rsid w:val="000B3588"/>
    <w:rsid w:val="000E207D"/>
    <w:rsid w:val="000F15D7"/>
    <w:rsid w:val="0010061E"/>
    <w:rsid w:val="00102D63"/>
    <w:rsid w:val="0010568A"/>
    <w:rsid w:val="00117ACD"/>
    <w:rsid w:val="001224F0"/>
    <w:rsid w:val="00122811"/>
    <w:rsid w:val="00122CA5"/>
    <w:rsid w:val="0013061C"/>
    <w:rsid w:val="00134655"/>
    <w:rsid w:val="00134C0B"/>
    <w:rsid w:val="001421C3"/>
    <w:rsid w:val="00145774"/>
    <w:rsid w:val="0018399E"/>
    <w:rsid w:val="00191060"/>
    <w:rsid w:val="00195860"/>
    <w:rsid w:val="001B3B38"/>
    <w:rsid w:val="001B55EF"/>
    <w:rsid w:val="001B6D82"/>
    <w:rsid w:val="001C27F9"/>
    <w:rsid w:val="001D61D0"/>
    <w:rsid w:val="001E5933"/>
    <w:rsid w:val="001E67AB"/>
    <w:rsid w:val="00200B70"/>
    <w:rsid w:val="002258B0"/>
    <w:rsid w:val="0023009B"/>
    <w:rsid w:val="00233949"/>
    <w:rsid w:val="00233D7A"/>
    <w:rsid w:val="00253439"/>
    <w:rsid w:val="00264AA7"/>
    <w:rsid w:val="00274770"/>
    <w:rsid w:val="002756DB"/>
    <w:rsid w:val="00276194"/>
    <w:rsid w:val="002776CA"/>
    <w:rsid w:val="00281738"/>
    <w:rsid w:val="00285862"/>
    <w:rsid w:val="002A438A"/>
    <w:rsid w:val="002C0B45"/>
    <w:rsid w:val="002C1B89"/>
    <w:rsid w:val="002C6D2B"/>
    <w:rsid w:val="002D57E5"/>
    <w:rsid w:val="002E51B9"/>
    <w:rsid w:val="002F2DC8"/>
    <w:rsid w:val="002F70F1"/>
    <w:rsid w:val="002F7583"/>
    <w:rsid w:val="00305406"/>
    <w:rsid w:val="00334696"/>
    <w:rsid w:val="00352EC0"/>
    <w:rsid w:val="00354FF2"/>
    <w:rsid w:val="00356A23"/>
    <w:rsid w:val="003668E4"/>
    <w:rsid w:val="00367CAE"/>
    <w:rsid w:val="00386253"/>
    <w:rsid w:val="003B0F82"/>
    <w:rsid w:val="003B26EF"/>
    <w:rsid w:val="003C3EAE"/>
    <w:rsid w:val="003C5C8C"/>
    <w:rsid w:val="003E612B"/>
    <w:rsid w:val="003F32D9"/>
    <w:rsid w:val="003F377A"/>
    <w:rsid w:val="0040188F"/>
    <w:rsid w:val="00405D2D"/>
    <w:rsid w:val="00406E1A"/>
    <w:rsid w:val="004244C4"/>
    <w:rsid w:val="004416FA"/>
    <w:rsid w:val="00450C1F"/>
    <w:rsid w:val="00453AC7"/>
    <w:rsid w:val="004650A7"/>
    <w:rsid w:val="0047001B"/>
    <w:rsid w:val="00470ACF"/>
    <w:rsid w:val="0047184A"/>
    <w:rsid w:val="00475090"/>
    <w:rsid w:val="00475326"/>
    <w:rsid w:val="00483711"/>
    <w:rsid w:val="00494B86"/>
    <w:rsid w:val="004B5F40"/>
    <w:rsid w:val="004C4DDC"/>
    <w:rsid w:val="004C6B62"/>
    <w:rsid w:val="004D7913"/>
    <w:rsid w:val="004E5392"/>
    <w:rsid w:val="005027B4"/>
    <w:rsid w:val="00520956"/>
    <w:rsid w:val="00523410"/>
    <w:rsid w:val="00526437"/>
    <w:rsid w:val="00534BF1"/>
    <w:rsid w:val="0053751F"/>
    <w:rsid w:val="005522B0"/>
    <w:rsid w:val="00575D80"/>
    <w:rsid w:val="0059475A"/>
    <w:rsid w:val="005A0F0F"/>
    <w:rsid w:val="005B274B"/>
    <w:rsid w:val="005B4690"/>
    <w:rsid w:val="005C077C"/>
    <w:rsid w:val="005D47E1"/>
    <w:rsid w:val="005D7098"/>
    <w:rsid w:val="005F0B52"/>
    <w:rsid w:val="00603A13"/>
    <w:rsid w:val="00604313"/>
    <w:rsid w:val="00612E73"/>
    <w:rsid w:val="00615B16"/>
    <w:rsid w:val="00643104"/>
    <w:rsid w:val="006435B4"/>
    <w:rsid w:val="006704CD"/>
    <w:rsid w:val="006A4D79"/>
    <w:rsid w:val="006C017E"/>
    <w:rsid w:val="006C17F2"/>
    <w:rsid w:val="006C70D5"/>
    <w:rsid w:val="006E2166"/>
    <w:rsid w:val="006E3CAC"/>
    <w:rsid w:val="006F5B57"/>
    <w:rsid w:val="00706913"/>
    <w:rsid w:val="00707746"/>
    <w:rsid w:val="00760CCF"/>
    <w:rsid w:val="00763D84"/>
    <w:rsid w:val="00764BB3"/>
    <w:rsid w:val="00771CC5"/>
    <w:rsid w:val="00772E05"/>
    <w:rsid w:val="00775F09"/>
    <w:rsid w:val="007810BB"/>
    <w:rsid w:val="007A5D7D"/>
    <w:rsid w:val="007A720F"/>
    <w:rsid w:val="007C79CE"/>
    <w:rsid w:val="007D5665"/>
    <w:rsid w:val="007F18D4"/>
    <w:rsid w:val="007F2A23"/>
    <w:rsid w:val="007F4938"/>
    <w:rsid w:val="007F672E"/>
    <w:rsid w:val="007F75DE"/>
    <w:rsid w:val="00832238"/>
    <w:rsid w:val="008470C2"/>
    <w:rsid w:val="008545F0"/>
    <w:rsid w:val="00856606"/>
    <w:rsid w:val="00867B9E"/>
    <w:rsid w:val="00877EF3"/>
    <w:rsid w:val="00882D96"/>
    <w:rsid w:val="008858A2"/>
    <w:rsid w:val="0089042D"/>
    <w:rsid w:val="00895D8C"/>
    <w:rsid w:val="008C0B5A"/>
    <w:rsid w:val="008D46D8"/>
    <w:rsid w:val="008D49BC"/>
    <w:rsid w:val="008D640F"/>
    <w:rsid w:val="008E0BCB"/>
    <w:rsid w:val="0091047D"/>
    <w:rsid w:val="00911F58"/>
    <w:rsid w:val="009305D6"/>
    <w:rsid w:val="009437EE"/>
    <w:rsid w:val="00945497"/>
    <w:rsid w:val="0095083D"/>
    <w:rsid w:val="00954D55"/>
    <w:rsid w:val="009825AB"/>
    <w:rsid w:val="00993807"/>
    <w:rsid w:val="0099549A"/>
    <w:rsid w:val="009A3B73"/>
    <w:rsid w:val="009B249A"/>
    <w:rsid w:val="009F7236"/>
    <w:rsid w:val="00A12637"/>
    <w:rsid w:val="00A20B80"/>
    <w:rsid w:val="00A315DF"/>
    <w:rsid w:val="00A425F4"/>
    <w:rsid w:val="00A46B2A"/>
    <w:rsid w:val="00A53149"/>
    <w:rsid w:val="00A63445"/>
    <w:rsid w:val="00A674A3"/>
    <w:rsid w:val="00A72049"/>
    <w:rsid w:val="00A811D6"/>
    <w:rsid w:val="00A827EE"/>
    <w:rsid w:val="00A935F8"/>
    <w:rsid w:val="00A93A21"/>
    <w:rsid w:val="00AA159F"/>
    <w:rsid w:val="00AA7613"/>
    <w:rsid w:val="00AF1E5C"/>
    <w:rsid w:val="00AF40C7"/>
    <w:rsid w:val="00AF69C1"/>
    <w:rsid w:val="00B16E14"/>
    <w:rsid w:val="00B24015"/>
    <w:rsid w:val="00B24315"/>
    <w:rsid w:val="00B32F94"/>
    <w:rsid w:val="00B438C9"/>
    <w:rsid w:val="00B47E5A"/>
    <w:rsid w:val="00B62B73"/>
    <w:rsid w:val="00B67872"/>
    <w:rsid w:val="00B81906"/>
    <w:rsid w:val="00B86091"/>
    <w:rsid w:val="00B911D3"/>
    <w:rsid w:val="00B91732"/>
    <w:rsid w:val="00B91F58"/>
    <w:rsid w:val="00BB7243"/>
    <w:rsid w:val="00BD11B3"/>
    <w:rsid w:val="00BE0088"/>
    <w:rsid w:val="00BF2F69"/>
    <w:rsid w:val="00BF5148"/>
    <w:rsid w:val="00C0202E"/>
    <w:rsid w:val="00C033BA"/>
    <w:rsid w:val="00C0423C"/>
    <w:rsid w:val="00C07004"/>
    <w:rsid w:val="00C12404"/>
    <w:rsid w:val="00C17156"/>
    <w:rsid w:val="00C4568F"/>
    <w:rsid w:val="00C706C1"/>
    <w:rsid w:val="00C73C99"/>
    <w:rsid w:val="00C75EA5"/>
    <w:rsid w:val="00C768F8"/>
    <w:rsid w:val="00C81869"/>
    <w:rsid w:val="00C82238"/>
    <w:rsid w:val="00C85FCB"/>
    <w:rsid w:val="00C93DFF"/>
    <w:rsid w:val="00CA141F"/>
    <w:rsid w:val="00CA351D"/>
    <w:rsid w:val="00CA4BFF"/>
    <w:rsid w:val="00CB1378"/>
    <w:rsid w:val="00CB2872"/>
    <w:rsid w:val="00CB3ED6"/>
    <w:rsid w:val="00CD3B82"/>
    <w:rsid w:val="00CE4BF5"/>
    <w:rsid w:val="00CF0561"/>
    <w:rsid w:val="00D008D2"/>
    <w:rsid w:val="00D05D8D"/>
    <w:rsid w:val="00D31F42"/>
    <w:rsid w:val="00D52A37"/>
    <w:rsid w:val="00D6255C"/>
    <w:rsid w:val="00D67765"/>
    <w:rsid w:val="00D717F6"/>
    <w:rsid w:val="00D7371E"/>
    <w:rsid w:val="00DC5A2E"/>
    <w:rsid w:val="00DD3CFE"/>
    <w:rsid w:val="00DE0FD7"/>
    <w:rsid w:val="00DE3208"/>
    <w:rsid w:val="00DF1F46"/>
    <w:rsid w:val="00DF2B09"/>
    <w:rsid w:val="00DF3E37"/>
    <w:rsid w:val="00DF46D1"/>
    <w:rsid w:val="00E33212"/>
    <w:rsid w:val="00E33E23"/>
    <w:rsid w:val="00E354F3"/>
    <w:rsid w:val="00E54223"/>
    <w:rsid w:val="00E54F21"/>
    <w:rsid w:val="00E82444"/>
    <w:rsid w:val="00E836DE"/>
    <w:rsid w:val="00E95D4A"/>
    <w:rsid w:val="00EA404D"/>
    <w:rsid w:val="00EF409B"/>
    <w:rsid w:val="00F071A6"/>
    <w:rsid w:val="00F16479"/>
    <w:rsid w:val="00F1740E"/>
    <w:rsid w:val="00F27678"/>
    <w:rsid w:val="00F372A4"/>
    <w:rsid w:val="00F72F0F"/>
    <w:rsid w:val="00F74E88"/>
    <w:rsid w:val="00F76CDB"/>
    <w:rsid w:val="00FB3F82"/>
    <w:rsid w:val="00FC38C0"/>
    <w:rsid w:val="00FC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91A4A6D-2F18-41EB-824E-ED8BC7F6C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422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542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5422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542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54223"/>
    <w:rPr>
      <w:sz w:val="18"/>
      <w:szCs w:val="18"/>
    </w:rPr>
  </w:style>
  <w:style w:type="paragraph" w:styleId="a5">
    <w:name w:val="List Paragraph"/>
    <w:basedOn w:val="a"/>
    <w:uiPriority w:val="34"/>
    <w:qFormat/>
    <w:rsid w:val="00E54223"/>
    <w:pPr>
      <w:ind w:firstLineChars="200" w:firstLine="420"/>
    </w:pPr>
  </w:style>
  <w:style w:type="paragraph" w:styleId="a6">
    <w:name w:val="Title"/>
    <w:basedOn w:val="a"/>
    <w:next w:val="a"/>
    <w:link w:val="Char1"/>
    <w:uiPriority w:val="10"/>
    <w:qFormat/>
    <w:rsid w:val="00E5422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6"/>
    <w:uiPriority w:val="10"/>
    <w:rsid w:val="00E54223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zhaosheng</dc:creator>
  <cp:keywords/>
  <dc:description/>
  <cp:lastModifiedBy>WZL</cp:lastModifiedBy>
  <cp:revision>3</cp:revision>
  <dcterms:created xsi:type="dcterms:W3CDTF">2012-09-20T01:42:00Z</dcterms:created>
  <dcterms:modified xsi:type="dcterms:W3CDTF">2019-04-26T05:49:00Z</dcterms:modified>
</cp:coreProperties>
</file>