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人员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产品经理：依据本产品的商业背景和定位，吸取已有APP的成熟经验，结合用户特征，设计符合用户需求的产品。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IT技术专家：快速架构和实现产品，同时确保对信息的即时更新。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用户代表：有经常使用电子产品分享信息经验的用户以及喜欢利用网络购物的用户。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sz w:val="28"/>
          <w:szCs w:val="36"/>
          <w:lang w:val="en-US" w:eastAsia="zh-CN"/>
        </w:rPr>
        <w:t>商家代表：在网络平台开或者开过网店的商家。</w:t>
      </w:r>
    </w:p>
    <w:p>
      <w:pPr>
        <w:pStyle w:val="2"/>
        <w:rPr>
          <w:rFonts w:hint="eastAsia"/>
          <w:lang w:val="en-US" w:eastAsia="zh-CN"/>
        </w:rPr>
      </w:pPr>
      <w:r>
        <w:rPr>
          <w:rFonts w:hint="eastAsia"/>
          <w:lang w:val="en-US" w:eastAsia="zh-CN"/>
        </w:rPr>
        <w:t>资金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8"/>
          <w:szCs w:val="36"/>
          <w:lang w:val="en-US" w:eastAsia="zh-CN"/>
        </w:rPr>
      </w:pPr>
      <w:r>
        <w:rPr>
          <w:rFonts w:hint="eastAsia"/>
          <w:sz w:val="28"/>
          <w:szCs w:val="36"/>
          <w:lang w:val="en-US" w:eastAsia="zh-CN"/>
        </w:rPr>
        <w:t>产品验证阶段前暂无需要。完成产品验证后，需要资金集中快速完成保护用户隐私和推送信息以及商家扩充和宣传推广。</w:t>
      </w:r>
    </w:p>
    <w:p>
      <w:pPr>
        <w:pStyle w:val="2"/>
        <w:rPr>
          <w:rFonts w:hint="eastAsia"/>
          <w:lang w:val="en-US" w:eastAsia="zh-CN"/>
        </w:rPr>
      </w:pPr>
      <w:r>
        <w:rPr>
          <w:rFonts w:hint="eastAsia"/>
          <w:lang w:val="en-US" w:eastAsia="zh-CN"/>
        </w:rPr>
        <w:t>设备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8"/>
          <w:szCs w:val="36"/>
          <w:lang w:val="en-US" w:eastAsia="zh-CN"/>
        </w:rPr>
      </w:pPr>
      <w:r>
        <w:rPr>
          <w:rFonts w:hint="eastAsia"/>
          <w:sz w:val="28"/>
          <w:szCs w:val="36"/>
          <w:lang w:val="en-US" w:eastAsia="zh-CN"/>
        </w:rPr>
        <w:t>一台本地PC服务器。</w:t>
      </w:r>
    </w:p>
    <w:p>
      <w:pPr>
        <w:pStyle w:val="2"/>
        <w:rPr>
          <w:rFonts w:hint="eastAsia"/>
          <w:lang w:val="en-US" w:eastAsia="zh-CN"/>
        </w:rPr>
      </w:pPr>
      <w:r>
        <w:rPr>
          <w:rFonts w:hint="eastAsia"/>
          <w:lang w:val="en-US" w:eastAsia="zh-CN"/>
        </w:rPr>
        <w:t>设施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8"/>
          <w:szCs w:val="36"/>
          <w:lang w:val="en-US" w:eastAsia="zh-CN"/>
        </w:rPr>
      </w:pPr>
      <w:bookmarkStart w:id="0" w:name="_GoBack"/>
      <w:bookmarkEnd w:id="0"/>
      <w:r>
        <w:rPr>
          <w:rFonts w:hint="eastAsia"/>
          <w:sz w:val="28"/>
          <w:szCs w:val="36"/>
          <w:lang w:val="en-US" w:eastAsia="zh-CN"/>
        </w:rPr>
        <w:t>10平米以内的固定工作场地。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8FD0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草莓有多甜</cp:lastModifiedBy>
  <dcterms:modified xsi:type="dcterms:W3CDTF">2019-03-11T08:20:34Z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