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108" w:rsidRDefault="00475108"/>
    <w:p w:rsidR="00475108" w:rsidRDefault="00475108"/>
    <w:p w:rsidR="00475108" w:rsidRDefault="00475108"/>
    <w:p w:rsidR="00475108" w:rsidRDefault="00475108"/>
    <w:p w:rsidR="00475108" w:rsidRDefault="00475108">
      <w:pPr>
        <w:jc w:val="center"/>
        <w:rPr>
          <w:rFonts w:ascii="黑体" w:eastAsia="黑体"/>
          <w:sz w:val="48"/>
        </w:rPr>
      </w:pPr>
    </w:p>
    <w:p w:rsidR="00475108" w:rsidRDefault="00475108">
      <w:pPr>
        <w:jc w:val="center"/>
        <w:rPr>
          <w:rFonts w:ascii="黑体" w:eastAsia="黑体"/>
          <w:sz w:val="48"/>
        </w:rPr>
      </w:pPr>
    </w:p>
    <w:p w:rsidR="00475108" w:rsidRDefault="00475108">
      <w:pPr>
        <w:jc w:val="center"/>
        <w:rPr>
          <w:rFonts w:ascii="黑体" w:eastAsia="黑体"/>
          <w:sz w:val="48"/>
        </w:rPr>
      </w:pPr>
    </w:p>
    <w:p w:rsidR="00475108" w:rsidRDefault="00147285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移动办公中间件系统</w:t>
      </w:r>
    </w:p>
    <w:p w:rsidR="00475108" w:rsidRDefault="00475108"/>
    <w:p w:rsidR="00475108" w:rsidRDefault="00147285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475108" w:rsidRDefault="00475108"/>
    <w:p w:rsidR="00475108" w:rsidRDefault="00147285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475108"/>
    <w:p w:rsidR="00475108" w:rsidRDefault="00147285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475108" w:rsidRDefault="00147285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475108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475108">
        <w:trPr>
          <w:cantSplit/>
        </w:trPr>
        <w:tc>
          <w:tcPr>
            <w:tcW w:w="1766" w:type="dxa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475108" w:rsidRDefault="00D117A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上学宝</w:t>
            </w:r>
          </w:p>
        </w:tc>
      </w:tr>
      <w:tr w:rsidR="00475108">
        <w:trPr>
          <w:cantSplit/>
        </w:trPr>
        <w:tc>
          <w:tcPr>
            <w:tcW w:w="1766" w:type="dxa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475108" w:rsidRDefault="00D117A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邬梓</w:t>
            </w:r>
            <w:proofErr w:type="gramStart"/>
            <w:r>
              <w:rPr>
                <w:rFonts w:hint="eastAsia"/>
                <w:lang w:val="en-GB"/>
              </w:rPr>
              <w:t>渌</w:t>
            </w:r>
            <w:proofErr w:type="gramEnd"/>
          </w:p>
        </w:tc>
      </w:tr>
      <w:tr w:rsidR="00475108">
        <w:trPr>
          <w:cantSplit/>
        </w:trPr>
        <w:tc>
          <w:tcPr>
            <w:tcW w:w="1766" w:type="dxa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D117AD">
              <w:rPr>
                <w:lang w:val="en-GB"/>
              </w:rPr>
              <w:t>90426</w:t>
            </w:r>
          </w:p>
        </w:tc>
      </w:tr>
      <w:tr w:rsidR="00475108">
        <w:trPr>
          <w:cantSplit/>
        </w:trPr>
        <w:tc>
          <w:tcPr>
            <w:tcW w:w="1766" w:type="dxa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D117AD">
              <w:rPr>
                <w:lang w:val="en-GB"/>
              </w:rPr>
              <w:t>90426</w:t>
            </w:r>
          </w:p>
        </w:tc>
      </w:tr>
    </w:tbl>
    <w:p w:rsidR="00475108" w:rsidRDefault="00475108"/>
    <w:p w:rsidR="00475108" w:rsidRDefault="00147285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475108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475108">
        <w:trPr>
          <w:cantSplit/>
        </w:trPr>
        <w:tc>
          <w:tcPr>
            <w:tcW w:w="1372" w:type="dxa"/>
          </w:tcPr>
          <w:p w:rsidR="00475108" w:rsidRDefault="00475108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08" w:rsidRDefault="00475108">
            <w:pPr>
              <w:rPr>
                <w:lang w:val="en-GB"/>
              </w:rPr>
            </w:pPr>
          </w:p>
        </w:tc>
      </w:tr>
      <w:tr w:rsidR="00475108">
        <w:trPr>
          <w:cantSplit/>
        </w:trPr>
        <w:tc>
          <w:tcPr>
            <w:tcW w:w="1372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08" w:rsidRDefault="00475108">
            <w:pPr>
              <w:rPr>
                <w:lang w:val="en-GB"/>
              </w:rPr>
            </w:pPr>
          </w:p>
        </w:tc>
      </w:tr>
      <w:tr w:rsidR="00475108">
        <w:trPr>
          <w:cantSplit/>
        </w:trPr>
        <w:tc>
          <w:tcPr>
            <w:tcW w:w="1372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08" w:rsidRDefault="00475108">
            <w:pPr>
              <w:rPr>
                <w:lang w:val="en-GB"/>
              </w:rPr>
            </w:pPr>
          </w:p>
        </w:tc>
      </w:tr>
      <w:tr w:rsidR="00475108">
        <w:trPr>
          <w:cantSplit/>
        </w:trPr>
        <w:tc>
          <w:tcPr>
            <w:tcW w:w="1372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475108" w:rsidRDefault="00475108">
            <w:pPr>
              <w:rPr>
                <w:lang w:val="en-GB"/>
              </w:rPr>
            </w:pPr>
          </w:p>
        </w:tc>
      </w:tr>
    </w:tbl>
    <w:p w:rsidR="00475108" w:rsidRDefault="00475108">
      <w:pPr>
        <w:ind w:left="720"/>
        <w:rPr>
          <w:lang w:val="en-GB"/>
        </w:rPr>
      </w:pPr>
    </w:p>
    <w:p w:rsidR="00475108" w:rsidRDefault="00147285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475108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475108" w:rsidRDefault="001472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475108">
        <w:trPr>
          <w:cantSplit/>
        </w:trPr>
        <w:tc>
          <w:tcPr>
            <w:tcW w:w="1946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475108" w:rsidRDefault="00475108">
            <w:pPr>
              <w:rPr>
                <w:lang w:val="en-GB"/>
              </w:rPr>
            </w:pPr>
          </w:p>
        </w:tc>
      </w:tr>
      <w:tr w:rsidR="00475108">
        <w:trPr>
          <w:cantSplit/>
        </w:trPr>
        <w:tc>
          <w:tcPr>
            <w:tcW w:w="1946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475108" w:rsidRDefault="00475108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475108" w:rsidRDefault="00475108">
            <w:pPr>
              <w:rPr>
                <w:lang w:val="en-GB"/>
              </w:rPr>
            </w:pPr>
          </w:p>
        </w:tc>
      </w:tr>
    </w:tbl>
    <w:p w:rsidR="00475108" w:rsidRDefault="00475108">
      <w:pPr>
        <w:ind w:left="720"/>
        <w:rPr>
          <w:lang w:val="en-GB"/>
        </w:rPr>
      </w:pPr>
    </w:p>
    <w:p w:rsidR="00475108" w:rsidRDefault="00475108">
      <w:pPr>
        <w:pStyle w:val="TOC1"/>
        <w:rPr>
          <w:lang w:val="zh-CN"/>
        </w:rPr>
      </w:pPr>
    </w:p>
    <w:p w:rsidR="00475108" w:rsidRDefault="00147285">
      <w:pPr>
        <w:pStyle w:val="aa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5108" w:rsidRDefault="00147285">
          <w:pPr>
            <w:pStyle w:val="TOC1"/>
          </w:pPr>
          <w:r>
            <w:rPr>
              <w:lang w:val="zh-CN"/>
            </w:rPr>
            <w:t>目录</w:t>
          </w:r>
        </w:p>
        <w:p w:rsidR="00475108" w:rsidRDefault="00147285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75108" w:rsidRDefault="00147285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d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75108" w:rsidRDefault="00147285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d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75108" w:rsidRDefault="00147285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d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75108" w:rsidRDefault="00147285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d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475108" w:rsidRDefault="00147285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d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75108" w:rsidRDefault="00147285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d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75108" w:rsidRDefault="00147285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d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75108" w:rsidRDefault="00147285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d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75108" w:rsidRDefault="00147285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d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75108" w:rsidRDefault="00147285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d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界面</w:t>
            </w:r>
            <w:r>
              <w:rPr>
                <w:rStyle w:val="ad"/>
              </w:rPr>
              <w:t>/</w:t>
            </w:r>
            <w:r>
              <w:rPr>
                <w:rStyle w:val="ad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75108" w:rsidRDefault="00147285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d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BVT/</w:t>
            </w:r>
            <w:r>
              <w:rPr>
                <w:rStyle w:val="ad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75108" w:rsidRDefault="00147285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d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75108" w:rsidRDefault="00147285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d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75108" w:rsidRDefault="00147285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d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Bug</w:t>
            </w:r>
            <w:r>
              <w:rPr>
                <w:rStyle w:val="ad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75108" w:rsidRDefault="00147285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d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75108" w:rsidRDefault="00147285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d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75108" w:rsidRDefault="00147285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d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75108" w:rsidRDefault="00147285">
          <w:pPr>
            <w:pStyle w:val="3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d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75108" w:rsidRDefault="00147285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d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75108" w:rsidRDefault="00147285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d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75108" w:rsidRDefault="00147285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75108" w:rsidRDefault="00147285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d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75108" w:rsidRDefault="00147285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d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75108" w:rsidRDefault="00147285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d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75108" w:rsidRDefault="00147285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d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75108" w:rsidRDefault="00147285">
          <w:pPr>
            <w:pStyle w:val="10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d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75108" w:rsidRDefault="00147285">
          <w:pPr>
            <w:pStyle w:val="20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d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d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75108" w:rsidRDefault="00147285">
          <w:r>
            <w:fldChar w:fldCharType="end"/>
          </w:r>
        </w:p>
      </w:sdtContent>
    </w:sdt>
    <w:p w:rsidR="00475108" w:rsidRDefault="00147285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475108" w:rsidRDefault="00147285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475108" w:rsidRDefault="00147285" w:rsidP="00D117AD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ind w:firstLineChars="1200" w:firstLine="3373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475108" w:rsidRPr="00D117AD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D117AD">
        <w:rPr>
          <w:rFonts w:asciiTheme="majorEastAsia" w:eastAsiaTheme="majorEastAsia" w:hAnsiTheme="majorEastAsia" w:hint="eastAsia"/>
          <w:sz w:val="21"/>
          <w:szCs w:val="21"/>
        </w:rPr>
        <w:t>上学</w:t>
      </w:r>
      <w:proofErr w:type="gramStart"/>
      <w:r w:rsidR="00D117AD">
        <w:rPr>
          <w:rFonts w:asciiTheme="majorEastAsia" w:eastAsiaTheme="majorEastAsia" w:hAnsiTheme="majorEastAsia" w:hint="eastAsia"/>
          <w:sz w:val="21"/>
          <w:szCs w:val="21"/>
        </w:rPr>
        <w:t>宝</w:t>
      </w:r>
      <w:r>
        <w:rPr>
          <w:rFonts w:asciiTheme="majorEastAsia" w:eastAsiaTheme="majorEastAsia" w:hAnsiTheme="majorEastAsia" w:hint="eastAsia"/>
          <w:sz w:val="21"/>
          <w:szCs w:val="21"/>
        </w:rPr>
        <w:t>系统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475108" w:rsidRDefault="00147285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475108" w:rsidRDefault="00147285" w:rsidP="00D117AD">
      <w:pPr>
        <w:pStyle w:val="2"/>
        <w:numPr>
          <w:ilvl w:val="0"/>
          <w:numId w:val="0"/>
        </w:numPr>
        <w:ind w:firstLineChars="1400" w:firstLine="3935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475108" w:rsidRDefault="00147285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D117AD">
        <w:rPr>
          <w:rFonts w:hint="eastAsia"/>
          <w:sz w:val="21"/>
        </w:rPr>
        <w:t>上学宝</w:t>
      </w:r>
    </w:p>
    <w:p w:rsidR="00475108" w:rsidRDefault="00147285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D117AD">
        <w:rPr>
          <w:rFonts w:hint="eastAsia"/>
          <w:sz w:val="21"/>
        </w:rPr>
        <w:t>王伟</w:t>
      </w:r>
    </w:p>
    <w:p w:rsidR="00475108" w:rsidRDefault="00147285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D117AD">
        <w:rPr>
          <w:rFonts w:hint="eastAsia"/>
          <w:sz w:val="21"/>
        </w:rPr>
        <w:t>项目组成员</w:t>
      </w:r>
      <w:r w:rsidR="00D117AD">
        <w:rPr>
          <w:sz w:val="21"/>
        </w:rPr>
        <w:t xml:space="preserve"> </w:t>
      </w:r>
    </w:p>
    <w:p w:rsidR="00475108" w:rsidRDefault="00147285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proofErr w:type="gramStart"/>
      <w:r w:rsidR="00D117AD">
        <w:rPr>
          <w:rFonts w:hint="eastAsia"/>
          <w:sz w:val="21"/>
        </w:rPr>
        <w:t>王函瑜</w:t>
      </w:r>
      <w:proofErr w:type="gramEnd"/>
      <w:r w:rsidR="00D117AD">
        <w:rPr>
          <w:rFonts w:hint="eastAsia"/>
          <w:sz w:val="21"/>
        </w:rPr>
        <w:t>、冯敏</w:t>
      </w:r>
    </w:p>
    <w:p w:rsidR="00475108" w:rsidRDefault="00147285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FF2C6A">
        <w:rPr>
          <w:rFonts w:hint="eastAsia"/>
          <w:sz w:val="21"/>
        </w:rPr>
        <w:t>为学校和家长提供良好的交流平台，根据学生以往的考试成绩，分析它的弱势学科。</w:t>
      </w:r>
    </w:p>
    <w:p w:rsidR="00475108" w:rsidRDefault="00147285" w:rsidP="00D117AD">
      <w:pPr>
        <w:pStyle w:val="2"/>
        <w:numPr>
          <w:ilvl w:val="0"/>
          <w:numId w:val="0"/>
        </w:numPr>
        <w:spacing w:before="100" w:beforeAutospacing="1" w:after="100" w:afterAutospacing="1" w:line="240" w:lineRule="auto"/>
        <w:ind w:firstLineChars="1300" w:firstLine="3654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FF2C6A">
        <w:rPr>
          <w:rFonts w:ascii="宋体" w:hAnsi="宋体" w:hint="eastAsia"/>
          <w:sz w:val="21"/>
          <w:szCs w:val="21"/>
        </w:rPr>
        <w:t>上学宝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F2C6A">
        <w:rPr>
          <w:rFonts w:ascii="宋体" w:hAnsi="宋体" w:hint="eastAsia"/>
          <w:sz w:val="21"/>
          <w:szCs w:val="21"/>
        </w:rPr>
        <w:t>上学宝</w:t>
      </w:r>
      <w:r>
        <w:rPr>
          <w:rFonts w:ascii="宋体" w:hAnsi="宋体" w:hint="eastAsia"/>
          <w:sz w:val="21"/>
          <w:szCs w:val="21"/>
        </w:rPr>
        <w:t xml:space="preserve"> V1.1.</w:t>
      </w:r>
      <w:r>
        <w:t xml:space="preserve"> </w:t>
      </w:r>
      <w:proofErr w:type="spellStart"/>
      <w:r>
        <w:rPr>
          <w:rFonts w:ascii="宋体" w:hAnsi="宋体"/>
          <w:sz w:val="21"/>
          <w:szCs w:val="21"/>
        </w:rPr>
        <w:t>docx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F2C6A">
        <w:rPr>
          <w:rFonts w:ascii="宋体" w:hAnsi="宋体" w:hint="eastAsia"/>
          <w:sz w:val="21"/>
          <w:szCs w:val="21"/>
        </w:rPr>
        <w:t>上学宝</w:t>
      </w:r>
      <w:r>
        <w:rPr>
          <w:rFonts w:ascii="宋体" w:hAnsi="宋体" w:hint="eastAsia"/>
          <w:sz w:val="21"/>
          <w:szCs w:val="21"/>
        </w:rPr>
        <w:t xml:space="preserve"> V1.1.eap</w:t>
      </w:r>
      <w:r>
        <w:rPr>
          <w:rFonts w:ascii="宋体" w:hAnsi="宋体" w:hint="eastAsia"/>
          <w:sz w:val="21"/>
          <w:szCs w:val="21"/>
        </w:rPr>
        <w:t>》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F2C6A">
        <w:rPr>
          <w:rFonts w:ascii="宋体" w:hAnsi="宋体" w:hint="eastAsia"/>
          <w:sz w:val="21"/>
          <w:szCs w:val="21"/>
        </w:rPr>
        <w:t>上学宝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475108" w:rsidRDefault="00475108">
      <w:pPr>
        <w:pStyle w:val="a0"/>
      </w:pPr>
    </w:p>
    <w:p w:rsidR="00475108" w:rsidRDefault="00147285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F2C6A">
        <w:rPr>
          <w:rFonts w:ascii="宋体" w:hAnsi="宋体" w:hint="eastAsia"/>
          <w:sz w:val="21"/>
          <w:szCs w:val="21"/>
        </w:rPr>
        <w:t>上学宝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F2C6A">
        <w:rPr>
          <w:rFonts w:ascii="宋体" w:hAnsi="宋体" w:hint="eastAsia"/>
          <w:sz w:val="21"/>
          <w:szCs w:val="21"/>
        </w:rPr>
        <w:t>上学宝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F2C6A">
        <w:rPr>
          <w:rFonts w:ascii="宋体" w:hAnsi="宋体" w:hint="eastAsia"/>
          <w:sz w:val="21"/>
          <w:szCs w:val="21"/>
        </w:rPr>
        <w:t>上学宝</w:t>
      </w:r>
      <w:r>
        <w:rPr>
          <w:rFonts w:ascii="宋体" w:hAnsi="宋体" w:hint="eastAsia"/>
          <w:sz w:val="21"/>
          <w:szCs w:val="21"/>
        </w:rPr>
        <w:t>》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《</w:t>
      </w:r>
      <w:r w:rsidR="00FF2C6A">
        <w:rPr>
          <w:rFonts w:ascii="宋体" w:hAnsi="宋体" w:hint="eastAsia"/>
          <w:sz w:val="21"/>
          <w:szCs w:val="21"/>
        </w:rPr>
        <w:t>上学宝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475108" w:rsidRDefault="00147285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本项目假设客户</w:t>
      </w:r>
      <w:r>
        <w:rPr>
          <w:rFonts w:ascii="宋体" w:hAnsi="宋体" w:hint="eastAsia"/>
          <w:sz w:val="21"/>
          <w:szCs w:val="21"/>
        </w:rPr>
        <w:t>OA</w:t>
      </w:r>
      <w:r>
        <w:rPr>
          <w:rFonts w:ascii="宋体" w:hAnsi="宋体" w:hint="eastAsia"/>
          <w:sz w:val="21"/>
          <w:szCs w:val="21"/>
        </w:rPr>
        <w:t>平台使用的</w:t>
      </w:r>
      <w:proofErr w:type="gramStart"/>
      <w:r>
        <w:rPr>
          <w:rFonts w:ascii="宋体" w:hAnsi="宋体" w:hint="eastAsia"/>
          <w:sz w:val="21"/>
          <w:szCs w:val="21"/>
        </w:rPr>
        <w:t>是勤哲</w:t>
      </w:r>
      <w:proofErr w:type="gramEnd"/>
      <w:r>
        <w:rPr>
          <w:rFonts w:ascii="宋体" w:hAnsi="宋体" w:hint="eastAsia"/>
          <w:sz w:val="21"/>
          <w:szCs w:val="21"/>
        </w:rPr>
        <w:t>Excel Server</w:t>
      </w:r>
      <w:r>
        <w:rPr>
          <w:rFonts w:ascii="宋体" w:hAnsi="宋体" w:hint="eastAsia"/>
          <w:sz w:val="21"/>
          <w:szCs w:val="21"/>
        </w:rPr>
        <w:t>产品，用户使用的功能是本需求中所定义的行政综合，个人办公和会议管理三类。主要面向外部办公员工、企业已有</w:t>
      </w:r>
      <w:r>
        <w:rPr>
          <w:rFonts w:ascii="宋体" w:hAnsi="宋体" w:hint="eastAsia"/>
          <w:sz w:val="21"/>
          <w:szCs w:val="21"/>
        </w:rPr>
        <w:t>OA</w:t>
      </w:r>
      <w:r>
        <w:rPr>
          <w:rFonts w:ascii="宋体" w:hAnsi="宋体" w:hint="eastAsia"/>
          <w:sz w:val="21"/>
          <w:szCs w:val="21"/>
        </w:rPr>
        <w:t>系统、系统管理员三大类用户开展。重点进行功能、界面、易用性、兼容性及性能测试。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FF2C6A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移动设备客户端功能：登录、</w:t>
      </w:r>
      <w:r w:rsidR="00FF2C6A">
        <w:rPr>
          <w:rFonts w:ascii="宋体" w:hAnsi="宋体" w:hint="eastAsia"/>
          <w:sz w:val="21"/>
          <w:szCs w:val="21"/>
        </w:rPr>
        <w:t>查看信息、查看成绩、值日表和课程表、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475108" w:rsidRDefault="00147285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475108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企业工作人员登录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查看待办事项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查看今日日程、通知、今日会议、调查、评选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管理会议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查看会议列表；发起、参加会议；查看、共享会议记录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管理日程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查看、修改个人日程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管理个人日志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撰写、查看、修改个人日志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管理个人文件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查看、共享个人文件</w:t>
            </w:r>
          </w:p>
        </w:tc>
        <w:bookmarkStart w:id="20" w:name="_GoBack"/>
        <w:bookmarkEnd w:id="20"/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登记外出信息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添加外出信息</w:t>
            </w:r>
          </w:p>
        </w:tc>
      </w:tr>
      <w:tr w:rsidR="00475108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108" w:rsidRDefault="0047510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参加调查评选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108" w:rsidRDefault="00147285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108" w:rsidRDefault="00147285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参加调查评选</w:t>
            </w:r>
          </w:p>
        </w:tc>
      </w:tr>
    </w:tbl>
    <w:p w:rsidR="00475108" w:rsidRDefault="00475108">
      <w:pPr>
        <w:pStyle w:val="a0"/>
      </w:pPr>
    </w:p>
    <w:p w:rsidR="00475108" w:rsidRDefault="00147285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475108" w:rsidRDefault="001472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475108" w:rsidRDefault="00147285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475108" w:rsidRDefault="00147285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475108" w:rsidRDefault="00147285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</w:t>
      </w:r>
      <w:proofErr w:type="spellStart"/>
      <w:r>
        <w:rPr>
          <w:rFonts w:ascii="宋体" w:hAnsi="宋体" w:hint="eastAsia"/>
          <w:szCs w:val="21"/>
        </w:rPr>
        <w:t>docx</w:t>
      </w:r>
      <w:proofErr w:type="spellEnd"/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475108" w:rsidRDefault="00147285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475108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475108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475108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475108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475108" w:rsidRDefault="00147285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475108" w:rsidRDefault="00147285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475108" w:rsidRDefault="00147285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475108" w:rsidRDefault="00147285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475108" w:rsidRDefault="00147285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475108" w:rsidRDefault="00147285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47510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47510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47510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47510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475108" w:rsidRDefault="00147285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475108" w:rsidRDefault="00147285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475108" w:rsidRDefault="00147285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47510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47510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47510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47510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475108" w:rsidRDefault="0047510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475108" w:rsidRDefault="001472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475108" w:rsidRDefault="00147285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475108" w:rsidRDefault="001472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475108" w:rsidRDefault="001472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475108" w:rsidRDefault="00147285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475108" w:rsidRDefault="00147285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spellStart"/>
      <w:r>
        <w:rPr>
          <w:rFonts w:ascii="宋体" w:hint="eastAsia"/>
          <w:sz w:val="21"/>
          <w:szCs w:val="21"/>
        </w:rPr>
        <w:t>Redmine</w:t>
      </w:r>
      <w:proofErr w:type="spellEnd"/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475108" w:rsidRDefault="00147285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:rsidR="00475108" w:rsidRDefault="001472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475108" w:rsidRDefault="001472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475108" w:rsidRDefault="001472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475108" w:rsidRDefault="001472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475108" w:rsidRDefault="00147285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475108" w:rsidRDefault="00147285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475108" w:rsidRDefault="00147285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475108" w:rsidRDefault="00147285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475108" w:rsidRDefault="00147285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475108" w:rsidRDefault="00147285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475108">
        <w:trPr>
          <w:trHeight w:val="327"/>
        </w:trPr>
        <w:tc>
          <w:tcPr>
            <w:tcW w:w="1559" w:type="dxa"/>
          </w:tcPr>
          <w:p w:rsidR="00475108" w:rsidRDefault="00147285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475108" w:rsidRDefault="00147285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475108">
        <w:trPr>
          <w:trHeight w:val="1290"/>
        </w:trPr>
        <w:tc>
          <w:tcPr>
            <w:tcW w:w="1559" w:type="dxa"/>
          </w:tcPr>
          <w:p w:rsidR="00475108" w:rsidRDefault="00147285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475108">
        <w:trPr>
          <w:trHeight w:val="699"/>
        </w:trPr>
        <w:tc>
          <w:tcPr>
            <w:tcW w:w="1559" w:type="dxa"/>
          </w:tcPr>
          <w:p w:rsidR="00475108" w:rsidRDefault="00147285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475108" w:rsidRDefault="00147285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475108" w:rsidRDefault="00147285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475108">
        <w:trPr>
          <w:trHeight w:val="564"/>
        </w:trPr>
        <w:tc>
          <w:tcPr>
            <w:tcW w:w="1559" w:type="dxa"/>
          </w:tcPr>
          <w:p w:rsidR="00475108" w:rsidRDefault="00147285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475108" w:rsidRDefault="00147285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475108" w:rsidRDefault="00475108">
      <w:pPr>
        <w:pStyle w:val="a0"/>
        <w:ind w:left="390"/>
      </w:pPr>
    </w:p>
    <w:p w:rsidR="00475108" w:rsidRDefault="001472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475108" w:rsidRDefault="00147285">
      <w:pPr>
        <w:pStyle w:val="af0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475108" w:rsidRDefault="00147285">
      <w:pPr>
        <w:pStyle w:val="af0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475108" w:rsidRDefault="00147285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:rsidR="00475108" w:rsidRDefault="00147285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475108" w:rsidRDefault="00147285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7510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475108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47510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47510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47510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47510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47510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475108" w:rsidRDefault="00147285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47510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475108" w:rsidRDefault="00147285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47510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proofErr w:type="spellStart"/>
            <w:r>
              <w:rPr>
                <w:rFonts w:hint="eastAsia"/>
                <w:spacing w:val="-3"/>
              </w:rPr>
              <w:t>Redmine</w:t>
            </w:r>
            <w:proofErr w:type="spellEnd"/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47510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47510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147285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47510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108" w:rsidRDefault="00475108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475108" w:rsidRDefault="00147285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:rsidR="00475108" w:rsidRDefault="00147285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475108" w:rsidRDefault="00147285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475108" w:rsidRDefault="00147285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475108" w:rsidRDefault="00147285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475108" w:rsidRDefault="00147285">
      <w:pPr>
        <w:pStyle w:val="af0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475108" w:rsidRDefault="00147285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475108">
        <w:tc>
          <w:tcPr>
            <w:tcW w:w="2802" w:type="dxa"/>
            <w:shd w:val="clear" w:color="auto" w:fill="BFC9D9"/>
            <w:vAlign w:val="center"/>
          </w:tcPr>
          <w:p w:rsidR="00475108" w:rsidRDefault="0014728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475108" w:rsidRDefault="001472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475108" w:rsidRDefault="001472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475108" w:rsidRDefault="001472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475108" w:rsidRDefault="00147285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475108" w:rsidRDefault="00147285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475108" w:rsidRDefault="00147285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475108" w:rsidRDefault="0014728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75108" w:rsidRDefault="00147285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475108" w:rsidRDefault="00147285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475108" w:rsidRDefault="0014728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475108" w:rsidRDefault="0047510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475108" w:rsidRDefault="00147285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475108" w:rsidRDefault="00147285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475108" w:rsidRDefault="00475108">
      <w:pPr>
        <w:pStyle w:val="a0"/>
      </w:pPr>
    </w:p>
    <w:p w:rsidR="00475108" w:rsidRDefault="00475108">
      <w:pPr>
        <w:pStyle w:val="a0"/>
      </w:pPr>
    </w:p>
    <w:p w:rsidR="00475108" w:rsidRDefault="00147285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475108">
        <w:tc>
          <w:tcPr>
            <w:tcW w:w="2802" w:type="dxa"/>
            <w:shd w:val="clear" w:color="auto" w:fill="BFC9D9"/>
            <w:vAlign w:val="center"/>
          </w:tcPr>
          <w:p w:rsidR="00475108" w:rsidRDefault="0014728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475108" w:rsidRDefault="001472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475108" w:rsidRDefault="0014728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475108" w:rsidRDefault="00147285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75108" w:rsidRDefault="00147285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475108" w:rsidRDefault="00147285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475108" w:rsidRDefault="00147285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475108" w:rsidRDefault="00147285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475108" w:rsidRDefault="00147285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475108" w:rsidRDefault="00475108">
            <w:pPr>
              <w:pStyle w:val="a0"/>
              <w:jc w:val="center"/>
              <w:rPr>
                <w:sz w:val="21"/>
              </w:rPr>
            </w:pPr>
          </w:p>
          <w:p w:rsidR="00475108" w:rsidRDefault="00475108">
            <w:pPr>
              <w:pStyle w:val="a0"/>
              <w:jc w:val="center"/>
              <w:rPr>
                <w:sz w:val="21"/>
              </w:rPr>
            </w:pPr>
          </w:p>
          <w:p w:rsidR="00475108" w:rsidRDefault="00475108">
            <w:pPr>
              <w:pStyle w:val="a0"/>
              <w:jc w:val="center"/>
              <w:rPr>
                <w:sz w:val="21"/>
              </w:rPr>
            </w:pPr>
          </w:p>
          <w:p w:rsidR="00475108" w:rsidRDefault="00147285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475108" w:rsidRDefault="00147285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75108" w:rsidRDefault="00147285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475108" w:rsidRDefault="00147285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475108">
        <w:tc>
          <w:tcPr>
            <w:tcW w:w="2802" w:type="dxa"/>
          </w:tcPr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测试总结报告编写</w:t>
            </w:r>
          </w:p>
          <w:p w:rsidR="00475108" w:rsidRDefault="00147285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475108" w:rsidRDefault="0047510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475108" w:rsidRDefault="00FF2C6A">
            <w:pPr>
              <w:pStyle w:val="a0"/>
            </w:pPr>
            <w:r>
              <w:rPr>
                <w:rFonts w:hint="eastAsia"/>
              </w:rPr>
              <w:t>邬梓</w:t>
            </w:r>
            <w:proofErr w:type="gramStart"/>
            <w:r>
              <w:rPr>
                <w:rFonts w:hint="eastAsia"/>
              </w:rPr>
              <w:t>渌</w:t>
            </w:r>
            <w:proofErr w:type="gramEnd"/>
          </w:p>
        </w:tc>
      </w:tr>
    </w:tbl>
    <w:p w:rsidR="00475108" w:rsidRDefault="00475108">
      <w:pPr>
        <w:pStyle w:val="a0"/>
      </w:pPr>
    </w:p>
    <w:p w:rsidR="00475108" w:rsidRDefault="00475108">
      <w:pPr>
        <w:pStyle w:val="a0"/>
      </w:pPr>
      <w:bookmarkStart w:id="77" w:name="_Toc292985481"/>
    </w:p>
    <w:p w:rsidR="00475108" w:rsidRDefault="00147285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475108" w:rsidRDefault="00147285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475108" w:rsidRDefault="00147285">
      <w:pPr>
        <w:pStyle w:val="af0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475108" w:rsidRDefault="00147285">
      <w:pPr>
        <w:pStyle w:val="af0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475108" w:rsidRDefault="00475108">
      <w:pPr>
        <w:pStyle w:val="a0"/>
        <w:ind w:firstLineChars="200" w:firstLine="400"/>
      </w:pPr>
    </w:p>
    <w:sectPr w:rsidR="0047510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285" w:rsidRDefault="00147285">
      <w:pPr>
        <w:spacing w:line="240" w:lineRule="auto"/>
      </w:pPr>
      <w:r>
        <w:separator/>
      </w:r>
    </w:p>
  </w:endnote>
  <w:endnote w:type="continuationSeparator" w:id="0">
    <w:p w:rsidR="00147285" w:rsidRDefault="00147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285" w:rsidRDefault="00147285">
      <w:pPr>
        <w:spacing w:line="240" w:lineRule="auto"/>
      </w:pPr>
      <w:r>
        <w:separator/>
      </w:r>
    </w:p>
  </w:footnote>
  <w:footnote w:type="continuationSeparator" w:id="0">
    <w:p w:rsidR="00147285" w:rsidRDefault="001472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108" w:rsidRDefault="00147285">
    <w:pPr>
      <w:pStyle w:val="a9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4728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75108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7AD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0FF2C6A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C384DB-6BDE-4554-916A-E560E1B2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iPriority="59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Char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 Indent"/>
    <w:basedOn w:val="a"/>
    <w:link w:val="Char0"/>
    <w:qFormat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7">
    <w:name w:val="Balloon Text"/>
    <w:basedOn w:val="a"/>
    <w:link w:val="Char1"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a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Emphasis"/>
    <w:basedOn w:val="a1"/>
    <w:uiPriority w:val="20"/>
    <w:qFormat/>
    <w:rPr>
      <w:i/>
      <w:iCs/>
    </w:rPr>
  </w:style>
  <w:style w:type="character" w:styleId="ad">
    <w:name w:val="Hyperlink"/>
    <w:basedOn w:val="a1"/>
    <w:uiPriority w:val="99"/>
    <w:unhideWhenUsed/>
    <w:qFormat/>
    <w:rPr>
      <w:color w:val="0000FF"/>
      <w:u w:val="single"/>
    </w:rPr>
  </w:style>
  <w:style w:type="table" w:styleId="ae">
    <w:name w:val="Table Grid"/>
    <w:basedOn w:val="a2"/>
    <w:uiPriority w:val="59"/>
    <w:qFormat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Theme"/>
    <w:basedOn w:val="a2"/>
    <w:qFormat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lassic 1"/>
    <w:basedOn w:val="a2"/>
    <w:qFormat/>
    <w:pPr>
      <w:widowControl w:val="0"/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0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Char4">
    <w:name w:val="标题 Char"/>
    <w:basedOn w:val="a1"/>
    <w:link w:val="aa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Char1">
    <w:name w:val="批注框文本 Char"/>
    <w:basedOn w:val="a1"/>
    <w:link w:val="a7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Char3">
    <w:name w:val="页眉 Char"/>
    <w:basedOn w:val="a1"/>
    <w:link w:val="a9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Char">
    <w:name w:val="正文缩进 Char"/>
    <w:basedOn w:val="a1"/>
    <w:link w:val="a4"/>
    <w:qFormat/>
    <w:rPr>
      <w:kern w:val="2"/>
      <w:sz w:val="21"/>
    </w:rPr>
  </w:style>
  <w:style w:type="paragraph" w:styleId="af0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Char">
    <w:name w:val="标题 2 Char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Char0">
    <w:name w:val="正文文本缩进 Char"/>
    <w:basedOn w:val="a1"/>
    <w:link w:val="a6"/>
    <w:qFormat/>
    <w:rPr>
      <w:rFonts w:ascii="Arial" w:hAnsi="Arial"/>
      <w:snapToGrid w:val="0"/>
    </w:rPr>
  </w:style>
  <w:style w:type="character" w:customStyle="1" w:styleId="Char2">
    <w:name w:val="页脚 Char"/>
    <w:basedOn w:val="a1"/>
    <w:link w:val="a8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D35A00-8642-4043-9529-CB19B9B9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938</Words>
  <Characters>5352</Characters>
  <Application>Microsoft Office Word</Application>
  <DocSecurity>0</DocSecurity>
  <Lines>44</Lines>
  <Paragraphs>12</Paragraphs>
  <ScaleCrop>false</ScaleCrop>
  <Company>SkyUN.Org</Company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WZL</cp:lastModifiedBy>
  <cp:revision>13</cp:revision>
  <dcterms:created xsi:type="dcterms:W3CDTF">2011-09-15T02:04:00Z</dcterms:created>
  <dcterms:modified xsi:type="dcterms:W3CDTF">2019-04-26T01:17:00Z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