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w:t>
      </w:r>
      <w:proofErr w:type="gramStart"/>
      <w:r w:rsidR="006C042C">
        <w:t>exceed</w:t>
      </w:r>
      <w:proofErr w:type="gramEnd"/>
      <w:r w:rsidR="006C042C">
        <w:t xml:space="preserve">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rsidR="00934EBB" w:rsidRDefault="00C1112C" w:rsidP="00FF5B6C">
      <w:r>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w:t>
      </w:r>
      <w:proofErr w:type="spellStart"/>
      <w:r w:rsidR="00DB5CB1">
        <w:t>MnDOT</w:t>
      </w:r>
      <w:proofErr w:type="spellEnd"/>
      <w:r w:rsidR="00DB5CB1">
        <w:t xml:space="preserve"> </w:t>
      </w:r>
      <w:r w:rsidR="00934EBB">
        <w:t>rest stop</w:t>
      </w:r>
      <w:r w:rsidR="00DB5CB1">
        <w:t xml:space="preserve"> located about fourteen miles north of Saint Peter.</w:t>
      </w:r>
    </w:p>
    <w:p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rsidR="0066347B" w:rsidRDefault="00173042" w:rsidP="00FF5B6C">
      <w:r>
        <w:lastRenderedPageBreak/>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3pm,</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far south.  And after what felt like a long time, around 5:30 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w:t>
      </w:r>
      <w:proofErr w:type="gramStart"/>
      <w:r w:rsidR="00946F00">
        <w:t>Gothic</w:t>
      </w:r>
      <w:proofErr w:type="gramEnd"/>
      <w:r w:rsidR="00946F00">
        <w:t xml:space="preserve">.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rsidR="00AE6849" w:rsidRDefault="00AE6849" w:rsidP="00AE6849"/>
    <w:p w:rsidR="00AE6849" w:rsidRDefault="00AE6849" w:rsidP="00AE6849">
      <w:pPr>
        <w:rPr>
          <w:b/>
          <w:sz w:val="24"/>
          <w:szCs w:val="24"/>
        </w:rPr>
      </w:pPr>
      <w:r>
        <w:rPr>
          <w:b/>
          <w:sz w:val="24"/>
          <w:szCs w:val="24"/>
        </w:rPr>
        <w:lastRenderedPageBreak/>
        <w:t>Charles Mound</w:t>
      </w:r>
      <w:r w:rsidRPr="0072349B">
        <w:rPr>
          <w:b/>
          <w:sz w:val="24"/>
          <w:szCs w:val="24"/>
        </w:rPr>
        <w:t>,</w:t>
      </w:r>
      <w:r>
        <w:rPr>
          <w:b/>
          <w:sz w:val="24"/>
          <w:szCs w:val="24"/>
        </w:rPr>
        <w:t xml:space="preserve"> IL, </w:t>
      </w:r>
      <w:proofErr w:type="gramStart"/>
      <w:r>
        <w:rPr>
          <w:b/>
          <w:sz w:val="24"/>
          <w:szCs w:val="24"/>
        </w:rPr>
        <w:t>1,235</w:t>
      </w:r>
      <w:proofErr w:type="gramEnd"/>
      <w:r>
        <w:rPr>
          <w:b/>
          <w:sz w:val="24"/>
          <w:szCs w:val="24"/>
        </w:rPr>
        <w:t xml:space="preserve">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Pr>
          <w:b/>
          <w:sz w:val="24"/>
          <w:szCs w:val="24"/>
        </w:rPr>
        <w:t xml:space="preserve"> </w:t>
      </w:r>
      <w:r w:rsidRPr="00BE2026">
        <w:rPr>
          <w:b/>
          <w:sz w:val="24"/>
          <w:szCs w:val="24"/>
          <w:highlight w:val="yellow"/>
        </w:rPr>
        <w:t>Apparently the highpoint was not named until 1998</w:t>
      </w:r>
      <w:r w:rsidRPr="000F0FA8">
        <w:rPr>
          <w:b/>
          <w:sz w:val="24"/>
          <w:szCs w:val="24"/>
        </w:rPr>
        <w:t xml:space="preserve">.  </w:t>
      </w:r>
    </w:p>
    <w:p w:rsidR="00BD2D3C" w:rsidRDefault="00BD2D3C" w:rsidP="00BD2D3C">
      <w:r>
        <w:t xml:space="preserve">Sunday I had a Budget car reserved for 7:30 pm, but similar to Minneapolis a few weeks earlier the line to pick up the car was huge and it took an hour before I got it.  From </w:t>
      </w:r>
      <w:r w:rsidRPr="00BD2D3C">
        <w:t xml:space="preserve">Chicago O'Hare International Airport </w:t>
      </w:r>
      <w:r>
        <w:t xml:space="preserve">we drove 150 miles (2.5 hours) via I-90 and US 20 to Charles Mound highest point in Illinois.   </w:t>
      </w:r>
    </w:p>
    <w:p w:rsidR="003B29E8" w:rsidRDefault="00BD2D3C" w:rsidP="00BD2D3C">
      <w:r>
        <w:t xml:space="preserve">July 20, 2020, two days prior my wife and I had flown to Chicago from Utah.  The next day we spent looking around the windy city.  One thing that really stuck us, and that we agreed with, was how much more respectfully and seriously folks in Chicago seemed to take the ongoing Coronavirus pandemic.   One of our stops was the </w:t>
      </w:r>
      <w:r>
        <w:t xml:space="preserve">Willis Tower (aka Sears Town) </w:t>
      </w:r>
      <w:r>
        <w:t>were we took the</w:t>
      </w:r>
      <w:r>
        <w:t xml:space="preserve"> sky deck</w:t>
      </w:r>
      <w:r>
        <w:t xml:space="preserve">/ledge tour.  </w:t>
      </w:r>
      <w:r>
        <w:t xml:space="preserve">It is interesting to note that the Willis </w:t>
      </w:r>
      <w:r>
        <w:t xml:space="preserve">Tower </w:t>
      </w:r>
      <w:r>
        <w:t xml:space="preserve">rises 1,450 feet, and has a ground elevation of 583 feet. </w:t>
      </w:r>
      <w:r>
        <w:t>Meaning</w:t>
      </w:r>
      <w:r>
        <w:t xml:space="preserve"> the top of the Sears Tower</w:t>
      </w:r>
      <w:r w:rsidR="003B29E8">
        <w:t xml:space="preserve"> is</w:t>
      </w:r>
      <w:r>
        <w:t xml:space="preserve"> at an elevation of 2,033 feet above sea level, nearly 800 feet higher than the natural highpoint of </w:t>
      </w:r>
      <w:r>
        <w:t>Illinois</w:t>
      </w:r>
      <w:r w:rsidR="003B29E8">
        <w:t>.</w:t>
      </w:r>
    </w:p>
    <w:p w:rsidR="003B29E8" w:rsidRDefault="003B29E8" w:rsidP="00BD2D3C">
      <w:r>
        <w:t xml:space="preserve">Charles Mound is on private property. In fact the </w:t>
      </w:r>
      <w:r w:rsidR="00BD2D3C">
        <w:t>owners of Charles Mound</w:t>
      </w:r>
      <w:r>
        <w:t xml:space="preserve">, Wayne and Jean </w:t>
      </w:r>
      <w:proofErr w:type="spellStart"/>
      <w:r>
        <w:t>Wuebbels</w:t>
      </w:r>
      <w:proofErr w:type="spellEnd"/>
      <w:r>
        <w:t xml:space="preserve"> have their home on the mound just a few hundred yards from the USGS markers. The land is rolling farming country with corn growing abundance this time of the year.  The land owners are kind enough to allow public visits but they set the dates and have a reputation of being very stick about only their set dates which typically are the first full weekends of June, July, August and September. </w:t>
      </w:r>
    </w:p>
    <w:p w:rsidR="0000156A"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p>
    <w:p w:rsidR="00EF4E2E" w:rsidRDefault="00EF4E2E" w:rsidP="00BD2D3C">
      <w:r>
        <w:t xml:space="preserve">The land owner do not allow driving up to the highpoint but instead allow </w:t>
      </w:r>
      <w:r w:rsidR="002B2CA8">
        <w:t>visitors to</w:t>
      </w:r>
      <w:r w:rsidR="00BD2D3C">
        <w:t xml:space="preserve"> walk in on a farming track about a mile</w:t>
      </w:r>
      <w:r>
        <w:t xml:space="preserve"> in length</w:t>
      </w:r>
      <w:r w:rsidR="002B2CA8">
        <w:t>.  Pets, thank goodness, are also not allow, nor is visiting after dark.</w:t>
      </w:r>
      <w:r w:rsidR="00BD2D3C" w:rsidRPr="00EF4E2E">
        <w:rPr>
          <w:color w:val="FF0000"/>
        </w:rPr>
        <w:t xml:space="preserve">  Charles Mound is an actual hill, not just a flat spot like Hawkeye or Panorama Point which I didn’t expect.</w:t>
      </w:r>
      <w:r w:rsidR="00BD2D3C">
        <w:t xml:space="preserve">   </w:t>
      </w:r>
    </w:p>
    <w:p w:rsidR="00A461D0" w:rsidRDefault="00A461D0" w:rsidP="00BD2D3C">
      <w:r w:rsidRPr="00A461D0">
        <w:rPr>
          <w:highlight w:val="yellow"/>
        </w:rPr>
        <w:t>Unlike the rest of the state, Northwestern Illinois was spared by the glacial activity that flattened most of the Midwest. The area actually has some rolling hills, limestone bluffs and some very nice scenery.</w:t>
      </w:r>
    </w:p>
    <w:p w:rsidR="00EF4E2E" w:rsidRDefault="00BD2D3C" w:rsidP="00BD2D3C">
      <w:r>
        <w:t xml:space="preserve">There were a lot of cars parked along the road when we arrived an hour behind schedule due to the delay </w:t>
      </w:r>
      <w:r w:rsidR="00EF4E2E">
        <w:t xml:space="preserve">picking up the rental </w:t>
      </w:r>
      <w:r>
        <w:t xml:space="preserve">car.  And as we walked up the overgrown road several groups were coming down and one lone hiker passed us has he hiked up.  </w:t>
      </w:r>
    </w:p>
    <w:p w:rsidR="00EF4E2E" w:rsidRDefault="00BD2D3C" w:rsidP="00BD2D3C">
      <w:r>
        <w:t xml:space="preserve">We arrived on top to just the lone hiker who past us, and then after a while a couple guys appeared from the </w:t>
      </w:r>
      <w:r w:rsidR="00EF4E2E">
        <w:t xml:space="preserve">behind the trees next to </w:t>
      </w:r>
      <w:r>
        <w:t xml:space="preserve">highpoint.  There were two chairs at the highpoint which we used after the lone hiker left.  We mostly had the place to ourselves.  The weather was nice, no bugs around, and the views north were open and nice.  Just after we signed the summit register, another couple arrived and asked to sign it.  We gave them the chairs and after they left we moved the chairs into the shade and enjoyed the view for a while longer.  </w:t>
      </w:r>
    </w:p>
    <w:p w:rsidR="00D84CCB" w:rsidRDefault="00D84CCB" w:rsidP="00BD2D3C"/>
    <w:p w:rsidR="00D84CCB" w:rsidRDefault="00D84CCB" w:rsidP="00BD2D3C">
      <w:r w:rsidRPr="00D84CCB">
        <w:rPr>
          <w:highlight w:val="yellow"/>
        </w:rPr>
        <w:t>There’s a geological marker at the top as well as a sign for the highest point put up by the owners. There’s also a register so you can sign their log book.</w:t>
      </w:r>
    </w:p>
    <w:p w:rsidR="00C315C9" w:rsidRDefault="00C315C9" w:rsidP="00BD2D3C">
      <w:bookmarkStart w:id="0" w:name="_GoBack"/>
      <w:bookmarkEnd w:id="0"/>
      <w:r w:rsidRPr="00C315C9">
        <w:rPr>
          <w:highlight w:val="yellow"/>
        </w:rPr>
        <w:t>In the end, the IL state highpoint experience is filled with easy, rolling hills and quiet country roads.</w:t>
      </w:r>
    </w:p>
    <w:p w:rsidR="00EF4E2E" w:rsidRDefault="00EF4E2E" w:rsidP="00EF4E2E">
      <w:pPr>
        <w:rPr>
          <w:highlight w:val="yellow"/>
        </w:rPr>
      </w:pPr>
      <w:r w:rsidRPr="003B29E8">
        <w:rPr>
          <w:highlight w:val="yellow"/>
        </w:rPr>
        <w:lastRenderedPageBreak/>
        <w:t xml:space="preserve">The top of the hill is about 0.25 miles (400 m) from the Wisconsin border. The mound is within the </w:t>
      </w:r>
      <w:proofErr w:type="spellStart"/>
      <w:r w:rsidRPr="003B29E8">
        <w:rPr>
          <w:highlight w:val="yellow"/>
        </w:rPr>
        <w:t>Driftless</w:t>
      </w:r>
      <w:proofErr w:type="spellEnd"/>
      <w:r w:rsidRPr="003B29E8">
        <w:rPr>
          <w:highlight w:val="yellow"/>
        </w:rPr>
        <w:t xml:space="preserve"> </w:t>
      </w:r>
      <w:proofErr w:type="spellStart"/>
      <w:r w:rsidRPr="003B29E8">
        <w:rPr>
          <w:highlight w:val="yellow"/>
        </w:rPr>
        <w:t>ARea</w:t>
      </w:r>
      <w:proofErr w:type="spellEnd"/>
      <w:r w:rsidRPr="003B29E8">
        <w:rPr>
          <w:highlight w:val="yellow"/>
        </w:rPr>
        <w:t>.</w:t>
      </w:r>
    </w:p>
    <w:p w:rsidR="00107892" w:rsidRPr="00107892" w:rsidRDefault="00107892" w:rsidP="00EF4E2E">
      <w:pPr>
        <w:rPr>
          <w:highlight w:val="yellow"/>
        </w:rPr>
      </w:pPr>
      <w:r w:rsidRPr="00107892">
        <w:rPr>
          <w:highlight w:val="yellow"/>
        </w:rPr>
        <w:t>Great views of the countryside from the top, most of which is actually in Wisconsin.</w:t>
      </w:r>
    </w:p>
    <w:p w:rsidR="00EF4E2E" w:rsidRDefault="00EF4E2E" w:rsidP="00EF4E2E">
      <w:r w:rsidRPr="003B29E8">
        <w:rPr>
          <w:highlight w:val="yellow"/>
        </w:rPr>
        <w:t xml:space="preserve">The </w:t>
      </w:r>
      <w:proofErr w:type="spellStart"/>
      <w:r w:rsidRPr="003B29E8">
        <w:rPr>
          <w:highlight w:val="yellow"/>
        </w:rPr>
        <w:t>Driftless</w:t>
      </w:r>
      <w:proofErr w:type="spellEnd"/>
      <w:r w:rsidRPr="003B29E8">
        <w:rPr>
          <w:highlight w:val="yellow"/>
        </w:rPr>
        <w:t xml:space="preserve"> Area is a region in southwestern Wisconsin, southeastern Minnesota, northeastern Iowa, </w:t>
      </w:r>
      <w:proofErr w:type="gramStart"/>
      <w:r w:rsidRPr="003B29E8">
        <w:rPr>
          <w:highlight w:val="yellow"/>
        </w:rPr>
        <w:t>and</w:t>
      </w:r>
      <w:proofErr w:type="gramEnd"/>
      <w:r w:rsidRPr="003B29E8">
        <w:rPr>
          <w:highlight w:val="yellow"/>
        </w:rPr>
        <w:t xml:space="preserve"> the extreme northwestern corner of Illinois, of the American Midwest. The region escaped the flattening effects of glaciation during the last ice age and is consequently characterized by steep, forested ridges, deeply carved river valleys, and karst geology characterized by spring-fed waterfalls and cold-water trout streams. Ecologically, the </w:t>
      </w:r>
      <w:proofErr w:type="spellStart"/>
      <w:r w:rsidRPr="003B29E8">
        <w:rPr>
          <w:highlight w:val="yellow"/>
        </w:rPr>
        <w:t>Driftless</w:t>
      </w:r>
      <w:proofErr w:type="spellEnd"/>
      <w:r w:rsidRPr="003B29E8">
        <w:rPr>
          <w:highlight w:val="yellow"/>
        </w:rPr>
        <w:t xml:space="preserve"> Area's flora and fauna are more closely related to those of the Great Lakes region and New England than those of the broader Midwest and central Plains regions</w:t>
      </w:r>
      <w:r>
        <w:t>.</w:t>
      </w:r>
    </w:p>
    <w:p w:rsidR="00740E74" w:rsidRDefault="00740E74" w:rsidP="00EF4E2E">
      <w:r w:rsidRPr="00740E74">
        <w:rPr>
          <w:highlight w:val="yellow"/>
        </w:rPr>
        <w:t xml:space="preserve">Charles Mound lives within the </w:t>
      </w:r>
      <w:proofErr w:type="spellStart"/>
      <w:r w:rsidRPr="00740E74">
        <w:rPr>
          <w:highlight w:val="yellow"/>
        </w:rPr>
        <w:t>Driftless</w:t>
      </w:r>
      <w:proofErr w:type="spellEnd"/>
      <w:r w:rsidRPr="00740E74">
        <w:rPr>
          <w:highlight w:val="yellow"/>
        </w:rPr>
        <w:t xml:space="preserve"> Area – a region that includes SW Wisconsin, SE Minnesota, NE Iowa and NW Illinois – which is known for its river valleys and rolling hills.</w:t>
      </w:r>
    </w:p>
    <w:p w:rsidR="00EF4E2E" w:rsidRDefault="00EF4E2E" w:rsidP="00BD2D3C"/>
    <w:p w:rsidR="00EF4E2E" w:rsidRDefault="00EF4E2E" w:rsidP="00BD2D3C"/>
    <w:p w:rsidR="00BD2D3C" w:rsidRDefault="00BD2D3C" w:rsidP="00BD2D3C">
      <w:r>
        <w:t>When the next group arrived we headed down by walking on the</w:t>
      </w:r>
      <w:r w:rsidR="00EF4E2E">
        <w:t xml:space="preserve"> mowed</w:t>
      </w:r>
      <w:r>
        <w:t xml:space="preserve"> grass</w:t>
      </w:r>
      <w:r w:rsidR="00EF4E2E">
        <w:t xml:space="preserve"> circling the trees</w:t>
      </w:r>
      <w:r>
        <w:t xml:space="preserve"> where we saw the two guys mentioned above, and in so doing we saw the </w:t>
      </w:r>
      <w:proofErr w:type="spellStart"/>
      <w:r>
        <w:t>Wuebbels</w:t>
      </w:r>
      <w:proofErr w:type="spellEnd"/>
      <w:r>
        <w:t xml:space="preserve"> house.</w:t>
      </w:r>
    </w:p>
    <w:p w:rsidR="00EF4E2E" w:rsidRDefault="00EF4E2E" w:rsidP="00BD2D3C">
      <w:r w:rsidRPr="00EF4E2E">
        <w:rPr>
          <w:highlight w:val="yellow"/>
        </w:rPr>
        <w:t>Charles Mound is the highest natural point in Illinois. (The highest point is the Willis Tower, formerly known as the Sears Tower.)</w:t>
      </w:r>
    </w:p>
    <w:p w:rsidR="00BD2D3C" w:rsidRDefault="00BD2D3C" w:rsidP="00BD2D3C">
      <w:r>
        <w:t>Anyways, we visited both highpoints (manmade and natural) on this trip.</w:t>
      </w:r>
    </w:p>
    <w:p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rsidR="00C26F7D" w:rsidRPr="00C26F7D" w:rsidRDefault="00BD2D3C" w:rsidP="00BD2D3C">
      <w:r>
        <w:t xml:space="preserve">From the highpoint of Illinois we drove the 12 miles or so to the historic tourist attraction town of Galena.  </w:t>
      </w:r>
    </w:p>
    <w:sectPr w:rsidR="00C26F7D" w:rsidRPr="00C2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0156A"/>
    <w:rsid w:val="00012FDA"/>
    <w:rsid w:val="00036CF1"/>
    <w:rsid w:val="00045320"/>
    <w:rsid w:val="00067264"/>
    <w:rsid w:val="00084563"/>
    <w:rsid w:val="0008570D"/>
    <w:rsid w:val="000A64F5"/>
    <w:rsid w:val="000B3C91"/>
    <w:rsid w:val="000B699D"/>
    <w:rsid w:val="000E0451"/>
    <w:rsid w:val="000E71B6"/>
    <w:rsid w:val="000F0FA8"/>
    <w:rsid w:val="00104052"/>
    <w:rsid w:val="00107892"/>
    <w:rsid w:val="00116E99"/>
    <w:rsid w:val="00122628"/>
    <w:rsid w:val="00153DB7"/>
    <w:rsid w:val="0015696B"/>
    <w:rsid w:val="00161CDD"/>
    <w:rsid w:val="00173042"/>
    <w:rsid w:val="001828BF"/>
    <w:rsid w:val="001A26A8"/>
    <w:rsid w:val="001A3B61"/>
    <w:rsid w:val="001F14EC"/>
    <w:rsid w:val="001F77F6"/>
    <w:rsid w:val="00217550"/>
    <w:rsid w:val="00221270"/>
    <w:rsid w:val="00222DA6"/>
    <w:rsid w:val="002240CF"/>
    <w:rsid w:val="002337B2"/>
    <w:rsid w:val="00244639"/>
    <w:rsid w:val="00271498"/>
    <w:rsid w:val="00280671"/>
    <w:rsid w:val="00282983"/>
    <w:rsid w:val="002902D5"/>
    <w:rsid w:val="00292497"/>
    <w:rsid w:val="00293412"/>
    <w:rsid w:val="002936AE"/>
    <w:rsid w:val="002945A6"/>
    <w:rsid w:val="00295579"/>
    <w:rsid w:val="002A36B8"/>
    <w:rsid w:val="002A4543"/>
    <w:rsid w:val="002B2CA8"/>
    <w:rsid w:val="002C2D74"/>
    <w:rsid w:val="002C37CC"/>
    <w:rsid w:val="002D24D4"/>
    <w:rsid w:val="002F5923"/>
    <w:rsid w:val="003046F6"/>
    <w:rsid w:val="00322952"/>
    <w:rsid w:val="00324F1D"/>
    <w:rsid w:val="00365061"/>
    <w:rsid w:val="0037261D"/>
    <w:rsid w:val="003849DC"/>
    <w:rsid w:val="003A0499"/>
    <w:rsid w:val="003A2205"/>
    <w:rsid w:val="003B29E8"/>
    <w:rsid w:val="003C6E4C"/>
    <w:rsid w:val="003D7F85"/>
    <w:rsid w:val="00406765"/>
    <w:rsid w:val="00421FB6"/>
    <w:rsid w:val="00432E62"/>
    <w:rsid w:val="00434B66"/>
    <w:rsid w:val="00434CCB"/>
    <w:rsid w:val="00443CFC"/>
    <w:rsid w:val="00460206"/>
    <w:rsid w:val="00470158"/>
    <w:rsid w:val="00477CAE"/>
    <w:rsid w:val="0048200E"/>
    <w:rsid w:val="00487ED6"/>
    <w:rsid w:val="004976CB"/>
    <w:rsid w:val="004A1900"/>
    <w:rsid w:val="004A7B69"/>
    <w:rsid w:val="004B17EE"/>
    <w:rsid w:val="004B762C"/>
    <w:rsid w:val="004C11DD"/>
    <w:rsid w:val="004D39DD"/>
    <w:rsid w:val="004E3DC5"/>
    <w:rsid w:val="00505CA4"/>
    <w:rsid w:val="00520D9A"/>
    <w:rsid w:val="0052508A"/>
    <w:rsid w:val="00530CFD"/>
    <w:rsid w:val="00532C79"/>
    <w:rsid w:val="00532E64"/>
    <w:rsid w:val="005349A9"/>
    <w:rsid w:val="00543D6A"/>
    <w:rsid w:val="00545E2B"/>
    <w:rsid w:val="00546967"/>
    <w:rsid w:val="005A356D"/>
    <w:rsid w:val="005B3607"/>
    <w:rsid w:val="005B5D08"/>
    <w:rsid w:val="005D4841"/>
    <w:rsid w:val="005D6B86"/>
    <w:rsid w:val="005E21BB"/>
    <w:rsid w:val="005E3768"/>
    <w:rsid w:val="005E7E69"/>
    <w:rsid w:val="005F617A"/>
    <w:rsid w:val="00621312"/>
    <w:rsid w:val="00622D22"/>
    <w:rsid w:val="00640161"/>
    <w:rsid w:val="0064082E"/>
    <w:rsid w:val="0066347B"/>
    <w:rsid w:val="00683040"/>
    <w:rsid w:val="00683B57"/>
    <w:rsid w:val="0068502F"/>
    <w:rsid w:val="00694C0E"/>
    <w:rsid w:val="006A1994"/>
    <w:rsid w:val="006A61CC"/>
    <w:rsid w:val="006A77B6"/>
    <w:rsid w:val="006C042C"/>
    <w:rsid w:val="006C07E5"/>
    <w:rsid w:val="006C567E"/>
    <w:rsid w:val="006E4CA8"/>
    <w:rsid w:val="006E572F"/>
    <w:rsid w:val="006E6A2A"/>
    <w:rsid w:val="006F7E54"/>
    <w:rsid w:val="00706542"/>
    <w:rsid w:val="00707E0B"/>
    <w:rsid w:val="0072414A"/>
    <w:rsid w:val="00727824"/>
    <w:rsid w:val="00740E74"/>
    <w:rsid w:val="007748B3"/>
    <w:rsid w:val="00780B19"/>
    <w:rsid w:val="007B4DBF"/>
    <w:rsid w:val="007C1087"/>
    <w:rsid w:val="007C2A51"/>
    <w:rsid w:val="007D0B4F"/>
    <w:rsid w:val="007D27C9"/>
    <w:rsid w:val="007E0D92"/>
    <w:rsid w:val="007F3514"/>
    <w:rsid w:val="00802389"/>
    <w:rsid w:val="00822AF6"/>
    <w:rsid w:val="00824B6C"/>
    <w:rsid w:val="008516E9"/>
    <w:rsid w:val="00860B33"/>
    <w:rsid w:val="008662F1"/>
    <w:rsid w:val="00872231"/>
    <w:rsid w:val="00883530"/>
    <w:rsid w:val="00883646"/>
    <w:rsid w:val="00891406"/>
    <w:rsid w:val="008A2C99"/>
    <w:rsid w:val="008A2E99"/>
    <w:rsid w:val="008A653B"/>
    <w:rsid w:val="008A78ED"/>
    <w:rsid w:val="008D5BAD"/>
    <w:rsid w:val="008E50DA"/>
    <w:rsid w:val="008E5C87"/>
    <w:rsid w:val="008E7C4D"/>
    <w:rsid w:val="00900BC9"/>
    <w:rsid w:val="00911A03"/>
    <w:rsid w:val="00931E55"/>
    <w:rsid w:val="00934EBB"/>
    <w:rsid w:val="009371D8"/>
    <w:rsid w:val="00937AEE"/>
    <w:rsid w:val="00944AA4"/>
    <w:rsid w:val="00946F00"/>
    <w:rsid w:val="00951707"/>
    <w:rsid w:val="009578B1"/>
    <w:rsid w:val="0096248B"/>
    <w:rsid w:val="0097119A"/>
    <w:rsid w:val="0098237D"/>
    <w:rsid w:val="009857A4"/>
    <w:rsid w:val="00995986"/>
    <w:rsid w:val="00996FD0"/>
    <w:rsid w:val="009E3415"/>
    <w:rsid w:val="009E57A3"/>
    <w:rsid w:val="009F09D4"/>
    <w:rsid w:val="00A12172"/>
    <w:rsid w:val="00A21793"/>
    <w:rsid w:val="00A461D0"/>
    <w:rsid w:val="00A55254"/>
    <w:rsid w:val="00A82891"/>
    <w:rsid w:val="00A86EDC"/>
    <w:rsid w:val="00A9455F"/>
    <w:rsid w:val="00AA21E3"/>
    <w:rsid w:val="00AD3B7D"/>
    <w:rsid w:val="00AE1932"/>
    <w:rsid w:val="00AE2F33"/>
    <w:rsid w:val="00AE6849"/>
    <w:rsid w:val="00AF02C1"/>
    <w:rsid w:val="00AF091B"/>
    <w:rsid w:val="00AF3C31"/>
    <w:rsid w:val="00B130E8"/>
    <w:rsid w:val="00B14436"/>
    <w:rsid w:val="00B20291"/>
    <w:rsid w:val="00B567E8"/>
    <w:rsid w:val="00B637F2"/>
    <w:rsid w:val="00B74D9B"/>
    <w:rsid w:val="00BC3451"/>
    <w:rsid w:val="00BD2D3C"/>
    <w:rsid w:val="00BE2026"/>
    <w:rsid w:val="00BF1116"/>
    <w:rsid w:val="00BF7A5D"/>
    <w:rsid w:val="00C01306"/>
    <w:rsid w:val="00C108D6"/>
    <w:rsid w:val="00C1112C"/>
    <w:rsid w:val="00C111FC"/>
    <w:rsid w:val="00C16ADF"/>
    <w:rsid w:val="00C24157"/>
    <w:rsid w:val="00C26F7D"/>
    <w:rsid w:val="00C306F0"/>
    <w:rsid w:val="00C315C9"/>
    <w:rsid w:val="00C45D8B"/>
    <w:rsid w:val="00C715D4"/>
    <w:rsid w:val="00C80E7C"/>
    <w:rsid w:val="00C86C2C"/>
    <w:rsid w:val="00C90475"/>
    <w:rsid w:val="00C90AD7"/>
    <w:rsid w:val="00CA7DF4"/>
    <w:rsid w:val="00CB1A57"/>
    <w:rsid w:val="00CB41DA"/>
    <w:rsid w:val="00CD2023"/>
    <w:rsid w:val="00CD26AB"/>
    <w:rsid w:val="00CE0EFC"/>
    <w:rsid w:val="00D115D8"/>
    <w:rsid w:val="00D34C43"/>
    <w:rsid w:val="00D3692C"/>
    <w:rsid w:val="00D4631F"/>
    <w:rsid w:val="00D5593F"/>
    <w:rsid w:val="00D67709"/>
    <w:rsid w:val="00D846CE"/>
    <w:rsid w:val="00D84CCB"/>
    <w:rsid w:val="00DA4E76"/>
    <w:rsid w:val="00DB1CEF"/>
    <w:rsid w:val="00DB5CB1"/>
    <w:rsid w:val="00DC6BF0"/>
    <w:rsid w:val="00DE74AD"/>
    <w:rsid w:val="00E3287D"/>
    <w:rsid w:val="00E4159F"/>
    <w:rsid w:val="00E42657"/>
    <w:rsid w:val="00E52234"/>
    <w:rsid w:val="00E56F15"/>
    <w:rsid w:val="00E65117"/>
    <w:rsid w:val="00E86CA7"/>
    <w:rsid w:val="00EA5AAD"/>
    <w:rsid w:val="00EB5C8A"/>
    <w:rsid w:val="00ED0FD8"/>
    <w:rsid w:val="00EE7340"/>
    <w:rsid w:val="00EF1929"/>
    <w:rsid w:val="00EF4E2E"/>
    <w:rsid w:val="00F05A31"/>
    <w:rsid w:val="00F11A9E"/>
    <w:rsid w:val="00F130EF"/>
    <w:rsid w:val="00F1494A"/>
    <w:rsid w:val="00F24F0E"/>
    <w:rsid w:val="00F2730F"/>
    <w:rsid w:val="00F27CC6"/>
    <w:rsid w:val="00F32A3E"/>
    <w:rsid w:val="00F61B09"/>
    <w:rsid w:val="00F61C34"/>
    <w:rsid w:val="00F654A8"/>
    <w:rsid w:val="00F81E76"/>
    <w:rsid w:val="00F84B45"/>
    <w:rsid w:val="00FA129A"/>
    <w:rsid w:val="00FC0E31"/>
    <w:rsid w:val="00FD5C9B"/>
    <w:rsid w:val="00FE6803"/>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9</Pages>
  <Words>4319</Words>
  <Characters>24622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208</cp:revision>
  <dcterms:created xsi:type="dcterms:W3CDTF">2020-08-17T02:18:00Z</dcterms:created>
  <dcterms:modified xsi:type="dcterms:W3CDTF">2020-08-27T03:45:00Z</dcterms:modified>
</cp:coreProperties>
</file>