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61B09A" w14:textId="10353811" w:rsidR="00746FA1" w:rsidRDefault="009F7251">
      <w:pPr>
        <w:rPr>
          <w:sz w:val="40"/>
          <w:szCs w:val="40"/>
          <w:u w:val="single"/>
        </w:rPr>
      </w:pPr>
      <w:r w:rsidRPr="009F7251">
        <w:rPr>
          <w:sz w:val="40"/>
          <w:szCs w:val="40"/>
          <w:u w:val="single"/>
        </w:rPr>
        <w:t>Everything you need to know about Alien Invaders:</w:t>
      </w:r>
    </w:p>
    <w:p w14:paraId="5C2F9ADD" w14:textId="64B491A8" w:rsidR="009F7251" w:rsidRDefault="007F2991">
      <w:pPr>
        <w:rPr>
          <w:sz w:val="40"/>
          <w:szCs w:val="40"/>
          <w:u w:val="single"/>
        </w:rPr>
      </w:pPr>
      <w:r w:rsidRPr="009F7251">
        <w:rPr>
          <w:noProof/>
          <w:u w:val="single"/>
        </w:rPr>
        <w:drawing>
          <wp:anchor distT="0" distB="0" distL="114300" distR="114300" simplePos="0" relativeHeight="251658240" behindDoc="1" locked="0" layoutInCell="1" allowOverlap="1" wp14:anchorId="346A89B4" wp14:editId="7B69C368">
            <wp:simplePos x="0" y="0"/>
            <wp:positionH relativeFrom="column">
              <wp:posOffset>0</wp:posOffset>
            </wp:positionH>
            <wp:positionV relativeFrom="paragraph">
              <wp:posOffset>134620</wp:posOffset>
            </wp:positionV>
            <wp:extent cx="863600" cy="863600"/>
            <wp:effectExtent l="0" t="0" r="0" b="0"/>
            <wp:wrapSquare wrapText="bothSides"/>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863600" cy="863600"/>
                    </a:xfrm>
                    <a:prstGeom prst="rect">
                      <a:avLst/>
                    </a:prstGeom>
                  </pic:spPr>
                </pic:pic>
              </a:graphicData>
            </a:graphic>
            <wp14:sizeRelH relativeFrom="page">
              <wp14:pctWidth>0</wp14:pctWidth>
            </wp14:sizeRelH>
            <wp14:sizeRelV relativeFrom="page">
              <wp14:pctHeight>0</wp14:pctHeight>
            </wp14:sizeRelV>
          </wp:anchor>
        </w:drawing>
      </w:r>
    </w:p>
    <w:p w14:paraId="38E32817" w14:textId="71F06775" w:rsidR="009F7251" w:rsidRDefault="009F7251">
      <w:pPr>
        <w:rPr>
          <w:sz w:val="22"/>
          <w:szCs w:val="22"/>
        </w:rPr>
      </w:pPr>
      <w:r>
        <w:rPr>
          <w:sz w:val="22"/>
          <w:szCs w:val="22"/>
        </w:rPr>
        <w:t xml:space="preserve">This is you. </w:t>
      </w:r>
      <w:r w:rsidR="00A95702">
        <w:rPr>
          <w:sz w:val="22"/>
          <w:szCs w:val="22"/>
        </w:rPr>
        <w:t xml:space="preserve">You are humanities last hope to stop the alien invasion. You are completely outnumbered and out matched. Take down as many aliens as you can before losing your ship. You can move your ship by placing your finger on the screen. The ship will follow the movements of your finger if it is on the screen. Your ship will also continually shoot while your finger remains on the screen. Remove your finger and you become a defenseless sitting duck. Your ship can take three hits before being destroyed, but life can be prolonged by picking up repair kits. Be on the lookout for those and other power ups. </w:t>
      </w:r>
    </w:p>
    <w:p w14:paraId="2E2DD2BE" w14:textId="2EFA99B8" w:rsidR="007F2991" w:rsidRDefault="007F2991">
      <w:pPr>
        <w:rPr>
          <w:sz w:val="22"/>
          <w:szCs w:val="22"/>
        </w:rPr>
      </w:pPr>
    </w:p>
    <w:p w14:paraId="5EE7E163" w14:textId="569C1298" w:rsidR="007F2991" w:rsidRDefault="00A95702">
      <w:pPr>
        <w:rPr>
          <w:sz w:val="32"/>
          <w:szCs w:val="32"/>
          <w:u w:val="single"/>
        </w:rPr>
      </w:pPr>
      <w:r w:rsidRPr="00A95702">
        <w:rPr>
          <w:sz w:val="32"/>
          <w:szCs w:val="32"/>
          <w:u w:val="single"/>
        </w:rPr>
        <w:t>Firepower</w:t>
      </w:r>
      <w:r>
        <w:rPr>
          <w:sz w:val="32"/>
          <w:szCs w:val="32"/>
          <w:u w:val="single"/>
        </w:rPr>
        <w:t>:</w:t>
      </w:r>
    </w:p>
    <w:p w14:paraId="1FCE0061" w14:textId="7A54E1EC" w:rsidR="00A95702" w:rsidRDefault="00A95702">
      <w:pPr>
        <w:rPr>
          <w:sz w:val="32"/>
          <w:szCs w:val="32"/>
          <w:u w:val="single"/>
        </w:rPr>
      </w:pPr>
      <w:r>
        <w:rPr>
          <w:noProof/>
          <w:sz w:val="32"/>
          <w:szCs w:val="32"/>
        </w:rPr>
        <w:drawing>
          <wp:anchor distT="0" distB="0" distL="114300" distR="114300" simplePos="0" relativeHeight="251666432" behindDoc="0" locked="0" layoutInCell="1" allowOverlap="1" wp14:anchorId="5790C1B5" wp14:editId="493ECFC7">
            <wp:simplePos x="0" y="0"/>
            <wp:positionH relativeFrom="column">
              <wp:posOffset>-25299</wp:posOffset>
            </wp:positionH>
            <wp:positionV relativeFrom="paragraph">
              <wp:posOffset>223520</wp:posOffset>
            </wp:positionV>
            <wp:extent cx="508000" cy="508000"/>
            <wp:effectExtent l="0" t="0" r="0" b="0"/>
            <wp:wrapSquare wrapText="bothSides"/>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p>
    <w:p w14:paraId="3C8246A2" w14:textId="54087ED4" w:rsidR="00A95702" w:rsidRDefault="00A95702">
      <w:pPr>
        <w:rPr>
          <w:sz w:val="22"/>
          <w:szCs w:val="22"/>
        </w:rPr>
      </w:pPr>
      <w:r>
        <w:rPr>
          <w:sz w:val="22"/>
          <w:szCs w:val="22"/>
        </w:rPr>
        <w:t xml:space="preserve">This is your standard missile. Standard missiles will do one damage to any enemy ship. </w:t>
      </w:r>
      <w:proofErr w:type="gramStart"/>
      <w:r>
        <w:rPr>
          <w:sz w:val="22"/>
          <w:szCs w:val="22"/>
        </w:rPr>
        <w:t>As long as</w:t>
      </w:r>
      <w:proofErr w:type="gramEnd"/>
      <w:r>
        <w:rPr>
          <w:sz w:val="22"/>
          <w:szCs w:val="22"/>
        </w:rPr>
        <w:t xml:space="preserve"> your finger is on the screen your ship will continually shoot your standard missiles. Be on the lookout for power ups that can increase your rate of fire.</w:t>
      </w:r>
    </w:p>
    <w:p w14:paraId="29090F19" w14:textId="5B94FC56" w:rsidR="00A95702" w:rsidRDefault="00A95702">
      <w:pPr>
        <w:rPr>
          <w:sz w:val="22"/>
          <w:szCs w:val="22"/>
        </w:rPr>
      </w:pPr>
    </w:p>
    <w:p w14:paraId="7DA1494D" w14:textId="1603C221" w:rsidR="00A95702" w:rsidRDefault="00A95702">
      <w:pPr>
        <w:rPr>
          <w:sz w:val="22"/>
          <w:szCs w:val="22"/>
        </w:rPr>
      </w:pPr>
      <w:r>
        <w:rPr>
          <w:noProof/>
          <w:sz w:val="22"/>
          <w:szCs w:val="22"/>
        </w:rPr>
        <w:drawing>
          <wp:anchor distT="0" distB="0" distL="114300" distR="114300" simplePos="0" relativeHeight="251667456" behindDoc="0" locked="0" layoutInCell="1" allowOverlap="1" wp14:anchorId="7ECDF0E0" wp14:editId="007623C5">
            <wp:simplePos x="0" y="0"/>
            <wp:positionH relativeFrom="column">
              <wp:posOffset>-53924</wp:posOffset>
            </wp:positionH>
            <wp:positionV relativeFrom="paragraph">
              <wp:posOffset>99695</wp:posOffset>
            </wp:positionV>
            <wp:extent cx="563245" cy="563245"/>
            <wp:effectExtent l="0" t="0" r="0" b="0"/>
            <wp:wrapSquare wrapText="bothSides"/>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3245" cy="563245"/>
                    </a:xfrm>
                    <a:prstGeom prst="rect">
                      <a:avLst/>
                    </a:prstGeom>
                  </pic:spPr>
                </pic:pic>
              </a:graphicData>
            </a:graphic>
            <wp14:sizeRelH relativeFrom="page">
              <wp14:pctWidth>0</wp14:pctWidth>
            </wp14:sizeRelH>
            <wp14:sizeRelV relativeFrom="page">
              <wp14:pctHeight>0</wp14:pctHeight>
            </wp14:sizeRelV>
          </wp:anchor>
        </w:drawing>
      </w:r>
    </w:p>
    <w:p w14:paraId="46E9AD1C" w14:textId="73274172" w:rsidR="00A95702" w:rsidRPr="00A95702" w:rsidRDefault="00A95702">
      <w:pPr>
        <w:rPr>
          <w:sz w:val="22"/>
          <w:szCs w:val="22"/>
        </w:rPr>
      </w:pPr>
      <w:r>
        <w:rPr>
          <w:sz w:val="22"/>
          <w:szCs w:val="22"/>
        </w:rPr>
        <w:t>This is your heavy missile. Heavy missiles will do two damage to any enemy ship and fire in the same way as your standard missile. Be on the lookout for power ups that allow you to switch to heavy missiles. Heavy missiles will also be affected by rate of fire power ups.</w:t>
      </w:r>
    </w:p>
    <w:p w14:paraId="623BA66A" w14:textId="37C0CC6C" w:rsidR="00A95702" w:rsidRPr="00A95702" w:rsidRDefault="00A95702">
      <w:pPr>
        <w:rPr>
          <w:sz w:val="32"/>
          <w:szCs w:val="32"/>
        </w:rPr>
      </w:pPr>
    </w:p>
    <w:p w14:paraId="2740CB67" w14:textId="3444B108" w:rsidR="007F2991" w:rsidRDefault="007F2991">
      <w:pPr>
        <w:rPr>
          <w:sz w:val="22"/>
          <w:szCs w:val="22"/>
        </w:rPr>
      </w:pPr>
    </w:p>
    <w:p w14:paraId="4A484A76" w14:textId="0D06A980" w:rsidR="007F2991" w:rsidRDefault="007F2991">
      <w:pPr>
        <w:rPr>
          <w:sz w:val="32"/>
          <w:szCs w:val="32"/>
          <w:u w:val="single"/>
        </w:rPr>
      </w:pPr>
      <w:r>
        <w:rPr>
          <w:sz w:val="32"/>
          <w:szCs w:val="32"/>
          <w:u w:val="single"/>
        </w:rPr>
        <w:t>Power Ups:</w:t>
      </w:r>
    </w:p>
    <w:p w14:paraId="53A14B05" w14:textId="7A9B5331" w:rsidR="007F2991" w:rsidRDefault="007F2991">
      <w:pPr>
        <w:rPr>
          <w:sz w:val="32"/>
          <w:szCs w:val="32"/>
          <w:u w:val="single"/>
        </w:rPr>
      </w:pPr>
      <w:r>
        <w:rPr>
          <w:noProof/>
          <w:sz w:val="22"/>
          <w:szCs w:val="22"/>
        </w:rPr>
        <w:drawing>
          <wp:anchor distT="0" distB="0" distL="114300" distR="114300" simplePos="0" relativeHeight="251662336" behindDoc="0" locked="0" layoutInCell="1" allowOverlap="1" wp14:anchorId="5E045700" wp14:editId="2B614781">
            <wp:simplePos x="0" y="0"/>
            <wp:positionH relativeFrom="column">
              <wp:posOffset>0</wp:posOffset>
            </wp:positionH>
            <wp:positionV relativeFrom="paragraph">
              <wp:posOffset>140335</wp:posOffset>
            </wp:positionV>
            <wp:extent cx="508000" cy="508000"/>
            <wp:effectExtent l="0" t="0" r="0" b="0"/>
            <wp:wrapSquare wrapText="bothSides"/>
            <wp:docPr id="7" name="Picture 7"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14:sizeRelH relativeFrom="page">
              <wp14:pctWidth>0</wp14:pctWidth>
            </wp14:sizeRelH>
            <wp14:sizeRelV relativeFrom="page">
              <wp14:pctHeight>0</wp14:pctHeight>
            </wp14:sizeRelV>
          </wp:anchor>
        </w:drawing>
      </w:r>
    </w:p>
    <w:p w14:paraId="2A3C2F43" w14:textId="3963E9FB" w:rsidR="007F2991" w:rsidRDefault="007F2991">
      <w:pPr>
        <w:rPr>
          <w:sz w:val="22"/>
          <w:szCs w:val="22"/>
        </w:rPr>
      </w:pPr>
      <w:r>
        <w:rPr>
          <w:sz w:val="22"/>
          <w:szCs w:val="22"/>
        </w:rPr>
        <w:t xml:space="preserve">This is a repair kit. Pick one of these up to increase the number of hits the ship can take. Be careful though, they move </w:t>
      </w:r>
      <w:r w:rsidR="00A95702">
        <w:rPr>
          <w:sz w:val="22"/>
          <w:szCs w:val="22"/>
        </w:rPr>
        <w:t>quick</w:t>
      </w:r>
      <w:r>
        <w:rPr>
          <w:sz w:val="22"/>
          <w:szCs w:val="22"/>
        </w:rPr>
        <w:t>.</w:t>
      </w:r>
    </w:p>
    <w:p w14:paraId="3210CD65" w14:textId="46EB4D47" w:rsidR="007F2991" w:rsidRDefault="007F2991">
      <w:pPr>
        <w:rPr>
          <w:sz w:val="22"/>
          <w:szCs w:val="22"/>
        </w:rPr>
      </w:pPr>
      <w:r>
        <w:rPr>
          <w:noProof/>
          <w:sz w:val="22"/>
          <w:szCs w:val="22"/>
        </w:rPr>
        <w:drawing>
          <wp:anchor distT="0" distB="0" distL="114300" distR="114300" simplePos="0" relativeHeight="251663360" behindDoc="0" locked="0" layoutInCell="1" allowOverlap="1" wp14:anchorId="0BB14AD4" wp14:editId="16A97961">
            <wp:simplePos x="0" y="0"/>
            <wp:positionH relativeFrom="column">
              <wp:posOffset>-101600</wp:posOffset>
            </wp:positionH>
            <wp:positionV relativeFrom="paragraph">
              <wp:posOffset>161925</wp:posOffset>
            </wp:positionV>
            <wp:extent cx="635000" cy="63500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5000" cy="635000"/>
                    </a:xfrm>
                    <a:prstGeom prst="rect">
                      <a:avLst/>
                    </a:prstGeom>
                  </pic:spPr>
                </pic:pic>
              </a:graphicData>
            </a:graphic>
            <wp14:sizeRelH relativeFrom="page">
              <wp14:pctWidth>0</wp14:pctWidth>
            </wp14:sizeRelH>
            <wp14:sizeRelV relativeFrom="page">
              <wp14:pctHeight>0</wp14:pctHeight>
            </wp14:sizeRelV>
          </wp:anchor>
        </w:drawing>
      </w:r>
    </w:p>
    <w:p w14:paraId="45EA2C52" w14:textId="5BEB2928" w:rsidR="007F2991" w:rsidRDefault="007F2991">
      <w:pPr>
        <w:rPr>
          <w:sz w:val="22"/>
          <w:szCs w:val="22"/>
        </w:rPr>
      </w:pPr>
    </w:p>
    <w:p w14:paraId="4730936C" w14:textId="627D3945" w:rsidR="007F2991" w:rsidRDefault="007F2991">
      <w:pPr>
        <w:rPr>
          <w:sz w:val="22"/>
          <w:szCs w:val="22"/>
        </w:rPr>
      </w:pPr>
      <w:r>
        <w:rPr>
          <w:sz w:val="22"/>
          <w:szCs w:val="22"/>
        </w:rPr>
        <w:t>This is a rate of fire increase. Pick up one of these and you will be able to shoot missiles quicker for 10 seconds.</w:t>
      </w:r>
    </w:p>
    <w:p w14:paraId="790AED65" w14:textId="7A6CBCFD" w:rsidR="007F2991" w:rsidRDefault="007F2991">
      <w:pPr>
        <w:rPr>
          <w:sz w:val="22"/>
          <w:szCs w:val="22"/>
        </w:rPr>
      </w:pPr>
    </w:p>
    <w:p w14:paraId="0EB8B540" w14:textId="389B29FA" w:rsidR="007F2991" w:rsidRDefault="007F2991">
      <w:pPr>
        <w:rPr>
          <w:sz w:val="22"/>
          <w:szCs w:val="22"/>
        </w:rPr>
      </w:pPr>
      <w:r>
        <w:rPr>
          <w:noProof/>
          <w:sz w:val="22"/>
          <w:szCs w:val="22"/>
        </w:rPr>
        <w:drawing>
          <wp:anchor distT="0" distB="0" distL="114300" distR="114300" simplePos="0" relativeHeight="251664384" behindDoc="0" locked="0" layoutInCell="1" allowOverlap="1" wp14:anchorId="4FE59058" wp14:editId="3C5A6B53">
            <wp:simplePos x="0" y="0"/>
            <wp:positionH relativeFrom="column">
              <wp:posOffset>-101600</wp:posOffset>
            </wp:positionH>
            <wp:positionV relativeFrom="paragraph">
              <wp:posOffset>95885</wp:posOffset>
            </wp:positionV>
            <wp:extent cx="584200" cy="584200"/>
            <wp:effectExtent l="0" t="0" r="0" b="0"/>
            <wp:wrapSquare wrapText="bothSides"/>
            <wp:docPr id="9" name="Picture 9" descr="A picture containing text, transport, aircraf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transport, aircraft, vector graphic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4200" cy="584200"/>
                    </a:xfrm>
                    <a:prstGeom prst="rect">
                      <a:avLst/>
                    </a:prstGeom>
                  </pic:spPr>
                </pic:pic>
              </a:graphicData>
            </a:graphic>
            <wp14:sizeRelH relativeFrom="page">
              <wp14:pctWidth>0</wp14:pctWidth>
            </wp14:sizeRelH>
            <wp14:sizeRelV relativeFrom="page">
              <wp14:pctHeight>0</wp14:pctHeight>
            </wp14:sizeRelV>
          </wp:anchor>
        </w:drawing>
      </w:r>
    </w:p>
    <w:p w14:paraId="391B4DC9" w14:textId="3F4E2B51" w:rsidR="007F2991" w:rsidRDefault="007F2991">
      <w:pPr>
        <w:rPr>
          <w:sz w:val="22"/>
          <w:szCs w:val="22"/>
        </w:rPr>
      </w:pPr>
      <w:r>
        <w:rPr>
          <w:sz w:val="22"/>
          <w:szCs w:val="22"/>
        </w:rPr>
        <w:t xml:space="preserve">This is a damage boost. Pick one of these up and you will be shooting heavy missile for 10 seconds. Heavy missiles will </w:t>
      </w:r>
      <w:r w:rsidR="00A95702">
        <w:rPr>
          <w:sz w:val="22"/>
          <w:szCs w:val="22"/>
        </w:rPr>
        <w:t xml:space="preserve">do </w:t>
      </w:r>
      <w:r>
        <w:rPr>
          <w:sz w:val="22"/>
          <w:szCs w:val="22"/>
        </w:rPr>
        <w:t>two damage to any enemy versus the one damage that the standard missiles do.</w:t>
      </w:r>
    </w:p>
    <w:p w14:paraId="06BC503B" w14:textId="4D0BA5A0" w:rsidR="007F2991" w:rsidRDefault="007F2991">
      <w:pPr>
        <w:rPr>
          <w:sz w:val="22"/>
          <w:szCs w:val="22"/>
        </w:rPr>
      </w:pPr>
    </w:p>
    <w:p w14:paraId="25752DCD" w14:textId="52DDB65A" w:rsidR="007F2991" w:rsidRDefault="00617C66">
      <w:pPr>
        <w:rPr>
          <w:sz w:val="22"/>
          <w:szCs w:val="22"/>
        </w:rPr>
      </w:pPr>
      <w:r>
        <w:rPr>
          <w:noProof/>
          <w:sz w:val="22"/>
          <w:szCs w:val="22"/>
        </w:rPr>
        <w:drawing>
          <wp:anchor distT="0" distB="0" distL="114300" distR="114300" simplePos="0" relativeHeight="251665408" behindDoc="0" locked="0" layoutInCell="1" allowOverlap="1" wp14:anchorId="26F1F642" wp14:editId="03749272">
            <wp:simplePos x="0" y="0"/>
            <wp:positionH relativeFrom="column">
              <wp:posOffset>-127000</wp:posOffset>
            </wp:positionH>
            <wp:positionV relativeFrom="paragraph">
              <wp:posOffset>144780</wp:posOffset>
            </wp:positionV>
            <wp:extent cx="558800" cy="558800"/>
            <wp:effectExtent l="0" t="0" r="0" b="0"/>
            <wp:wrapSquare wrapText="bothSides"/>
            <wp:docPr id="10" name="Picture 10"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 arrow&#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14:sizeRelH relativeFrom="page">
              <wp14:pctWidth>0</wp14:pctWidth>
            </wp14:sizeRelH>
            <wp14:sizeRelV relativeFrom="page">
              <wp14:pctHeight>0</wp14:pctHeight>
            </wp14:sizeRelV>
          </wp:anchor>
        </w:drawing>
      </w:r>
    </w:p>
    <w:p w14:paraId="6D489676" w14:textId="2B0FA5A4" w:rsidR="007F2991" w:rsidRPr="007F2991" w:rsidRDefault="00617C66">
      <w:pPr>
        <w:rPr>
          <w:sz w:val="22"/>
          <w:szCs w:val="22"/>
        </w:rPr>
      </w:pPr>
      <w:r>
        <w:rPr>
          <w:sz w:val="22"/>
          <w:szCs w:val="22"/>
        </w:rPr>
        <w:t>Be careful. Not all power ups are good. This is a de buff. When picking this up, it will have a random effect. You may either start shooting slower or it’s even possible that the ship grows making it harder to avoid the enemies. Avoid these at all costs.</w:t>
      </w:r>
    </w:p>
    <w:p w14:paraId="7580DC63" w14:textId="6B93AEC2" w:rsidR="007F2991" w:rsidRDefault="007F2991">
      <w:pPr>
        <w:rPr>
          <w:sz w:val="22"/>
          <w:szCs w:val="22"/>
        </w:rPr>
      </w:pPr>
    </w:p>
    <w:p w14:paraId="1BA43ECA" w14:textId="77777777" w:rsidR="007F2991" w:rsidRDefault="007F2991">
      <w:pPr>
        <w:rPr>
          <w:sz w:val="22"/>
          <w:szCs w:val="22"/>
        </w:rPr>
      </w:pPr>
    </w:p>
    <w:p w14:paraId="41008B09" w14:textId="5BBBD5BB" w:rsidR="007F2991" w:rsidRDefault="007F2991">
      <w:pPr>
        <w:rPr>
          <w:sz w:val="32"/>
          <w:szCs w:val="32"/>
        </w:rPr>
      </w:pPr>
      <w:r>
        <w:rPr>
          <w:noProof/>
          <w:sz w:val="22"/>
          <w:szCs w:val="22"/>
        </w:rPr>
        <w:lastRenderedPageBreak/>
        <w:drawing>
          <wp:anchor distT="0" distB="0" distL="114300" distR="114300" simplePos="0" relativeHeight="251659264" behindDoc="0" locked="0" layoutInCell="1" allowOverlap="1" wp14:anchorId="2AAD34B8" wp14:editId="7138C104">
            <wp:simplePos x="0" y="0"/>
            <wp:positionH relativeFrom="column">
              <wp:posOffset>-101600</wp:posOffset>
            </wp:positionH>
            <wp:positionV relativeFrom="paragraph">
              <wp:posOffset>274320</wp:posOffset>
            </wp:positionV>
            <wp:extent cx="698500" cy="698500"/>
            <wp:effectExtent l="0" t="0" r="0" b="0"/>
            <wp:wrapSquare wrapText="bothSides"/>
            <wp:docPr id="4" name="Picture 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c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98500" cy="698500"/>
                    </a:xfrm>
                    <a:prstGeom prst="rect">
                      <a:avLst/>
                    </a:prstGeom>
                  </pic:spPr>
                </pic:pic>
              </a:graphicData>
            </a:graphic>
            <wp14:sizeRelH relativeFrom="page">
              <wp14:pctWidth>0</wp14:pctWidth>
            </wp14:sizeRelH>
            <wp14:sizeRelV relativeFrom="page">
              <wp14:pctHeight>0</wp14:pctHeight>
            </wp14:sizeRelV>
          </wp:anchor>
        </w:drawing>
      </w:r>
      <w:r w:rsidRPr="007F2991">
        <w:rPr>
          <w:sz w:val="32"/>
          <w:szCs w:val="32"/>
          <w:u w:val="single"/>
        </w:rPr>
        <w:t>Enemies</w:t>
      </w:r>
      <w:r>
        <w:rPr>
          <w:sz w:val="32"/>
          <w:szCs w:val="32"/>
        </w:rPr>
        <w:t xml:space="preserve">: </w:t>
      </w:r>
    </w:p>
    <w:p w14:paraId="5F9392AB" w14:textId="279F3C13" w:rsidR="007F2991" w:rsidRDefault="007F2991">
      <w:pPr>
        <w:rPr>
          <w:sz w:val="32"/>
          <w:szCs w:val="32"/>
        </w:rPr>
      </w:pPr>
    </w:p>
    <w:p w14:paraId="22D070E2" w14:textId="6B643479" w:rsidR="007F2991" w:rsidRPr="007F2991" w:rsidRDefault="007F2991">
      <w:pPr>
        <w:rPr>
          <w:sz w:val="22"/>
          <w:szCs w:val="22"/>
        </w:rPr>
      </w:pPr>
      <w:r>
        <w:rPr>
          <w:sz w:val="22"/>
          <w:szCs w:val="22"/>
        </w:rPr>
        <w:t xml:space="preserve">This is a level one enemy. They don’t move fast, and they don’t take a lot to kill. They only have one health. Hit them with one missile and they shouldn’t bother you anymore. </w:t>
      </w:r>
    </w:p>
    <w:p w14:paraId="33A950F8" w14:textId="31513CB7" w:rsidR="007F2991" w:rsidRDefault="007F2991">
      <w:pPr>
        <w:rPr>
          <w:sz w:val="22"/>
          <w:szCs w:val="22"/>
        </w:rPr>
      </w:pPr>
    </w:p>
    <w:p w14:paraId="29F2D34F" w14:textId="14930B64" w:rsidR="007F2991" w:rsidRDefault="007F2991">
      <w:pPr>
        <w:rPr>
          <w:sz w:val="22"/>
          <w:szCs w:val="22"/>
        </w:rPr>
      </w:pPr>
      <w:r>
        <w:rPr>
          <w:noProof/>
          <w:sz w:val="22"/>
          <w:szCs w:val="22"/>
        </w:rPr>
        <w:drawing>
          <wp:anchor distT="0" distB="0" distL="114300" distR="114300" simplePos="0" relativeHeight="251660288" behindDoc="0" locked="0" layoutInCell="1" allowOverlap="1" wp14:anchorId="489849AB" wp14:editId="4B2D2933">
            <wp:simplePos x="0" y="0"/>
            <wp:positionH relativeFrom="column">
              <wp:posOffset>-101600</wp:posOffset>
            </wp:positionH>
            <wp:positionV relativeFrom="paragraph">
              <wp:posOffset>66675</wp:posOffset>
            </wp:positionV>
            <wp:extent cx="660400" cy="660400"/>
            <wp:effectExtent l="0" t="0" r="0" b="0"/>
            <wp:wrapSquare wrapText="bothSides"/>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14:sizeRelH relativeFrom="page">
              <wp14:pctWidth>0</wp14:pctWidth>
            </wp14:sizeRelH>
            <wp14:sizeRelV relativeFrom="page">
              <wp14:pctHeight>0</wp14:pctHeight>
            </wp14:sizeRelV>
          </wp:anchor>
        </w:drawing>
      </w:r>
    </w:p>
    <w:p w14:paraId="1A7B7E06" w14:textId="27835F7D" w:rsidR="007F2991" w:rsidRDefault="007F2991">
      <w:pPr>
        <w:rPr>
          <w:sz w:val="22"/>
          <w:szCs w:val="22"/>
        </w:rPr>
      </w:pPr>
      <w:r>
        <w:rPr>
          <w:sz w:val="22"/>
          <w:szCs w:val="22"/>
        </w:rPr>
        <w:t>This is a level two enemy. They can move a bit quicker and are slightly stronger. They have two health. Two hits from a normal missile or one hit from a heavy missile should take care of these guys.</w:t>
      </w:r>
    </w:p>
    <w:p w14:paraId="7E91365E" w14:textId="23DFAC7C" w:rsidR="007F2991" w:rsidRDefault="007F2991">
      <w:pPr>
        <w:rPr>
          <w:sz w:val="22"/>
          <w:szCs w:val="22"/>
        </w:rPr>
      </w:pPr>
    </w:p>
    <w:p w14:paraId="56E8E018" w14:textId="5D909818" w:rsidR="007F2991" w:rsidRDefault="007F2991">
      <w:pPr>
        <w:rPr>
          <w:sz w:val="22"/>
          <w:szCs w:val="22"/>
        </w:rPr>
      </w:pPr>
      <w:r>
        <w:rPr>
          <w:noProof/>
          <w:sz w:val="22"/>
          <w:szCs w:val="22"/>
        </w:rPr>
        <w:drawing>
          <wp:anchor distT="0" distB="0" distL="114300" distR="114300" simplePos="0" relativeHeight="251661312" behindDoc="0" locked="0" layoutInCell="1" allowOverlap="1" wp14:anchorId="78F432F2" wp14:editId="265ACD28">
            <wp:simplePos x="0" y="0"/>
            <wp:positionH relativeFrom="column">
              <wp:posOffset>-101600</wp:posOffset>
            </wp:positionH>
            <wp:positionV relativeFrom="paragraph">
              <wp:posOffset>210185</wp:posOffset>
            </wp:positionV>
            <wp:extent cx="660400" cy="660400"/>
            <wp:effectExtent l="0" t="0" r="0" b="0"/>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14:sizeRelH relativeFrom="page">
              <wp14:pctWidth>0</wp14:pctWidth>
            </wp14:sizeRelH>
            <wp14:sizeRelV relativeFrom="page">
              <wp14:pctHeight>0</wp14:pctHeight>
            </wp14:sizeRelV>
          </wp:anchor>
        </w:drawing>
      </w:r>
    </w:p>
    <w:p w14:paraId="2EDFFFDA" w14:textId="1B1A5DE3" w:rsidR="007F2991" w:rsidRDefault="007F2991">
      <w:pPr>
        <w:rPr>
          <w:sz w:val="22"/>
          <w:szCs w:val="22"/>
        </w:rPr>
      </w:pPr>
    </w:p>
    <w:p w14:paraId="5E56FA19" w14:textId="031ABD07" w:rsidR="00617C66" w:rsidRDefault="007F2991">
      <w:pPr>
        <w:rPr>
          <w:sz w:val="22"/>
          <w:szCs w:val="22"/>
        </w:rPr>
      </w:pPr>
      <w:r>
        <w:rPr>
          <w:sz w:val="22"/>
          <w:szCs w:val="22"/>
        </w:rPr>
        <w:t xml:space="preserve">This is a level 3 enemy. They </w:t>
      </w:r>
      <w:proofErr w:type="gramStart"/>
      <w:r>
        <w:rPr>
          <w:sz w:val="22"/>
          <w:szCs w:val="22"/>
        </w:rPr>
        <w:t>have the ability to</w:t>
      </w:r>
      <w:proofErr w:type="gramEnd"/>
      <w:r>
        <w:rPr>
          <w:sz w:val="22"/>
          <w:szCs w:val="22"/>
        </w:rPr>
        <w:t xml:space="preserve"> move incredibly fast and are quite strong. They have three health. This enemy will require three hits from a normal missile or two hits from a heavy missile to kill. </w:t>
      </w:r>
    </w:p>
    <w:p w14:paraId="33D25F0E" w14:textId="5EC7BB17" w:rsidR="00077377" w:rsidRDefault="00077377">
      <w:pPr>
        <w:rPr>
          <w:sz w:val="22"/>
          <w:szCs w:val="22"/>
        </w:rPr>
      </w:pPr>
    </w:p>
    <w:p w14:paraId="2F615605" w14:textId="4DB3EBC3" w:rsidR="00077377" w:rsidRDefault="00077377">
      <w:pPr>
        <w:rPr>
          <w:sz w:val="32"/>
          <w:szCs w:val="32"/>
          <w:u w:val="single"/>
        </w:rPr>
      </w:pPr>
      <w:r>
        <w:rPr>
          <w:sz w:val="32"/>
          <w:szCs w:val="32"/>
          <w:u w:val="single"/>
        </w:rPr>
        <w:t>Gameplay Loop:</w:t>
      </w:r>
    </w:p>
    <w:p w14:paraId="0A68767A" w14:textId="6495E99B" w:rsidR="00077377" w:rsidRDefault="00077377">
      <w:pPr>
        <w:rPr>
          <w:sz w:val="32"/>
          <w:szCs w:val="32"/>
          <w:u w:val="single"/>
        </w:rPr>
      </w:pPr>
    </w:p>
    <w:p w14:paraId="162BCEB7" w14:textId="3768A95A" w:rsidR="00077377" w:rsidRDefault="00077377">
      <w:pPr>
        <w:rPr>
          <w:sz w:val="22"/>
          <w:szCs w:val="22"/>
        </w:rPr>
      </w:pPr>
      <w:r w:rsidRPr="00077377">
        <w:rPr>
          <w:sz w:val="22"/>
          <w:szCs w:val="22"/>
        </w:rPr>
        <w:t>When</w:t>
      </w:r>
      <w:r>
        <w:rPr>
          <w:sz w:val="22"/>
          <w:szCs w:val="22"/>
        </w:rPr>
        <w:t xml:space="preserve"> the game starts you are on level 1. This will only spawn level one emeries and they will only spawn every 3.5 seconds. Once the score reaches 5 you will move into </w:t>
      </w:r>
      <w:r w:rsidR="00C73383">
        <w:rPr>
          <w:sz w:val="22"/>
          <w:szCs w:val="22"/>
        </w:rPr>
        <w:t>L</w:t>
      </w:r>
      <w:r>
        <w:rPr>
          <w:sz w:val="22"/>
          <w:szCs w:val="22"/>
        </w:rPr>
        <w:t xml:space="preserve">evel </w:t>
      </w:r>
      <w:r w:rsidR="00C73383">
        <w:rPr>
          <w:sz w:val="22"/>
          <w:szCs w:val="22"/>
        </w:rPr>
        <w:t>2</w:t>
      </w:r>
      <w:r>
        <w:rPr>
          <w:sz w:val="22"/>
          <w:szCs w:val="22"/>
        </w:rPr>
        <w:t xml:space="preserve">. This will randomly spawn level one </w:t>
      </w:r>
      <w:r w:rsidR="00C73383">
        <w:rPr>
          <w:sz w:val="22"/>
          <w:szCs w:val="22"/>
        </w:rPr>
        <w:t>or</w:t>
      </w:r>
      <w:r>
        <w:rPr>
          <w:sz w:val="22"/>
          <w:szCs w:val="22"/>
        </w:rPr>
        <w:t xml:space="preserve"> level two enemies every two seconds. Level two enemies will have a chance to have more of an impulse and have two health. Once the score reaches 20 you will be moved to </w:t>
      </w:r>
      <w:r w:rsidR="00C73383">
        <w:rPr>
          <w:sz w:val="22"/>
          <w:szCs w:val="22"/>
        </w:rPr>
        <w:t>L</w:t>
      </w:r>
      <w:r>
        <w:rPr>
          <w:sz w:val="22"/>
          <w:szCs w:val="22"/>
        </w:rPr>
        <w:t xml:space="preserve">evel </w:t>
      </w:r>
      <w:r w:rsidR="00C73383">
        <w:rPr>
          <w:sz w:val="22"/>
          <w:szCs w:val="22"/>
        </w:rPr>
        <w:t>3</w:t>
      </w:r>
      <w:r>
        <w:rPr>
          <w:sz w:val="22"/>
          <w:szCs w:val="22"/>
        </w:rPr>
        <w:t xml:space="preserve">. Level </w:t>
      </w:r>
      <w:r w:rsidR="00C73383">
        <w:rPr>
          <w:sz w:val="22"/>
          <w:szCs w:val="22"/>
        </w:rPr>
        <w:t>3</w:t>
      </w:r>
      <w:r>
        <w:rPr>
          <w:sz w:val="22"/>
          <w:szCs w:val="22"/>
        </w:rPr>
        <w:t xml:space="preserve"> will randomly spawn level one, level two, </w:t>
      </w:r>
      <w:r w:rsidR="00C73383">
        <w:rPr>
          <w:sz w:val="22"/>
          <w:szCs w:val="22"/>
        </w:rPr>
        <w:t>or</w:t>
      </w:r>
      <w:r>
        <w:rPr>
          <w:sz w:val="22"/>
          <w:szCs w:val="22"/>
        </w:rPr>
        <w:t xml:space="preserve"> level three enemies every second. Level three enemies have three health and have the chance to receive the largest impulse. Each power up has a chance to spawn every 20 – 75 seconds and the de buff has a chance to spawn every 20 – 55 seconds.</w:t>
      </w:r>
    </w:p>
    <w:p w14:paraId="79583B4B" w14:textId="48E79C73" w:rsidR="00077377" w:rsidRDefault="00077377">
      <w:pPr>
        <w:rPr>
          <w:sz w:val="22"/>
          <w:szCs w:val="22"/>
        </w:rPr>
      </w:pPr>
    </w:p>
    <w:p w14:paraId="7869D518" w14:textId="7C7EC557" w:rsidR="00077377" w:rsidRPr="00077377" w:rsidRDefault="00077377">
      <w:pPr>
        <w:rPr>
          <w:sz w:val="22"/>
          <w:szCs w:val="22"/>
        </w:rPr>
      </w:pPr>
      <w:r>
        <w:rPr>
          <w:sz w:val="22"/>
          <w:szCs w:val="22"/>
        </w:rPr>
        <w:t xml:space="preserve">The scores are kept low for grading purposes. I didn’t want the grader to have to play very long to experience each level. </w:t>
      </w:r>
    </w:p>
    <w:p w14:paraId="06B7C659" w14:textId="5340FE07" w:rsidR="00077377" w:rsidRDefault="00077377">
      <w:pPr>
        <w:rPr>
          <w:sz w:val="22"/>
          <w:szCs w:val="22"/>
        </w:rPr>
      </w:pPr>
    </w:p>
    <w:p w14:paraId="7F5E2722" w14:textId="5A104653" w:rsidR="00077377" w:rsidRDefault="00077377">
      <w:pPr>
        <w:rPr>
          <w:sz w:val="22"/>
          <w:szCs w:val="22"/>
        </w:rPr>
      </w:pPr>
    </w:p>
    <w:p w14:paraId="3D66CB79" w14:textId="51E7BD98" w:rsidR="00077377" w:rsidRDefault="00077377">
      <w:pPr>
        <w:rPr>
          <w:b/>
          <w:bCs/>
          <w:sz w:val="32"/>
          <w:szCs w:val="32"/>
          <w:u w:val="single"/>
        </w:rPr>
      </w:pPr>
      <w:r w:rsidRPr="00077377">
        <w:rPr>
          <w:b/>
          <w:bCs/>
          <w:sz w:val="32"/>
          <w:szCs w:val="32"/>
          <w:u w:val="single"/>
        </w:rPr>
        <w:t>Known Issues:</w:t>
      </w:r>
    </w:p>
    <w:p w14:paraId="42615E4A" w14:textId="2C6B1034" w:rsidR="00077377" w:rsidRDefault="00077377">
      <w:pPr>
        <w:rPr>
          <w:b/>
          <w:bCs/>
          <w:sz w:val="32"/>
          <w:szCs w:val="32"/>
          <w:u w:val="single"/>
        </w:rPr>
      </w:pPr>
    </w:p>
    <w:p w14:paraId="22597422" w14:textId="13CF58F5" w:rsidR="00077377" w:rsidRDefault="00077377" w:rsidP="00077377">
      <w:pPr>
        <w:pStyle w:val="ListParagraph"/>
        <w:numPr>
          <w:ilvl w:val="0"/>
          <w:numId w:val="1"/>
        </w:numPr>
        <w:rPr>
          <w:sz w:val="22"/>
          <w:szCs w:val="22"/>
        </w:rPr>
      </w:pPr>
      <w:r w:rsidRPr="00077377">
        <w:rPr>
          <w:sz w:val="22"/>
          <w:szCs w:val="22"/>
        </w:rPr>
        <w:t>Sometimes</w:t>
      </w:r>
      <w:r>
        <w:rPr>
          <w:sz w:val="22"/>
          <w:szCs w:val="22"/>
        </w:rPr>
        <w:t xml:space="preserve"> the enemy ships will not receive enough of an impulse and will get stuck against the bottom wall not moving.</w:t>
      </w:r>
    </w:p>
    <w:p w14:paraId="14946135" w14:textId="4EDDE935" w:rsidR="00077377" w:rsidRDefault="00077377" w:rsidP="00077377">
      <w:pPr>
        <w:pStyle w:val="ListParagraph"/>
        <w:numPr>
          <w:ilvl w:val="0"/>
          <w:numId w:val="1"/>
        </w:numPr>
        <w:rPr>
          <w:sz w:val="22"/>
          <w:szCs w:val="22"/>
        </w:rPr>
      </w:pPr>
      <w:r>
        <w:rPr>
          <w:sz w:val="22"/>
          <w:szCs w:val="22"/>
        </w:rPr>
        <w:t xml:space="preserve">If the player is mover with enough velocity in any directions, they will leave the play area. I’m not sure how to fix this as a slight bump will keep the player in the correct area but a quick movement will allow them to leave. </w:t>
      </w:r>
    </w:p>
    <w:p w14:paraId="3248677A" w14:textId="3B852E4E" w:rsidR="00077377" w:rsidRDefault="00077377" w:rsidP="00077377">
      <w:pPr>
        <w:pStyle w:val="ListParagraph"/>
        <w:numPr>
          <w:ilvl w:val="0"/>
          <w:numId w:val="1"/>
        </w:numPr>
        <w:rPr>
          <w:sz w:val="22"/>
          <w:szCs w:val="22"/>
        </w:rPr>
      </w:pPr>
      <w:r>
        <w:rPr>
          <w:sz w:val="22"/>
          <w:szCs w:val="22"/>
        </w:rPr>
        <w:t xml:space="preserve">Occasionally enemies are killed before they enter the scene causing the score to increase without ever seeing an enemy. </w:t>
      </w:r>
    </w:p>
    <w:p w14:paraId="7F4E3A54" w14:textId="35EA67AA" w:rsidR="00077377" w:rsidRPr="00077377" w:rsidRDefault="00077377" w:rsidP="00077377">
      <w:pPr>
        <w:pStyle w:val="ListParagraph"/>
        <w:numPr>
          <w:ilvl w:val="0"/>
          <w:numId w:val="1"/>
        </w:numPr>
        <w:rPr>
          <w:sz w:val="22"/>
          <w:szCs w:val="22"/>
        </w:rPr>
      </w:pPr>
      <w:r>
        <w:rPr>
          <w:sz w:val="22"/>
          <w:szCs w:val="22"/>
        </w:rPr>
        <w:t xml:space="preserve">I did not know they best way to bring the enemies into the play area, </w:t>
      </w:r>
      <w:r w:rsidR="00C73383">
        <w:rPr>
          <w:sz w:val="22"/>
          <w:szCs w:val="22"/>
        </w:rPr>
        <w:t>b</w:t>
      </w:r>
      <w:r>
        <w:rPr>
          <w:sz w:val="22"/>
          <w:szCs w:val="22"/>
        </w:rPr>
        <w:t xml:space="preserve">ecause of this they kind of just appear at the top of screen. </w:t>
      </w:r>
    </w:p>
    <w:sectPr w:rsidR="00077377" w:rsidRPr="00077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723769"/>
    <w:multiLevelType w:val="hybridMultilevel"/>
    <w:tmpl w:val="8E861E82"/>
    <w:lvl w:ilvl="0" w:tplc="56E61D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251"/>
    <w:rsid w:val="00077377"/>
    <w:rsid w:val="00617C66"/>
    <w:rsid w:val="00746FA1"/>
    <w:rsid w:val="007F2991"/>
    <w:rsid w:val="009F7251"/>
    <w:rsid w:val="00A95702"/>
    <w:rsid w:val="00C7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842F"/>
  <w15:chartTrackingRefBased/>
  <w15:docId w15:val="{F4DE7DF2-E068-504B-8EB1-08D7D491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Walker John</dc:creator>
  <cp:keywords/>
  <dc:description/>
  <cp:lastModifiedBy>Vela, Walker John</cp:lastModifiedBy>
  <cp:revision>3</cp:revision>
  <dcterms:created xsi:type="dcterms:W3CDTF">2021-05-01T02:03:00Z</dcterms:created>
  <dcterms:modified xsi:type="dcterms:W3CDTF">2021-05-03T20:09:00Z</dcterms:modified>
</cp:coreProperties>
</file>