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A" w:rsidRPr="00714DC0" w:rsidRDefault="001D7FE1" w:rsidP="00E87D37">
      <w:pPr>
        <w:pStyle w:val="Title"/>
        <w:ind w:left="1440" w:hanging="1440"/>
        <w:jc w:val="right"/>
        <w:rPr>
          <w:rFonts w:cs="Arial"/>
          <w:lang w:val="es-ES"/>
        </w:rPr>
      </w:pPr>
      <w:r>
        <w:fldChar w:fldCharType="begin" w:fldLock="1"/>
      </w:r>
      <w:r w:rsidR="00365D87" w:rsidRPr="00953839">
        <w:rPr>
          <w:lang w:val="es-GT"/>
        </w:rPr>
        <w:instrText xml:space="preserve"> SUBJECT  \* MERGEFORMAT </w:instrText>
      </w:r>
      <w:r>
        <w:fldChar w:fldCharType="separate"/>
      </w:r>
      <w:proofErr w:type="spellStart"/>
      <w:r w:rsidR="00E87D37" w:rsidRPr="00714DC0">
        <w:rPr>
          <w:rFonts w:cs="Arial"/>
          <w:lang w:val="es-ES"/>
        </w:rPr>
        <w:t>Segana</w:t>
      </w:r>
      <w:proofErr w:type="spellEnd"/>
      <w:r w:rsidR="00796C0A" w:rsidRPr="00714DC0">
        <w:rPr>
          <w:rFonts w:cs="Arial"/>
          <w:bCs/>
          <w:szCs w:val="36"/>
          <w:lang w:val="es-ES"/>
        </w:rPr>
        <w:t>©</w:t>
      </w:r>
      <w:r>
        <w:rPr>
          <w:rFonts w:cs="Arial"/>
          <w:bCs/>
          <w:szCs w:val="36"/>
          <w:lang w:val="es-ES"/>
        </w:rPr>
        <w:fldChar w:fldCharType="end"/>
      </w:r>
    </w:p>
    <w:p w:rsidR="005E5637" w:rsidRPr="00714DC0" w:rsidRDefault="006D6DD8" w:rsidP="00D06FCE">
      <w:pPr>
        <w:pStyle w:val="Title"/>
        <w:jc w:val="right"/>
        <w:rPr>
          <w:rFonts w:cs="Arial"/>
          <w:lang w:val="es-GT"/>
        </w:rPr>
      </w:pPr>
      <w:r>
        <w:rPr>
          <w:rFonts w:cs="Arial"/>
          <w:lang w:val="es-GT"/>
        </w:rPr>
        <w:t>Requerimientos</w:t>
      </w:r>
      <w:r w:rsidR="00276C9E">
        <w:rPr>
          <w:rFonts w:cs="Arial"/>
          <w:lang w:val="es-GT"/>
        </w:rPr>
        <w:t xml:space="preserve"> No funcionales</w:t>
      </w:r>
    </w:p>
    <w:p w:rsidR="005E5637" w:rsidRPr="00220911" w:rsidRDefault="00E87D37" w:rsidP="00D06FCE">
      <w:pPr>
        <w:pStyle w:val="Title"/>
        <w:jc w:val="right"/>
        <w:rPr>
          <w:rFonts w:cs="Arial"/>
          <w:sz w:val="28"/>
          <w:lang w:val="es-ES"/>
        </w:rPr>
      </w:pPr>
      <w:proofErr w:type="spellStart"/>
      <w:r w:rsidRPr="00220911">
        <w:rPr>
          <w:rFonts w:cs="Arial"/>
          <w:sz w:val="28"/>
          <w:lang w:val="es-ES"/>
        </w:rPr>
        <w:t>Version</w:t>
      </w:r>
      <w:proofErr w:type="spellEnd"/>
      <w:r w:rsidRPr="00220911">
        <w:rPr>
          <w:rFonts w:cs="Arial"/>
          <w:sz w:val="28"/>
          <w:lang w:val="es-ES"/>
        </w:rPr>
        <w:t xml:space="preserve"> &lt;1.0</w:t>
      </w:r>
      <w:r w:rsidR="00BA487F" w:rsidRPr="00220911">
        <w:rPr>
          <w:rFonts w:cs="Arial"/>
          <w:sz w:val="28"/>
          <w:lang w:val="es-ES"/>
        </w:rPr>
        <w:t>&gt;</w:t>
      </w:r>
    </w:p>
    <w:p w:rsidR="005E5637" w:rsidRPr="00220911" w:rsidRDefault="005E5637" w:rsidP="00A50AC3">
      <w:pPr>
        <w:pStyle w:val="Title"/>
        <w:jc w:val="both"/>
        <w:rPr>
          <w:rFonts w:cs="Arial"/>
          <w:sz w:val="28"/>
          <w:lang w:val="es-ES"/>
        </w:rPr>
      </w:pPr>
    </w:p>
    <w:p w:rsidR="005E5637" w:rsidRPr="00220911" w:rsidRDefault="005E5637" w:rsidP="00A50AC3">
      <w:pPr>
        <w:jc w:val="both"/>
        <w:rPr>
          <w:rFonts w:ascii="Arial" w:hAnsi="Arial" w:cs="Arial"/>
          <w:lang w:val="es-ES"/>
        </w:rPr>
      </w:pPr>
    </w:p>
    <w:p w:rsidR="005E5637" w:rsidRPr="00220911" w:rsidRDefault="005E5637" w:rsidP="00A50AC3">
      <w:pPr>
        <w:jc w:val="both"/>
        <w:rPr>
          <w:rFonts w:ascii="Arial" w:hAnsi="Arial" w:cs="Arial"/>
          <w:lang w:val="es-ES"/>
        </w:rPr>
        <w:sectPr w:rsidR="005E5637" w:rsidRPr="0022091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96C0A" w:rsidRPr="00220911" w:rsidRDefault="00796C0A" w:rsidP="00A50AC3">
      <w:pPr>
        <w:pStyle w:val="Title"/>
        <w:jc w:val="both"/>
        <w:rPr>
          <w:rFonts w:cs="Arial"/>
          <w:lang w:val="es-ES"/>
        </w:rPr>
      </w:pPr>
    </w:p>
    <w:p w:rsidR="00796C0A" w:rsidRPr="00220911" w:rsidRDefault="00796C0A" w:rsidP="00A50AC3">
      <w:pPr>
        <w:pStyle w:val="Title"/>
        <w:jc w:val="both"/>
        <w:rPr>
          <w:rFonts w:cs="Arial"/>
          <w:lang w:val="es-ES"/>
        </w:rPr>
      </w:pPr>
    </w:p>
    <w:p w:rsidR="00796C0A" w:rsidRPr="00220911" w:rsidRDefault="00796C0A" w:rsidP="00A50AC3">
      <w:pPr>
        <w:pStyle w:val="Title"/>
        <w:jc w:val="both"/>
        <w:rPr>
          <w:rFonts w:cs="Arial"/>
          <w:lang w:val="es-ES"/>
        </w:rPr>
      </w:pPr>
    </w:p>
    <w:p w:rsidR="005E5637" w:rsidRPr="00714DC0" w:rsidRDefault="00796C0A" w:rsidP="00A50AC3">
      <w:pPr>
        <w:pStyle w:val="Title"/>
        <w:jc w:val="both"/>
        <w:rPr>
          <w:rFonts w:cs="Arial"/>
        </w:rPr>
      </w:pPr>
      <w:proofErr w:type="spellStart"/>
      <w:r w:rsidRPr="00714DC0">
        <w:rPr>
          <w:rFonts w:cs="Arial"/>
        </w:rPr>
        <w:t>Historial</w:t>
      </w:r>
      <w:proofErr w:type="spellEnd"/>
      <w:r w:rsidRPr="00714DC0">
        <w:rPr>
          <w:rFonts w:cs="Arial"/>
        </w:rPr>
        <w:t xml:space="preserve"> de </w:t>
      </w:r>
      <w:proofErr w:type="spellStart"/>
      <w:r w:rsidRPr="00714DC0">
        <w:rPr>
          <w:rFonts w:cs="Arial"/>
        </w:rPr>
        <w:t>versiones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5637" w:rsidRPr="00714DC0">
        <w:tc>
          <w:tcPr>
            <w:tcW w:w="2304" w:type="dxa"/>
          </w:tcPr>
          <w:p w:rsidR="005E5637" w:rsidRPr="00714DC0" w:rsidRDefault="00BA487F" w:rsidP="00A50AC3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714DC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5E5637" w:rsidRPr="00714DC0" w:rsidRDefault="00BA487F" w:rsidP="00A50AC3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714DC0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5E5637" w:rsidRPr="00714DC0" w:rsidRDefault="00BA487F" w:rsidP="00A50AC3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714DC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5E5637" w:rsidRPr="00714DC0" w:rsidRDefault="00BA487F" w:rsidP="00A50AC3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714DC0">
              <w:rPr>
                <w:rFonts w:ascii="Arial" w:hAnsi="Arial" w:cs="Arial"/>
                <w:b/>
              </w:rPr>
              <w:t>Author</w:t>
            </w:r>
          </w:p>
        </w:tc>
      </w:tr>
      <w:tr w:rsidR="00796C0A" w:rsidRPr="00714DC0">
        <w:tc>
          <w:tcPr>
            <w:tcW w:w="2304" w:type="dxa"/>
          </w:tcPr>
          <w:p w:rsidR="00796C0A" w:rsidRPr="00714DC0" w:rsidRDefault="00796E67" w:rsidP="00A50AC3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17/03/2012</w:t>
            </w:r>
            <w:bookmarkStart w:id="0" w:name="_GoBack"/>
            <w:bookmarkEnd w:id="0"/>
          </w:p>
        </w:tc>
        <w:tc>
          <w:tcPr>
            <w:tcW w:w="1152" w:type="dxa"/>
          </w:tcPr>
          <w:p w:rsidR="00796C0A" w:rsidRPr="00714DC0" w:rsidRDefault="00796C0A" w:rsidP="00A50AC3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14DC0">
              <w:rPr>
                <w:rFonts w:ascii="Arial" w:hAnsi="Arial" w:cs="Arial"/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</w:tcPr>
          <w:p w:rsidR="00796C0A" w:rsidRPr="00714DC0" w:rsidRDefault="00E87D37" w:rsidP="00A50AC3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14DC0">
              <w:rPr>
                <w:rFonts w:ascii="Arial" w:hAnsi="Arial" w:cs="Arial"/>
                <w:sz w:val="24"/>
                <w:szCs w:val="24"/>
                <w:lang w:val="es-ES"/>
              </w:rPr>
              <w:t>Primera versión del documento</w:t>
            </w:r>
          </w:p>
        </w:tc>
        <w:tc>
          <w:tcPr>
            <w:tcW w:w="2304" w:type="dxa"/>
          </w:tcPr>
          <w:p w:rsidR="00796C0A" w:rsidRPr="00714DC0" w:rsidRDefault="00E87D37" w:rsidP="00A50AC3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714DC0">
              <w:rPr>
                <w:rFonts w:ascii="Arial" w:hAnsi="Arial" w:cs="Arial"/>
                <w:sz w:val="24"/>
                <w:szCs w:val="24"/>
              </w:rPr>
              <w:t>Kibo</w:t>
            </w:r>
            <w:proofErr w:type="spellEnd"/>
            <w:r w:rsidRPr="00714DC0">
              <w:rPr>
                <w:rFonts w:ascii="Arial" w:hAnsi="Arial" w:cs="Arial"/>
                <w:sz w:val="24"/>
                <w:szCs w:val="24"/>
              </w:rPr>
              <w:t xml:space="preserve"> S.A.</w:t>
            </w:r>
          </w:p>
        </w:tc>
      </w:tr>
      <w:tr w:rsidR="005E5637" w:rsidRPr="00714DC0">
        <w:tc>
          <w:tcPr>
            <w:tcW w:w="2304" w:type="dxa"/>
          </w:tcPr>
          <w:p w:rsidR="005E5637" w:rsidRPr="00714DC0" w:rsidRDefault="005E5637" w:rsidP="00A50AC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5E5637" w:rsidRPr="00714DC0" w:rsidRDefault="005E5637" w:rsidP="00A50AC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5E5637" w:rsidRPr="00714DC0" w:rsidRDefault="005E5637" w:rsidP="00A50AC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5E5637" w:rsidRPr="00714DC0" w:rsidRDefault="005E5637" w:rsidP="00A50AC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</w:tbl>
    <w:p w:rsidR="005E5637" w:rsidRPr="00714DC0" w:rsidRDefault="005E5637" w:rsidP="00A50AC3">
      <w:pPr>
        <w:jc w:val="both"/>
        <w:rPr>
          <w:rFonts w:ascii="Arial" w:hAnsi="Arial" w:cs="Arial"/>
        </w:rPr>
      </w:pPr>
    </w:p>
    <w:p w:rsidR="005E5637" w:rsidRPr="00714DC0" w:rsidRDefault="00BA487F" w:rsidP="00A50AC3">
      <w:pPr>
        <w:pStyle w:val="Title"/>
        <w:jc w:val="both"/>
        <w:rPr>
          <w:rFonts w:cs="Arial"/>
        </w:rPr>
      </w:pPr>
      <w:r w:rsidRPr="00714DC0">
        <w:rPr>
          <w:rFonts w:cs="Arial"/>
        </w:rPr>
        <w:br w:type="page"/>
      </w:r>
      <w:proofErr w:type="spellStart"/>
      <w:r w:rsidR="00C8000D" w:rsidRPr="00714DC0">
        <w:rPr>
          <w:rFonts w:cs="Arial"/>
        </w:rPr>
        <w:lastRenderedPageBreak/>
        <w:t>Tabla</w:t>
      </w:r>
      <w:proofErr w:type="spellEnd"/>
      <w:r w:rsidR="00C8000D" w:rsidRPr="00714DC0">
        <w:rPr>
          <w:rFonts w:cs="Arial"/>
        </w:rPr>
        <w:t xml:space="preserve"> de </w:t>
      </w:r>
      <w:proofErr w:type="spellStart"/>
      <w:r w:rsidR="00C8000D" w:rsidRPr="00714DC0">
        <w:rPr>
          <w:rFonts w:cs="Arial"/>
        </w:rPr>
        <w:t>Contenidos</w:t>
      </w:r>
      <w:proofErr w:type="spellEnd"/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en-US"/>
        </w:rPr>
        <w:id w:val="86523969"/>
        <w:docPartObj>
          <w:docPartGallery w:val="Table of Contents"/>
          <w:docPartUnique/>
        </w:docPartObj>
      </w:sdtPr>
      <w:sdtEndPr/>
      <w:sdtContent>
        <w:p w:rsidR="00D37EE5" w:rsidRPr="00714DC0" w:rsidRDefault="00D37EE5">
          <w:pPr>
            <w:pStyle w:val="TOCHeading"/>
            <w:rPr>
              <w:rFonts w:ascii="Arial" w:hAnsi="Arial" w:cs="Arial"/>
            </w:rPr>
          </w:pPr>
          <w:r w:rsidRPr="00714DC0">
            <w:rPr>
              <w:rFonts w:ascii="Arial" w:hAnsi="Arial" w:cs="Arial"/>
            </w:rPr>
            <w:t>Contenido</w:t>
          </w:r>
        </w:p>
        <w:p w:rsidR="00220911" w:rsidRDefault="001D7FE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 w:rsidRPr="00714DC0">
            <w:rPr>
              <w:rFonts w:ascii="Arial" w:hAnsi="Arial" w:cs="Arial"/>
              <w:lang w:val="es-ES"/>
            </w:rPr>
            <w:fldChar w:fldCharType="begin"/>
          </w:r>
          <w:r w:rsidR="00D37EE5" w:rsidRPr="00714DC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714DC0">
            <w:rPr>
              <w:rFonts w:ascii="Arial" w:hAnsi="Arial" w:cs="Arial"/>
              <w:lang w:val="es-ES"/>
            </w:rPr>
            <w:fldChar w:fldCharType="separate"/>
          </w:r>
          <w:hyperlink w:anchor="_Toc319705712" w:history="1">
            <w:r w:rsidR="00220911" w:rsidRPr="000D2E83">
              <w:rPr>
                <w:rStyle w:val="Hyperlink"/>
                <w:rFonts w:cs="Arial"/>
                <w:noProof/>
              </w:rPr>
              <w:t>1.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rFonts w:cs="Arial"/>
                <w:noProof/>
              </w:rPr>
              <w:t>Introduccion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_Toc319705712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4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220911" w:rsidRDefault="00205CEE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319705713" w:history="1">
            <w:r w:rsidR="00220911" w:rsidRPr="000D2E83">
              <w:rPr>
                <w:rStyle w:val="Hyperlink"/>
                <w:rFonts w:cs="Arial"/>
                <w:noProof/>
              </w:rPr>
              <w:t>1.1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rFonts w:cs="Arial"/>
                <w:noProof/>
              </w:rPr>
              <w:t>Proposito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_Toc319705713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4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220911" w:rsidRDefault="00205CEE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319705714" w:history="1">
            <w:r w:rsidR="00220911" w:rsidRPr="000D2E83">
              <w:rPr>
                <w:rStyle w:val="Hyperlink"/>
                <w:rFonts w:cs="Arial"/>
                <w:noProof/>
                <w:lang w:val="es-GT"/>
              </w:rPr>
              <w:t>1.2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rFonts w:cs="Arial"/>
                <w:noProof/>
                <w:lang w:val="es-GT"/>
              </w:rPr>
              <w:t>Referencias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_Toc319705714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4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220911" w:rsidRDefault="00205CEE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319705715" w:history="1">
            <w:r w:rsidR="00220911" w:rsidRPr="000D2E83">
              <w:rPr>
                <w:rStyle w:val="Hyperlink"/>
                <w:noProof/>
                <w:lang w:val="es-GT"/>
              </w:rPr>
              <w:t>1.3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noProof/>
                <w:lang w:val="es-GT"/>
              </w:rPr>
              <w:t>Descripción general: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_Toc319705715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4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220911" w:rsidRDefault="00205CE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319705716" w:history="1">
            <w:r w:rsidR="00220911" w:rsidRPr="000D2E83">
              <w:rPr>
                <w:rStyle w:val="Hyperlink"/>
                <w:rFonts w:cs="Arial"/>
                <w:noProof/>
                <w:lang w:val="es-GT"/>
              </w:rPr>
              <w:t>2.</w:t>
            </w:r>
            <w:r w:rsidR="002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220911" w:rsidRPr="000D2E83">
              <w:rPr>
                <w:rStyle w:val="Hyperlink"/>
                <w:rFonts w:cs="Arial"/>
                <w:noProof/>
                <w:lang w:val="es-GT"/>
              </w:rPr>
              <w:t>Requerimientos no funcionales:</w:t>
            </w:r>
            <w:r w:rsidR="00220911">
              <w:rPr>
                <w:noProof/>
                <w:webHidden/>
              </w:rPr>
              <w:tab/>
            </w:r>
            <w:r w:rsidR="00220911">
              <w:rPr>
                <w:noProof/>
                <w:webHidden/>
              </w:rPr>
              <w:fldChar w:fldCharType="begin"/>
            </w:r>
            <w:r w:rsidR="00220911">
              <w:rPr>
                <w:noProof/>
                <w:webHidden/>
              </w:rPr>
              <w:instrText xml:space="preserve"> PAGEREF _Toc319705716 \h </w:instrText>
            </w:r>
            <w:r w:rsidR="00220911">
              <w:rPr>
                <w:noProof/>
                <w:webHidden/>
              </w:rPr>
            </w:r>
            <w:r w:rsidR="00220911">
              <w:rPr>
                <w:noProof/>
                <w:webHidden/>
              </w:rPr>
              <w:fldChar w:fldCharType="separate"/>
            </w:r>
            <w:r w:rsidR="00220911">
              <w:rPr>
                <w:noProof/>
                <w:webHidden/>
              </w:rPr>
              <w:t>5</w:t>
            </w:r>
            <w:r w:rsidR="00220911">
              <w:rPr>
                <w:noProof/>
                <w:webHidden/>
              </w:rPr>
              <w:fldChar w:fldCharType="end"/>
            </w:r>
          </w:hyperlink>
        </w:p>
        <w:p w:rsidR="00D37EE5" w:rsidRPr="00714DC0" w:rsidRDefault="001D7FE1">
          <w:pPr>
            <w:rPr>
              <w:rFonts w:ascii="Arial" w:hAnsi="Arial" w:cs="Arial"/>
              <w:lang w:val="es-ES"/>
            </w:rPr>
          </w:pPr>
          <w:r w:rsidRPr="00714DC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5E5637" w:rsidRPr="00714DC0" w:rsidRDefault="00BA487F" w:rsidP="00A50AC3">
      <w:pPr>
        <w:pStyle w:val="Title"/>
        <w:jc w:val="both"/>
        <w:rPr>
          <w:rFonts w:cs="Arial"/>
          <w:lang w:val="es-GT"/>
        </w:rPr>
      </w:pPr>
      <w:r w:rsidRPr="00714DC0">
        <w:rPr>
          <w:rFonts w:cs="Arial"/>
          <w:lang w:val="es-GT"/>
        </w:rPr>
        <w:br w:type="page"/>
      </w:r>
      <w:r w:rsidR="006D6DD8" w:rsidRPr="00714DC0">
        <w:rPr>
          <w:rFonts w:cs="Arial"/>
          <w:lang w:val="es-GT"/>
        </w:rPr>
        <w:lastRenderedPageBreak/>
        <w:t xml:space="preserve"> </w:t>
      </w:r>
      <w:r w:rsidR="006D6DD8">
        <w:rPr>
          <w:rFonts w:cs="Arial"/>
          <w:lang w:val="es-GT"/>
        </w:rPr>
        <w:t>Requerimientos no Funcionales</w:t>
      </w:r>
    </w:p>
    <w:p w:rsidR="005E5637" w:rsidRPr="00714DC0" w:rsidRDefault="00796C0A" w:rsidP="00A50AC3">
      <w:pPr>
        <w:pStyle w:val="Heading1"/>
        <w:jc w:val="both"/>
        <w:rPr>
          <w:rFonts w:cs="Arial"/>
          <w:color w:val="000000" w:themeColor="text1"/>
        </w:rPr>
      </w:pPr>
      <w:bookmarkStart w:id="1" w:name="_Toc319705712"/>
      <w:proofErr w:type="spellStart"/>
      <w:r w:rsidRPr="00714DC0">
        <w:rPr>
          <w:rFonts w:cs="Arial"/>
          <w:color w:val="000000" w:themeColor="text1"/>
        </w:rPr>
        <w:t>Introduccion</w:t>
      </w:r>
      <w:bookmarkEnd w:id="1"/>
      <w:proofErr w:type="spellEnd"/>
    </w:p>
    <w:p w:rsidR="00E87D37" w:rsidRPr="008036ED" w:rsidRDefault="009062A2" w:rsidP="008036ED">
      <w:pPr>
        <w:pStyle w:val="InfoBlue"/>
        <w:rPr>
          <w:bCs/>
          <w:sz w:val="22"/>
          <w:szCs w:val="22"/>
          <w:lang w:val="es-ES"/>
        </w:rPr>
      </w:pPr>
      <w:r w:rsidRPr="00714DC0">
        <w:t>Este documento</w:t>
      </w:r>
      <w:r w:rsidR="00E87D37" w:rsidRPr="00714DC0">
        <w:t xml:space="preserve"> tiene como objetivo plantear en base a conocimientos técnicos </w:t>
      </w:r>
      <w:r w:rsidR="006D6DD8">
        <w:t xml:space="preserve">los Riesgos que se pueden presentar el proyecto </w:t>
      </w:r>
      <w:proofErr w:type="spellStart"/>
      <w:r w:rsidR="006D6DD8">
        <w:t>Segana</w:t>
      </w:r>
      <w:proofErr w:type="spellEnd"/>
    </w:p>
    <w:p w:rsidR="005E5637" w:rsidRPr="008036ED" w:rsidRDefault="00BA487F" w:rsidP="008036ED">
      <w:pPr>
        <w:pStyle w:val="Heading2"/>
        <w:jc w:val="both"/>
        <w:rPr>
          <w:rFonts w:cs="Arial"/>
          <w:color w:val="000000" w:themeColor="text1"/>
        </w:rPr>
      </w:pPr>
      <w:bookmarkStart w:id="2" w:name="_Toc456598587"/>
      <w:bookmarkStart w:id="3" w:name="_Toc456600918"/>
      <w:bookmarkStart w:id="4" w:name="_Toc505602171"/>
      <w:bookmarkStart w:id="5" w:name="_Toc319705713"/>
      <w:proofErr w:type="spellStart"/>
      <w:r w:rsidRPr="008036ED">
        <w:rPr>
          <w:rFonts w:cs="Arial"/>
          <w:color w:val="000000" w:themeColor="text1"/>
        </w:rPr>
        <w:t>P</w:t>
      </w:r>
      <w:bookmarkEnd w:id="2"/>
      <w:bookmarkEnd w:id="3"/>
      <w:bookmarkEnd w:id="4"/>
      <w:r w:rsidR="00796C0A" w:rsidRPr="008036ED">
        <w:rPr>
          <w:rFonts w:cs="Arial"/>
          <w:color w:val="000000" w:themeColor="text1"/>
        </w:rPr>
        <w:t>roposito</w:t>
      </w:r>
      <w:bookmarkEnd w:id="5"/>
      <w:proofErr w:type="spellEnd"/>
    </w:p>
    <w:p w:rsidR="00045AB9" w:rsidRPr="000344D6" w:rsidRDefault="00E87D37" w:rsidP="006D6DD8">
      <w:pPr>
        <w:pStyle w:val="InfoBlue"/>
      </w:pPr>
      <w:r w:rsidRPr="008036ED">
        <w:t xml:space="preserve">Determinar los </w:t>
      </w:r>
      <w:r w:rsidR="006D6DD8">
        <w:t xml:space="preserve">riesgos más comunes que se pueden encontrar en el </w:t>
      </w:r>
      <w:r w:rsidR="006D6DD8" w:rsidRPr="008036ED">
        <w:t>Ámbito</w:t>
      </w:r>
      <w:r w:rsidR="006D6DD8">
        <w:t xml:space="preserve"> </w:t>
      </w:r>
      <w:r w:rsidR="00796C0A" w:rsidRPr="008036ED">
        <w:t xml:space="preserve">de la </w:t>
      </w:r>
      <w:r w:rsidR="006D6DD8">
        <w:t>Aplicación y poder construir una aplicación de cálida desacuerdo a los requerimientos</w:t>
      </w:r>
    </w:p>
    <w:p w:rsidR="005E5637" w:rsidRPr="000344D6" w:rsidRDefault="00BA487F" w:rsidP="008036ED">
      <w:pPr>
        <w:pStyle w:val="Heading2"/>
        <w:jc w:val="both"/>
        <w:rPr>
          <w:rFonts w:cs="Arial"/>
          <w:color w:val="000000" w:themeColor="text1"/>
          <w:lang w:val="es-GT"/>
        </w:rPr>
      </w:pPr>
      <w:bookmarkStart w:id="6" w:name="_Toc456598590"/>
      <w:bookmarkStart w:id="7" w:name="_Toc456600921"/>
      <w:bookmarkStart w:id="8" w:name="_Toc505602173"/>
      <w:bookmarkStart w:id="9" w:name="_Toc319705714"/>
      <w:r w:rsidRPr="000344D6">
        <w:rPr>
          <w:rFonts w:cs="Arial"/>
          <w:color w:val="000000" w:themeColor="text1"/>
          <w:lang w:val="es-GT"/>
        </w:rPr>
        <w:t>Refer</w:t>
      </w:r>
      <w:bookmarkEnd w:id="6"/>
      <w:bookmarkEnd w:id="7"/>
      <w:bookmarkEnd w:id="8"/>
      <w:r w:rsidR="0016155B" w:rsidRPr="000344D6">
        <w:rPr>
          <w:rFonts w:cs="Arial"/>
          <w:color w:val="000000" w:themeColor="text1"/>
          <w:lang w:val="es-GT"/>
        </w:rPr>
        <w:t>encias</w:t>
      </w:r>
      <w:bookmarkEnd w:id="9"/>
    </w:p>
    <w:p w:rsidR="006D6DD8" w:rsidRDefault="00B615C7" w:rsidP="006D6DD8">
      <w:pPr>
        <w:pStyle w:val="BodyText"/>
        <w:jc w:val="both"/>
        <w:rPr>
          <w:rFonts w:ascii="Arial" w:hAnsi="Arial" w:cs="Arial"/>
          <w:color w:val="000000" w:themeColor="text1"/>
          <w:lang w:val="es-GT"/>
        </w:rPr>
      </w:pPr>
      <w:r w:rsidRPr="000344D6">
        <w:rPr>
          <w:rFonts w:ascii="Arial" w:hAnsi="Arial" w:cs="Arial"/>
          <w:color w:val="000000" w:themeColor="text1"/>
          <w:lang w:val="es-GT"/>
        </w:rPr>
        <w:t xml:space="preserve">La información descrita en este documento servirá como base </w:t>
      </w:r>
      <w:r w:rsidR="006D6DD8">
        <w:rPr>
          <w:rFonts w:ascii="Arial" w:hAnsi="Arial" w:cs="Arial"/>
          <w:color w:val="000000" w:themeColor="text1"/>
          <w:lang w:val="es-GT"/>
        </w:rPr>
        <w:t xml:space="preserve">la definición de la Arquitectura de la aplicación </w:t>
      </w:r>
    </w:p>
    <w:p w:rsidR="005E5637" w:rsidRDefault="00A50AC3" w:rsidP="00220911">
      <w:pPr>
        <w:pStyle w:val="Heading2"/>
        <w:rPr>
          <w:lang w:val="es-GT"/>
        </w:rPr>
      </w:pPr>
      <w:bookmarkStart w:id="10" w:name="_Toc319705715"/>
      <w:r w:rsidRPr="006D6DD8">
        <w:rPr>
          <w:lang w:val="es-GT"/>
        </w:rPr>
        <w:t>Descripción general:</w:t>
      </w:r>
      <w:bookmarkEnd w:id="10"/>
    </w:p>
    <w:p w:rsidR="000344D6" w:rsidRPr="000344D6" w:rsidRDefault="000344D6" w:rsidP="006D6DD8">
      <w:pPr>
        <w:pStyle w:val="InfoBlue"/>
      </w:pPr>
      <w:r w:rsidRPr="000344D6">
        <w:t xml:space="preserve">Este documento contiene información de vital importancia para el proceso de desarrollo del sistema </w:t>
      </w:r>
      <w:proofErr w:type="spellStart"/>
      <w:r w:rsidRPr="000344D6">
        <w:t>Segana</w:t>
      </w:r>
      <w:proofErr w:type="spellEnd"/>
      <w:r w:rsidRPr="000344D6">
        <w:t xml:space="preserve">, el cual tiene como objetivo presentarles </w:t>
      </w:r>
      <w:r w:rsidR="006D6DD8">
        <w:t>los riesgos que se tomaran en cuenta en la construcción de la aplicación</w:t>
      </w:r>
    </w:p>
    <w:p w:rsidR="00B615C7" w:rsidRPr="00714DC0" w:rsidRDefault="00B615C7" w:rsidP="008036ED">
      <w:pPr>
        <w:pStyle w:val="BodyText"/>
        <w:jc w:val="both"/>
        <w:rPr>
          <w:rFonts w:ascii="Arial" w:hAnsi="Arial" w:cs="Arial"/>
          <w:color w:val="000000" w:themeColor="text1"/>
          <w:lang w:val="es-GT"/>
        </w:rPr>
      </w:pPr>
      <w:r w:rsidRPr="00714DC0">
        <w:rPr>
          <w:rFonts w:ascii="Arial" w:hAnsi="Arial" w:cs="Arial"/>
          <w:lang w:val="es-GT"/>
        </w:rPr>
        <w:br w:type="page"/>
      </w:r>
    </w:p>
    <w:p w:rsidR="005E5637" w:rsidRDefault="005E5637" w:rsidP="00B615C7">
      <w:pPr>
        <w:pStyle w:val="InfoBlue"/>
        <w:rPr>
          <w:i/>
        </w:rPr>
      </w:pPr>
    </w:p>
    <w:p w:rsidR="006D6DD8" w:rsidRPr="006D6DD8" w:rsidRDefault="006D6DD8" w:rsidP="006D6DD8">
      <w:pPr>
        <w:pStyle w:val="BodyText"/>
        <w:rPr>
          <w:lang w:val="es-GT"/>
        </w:rPr>
      </w:pPr>
    </w:p>
    <w:p w:rsidR="005E5637" w:rsidRDefault="006D6DD8" w:rsidP="00A50AC3">
      <w:pPr>
        <w:pStyle w:val="Heading1"/>
        <w:jc w:val="both"/>
        <w:rPr>
          <w:rFonts w:cs="Arial"/>
          <w:lang w:val="es-GT"/>
        </w:rPr>
      </w:pPr>
      <w:bookmarkStart w:id="11" w:name="_Toc319705716"/>
      <w:r>
        <w:rPr>
          <w:rFonts w:cs="Arial"/>
          <w:lang w:val="es-GT"/>
        </w:rPr>
        <w:t>Requerimientos no funcionales</w:t>
      </w:r>
      <w:r w:rsidR="00B615C7" w:rsidRPr="00714DC0">
        <w:rPr>
          <w:rFonts w:cs="Arial"/>
          <w:lang w:val="es-GT"/>
        </w:rPr>
        <w:t>:</w:t>
      </w:r>
      <w:bookmarkEnd w:id="11"/>
    </w:p>
    <w:p w:rsidR="006D6DD8" w:rsidRDefault="006D6DD8" w:rsidP="006D6DD8">
      <w:pPr>
        <w:rPr>
          <w:lang w:val="es-GT"/>
        </w:rPr>
      </w:pPr>
    </w:p>
    <w:p w:rsidR="006D6DD8" w:rsidRPr="007D4F79" w:rsidRDefault="006D6DD8" w:rsidP="006D6DD8">
      <w:pPr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>Para esta tipo de aplicación necesitamos de los siguientes requerimientos no funcionales:</w:t>
      </w:r>
    </w:p>
    <w:p w:rsidR="006D6DD8" w:rsidRPr="007D4F79" w:rsidRDefault="006D6DD8" w:rsidP="006D6DD8">
      <w:pPr>
        <w:rPr>
          <w:rFonts w:ascii="Arial" w:hAnsi="Arial" w:cs="Arial"/>
          <w:lang w:val="es-GT"/>
        </w:rPr>
      </w:pPr>
    </w:p>
    <w:p w:rsidR="007D2BF8" w:rsidRPr="007D4F79" w:rsidRDefault="006D6DD8" w:rsidP="006D6DD8">
      <w:pPr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>-Rendimiento:</w:t>
      </w:r>
    </w:p>
    <w:p w:rsidR="006D6DD8" w:rsidRPr="007D4F79" w:rsidRDefault="007D2BF8" w:rsidP="007D4F79">
      <w:pPr>
        <w:ind w:left="720"/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 xml:space="preserve">Tiempo de Respuesta: la aplicación no debe de tardar más de 3 </w:t>
      </w:r>
      <w:proofErr w:type="spellStart"/>
      <w:r w:rsidRPr="007D4F79">
        <w:rPr>
          <w:rFonts w:ascii="Arial" w:hAnsi="Arial" w:cs="Arial"/>
          <w:lang w:val="es-GT"/>
        </w:rPr>
        <w:t>seg</w:t>
      </w:r>
      <w:proofErr w:type="spellEnd"/>
      <w:r w:rsidRPr="007D4F79">
        <w:rPr>
          <w:rFonts w:ascii="Arial" w:hAnsi="Arial" w:cs="Arial"/>
          <w:lang w:val="es-GT"/>
        </w:rPr>
        <w:t xml:space="preserve"> en cargar todas las funcionalidades</w:t>
      </w:r>
      <w:r w:rsidR="007D4F79" w:rsidRPr="007D4F79">
        <w:rPr>
          <w:rFonts w:ascii="Arial" w:hAnsi="Arial" w:cs="Arial"/>
          <w:lang w:val="es-GT"/>
        </w:rPr>
        <w:t>. Para evitar que el riesgo de que los usuarios salgan de la aplicación.</w:t>
      </w:r>
    </w:p>
    <w:p w:rsidR="007D2BF8" w:rsidRPr="007D4F79" w:rsidRDefault="007D4F79" w:rsidP="006D6DD8">
      <w:pPr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ab/>
      </w:r>
    </w:p>
    <w:p w:rsidR="007D2BF8" w:rsidRDefault="007D2BF8" w:rsidP="007D2BF8">
      <w:pPr>
        <w:ind w:left="720"/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>Disponibilidad: el sistema debe de estar disponible 99% del tiempo pero no es fundamental en horario nocturno de 22:00 a 6:00 horas</w:t>
      </w:r>
    </w:p>
    <w:p w:rsidR="00B670F7" w:rsidRDefault="00B670F7" w:rsidP="007D2BF8">
      <w:pPr>
        <w:ind w:left="720"/>
        <w:rPr>
          <w:rFonts w:ascii="Arial" w:hAnsi="Arial" w:cs="Arial"/>
          <w:lang w:val="es-GT"/>
        </w:rPr>
      </w:pPr>
    </w:p>
    <w:p w:rsidR="00B670F7" w:rsidRDefault="00B670F7" w:rsidP="007D2BF8">
      <w:pPr>
        <w:ind w:left="720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Concurrencia: El sistema tiene que poder manejar 30000 Usuarios de manera concurrente.</w:t>
      </w:r>
    </w:p>
    <w:p w:rsidR="00B670F7" w:rsidRPr="007D4F79" w:rsidRDefault="00B670F7" w:rsidP="007D2BF8">
      <w:pPr>
        <w:ind w:left="720"/>
        <w:rPr>
          <w:rFonts w:ascii="Arial" w:hAnsi="Arial" w:cs="Arial"/>
          <w:lang w:val="es-GT"/>
        </w:rPr>
      </w:pPr>
    </w:p>
    <w:p w:rsidR="007D2BF8" w:rsidRPr="007D4F79" w:rsidRDefault="007D2BF8" w:rsidP="007D2BF8">
      <w:pPr>
        <w:rPr>
          <w:rFonts w:ascii="Arial" w:hAnsi="Arial" w:cs="Arial"/>
          <w:lang w:val="es-GT"/>
        </w:rPr>
      </w:pPr>
    </w:p>
    <w:p w:rsidR="007D2BF8" w:rsidRPr="007D4F79" w:rsidRDefault="007D2BF8" w:rsidP="007D2BF8">
      <w:pPr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 xml:space="preserve">-Interfaces: </w:t>
      </w:r>
    </w:p>
    <w:p w:rsidR="007D2BF8" w:rsidRPr="007D4F79" w:rsidRDefault="007D2BF8" w:rsidP="007D2BF8">
      <w:pPr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ab/>
      </w:r>
    </w:p>
    <w:p w:rsidR="007D2BF8" w:rsidRPr="007D4F79" w:rsidRDefault="007D2BF8" w:rsidP="007D2BF8">
      <w:pPr>
        <w:ind w:left="720"/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>Interoperabilidad: dado que el sistema debe de poderse comunicar con varios otros sistemas (el de pago y el de deportes) es tiene que crear una interfaz estándar para  la comunicación esta será atreves de servicios web  dado que son estándar independiente de lenguaje o plataforma ese utiliza.</w:t>
      </w:r>
    </w:p>
    <w:p w:rsidR="007D2BF8" w:rsidRPr="007D4F79" w:rsidRDefault="007D2BF8" w:rsidP="007D2BF8">
      <w:pPr>
        <w:ind w:left="720"/>
        <w:rPr>
          <w:rFonts w:ascii="Arial" w:hAnsi="Arial" w:cs="Arial"/>
          <w:lang w:val="es-GT"/>
        </w:rPr>
      </w:pPr>
    </w:p>
    <w:p w:rsidR="007D4F79" w:rsidRPr="007D4F79" w:rsidRDefault="007D2BF8" w:rsidP="007D4F79">
      <w:pPr>
        <w:ind w:left="720"/>
        <w:rPr>
          <w:rFonts w:ascii="Arial" w:hAnsi="Arial" w:cs="Arial"/>
          <w:lang w:val="es-GT"/>
        </w:rPr>
      </w:pPr>
      <w:r w:rsidRPr="007D4F79">
        <w:rPr>
          <w:rFonts w:ascii="Arial" w:hAnsi="Arial" w:cs="Arial"/>
          <w:lang w:val="es-GT"/>
        </w:rPr>
        <w:t xml:space="preserve">Usabilidad: para poder acceder a una funcionalidad se tendrá que realizar en al menos 3 pasos. Dado  que existe el riesgo que el usuario </w:t>
      </w:r>
      <w:r w:rsidR="007D4F79" w:rsidRPr="007D4F79">
        <w:rPr>
          <w:rFonts w:ascii="Arial" w:hAnsi="Arial" w:cs="Arial"/>
          <w:lang w:val="es-GT"/>
        </w:rPr>
        <w:t>se moleste de lo engorroso que es apostar en nuestro sistema.</w:t>
      </w:r>
    </w:p>
    <w:p w:rsidR="007D2BF8" w:rsidRPr="007D4F79" w:rsidRDefault="007D2BF8" w:rsidP="007D2BF8">
      <w:pPr>
        <w:ind w:left="720"/>
        <w:rPr>
          <w:rFonts w:ascii="Arial" w:hAnsi="Arial" w:cs="Arial"/>
          <w:lang w:val="es-GT"/>
        </w:rPr>
      </w:pPr>
    </w:p>
    <w:p w:rsidR="007D4F79" w:rsidRDefault="007D4F79" w:rsidP="007D4F79">
      <w:pPr>
        <w:pStyle w:val="BodyText"/>
        <w:ind w:left="0"/>
        <w:jc w:val="both"/>
        <w:rPr>
          <w:rFonts w:ascii="Arial" w:hAnsi="Arial" w:cs="Arial"/>
          <w:color w:val="000000" w:themeColor="text1"/>
          <w:lang w:val="es-GT"/>
        </w:rPr>
      </w:pPr>
      <w:r w:rsidRPr="007D4F79">
        <w:rPr>
          <w:rFonts w:ascii="Arial" w:hAnsi="Arial" w:cs="Arial"/>
          <w:color w:val="000000" w:themeColor="text1"/>
          <w:lang w:val="es-GT"/>
        </w:rPr>
        <w:t>Seguridad:</w:t>
      </w:r>
      <w:r>
        <w:rPr>
          <w:rFonts w:ascii="Arial" w:hAnsi="Arial" w:cs="Arial"/>
          <w:color w:val="000000" w:themeColor="text1"/>
          <w:lang w:val="es-GT"/>
        </w:rPr>
        <w:t xml:space="preserve"> </w:t>
      </w:r>
    </w:p>
    <w:p w:rsidR="007D4F79" w:rsidRDefault="007D4F79" w:rsidP="007D4F79">
      <w:pPr>
        <w:pStyle w:val="BodyText"/>
        <w:jc w:val="both"/>
        <w:rPr>
          <w:rFonts w:ascii="Arial" w:hAnsi="Arial" w:cs="Arial"/>
          <w:color w:val="000000" w:themeColor="text1"/>
          <w:lang w:val="es-GT"/>
        </w:rPr>
      </w:pPr>
      <w:r>
        <w:rPr>
          <w:rFonts w:ascii="Arial" w:hAnsi="Arial" w:cs="Arial"/>
          <w:color w:val="000000" w:themeColor="text1"/>
          <w:lang w:val="es-GT"/>
        </w:rPr>
        <w:t xml:space="preserve">Para evitar el robo de información sensible de los usuarios del sistema se </w:t>
      </w:r>
      <w:proofErr w:type="spellStart"/>
      <w:r w:rsidR="00B670F7" w:rsidRPr="00B670F7">
        <w:rPr>
          <w:rFonts w:ascii="Arial" w:hAnsi="Arial" w:cs="Arial"/>
          <w:color w:val="000000" w:themeColor="text1"/>
          <w:lang w:val="es-GT"/>
        </w:rPr>
        <w:t>encriptar</w:t>
      </w:r>
      <w:proofErr w:type="spellEnd"/>
      <w:r>
        <w:rPr>
          <w:rFonts w:ascii="Arial" w:hAnsi="Arial" w:cs="Arial"/>
          <w:color w:val="000000" w:themeColor="text1"/>
          <w:lang w:val="es-GT"/>
        </w:rPr>
        <w:t xml:space="preserve"> la información de los usuarios como dirección y se utilizara md5 para ofuscar la contraseña de los usuarios.</w:t>
      </w:r>
    </w:p>
    <w:p w:rsidR="007D4F79" w:rsidRDefault="007D4F79" w:rsidP="007D4F79">
      <w:pPr>
        <w:pStyle w:val="BodyText"/>
        <w:jc w:val="both"/>
        <w:rPr>
          <w:rFonts w:ascii="Arial" w:hAnsi="Arial" w:cs="Arial"/>
          <w:color w:val="000000" w:themeColor="text1"/>
          <w:lang w:val="es-GT"/>
        </w:rPr>
      </w:pPr>
      <w:r>
        <w:rPr>
          <w:rFonts w:ascii="Arial" w:hAnsi="Arial" w:cs="Arial"/>
          <w:color w:val="000000" w:themeColor="text1"/>
          <w:lang w:val="es-GT"/>
        </w:rPr>
        <w:t xml:space="preserve">También se manejara un niveles de privilegios entre entré los diferentes usuarios del sistema. </w:t>
      </w:r>
      <w:r>
        <w:rPr>
          <w:rFonts w:ascii="Arial" w:hAnsi="Arial" w:cs="Arial"/>
          <w:color w:val="000000" w:themeColor="text1"/>
          <w:lang w:val="es-GT"/>
        </w:rPr>
        <w:tab/>
      </w:r>
    </w:p>
    <w:p w:rsidR="007D4F79" w:rsidRPr="007D4F79" w:rsidRDefault="007D4F79" w:rsidP="007D4F79">
      <w:pPr>
        <w:pStyle w:val="BodyText"/>
        <w:ind w:left="0"/>
        <w:jc w:val="both"/>
        <w:rPr>
          <w:rFonts w:ascii="Arial" w:hAnsi="Arial" w:cs="Arial"/>
          <w:color w:val="000000" w:themeColor="text1"/>
          <w:lang w:val="es-GT"/>
        </w:rPr>
      </w:pPr>
      <w:r>
        <w:rPr>
          <w:rFonts w:ascii="Arial" w:hAnsi="Arial" w:cs="Arial"/>
          <w:color w:val="000000" w:themeColor="text1"/>
          <w:lang w:val="es-GT"/>
        </w:rPr>
        <w:tab/>
      </w:r>
    </w:p>
    <w:p w:rsidR="007D4F79" w:rsidRPr="007D4F79" w:rsidRDefault="007D4F79" w:rsidP="007D4F79">
      <w:pPr>
        <w:pStyle w:val="BodyText"/>
        <w:ind w:left="0"/>
        <w:jc w:val="both"/>
        <w:rPr>
          <w:rFonts w:ascii="Arial" w:hAnsi="Arial" w:cs="Arial"/>
          <w:color w:val="000000" w:themeColor="text1"/>
          <w:lang w:val="es-GT"/>
        </w:rPr>
      </w:pPr>
      <w:r w:rsidRPr="007D4F79">
        <w:rPr>
          <w:rFonts w:ascii="Arial" w:hAnsi="Arial" w:cs="Arial"/>
          <w:color w:val="000000" w:themeColor="text1"/>
          <w:lang w:val="es-GT"/>
        </w:rPr>
        <w:tab/>
      </w:r>
    </w:p>
    <w:sectPr w:rsidR="007D4F79" w:rsidRPr="007D4F79" w:rsidSect="005E563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CEE" w:rsidRDefault="00205CEE">
      <w:pPr>
        <w:spacing w:line="240" w:lineRule="auto"/>
      </w:pPr>
      <w:r>
        <w:separator/>
      </w:r>
    </w:p>
  </w:endnote>
  <w:endnote w:type="continuationSeparator" w:id="0">
    <w:p w:rsidR="00205CEE" w:rsidRDefault="00205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73" w:rsidRDefault="001D7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6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6173" w:rsidRDefault="0015617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617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6173" w:rsidRDefault="00156173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6173" w:rsidRDefault="00156173" w:rsidP="00E87D37">
          <w:pPr>
            <w:jc w:val="center"/>
          </w:pPr>
          <w:r w:rsidRPr="00606C8B">
            <w:rPr>
              <w:rFonts w:ascii="Arial" w:hAnsi="Arial" w:cs="Arial"/>
              <w:lang w:val="es-ES"/>
            </w:rPr>
            <w:sym w:font="Symbol" w:char="F0D3"/>
          </w:r>
          <w:r w:rsidRPr="00606C8B">
            <w:rPr>
              <w:rFonts w:ascii="Arial" w:hAnsi="Arial" w:cs="Arial"/>
              <w:lang w:val="es-ES"/>
            </w:rPr>
            <w:t xml:space="preserve"> </w:t>
          </w:r>
          <w:proofErr w:type="spellStart"/>
          <w:r>
            <w:rPr>
              <w:rFonts w:ascii="Arial" w:hAnsi="Arial" w:cs="Arial"/>
              <w:lang w:val="es-ES"/>
            </w:rPr>
            <w:t>Kibo</w:t>
          </w:r>
          <w:proofErr w:type="spellEnd"/>
          <w:r>
            <w:rPr>
              <w:rFonts w:ascii="Arial" w:hAnsi="Arial" w:cs="Arial"/>
              <w:lang w:val="es-ES"/>
            </w:rPr>
            <w:t xml:space="preserve"> S.A.,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6173" w:rsidRDefault="00156173">
          <w:pPr>
            <w:jc w:val="right"/>
          </w:pPr>
          <w:r>
            <w:t xml:space="preserve">Page </w:t>
          </w:r>
          <w:r w:rsidR="001D7FE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D7FE1">
            <w:rPr>
              <w:rStyle w:val="PageNumber"/>
            </w:rPr>
            <w:fldChar w:fldCharType="separate"/>
          </w:r>
          <w:r w:rsidR="00796E67">
            <w:rPr>
              <w:rStyle w:val="PageNumber"/>
              <w:noProof/>
            </w:rPr>
            <w:t>2</w:t>
          </w:r>
          <w:r w:rsidR="001D7FE1">
            <w:rPr>
              <w:rStyle w:val="PageNumber"/>
            </w:rPr>
            <w:fldChar w:fldCharType="end"/>
          </w:r>
        </w:p>
      </w:tc>
    </w:tr>
  </w:tbl>
  <w:p w:rsidR="00156173" w:rsidRDefault="001561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73" w:rsidRDefault="001561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CEE" w:rsidRDefault="00205CEE">
      <w:pPr>
        <w:spacing w:line="240" w:lineRule="auto"/>
      </w:pPr>
      <w:r>
        <w:separator/>
      </w:r>
    </w:p>
  </w:footnote>
  <w:footnote w:type="continuationSeparator" w:id="0">
    <w:p w:rsidR="00205CEE" w:rsidRDefault="00205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73" w:rsidRDefault="00156173">
    <w:pPr>
      <w:rPr>
        <w:sz w:val="24"/>
      </w:rPr>
    </w:pPr>
  </w:p>
  <w:p w:rsidR="00156173" w:rsidRDefault="00156173">
    <w:pPr>
      <w:pBdr>
        <w:top w:val="single" w:sz="6" w:space="1" w:color="auto"/>
      </w:pBdr>
      <w:rPr>
        <w:sz w:val="24"/>
      </w:rPr>
    </w:pPr>
  </w:p>
  <w:p w:rsidR="00156173" w:rsidRPr="00743221" w:rsidRDefault="00156173" w:rsidP="00D06FCE">
    <w:pPr>
      <w:autoSpaceDE w:val="0"/>
      <w:autoSpaceDN w:val="0"/>
      <w:adjustRightInd w:val="0"/>
      <w:jc w:val="right"/>
      <w:rPr>
        <w:rFonts w:ascii="Tahoma" w:hAnsi="Tahoma" w:cs="Tahoma"/>
        <w:bCs/>
        <w:sz w:val="36"/>
        <w:szCs w:val="36"/>
      </w:rPr>
    </w:pPr>
    <w:r>
      <w:rPr>
        <w:rFonts w:ascii="Tahoma" w:hAnsi="Tahoma" w:cs="Tahoma"/>
        <w:bCs/>
        <w:sz w:val="36"/>
        <w:szCs w:val="36"/>
      </w:rPr>
      <w:t>Web</w:t>
    </w:r>
    <w:r w:rsidRPr="00E44881">
      <w:rPr>
        <w:rFonts w:ascii="Tahoma" w:hAnsi="Tahoma" w:cs="Tahoma"/>
        <w:bCs/>
        <w:sz w:val="36"/>
        <w:szCs w:val="36"/>
      </w:rPr>
      <w:t xml:space="preserve"> Manager©</w:t>
    </w:r>
  </w:p>
  <w:p w:rsidR="00156173" w:rsidRDefault="00156173">
    <w:pPr>
      <w:pBdr>
        <w:bottom w:val="single" w:sz="6" w:space="1" w:color="auto"/>
      </w:pBdr>
      <w:jc w:val="right"/>
      <w:rPr>
        <w:sz w:val="24"/>
      </w:rPr>
    </w:pPr>
  </w:p>
  <w:p w:rsidR="00156173" w:rsidRDefault="001561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536"/>
      <w:gridCol w:w="1984"/>
    </w:tblGrid>
    <w:tr w:rsidR="00156173" w:rsidRPr="00743221" w:rsidTr="00156173">
      <w:trPr>
        <w:trHeight w:val="300"/>
        <w:jc w:val="center"/>
      </w:trPr>
      <w:tc>
        <w:tcPr>
          <w:tcW w:w="6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56173" w:rsidRPr="00743221" w:rsidRDefault="00156173" w:rsidP="00156173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sz w:val="22"/>
              <w:szCs w:val="22"/>
              <w:lang w:val="es-ES"/>
            </w:rPr>
            <w:t>Apuestas por internet</w:t>
          </w: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56173" w:rsidRPr="00743221" w:rsidRDefault="00156173" w:rsidP="00156173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Versión:  1.0</w:t>
          </w:r>
        </w:p>
      </w:tc>
    </w:tr>
    <w:tr w:rsidR="00156173" w:rsidRPr="00743221" w:rsidTr="00156173">
      <w:trPr>
        <w:trHeight w:val="300"/>
        <w:jc w:val="center"/>
      </w:trPr>
      <w:tc>
        <w:tcPr>
          <w:tcW w:w="653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56173" w:rsidRPr="00743221" w:rsidRDefault="00156173" w:rsidP="00156173">
          <w:pPr>
            <w:autoSpaceDE w:val="0"/>
            <w:autoSpaceDN w:val="0"/>
            <w:adjustRightInd w:val="0"/>
            <w:rPr>
              <w:rFonts w:ascii="Arial" w:hAnsi="Arial" w:cs="Arial"/>
              <w:bCs/>
              <w:sz w:val="22"/>
              <w:szCs w:val="22"/>
              <w:lang w:val="es-ES"/>
            </w:rPr>
          </w:pPr>
          <w:proofErr w:type="spellStart"/>
          <w:r>
            <w:rPr>
              <w:rFonts w:ascii="Arial" w:hAnsi="Arial" w:cs="Arial"/>
              <w:bCs/>
              <w:sz w:val="22"/>
              <w:szCs w:val="22"/>
              <w:lang w:val="es-ES"/>
            </w:rPr>
            <w:t>Segana</w:t>
          </w:r>
          <w:proofErr w:type="spellEnd"/>
          <w:r w:rsidRPr="00743221">
            <w:rPr>
              <w:rFonts w:ascii="Arial" w:hAnsi="Arial" w:cs="Arial"/>
              <w:bCs/>
              <w:sz w:val="22"/>
              <w:szCs w:val="22"/>
              <w:lang w:val="es-ES"/>
            </w:rPr>
            <w:t>©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56173" w:rsidRPr="00743221" w:rsidRDefault="00276C9E" w:rsidP="00156173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Fecha: 17/03</w:t>
          </w:r>
          <w:r w:rsidR="00156173"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/2012</w:t>
          </w:r>
        </w:p>
      </w:tc>
    </w:tr>
    <w:tr w:rsidR="00156173" w:rsidRPr="00276C9E" w:rsidTr="00156173">
      <w:trPr>
        <w:trHeight w:val="300"/>
        <w:jc w:val="center"/>
      </w:trPr>
      <w:tc>
        <w:tcPr>
          <w:tcW w:w="85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:rsidR="00156173" w:rsidRPr="00743221" w:rsidRDefault="00276C9E" w:rsidP="00156173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Requerimientos No funcionales.</w:t>
          </w:r>
        </w:p>
      </w:tc>
    </w:tr>
  </w:tbl>
  <w:p w:rsidR="00156173" w:rsidRPr="00E87D37" w:rsidRDefault="00156173">
    <w:pPr>
      <w:pStyle w:val="Header"/>
      <w:rPr>
        <w:lang w:val="es-G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73" w:rsidRDefault="001561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3FA39D9"/>
    <w:multiLevelType w:val="hybridMultilevel"/>
    <w:tmpl w:val="D298B2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940D9"/>
    <w:multiLevelType w:val="hybridMultilevel"/>
    <w:tmpl w:val="01AC5B2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373699"/>
    <w:multiLevelType w:val="hybridMultilevel"/>
    <w:tmpl w:val="A08ED3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379D5"/>
    <w:multiLevelType w:val="hybridMultilevel"/>
    <w:tmpl w:val="7EDA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33EE1"/>
    <w:multiLevelType w:val="hybridMultilevel"/>
    <w:tmpl w:val="947824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76119"/>
    <w:multiLevelType w:val="hybridMultilevel"/>
    <w:tmpl w:val="A9D013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A68F9"/>
    <w:multiLevelType w:val="hybridMultilevel"/>
    <w:tmpl w:val="C9F8EC4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E87D8A"/>
    <w:multiLevelType w:val="hybridMultilevel"/>
    <w:tmpl w:val="CF88229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304911"/>
    <w:multiLevelType w:val="hybridMultilevel"/>
    <w:tmpl w:val="F5CC4794"/>
    <w:lvl w:ilvl="0" w:tplc="F04A0BB8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B87ECC"/>
    <w:multiLevelType w:val="hybridMultilevel"/>
    <w:tmpl w:val="5EF42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E1670"/>
    <w:multiLevelType w:val="hybridMultilevel"/>
    <w:tmpl w:val="EC423B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D5877"/>
    <w:multiLevelType w:val="hybridMultilevel"/>
    <w:tmpl w:val="1150A9F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206049"/>
    <w:multiLevelType w:val="hybridMultilevel"/>
    <w:tmpl w:val="389897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E3A4E"/>
    <w:multiLevelType w:val="hybridMultilevel"/>
    <w:tmpl w:val="99E2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F0376"/>
    <w:multiLevelType w:val="hybridMultilevel"/>
    <w:tmpl w:val="045A44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0F085D"/>
    <w:multiLevelType w:val="hybridMultilevel"/>
    <w:tmpl w:val="0E3EB9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03EA2"/>
    <w:multiLevelType w:val="hybridMultilevel"/>
    <w:tmpl w:val="24F652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6019E"/>
    <w:multiLevelType w:val="hybridMultilevel"/>
    <w:tmpl w:val="71B4A8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30478"/>
    <w:multiLevelType w:val="hybridMultilevel"/>
    <w:tmpl w:val="542CA7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B204CA"/>
    <w:multiLevelType w:val="hybridMultilevel"/>
    <w:tmpl w:val="E8E8B2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67167"/>
    <w:multiLevelType w:val="hybridMultilevel"/>
    <w:tmpl w:val="85CEC9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E204D"/>
    <w:multiLevelType w:val="hybridMultilevel"/>
    <w:tmpl w:val="E58A71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E58FD"/>
    <w:multiLevelType w:val="hybridMultilevel"/>
    <w:tmpl w:val="4B30DF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40527"/>
    <w:multiLevelType w:val="hybridMultilevel"/>
    <w:tmpl w:val="A1EA1A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EE7236"/>
    <w:multiLevelType w:val="hybridMultilevel"/>
    <w:tmpl w:val="BDF4BD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426037"/>
    <w:multiLevelType w:val="hybridMultilevel"/>
    <w:tmpl w:val="B48CD8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40B23"/>
    <w:multiLevelType w:val="hybridMultilevel"/>
    <w:tmpl w:val="CF36FF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747A76"/>
    <w:multiLevelType w:val="hybridMultilevel"/>
    <w:tmpl w:val="83909EE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2"/>
  </w:num>
  <w:num w:numId="5">
    <w:abstractNumId w:val="29"/>
  </w:num>
  <w:num w:numId="6">
    <w:abstractNumId w:val="3"/>
  </w:num>
  <w:num w:numId="7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0"/>
  </w:num>
  <w:num w:numId="9">
    <w:abstractNumId w:val="6"/>
  </w:num>
  <w:num w:numId="10">
    <w:abstractNumId w:val="15"/>
  </w:num>
  <w:num w:numId="11">
    <w:abstractNumId w:val="23"/>
  </w:num>
  <w:num w:numId="12">
    <w:abstractNumId w:val="5"/>
  </w:num>
  <w:num w:numId="13">
    <w:abstractNumId w:val="28"/>
  </w:num>
  <w:num w:numId="14">
    <w:abstractNumId w:val="26"/>
  </w:num>
  <w:num w:numId="15">
    <w:abstractNumId w:val="17"/>
  </w:num>
  <w:num w:numId="16">
    <w:abstractNumId w:val="20"/>
  </w:num>
  <w:num w:numId="17">
    <w:abstractNumId w:val="21"/>
  </w:num>
  <w:num w:numId="18">
    <w:abstractNumId w:val="12"/>
  </w:num>
  <w:num w:numId="19">
    <w:abstractNumId w:val="27"/>
  </w:num>
  <w:num w:numId="20">
    <w:abstractNumId w:val="7"/>
  </w:num>
  <w:num w:numId="21">
    <w:abstractNumId w:val="18"/>
  </w:num>
  <w:num w:numId="22">
    <w:abstractNumId w:val="11"/>
  </w:num>
  <w:num w:numId="23">
    <w:abstractNumId w:val="24"/>
  </w:num>
  <w:num w:numId="24">
    <w:abstractNumId w:val="4"/>
  </w:num>
  <w:num w:numId="25">
    <w:abstractNumId w:val="14"/>
  </w:num>
  <w:num w:numId="26">
    <w:abstractNumId w:val="19"/>
  </w:num>
  <w:num w:numId="27">
    <w:abstractNumId w:val="8"/>
  </w:num>
  <w:num w:numId="28">
    <w:abstractNumId w:val="9"/>
  </w:num>
  <w:num w:numId="29">
    <w:abstractNumId w:val="25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2A2"/>
    <w:rsid w:val="00000DF2"/>
    <w:rsid w:val="000344D6"/>
    <w:rsid w:val="00045AB9"/>
    <w:rsid w:val="00061E81"/>
    <w:rsid w:val="0008264E"/>
    <w:rsid w:val="000B7CA0"/>
    <w:rsid w:val="000E1828"/>
    <w:rsid w:val="000E46F6"/>
    <w:rsid w:val="00156173"/>
    <w:rsid w:val="0016155B"/>
    <w:rsid w:val="001A4733"/>
    <w:rsid w:val="001C76A8"/>
    <w:rsid w:val="001D7FE1"/>
    <w:rsid w:val="00205CEE"/>
    <w:rsid w:val="00220911"/>
    <w:rsid w:val="00276C9E"/>
    <w:rsid w:val="002B33AF"/>
    <w:rsid w:val="002B5BE3"/>
    <w:rsid w:val="002C0795"/>
    <w:rsid w:val="002D3869"/>
    <w:rsid w:val="00365D87"/>
    <w:rsid w:val="00383A3C"/>
    <w:rsid w:val="003B1942"/>
    <w:rsid w:val="00407B50"/>
    <w:rsid w:val="00452E8E"/>
    <w:rsid w:val="00454781"/>
    <w:rsid w:val="00492CDD"/>
    <w:rsid w:val="004D75E1"/>
    <w:rsid w:val="005B5786"/>
    <w:rsid w:val="005D203C"/>
    <w:rsid w:val="005E5637"/>
    <w:rsid w:val="006A179E"/>
    <w:rsid w:val="006A51C9"/>
    <w:rsid w:val="006C6D5C"/>
    <w:rsid w:val="006D2F58"/>
    <w:rsid w:val="006D6DD8"/>
    <w:rsid w:val="0070331E"/>
    <w:rsid w:val="0070716E"/>
    <w:rsid w:val="00714DC0"/>
    <w:rsid w:val="00722C90"/>
    <w:rsid w:val="00736E8F"/>
    <w:rsid w:val="00774042"/>
    <w:rsid w:val="00790E3C"/>
    <w:rsid w:val="00796C0A"/>
    <w:rsid w:val="00796E67"/>
    <w:rsid w:val="007D2BF8"/>
    <w:rsid w:val="007D4F79"/>
    <w:rsid w:val="008036ED"/>
    <w:rsid w:val="008278C6"/>
    <w:rsid w:val="008377A1"/>
    <w:rsid w:val="00871605"/>
    <w:rsid w:val="008A47BE"/>
    <w:rsid w:val="008C11C4"/>
    <w:rsid w:val="008C4405"/>
    <w:rsid w:val="008D50E0"/>
    <w:rsid w:val="008E64FA"/>
    <w:rsid w:val="009062A2"/>
    <w:rsid w:val="0092393B"/>
    <w:rsid w:val="00953839"/>
    <w:rsid w:val="00953A2C"/>
    <w:rsid w:val="00970F25"/>
    <w:rsid w:val="009804C9"/>
    <w:rsid w:val="00987F9F"/>
    <w:rsid w:val="00A50AC3"/>
    <w:rsid w:val="00A76FE6"/>
    <w:rsid w:val="00AD0010"/>
    <w:rsid w:val="00B615C7"/>
    <w:rsid w:val="00B670F7"/>
    <w:rsid w:val="00B72579"/>
    <w:rsid w:val="00B83875"/>
    <w:rsid w:val="00BA487F"/>
    <w:rsid w:val="00BE7827"/>
    <w:rsid w:val="00C8000D"/>
    <w:rsid w:val="00CE26ED"/>
    <w:rsid w:val="00D06FCE"/>
    <w:rsid w:val="00D2276A"/>
    <w:rsid w:val="00D2329B"/>
    <w:rsid w:val="00D37EE5"/>
    <w:rsid w:val="00DC7313"/>
    <w:rsid w:val="00E01637"/>
    <w:rsid w:val="00E84895"/>
    <w:rsid w:val="00E86F0D"/>
    <w:rsid w:val="00E87D37"/>
    <w:rsid w:val="00EA2AE6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37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5E563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E563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E563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E563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E563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E563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E563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E563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E563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E563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E563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E563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E5637"/>
    <w:pPr>
      <w:ind w:left="900" w:hanging="900"/>
    </w:pPr>
  </w:style>
  <w:style w:type="paragraph" w:styleId="TOC1">
    <w:name w:val="toc 1"/>
    <w:basedOn w:val="Normal"/>
    <w:next w:val="Normal"/>
    <w:uiPriority w:val="39"/>
    <w:rsid w:val="005E563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E563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E5637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rsid w:val="005E56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E56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E5637"/>
  </w:style>
  <w:style w:type="paragraph" w:customStyle="1" w:styleId="MainTitle">
    <w:name w:val="Main Title"/>
    <w:basedOn w:val="Normal"/>
    <w:rsid w:val="005E563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5E5637"/>
    <w:pPr>
      <w:ind w:left="720" w:hanging="432"/>
    </w:pPr>
  </w:style>
  <w:style w:type="paragraph" w:customStyle="1" w:styleId="Tabletext">
    <w:name w:val="Tabletext"/>
    <w:basedOn w:val="Normal"/>
    <w:rsid w:val="005E5637"/>
    <w:pPr>
      <w:keepLines/>
      <w:spacing w:after="120"/>
    </w:pPr>
  </w:style>
  <w:style w:type="paragraph" w:styleId="BodyText">
    <w:name w:val="Body Text"/>
    <w:basedOn w:val="Normal"/>
    <w:semiHidden/>
    <w:rsid w:val="005E5637"/>
    <w:pPr>
      <w:keepLines/>
      <w:spacing w:after="120"/>
      <w:ind w:left="720"/>
    </w:pPr>
  </w:style>
  <w:style w:type="paragraph" w:customStyle="1" w:styleId="Bullet2">
    <w:name w:val="Bullet2"/>
    <w:basedOn w:val="Normal"/>
    <w:rsid w:val="005E5637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E563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E5637"/>
    <w:rPr>
      <w:sz w:val="20"/>
      <w:vertAlign w:val="superscript"/>
    </w:rPr>
  </w:style>
  <w:style w:type="paragraph" w:styleId="FootnoteText">
    <w:name w:val="footnote text"/>
    <w:basedOn w:val="Normal"/>
    <w:semiHidden/>
    <w:rsid w:val="005E563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5E563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E563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E563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E5637"/>
    <w:pPr>
      <w:ind w:left="600"/>
    </w:pPr>
  </w:style>
  <w:style w:type="paragraph" w:styleId="TOC5">
    <w:name w:val="toc 5"/>
    <w:basedOn w:val="Normal"/>
    <w:next w:val="Normal"/>
    <w:semiHidden/>
    <w:rsid w:val="005E5637"/>
    <w:pPr>
      <w:ind w:left="800"/>
    </w:pPr>
  </w:style>
  <w:style w:type="paragraph" w:styleId="TOC6">
    <w:name w:val="toc 6"/>
    <w:basedOn w:val="Normal"/>
    <w:next w:val="Normal"/>
    <w:semiHidden/>
    <w:rsid w:val="005E5637"/>
    <w:pPr>
      <w:ind w:left="1000"/>
    </w:pPr>
  </w:style>
  <w:style w:type="paragraph" w:styleId="TOC7">
    <w:name w:val="toc 7"/>
    <w:basedOn w:val="Normal"/>
    <w:next w:val="Normal"/>
    <w:semiHidden/>
    <w:rsid w:val="005E5637"/>
    <w:pPr>
      <w:ind w:left="1200"/>
    </w:pPr>
  </w:style>
  <w:style w:type="paragraph" w:styleId="TOC8">
    <w:name w:val="toc 8"/>
    <w:basedOn w:val="Normal"/>
    <w:next w:val="Normal"/>
    <w:semiHidden/>
    <w:rsid w:val="005E5637"/>
    <w:pPr>
      <w:ind w:left="1400"/>
    </w:pPr>
  </w:style>
  <w:style w:type="paragraph" w:styleId="TOC9">
    <w:name w:val="toc 9"/>
    <w:basedOn w:val="Normal"/>
    <w:next w:val="Normal"/>
    <w:semiHidden/>
    <w:rsid w:val="005E5637"/>
    <w:pPr>
      <w:ind w:left="1600"/>
    </w:pPr>
  </w:style>
  <w:style w:type="paragraph" w:styleId="BodyText2">
    <w:name w:val="Body Text 2"/>
    <w:basedOn w:val="Normal"/>
    <w:semiHidden/>
    <w:rsid w:val="005E5637"/>
    <w:rPr>
      <w:i/>
      <w:color w:val="0000FF"/>
    </w:rPr>
  </w:style>
  <w:style w:type="paragraph" w:styleId="BodyTextIndent">
    <w:name w:val="Body Text Indent"/>
    <w:basedOn w:val="Normal"/>
    <w:semiHidden/>
    <w:rsid w:val="005E563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E563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E563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615C7"/>
    <w:pPr>
      <w:spacing w:after="120"/>
      <w:ind w:left="720"/>
      <w:jc w:val="both"/>
    </w:pPr>
    <w:rPr>
      <w:rFonts w:ascii="Arial" w:hAnsi="Arial" w:cs="Arial"/>
      <w:color w:val="000000" w:themeColor="text1"/>
      <w:lang w:val="es-GT"/>
    </w:rPr>
  </w:style>
  <w:style w:type="character" w:styleId="Hyperlink">
    <w:name w:val="Hyperlink"/>
    <w:basedOn w:val="DefaultParagraphFont"/>
    <w:uiPriority w:val="99"/>
    <w:rsid w:val="005E56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5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79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96C0A"/>
    <w:rPr>
      <w:rFonts w:ascii="Arial" w:hAnsi="Arial"/>
      <w:b/>
      <w:sz w:val="36"/>
      <w:lang w:val="en-US" w:eastAsia="en-US"/>
    </w:rPr>
  </w:style>
  <w:style w:type="character" w:customStyle="1" w:styleId="apple-converted-space">
    <w:name w:val="apple-converted-space"/>
    <w:basedOn w:val="DefaultParagraphFont"/>
    <w:rsid w:val="00A50AC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EE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/>
    </w:rPr>
  </w:style>
  <w:style w:type="paragraph" w:styleId="NormalWeb">
    <w:name w:val="Normal (Web)"/>
    <w:basedOn w:val="Normal"/>
    <w:uiPriority w:val="99"/>
    <w:semiHidden/>
    <w:unhideWhenUsed/>
    <w:rsid w:val="008377A1"/>
    <w:pPr>
      <w:widowControl/>
      <w:spacing w:before="100" w:beforeAutospacing="1" w:after="100" w:afterAutospacing="1" w:line="240" w:lineRule="auto"/>
    </w:pPr>
    <w:rPr>
      <w:sz w:val="24"/>
      <w:szCs w:val="24"/>
      <w:lang w:val="es-GT" w:eastAsia="es-GT"/>
    </w:rPr>
  </w:style>
  <w:style w:type="paragraph" w:styleId="ListParagraph">
    <w:name w:val="List Paragraph"/>
    <w:basedOn w:val="Normal"/>
    <w:uiPriority w:val="34"/>
    <w:qFormat/>
    <w:rsid w:val="00407B50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GT"/>
    </w:rPr>
  </w:style>
  <w:style w:type="character" w:customStyle="1" w:styleId="Heading2Char">
    <w:name w:val="Heading 2 Char"/>
    <w:basedOn w:val="DefaultParagraphFont"/>
    <w:link w:val="Heading2"/>
    <w:rsid w:val="00E86F0D"/>
    <w:rPr>
      <w:rFonts w:ascii="Arial" w:hAnsi="Arial"/>
      <w:b/>
      <w:lang w:val="en-US" w:eastAsia="en-US"/>
    </w:rPr>
  </w:style>
  <w:style w:type="paragraph" w:styleId="NoSpacing">
    <w:name w:val="No Spacing"/>
    <w:uiPriority w:val="1"/>
    <w:qFormat/>
    <w:rsid w:val="0095383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arco\Desktop\Vacaciones%20Diciembre%202011\Analisis%20y%20Dise&#241;o1\Fase2\rup_wd_tmpl\req\rup_glos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8E14C-8A88-442C-9F1B-0900D133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1</TotalTime>
  <Pages>5</Pages>
  <Words>425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&lt;Company Name&gt;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Marco</dc:creator>
  <cp:lastModifiedBy>GOPEZ</cp:lastModifiedBy>
  <cp:revision>4</cp:revision>
  <cp:lastPrinted>2011-12-25T14:58:00Z</cp:lastPrinted>
  <dcterms:created xsi:type="dcterms:W3CDTF">2012-03-17T04:33:00Z</dcterms:created>
  <dcterms:modified xsi:type="dcterms:W3CDTF">2012-03-17T06:07:00Z</dcterms:modified>
</cp:coreProperties>
</file>