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0A46" w14:textId="7445B319" w:rsidR="00A915E5" w:rsidRDefault="00E76300" w:rsidP="00E76300">
      <w:pPr>
        <w:ind w:firstLine="709"/>
        <w:jc w:val="center"/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val="uk-UA"/>
        </w:rPr>
      </w:pPr>
      <w:r w:rsidRPr="00E76300"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val="uk-UA"/>
        </w:rPr>
        <w:t>Частина 1</w:t>
      </w:r>
    </w:p>
    <w:p w14:paraId="0DACB23A" w14:textId="77777777" w:rsidR="004707A2" w:rsidRDefault="004707A2" w:rsidP="004707A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Відкрийте консоль і, використовуючи команди </w:t>
      </w:r>
      <w:r>
        <w:rPr>
          <w:rFonts w:ascii="Times New Roman" w:hAnsi="Times New Roman" w:cs="Times New Roman"/>
          <w:sz w:val="24"/>
          <w:szCs w:val="24"/>
          <w:lang w:val="en-US"/>
        </w:rPr>
        <w:t>mkdir</w:t>
      </w:r>
      <w:r w:rsidRPr="006248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створіть структуру каталогів:</w:t>
      </w:r>
    </w:p>
    <w:p w14:paraId="353E0ACD" w14:textId="77777777" w:rsidR="004707A2" w:rsidRPr="00D542BB" w:rsidRDefault="004707A2" w:rsidP="004707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312900" wp14:editId="00FEA644">
            <wp:extent cx="2638096" cy="22857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96" cy="22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1A787B" w14:textId="77777777" w:rsidR="004707A2" w:rsidRDefault="004707A2" w:rsidP="004707A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команди </w:t>
      </w:r>
      <w:r w:rsidRPr="004707A2">
        <w:rPr>
          <w:rFonts w:ascii="Times New Roman" w:hAnsi="Times New Roman" w:cs="Times New Roman"/>
          <w:sz w:val="24"/>
          <w:szCs w:val="24"/>
        </w:rPr>
        <w:t>ATTRIB</w:t>
      </w:r>
      <w:r w:rsidRPr="00D54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зробіть каталог «</w:t>
      </w:r>
      <w:r>
        <w:rPr>
          <w:rFonts w:ascii="Times New Roman" w:hAnsi="Times New Roman" w:cs="Times New Roman"/>
          <w:sz w:val="24"/>
          <w:szCs w:val="24"/>
        </w:rPr>
        <w:t>Скрытая папка</w:t>
      </w:r>
      <w:r>
        <w:rPr>
          <w:rFonts w:ascii="Times New Roman" w:hAnsi="Times New Roman" w:cs="Times New Roman"/>
          <w:sz w:val="24"/>
          <w:szCs w:val="24"/>
          <w:lang w:val="uk-UA"/>
        </w:rPr>
        <w:t>» прихованим.</w:t>
      </w:r>
    </w:p>
    <w:p w14:paraId="4F8CF5E0" w14:textId="77777777" w:rsidR="004707A2" w:rsidRDefault="004707A2" w:rsidP="004707A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Спробуйте вивести на екран допомогу з використання команди </w:t>
      </w:r>
      <w:r>
        <w:rPr>
          <w:rFonts w:ascii="Times New Roman" w:hAnsi="Times New Roman" w:cs="Times New Roman"/>
          <w:sz w:val="24"/>
          <w:szCs w:val="24"/>
          <w:lang w:val="en-US"/>
        </w:rPr>
        <w:t>xcopy</w:t>
      </w:r>
      <w:r w:rsidRPr="00D542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консолі ви побачите список ключів командного рядка для використання цієї команди.</w:t>
      </w:r>
      <w:r w:rsidRPr="00D54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Тепер спробуйте зробити те же саме, але використовуючи операцію </w:t>
      </w:r>
      <w:r w:rsidRPr="00D542B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спрямуйте вивід з консолі до файла </w:t>
      </w:r>
      <w:r w:rsidRPr="004707A2">
        <w:rPr>
          <w:rFonts w:ascii="Times New Roman" w:hAnsi="Times New Roman" w:cs="Times New Roman"/>
          <w:sz w:val="24"/>
          <w:szCs w:val="24"/>
        </w:rPr>
        <w:t>copyhelp</w:t>
      </w:r>
      <w:r w:rsidRPr="00D542BB">
        <w:rPr>
          <w:rFonts w:ascii="Times New Roman" w:hAnsi="Times New Roman" w:cs="Times New Roman"/>
          <w:sz w:val="24"/>
          <w:szCs w:val="24"/>
        </w:rPr>
        <w:t>.</w:t>
      </w:r>
      <w:r w:rsidRPr="004707A2">
        <w:rPr>
          <w:rFonts w:ascii="Times New Roman" w:hAnsi="Times New Roman" w:cs="Times New Roman"/>
          <w:sz w:val="24"/>
          <w:szCs w:val="24"/>
        </w:rPr>
        <w:t>txt</w:t>
      </w:r>
      <w:r w:rsidRPr="00D542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який знаходиться в каталозі «</w:t>
      </w:r>
      <w:r>
        <w:rPr>
          <w:rFonts w:ascii="Times New Roman" w:hAnsi="Times New Roman" w:cs="Times New Roman"/>
          <w:sz w:val="24"/>
          <w:szCs w:val="24"/>
        </w:rPr>
        <w:t>Не скрытая папка</w:t>
      </w:r>
      <w:r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14:paraId="6DC1817E" w14:textId="77777777" w:rsidR="004707A2" w:rsidRPr="00A42E64" w:rsidRDefault="004707A2" w:rsidP="004707A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Використовуючи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xcopy</w:t>
      </w:r>
      <w:r w:rsidRPr="00D2574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скопіюйте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copyhelp</w:t>
      </w:r>
      <w:r w:rsidRPr="00D2574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до каталога «</w:t>
      </w:r>
      <w:r w:rsidRPr="00D2574F">
        <w:rPr>
          <w:rFonts w:ascii="Times New Roman" w:hAnsi="Times New Roman" w:cs="Times New Roman"/>
          <w:sz w:val="24"/>
          <w:szCs w:val="24"/>
          <w:lang w:val="uk-UA"/>
        </w:rPr>
        <w:t>Скрытая папка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», при цьому перейменувавши його в </w:t>
      </w:r>
      <w:r>
        <w:rPr>
          <w:rFonts w:ascii="Times New Roman" w:hAnsi="Times New Roman" w:cs="Times New Roman"/>
          <w:sz w:val="24"/>
          <w:szCs w:val="24"/>
          <w:lang w:val="en-US"/>
        </w:rPr>
        <w:t>copied</w:t>
      </w:r>
      <w:r w:rsidRPr="00D2574F">
        <w:rPr>
          <w:rFonts w:ascii="Times New Roman" w:hAnsi="Times New Roman" w:cs="Times New Roman"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copyhelp</w:t>
      </w:r>
      <w:r w:rsidRPr="00D2574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2574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CCBF6EE" w14:textId="77777777" w:rsidR="00BF1592" w:rsidRDefault="00BF1592" w:rsidP="00E76300">
      <w:pPr>
        <w:ind w:firstLine="709"/>
        <w:jc w:val="both"/>
        <w:rPr>
          <w:noProof/>
        </w:rPr>
      </w:pPr>
      <w:r w:rsidRPr="00BF1592">
        <w:rPr>
          <w:noProof/>
          <w:sz w:val="32"/>
          <w:szCs w:val="32"/>
          <w:lang w:val="en-US"/>
        </w:rPr>
        <w:drawing>
          <wp:inline distT="0" distB="0" distL="0" distR="0" wp14:anchorId="1278CCA0" wp14:editId="361F0E48">
            <wp:extent cx="6120130" cy="265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592">
        <w:rPr>
          <w:noProof/>
        </w:rPr>
        <w:t xml:space="preserve"> </w:t>
      </w:r>
    </w:p>
    <w:p w14:paraId="30F4CE87" w14:textId="0C513BA6" w:rsidR="00E76300" w:rsidRDefault="00BF1592" w:rsidP="00E76300">
      <w:pPr>
        <w:ind w:firstLine="709"/>
        <w:jc w:val="both"/>
        <w:rPr>
          <w:sz w:val="32"/>
          <w:szCs w:val="32"/>
          <w:lang w:val="uk-UA"/>
        </w:rPr>
      </w:pPr>
      <w:r w:rsidRPr="00BF1592">
        <w:rPr>
          <w:noProof/>
          <w:sz w:val="32"/>
          <w:szCs w:val="32"/>
          <w:lang w:val="uk-UA"/>
        </w:rPr>
        <w:lastRenderedPageBreak/>
        <w:drawing>
          <wp:inline distT="0" distB="0" distL="0" distR="0" wp14:anchorId="0052DE93" wp14:editId="0013B08F">
            <wp:extent cx="6120130" cy="349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08AA" w14:textId="03AD1106" w:rsidR="00375D1E" w:rsidRPr="00375D1E" w:rsidRDefault="00375D1E" w:rsidP="00375D1E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Створіть </w:t>
      </w:r>
      <w:r>
        <w:rPr>
          <w:rFonts w:ascii="Times New Roman" w:hAnsi="Times New Roman" w:cs="Times New Roman"/>
          <w:sz w:val="24"/>
          <w:szCs w:val="24"/>
          <w:lang w:val="en-US"/>
        </w:rPr>
        <w:t>batch</w:t>
      </w:r>
      <w:r w:rsidRPr="00375D1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файл, який виконує ті ж самі операції, але в каталозі </w:t>
      </w:r>
      <w:r>
        <w:rPr>
          <w:rFonts w:ascii="Times New Roman" w:hAnsi="Times New Roman" w:cs="Times New Roman"/>
          <w:sz w:val="24"/>
          <w:szCs w:val="24"/>
        </w:rPr>
        <w:t>Лабораторные\Группа\ФИО\</w:t>
      </w:r>
      <w:r>
        <w:rPr>
          <w:rFonts w:ascii="Times New Roman" w:hAnsi="Times New Roman" w:cs="Times New Roman"/>
          <w:sz w:val="24"/>
          <w:szCs w:val="24"/>
          <w:lang w:val="en-US"/>
        </w:rPr>
        <w:t>batch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75D1E">
        <w:rPr>
          <w:noProof/>
        </w:rPr>
        <w:t xml:space="preserve"> </w:t>
      </w:r>
      <w:r w:rsidRPr="00375D1E">
        <w:rPr>
          <w:noProof/>
        </w:rPr>
        <w:drawing>
          <wp:inline distT="0" distB="0" distL="0" distR="0" wp14:anchorId="2172B9FF" wp14:editId="25C7E87F">
            <wp:extent cx="6120130" cy="1878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6001" w14:textId="77777777" w:rsidR="00375D1E" w:rsidRDefault="00375D1E" w:rsidP="00375D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Створити окремий </w:t>
      </w:r>
      <w:r w:rsidRPr="00375D1E">
        <w:rPr>
          <w:rFonts w:ascii="Times New Roman" w:hAnsi="Times New Roman" w:cs="Times New Roman"/>
          <w:sz w:val="24"/>
          <w:szCs w:val="24"/>
        </w:rPr>
        <w:t>batch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-файл, який відкриватиме файл зі звітом в новому вікні і очікуватиме на закриття вікна. </w:t>
      </w:r>
    </w:p>
    <w:p w14:paraId="236A0BA0" w14:textId="0BAEFCB8" w:rsidR="00375D1E" w:rsidRPr="00375D1E" w:rsidRDefault="00375D1E" w:rsidP="00E76300">
      <w:pPr>
        <w:ind w:firstLine="709"/>
        <w:jc w:val="both"/>
        <w:rPr>
          <w:sz w:val="32"/>
          <w:szCs w:val="32"/>
        </w:rPr>
      </w:pPr>
      <w:r w:rsidRPr="00375D1E">
        <w:rPr>
          <w:sz w:val="32"/>
          <w:szCs w:val="32"/>
        </w:rPr>
        <w:drawing>
          <wp:inline distT="0" distB="0" distL="0" distR="0" wp14:anchorId="5321CA3A" wp14:editId="5257F36D">
            <wp:extent cx="5334744" cy="1914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47F3" w14:textId="1D895B1D" w:rsidR="00EE2F9A" w:rsidRDefault="00EE2F9A" w:rsidP="00EE2F9A">
      <w:pPr>
        <w:ind w:firstLine="709"/>
        <w:jc w:val="center"/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val="uk-UA"/>
        </w:rPr>
        <w:t xml:space="preserve">Частина </w:t>
      </w: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val="uk-UA"/>
        </w:rPr>
        <w:t>2</w:t>
      </w:r>
    </w:p>
    <w:p w14:paraId="3AF3EC1D" w14:textId="77777777" w:rsidR="00F464B6" w:rsidRDefault="00F464B6" w:rsidP="00F464B6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3. Змінити атрибути файлів в каталозі.</w:t>
      </w:r>
    </w:p>
    <w:p w14:paraId="397917A4" w14:textId="77777777" w:rsidR="00F464B6" w:rsidRPr="00F464B6" w:rsidRDefault="00F464B6" w:rsidP="00EE2F9A">
      <w:pPr>
        <w:ind w:firstLine="709"/>
        <w:jc w:val="center"/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val="ru-RU"/>
        </w:rPr>
      </w:pPr>
    </w:p>
    <w:p w14:paraId="1244328A" w14:textId="23E183C8" w:rsidR="00F464B6" w:rsidRDefault="00F464B6" w:rsidP="00F464B6">
      <w:pPr>
        <w:ind w:firstLine="709"/>
        <w:jc w:val="both"/>
        <w:rPr>
          <w:sz w:val="32"/>
          <w:szCs w:val="32"/>
          <w:lang w:val="uk-UA"/>
        </w:rPr>
      </w:pPr>
      <w:r w:rsidRPr="00F464B6">
        <w:rPr>
          <w:sz w:val="32"/>
          <w:szCs w:val="32"/>
          <w:lang w:val="uk-UA"/>
        </w:rPr>
        <w:lastRenderedPageBreak/>
        <w:drawing>
          <wp:inline distT="0" distB="0" distL="0" distR="0" wp14:anchorId="6BA945C5" wp14:editId="67FBE0C8">
            <wp:extent cx="6120130" cy="1832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DD24" w14:textId="403B8803" w:rsidR="00F464B6" w:rsidRDefault="00F464B6" w:rsidP="00E76300">
      <w:pPr>
        <w:ind w:firstLine="709"/>
        <w:jc w:val="both"/>
        <w:rPr>
          <w:sz w:val="32"/>
          <w:szCs w:val="32"/>
          <w:lang w:val="uk-UA"/>
        </w:rPr>
      </w:pPr>
      <w:r w:rsidRPr="00F464B6">
        <w:rPr>
          <w:sz w:val="32"/>
          <w:szCs w:val="32"/>
          <w:lang w:val="uk-UA"/>
        </w:rPr>
        <w:drawing>
          <wp:inline distT="0" distB="0" distL="0" distR="0" wp14:anchorId="2BB5E45B" wp14:editId="3CEB2191">
            <wp:extent cx="6120130" cy="509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B6F4" w14:textId="0BEE475D" w:rsidR="00F464B6" w:rsidRPr="00BF1592" w:rsidRDefault="00F464B6" w:rsidP="00E76300">
      <w:pPr>
        <w:ind w:firstLine="709"/>
        <w:jc w:val="both"/>
        <w:rPr>
          <w:sz w:val="32"/>
          <w:szCs w:val="32"/>
          <w:lang w:val="uk-UA"/>
        </w:rPr>
      </w:pPr>
      <w:r w:rsidRPr="00F464B6">
        <w:rPr>
          <w:sz w:val="32"/>
          <w:szCs w:val="32"/>
          <w:lang w:val="uk-UA"/>
        </w:rPr>
        <w:lastRenderedPageBreak/>
        <w:drawing>
          <wp:inline distT="0" distB="0" distL="0" distR="0" wp14:anchorId="0E8EC451" wp14:editId="0F3D91D7">
            <wp:extent cx="6120130" cy="5702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4B6">
        <w:rPr>
          <w:sz w:val="32"/>
          <w:szCs w:val="32"/>
          <w:lang w:val="uk-UA"/>
        </w:rPr>
        <w:lastRenderedPageBreak/>
        <w:drawing>
          <wp:inline distT="0" distB="0" distL="0" distR="0" wp14:anchorId="2FBF5F49" wp14:editId="4AAD3DE6">
            <wp:extent cx="6120130" cy="5956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4B6">
        <w:rPr>
          <w:sz w:val="32"/>
          <w:szCs w:val="32"/>
          <w:lang w:val="uk-UA"/>
        </w:rPr>
        <w:drawing>
          <wp:inline distT="0" distB="0" distL="0" distR="0" wp14:anchorId="4F34724E" wp14:editId="7A4CB652">
            <wp:extent cx="6120130" cy="3144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4B6" w:rsidRPr="00BF1592" w:rsidSect="00444B0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75C9"/>
    <w:multiLevelType w:val="hybridMultilevel"/>
    <w:tmpl w:val="FAC62410"/>
    <w:lvl w:ilvl="0" w:tplc="495492D2">
      <w:start w:val="1"/>
      <w:numFmt w:val="decimal"/>
      <w:lvlText w:val="%1)"/>
      <w:lvlJc w:val="left"/>
      <w:pPr>
        <w:ind w:left="1429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86"/>
    <w:rsid w:val="001935F9"/>
    <w:rsid w:val="0027494F"/>
    <w:rsid w:val="002C4F51"/>
    <w:rsid w:val="00375D1E"/>
    <w:rsid w:val="00444B0C"/>
    <w:rsid w:val="004707A2"/>
    <w:rsid w:val="005C3355"/>
    <w:rsid w:val="00665775"/>
    <w:rsid w:val="00690BF3"/>
    <w:rsid w:val="00747AC3"/>
    <w:rsid w:val="00820F23"/>
    <w:rsid w:val="008548A3"/>
    <w:rsid w:val="008922E8"/>
    <w:rsid w:val="00944046"/>
    <w:rsid w:val="00A542E9"/>
    <w:rsid w:val="00A915E5"/>
    <w:rsid w:val="00A97686"/>
    <w:rsid w:val="00BD0C8C"/>
    <w:rsid w:val="00BF1592"/>
    <w:rsid w:val="00CD0C4F"/>
    <w:rsid w:val="00CD102E"/>
    <w:rsid w:val="00D11B00"/>
    <w:rsid w:val="00E76300"/>
    <w:rsid w:val="00EE2F9A"/>
    <w:rsid w:val="00F464B6"/>
    <w:rsid w:val="00F9102B"/>
    <w:rsid w:val="00FA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01AB"/>
  <w15:chartTrackingRefBased/>
  <w15:docId w15:val="{FA0D7282-9104-494A-B478-25F5C6AA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PlainText">
    <w:name w:val="Plain Text"/>
    <w:basedOn w:val="Normal"/>
    <w:link w:val="PlainTextChar"/>
    <w:semiHidden/>
    <w:unhideWhenUsed/>
    <w:rsid w:val="00F464B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F464B6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56D476FF58A0E4699F452319472DD96" ma:contentTypeVersion="11" ma:contentTypeDescription="Створення нового документа." ma:contentTypeScope="" ma:versionID="f02054e7c3f34c6bdac5e06a454a3912">
  <xsd:schema xmlns:xsd="http://www.w3.org/2001/XMLSchema" xmlns:xs="http://www.w3.org/2001/XMLSchema" xmlns:p="http://schemas.microsoft.com/office/2006/metadata/properties" xmlns:ns2="3d38ddcd-29ec-440d-9b2d-1438abdac9ff" xmlns:ns3="751e7c29-bd91-42e0-8bca-a3d735c69f8a" targetNamespace="http://schemas.microsoft.com/office/2006/metadata/properties" ma:root="true" ma:fieldsID="18e74d421784d6d9b454704be954012a" ns2:_="" ns3:_="">
    <xsd:import namespace="3d38ddcd-29ec-440d-9b2d-1438abdac9ff"/>
    <xsd:import namespace="751e7c29-bd91-42e0-8bca-a3d735c69f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8ddcd-29ec-440d-9b2d-1438abdac9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e7c29-bd91-42e0-8bca-a3d735c69f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d118633-19d2-4ffd-b4f8-131dab6302a6}" ma:internalName="TaxCatchAll" ma:showField="CatchAllData" ma:web="751e7c29-bd91-42e0-8bca-a3d735c69f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38ddcd-29ec-440d-9b2d-1438abdac9ff" xsi:nil="true"/>
    <TaxCatchAll xmlns="751e7c29-bd91-42e0-8bca-a3d735c69f8a" xsi:nil="true"/>
    <lcf76f155ced4ddcb4097134ff3c332f xmlns="3d38ddcd-29ec-440d-9b2d-1438abdac9f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B8390B-78E5-43A9-A604-E6E7205DE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38ddcd-29ec-440d-9b2d-1438abdac9ff"/>
    <ds:schemaRef ds:uri="751e7c29-bd91-42e0-8bca-a3d735c69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CED5F7-EFF6-4910-88FE-F596F3A8D697}">
  <ds:schemaRefs>
    <ds:schemaRef ds:uri="http://schemas.microsoft.com/office/2006/metadata/properties"/>
    <ds:schemaRef ds:uri="http://schemas.microsoft.com/office/infopath/2007/PartnerControls"/>
    <ds:schemaRef ds:uri="3d38ddcd-29ec-440d-9b2d-1438abdac9ff"/>
    <ds:schemaRef ds:uri="751e7c29-bd91-42e0-8bca-a3d735c69f8a"/>
  </ds:schemaRefs>
</ds:datastoreItem>
</file>

<file path=customXml/itemProps3.xml><?xml version="1.0" encoding="utf-8"?>
<ds:datastoreItem xmlns:ds="http://schemas.openxmlformats.org/officeDocument/2006/customXml" ds:itemID="{CFF0A97E-D990-4758-9519-21E0622265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Висоцький Арсеній Олександрович</dc:creator>
  <cp:keywords/>
  <dc:description/>
  <cp:lastModifiedBy>Висоцький Арсеній Олександрович</cp:lastModifiedBy>
  <cp:revision>8</cp:revision>
  <dcterms:created xsi:type="dcterms:W3CDTF">2023-02-26T19:02:00Z</dcterms:created>
  <dcterms:modified xsi:type="dcterms:W3CDTF">2023-05-21T19:25:00Z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0x010100B56D476FF58A0E4699F452319472DD96</vt:lpwstr>
  </property>
</Properties>
</file>