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6115" w:rsidRPr="006107BE" w:rsidRDefault="0093569D" w:rsidP="00FF58BE">
      <w:pPr>
        <w:pStyle w:val="a3"/>
        <w:ind w:firstLine="0"/>
        <w:jc w:val="center"/>
        <w:rPr>
          <w:sz w:val="32"/>
          <w:szCs w:val="32"/>
        </w:rPr>
      </w:pPr>
      <w:bookmarkStart w:id="0" w:name="_Toc196563809"/>
      <w:r w:rsidRPr="006107BE">
        <w:rPr>
          <w:sz w:val="32"/>
          <w:szCs w:val="32"/>
        </w:rPr>
        <w:t>СОДЕРЖАНИЕ</w:t>
      </w:r>
      <w:bookmarkEnd w:id="0"/>
    </w:p>
    <w:p w:rsidR="000F6115" w:rsidRPr="006107BE" w:rsidRDefault="000F6115">
      <w:pPr>
        <w:pStyle w:val="1"/>
        <w:sectPr w:rsidR="000F6115" w:rsidRPr="006107BE" w:rsidSect="00FF58BE">
          <w:footerReference w:type="default" r:id="rId8"/>
          <w:pgSz w:w="11910" w:h="16840"/>
          <w:pgMar w:top="1418" w:right="1134" w:bottom="1134" w:left="1985" w:header="0" w:footer="1089" w:gutter="0"/>
          <w:pgNumType w:start="2"/>
          <w:cols w:space="720"/>
        </w:sectPr>
      </w:pPr>
    </w:p>
    <w:sdt>
      <w:sdtPr>
        <w:rPr>
          <w:sz w:val="22"/>
          <w:szCs w:val="22"/>
        </w:rPr>
        <w:id w:val="374663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07BE" w:rsidRPr="006107BE" w:rsidRDefault="00DE7EC2">
          <w:pPr>
            <w:pStyle w:val="10"/>
            <w:tabs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107BE">
            <w:fldChar w:fldCharType="begin"/>
          </w:r>
          <w:r w:rsidRPr="006107BE">
            <w:instrText xml:space="preserve"> TOC \o "1-3" \h \z \u </w:instrText>
          </w:r>
          <w:r w:rsidRPr="006107BE">
            <w:fldChar w:fldCharType="separate"/>
          </w:r>
          <w:hyperlink w:anchor="_Toc208413477" w:history="1">
            <w:r w:rsidR="006107BE" w:rsidRPr="006107BE">
              <w:rPr>
                <w:rStyle w:val="a9"/>
                <w:noProof/>
                <w:spacing w:val="-2"/>
              </w:rPr>
              <w:t>ВВЕДЕНИЕ</w:t>
            </w:r>
            <w:r w:rsidR="006107BE" w:rsidRPr="006107BE">
              <w:rPr>
                <w:noProof/>
                <w:webHidden/>
              </w:rPr>
              <w:tab/>
            </w:r>
            <w:r w:rsidR="006107BE" w:rsidRPr="006107BE">
              <w:rPr>
                <w:noProof/>
                <w:webHidden/>
              </w:rPr>
              <w:fldChar w:fldCharType="begin"/>
            </w:r>
            <w:r w:rsidR="006107BE" w:rsidRPr="006107BE">
              <w:rPr>
                <w:noProof/>
                <w:webHidden/>
              </w:rPr>
              <w:instrText xml:space="preserve"> PAGEREF _Toc208413477 \h </w:instrText>
            </w:r>
            <w:r w:rsidR="006107BE" w:rsidRPr="006107BE">
              <w:rPr>
                <w:noProof/>
                <w:webHidden/>
              </w:rPr>
            </w:r>
            <w:r w:rsidR="006107BE" w:rsidRPr="006107BE">
              <w:rPr>
                <w:noProof/>
                <w:webHidden/>
              </w:rPr>
              <w:fldChar w:fldCharType="separate"/>
            </w:r>
            <w:r w:rsidR="006107BE" w:rsidRPr="006107BE">
              <w:rPr>
                <w:noProof/>
                <w:webHidden/>
              </w:rPr>
              <w:t>4</w:t>
            </w:r>
            <w:r w:rsidR="006107BE"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10"/>
            <w:tabs>
              <w:tab w:val="left" w:pos="1561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78" w:history="1">
            <w:r w:rsidRPr="006107BE">
              <w:rPr>
                <w:rStyle w:val="a9"/>
                <w:noProof/>
                <w:w w:val="99"/>
              </w:rPr>
              <w:t>1.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ОБЩАЯ</w:t>
            </w:r>
            <w:r w:rsidRPr="006107BE">
              <w:rPr>
                <w:rStyle w:val="a9"/>
                <w:noProof/>
                <w:spacing w:val="-9"/>
              </w:rPr>
              <w:t xml:space="preserve"> </w:t>
            </w:r>
            <w:r w:rsidRPr="006107BE">
              <w:rPr>
                <w:rStyle w:val="a9"/>
                <w:noProof/>
                <w:spacing w:val="-2"/>
              </w:rPr>
              <w:t>ЧАСТЬ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_Toc208413478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6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561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79" w:history="1">
            <w:r w:rsidRPr="006107BE">
              <w:rPr>
                <w:rStyle w:val="a9"/>
                <w:noProof/>
                <w:w w:val="95"/>
              </w:rPr>
              <w:t>1.1.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Цель</w:t>
            </w:r>
            <w:r w:rsidRPr="006107BE">
              <w:rPr>
                <w:rStyle w:val="a9"/>
                <w:noProof/>
                <w:spacing w:val="-3"/>
              </w:rPr>
              <w:t xml:space="preserve"> </w:t>
            </w:r>
            <w:r w:rsidRPr="006107BE">
              <w:rPr>
                <w:rStyle w:val="a9"/>
                <w:noProof/>
              </w:rPr>
              <w:t>разработки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_Toc208413479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6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561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80" w:history="1">
            <w:r w:rsidRPr="006107BE">
              <w:rPr>
                <w:rStyle w:val="a9"/>
                <w:noProof/>
                <w:w w:val="95"/>
              </w:rPr>
              <w:t>1.2.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Средства</w:t>
            </w:r>
            <w:r w:rsidRPr="006107BE">
              <w:rPr>
                <w:rStyle w:val="a9"/>
                <w:noProof/>
                <w:spacing w:val="-3"/>
              </w:rPr>
              <w:t xml:space="preserve"> </w:t>
            </w:r>
            <w:r w:rsidRPr="006107BE">
              <w:rPr>
                <w:rStyle w:val="a9"/>
                <w:noProof/>
              </w:rPr>
              <w:t>разработки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_Toc208413480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6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10"/>
            <w:tabs>
              <w:tab w:val="left" w:pos="1561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81" w:history="1">
            <w:r w:rsidRPr="006107BE">
              <w:rPr>
                <w:rStyle w:val="a9"/>
                <w:noProof/>
                <w:w w:val="99"/>
              </w:rPr>
              <w:t>2.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СПЕЦИАЛЬНАЯ ЧАСТЬ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_Toc208413481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8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561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82" w:history="1">
            <w:r w:rsidRPr="006107BE">
              <w:rPr>
                <w:rStyle w:val="a9"/>
                <w:noProof/>
                <w:w w:val="95"/>
              </w:rPr>
              <w:t>2.1.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Постановка задачи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_Toc208413482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8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83" w:history="1">
            <w:r w:rsidRPr="006107BE">
              <w:rPr>
                <w:rStyle w:val="a9"/>
                <w:noProof/>
                <w:spacing w:val="-3"/>
              </w:rPr>
              <w:t>2.1.1.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Входные данные предметной области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_Toc208413483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8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84" w:history="1">
            <w:r w:rsidRPr="006107BE">
              <w:rPr>
                <w:rStyle w:val="a9"/>
                <w:noProof/>
                <w:spacing w:val="-3"/>
              </w:rPr>
              <w:t>2.1.2.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Выходные данные предметной области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_Toc208413484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8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85" w:history="1">
            <w:r w:rsidRPr="006107BE">
              <w:rPr>
                <w:rStyle w:val="a9"/>
                <w:noProof/>
                <w:spacing w:val="-3"/>
              </w:rPr>
              <w:t>2.1.3.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Требования к проекту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_Toc208413485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9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561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86" w:history="1">
            <w:r w:rsidRPr="006107BE">
              <w:rPr>
                <w:rStyle w:val="a9"/>
                <w:noProof/>
                <w:w w:val="95"/>
              </w:rPr>
              <w:t>2.2.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Внешняя спецификация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_Toc208413486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10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87" w:history="1">
            <w:r w:rsidRPr="006107BE">
              <w:rPr>
                <w:rStyle w:val="a9"/>
                <w:noProof/>
                <w:spacing w:val="-3"/>
              </w:rPr>
              <w:t>2.2.1.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Описание задачи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_Toc208413487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10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88" w:history="1">
            <w:r w:rsidRPr="006107BE">
              <w:rPr>
                <w:rStyle w:val="a9"/>
                <w:noProof/>
                <w:spacing w:val="-3"/>
              </w:rPr>
              <w:t>2.2.2.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Входные и выходные данные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_Toc208413488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10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89" w:history="1">
            <w:r w:rsidRPr="006107BE">
              <w:rPr>
                <w:rStyle w:val="a9"/>
                <w:noProof/>
                <w:spacing w:val="-3"/>
              </w:rPr>
              <w:t>2.2.3.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Тесты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_Toc208413489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11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90" w:history="1">
            <w:r w:rsidRPr="006107BE">
              <w:rPr>
                <w:rStyle w:val="a9"/>
                <w:noProof/>
                <w:spacing w:val="-3"/>
              </w:rPr>
              <w:t>2.2.4.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Контроль целостности данных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_Toc208413490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11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561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91" w:history="1">
            <w:r w:rsidRPr="006107BE">
              <w:rPr>
                <w:rStyle w:val="a9"/>
                <w:noProof/>
                <w:w w:val="95"/>
              </w:rPr>
              <w:t>2.3.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Проектирование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_Toc208413491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11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92" w:history="1">
            <w:r w:rsidRPr="006107BE">
              <w:rPr>
                <w:rStyle w:val="a9"/>
                <w:noProof/>
                <w:spacing w:val="-3"/>
              </w:rPr>
              <w:t>2.3.1.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Схема архитектуры приложения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_Toc208413492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11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93" w:history="1">
            <w:r w:rsidRPr="006107BE">
              <w:rPr>
                <w:rStyle w:val="a9"/>
                <w:noProof/>
                <w:spacing w:val="-3"/>
              </w:rPr>
              <w:t>2.3.2.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Логическая модель данных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_Toc208413493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12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94" w:history="1">
            <w:r w:rsidRPr="006107BE">
              <w:rPr>
                <w:rStyle w:val="a9"/>
                <w:noProof/>
                <w:spacing w:val="-3"/>
              </w:rPr>
              <w:t>2.3.3.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Физическая модель данных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_Toc208413494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13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95" w:history="1">
            <w:r w:rsidRPr="006107BE">
              <w:rPr>
                <w:rStyle w:val="a9"/>
                <w:noProof/>
                <w:spacing w:val="-3"/>
              </w:rPr>
              <w:t>2.3.4.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Диаграмма классов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_Toc208413495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13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96" w:history="1">
            <w:r w:rsidRPr="006107BE">
              <w:rPr>
                <w:rStyle w:val="a9"/>
                <w:noProof/>
                <w:spacing w:val="-3"/>
              </w:rPr>
              <w:t>2.3.5.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Схема тестирования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_Toc208413496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14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97" w:history="1">
            <w:r w:rsidRPr="006107BE">
              <w:rPr>
                <w:rStyle w:val="a9"/>
                <w:noProof/>
                <w:spacing w:val="-3"/>
              </w:rPr>
              <w:t>2.3.6.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Структурная схема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_Toc208413497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14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98" w:history="1">
            <w:r w:rsidRPr="006107BE">
              <w:rPr>
                <w:rStyle w:val="a9"/>
                <w:noProof/>
                <w:spacing w:val="-3"/>
              </w:rPr>
              <w:t>2.3.7.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Функциональная схема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_Toc208413498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14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680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499" w:history="1">
            <w:r w:rsidRPr="006107BE">
              <w:rPr>
                <w:rStyle w:val="a9"/>
                <w:noProof/>
                <w:spacing w:val="-3"/>
              </w:rPr>
              <w:t>2.3.8.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Схема пользовательского интерфейса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_Toc208413499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15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561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500" w:history="1">
            <w:r w:rsidRPr="006107BE">
              <w:rPr>
                <w:rStyle w:val="a9"/>
                <w:noProof/>
                <w:w w:val="95"/>
              </w:rPr>
              <w:t>2.4.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Результат работы программы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_Toc208413500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15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10"/>
            <w:tabs>
              <w:tab w:val="left" w:pos="1561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501" w:history="1">
            <w:r w:rsidRPr="006107BE">
              <w:rPr>
                <w:rStyle w:val="a9"/>
                <w:noProof/>
                <w:w w:val="99"/>
              </w:rPr>
              <w:t>3.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ТЕХНОЛОГИЧЕСКАЯ ЧАСТЬ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_Toc208413501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18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561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502" w:history="1">
            <w:r w:rsidRPr="006107BE">
              <w:rPr>
                <w:rStyle w:val="a9"/>
                <w:noProof/>
                <w:w w:val="95"/>
              </w:rPr>
              <w:t>3.1.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Инструментальные средства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_Toc208413502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18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561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503" w:history="1">
            <w:r w:rsidRPr="006107BE">
              <w:rPr>
                <w:rStyle w:val="a9"/>
                <w:noProof/>
                <w:w w:val="95"/>
              </w:rPr>
              <w:t>3.2.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Отладка программы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_Toc208413503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18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21"/>
            <w:tabs>
              <w:tab w:val="left" w:pos="1561"/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504" w:history="1">
            <w:r w:rsidRPr="006107BE">
              <w:rPr>
                <w:rStyle w:val="a9"/>
                <w:noProof/>
                <w:w w:val="95"/>
              </w:rPr>
              <w:t>3.3.</w:t>
            </w:r>
            <w:r w:rsidRPr="006107BE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107BE">
              <w:rPr>
                <w:rStyle w:val="a9"/>
                <w:noProof/>
              </w:rPr>
              <w:t>Характеристики программы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_Toc208413504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18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10"/>
            <w:tabs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505" w:history="1">
            <w:r w:rsidRPr="006107BE">
              <w:rPr>
                <w:rStyle w:val="a9"/>
                <w:noProof/>
              </w:rPr>
              <w:t>ЗАКЛЮЧЕНИЕ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_Toc208413505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20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6107BE" w:rsidRPr="006107BE" w:rsidRDefault="006107BE">
          <w:pPr>
            <w:pStyle w:val="10"/>
            <w:tabs>
              <w:tab w:val="right" w:leader="dot" w:pos="87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413506" w:history="1">
            <w:r w:rsidRPr="006107BE">
              <w:rPr>
                <w:rStyle w:val="a9"/>
                <w:noProof/>
              </w:rPr>
              <w:t>СПИСОК ИСПОЛЬЗОВАННЫХ МАТЕРИАЛОВ</w:t>
            </w:r>
            <w:r w:rsidRPr="006107BE">
              <w:rPr>
                <w:noProof/>
                <w:webHidden/>
              </w:rPr>
              <w:tab/>
            </w:r>
            <w:r w:rsidRPr="006107BE">
              <w:rPr>
                <w:noProof/>
                <w:webHidden/>
              </w:rPr>
              <w:fldChar w:fldCharType="begin"/>
            </w:r>
            <w:r w:rsidRPr="006107BE">
              <w:rPr>
                <w:noProof/>
                <w:webHidden/>
              </w:rPr>
              <w:instrText xml:space="preserve"> PAGEREF _Toc208413506 \h </w:instrText>
            </w:r>
            <w:r w:rsidRPr="006107BE">
              <w:rPr>
                <w:noProof/>
                <w:webHidden/>
              </w:rPr>
            </w:r>
            <w:r w:rsidRPr="006107BE">
              <w:rPr>
                <w:noProof/>
                <w:webHidden/>
              </w:rPr>
              <w:fldChar w:fldCharType="separate"/>
            </w:r>
            <w:r w:rsidRPr="006107BE">
              <w:rPr>
                <w:noProof/>
                <w:webHidden/>
              </w:rPr>
              <w:t>22</w:t>
            </w:r>
            <w:r w:rsidRPr="006107BE">
              <w:rPr>
                <w:noProof/>
                <w:webHidden/>
              </w:rPr>
              <w:fldChar w:fldCharType="end"/>
            </w:r>
          </w:hyperlink>
        </w:p>
        <w:p w:rsidR="00DE7EC2" w:rsidRPr="006107BE" w:rsidRDefault="00DE7EC2" w:rsidP="00DE7EC2">
          <w:pPr>
            <w:ind w:firstLine="709"/>
          </w:pPr>
          <w:r w:rsidRPr="006107BE">
            <w:rPr>
              <w:b/>
              <w:bCs/>
            </w:rPr>
            <w:fldChar w:fldCharType="end"/>
          </w:r>
        </w:p>
      </w:sdtContent>
    </w:sdt>
    <w:p w:rsidR="00430F5F" w:rsidRPr="006107BE" w:rsidRDefault="00123CE6" w:rsidP="009A0038">
      <w:pPr>
        <w:pStyle w:val="a3"/>
        <w:ind w:firstLine="0"/>
        <w:jc w:val="left"/>
      </w:pPr>
      <w:r w:rsidRPr="006107BE">
        <w:t xml:space="preserve">ПРИЛОЖЕНИЕ А. </w:t>
      </w:r>
      <w:r w:rsidR="00714493" w:rsidRPr="006107BE">
        <w:t>Техническое задание</w:t>
      </w:r>
      <w:r w:rsidR="0093569D" w:rsidRPr="006107BE">
        <w:t xml:space="preserve"> </w:t>
      </w:r>
    </w:p>
    <w:p w:rsidR="00430F5F" w:rsidRPr="006107BE" w:rsidRDefault="0093569D" w:rsidP="009A0038">
      <w:pPr>
        <w:pStyle w:val="a3"/>
        <w:ind w:firstLine="0"/>
        <w:jc w:val="left"/>
      </w:pPr>
      <w:r w:rsidRPr="006107BE">
        <w:t>П</w:t>
      </w:r>
      <w:r w:rsidR="00123CE6" w:rsidRPr="006107BE">
        <w:t>РИЛОЖЕНИЕ Б. Сценарий и результаты тестовых испытаний</w:t>
      </w:r>
    </w:p>
    <w:p w:rsidR="000F6115" w:rsidRPr="006107BE" w:rsidRDefault="0093569D" w:rsidP="009A0038">
      <w:pPr>
        <w:pStyle w:val="a3"/>
        <w:ind w:firstLine="0"/>
        <w:jc w:val="left"/>
      </w:pPr>
      <w:r w:rsidRPr="006107BE">
        <w:t>ПРИЛОЖЕНИЕ</w:t>
      </w:r>
      <w:r w:rsidRPr="006107BE">
        <w:rPr>
          <w:spacing w:val="-8"/>
        </w:rPr>
        <w:t xml:space="preserve"> </w:t>
      </w:r>
      <w:r w:rsidRPr="006107BE">
        <w:t>В.</w:t>
      </w:r>
      <w:r w:rsidRPr="006107BE">
        <w:rPr>
          <w:spacing w:val="-5"/>
        </w:rPr>
        <w:t xml:space="preserve"> </w:t>
      </w:r>
      <w:r w:rsidR="00123CE6" w:rsidRPr="006107BE">
        <w:t>Руководство пользователя</w:t>
      </w:r>
    </w:p>
    <w:p w:rsidR="00430F5F" w:rsidRPr="006107BE" w:rsidRDefault="0093569D" w:rsidP="009A0038">
      <w:pPr>
        <w:pStyle w:val="a3"/>
        <w:ind w:firstLine="0"/>
        <w:jc w:val="left"/>
      </w:pPr>
      <w:r w:rsidRPr="006107BE">
        <w:t>ПРИЛОЖЕНИЕ</w:t>
      </w:r>
      <w:r w:rsidRPr="006107BE">
        <w:rPr>
          <w:spacing w:val="-5"/>
        </w:rPr>
        <w:t xml:space="preserve"> </w:t>
      </w:r>
      <w:r w:rsidRPr="006107BE">
        <w:t>Г.</w:t>
      </w:r>
      <w:r w:rsidRPr="006107BE">
        <w:rPr>
          <w:spacing w:val="-5"/>
        </w:rPr>
        <w:t xml:space="preserve"> </w:t>
      </w:r>
      <w:r w:rsidR="00714493" w:rsidRPr="006107BE">
        <w:rPr>
          <w:rFonts w:eastAsiaTheme="minorHAnsi"/>
        </w:rPr>
        <w:t>Текст программы</w:t>
      </w:r>
    </w:p>
    <w:p w:rsidR="00714493" w:rsidRPr="006107BE" w:rsidRDefault="00714493" w:rsidP="00714493">
      <w:pPr>
        <w:pStyle w:val="a3"/>
        <w:ind w:firstLine="0"/>
        <w:jc w:val="left"/>
      </w:pPr>
      <w:r w:rsidRPr="006107BE">
        <w:t>ПРИЛОЖЕНИЕ</w:t>
      </w:r>
      <w:r w:rsidRPr="006107BE">
        <w:rPr>
          <w:spacing w:val="-5"/>
        </w:rPr>
        <w:t xml:space="preserve"> </w:t>
      </w:r>
      <w:r w:rsidRPr="006107BE">
        <w:t>Д.</w:t>
      </w:r>
      <w:r w:rsidRPr="006107BE">
        <w:rPr>
          <w:spacing w:val="-5"/>
        </w:rPr>
        <w:t xml:space="preserve"> </w:t>
      </w:r>
      <w:r w:rsidRPr="006107BE">
        <w:t>Диаграмма классов</w:t>
      </w:r>
    </w:p>
    <w:p w:rsidR="00714493" w:rsidRPr="006107BE" w:rsidRDefault="00714493" w:rsidP="009A0038">
      <w:pPr>
        <w:pStyle w:val="a3"/>
        <w:ind w:firstLine="0"/>
        <w:jc w:val="left"/>
      </w:pPr>
    </w:p>
    <w:p w:rsidR="00430F5F" w:rsidRPr="006107BE" w:rsidRDefault="00430F5F" w:rsidP="00430F5F">
      <w:pPr>
        <w:pStyle w:val="a3"/>
        <w:jc w:val="left"/>
      </w:pPr>
    </w:p>
    <w:p w:rsidR="000F6115" w:rsidRPr="006107BE" w:rsidRDefault="000F6115">
      <w:pPr>
        <w:pStyle w:val="a3"/>
        <w:spacing w:line="362" w:lineRule="auto"/>
        <w:jc w:val="left"/>
        <w:sectPr w:rsidR="000F6115" w:rsidRPr="006107BE" w:rsidSect="00FF58BE">
          <w:type w:val="continuous"/>
          <w:pgSz w:w="11910" w:h="16840"/>
          <w:pgMar w:top="1418" w:right="1134" w:bottom="1134" w:left="1985" w:header="0" w:footer="1089" w:gutter="0"/>
          <w:cols w:space="720"/>
        </w:sectPr>
      </w:pPr>
    </w:p>
    <w:p w:rsidR="00FC6E45" w:rsidRPr="006107BE" w:rsidRDefault="0093569D" w:rsidP="00FC6E45">
      <w:pPr>
        <w:pStyle w:val="1"/>
        <w:spacing w:before="0" w:line="360" w:lineRule="auto"/>
        <w:rPr>
          <w:spacing w:val="-2"/>
        </w:rPr>
      </w:pPr>
      <w:bookmarkStart w:id="1" w:name="_Toc196564643"/>
      <w:bookmarkStart w:id="2" w:name="_Toc198120171"/>
      <w:bookmarkStart w:id="3" w:name="_Toc198561883"/>
      <w:bookmarkStart w:id="4" w:name="_Toc208413477"/>
      <w:r w:rsidRPr="006107BE">
        <w:rPr>
          <w:spacing w:val="-2"/>
        </w:rPr>
        <w:lastRenderedPageBreak/>
        <w:t>ВВЕДЕНИЕ</w:t>
      </w:r>
      <w:bookmarkStart w:id="5" w:name="_Toc198120172"/>
      <w:bookmarkStart w:id="6" w:name="_Toc198561884"/>
      <w:bookmarkEnd w:id="1"/>
      <w:bookmarkEnd w:id="2"/>
      <w:bookmarkEnd w:id="3"/>
      <w:bookmarkEnd w:id="4"/>
    </w:p>
    <w:p w:rsidR="00FC6E45" w:rsidRPr="006107BE" w:rsidRDefault="00FC6E45" w:rsidP="006107BE">
      <w:pPr>
        <w:pStyle w:val="a3"/>
      </w:pPr>
      <w:r w:rsidRPr="006107BE">
        <w:t>Современный рынок искусственного интеллекта и нейронных сетей активно развивается, предлагая пользователям всё более разнообразные инструменты и сервисы. Среди множества ИИ-решений особой популярностью пользуются системы управления подписками, которые сочетают в себе удобство управления, персонализацию и высокий уровень безопасности. Веб-приложения, благодаря своей доступности и постоянно растущей производительности, становятся идеальной платформой для таких систем, позволяя пользователям эффективно управлять подписками на нейросети в любое время и в любом месте.</w:t>
      </w:r>
    </w:p>
    <w:p w:rsidR="00FC6E45" w:rsidRPr="006107BE" w:rsidRDefault="00FC6E45" w:rsidP="00FC6E45">
      <w:pPr>
        <w:pStyle w:val="a3"/>
        <w:ind w:firstLine="851"/>
      </w:pPr>
      <w:r w:rsidRPr="006107BE">
        <w:t>Система «</w:t>
      </w:r>
      <w:proofErr w:type="spellStart"/>
      <w:r w:rsidRPr="006107BE">
        <w:t>Neuro</w:t>
      </w:r>
      <w:proofErr w:type="spellEnd"/>
      <w:r w:rsidRPr="006107BE">
        <w:t xml:space="preserve"> Store» представляет собой веб-приложение для управления подписками на различные нейросети, которое разработано специально для пользователей, заинтересованных в доступе к ИИ-сервисам. Проект ориентирован на широкую аудиторию, включая как опытных пользователей, предпочитающих сложные функции управления подписками, так и новичков, которые только начинают осваивать подобные инструменты.</w:t>
      </w:r>
    </w:p>
    <w:p w:rsidR="00FC6E45" w:rsidRPr="006107BE" w:rsidRDefault="00FC6E45" w:rsidP="00FC6E45">
      <w:pPr>
        <w:pStyle w:val="a3"/>
        <w:ind w:firstLine="851"/>
      </w:pPr>
      <w:r w:rsidRPr="006107BE">
        <w:t>Актуальность разработки обусловлена растущим спросом на качественные веб-приложения для управления подписками на ИИ-сервисы с интуитивно понятным интерфейсом и широкими возможностями настройки. Современные пользователи ожидают не только удобного управления подписками, но и интеграции с платежными системами, а также адаптации под индивидуальные потребности.</w:t>
      </w:r>
    </w:p>
    <w:p w:rsidR="00FC6E45" w:rsidRPr="006107BE" w:rsidRDefault="00FC6E45" w:rsidP="00FC6E45">
      <w:pPr>
        <w:pStyle w:val="a3"/>
        <w:ind w:firstLine="851"/>
      </w:pPr>
      <w:r w:rsidRPr="006107BE">
        <w:t>Разработка «</w:t>
      </w:r>
      <w:proofErr w:type="spellStart"/>
      <w:r w:rsidRPr="006107BE">
        <w:t>Neuro</w:t>
      </w:r>
      <w:proofErr w:type="spellEnd"/>
      <w:r w:rsidRPr="006107BE">
        <w:t xml:space="preserve"> Store» направлена на создание качественного инструмента для управления подписками на нейросети, который сможет занять достойное место на рынке веб-приложений. Внедрение современных технологий, продуманный дизайн интерфейса и акцент на пользовательский опыт позволят проекту привлечь внимание аудитории и обеспечат его успешное использование.</w:t>
      </w:r>
    </w:p>
    <w:p w:rsidR="00FC6E45" w:rsidRPr="006107BE" w:rsidRDefault="00FC6E45" w:rsidP="00FC6E45">
      <w:pPr>
        <w:pStyle w:val="a3"/>
        <w:ind w:firstLine="851"/>
      </w:pPr>
      <w:r w:rsidRPr="006107BE">
        <w:lastRenderedPageBreak/>
        <w:t xml:space="preserve">В данной работе рассматриваются ключевые аспекты разработки системы, включая проектирование архитектуры, функциональные возможности (такие как управление пользователями, продуктами и подписками), интеграцию с базой данных </w:t>
      </w:r>
      <w:proofErr w:type="spellStart"/>
      <w:r w:rsidRPr="006107BE">
        <w:t>PostgreSQL</w:t>
      </w:r>
      <w:proofErr w:type="spellEnd"/>
      <w:r w:rsidRPr="006107BE">
        <w:t xml:space="preserve"> и тестирование.</w:t>
      </w:r>
    </w:p>
    <w:p w:rsidR="00FC6E45" w:rsidRPr="006107BE" w:rsidRDefault="00FC6E45" w:rsidP="00FC6E45">
      <w:pPr>
        <w:spacing w:line="360" w:lineRule="auto"/>
        <w:ind w:firstLine="851"/>
        <w:jc w:val="both"/>
        <w:rPr>
          <w:sz w:val="28"/>
          <w:szCs w:val="28"/>
        </w:rPr>
      </w:pPr>
      <w:r w:rsidRPr="006107BE">
        <w:br w:type="page"/>
      </w:r>
    </w:p>
    <w:p w:rsidR="000F6115" w:rsidRPr="006107BE" w:rsidRDefault="0093569D" w:rsidP="009A0038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</w:pPr>
      <w:bookmarkStart w:id="7" w:name="_Toc208413478"/>
      <w:r w:rsidRPr="006107BE">
        <w:lastRenderedPageBreak/>
        <w:t>ОБЩАЯ</w:t>
      </w:r>
      <w:r w:rsidRPr="006107BE">
        <w:rPr>
          <w:spacing w:val="-9"/>
        </w:rPr>
        <w:t xml:space="preserve"> </w:t>
      </w:r>
      <w:r w:rsidRPr="006107BE">
        <w:rPr>
          <w:spacing w:val="-2"/>
        </w:rPr>
        <w:t>ЧАСТЬ</w:t>
      </w:r>
      <w:bookmarkEnd w:id="5"/>
      <w:bookmarkEnd w:id="6"/>
      <w:bookmarkEnd w:id="7"/>
    </w:p>
    <w:p w:rsidR="000F6115" w:rsidRPr="006107BE" w:rsidRDefault="0093569D" w:rsidP="009A0038">
      <w:pPr>
        <w:pStyle w:val="2"/>
        <w:numPr>
          <w:ilvl w:val="1"/>
          <w:numId w:val="5"/>
        </w:numPr>
        <w:ind w:left="0" w:firstLine="0"/>
        <w:rPr>
          <w:rFonts w:cs="Times New Roman"/>
        </w:rPr>
      </w:pPr>
      <w:bookmarkStart w:id="8" w:name="_Toc198120173"/>
      <w:bookmarkStart w:id="9" w:name="_Toc198561885"/>
      <w:bookmarkStart w:id="10" w:name="_Toc208413479"/>
      <w:r w:rsidRPr="006107BE">
        <w:rPr>
          <w:rFonts w:cs="Times New Roman"/>
        </w:rPr>
        <w:t>Цель</w:t>
      </w:r>
      <w:r w:rsidRPr="006107BE">
        <w:rPr>
          <w:rFonts w:cs="Times New Roman"/>
          <w:spacing w:val="-3"/>
        </w:rPr>
        <w:t xml:space="preserve"> </w:t>
      </w:r>
      <w:r w:rsidRPr="006107BE">
        <w:rPr>
          <w:rFonts w:cs="Times New Roman"/>
        </w:rPr>
        <w:t>разработки</w:t>
      </w:r>
      <w:bookmarkEnd w:id="8"/>
      <w:bookmarkEnd w:id="9"/>
      <w:bookmarkEnd w:id="10"/>
    </w:p>
    <w:p w:rsidR="00FC6E45" w:rsidRPr="006107BE" w:rsidRDefault="00FC6E45" w:rsidP="00FC6E45">
      <w:pPr>
        <w:pStyle w:val="FirstParagraph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198120174"/>
      <w:bookmarkStart w:id="12" w:name="_Toc198561886"/>
      <w:r w:rsidRPr="006107BE">
        <w:rPr>
          <w:rFonts w:ascii="Times New Roman" w:hAnsi="Times New Roman" w:cs="Times New Roman"/>
          <w:sz w:val="28"/>
          <w:szCs w:val="28"/>
          <w:lang w:val="ru-RU"/>
        </w:rPr>
        <w:t>Целью разработки является предоставление функционала веб-приложения, который включает в себя различные задачи, такие как: создание и управление пользователями, управление каталогом нейросетей, создание и управление подписками, обработка платежей, администрирование системы, а также интеграция с базой данных для хранения и синхронизации данных. Система «</w:t>
      </w:r>
      <w:r w:rsidRPr="006107BE">
        <w:rPr>
          <w:rFonts w:ascii="Times New Roman" w:hAnsi="Times New Roman" w:cs="Times New Roman"/>
          <w:sz w:val="28"/>
          <w:szCs w:val="28"/>
        </w:rPr>
        <w:t>Neuro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07BE">
        <w:rPr>
          <w:rFonts w:ascii="Times New Roman" w:hAnsi="Times New Roman" w:cs="Times New Roman"/>
          <w:sz w:val="28"/>
          <w:szCs w:val="28"/>
        </w:rPr>
        <w:t>Store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» стремится помочь пользователям эффективно управлять подписками на нейросети, повышать продуктивность использования ИИ-сервисов и адаптировать инструмент под индивидуальные потребности.</w:t>
      </w:r>
    </w:p>
    <w:p w:rsidR="000F6115" w:rsidRPr="006107BE" w:rsidRDefault="0093569D" w:rsidP="009A0038">
      <w:pPr>
        <w:pStyle w:val="2"/>
        <w:numPr>
          <w:ilvl w:val="1"/>
          <w:numId w:val="5"/>
        </w:numPr>
        <w:ind w:left="0" w:firstLine="0"/>
        <w:rPr>
          <w:rFonts w:cs="Times New Roman"/>
        </w:rPr>
      </w:pPr>
      <w:bookmarkStart w:id="13" w:name="_Toc208413480"/>
      <w:r w:rsidRPr="006107BE">
        <w:rPr>
          <w:rFonts w:cs="Times New Roman"/>
        </w:rPr>
        <w:t>Средства</w:t>
      </w:r>
      <w:r w:rsidRPr="006107BE">
        <w:rPr>
          <w:rFonts w:cs="Times New Roman"/>
          <w:spacing w:val="-3"/>
        </w:rPr>
        <w:t xml:space="preserve"> </w:t>
      </w:r>
      <w:r w:rsidRPr="006107BE">
        <w:rPr>
          <w:rFonts w:cs="Times New Roman"/>
        </w:rPr>
        <w:t>разработки</w:t>
      </w:r>
      <w:bookmarkEnd w:id="11"/>
      <w:bookmarkEnd w:id="12"/>
      <w:bookmarkEnd w:id="13"/>
    </w:p>
    <w:p w:rsidR="000F6115" w:rsidRPr="006107BE" w:rsidRDefault="00B3088D" w:rsidP="002D161A">
      <w:pPr>
        <w:pStyle w:val="a3"/>
        <w:ind w:right="2"/>
      </w:pPr>
      <w:r w:rsidRPr="006107BE">
        <w:t>Для разработки</w:t>
      </w:r>
      <w:r w:rsidR="0093569D" w:rsidRPr="006107BE">
        <w:t xml:space="preserve"> ПО использовались следующие технические средства, представлены в Таблице 1.</w:t>
      </w:r>
    </w:p>
    <w:p w:rsidR="00240AB3" w:rsidRPr="006107BE" w:rsidRDefault="00240AB3" w:rsidP="00FC6E45">
      <w:pPr>
        <w:pStyle w:val="a3"/>
        <w:spacing w:line="396" w:lineRule="auto"/>
        <w:ind w:right="2" w:firstLine="0"/>
        <w:rPr>
          <w:sz w:val="24"/>
          <w:szCs w:val="24"/>
        </w:rPr>
      </w:pPr>
      <w:r w:rsidRPr="006107BE">
        <w:rPr>
          <w:sz w:val="24"/>
          <w:szCs w:val="24"/>
        </w:rPr>
        <w:t>Таблица</w:t>
      </w:r>
      <w:r w:rsidR="00473DFA" w:rsidRPr="006107BE">
        <w:rPr>
          <w:sz w:val="24"/>
          <w:szCs w:val="24"/>
        </w:rPr>
        <w:t xml:space="preserve"> 1 – Технические средства для разработки.</w:t>
      </w:r>
      <w:r w:rsidRPr="006107BE">
        <w:rPr>
          <w:sz w:val="24"/>
          <w:szCs w:val="24"/>
        </w:rPr>
        <w:t xml:space="preserve"> 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45"/>
        <w:gridCol w:w="3225"/>
        <w:gridCol w:w="3206"/>
      </w:tblGrid>
      <w:tr w:rsidR="00FC6E45" w:rsidRPr="006107BE" w:rsidTr="003D4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Тип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оборудования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Наименование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оборудования</w:t>
            </w:r>
            <w:proofErr w:type="spellEnd"/>
          </w:p>
        </w:tc>
      </w:tr>
      <w:tr w:rsidR="00FC6E45" w:rsidRPr="006107BE" w:rsidTr="003D4586">
        <w:trPr>
          <w:jc w:val="center"/>
        </w:trPr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3</w:t>
            </w:r>
          </w:p>
        </w:tc>
      </w:tr>
      <w:tr w:rsidR="00FC6E45" w:rsidRPr="006107BE" w:rsidTr="003D4586">
        <w:trPr>
          <w:jc w:val="center"/>
        </w:trPr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Разрешение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экрана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3024 x 1964</w:t>
            </w:r>
          </w:p>
        </w:tc>
      </w:tr>
      <w:tr w:rsidR="00FC6E45" w:rsidRPr="006107BE" w:rsidTr="003D4586">
        <w:trPr>
          <w:jc w:val="center"/>
        </w:trPr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Линейка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процессора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Apple M4</w:t>
            </w:r>
          </w:p>
        </w:tc>
      </w:tr>
      <w:tr w:rsidR="00FC6E45" w:rsidRPr="006107BE" w:rsidTr="003D4586">
        <w:trPr>
          <w:jc w:val="center"/>
        </w:trPr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ядер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процессора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10</w:t>
            </w:r>
          </w:p>
        </w:tc>
      </w:tr>
      <w:tr w:rsidR="00FC6E45" w:rsidRPr="006107BE" w:rsidTr="003D4586">
        <w:trPr>
          <w:jc w:val="center"/>
        </w:trPr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Оперативная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память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16 ГБ</w:t>
            </w:r>
          </w:p>
        </w:tc>
      </w:tr>
      <w:tr w:rsidR="00FC6E45" w:rsidRPr="006107BE" w:rsidTr="003D4586">
        <w:trPr>
          <w:jc w:val="center"/>
        </w:trPr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Тип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видеокарты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FC6E45" w:rsidRPr="006107BE" w:rsidRDefault="00FC6E45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Встроенная</w:t>
            </w:r>
            <w:proofErr w:type="spellEnd"/>
          </w:p>
        </w:tc>
      </w:tr>
    </w:tbl>
    <w:p w:rsidR="00FC6E45" w:rsidRPr="006107BE" w:rsidRDefault="00FC6E45" w:rsidP="00FC6E45">
      <w:pPr>
        <w:pStyle w:val="a3"/>
      </w:pPr>
      <w:r w:rsidRPr="006107BE">
        <w:t>В Таблице 2 представлены минимальные и рекомендованные технические средства для комфортного использования программного продукта.</w:t>
      </w:r>
    </w:p>
    <w:p w:rsidR="00EF3857" w:rsidRPr="006107BE" w:rsidRDefault="00EF3857" w:rsidP="00EF3857">
      <w:pPr>
        <w:pStyle w:val="a3"/>
        <w:spacing w:before="213"/>
        <w:ind w:right="2" w:firstLine="0"/>
        <w:rPr>
          <w:sz w:val="24"/>
          <w:szCs w:val="24"/>
        </w:rPr>
      </w:pPr>
      <w:r w:rsidRPr="006107BE">
        <w:rPr>
          <w:sz w:val="24"/>
          <w:szCs w:val="24"/>
        </w:rPr>
        <w:t>Таблица 2 – Технические средства для использования приложения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109"/>
        <w:gridCol w:w="2603"/>
        <w:gridCol w:w="3069"/>
      </w:tblGrid>
      <w:tr w:rsidR="003D4586" w:rsidRPr="006107BE" w:rsidTr="003D4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Тип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оборудования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Наименование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оборудования</w:t>
            </w:r>
            <w:proofErr w:type="spellEnd"/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3</w:t>
            </w:r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Минимальные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системные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требования</w:t>
            </w:r>
            <w:proofErr w:type="spellEnd"/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Разрешение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экрана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1920 x 1080</w:t>
            </w:r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ядер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процессора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ядра</w:t>
            </w:r>
            <w:proofErr w:type="spellEnd"/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Оперативная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память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8 ГБ</w:t>
            </w:r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Встроенная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память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10 ГБ</w:t>
            </w:r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Операционная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система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Windows 10, macOS 12, Ubuntu 20.04</w:t>
            </w:r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Браузер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Chrome 90+, Firefox 88+, Safari 14+</w:t>
            </w:r>
          </w:p>
        </w:tc>
      </w:tr>
    </w:tbl>
    <w:p w:rsidR="003D4586" w:rsidRPr="006107BE" w:rsidRDefault="003D4586" w:rsidP="003D4586">
      <w:pPr>
        <w:pStyle w:val="a3"/>
        <w:spacing w:line="240" w:lineRule="auto"/>
        <w:ind w:right="2" w:firstLine="0"/>
        <w:rPr>
          <w:sz w:val="24"/>
          <w:szCs w:val="24"/>
        </w:rPr>
      </w:pPr>
    </w:p>
    <w:p w:rsidR="00255236" w:rsidRPr="006107BE" w:rsidRDefault="00627700" w:rsidP="00EF3857">
      <w:pPr>
        <w:pStyle w:val="a3"/>
        <w:spacing w:before="213"/>
        <w:ind w:right="2" w:firstLine="0"/>
        <w:rPr>
          <w:sz w:val="24"/>
          <w:szCs w:val="24"/>
        </w:rPr>
      </w:pPr>
      <w:r w:rsidRPr="006107BE">
        <w:rPr>
          <w:sz w:val="24"/>
          <w:szCs w:val="24"/>
        </w:rPr>
        <w:t>Таблица 3 – Рекомендованные требования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335"/>
        <w:gridCol w:w="2513"/>
        <w:gridCol w:w="2933"/>
      </w:tblGrid>
      <w:tr w:rsidR="003D4586" w:rsidRPr="006107BE" w:rsidTr="003D4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Тип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оборудования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Наименование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оборудования</w:t>
            </w:r>
            <w:proofErr w:type="spellEnd"/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3</w:t>
            </w:r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 xml:space="preserve">Рекомендованные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системные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требования</w:t>
            </w:r>
            <w:proofErr w:type="spellEnd"/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Разрешение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экрана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2560 x 1440</w:t>
            </w:r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ядер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процессора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ядер</w:t>
            </w:r>
            <w:proofErr w:type="spellEnd"/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Оперативная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память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16 ГБ</w:t>
            </w:r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Встроенная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память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50 ГБ</w:t>
            </w:r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Операционная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система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Windows 11, macOS 13, Ubuntu 22.04</w:t>
            </w:r>
          </w:p>
        </w:tc>
      </w:tr>
      <w:tr w:rsidR="003D4586" w:rsidRPr="006107BE" w:rsidTr="003D4586">
        <w:trPr>
          <w:jc w:val="center"/>
        </w:trPr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Браузер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3D4586" w:rsidRPr="006107BE" w:rsidRDefault="003D4586" w:rsidP="003D4586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Chrome 100+, Firefox 95+, Safari 15+</w:t>
            </w:r>
          </w:p>
        </w:tc>
      </w:tr>
    </w:tbl>
    <w:p w:rsidR="003D4586" w:rsidRPr="006107BE" w:rsidRDefault="003D4586" w:rsidP="003D4586">
      <w:pPr>
        <w:pStyle w:val="a3"/>
        <w:spacing w:line="240" w:lineRule="auto"/>
        <w:ind w:right="2" w:firstLine="0"/>
        <w:rPr>
          <w:sz w:val="24"/>
          <w:szCs w:val="24"/>
        </w:rPr>
      </w:pPr>
    </w:p>
    <w:p w:rsidR="00255236" w:rsidRPr="006107BE" w:rsidRDefault="00255236" w:rsidP="003D4586">
      <w:pPr>
        <w:pStyle w:val="a3"/>
        <w:ind w:right="2"/>
      </w:pPr>
      <w:r w:rsidRPr="006107BE">
        <w:t>Для разработки использовались следующие программные средства,</w:t>
      </w:r>
      <w:r w:rsidR="00D26DFA" w:rsidRPr="006107BE">
        <w:t xml:space="preserve"> представленные в Таблице 4</w:t>
      </w:r>
      <w:r w:rsidRPr="006107BE">
        <w:t>.</w:t>
      </w:r>
    </w:p>
    <w:p w:rsidR="00255236" w:rsidRPr="006107BE" w:rsidRDefault="00255236" w:rsidP="00255236">
      <w:pPr>
        <w:pStyle w:val="a3"/>
        <w:spacing w:before="213"/>
        <w:ind w:right="2" w:firstLine="0"/>
        <w:rPr>
          <w:sz w:val="24"/>
          <w:szCs w:val="24"/>
        </w:rPr>
      </w:pPr>
      <w:r w:rsidRPr="006107BE">
        <w:rPr>
          <w:sz w:val="24"/>
          <w:szCs w:val="24"/>
        </w:rPr>
        <w:t>Таблица</w:t>
      </w:r>
      <w:r w:rsidR="00D26DFA" w:rsidRPr="006107BE">
        <w:rPr>
          <w:sz w:val="24"/>
          <w:szCs w:val="24"/>
        </w:rPr>
        <w:t xml:space="preserve"> 4</w:t>
      </w:r>
      <w:r w:rsidRPr="006107BE">
        <w:rPr>
          <w:sz w:val="24"/>
          <w:szCs w:val="24"/>
        </w:rPr>
        <w:t xml:space="preserve"> – Программные средства</w:t>
      </w:r>
    </w:p>
    <w:tbl>
      <w:tblPr>
        <w:tblStyle w:val="a6"/>
        <w:tblW w:w="9322" w:type="dxa"/>
        <w:jc w:val="center"/>
        <w:tblLook w:val="04A0" w:firstRow="1" w:lastRow="0" w:firstColumn="1" w:lastColumn="0" w:noHBand="0" w:noVBand="1"/>
      </w:tblPr>
      <w:tblGrid>
        <w:gridCol w:w="483"/>
        <w:gridCol w:w="3621"/>
        <w:gridCol w:w="2808"/>
        <w:gridCol w:w="2410"/>
      </w:tblGrid>
      <w:tr w:rsidR="002C4FB4" w:rsidRPr="006107BE" w:rsidTr="003D4586">
        <w:trPr>
          <w:trHeight w:val="477"/>
          <w:jc w:val="center"/>
        </w:trPr>
        <w:tc>
          <w:tcPr>
            <w:tcW w:w="483" w:type="dxa"/>
            <w:vAlign w:val="center"/>
          </w:tcPr>
          <w:p w:rsidR="002C4FB4" w:rsidRPr="006107BE" w:rsidRDefault="002C4FB4" w:rsidP="00617852">
            <w:pPr>
              <w:jc w:val="center"/>
              <w:rPr>
                <w:sz w:val="24"/>
                <w:szCs w:val="24"/>
              </w:rPr>
            </w:pPr>
            <w:r w:rsidRPr="006107BE">
              <w:rPr>
                <w:sz w:val="24"/>
                <w:szCs w:val="24"/>
              </w:rPr>
              <w:t>№</w:t>
            </w:r>
          </w:p>
        </w:tc>
        <w:tc>
          <w:tcPr>
            <w:tcW w:w="3621" w:type="dxa"/>
            <w:vAlign w:val="center"/>
          </w:tcPr>
          <w:p w:rsidR="002C4FB4" w:rsidRPr="006107BE" w:rsidRDefault="002C4FB4" w:rsidP="00617852">
            <w:pPr>
              <w:jc w:val="center"/>
              <w:rPr>
                <w:sz w:val="24"/>
                <w:szCs w:val="24"/>
              </w:rPr>
            </w:pPr>
            <w:r w:rsidRPr="006107BE">
              <w:rPr>
                <w:sz w:val="24"/>
                <w:szCs w:val="24"/>
              </w:rPr>
              <w:t>Тип средств</w:t>
            </w:r>
          </w:p>
        </w:tc>
        <w:tc>
          <w:tcPr>
            <w:tcW w:w="2808" w:type="dxa"/>
            <w:vAlign w:val="center"/>
          </w:tcPr>
          <w:p w:rsidR="002C4FB4" w:rsidRPr="006107BE" w:rsidRDefault="002C4FB4" w:rsidP="00617852">
            <w:pPr>
              <w:jc w:val="center"/>
              <w:rPr>
                <w:sz w:val="24"/>
                <w:szCs w:val="24"/>
              </w:rPr>
            </w:pPr>
            <w:r w:rsidRPr="006107BE">
              <w:rPr>
                <w:sz w:val="24"/>
                <w:szCs w:val="24"/>
              </w:rPr>
              <w:t>Наименование средства</w:t>
            </w:r>
          </w:p>
        </w:tc>
        <w:tc>
          <w:tcPr>
            <w:tcW w:w="2410" w:type="dxa"/>
            <w:vAlign w:val="center"/>
          </w:tcPr>
          <w:p w:rsidR="002C4FB4" w:rsidRPr="006107BE" w:rsidRDefault="002C4FB4" w:rsidP="00617852">
            <w:pPr>
              <w:jc w:val="center"/>
              <w:rPr>
                <w:sz w:val="24"/>
                <w:szCs w:val="24"/>
              </w:rPr>
            </w:pPr>
            <w:r w:rsidRPr="006107BE">
              <w:rPr>
                <w:sz w:val="24"/>
                <w:szCs w:val="24"/>
              </w:rPr>
              <w:t>Назначение</w:t>
            </w:r>
          </w:p>
        </w:tc>
      </w:tr>
      <w:tr w:rsidR="00B60530" w:rsidRPr="006107BE" w:rsidTr="003D4586">
        <w:trPr>
          <w:trHeight w:val="477"/>
          <w:jc w:val="center"/>
        </w:trPr>
        <w:tc>
          <w:tcPr>
            <w:tcW w:w="483" w:type="dxa"/>
            <w:vAlign w:val="center"/>
          </w:tcPr>
          <w:p w:rsidR="00B60530" w:rsidRPr="006107BE" w:rsidRDefault="00B60530" w:rsidP="00617852">
            <w:pPr>
              <w:jc w:val="center"/>
              <w:rPr>
                <w:sz w:val="24"/>
                <w:szCs w:val="24"/>
              </w:rPr>
            </w:pPr>
            <w:r w:rsidRPr="006107BE">
              <w:rPr>
                <w:sz w:val="24"/>
                <w:szCs w:val="24"/>
              </w:rPr>
              <w:t>1</w:t>
            </w:r>
          </w:p>
        </w:tc>
        <w:tc>
          <w:tcPr>
            <w:tcW w:w="3621" w:type="dxa"/>
            <w:vAlign w:val="center"/>
          </w:tcPr>
          <w:p w:rsidR="00B60530" w:rsidRPr="006107BE" w:rsidRDefault="00B60530" w:rsidP="00617852">
            <w:pPr>
              <w:jc w:val="center"/>
              <w:rPr>
                <w:sz w:val="24"/>
                <w:szCs w:val="24"/>
              </w:rPr>
            </w:pPr>
            <w:r w:rsidRPr="006107BE">
              <w:rPr>
                <w:sz w:val="24"/>
                <w:szCs w:val="24"/>
              </w:rPr>
              <w:t>2</w:t>
            </w:r>
          </w:p>
        </w:tc>
        <w:tc>
          <w:tcPr>
            <w:tcW w:w="2808" w:type="dxa"/>
            <w:vAlign w:val="center"/>
          </w:tcPr>
          <w:p w:rsidR="00B60530" w:rsidRPr="006107BE" w:rsidRDefault="00B60530" w:rsidP="00617852">
            <w:pPr>
              <w:jc w:val="center"/>
              <w:rPr>
                <w:sz w:val="24"/>
                <w:szCs w:val="24"/>
              </w:rPr>
            </w:pPr>
            <w:r w:rsidRPr="006107B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:rsidR="00B60530" w:rsidRPr="006107BE" w:rsidRDefault="00B60530" w:rsidP="00617852">
            <w:pPr>
              <w:jc w:val="center"/>
              <w:rPr>
                <w:sz w:val="24"/>
                <w:szCs w:val="24"/>
              </w:rPr>
            </w:pPr>
            <w:r w:rsidRPr="006107BE">
              <w:rPr>
                <w:sz w:val="24"/>
                <w:szCs w:val="24"/>
              </w:rPr>
              <w:t>4</w:t>
            </w:r>
          </w:p>
        </w:tc>
      </w:tr>
      <w:tr w:rsidR="00E727D0" w:rsidRPr="006107BE" w:rsidTr="003D4586">
        <w:trPr>
          <w:trHeight w:val="419"/>
          <w:jc w:val="center"/>
        </w:trPr>
        <w:tc>
          <w:tcPr>
            <w:tcW w:w="483" w:type="dxa"/>
            <w:vAlign w:val="center"/>
          </w:tcPr>
          <w:p w:rsidR="00E727D0" w:rsidRPr="006107BE" w:rsidRDefault="00E727D0" w:rsidP="00E727D0">
            <w:pPr>
              <w:jc w:val="center"/>
              <w:rPr>
                <w:sz w:val="24"/>
                <w:szCs w:val="24"/>
              </w:rPr>
            </w:pPr>
            <w:r w:rsidRPr="006107BE">
              <w:rPr>
                <w:sz w:val="24"/>
                <w:szCs w:val="24"/>
              </w:rPr>
              <w:t>1</w:t>
            </w:r>
          </w:p>
        </w:tc>
        <w:tc>
          <w:tcPr>
            <w:tcW w:w="3621" w:type="dxa"/>
            <w:vAlign w:val="center"/>
          </w:tcPr>
          <w:p w:rsidR="00E727D0" w:rsidRPr="006107BE" w:rsidRDefault="00E727D0" w:rsidP="00E727D0">
            <w:pPr>
              <w:pStyle w:val="p1"/>
              <w:jc w:val="center"/>
            </w:pPr>
            <w:r w:rsidRPr="006107BE">
              <w:rPr>
                <w:color w:val="000000" w:themeColor="text1"/>
              </w:rPr>
              <w:t xml:space="preserve">Среда разработки мобильного приложения на </w:t>
            </w:r>
            <w:proofErr w:type="spellStart"/>
            <w:r w:rsidRPr="006107BE">
              <w:rPr>
                <w:color w:val="000000" w:themeColor="text1"/>
              </w:rPr>
              <w:t>SwiftUI</w:t>
            </w:r>
            <w:proofErr w:type="spellEnd"/>
          </w:p>
        </w:tc>
        <w:tc>
          <w:tcPr>
            <w:tcW w:w="2808" w:type="dxa"/>
            <w:vAlign w:val="center"/>
          </w:tcPr>
          <w:p w:rsidR="00E727D0" w:rsidRPr="006107BE" w:rsidRDefault="00E727D0" w:rsidP="00E727D0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6107BE">
              <w:rPr>
                <w:sz w:val="24"/>
                <w:szCs w:val="24"/>
                <w:lang w:val="en-US" w:eastAsia="ru-RU"/>
              </w:rPr>
              <w:t>Xcode 16.4</w:t>
            </w:r>
          </w:p>
        </w:tc>
        <w:tc>
          <w:tcPr>
            <w:tcW w:w="2410" w:type="dxa"/>
            <w:vAlign w:val="center"/>
          </w:tcPr>
          <w:p w:rsidR="00E727D0" w:rsidRPr="006107BE" w:rsidRDefault="00E727D0" w:rsidP="00E727D0">
            <w:pPr>
              <w:jc w:val="center"/>
              <w:rPr>
                <w:sz w:val="24"/>
                <w:szCs w:val="24"/>
                <w:lang w:eastAsia="ru-RU"/>
              </w:rPr>
            </w:pPr>
            <w:r w:rsidRPr="006107BE">
              <w:rPr>
                <w:sz w:val="24"/>
                <w:szCs w:val="24"/>
                <w:lang w:eastAsia="ru-RU"/>
              </w:rPr>
              <w:t>Написание кода</w:t>
            </w:r>
          </w:p>
        </w:tc>
      </w:tr>
      <w:tr w:rsidR="00E727D0" w:rsidRPr="006107BE" w:rsidTr="003D4586">
        <w:trPr>
          <w:trHeight w:val="239"/>
          <w:jc w:val="center"/>
        </w:trPr>
        <w:tc>
          <w:tcPr>
            <w:tcW w:w="483" w:type="dxa"/>
            <w:vAlign w:val="center"/>
          </w:tcPr>
          <w:p w:rsidR="00E727D0" w:rsidRPr="006107BE" w:rsidRDefault="00E727D0" w:rsidP="00E727D0">
            <w:pPr>
              <w:jc w:val="center"/>
              <w:rPr>
                <w:sz w:val="24"/>
                <w:szCs w:val="24"/>
                <w:lang w:val="en-US"/>
              </w:rPr>
            </w:pPr>
            <w:r w:rsidRPr="006107BE">
              <w:rPr>
                <w:sz w:val="24"/>
                <w:szCs w:val="24"/>
              </w:rPr>
              <w:t>2</w:t>
            </w:r>
          </w:p>
        </w:tc>
        <w:tc>
          <w:tcPr>
            <w:tcW w:w="3621" w:type="dxa"/>
            <w:vAlign w:val="center"/>
          </w:tcPr>
          <w:p w:rsidR="00E727D0" w:rsidRPr="006107BE" w:rsidRDefault="00E727D0" w:rsidP="00E727D0">
            <w:pPr>
              <w:pStyle w:val="p1"/>
              <w:ind w:left="720"/>
            </w:pPr>
            <w:r w:rsidRPr="006107BE">
              <w:t xml:space="preserve">Средство симуляции мобильной среды </w:t>
            </w:r>
            <w:proofErr w:type="spellStart"/>
            <w:r w:rsidRPr="006107BE">
              <w:t>iOS</w:t>
            </w:r>
            <w:proofErr w:type="spellEnd"/>
          </w:p>
        </w:tc>
        <w:tc>
          <w:tcPr>
            <w:tcW w:w="2808" w:type="dxa"/>
            <w:vAlign w:val="center"/>
          </w:tcPr>
          <w:p w:rsidR="00E727D0" w:rsidRPr="006107BE" w:rsidRDefault="00E727D0" w:rsidP="00E727D0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6107BE">
              <w:rPr>
                <w:sz w:val="24"/>
                <w:szCs w:val="24"/>
                <w:lang w:val="en-US" w:eastAsia="ru-RU"/>
              </w:rPr>
              <w:t>Xcode Simulator</w:t>
            </w:r>
          </w:p>
        </w:tc>
        <w:tc>
          <w:tcPr>
            <w:tcW w:w="2410" w:type="dxa"/>
            <w:vAlign w:val="center"/>
          </w:tcPr>
          <w:p w:rsidR="00E727D0" w:rsidRPr="006107BE" w:rsidRDefault="00E727D0" w:rsidP="00E727D0">
            <w:pPr>
              <w:jc w:val="center"/>
              <w:rPr>
                <w:sz w:val="24"/>
                <w:szCs w:val="24"/>
                <w:lang w:eastAsia="ru-RU"/>
              </w:rPr>
            </w:pPr>
            <w:r w:rsidRPr="006107BE">
              <w:rPr>
                <w:sz w:val="24"/>
                <w:szCs w:val="24"/>
                <w:lang w:eastAsia="ru-RU"/>
              </w:rPr>
              <w:t>Симулятор устройства</w:t>
            </w:r>
          </w:p>
        </w:tc>
      </w:tr>
    </w:tbl>
    <w:p w:rsidR="00E23BE3" w:rsidRPr="006107BE" w:rsidRDefault="00E23BE3" w:rsidP="00255236">
      <w:pPr>
        <w:pStyle w:val="a3"/>
        <w:spacing w:before="213"/>
        <w:ind w:right="2" w:firstLine="0"/>
      </w:pPr>
    </w:p>
    <w:p w:rsidR="00E23BE3" w:rsidRPr="006107BE" w:rsidRDefault="00E23BE3">
      <w:pPr>
        <w:rPr>
          <w:sz w:val="28"/>
          <w:szCs w:val="28"/>
        </w:rPr>
      </w:pPr>
      <w:r w:rsidRPr="006107BE">
        <w:br w:type="page"/>
      </w:r>
    </w:p>
    <w:p w:rsidR="00E23BE3" w:rsidRPr="006107BE" w:rsidRDefault="00E23BE3" w:rsidP="004F2197">
      <w:pPr>
        <w:pStyle w:val="1"/>
        <w:numPr>
          <w:ilvl w:val="0"/>
          <w:numId w:val="5"/>
        </w:numPr>
        <w:spacing w:before="0" w:line="360" w:lineRule="auto"/>
        <w:ind w:left="0" w:firstLine="709"/>
        <w:jc w:val="center"/>
      </w:pPr>
      <w:bookmarkStart w:id="14" w:name="_Toc198120175"/>
      <w:bookmarkStart w:id="15" w:name="_Toc198561887"/>
      <w:bookmarkStart w:id="16" w:name="_Toc208413481"/>
      <w:r w:rsidRPr="006107BE">
        <w:lastRenderedPageBreak/>
        <w:t>СПЕЦИАЛЬНАЯ ЧАСТЬ</w:t>
      </w:r>
      <w:bookmarkEnd w:id="14"/>
      <w:bookmarkEnd w:id="15"/>
      <w:bookmarkEnd w:id="16"/>
    </w:p>
    <w:p w:rsidR="00F00CB3" w:rsidRPr="006107BE" w:rsidRDefault="00F00CB3" w:rsidP="009A0038">
      <w:pPr>
        <w:pStyle w:val="2"/>
        <w:numPr>
          <w:ilvl w:val="1"/>
          <w:numId w:val="5"/>
        </w:numPr>
        <w:ind w:left="0" w:firstLine="0"/>
        <w:rPr>
          <w:rFonts w:cs="Times New Roman"/>
        </w:rPr>
      </w:pPr>
      <w:bookmarkStart w:id="17" w:name="_Toc198120176"/>
      <w:bookmarkStart w:id="18" w:name="_Toc198561888"/>
      <w:bookmarkStart w:id="19" w:name="_Toc208413482"/>
      <w:r w:rsidRPr="006107BE">
        <w:rPr>
          <w:rFonts w:cs="Times New Roman"/>
        </w:rPr>
        <w:t>Постановка задачи</w:t>
      </w:r>
      <w:bookmarkEnd w:id="17"/>
      <w:bookmarkEnd w:id="18"/>
      <w:bookmarkEnd w:id="19"/>
    </w:p>
    <w:p w:rsidR="003D4586" w:rsidRPr="006107BE" w:rsidRDefault="003D4586" w:rsidP="003D4586">
      <w:pPr>
        <w:pStyle w:val="FirstParagraph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198120177"/>
      <w:bookmarkStart w:id="21" w:name="_Toc198561889"/>
      <w:r w:rsidRPr="006107BE">
        <w:rPr>
          <w:rFonts w:ascii="Times New Roman" w:hAnsi="Times New Roman" w:cs="Times New Roman"/>
          <w:sz w:val="28"/>
          <w:szCs w:val="28"/>
          <w:lang w:val="ru-RU"/>
        </w:rPr>
        <w:t>Разработать веб-приложение «</w:t>
      </w:r>
      <w:r w:rsidRPr="006107BE">
        <w:rPr>
          <w:rFonts w:ascii="Times New Roman" w:hAnsi="Times New Roman" w:cs="Times New Roman"/>
          <w:sz w:val="28"/>
          <w:szCs w:val="28"/>
        </w:rPr>
        <w:t>Neuro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07BE">
        <w:rPr>
          <w:rFonts w:ascii="Times New Roman" w:hAnsi="Times New Roman" w:cs="Times New Roman"/>
          <w:sz w:val="28"/>
          <w:szCs w:val="28"/>
        </w:rPr>
        <w:t>Store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» для управления подписками на нейросети с использованием современных технологий веб-разработки.</w:t>
      </w:r>
    </w:p>
    <w:p w:rsidR="00D17CD4" w:rsidRPr="006107BE" w:rsidRDefault="002D161A" w:rsidP="00D17CD4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22" w:name="_Toc208413483"/>
      <w:r w:rsidRPr="006107BE">
        <w:rPr>
          <w:rFonts w:cs="Times New Roman"/>
        </w:rPr>
        <w:t>Входные данные предметной области</w:t>
      </w:r>
      <w:bookmarkStart w:id="23" w:name="_Toc198120178"/>
      <w:bookmarkStart w:id="24" w:name="_Toc198561890"/>
      <w:bookmarkEnd w:id="20"/>
      <w:bookmarkEnd w:id="21"/>
      <w:bookmarkEnd w:id="22"/>
    </w:p>
    <w:p w:rsidR="003D4586" w:rsidRPr="006107BE" w:rsidRDefault="003D4586" w:rsidP="005D24A6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Входные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включают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>:</w:t>
      </w:r>
    </w:p>
    <w:p w:rsidR="003D4586" w:rsidRPr="006107BE" w:rsidRDefault="003D4586" w:rsidP="003D4586">
      <w:pPr>
        <w:pStyle w:val="Compact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Pr="006107BE">
        <w:rPr>
          <w:rFonts w:ascii="Times New Roman" w:hAnsi="Times New Roman" w:cs="Times New Roman"/>
          <w:sz w:val="28"/>
          <w:szCs w:val="28"/>
        </w:rPr>
        <w:t>email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107BE">
        <w:rPr>
          <w:rFonts w:ascii="Times New Roman" w:hAnsi="Times New Roman" w:cs="Times New Roman"/>
          <w:sz w:val="28"/>
          <w:szCs w:val="28"/>
        </w:rPr>
        <w:t>username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и пароля для регистрации нового пользователя</w:t>
      </w:r>
    </w:p>
    <w:p w:rsidR="003D4586" w:rsidRPr="006107BE" w:rsidRDefault="003D4586" w:rsidP="003D4586">
      <w:pPr>
        <w:pStyle w:val="Compact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Pr="006107BE">
        <w:rPr>
          <w:rFonts w:ascii="Times New Roman" w:hAnsi="Times New Roman" w:cs="Times New Roman"/>
          <w:sz w:val="28"/>
          <w:szCs w:val="28"/>
        </w:rPr>
        <w:t>email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и пароля для авторизации в системе</w:t>
      </w:r>
    </w:p>
    <w:p w:rsidR="003D4586" w:rsidRPr="006107BE" w:rsidRDefault="003D4586" w:rsidP="003D4586">
      <w:pPr>
        <w:pStyle w:val="Compact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Ввод названия, описания и цены для создания продукта (нейросети)</w:t>
      </w:r>
    </w:p>
    <w:p w:rsidR="003D4586" w:rsidRPr="006107BE" w:rsidRDefault="003D4586" w:rsidP="003D4586">
      <w:pPr>
        <w:pStyle w:val="Compact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Ввод названия, описания, цены и длительности для создания тарифного плана</w:t>
      </w:r>
    </w:p>
    <w:p w:rsidR="003D4586" w:rsidRPr="006107BE" w:rsidRDefault="003D4586" w:rsidP="003D4586">
      <w:pPr>
        <w:pStyle w:val="Compact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Pr="006107BE">
        <w:rPr>
          <w:rFonts w:ascii="Times New Roman" w:hAnsi="Times New Roman" w:cs="Times New Roman"/>
          <w:sz w:val="28"/>
          <w:szCs w:val="28"/>
        </w:rPr>
        <w:t>product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107BE">
        <w:rPr>
          <w:rFonts w:ascii="Times New Roman" w:hAnsi="Times New Roman" w:cs="Times New Roman"/>
          <w:sz w:val="28"/>
          <w:szCs w:val="28"/>
        </w:rPr>
        <w:t>id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107BE">
        <w:rPr>
          <w:rFonts w:ascii="Times New Roman" w:hAnsi="Times New Roman" w:cs="Times New Roman"/>
          <w:sz w:val="28"/>
          <w:szCs w:val="28"/>
        </w:rPr>
        <w:t>plan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107BE">
        <w:rPr>
          <w:rFonts w:ascii="Times New Roman" w:hAnsi="Times New Roman" w:cs="Times New Roman"/>
          <w:sz w:val="28"/>
          <w:szCs w:val="28"/>
        </w:rPr>
        <w:t>id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подписки</w:t>
      </w:r>
    </w:p>
    <w:p w:rsidR="003D4586" w:rsidRPr="006107BE" w:rsidRDefault="003D4586" w:rsidP="003D4586">
      <w:pPr>
        <w:pStyle w:val="Compact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Ввод суммы и способа оплаты для обработки платежа</w:t>
      </w:r>
    </w:p>
    <w:p w:rsidR="003D4586" w:rsidRPr="006107BE" w:rsidRDefault="003D4586" w:rsidP="003D4586">
      <w:pPr>
        <w:pStyle w:val="Compact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Ввод роли для назначения пользователю через административную панель</w:t>
      </w:r>
    </w:p>
    <w:p w:rsidR="002D161A" w:rsidRPr="006107BE" w:rsidRDefault="002D161A" w:rsidP="00D17CD4">
      <w:pPr>
        <w:pStyle w:val="2"/>
        <w:numPr>
          <w:ilvl w:val="2"/>
          <w:numId w:val="5"/>
        </w:numPr>
        <w:ind w:left="0" w:firstLine="0"/>
        <w:jc w:val="both"/>
        <w:rPr>
          <w:rFonts w:cs="Times New Roman"/>
          <w:szCs w:val="24"/>
        </w:rPr>
      </w:pPr>
      <w:bookmarkStart w:id="25" w:name="_Toc208413484"/>
      <w:r w:rsidRPr="006107BE">
        <w:rPr>
          <w:rFonts w:cs="Times New Roman"/>
          <w:szCs w:val="24"/>
        </w:rPr>
        <w:t>Выходные данные предметной области</w:t>
      </w:r>
      <w:bookmarkEnd w:id="23"/>
      <w:bookmarkEnd w:id="24"/>
      <w:bookmarkEnd w:id="25"/>
    </w:p>
    <w:p w:rsidR="005D24A6" w:rsidRPr="006107BE" w:rsidRDefault="005D24A6" w:rsidP="005D24A6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198120179"/>
      <w:bookmarkStart w:id="27" w:name="_Toc198561891"/>
      <w:proofErr w:type="spellStart"/>
      <w:r w:rsidRPr="006107BE">
        <w:rPr>
          <w:rFonts w:ascii="Times New Roman" w:hAnsi="Times New Roman" w:cs="Times New Roman"/>
          <w:sz w:val="28"/>
          <w:szCs w:val="28"/>
        </w:rPr>
        <w:t>Выходные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включают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>:</w:t>
      </w:r>
    </w:p>
    <w:p w:rsidR="005D24A6" w:rsidRPr="006107BE" w:rsidRDefault="005D24A6" w:rsidP="005D24A6">
      <w:pPr>
        <w:pStyle w:val="FirstParagraph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Список активных подписок пользователя после авторизации</w:t>
      </w:r>
    </w:p>
    <w:p w:rsidR="005D24A6" w:rsidRPr="006107BE" w:rsidRDefault="005D24A6" w:rsidP="005D24A6">
      <w:pPr>
        <w:pStyle w:val="FirstParagraph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Каталог доступных нейросетей с описанием и ценами</w:t>
      </w:r>
    </w:p>
    <w:p w:rsidR="005D24A6" w:rsidRPr="006107BE" w:rsidRDefault="005D24A6" w:rsidP="005D24A6">
      <w:pPr>
        <w:pStyle w:val="FirstParagraph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Детальная информация о продукте с доступными тарифными планами</w:t>
      </w:r>
    </w:p>
    <w:p w:rsidR="005D24A6" w:rsidRPr="006107BE" w:rsidRDefault="005D24A6" w:rsidP="005D24A6">
      <w:pPr>
        <w:pStyle w:val="FirstParagraph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Статистика использования и аналитика для администраторов</w:t>
      </w:r>
    </w:p>
    <w:p w:rsidR="005D24A6" w:rsidRPr="006107BE" w:rsidRDefault="005D24A6" w:rsidP="005D24A6">
      <w:pPr>
        <w:pStyle w:val="FirstParagraph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История платежей и транзакций </w:t>
      </w:r>
      <w:proofErr w:type="spellStart"/>
      <w:r w:rsidRPr="006107BE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</w:p>
    <w:p w:rsidR="005D24A6" w:rsidRPr="006107BE" w:rsidRDefault="005D24A6" w:rsidP="005D24A6">
      <w:pPr>
        <w:pStyle w:val="FirstParagraph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End"/>
      <w:r w:rsidRPr="006107BE">
        <w:rPr>
          <w:rFonts w:ascii="Times New Roman" w:hAnsi="Times New Roman" w:cs="Times New Roman"/>
          <w:sz w:val="28"/>
          <w:szCs w:val="28"/>
          <w:lang w:val="ru-RU"/>
        </w:rPr>
        <w:t>Уведомления о статусе подписки (активна, истекла, отменена)</w:t>
      </w:r>
    </w:p>
    <w:p w:rsidR="005D24A6" w:rsidRPr="006107BE" w:rsidRDefault="005D24A6" w:rsidP="005D24A6">
      <w:pPr>
        <w:pStyle w:val="Compact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Отчеты по доходам и пользователям для административной панели</w:t>
      </w:r>
    </w:p>
    <w:p w:rsidR="002D161A" w:rsidRPr="006107BE" w:rsidRDefault="002D161A" w:rsidP="009A0038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28" w:name="_Toc208413485"/>
      <w:r w:rsidRPr="006107BE">
        <w:rPr>
          <w:rFonts w:cs="Times New Roman"/>
        </w:rPr>
        <w:lastRenderedPageBreak/>
        <w:t>Требования к проекту</w:t>
      </w:r>
      <w:bookmarkEnd w:id="26"/>
      <w:bookmarkEnd w:id="27"/>
      <w:bookmarkEnd w:id="28"/>
    </w:p>
    <w:p w:rsidR="00E617EA" w:rsidRPr="006107BE" w:rsidRDefault="00E617EA" w:rsidP="00E617EA">
      <w:pPr>
        <w:pStyle w:val="FirstParagraph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9" w:name="_Toc198120180"/>
      <w:bookmarkStart w:id="30" w:name="_Toc198561892"/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системы управления подписками с помощью современного веб-интерфейса, включающего </w:t>
      </w:r>
      <w:r w:rsidRPr="006107BE">
        <w:rPr>
          <w:rFonts w:ascii="Times New Roman" w:hAnsi="Times New Roman" w:cs="Times New Roman"/>
          <w:sz w:val="28"/>
          <w:szCs w:val="28"/>
        </w:rPr>
        <w:t>REST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07BE">
        <w:rPr>
          <w:rFonts w:ascii="Times New Roman" w:hAnsi="Times New Roman" w:cs="Times New Roman"/>
          <w:sz w:val="28"/>
          <w:szCs w:val="28"/>
        </w:rPr>
        <w:t>API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6107BE">
        <w:rPr>
          <w:rFonts w:ascii="Times New Roman" w:hAnsi="Times New Roman" w:cs="Times New Roman"/>
          <w:sz w:val="28"/>
          <w:szCs w:val="28"/>
        </w:rPr>
        <w:t>backend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107BE">
        <w:rPr>
          <w:rFonts w:ascii="Times New Roman" w:hAnsi="Times New Roman" w:cs="Times New Roman"/>
          <w:sz w:val="28"/>
          <w:szCs w:val="28"/>
        </w:rPr>
        <w:t>React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-компоненты для </w:t>
      </w:r>
      <w:r w:rsidRPr="006107BE">
        <w:rPr>
          <w:rFonts w:ascii="Times New Roman" w:hAnsi="Times New Roman" w:cs="Times New Roman"/>
          <w:sz w:val="28"/>
          <w:szCs w:val="28"/>
        </w:rPr>
        <w:t>frontend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, а также интеграцию с базой данных </w:t>
      </w:r>
      <w:r w:rsidRPr="006107BE">
        <w:rPr>
          <w:rFonts w:ascii="Times New Roman" w:hAnsi="Times New Roman" w:cs="Times New Roman"/>
          <w:sz w:val="28"/>
          <w:szCs w:val="28"/>
        </w:rPr>
        <w:t>PostgreSQL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и системой кэширования </w:t>
      </w:r>
      <w:r w:rsidRPr="006107BE">
        <w:rPr>
          <w:rFonts w:ascii="Times New Roman" w:hAnsi="Times New Roman" w:cs="Times New Roman"/>
          <w:sz w:val="28"/>
          <w:szCs w:val="28"/>
        </w:rPr>
        <w:t>Redis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. Создание пользовательских интерфейсов и страниц приложения (например, каталог продуктов, управление подписками и административная панель).</w:t>
      </w:r>
    </w:p>
    <w:p w:rsidR="00E617EA" w:rsidRPr="006107BE" w:rsidRDefault="00E617EA" w:rsidP="00E617EA">
      <w:pPr>
        <w:pStyle w:val="a3"/>
        <w:ind w:firstLine="851"/>
      </w:pPr>
      <w:r w:rsidRPr="006107BE">
        <w:t>Система «</w:t>
      </w:r>
      <w:proofErr w:type="spellStart"/>
      <w:r w:rsidRPr="006107BE">
        <w:t>Neuro</w:t>
      </w:r>
      <w:proofErr w:type="spellEnd"/>
      <w:r w:rsidRPr="006107BE">
        <w:t xml:space="preserve"> Store» предоставляет следующие функции:</w:t>
      </w:r>
    </w:p>
    <w:p w:rsidR="00E617EA" w:rsidRPr="006107BE" w:rsidRDefault="00E617EA" w:rsidP="00E617EA">
      <w:pPr>
        <w:pStyle w:val="Compact"/>
        <w:numPr>
          <w:ilvl w:val="0"/>
          <w:numId w:val="33"/>
        </w:num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Создание, редактирование и удаление пользователей с полным набором параметров: </w:t>
      </w:r>
      <w:r w:rsidRPr="006107BE">
        <w:rPr>
          <w:rFonts w:ascii="Times New Roman" w:hAnsi="Times New Roman" w:cs="Times New Roman"/>
          <w:sz w:val="28"/>
          <w:szCs w:val="28"/>
        </w:rPr>
        <w:t>email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107BE">
        <w:rPr>
          <w:rFonts w:ascii="Times New Roman" w:hAnsi="Times New Roman" w:cs="Times New Roman"/>
          <w:sz w:val="28"/>
          <w:szCs w:val="28"/>
        </w:rPr>
        <w:t>username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, пароль, роли, статус активности</w:t>
      </w:r>
    </w:p>
    <w:p w:rsidR="00E617EA" w:rsidRPr="006107BE" w:rsidRDefault="00E617EA" w:rsidP="00E617EA">
      <w:pPr>
        <w:pStyle w:val="Compact"/>
        <w:numPr>
          <w:ilvl w:val="0"/>
          <w:numId w:val="33"/>
        </w:num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Управление каталогом нейросетей с описанием, ценами, категориями и статусом активности</w:t>
      </w:r>
    </w:p>
    <w:p w:rsidR="00E617EA" w:rsidRPr="006107BE" w:rsidRDefault="00E617EA" w:rsidP="00E617EA">
      <w:pPr>
        <w:pStyle w:val="Compact"/>
        <w:numPr>
          <w:ilvl w:val="0"/>
          <w:numId w:val="33"/>
        </w:num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Создание и управление тарифными планами с различной длительностью и стоимостью</w:t>
      </w:r>
    </w:p>
    <w:p w:rsidR="00E617EA" w:rsidRPr="006107BE" w:rsidRDefault="00E617EA" w:rsidP="00E617EA">
      <w:pPr>
        <w:pStyle w:val="Compact"/>
        <w:numPr>
          <w:ilvl w:val="0"/>
          <w:numId w:val="33"/>
        </w:num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Покупка подписок на нейросети с автоматическим расчетом стоимости</w:t>
      </w:r>
    </w:p>
    <w:p w:rsidR="00E617EA" w:rsidRPr="006107BE" w:rsidRDefault="00E617EA" w:rsidP="00E617EA">
      <w:pPr>
        <w:pStyle w:val="Compact"/>
        <w:numPr>
          <w:ilvl w:val="0"/>
          <w:numId w:val="33"/>
        </w:num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Управление активными подписками с возможностью продления и отмены</w:t>
      </w:r>
    </w:p>
    <w:p w:rsidR="00E617EA" w:rsidRPr="006107BE" w:rsidRDefault="00E617EA" w:rsidP="00E617EA">
      <w:pPr>
        <w:pStyle w:val="Compact"/>
        <w:numPr>
          <w:ilvl w:val="0"/>
          <w:numId w:val="33"/>
        </w:num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Обработка платежей с интеграцией внешних платежных систем</w:t>
      </w:r>
    </w:p>
    <w:p w:rsidR="00E617EA" w:rsidRPr="006107BE" w:rsidRDefault="00E617EA" w:rsidP="00E617EA">
      <w:pPr>
        <w:pStyle w:val="Compact"/>
        <w:numPr>
          <w:ilvl w:val="0"/>
          <w:numId w:val="33"/>
        </w:num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Система ролей и разграничения доступа (</w:t>
      </w:r>
      <w:r w:rsidRPr="006107BE">
        <w:rPr>
          <w:rFonts w:ascii="Times New Roman" w:hAnsi="Times New Roman" w:cs="Times New Roman"/>
          <w:sz w:val="28"/>
          <w:szCs w:val="28"/>
        </w:rPr>
        <w:t>admin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107BE">
        <w:rPr>
          <w:rFonts w:ascii="Times New Roman" w:hAnsi="Times New Roman" w:cs="Times New Roman"/>
          <w:sz w:val="28"/>
          <w:szCs w:val="28"/>
        </w:rPr>
        <w:t>moderator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107BE">
        <w:rPr>
          <w:rFonts w:ascii="Times New Roman" w:hAnsi="Times New Roman" w:cs="Times New Roman"/>
          <w:sz w:val="28"/>
          <w:szCs w:val="28"/>
        </w:rPr>
        <w:t>user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107BE">
        <w:rPr>
          <w:rFonts w:ascii="Times New Roman" w:hAnsi="Times New Roman" w:cs="Times New Roman"/>
          <w:sz w:val="28"/>
          <w:szCs w:val="28"/>
        </w:rPr>
        <w:t>viewer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617EA" w:rsidRPr="006107BE" w:rsidRDefault="00E617EA" w:rsidP="00E617EA">
      <w:pPr>
        <w:pStyle w:val="Compact"/>
        <w:numPr>
          <w:ilvl w:val="0"/>
          <w:numId w:val="33"/>
        </w:num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Административная панель для управления пользователями и аналитики</w:t>
      </w:r>
    </w:p>
    <w:p w:rsidR="00E617EA" w:rsidRPr="006107BE" w:rsidRDefault="00E617EA" w:rsidP="00E617EA">
      <w:pPr>
        <w:pStyle w:val="Compact"/>
        <w:numPr>
          <w:ilvl w:val="0"/>
          <w:numId w:val="33"/>
        </w:num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Аудит действий пользователей с логированием всех операций</w:t>
      </w:r>
    </w:p>
    <w:p w:rsidR="00E617EA" w:rsidRPr="006107BE" w:rsidRDefault="00E617EA" w:rsidP="00E617EA">
      <w:pPr>
        <w:pStyle w:val="Compact"/>
        <w:numPr>
          <w:ilvl w:val="0"/>
          <w:numId w:val="33"/>
        </w:num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>API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для интеграции с внешними системами</w:t>
      </w:r>
    </w:p>
    <w:p w:rsidR="00E617EA" w:rsidRPr="006107BE" w:rsidRDefault="00E617EA" w:rsidP="00E617EA">
      <w:pPr>
        <w:pStyle w:val="Compact"/>
        <w:numPr>
          <w:ilvl w:val="0"/>
          <w:numId w:val="33"/>
        </w:num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Автоматическое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резервное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копирование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:rsidR="00A64DB0" w:rsidRPr="006107BE" w:rsidRDefault="00E617EA" w:rsidP="00E617EA">
      <w:pPr>
        <w:pStyle w:val="Compact"/>
        <w:numPr>
          <w:ilvl w:val="0"/>
          <w:numId w:val="33"/>
        </w:num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7BE">
        <w:rPr>
          <w:rFonts w:ascii="Times New Roman" w:hAnsi="Times New Roman" w:cs="Times New Roman"/>
          <w:sz w:val="28"/>
          <w:szCs w:val="28"/>
        </w:rPr>
        <w:lastRenderedPageBreak/>
        <w:t>Мониторинг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ошибок</w:t>
      </w:r>
      <w:proofErr w:type="spellEnd"/>
    </w:p>
    <w:p w:rsidR="00041855" w:rsidRPr="006107BE" w:rsidRDefault="00041855" w:rsidP="009A0038">
      <w:pPr>
        <w:pStyle w:val="2"/>
        <w:numPr>
          <w:ilvl w:val="1"/>
          <w:numId w:val="5"/>
        </w:numPr>
        <w:ind w:left="0" w:firstLine="0"/>
        <w:rPr>
          <w:rFonts w:cs="Times New Roman"/>
        </w:rPr>
      </w:pPr>
      <w:bookmarkStart w:id="31" w:name="_Toc208413486"/>
      <w:r w:rsidRPr="006107BE">
        <w:rPr>
          <w:rFonts w:cs="Times New Roman"/>
        </w:rPr>
        <w:t>Внешняя спецификация</w:t>
      </w:r>
      <w:bookmarkEnd w:id="29"/>
      <w:bookmarkEnd w:id="30"/>
      <w:bookmarkEnd w:id="31"/>
    </w:p>
    <w:p w:rsidR="006B2353" w:rsidRPr="006107BE" w:rsidRDefault="00C308D8" w:rsidP="00CC3EBB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32" w:name="_Toc198120181"/>
      <w:bookmarkStart w:id="33" w:name="_Toc198561893"/>
      <w:bookmarkStart w:id="34" w:name="_Toc208413487"/>
      <w:r w:rsidRPr="006107BE">
        <w:rPr>
          <w:rFonts w:cs="Times New Roman"/>
        </w:rPr>
        <w:t>Описание задачи</w:t>
      </w:r>
      <w:bookmarkEnd w:id="32"/>
      <w:bookmarkEnd w:id="33"/>
      <w:bookmarkEnd w:id="34"/>
    </w:p>
    <w:p w:rsidR="00E617EA" w:rsidRPr="006107BE" w:rsidRDefault="00E617EA" w:rsidP="00E617EA">
      <w:pPr>
        <w:pStyle w:val="FirstParagraph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Toc198120182"/>
      <w:bookmarkStart w:id="36" w:name="_Toc198561894"/>
      <w:r w:rsidRPr="006107BE">
        <w:rPr>
          <w:rFonts w:ascii="Times New Roman" w:hAnsi="Times New Roman" w:cs="Times New Roman"/>
          <w:sz w:val="28"/>
          <w:szCs w:val="28"/>
          <w:lang w:val="ru-RU"/>
        </w:rPr>
        <w:t>Разработать веб-приложение «</w:t>
      </w:r>
      <w:r w:rsidRPr="006107BE">
        <w:rPr>
          <w:rFonts w:ascii="Times New Roman" w:hAnsi="Times New Roman" w:cs="Times New Roman"/>
          <w:sz w:val="28"/>
          <w:szCs w:val="28"/>
        </w:rPr>
        <w:t>Neuro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07BE">
        <w:rPr>
          <w:rFonts w:ascii="Times New Roman" w:hAnsi="Times New Roman" w:cs="Times New Roman"/>
          <w:sz w:val="28"/>
          <w:szCs w:val="28"/>
        </w:rPr>
        <w:t>Store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» для управления подписками на нейросети. Программа должна эксплуатироваться в веб-браузере с поддержкой современных стандартов </w:t>
      </w:r>
      <w:r w:rsidRPr="006107BE">
        <w:rPr>
          <w:rFonts w:ascii="Times New Roman" w:hAnsi="Times New Roman" w:cs="Times New Roman"/>
          <w:sz w:val="28"/>
          <w:szCs w:val="28"/>
        </w:rPr>
        <w:t>HTML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Pr="006107BE">
        <w:rPr>
          <w:rFonts w:ascii="Times New Roman" w:hAnsi="Times New Roman" w:cs="Times New Roman"/>
          <w:sz w:val="28"/>
          <w:szCs w:val="28"/>
        </w:rPr>
        <w:t>CSS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3 и </w:t>
      </w:r>
      <w:r w:rsidRPr="006107BE">
        <w:rPr>
          <w:rFonts w:ascii="Times New Roman" w:hAnsi="Times New Roman" w:cs="Times New Roman"/>
          <w:sz w:val="28"/>
          <w:szCs w:val="28"/>
        </w:rPr>
        <w:t>JavaScript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. Конечными пользователями приложения будут люди, стремящиеся эффективно управлять подписками на ИИ-сервисы, организовать доступ к нейросетям, а также те, кто заинтересован в удобных и функциональных инструментах для управления подписками и взаимодействия с администраторами системы.</w:t>
      </w:r>
    </w:p>
    <w:p w:rsidR="005E3994" w:rsidRPr="006107BE" w:rsidRDefault="005E3994" w:rsidP="009A0038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37" w:name="_Toc208413488"/>
      <w:r w:rsidRPr="006107BE">
        <w:rPr>
          <w:rFonts w:cs="Times New Roman"/>
        </w:rPr>
        <w:t>Входные и выходные данные</w:t>
      </w:r>
      <w:bookmarkEnd w:id="35"/>
      <w:bookmarkEnd w:id="36"/>
      <w:bookmarkEnd w:id="37"/>
    </w:p>
    <w:p w:rsidR="00E617EA" w:rsidRPr="006107BE" w:rsidRDefault="00E617EA" w:rsidP="00E617EA">
      <w:pPr>
        <w:pStyle w:val="FirstParagraph"/>
        <w:spacing w:before="0"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Входные данные веб-приложения «</w:t>
      </w:r>
      <w:r w:rsidRPr="006107BE">
        <w:rPr>
          <w:rFonts w:ascii="Times New Roman" w:hAnsi="Times New Roman" w:cs="Times New Roman"/>
          <w:sz w:val="28"/>
          <w:szCs w:val="28"/>
        </w:rPr>
        <w:t>Neuro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07BE">
        <w:rPr>
          <w:rFonts w:ascii="Times New Roman" w:hAnsi="Times New Roman" w:cs="Times New Roman"/>
          <w:sz w:val="28"/>
          <w:szCs w:val="28"/>
        </w:rPr>
        <w:t>Store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» представлены в Таблице 5.</w:t>
      </w:r>
    </w:p>
    <w:p w:rsidR="00201EDA" w:rsidRPr="006107BE" w:rsidRDefault="0094755A" w:rsidP="00201EDA">
      <w:pPr>
        <w:pStyle w:val="a3"/>
        <w:ind w:firstLine="0"/>
        <w:rPr>
          <w:sz w:val="24"/>
          <w:szCs w:val="24"/>
        </w:rPr>
      </w:pPr>
      <w:r w:rsidRPr="006107BE">
        <w:rPr>
          <w:sz w:val="24"/>
          <w:szCs w:val="24"/>
        </w:rPr>
        <w:t>Таблица – 5</w:t>
      </w:r>
      <w:r w:rsidR="00201EDA" w:rsidRPr="006107BE">
        <w:rPr>
          <w:sz w:val="24"/>
          <w:szCs w:val="24"/>
        </w:rPr>
        <w:t xml:space="preserve"> Таблица входных данных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56"/>
        <w:gridCol w:w="2083"/>
        <w:gridCol w:w="976"/>
        <w:gridCol w:w="2422"/>
        <w:gridCol w:w="2844"/>
      </w:tblGrid>
      <w:tr w:rsidR="00E617EA" w:rsidRPr="006107BE" w:rsidTr="00E37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Название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Ограничения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Краткое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описание</w:t>
            </w:r>
            <w:proofErr w:type="spellEnd"/>
          </w:p>
        </w:tc>
      </w:tr>
      <w:tr w:rsidR="00E617EA" w:rsidRPr="006107BE" w:rsidTr="00E3729F">
        <w:trPr>
          <w:jc w:val="center"/>
        </w:trPr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5</w:t>
            </w:r>
          </w:p>
        </w:tc>
      </w:tr>
      <w:tr w:rsidR="00E617EA" w:rsidRPr="006107BE" w:rsidTr="00E3729F">
        <w:trPr>
          <w:jc w:val="center"/>
        </w:trPr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UserEmail</w:t>
            </w:r>
            <w:proofErr w:type="spellEnd"/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[a-z, A-Z, 0-9, @</w:t>
            </w:r>
            <w:proofErr w:type="gramStart"/>
            <w:r w:rsidRPr="006107BE">
              <w:rPr>
                <w:rFonts w:ascii="Times New Roman" w:hAnsi="Times New Roman" w:cs="Times New Roman"/>
              </w:rPr>
              <w:t>, .</w:t>
            </w:r>
            <w:proofErr w:type="gramEnd"/>
            <w:r w:rsidRPr="006107BE">
              <w:rPr>
                <w:rFonts w:ascii="Times New Roman" w:hAnsi="Times New Roman" w:cs="Times New Roman"/>
              </w:rPr>
              <w:t>] {5, 100}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107BE">
              <w:rPr>
                <w:rFonts w:ascii="Times New Roman" w:hAnsi="Times New Roman" w:cs="Times New Roman"/>
              </w:rPr>
              <w:t>Email</w:t>
            </w:r>
            <w:r w:rsidRPr="006107BE">
              <w:rPr>
                <w:rFonts w:ascii="Times New Roman" w:hAnsi="Times New Roman" w:cs="Times New Roman"/>
                <w:lang w:val="ru-RU"/>
              </w:rPr>
              <w:t xml:space="preserve"> пользователя для регистрации и входа</w:t>
            </w:r>
          </w:p>
        </w:tc>
      </w:tr>
      <w:tr w:rsidR="00E617EA" w:rsidRPr="006107BE" w:rsidTr="00E3729F">
        <w:trPr>
          <w:jc w:val="center"/>
        </w:trPr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[a-z, A-Z, 0-9, _] {3, 50}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Имя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пользователя</w:t>
            </w:r>
            <w:proofErr w:type="spellEnd"/>
          </w:p>
        </w:tc>
      </w:tr>
      <w:tr w:rsidR="00E617EA" w:rsidRPr="006107BE" w:rsidTr="00E3729F">
        <w:trPr>
          <w:jc w:val="center"/>
        </w:trPr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[a-z, A-Z, 0-9</w:t>
            </w:r>
            <w:proofErr w:type="gramStart"/>
            <w:r w:rsidRPr="006107BE">
              <w:rPr>
                <w:rFonts w:ascii="Times New Roman" w:hAnsi="Times New Roman" w:cs="Times New Roman"/>
              </w:rPr>
              <w:t>, !</w:t>
            </w:r>
            <w:proofErr w:type="gramEnd"/>
            <w:r w:rsidRPr="006107BE">
              <w:rPr>
                <w:rFonts w:ascii="Times New Roman" w:hAnsi="Times New Roman" w:cs="Times New Roman"/>
              </w:rPr>
              <w:t>@#$%^&amp;*] {8, 128}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Пароль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пользователя</w:t>
            </w:r>
            <w:proofErr w:type="spellEnd"/>
          </w:p>
        </w:tc>
      </w:tr>
      <w:tr w:rsidR="00E617EA" w:rsidRPr="006107BE" w:rsidTr="00E3729F">
        <w:trPr>
          <w:jc w:val="center"/>
        </w:trPr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ProductName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[a-z, A-Z, 0-9, -] {1, 200}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Название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нейросети</w:t>
            </w:r>
            <w:proofErr w:type="spellEnd"/>
          </w:p>
        </w:tc>
      </w:tr>
      <w:tr w:rsidR="00E617EA" w:rsidRPr="006107BE" w:rsidTr="00E3729F">
        <w:trPr>
          <w:jc w:val="center"/>
        </w:trPr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ProductDescription</w:t>
            </w:r>
            <w:proofErr w:type="spellEnd"/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[a-z, A-Z, 0-9</w:t>
            </w:r>
            <w:proofErr w:type="gramStart"/>
            <w:r w:rsidRPr="006107BE">
              <w:rPr>
                <w:rFonts w:ascii="Times New Roman" w:hAnsi="Times New Roman" w:cs="Times New Roman"/>
              </w:rPr>
              <w:t>, .,!?</w:t>
            </w:r>
            <w:proofErr w:type="gramEnd"/>
            <w:r w:rsidRPr="006107BE">
              <w:rPr>
                <w:rFonts w:ascii="Times New Roman" w:hAnsi="Times New Roman" w:cs="Times New Roman"/>
              </w:rPr>
              <w:t>] {1, 1000}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Описание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продукта</w:t>
            </w:r>
            <w:proofErr w:type="spellEnd"/>
          </w:p>
        </w:tc>
      </w:tr>
      <w:tr w:rsidR="00E617EA" w:rsidRPr="006107BE" w:rsidTr="00E3729F">
        <w:trPr>
          <w:jc w:val="center"/>
        </w:trPr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ProductPrice</w:t>
            </w:r>
            <w:proofErr w:type="spellEnd"/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[0-9</w:t>
            </w:r>
            <w:proofErr w:type="gramStart"/>
            <w:r w:rsidRPr="006107BE">
              <w:rPr>
                <w:rFonts w:ascii="Times New Roman" w:hAnsi="Times New Roman" w:cs="Times New Roman"/>
              </w:rPr>
              <w:t>, .</w:t>
            </w:r>
            <w:proofErr w:type="gramEnd"/>
            <w:r w:rsidRPr="006107BE">
              <w:rPr>
                <w:rFonts w:ascii="Times New Roman" w:hAnsi="Times New Roman" w:cs="Times New Roman"/>
              </w:rPr>
              <w:t>] {1, 10}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Цена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продукта</w:t>
            </w:r>
            <w:proofErr w:type="spellEnd"/>
          </w:p>
        </w:tc>
      </w:tr>
      <w:tr w:rsidR="00E617EA" w:rsidRPr="006107BE" w:rsidTr="00E3729F">
        <w:trPr>
          <w:jc w:val="center"/>
        </w:trPr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PlanName</w:t>
            </w:r>
            <w:proofErr w:type="spellEnd"/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[a-z, A-Z, 0-9, -] {1, 100}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Название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тарифного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плана</w:t>
            </w:r>
            <w:proofErr w:type="spellEnd"/>
          </w:p>
        </w:tc>
      </w:tr>
      <w:tr w:rsidR="00E617EA" w:rsidRPr="006107BE" w:rsidTr="00E3729F">
        <w:trPr>
          <w:jc w:val="center"/>
        </w:trPr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PlanDuration</w:t>
            </w:r>
            <w:proofErr w:type="spellEnd"/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[0-9] {1, 4}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Длительность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плана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днях</w:t>
            </w:r>
            <w:proofErr w:type="spellEnd"/>
          </w:p>
        </w:tc>
      </w:tr>
      <w:tr w:rsidR="00E617EA" w:rsidRPr="006107BE" w:rsidTr="00E3729F">
        <w:trPr>
          <w:jc w:val="center"/>
        </w:trPr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SubscriptionStatus</w:t>
            </w:r>
            <w:proofErr w:type="spellEnd"/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[active, expired, cancelled]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Статус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подписки</w:t>
            </w:r>
            <w:proofErr w:type="spellEnd"/>
          </w:p>
        </w:tc>
      </w:tr>
      <w:tr w:rsidR="00E617EA" w:rsidRPr="006107BE" w:rsidTr="00E3729F">
        <w:trPr>
          <w:jc w:val="center"/>
        </w:trPr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PaymentAmount</w:t>
            </w:r>
            <w:proofErr w:type="spellEnd"/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[0-9</w:t>
            </w:r>
            <w:proofErr w:type="gramStart"/>
            <w:r w:rsidRPr="006107BE">
              <w:rPr>
                <w:rFonts w:ascii="Times New Roman" w:hAnsi="Times New Roman" w:cs="Times New Roman"/>
              </w:rPr>
              <w:t>, .</w:t>
            </w:r>
            <w:proofErr w:type="gramEnd"/>
            <w:r w:rsidRPr="006107BE">
              <w:rPr>
                <w:rFonts w:ascii="Times New Roman" w:hAnsi="Times New Roman" w:cs="Times New Roman"/>
              </w:rPr>
              <w:t>] {1, 10}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Сумма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платежа</w:t>
            </w:r>
            <w:proofErr w:type="spellEnd"/>
          </w:p>
        </w:tc>
      </w:tr>
      <w:tr w:rsidR="00E617EA" w:rsidRPr="006107BE" w:rsidTr="00E3729F">
        <w:trPr>
          <w:jc w:val="center"/>
        </w:trPr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UserRole</w:t>
            </w:r>
            <w:proofErr w:type="spellEnd"/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[admin, moderator, user, viewer]</w:t>
            </w:r>
          </w:p>
        </w:tc>
        <w:tc>
          <w:tcPr>
            <w:tcW w:w="0" w:type="auto"/>
          </w:tcPr>
          <w:p w:rsidR="00E617EA" w:rsidRPr="006107BE" w:rsidRDefault="00E617EA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Роль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пользователя</w:t>
            </w:r>
            <w:proofErr w:type="spellEnd"/>
          </w:p>
        </w:tc>
      </w:tr>
    </w:tbl>
    <w:p w:rsidR="002B120F" w:rsidRPr="006107BE" w:rsidRDefault="002B120F" w:rsidP="00E617EA">
      <w:pPr>
        <w:pStyle w:val="a3"/>
        <w:ind w:firstLine="720"/>
      </w:pPr>
      <w:r w:rsidRPr="006107BE">
        <w:lastRenderedPageBreak/>
        <w:t>Выходные данные мобильного приложения «Planer_1» представлены в Таблице 6.</w:t>
      </w:r>
    </w:p>
    <w:p w:rsidR="00CA30B3" w:rsidRPr="006107BE" w:rsidRDefault="0094755A" w:rsidP="002B120F">
      <w:pPr>
        <w:pStyle w:val="a3"/>
        <w:ind w:firstLine="0"/>
        <w:rPr>
          <w:sz w:val="24"/>
          <w:szCs w:val="24"/>
        </w:rPr>
      </w:pPr>
      <w:r w:rsidRPr="006107BE">
        <w:rPr>
          <w:sz w:val="24"/>
          <w:szCs w:val="24"/>
        </w:rPr>
        <w:t>Таблица – 6</w:t>
      </w:r>
      <w:r w:rsidR="00CA30B3" w:rsidRPr="006107BE">
        <w:rPr>
          <w:sz w:val="24"/>
          <w:szCs w:val="24"/>
        </w:rPr>
        <w:t xml:space="preserve"> Таблица выходных данных.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803"/>
        <w:gridCol w:w="803"/>
        <w:gridCol w:w="4933"/>
      </w:tblGrid>
      <w:tr w:rsidR="00E3729F" w:rsidRPr="006107BE" w:rsidTr="00E37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Описание</w:t>
            </w:r>
            <w:proofErr w:type="spellEnd"/>
          </w:p>
        </w:tc>
      </w:tr>
      <w:tr w:rsidR="00E3729F" w:rsidRPr="006107BE" w:rsidTr="00E3729F">
        <w:trPr>
          <w:jc w:val="center"/>
        </w:trPr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3</w:t>
            </w:r>
          </w:p>
        </w:tc>
      </w:tr>
      <w:tr w:rsidR="00E3729F" w:rsidRPr="006107BE" w:rsidTr="00E3729F">
        <w:trPr>
          <w:jc w:val="center"/>
        </w:trPr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UserList</w:t>
            </w:r>
            <w:proofErr w:type="spellEnd"/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107BE">
              <w:rPr>
                <w:rFonts w:ascii="Times New Roman" w:hAnsi="Times New Roman" w:cs="Times New Roman"/>
                <w:lang w:val="ru-RU"/>
              </w:rPr>
              <w:t>Список пользователей с ролями и статусами</w:t>
            </w:r>
          </w:p>
        </w:tc>
      </w:tr>
      <w:tr w:rsidR="00E3729F" w:rsidRPr="006107BE" w:rsidTr="00E3729F">
        <w:trPr>
          <w:jc w:val="center"/>
        </w:trPr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ProductCatalog</w:t>
            </w:r>
            <w:proofErr w:type="spellEnd"/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107BE">
              <w:rPr>
                <w:rFonts w:ascii="Times New Roman" w:hAnsi="Times New Roman" w:cs="Times New Roman"/>
                <w:lang w:val="ru-RU"/>
              </w:rPr>
              <w:t>Каталог нейросетей с ценами и описаниями</w:t>
            </w:r>
          </w:p>
        </w:tc>
      </w:tr>
      <w:tr w:rsidR="00E3729F" w:rsidRPr="006107BE" w:rsidTr="00E3729F">
        <w:trPr>
          <w:jc w:val="center"/>
        </w:trPr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SubscriptionList</w:t>
            </w:r>
            <w:proofErr w:type="spellEnd"/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подписок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пользователя</w:t>
            </w:r>
            <w:proofErr w:type="spellEnd"/>
          </w:p>
        </w:tc>
      </w:tr>
      <w:tr w:rsidR="00E3729F" w:rsidRPr="006107BE" w:rsidTr="00E3729F">
        <w:trPr>
          <w:jc w:val="center"/>
        </w:trPr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PaymentHistory</w:t>
            </w:r>
            <w:proofErr w:type="spellEnd"/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История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платежей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транзакций</w:t>
            </w:r>
            <w:proofErr w:type="spellEnd"/>
          </w:p>
        </w:tc>
      </w:tr>
      <w:tr w:rsidR="00E3729F" w:rsidRPr="006107BE" w:rsidTr="00E3729F">
        <w:trPr>
          <w:jc w:val="center"/>
        </w:trPr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AnalyticsData</w:t>
            </w:r>
            <w:proofErr w:type="spellEnd"/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107BE">
              <w:rPr>
                <w:rFonts w:ascii="Times New Roman" w:hAnsi="Times New Roman" w:cs="Times New Roman"/>
                <w:lang w:val="ru-RU"/>
              </w:rPr>
              <w:t>Статистика и аналитика для администраторов</w:t>
            </w:r>
          </w:p>
        </w:tc>
      </w:tr>
      <w:tr w:rsidR="00E3729F" w:rsidRPr="006107BE" w:rsidTr="00E3729F">
        <w:trPr>
          <w:jc w:val="center"/>
        </w:trPr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UserProfile</w:t>
            </w:r>
            <w:proofErr w:type="spellEnd"/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Профиль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пользователя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подписками</w:t>
            </w:r>
            <w:proofErr w:type="spellEnd"/>
          </w:p>
        </w:tc>
      </w:tr>
      <w:tr w:rsidR="00E3729F" w:rsidRPr="006107BE" w:rsidTr="00E3729F">
        <w:trPr>
          <w:jc w:val="center"/>
        </w:trPr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SystemStats</w:t>
            </w:r>
            <w:proofErr w:type="spellEnd"/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0" w:type="auto"/>
          </w:tcPr>
          <w:p w:rsidR="00E3729F" w:rsidRPr="006107BE" w:rsidRDefault="00E3729F" w:rsidP="00E3729F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Статистика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системы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пользователи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доходы</w:t>
            </w:r>
            <w:proofErr w:type="spellEnd"/>
            <w:r w:rsidRPr="006107BE">
              <w:rPr>
                <w:rFonts w:ascii="Times New Roman" w:hAnsi="Times New Roman" w:cs="Times New Roman"/>
              </w:rPr>
              <w:t>)</w:t>
            </w:r>
          </w:p>
        </w:tc>
      </w:tr>
    </w:tbl>
    <w:p w:rsidR="00611D4D" w:rsidRPr="006107BE" w:rsidRDefault="00611D4D" w:rsidP="009A0038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38" w:name="_Toc198120184"/>
      <w:bookmarkStart w:id="39" w:name="_Toc198561896"/>
      <w:bookmarkStart w:id="40" w:name="_Toc208413489"/>
      <w:r w:rsidRPr="006107BE">
        <w:rPr>
          <w:rFonts w:cs="Times New Roman"/>
        </w:rPr>
        <w:t>Тесты</w:t>
      </w:r>
      <w:bookmarkEnd w:id="38"/>
      <w:bookmarkEnd w:id="39"/>
      <w:bookmarkEnd w:id="40"/>
    </w:p>
    <w:p w:rsidR="00611D4D" w:rsidRPr="006107BE" w:rsidRDefault="00611D4D" w:rsidP="00611D4D">
      <w:pPr>
        <w:pStyle w:val="a3"/>
      </w:pPr>
      <w:r w:rsidRPr="006107BE">
        <w:t>Сценарий и результаты тестовых ис</w:t>
      </w:r>
      <w:r w:rsidR="00AD6F8B" w:rsidRPr="006107BE">
        <w:t>пытаний приведены в Приложении Б</w:t>
      </w:r>
      <w:r w:rsidRPr="006107BE">
        <w:t>.</w:t>
      </w:r>
    </w:p>
    <w:p w:rsidR="00611D4D" w:rsidRPr="006107BE" w:rsidRDefault="00611D4D" w:rsidP="009A0038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41" w:name="_Toc198120185"/>
      <w:bookmarkStart w:id="42" w:name="_Toc198561897"/>
      <w:bookmarkStart w:id="43" w:name="_Toc208413490"/>
      <w:r w:rsidRPr="006107BE">
        <w:rPr>
          <w:rFonts w:cs="Times New Roman"/>
        </w:rPr>
        <w:t>Контроль целостности данных</w:t>
      </w:r>
      <w:bookmarkEnd w:id="41"/>
      <w:bookmarkEnd w:id="42"/>
      <w:bookmarkEnd w:id="43"/>
    </w:p>
    <w:p w:rsidR="00E3729F" w:rsidRPr="006107BE" w:rsidRDefault="00E3729F" w:rsidP="00E3729F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4" w:name="_Toc198120186"/>
      <w:bookmarkStart w:id="45" w:name="_Toc198561898"/>
      <w:r w:rsidRPr="006107BE">
        <w:rPr>
          <w:rFonts w:ascii="Times New Roman" w:hAnsi="Times New Roman" w:cs="Times New Roman"/>
          <w:sz w:val="28"/>
          <w:szCs w:val="28"/>
          <w:lang w:val="ru-RU"/>
        </w:rPr>
        <w:t>Система обеспечивает контроль целостности данных через:</w:t>
      </w:r>
    </w:p>
    <w:p w:rsidR="00E3729F" w:rsidRPr="006107BE" w:rsidRDefault="00E3729F" w:rsidP="00E3729F">
      <w:pPr>
        <w:pStyle w:val="FirstParagraph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Ограничения внешних ключей в базе данных </w:t>
      </w:r>
      <w:r w:rsidRPr="006107BE">
        <w:rPr>
          <w:rFonts w:ascii="Times New Roman" w:hAnsi="Times New Roman" w:cs="Times New Roman"/>
          <w:sz w:val="28"/>
          <w:szCs w:val="28"/>
        </w:rPr>
        <w:t>PostgreSQL</w:t>
      </w:r>
    </w:p>
    <w:p w:rsidR="00E3729F" w:rsidRPr="006107BE" w:rsidRDefault="00E3729F" w:rsidP="00E3729F">
      <w:pPr>
        <w:pStyle w:val="Compact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Валидацию данных на уровне </w:t>
      </w:r>
      <w:r w:rsidRPr="006107BE">
        <w:rPr>
          <w:rFonts w:ascii="Times New Roman" w:hAnsi="Times New Roman" w:cs="Times New Roman"/>
          <w:sz w:val="28"/>
          <w:szCs w:val="28"/>
        </w:rPr>
        <w:t>API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схем</w:t>
      </w:r>
    </w:p>
    <w:p w:rsidR="00E3729F" w:rsidRPr="006107BE" w:rsidRDefault="00E3729F" w:rsidP="00E3729F">
      <w:pPr>
        <w:pStyle w:val="Compact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Проверку прав доступа через систему ролей </w:t>
      </w:r>
      <w:r w:rsidRPr="006107BE">
        <w:rPr>
          <w:rFonts w:ascii="Times New Roman" w:hAnsi="Times New Roman" w:cs="Times New Roman"/>
          <w:sz w:val="28"/>
          <w:szCs w:val="28"/>
        </w:rPr>
        <w:t>RBAC</w:t>
      </w:r>
    </w:p>
    <w:p w:rsidR="00E3729F" w:rsidRPr="006107BE" w:rsidRDefault="00E3729F" w:rsidP="00E3729F">
      <w:pPr>
        <w:pStyle w:val="Compact"/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Аудит всех изменений данных через таблицу </w:t>
      </w:r>
      <w:r w:rsidRPr="006107BE">
        <w:rPr>
          <w:rFonts w:ascii="Times New Roman" w:hAnsi="Times New Roman" w:cs="Times New Roman"/>
          <w:sz w:val="28"/>
          <w:szCs w:val="28"/>
        </w:rPr>
        <w:t>audit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107BE">
        <w:rPr>
          <w:rFonts w:ascii="Times New Roman" w:hAnsi="Times New Roman" w:cs="Times New Roman"/>
          <w:sz w:val="28"/>
          <w:szCs w:val="28"/>
        </w:rPr>
        <w:t>log</w:t>
      </w:r>
    </w:p>
    <w:p w:rsidR="00611D4D" w:rsidRPr="006107BE" w:rsidRDefault="00D154E3" w:rsidP="00617852">
      <w:pPr>
        <w:pStyle w:val="2"/>
        <w:numPr>
          <w:ilvl w:val="1"/>
          <w:numId w:val="5"/>
        </w:numPr>
        <w:ind w:left="0" w:firstLine="0"/>
        <w:rPr>
          <w:rFonts w:cs="Times New Roman"/>
        </w:rPr>
      </w:pPr>
      <w:bookmarkStart w:id="46" w:name="_Toc208413491"/>
      <w:r w:rsidRPr="006107BE">
        <w:rPr>
          <w:rFonts w:cs="Times New Roman"/>
        </w:rPr>
        <w:t>Проектирование</w:t>
      </w:r>
      <w:bookmarkEnd w:id="44"/>
      <w:bookmarkEnd w:id="45"/>
      <w:bookmarkEnd w:id="46"/>
    </w:p>
    <w:p w:rsidR="00E3729F" w:rsidRPr="006107BE" w:rsidRDefault="00D154E3" w:rsidP="00E3729F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47" w:name="_Toc198120187"/>
      <w:bookmarkStart w:id="48" w:name="_Toc198561899"/>
      <w:bookmarkStart w:id="49" w:name="_Toc208413492"/>
      <w:r w:rsidRPr="006107BE">
        <w:rPr>
          <w:rFonts w:cs="Times New Roman"/>
        </w:rPr>
        <w:t xml:space="preserve">Схема архитектуры </w:t>
      </w:r>
      <w:proofErr w:type="spellStart"/>
      <w:r w:rsidRPr="006107BE">
        <w:rPr>
          <w:rFonts w:cs="Times New Roman"/>
        </w:rPr>
        <w:t>приложения</w:t>
      </w:r>
      <w:bookmarkEnd w:id="47"/>
      <w:bookmarkEnd w:id="48"/>
      <w:bookmarkEnd w:id="49"/>
      <w:proofErr w:type="spellEnd"/>
    </w:p>
    <w:p w:rsidR="00E3729F" w:rsidRPr="006107BE" w:rsidRDefault="00E3729F" w:rsidP="006107BE">
      <w:pPr>
        <w:pStyle w:val="a3"/>
      </w:pPr>
      <w:r w:rsidRPr="006107BE">
        <w:t>Веб-приложение «</w:t>
      </w:r>
      <w:proofErr w:type="spellStart"/>
      <w:r w:rsidRPr="006107BE">
        <w:t>Neuro</w:t>
      </w:r>
      <w:proofErr w:type="spellEnd"/>
      <w:r w:rsidRPr="006107BE">
        <w:t xml:space="preserve"> Store» построено по принципу многоуровневой архитектуры и развернуто в контейнерах </w:t>
      </w:r>
      <w:proofErr w:type="spellStart"/>
      <w:r w:rsidRPr="006107BE">
        <w:t>Docker</w:t>
      </w:r>
      <w:proofErr w:type="spellEnd"/>
      <w:r w:rsidRPr="006107BE">
        <w:t xml:space="preserve">. Данные хранятся в реляционной базе данных </w:t>
      </w:r>
      <w:proofErr w:type="spellStart"/>
      <w:r w:rsidRPr="006107BE">
        <w:t>PostgreSQL</w:t>
      </w:r>
      <w:proofErr w:type="spellEnd"/>
      <w:r w:rsidRPr="006107BE">
        <w:t xml:space="preserve">, а кэширование осуществляется через </w:t>
      </w:r>
      <w:proofErr w:type="spellStart"/>
      <w:r w:rsidRPr="006107BE">
        <w:t>Redis</w:t>
      </w:r>
      <w:proofErr w:type="spellEnd"/>
      <w:r w:rsidRPr="006107BE">
        <w:t xml:space="preserve">. </w:t>
      </w:r>
      <w:proofErr w:type="spellStart"/>
      <w:r w:rsidRPr="006107BE">
        <w:t>Система</w:t>
      </w:r>
      <w:proofErr w:type="spellEnd"/>
      <w:r w:rsidRPr="006107BE">
        <w:t xml:space="preserve"> </w:t>
      </w:r>
      <w:proofErr w:type="spellStart"/>
      <w:r w:rsidRPr="006107BE">
        <w:t>обеспечивает</w:t>
      </w:r>
      <w:proofErr w:type="spellEnd"/>
      <w:r w:rsidRPr="006107BE">
        <w:t xml:space="preserve"> высокую доступность и масштабируемость.</w:t>
      </w:r>
    </w:p>
    <w:p w:rsidR="00F2299A" w:rsidRPr="006107BE" w:rsidRDefault="00E3729F" w:rsidP="006107BE">
      <w:pPr>
        <w:pStyle w:val="a3"/>
      </w:pPr>
      <w:r w:rsidRPr="006107BE">
        <w:t>На Рисунке 1 представлена архитектурная схема веб-приложения, где «Клиент» обозначает пользователя, взаимодействующего с приложением через браузер, а «Сервер» представляет серверную часть, включающую API, базу данных и систему кэширования.</w:t>
      </w:r>
    </w:p>
    <w:p w:rsidR="00E3729F" w:rsidRPr="006107BE" w:rsidRDefault="00E3729F" w:rsidP="00F2299A">
      <w:pPr>
        <w:pStyle w:val="a3"/>
        <w:keepNext/>
        <w:ind w:firstLine="0"/>
        <w:jc w:val="center"/>
      </w:pPr>
      <w:r w:rsidRPr="006107BE">
        <w:rPr>
          <w:noProof/>
        </w:rPr>
        <w:lastRenderedPageBreak/>
        <w:drawing>
          <wp:inline distT="0" distB="0" distL="0" distR="0">
            <wp:extent cx="4356100" cy="3683000"/>
            <wp:effectExtent l="0" t="0" r="0" b="0"/>
            <wp:docPr id="1461132363" name="Рисунок 1" descr="Изображение выглядит как текст, Шрифт, диаграмм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32363" name="Рисунок 1" descr="Изображение выглядит как текст, Шрифт, диаграмм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DA" w:rsidRPr="006107BE" w:rsidRDefault="00F2299A" w:rsidP="00F2299A">
      <w:pPr>
        <w:pStyle w:val="a7"/>
      </w:pPr>
      <w:r w:rsidRPr="006107BE">
        <w:t xml:space="preserve">Рисунок </w:t>
      </w:r>
      <w:r w:rsidRPr="006107BE">
        <w:fldChar w:fldCharType="begin"/>
      </w:r>
      <w:r w:rsidRPr="006107BE">
        <w:instrText xml:space="preserve"> SEQ Рисунок \* ARABIC </w:instrText>
      </w:r>
      <w:r w:rsidRPr="006107BE">
        <w:fldChar w:fldCharType="separate"/>
      </w:r>
      <w:r w:rsidR="00043F20" w:rsidRPr="006107BE">
        <w:rPr>
          <w:noProof/>
        </w:rPr>
        <w:t>1</w:t>
      </w:r>
      <w:r w:rsidRPr="006107BE">
        <w:fldChar w:fldCharType="end"/>
      </w:r>
      <w:r w:rsidRPr="006107BE">
        <w:t xml:space="preserve"> – Архитекту</w:t>
      </w:r>
      <w:r w:rsidR="00B94EDC" w:rsidRPr="006107BE">
        <w:t>рная схема</w:t>
      </w:r>
    </w:p>
    <w:p w:rsidR="00043F20" w:rsidRPr="006107BE" w:rsidRDefault="00F62BDA" w:rsidP="00E3729F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50" w:name="_Toc198120188"/>
      <w:bookmarkStart w:id="51" w:name="_Toc198561900"/>
      <w:bookmarkStart w:id="52" w:name="_Toc208413493"/>
      <w:r w:rsidRPr="006107BE">
        <w:rPr>
          <w:rFonts w:cs="Times New Roman"/>
        </w:rPr>
        <w:t>Логическая модель данных</w:t>
      </w:r>
      <w:bookmarkStart w:id="53" w:name="_Toc198120189"/>
      <w:bookmarkStart w:id="54" w:name="_Toc198561901"/>
      <w:bookmarkEnd w:id="50"/>
      <w:bookmarkEnd w:id="51"/>
      <w:bookmarkEnd w:id="52"/>
    </w:p>
    <w:p w:rsidR="00E3729F" w:rsidRPr="006107BE" w:rsidRDefault="00E3729F" w:rsidP="006107BE">
      <w:pPr>
        <w:pStyle w:val="a3"/>
      </w:pPr>
      <w:r w:rsidRPr="006107BE">
        <w:t>Логическая модель данных представлена в виде ER-диаграммы, включающей 11 основных сущностей:</w:t>
      </w:r>
    </w:p>
    <w:p w:rsidR="00E3729F" w:rsidRPr="006107BE" w:rsidRDefault="00E3729F" w:rsidP="00043F20">
      <w:pPr>
        <w:pStyle w:val="Compact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>users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- пользователи системы</w:t>
      </w:r>
    </w:p>
    <w:p w:rsidR="00E3729F" w:rsidRPr="006107BE" w:rsidRDefault="00E3729F" w:rsidP="00043F20">
      <w:pPr>
        <w:pStyle w:val="Compact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>roles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- роли пользователей</w:t>
      </w:r>
    </w:p>
    <w:p w:rsidR="00043F20" w:rsidRPr="006107BE" w:rsidRDefault="00E3729F" w:rsidP="00043F20">
      <w:pPr>
        <w:pStyle w:val="Compact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>user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107BE">
        <w:rPr>
          <w:rFonts w:ascii="Times New Roman" w:hAnsi="Times New Roman" w:cs="Times New Roman"/>
          <w:sz w:val="28"/>
          <w:szCs w:val="28"/>
        </w:rPr>
        <w:t>roles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- связь пользователей и ролей (</w:t>
      </w:r>
      <w:r w:rsidRPr="006107BE">
        <w:rPr>
          <w:rFonts w:ascii="Times New Roman" w:hAnsi="Times New Roman" w:cs="Times New Roman"/>
          <w:sz w:val="28"/>
          <w:szCs w:val="28"/>
        </w:rPr>
        <w:t>M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107BE">
        <w:rPr>
          <w:rFonts w:ascii="Times New Roman" w:hAnsi="Times New Roman" w:cs="Times New Roman"/>
          <w:sz w:val="28"/>
          <w:szCs w:val="28"/>
        </w:rPr>
        <w:t>M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43F20" w:rsidRPr="006107BE" w:rsidRDefault="00E3729F" w:rsidP="00043F20">
      <w:pPr>
        <w:pStyle w:val="Compact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>products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- каталог нейросетей</w:t>
      </w:r>
    </w:p>
    <w:p w:rsidR="00043F20" w:rsidRPr="006107BE" w:rsidRDefault="00E3729F" w:rsidP="00043F20">
      <w:pPr>
        <w:pStyle w:val="Compact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>plans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- тарифные планы</w:t>
      </w:r>
    </w:p>
    <w:p w:rsidR="00043F20" w:rsidRPr="006107BE" w:rsidRDefault="00E3729F" w:rsidP="00043F20">
      <w:pPr>
        <w:pStyle w:val="Compact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>product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107BE">
        <w:rPr>
          <w:rFonts w:ascii="Times New Roman" w:hAnsi="Times New Roman" w:cs="Times New Roman"/>
          <w:sz w:val="28"/>
          <w:szCs w:val="28"/>
        </w:rPr>
        <w:t>plans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- связь продуктов и планов (</w:t>
      </w:r>
      <w:r w:rsidRPr="006107BE">
        <w:rPr>
          <w:rFonts w:ascii="Times New Roman" w:hAnsi="Times New Roman" w:cs="Times New Roman"/>
          <w:sz w:val="28"/>
          <w:szCs w:val="28"/>
        </w:rPr>
        <w:t>M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107BE">
        <w:rPr>
          <w:rFonts w:ascii="Times New Roman" w:hAnsi="Times New Roman" w:cs="Times New Roman"/>
          <w:sz w:val="28"/>
          <w:szCs w:val="28"/>
        </w:rPr>
        <w:t>M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43F20" w:rsidRPr="006107BE" w:rsidRDefault="00E3729F" w:rsidP="00043F20">
      <w:pPr>
        <w:pStyle w:val="Compact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>subscriptions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- подписки пользователей</w:t>
      </w:r>
    </w:p>
    <w:p w:rsidR="00043F20" w:rsidRPr="006107BE" w:rsidRDefault="00E3729F" w:rsidP="00043F20">
      <w:pPr>
        <w:pStyle w:val="Compact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>orders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3F20" w:rsidRPr="006107B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заказы</w:t>
      </w:r>
    </w:p>
    <w:p w:rsidR="00043F20" w:rsidRPr="006107BE" w:rsidRDefault="00E3729F" w:rsidP="00043F20">
      <w:pPr>
        <w:pStyle w:val="Compact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>payments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3F20" w:rsidRPr="006107B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платежи</w:t>
      </w:r>
    </w:p>
    <w:p w:rsidR="00043F20" w:rsidRPr="006107BE" w:rsidRDefault="00E3729F" w:rsidP="00043F20">
      <w:pPr>
        <w:pStyle w:val="Compact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7BE">
        <w:rPr>
          <w:rFonts w:ascii="Times New Roman" w:hAnsi="Times New Roman" w:cs="Times New Roman"/>
          <w:sz w:val="28"/>
          <w:szCs w:val="28"/>
        </w:rPr>
        <w:t>usage_events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</w:p>
    <w:p w:rsidR="00E3729F" w:rsidRPr="006107BE" w:rsidRDefault="00E3729F" w:rsidP="00043F20">
      <w:pPr>
        <w:pStyle w:val="Compact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7BE">
        <w:rPr>
          <w:rFonts w:ascii="Times New Roman" w:hAnsi="Times New Roman" w:cs="Times New Roman"/>
          <w:sz w:val="28"/>
          <w:szCs w:val="28"/>
        </w:rPr>
        <w:t>audit_log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журнал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аудита</w:t>
      </w:r>
      <w:proofErr w:type="spellEnd"/>
    </w:p>
    <w:p w:rsidR="00043F20" w:rsidRPr="006107BE" w:rsidRDefault="00043F20" w:rsidP="00043F20">
      <w:pPr>
        <w:pStyle w:val="Compact"/>
        <w:keepNext/>
        <w:jc w:val="center"/>
        <w:rPr>
          <w:rFonts w:ascii="Times New Roman" w:hAnsi="Times New Roman" w:cs="Times New Roman"/>
        </w:rPr>
      </w:pPr>
      <w:r w:rsidRPr="006107B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582285" cy="4424680"/>
            <wp:effectExtent l="0" t="0" r="5715" b="0"/>
            <wp:docPr id="1583268499" name="Рисунок 2" descr="Изображение выглядит как текст, диаграмм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68499" name="Рисунок 2" descr="Изображение выглядит как текст, диаграмм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20" w:rsidRPr="006107BE" w:rsidRDefault="00043F20" w:rsidP="00043F20">
      <w:pPr>
        <w:pStyle w:val="a7"/>
      </w:pPr>
      <w:r w:rsidRPr="006107BE">
        <w:t xml:space="preserve">Рисунок </w:t>
      </w:r>
      <w:r w:rsidRPr="006107BE">
        <w:fldChar w:fldCharType="begin"/>
      </w:r>
      <w:r w:rsidRPr="006107BE">
        <w:instrText xml:space="preserve"> SEQ Рисунок \* ARABIC </w:instrText>
      </w:r>
      <w:r w:rsidRPr="006107BE">
        <w:fldChar w:fldCharType="separate"/>
      </w:r>
      <w:r w:rsidRPr="006107BE">
        <w:rPr>
          <w:noProof/>
        </w:rPr>
        <w:t>2</w:t>
      </w:r>
      <w:r w:rsidRPr="006107BE">
        <w:fldChar w:fldCharType="end"/>
      </w:r>
      <w:r w:rsidRPr="006107BE">
        <w:rPr>
          <w:lang w:val="en-US"/>
        </w:rPr>
        <w:t xml:space="preserve"> - ER-</w:t>
      </w:r>
      <w:proofErr w:type="spellStart"/>
      <w:r w:rsidRPr="006107BE">
        <w:rPr>
          <w:lang w:val="en-US"/>
        </w:rPr>
        <w:t>диаграмм</w:t>
      </w:r>
      <w:proofErr w:type="spellEnd"/>
      <w:r w:rsidRPr="006107BE">
        <w:t>а</w:t>
      </w:r>
    </w:p>
    <w:p w:rsidR="00043F20" w:rsidRPr="006107BE" w:rsidRDefault="00F62BDA" w:rsidP="00403719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55" w:name="_Toc208413494"/>
      <w:r w:rsidRPr="006107BE">
        <w:rPr>
          <w:rFonts w:cs="Times New Roman"/>
        </w:rPr>
        <w:t>Физическая модель данных</w:t>
      </w:r>
      <w:bookmarkStart w:id="56" w:name="_Toc198120190"/>
      <w:bookmarkStart w:id="57" w:name="_Toc198561902"/>
      <w:bookmarkEnd w:id="53"/>
      <w:bookmarkEnd w:id="54"/>
      <w:bookmarkEnd w:id="55"/>
    </w:p>
    <w:p w:rsidR="00043F20" w:rsidRPr="006107BE" w:rsidRDefault="00043F20" w:rsidP="006107BE">
      <w:pPr>
        <w:pStyle w:val="a3"/>
      </w:pPr>
      <w:r w:rsidRPr="006107BE">
        <w:t>Физическая модель данных реализована в PostgreSQL 15 с использованием следующих типов данных:</w:t>
      </w:r>
    </w:p>
    <w:p w:rsidR="00043F20" w:rsidRPr="006107BE" w:rsidRDefault="00043F20" w:rsidP="00043F20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 xml:space="preserve">BIGINT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первичных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ключей</w:t>
      </w:r>
    </w:p>
    <w:p w:rsidR="00043F20" w:rsidRPr="006107BE" w:rsidRDefault="00043F20" w:rsidP="00043F20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>VARCHA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>R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с ограничениями длины для текстовых полей</w:t>
      </w:r>
    </w:p>
    <w:p w:rsidR="00043F20" w:rsidRPr="006107BE" w:rsidRDefault="00043F20" w:rsidP="00043F20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>DECIMAL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для денежных сумм</w:t>
      </w:r>
    </w:p>
    <w:p w:rsidR="00043F20" w:rsidRPr="006107BE" w:rsidRDefault="00043F20" w:rsidP="00043F20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>TIMESTAMP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для дат и времени</w:t>
      </w:r>
    </w:p>
    <w:p w:rsidR="00043F20" w:rsidRPr="006107BE" w:rsidRDefault="00043F20" w:rsidP="00043F20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</w:rPr>
        <w:t xml:space="preserve">JSONB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хранения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структурированных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:rsidR="00043F20" w:rsidRPr="006107BE" w:rsidRDefault="00043F20" w:rsidP="00043F20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 xml:space="preserve">BOOLEAN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флагов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</w:p>
    <w:p w:rsidR="00F62BDA" w:rsidRPr="006107BE" w:rsidRDefault="00F62BDA" w:rsidP="00617852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58" w:name="_Toc208413495"/>
      <w:r w:rsidRPr="006107BE">
        <w:rPr>
          <w:rFonts w:cs="Times New Roman"/>
        </w:rPr>
        <w:t>Диаграмма классов</w:t>
      </w:r>
      <w:bookmarkEnd w:id="56"/>
      <w:bookmarkEnd w:id="57"/>
      <w:bookmarkEnd w:id="58"/>
    </w:p>
    <w:p w:rsidR="008F4E99" w:rsidRPr="006107BE" w:rsidRDefault="00050034" w:rsidP="00714493">
      <w:pPr>
        <w:spacing w:line="360" w:lineRule="auto"/>
        <w:ind w:firstLine="709"/>
        <w:jc w:val="both"/>
        <w:rPr>
          <w:sz w:val="28"/>
          <w:szCs w:val="28"/>
        </w:rPr>
      </w:pPr>
      <w:r w:rsidRPr="006107BE">
        <w:rPr>
          <w:sz w:val="28"/>
          <w:szCs w:val="28"/>
        </w:rPr>
        <w:t xml:space="preserve">Диаграмма классов </w:t>
      </w:r>
      <w:r w:rsidR="00263F01" w:rsidRPr="006107BE">
        <w:rPr>
          <w:sz w:val="28"/>
          <w:szCs w:val="28"/>
        </w:rPr>
        <w:t>приведена в Приложении Г «Диаграмма классов».</w:t>
      </w:r>
    </w:p>
    <w:p w:rsidR="00F62BDA" w:rsidRPr="006107BE" w:rsidRDefault="006B13E7" w:rsidP="00617852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59" w:name="_Toc198120191"/>
      <w:bookmarkStart w:id="60" w:name="_Toc198561903"/>
      <w:bookmarkStart w:id="61" w:name="_Toc208413496"/>
      <w:r w:rsidRPr="006107BE">
        <w:rPr>
          <w:rFonts w:cs="Times New Roman"/>
        </w:rPr>
        <w:lastRenderedPageBreak/>
        <w:t>Схема тестирования</w:t>
      </w:r>
      <w:bookmarkEnd w:id="59"/>
      <w:bookmarkEnd w:id="60"/>
      <w:bookmarkEnd w:id="61"/>
    </w:p>
    <w:p w:rsidR="006B13E7" w:rsidRPr="006107BE" w:rsidRDefault="006B13E7" w:rsidP="006B13E7">
      <w:pPr>
        <w:pStyle w:val="a3"/>
      </w:pPr>
      <w:r w:rsidRPr="006107BE">
        <w:t>Схема тести</w:t>
      </w:r>
      <w:r w:rsidR="00D93B1C" w:rsidRPr="006107BE">
        <w:t>рования приведена в Приложении Б</w:t>
      </w:r>
      <w:r w:rsidRPr="006107BE">
        <w:t xml:space="preserve"> «Сценарий и</w:t>
      </w:r>
      <w:r w:rsidR="008F4E99" w:rsidRPr="006107BE">
        <w:t xml:space="preserve"> </w:t>
      </w:r>
      <w:r w:rsidRPr="006107BE">
        <w:t>результаты тестовых испытаний».</w:t>
      </w:r>
    </w:p>
    <w:p w:rsidR="00C41AB7" w:rsidRPr="006107BE" w:rsidRDefault="006B13E7" w:rsidP="00C41AB7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62" w:name="_Toc198120192"/>
      <w:bookmarkStart w:id="63" w:name="_Toc198561904"/>
      <w:bookmarkStart w:id="64" w:name="_Toc208413497"/>
      <w:r w:rsidRPr="006107BE">
        <w:rPr>
          <w:rFonts w:cs="Times New Roman"/>
        </w:rPr>
        <w:t>Структурная схема</w:t>
      </w:r>
      <w:bookmarkStart w:id="65" w:name="_Toc198120193"/>
      <w:bookmarkStart w:id="66" w:name="_Toc198561905"/>
      <w:bookmarkEnd w:id="62"/>
      <w:bookmarkEnd w:id="63"/>
      <w:bookmarkEnd w:id="64"/>
    </w:p>
    <w:p w:rsidR="00C41AB7" w:rsidRPr="006107BE" w:rsidRDefault="00C41AB7" w:rsidP="006107BE">
      <w:pPr>
        <w:pStyle w:val="a3"/>
      </w:pPr>
      <w:r w:rsidRPr="006107BE">
        <w:t xml:space="preserve">На Рисунке </w:t>
      </w:r>
      <w:r w:rsidRPr="006107BE">
        <w:t>3</w:t>
      </w:r>
      <w:r w:rsidRPr="006107BE">
        <w:t xml:space="preserve"> представлена структурная схема веб-приложения «Neuro Store», показывающая основные компоненты системы и их взаимодействие.</w:t>
      </w:r>
    </w:p>
    <w:p w:rsidR="00F85421" w:rsidRPr="006107BE" w:rsidRDefault="00C41AB7" w:rsidP="00F85421">
      <w:pPr>
        <w:pStyle w:val="a3"/>
        <w:keepNext/>
        <w:jc w:val="center"/>
      </w:pPr>
      <w:r w:rsidRPr="006107BE">
        <w:rPr>
          <w:noProof/>
        </w:rPr>
        <w:drawing>
          <wp:inline distT="0" distB="0" distL="0" distR="0">
            <wp:extent cx="3640274" cy="3969062"/>
            <wp:effectExtent l="0" t="0" r="5080" b="0"/>
            <wp:docPr id="2016200962" name="Рисунок 3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00962" name="Рисунок 3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625" cy="40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21" w:rsidRPr="006107BE" w:rsidRDefault="00F85421" w:rsidP="00F85421">
      <w:pPr>
        <w:pStyle w:val="a7"/>
      </w:pPr>
      <w:r w:rsidRPr="006107BE">
        <w:t xml:space="preserve">Рисунок </w:t>
      </w:r>
      <w:r w:rsidRPr="006107BE">
        <w:fldChar w:fldCharType="begin"/>
      </w:r>
      <w:r w:rsidRPr="006107BE">
        <w:instrText xml:space="preserve"> SEQ Рисунок \* ARABIC </w:instrText>
      </w:r>
      <w:r w:rsidRPr="006107BE">
        <w:fldChar w:fldCharType="separate"/>
      </w:r>
      <w:r w:rsidR="00043F20" w:rsidRPr="006107BE">
        <w:rPr>
          <w:noProof/>
        </w:rPr>
        <w:t>3</w:t>
      </w:r>
      <w:r w:rsidRPr="006107BE">
        <w:fldChar w:fldCharType="end"/>
      </w:r>
      <w:r w:rsidRPr="006107BE">
        <w:t xml:space="preserve"> - </w:t>
      </w:r>
      <w:proofErr w:type="spellStart"/>
      <w:r w:rsidRPr="006107BE">
        <w:t>Структураная</w:t>
      </w:r>
      <w:proofErr w:type="spellEnd"/>
      <w:r w:rsidRPr="006107BE">
        <w:t xml:space="preserve"> схема</w:t>
      </w:r>
    </w:p>
    <w:p w:rsidR="00C41AB7" w:rsidRPr="006107BE" w:rsidRDefault="00A62260" w:rsidP="00C41AB7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67" w:name="_Toc208413498"/>
      <w:r w:rsidRPr="006107BE">
        <w:rPr>
          <w:rFonts w:cs="Times New Roman"/>
        </w:rPr>
        <w:t>Функциональная схема</w:t>
      </w:r>
      <w:bookmarkEnd w:id="65"/>
      <w:bookmarkEnd w:id="66"/>
      <w:bookmarkEnd w:id="67"/>
    </w:p>
    <w:p w:rsidR="00C41AB7" w:rsidRPr="006107BE" w:rsidRDefault="00C41AB7" w:rsidP="006107BE">
      <w:pPr>
        <w:pStyle w:val="a3"/>
      </w:pPr>
      <w:r w:rsidRPr="006107BE">
        <w:t>На Рисунке 3 представлена функциональная схема для веб-приложения «Neuro Store», иллюстрирующая основные бизнес-процессы системы.</w:t>
      </w:r>
    </w:p>
    <w:p w:rsidR="00C41AB7" w:rsidRPr="006107BE" w:rsidRDefault="00C41AB7" w:rsidP="00C41AB7">
      <w:pPr>
        <w:pStyle w:val="SourceCode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Пользователь → Регистрация/Вход → Выбор продукта → 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107BE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Выбор плана → Создание подписки → Платеж → 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107BE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Активация подписки → Управление подпиской</w:t>
      </w:r>
    </w:p>
    <w:p w:rsidR="00712575" w:rsidRPr="006107BE" w:rsidRDefault="00712575" w:rsidP="00712575">
      <w:pPr>
        <w:pStyle w:val="a3"/>
        <w:keepNext/>
        <w:ind w:firstLine="0"/>
        <w:jc w:val="center"/>
        <w:rPr>
          <w:highlight w:val="red"/>
          <w:lang w:val="en-US"/>
        </w:rPr>
      </w:pPr>
    </w:p>
    <w:p w:rsidR="00050034" w:rsidRPr="006107BE" w:rsidRDefault="00712575" w:rsidP="00B60530">
      <w:pPr>
        <w:pStyle w:val="a7"/>
      </w:pPr>
      <w:r w:rsidRPr="006107BE">
        <w:t xml:space="preserve">Рисунок </w:t>
      </w:r>
      <w:r w:rsidRPr="006107BE">
        <w:fldChar w:fldCharType="begin"/>
      </w:r>
      <w:r w:rsidRPr="006107BE">
        <w:instrText xml:space="preserve"> SEQ Рисунок \* ARABIC </w:instrText>
      </w:r>
      <w:r w:rsidRPr="006107BE">
        <w:fldChar w:fldCharType="separate"/>
      </w:r>
      <w:r w:rsidR="00043F20" w:rsidRPr="006107BE">
        <w:rPr>
          <w:noProof/>
        </w:rPr>
        <w:t>4</w:t>
      </w:r>
      <w:r w:rsidRPr="006107BE">
        <w:fldChar w:fldCharType="end"/>
      </w:r>
      <w:r w:rsidRPr="006107BE">
        <w:t xml:space="preserve"> – Функциональная схема</w:t>
      </w:r>
    </w:p>
    <w:p w:rsidR="009B5E1A" w:rsidRPr="006107BE" w:rsidRDefault="004C7469" w:rsidP="009B5E1A">
      <w:pPr>
        <w:pStyle w:val="2"/>
        <w:numPr>
          <w:ilvl w:val="2"/>
          <w:numId w:val="5"/>
        </w:numPr>
        <w:ind w:left="0" w:firstLine="0"/>
        <w:rPr>
          <w:rFonts w:cs="Times New Roman"/>
        </w:rPr>
      </w:pPr>
      <w:bookmarkStart w:id="68" w:name="_Toc198120194"/>
      <w:bookmarkStart w:id="69" w:name="_Toc198561906"/>
      <w:bookmarkStart w:id="70" w:name="_Toc198562059"/>
      <w:bookmarkStart w:id="71" w:name="_Toc208413499"/>
      <w:r w:rsidRPr="006107BE">
        <w:rPr>
          <w:rFonts w:cs="Times New Roman"/>
        </w:rPr>
        <w:t>Схема пользовательского интерфейса</w:t>
      </w:r>
      <w:bookmarkEnd w:id="68"/>
      <w:bookmarkEnd w:id="69"/>
      <w:bookmarkEnd w:id="70"/>
      <w:bookmarkEnd w:id="71"/>
    </w:p>
    <w:p w:rsidR="009B5E1A" w:rsidRPr="006107BE" w:rsidRDefault="009B5E1A" w:rsidP="006107BE">
      <w:pPr>
        <w:pStyle w:val="a3"/>
      </w:pPr>
      <w:r w:rsidRPr="006107BE">
        <w:t xml:space="preserve">На Рисунке </w:t>
      </w:r>
      <w:r w:rsidRPr="006107BE">
        <w:t>5</w:t>
      </w:r>
      <w:r w:rsidRPr="006107BE">
        <w:t xml:space="preserve"> представлена схема пользовательского интерфейса веб-приложения «Neuro Store», которая отражает основные страницы и элементы управления, обеспечивающие интуитивное взаимодействие пользователя с функционалом приложения.</w:t>
      </w:r>
    </w:p>
    <w:p w:rsidR="004C7469" w:rsidRPr="006107BE" w:rsidRDefault="009B5E1A" w:rsidP="004C7469">
      <w:pPr>
        <w:keepNext/>
        <w:jc w:val="center"/>
      </w:pPr>
      <w:r w:rsidRPr="006107BE">
        <w:rPr>
          <w:noProof/>
        </w:rPr>
        <w:drawing>
          <wp:inline distT="0" distB="0" distL="0" distR="0">
            <wp:extent cx="5582285" cy="3385820"/>
            <wp:effectExtent l="0" t="0" r="5715" b="5080"/>
            <wp:docPr id="1882774273" name="Рисунок 4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74273" name="Рисунок 4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69" w:rsidRPr="006107BE" w:rsidRDefault="004C7469" w:rsidP="004C7469">
      <w:pPr>
        <w:pStyle w:val="a7"/>
      </w:pPr>
      <w:r w:rsidRPr="006107BE">
        <w:t xml:space="preserve">Рисунок </w:t>
      </w:r>
      <w:r w:rsidRPr="006107BE">
        <w:fldChar w:fldCharType="begin"/>
      </w:r>
      <w:r w:rsidRPr="006107BE">
        <w:instrText xml:space="preserve"> SEQ Рисунок \* ARABIC </w:instrText>
      </w:r>
      <w:r w:rsidRPr="006107BE">
        <w:fldChar w:fldCharType="separate"/>
      </w:r>
      <w:r w:rsidR="00043F20" w:rsidRPr="006107BE">
        <w:rPr>
          <w:noProof/>
        </w:rPr>
        <w:t>5</w:t>
      </w:r>
      <w:r w:rsidRPr="006107BE">
        <w:fldChar w:fldCharType="end"/>
      </w:r>
      <w:r w:rsidRPr="006107BE">
        <w:t xml:space="preserve"> - схема пользовательского интерфейса</w:t>
      </w:r>
    </w:p>
    <w:p w:rsidR="009B5E1A" w:rsidRPr="006107BE" w:rsidRDefault="00A62260" w:rsidP="009B5E1A">
      <w:pPr>
        <w:pStyle w:val="2"/>
        <w:numPr>
          <w:ilvl w:val="1"/>
          <w:numId w:val="5"/>
        </w:numPr>
        <w:ind w:left="0" w:firstLine="0"/>
        <w:rPr>
          <w:rFonts w:cs="Times New Roman"/>
        </w:rPr>
      </w:pPr>
      <w:bookmarkStart w:id="72" w:name="_Toc198120195"/>
      <w:bookmarkStart w:id="73" w:name="_Toc198561907"/>
      <w:bookmarkStart w:id="74" w:name="_Toc208413500"/>
      <w:r w:rsidRPr="006107BE">
        <w:rPr>
          <w:rFonts w:cs="Times New Roman"/>
        </w:rPr>
        <w:t>Результат работы программы</w:t>
      </w:r>
      <w:bookmarkEnd w:id="72"/>
      <w:bookmarkEnd w:id="73"/>
      <w:bookmarkEnd w:id="74"/>
    </w:p>
    <w:p w:rsidR="009B5E1A" w:rsidRPr="006107BE" w:rsidRDefault="009B5E1A" w:rsidP="006107BE">
      <w:pPr>
        <w:pStyle w:val="a3"/>
      </w:pPr>
      <w:r w:rsidRPr="006107BE">
        <w:t>В результате выполнения поставленной задачи было разработано веб-приложение «Neuro Store» для управления подписками на нейросети с использованием современных технологий веб-разработки.</w:t>
      </w:r>
    </w:p>
    <w:p w:rsidR="009B5E1A" w:rsidRPr="006107BE" w:rsidRDefault="009B5E1A" w:rsidP="006107BE">
      <w:pPr>
        <w:pStyle w:val="a3"/>
      </w:pPr>
      <w:r w:rsidRPr="006107BE">
        <w:t>На рисунках ниже представлен результат работы программы. Более подробно результат работы описан в приложении В «Руководство пользователя».</w:t>
      </w:r>
    </w:p>
    <w:p w:rsidR="009B5E1A" w:rsidRPr="006107BE" w:rsidRDefault="009B5E1A" w:rsidP="006107BE">
      <w:pPr>
        <w:pStyle w:val="a3"/>
      </w:pPr>
      <w:r w:rsidRPr="006107BE">
        <w:t xml:space="preserve">На рисунке </w:t>
      </w:r>
      <w:r w:rsidRPr="006107BE">
        <w:t>6</w:t>
      </w:r>
      <w:r w:rsidRPr="006107BE">
        <w:t xml:space="preserve"> представлено, как выглядит главная страница приложения с каталогом нейросетей.</w:t>
      </w:r>
    </w:p>
    <w:p w:rsidR="00E961A3" w:rsidRPr="006107BE" w:rsidRDefault="009B5E1A" w:rsidP="006107BE">
      <w:pPr>
        <w:pStyle w:val="a3"/>
        <w:jc w:val="center"/>
      </w:pPr>
      <w:r w:rsidRPr="006107BE">
        <w:rPr>
          <w:noProof/>
        </w:rPr>
        <w:lastRenderedPageBreak/>
        <w:drawing>
          <wp:inline distT="0" distB="0" distL="0" distR="0">
            <wp:extent cx="5286194" cy="1879723"/>
            <wp:effectExtent l="0" t="0" r="0" b="0"/>
            <wp:docPr id="39294292" name="Рисунок 5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4292" name="Рисунок 5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318" cy="188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16" w:rsidRPr="006107BE" w:rsidRDefault="00E961A3" w:rsidP="00E961A3">
      <w:pPr>
        <w:pStyle w:val="a7"/>
        <w:rPr>
          <w:sz w:val="24"/>
          <w:szCs w:val="20"/>
        </w:rPr>
      </w:pPr>
      <w:r w:rsidRPr="006107BE">
        <w:rPr>
          <w:sz w:val="24"/>
          <w:szCs w:val="20"/>
        </w:rPr>
        <w:t xml:space="preserve">Рисунок </w:t>
      </w:r>
      <w:r w:rsidRPr="006107BE">
        <w:rPr>
          <w:sz w:val="24"/>
          <w:szCs w:val="20"/>
        </w:rPr>
        <w:fldChar w:fldCharType="begin"/>
      </w:r>
      <w:r w:rsidRPr="006107BE">
        <w:rPr>
          <w:sz w:val="24"/>
          <w:szCs w:val="20"/>
        </w:rPr>
        <w:instrText xml:space="preserve"> SEQ Рисунок \* ARABIC </w:instrText>
      </w:r>
      <w:r w:rsidRPr="006107BE">
        <w:rPr>
          <w:sz w:val="24"/>
          <w:szCs w:val="20"/>
        </w:rPr>
        <w:fldChar w:fldCharType="separate"/>
      </w:r>
      <w:r w:rsidR="00043F20" w:rsidRPr="006107BE">
        <w:rPr>
          <w:noProof/>
          <w:sz w:val="24"/>
          <w:szCs w:val="20"/>
        </w:rPr>
        <w:t>6</w:t>
      </w:r>
      <w:r w:rsidRPr="006107BE">
        <w:rPr>
          <w:sz w:val="24"/>
          <w:szCs w:val="20"/>
        </w:rPr>
        <w:fldChar w:fldCharType="end"/>
      </w:r>
      <w:r w:rsidRPr="006107BE">
        <w:rPr>
          <w:sz w:val="24"/>
          <w:szCs w:val="20"/>
        </w:rPr>
        <w:t xml:space="preserve"> - Главн</w:t>
      </w:r>
      <w:r w:rsidR="009B5E1A" w:rsidRPr="006107BE">
        <w:rPr>
          <w:sz w:val="24"/>
          <w:szCs w:val="20"/>
        </w:rPr>
        <w:t xml:space="preserve">ая </w:t>
      </w:r>
      <w:r w:rsidR="009B5E1A" w:rsidRPr="006107BE">
        <w:t>страница</w:t>
      </w:r>
    </w:p>
    <w:p w:rsidR="009B5E1A" w:rsidRPr="006107BE" w:rsidRDefault="009B5E1A" w:rsidP="009B5E1A">
      <w:pPr>
        <w:pStyle w:val="a3"/>
      </w:pPr>
      <w:r w:rsidRPr="006107BE">
        <w:t xml:space="preserve">На рисунке </w:t>
      </w:r>
      <w:r w:rsidRPr="006107BE">
        <w:t>7</w:t>
      </w:r>
      <w:r w:rsidRPr="006107BE">
        <w:t xml:space="preserve"> представлено, как выглядит страница управления подписками пользователя.</w:t>
      </w:r>
    </w:p>
    <w:p w:rsidR="00E961A3" w:rsidRPr="006107BE" w:rsidRDefault="009B5E1A" w:rsidP="00E961A3">
      <w:pPr>
        <w:pStyle w:val="a3"/>
        <w:keepNext/>
        <w:ind w:firstLine="0"/>
        <w:jc w:val="center"/>
      </w:pPr>
      <w:r w:rsidRPr="006107BE">
        <w:rPr>
          <w:noProof/>
        </w:rPr>
        <w:drawing>
          <wp:inline distT="0" distB="0" distL="0" distR="0">
            <wp:extent cx="5582285" cy="2341880"/>
            <wp:effectExtent l="0" t="0" r="5715" b="0"/>
            <wp:docPr id="1535721234" name="Рисунок 6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21234" name="Рисунок 6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1" w:rsidRPr="006107BE" w:rsidRDefault="00E961A3" w:rsidP="00E961A3">
      <w:pPr>
        <w:pStyle w:val="a7"/>
      </w:pPr>
      <w:r w:rsidRPr="006107BE">
        <w:rPr>
          <w:sz w:val="24"/>
          <w:szCs w:val="20"/>
        </w:rPr>
        <w:t xml:space="preserve">Рисунок </w:t>
      </w:r>
      <w:r w:rsidRPr="006107BE">
        <w:rPr>
          <w:sz w:val="24"/>
          <w:szCs w:val="20"/>
        </w:rPr>
        <w:fldChar w:fldCharType="begin"/>
      </w:r>
      <w:r w:rsidRPr="006107BE">
        <w:rPr>
          <w:sz w:val="24"/>
          <w:szCs w:val="20"/>
        </w:rPr>
        <w:instrText xml:space="preserve"> SEQ Рисунок \* ARABIC </w:instrText>
      </w:r>
      <w:r w:rsidRPr="006107BE">
        <w:rPr>
          <w:sz w:val="24"/>
          <w:szCs w:val="20"/>
        </w:rPr>
        <w:fldChar w:fldCharType="separate"/>
      </w:r>
      <w:r w:rsidR="00043F20" w:rsidRPr="006107BE">
        <w:rPr>
          <w:noProof/>
          <w:sz w:val="24"/>
          <w:szCs w:val="20"/>
        </w:rPr>
        <w:t>7</w:t>
      </w:r>
      <w:r w:rsidRPr="006107BE">
        <w:rPr>
          <w:sz w:val="24"/>
          <w:szCs w:val="20"/>
        </w:rPr>
        <w:fldChar w:fldCharType="end"/>
      </w:r>
      <w:r w:rsidRPr="006107BE">
        <w:rPr>
          <w:sz w:val="24"/>
          <w:szCs w:val="20"/>
        </w:rPr>
        <w:t xml:space="preserve"> - </w:t>
      </w:r>
      <w:r w:rsidR="009B5E1A" w:rsidRPr="006107BE">
        <w:t>Страница</w:t>
      </w:r>
      <w:r w:rsidRPr="006107BE">
        <w:rPr>
          <w:sz w:val="24"/>
          <w:szCs w:val="20"/>
        </w:rPr>
        <w:t xml:space="preserve"> </w:t>
      </w:r>
      <w:r w:rsidR="009B5E1A" w:rsidRPr="006107BE">
        <w:t>подписок</w:t>
      </w:r>
    </w:p>
    <w:p w:rsidR="009B5E1A" w:rsidRPr="006107BE" w:rsidRDefault="009B5E1A" w:rsidP="009B5E1A">
      <w:pPr>
        <w:pStyle w:val="a3"/>
      </w:pPr>
      <w:r w:rsidRPr="006107BE">
        <w:t xml:space="preserve">На рисунке </w:t>
      </w:r>
      <w:r w:rsidRPr="006107BE">
        <w:t>8</w:t>
      </w:r>
      <w:r w:rsidRPr="006107BE">
        <w:t xml:space="preserve"> представлено, как выглядит административная панель.</w:t>
      </w:r>
    </w:p>
    <w:p w:rsidR="009B5E1A" w:rsidRPr="006107BE" w:rsidRDefault="009B5E1A" w:rsidP="009B5E1A"/>
    <w:p w:rsidR="00E961A3" w:rsidRPr="006107BE" w:rsidRDefault="009B5E1A" w:rsidP="00E961A3">
      <w:pPr>
        <w:pStyle w:val="a3"/>
        <w:keepNext/>
        <w:ind w:firstLine="0"/>
        <w:jc w:val="center"/>
      </w:pPr>
      <w:r w:rsidRPr="006107BE">
        <w:rPr>
          <w:noProof/>
        </w:rPr>
        <w:lastRenderedPageBreak/>
        <w:drawing>
          <wp:inline distT="0" distB="0" distL="0" distR="0">
            <wp:extent cx="5582285" cy="2722880"/>
            <wp:effectExtent l="0" t="0" r="5715" b="0"/>
            <wp:docPr id="663599710" name="Рисунок 7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99710" name="Рисунок 7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1" w:rsidRPr="006107BE" w:rsidRDefault="00E961A3" w:rsidP="00E961A3">
      <w:pPr>
        <w:pStyle w:val="a7"/>
      </w:pPr>
      <w:r w:rsidRPr="006107BE">
        <w:t xml:space="preserve">Рисунок </w:t>
      </w:r>
      <w:r w:rsidRPr="006107BE">
        <w:fldChar w:fldCharType="begin"/>
      </w:r>
      <w:r w:rsidRPr="006107BE">
        <w:instrText xml:space="preserve"> SEQ Рисунок \* ARABIC </w:instrText>
      </w:r>
      <w:r w:rsidRPr="006107BE">
        <w:fldChar w:fldCharType="separate"/>
      </w:r>
      <w:r w:rsidR="00043F20" w:rsidRPr="006107BE">
        <w:rPr>
          <w:noProof/>
        </w:rPr>
        <w:t>8</w:t>
      </w:r>
      <w:r w:rsidRPr="006107BE">
        <w:fldChar w:fldCharType="end"/>
      </w:r>
      <w:r w:rsidRPr="006107BE">
        <w:t xml:space="preserve"> - </w:t>
      </w:r>
      <w:r w:rsidR="009B5E1A" w:rsidRPr="006107BE">
        <w:t>Административная панель</w:t>
      </w:r>
      <w:r w:rsidR="009B5E1A" w:rsidRPr="006107BE">
        <w:t xml:space="preserve"> </w:t>
      </w:r>
      <w:r w:rsidR="006058F1" w:rsidRPr="006107BE">
        <w:br w:type="page"/>
      </w:r>
    </w:p>
    <w:p w:rsidR="006058F1" w:rsidRPr="006107BE" w:rsidRDefault="006058F1" w:rsidP="00FF58BE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</w:pPr>
      <w:bookmarkStart w:id="75" w:name="_Toc198120196"/>
      <w:bookmarkStart w:id="76" w:name="_Toc198561908"/>
      <w:bookmarkStart w:id="77" w:name="_Toc208413501"/>
      <w:r w:rsidRPr="006107BE">
        <w:lastRenderedPageBreak/>
        <w:t>ТЕХНОЛОГИЧЕСКАЯ ЧАСТЬ</w:t>
      </w:r>
      <w:bookmarkEnd w:id="75"/>
      <w:bookmarkEnd w:id="76"/>
      <w:bookmarkEnd w:id="77"/>
    </w:p>
    <w:p w:rsidR="00AB145E" w:rsidRPr="006107BE" w:rsidRDefault="008104B3" w:rsidP="00AB145E">
      <w:pPr>
        <w:pStyle w:val="2"/>
        <w:numPr>
          <w:ilvl w:val="1"/>
          <w:numId w:val="5"/>
        </w:numPr>
        <w:rPr>
          <w:rFonts w:cs="Times New Roman"/>
        </w:rPr>
      </w:pPr>
      <w:bookmarkStart w:id="78" w:name="_Toc198120197"/>
      <w:bookmarkStart w:id="79" w:name="_Toc198561909"/>
      <w:bookmarkStart w:id="80" w:name="_Toc208413502"/>
      <w:r w:rsidRPr="006107BE">
        <w:rPr>
          <w:rFonts w:cs="Times New Roman"/>
        </w:rPr>
        <w:t>Инструментальные средства</w:t>
      </w:r>
      <w:bookmarkStart w:id="81" w:name="_Toc198120198"/>
      <w:bookmarkStart w:id="82" w:name="_Toc198561910"/>
      <w:bookmarkEnd w:id="78"/>
      <w:bookmarkEnd w:id="79"/>
      <w:bookmarkEnd w:id="80"/>
    </w:p>
    <w:p w:rsidR="00AB145E" w:rsidRPr="006107BE" w:rsidRDefault="00AB145E" w:rsidP="006107BE">
      <w:pPr>
        <w:pStyle w:val="a3"/>
        <w:rPr>
          <w:rFonts w:eastAsiaTheme="majorEastAsia"/>
          <w:color w:val="000000" w:themeColor="text1"/>
          <w:szCs w:val="26"/>
        </w:rPr>
      </w:pPr>
      <w:r w:rsidRPr="006107BE">
        <w:t>В качестве инструментального средства разработки программы была выбрана среда Visual Studio Code с расширениями для Python и JavaScript, так как данная платформа является оптимальным и удобным решением для разработки веб-приложений с использованием современных технологий</w:t>
      </w:r>
    </w:p>
    <w:p w:rsidR="00AB145E" w:rsidRPr="006107BE" w:rsidRDefault="00AB145E" w:rsidP="006107BE">
      <w:pPr>
        <w:pStyle w:val="a3"/>
      </w:pPr>
      <w:r w:rsidRPr="006107BE">
        <w:t xml:space="preserve">Для </w:t>
      </w:r>
      <w:proofErr w:type="spellStart"/>
      <w:r w:rsidRPr="006107BE">
        <w:t>backend</w:t>
      </w:r>
      <w:proofErr w:type="spellEnd"/>
      <w:r w:rsidRPr="006107BE">
        <w:t xml:space="preserve"> разработки использовался Python 3.11 с фреймворком </w:t>
      </w:r>
      <w:proofErr w:type="spellStart"/>
      <w:r w:rsidRPr="006107BE">
        <w:t>FastAPI</w:t>
      </w:r>
      <w:proofErr w:type="spellEnd"/>
      <w:r w:rsidRPr="006107BE">
        <w:t xml:space="preserve">, для </w:t>
      </w:r>
      <w:proofErr w:type="spellStart"/>
      <w:r w:rsidRPr="006107BE">
        <w:t>frontend</w:t>
      </w:r>
      <w:proofErr w:type="spellEnd"/>
      <w:r w:rsidRPr="006107BE">
        <w:t xml:space="preserve"> - Next.js с </w:t>
      </w:r>
      <w:proofErr w:type="spellStart"/>
      <w:r w:rsidRPr="006107BE">
        <w:t>TypeScript</w:t>
      </w:r>
      <w:proofErr w:type="spellEnd"/>
      <w:r w:rsidRPr="006107BE">
        <w:t xml:space="preserve">, для базы данных - </w:t>
      </w:r>
      <w:proofErr w:type="spellStart"/>
      <w:r w:rsidRPr="006107BE">
        <w:t>PostgreSQL</w:t>
      </w:r>
      <w:proofErr w:type="spellEnd"/>
      <w:r w:rsidRPr="006107BE">
        <w:t xml:space="preserve"> 15, для кэширования - </w:t>
      </w:r>
      <w:proofErr w:type="spellStart"/>
      <w:r w:rsidRPr="006107BE">
        <w:t>Redis</w:t>
      </w:r>
      <w:proofErr w:type="spellEnd"/>
      <w:r w:rsidRPr="006107BE">
        <w:t xml:space="preserve"> 7, для контейнеризации - </w:t>
      </w:r>
      <w:proofErr w:type="spellStart"/>
      <w:r w:rsidRPr="006107BE">
        <w:t>Docker</w:t>
      </w:r>
      <w:proofErr w:type="spellEnd"/>
      <w:r w:rsidRPr="006107BE">
        <w:t xml:space="preserve"> и </w:t>
      </w:r>
      <w:proofErr w:type="spellStart"/>
      <w:r w:rsidRPr="006107BE">
        <w:t>Docker</w:t>
      </w:r>
      <w:proofErr w:type="spellEnd"/>
      <w:r w:rsidRPr="006107BE">
        <w:t xml:space="preserve"> </w:t>
      </w:r>
      <w:proofErr w:type="spellStart"/>
      <w:r w:rsidRPr="006107BE">
        <w:t>Compose</w:t>
      </w:r>
      <w:proofErr w:type="spellEnd"/>
      <w:r w:rsidRPr="006107BE">
        <w:t>.</w:t>
      </w:r>
    </w:p>
    <w:p w:rsidR="00590062" w:rsidRPr="006107BE" w:rsidRDefault="005536B6" w:rsidP="00CD27F2">
      <w:pPr>
        <w:pStyle w:val="2"/>
        <w:numPr>
          <w:ilvl w:val="1"/>
          <w:numId w:val="5"/>
        </w:numPr>
        <w:rPr>
          <w:rFonts w:cs="Times New Roman"/>
        </w:rPr>
      </w:pPr>
      <w:bookmarkStart w:id="83" w:name="_Toc208413503"/>
      <w:r w:rsidRPr="006107BE">
        <w:rPr>
          <w:rFonts w:cs="Times New Roman"/>
        </w:rPr>
        <w:t>Отладка программы</w:t>
      </w:r>
      <w:bookmarkEnd w:id="81"/>
      <w:bookmarkEnd w:id="82"/>
      <w:bookmarkEnd w:id="83"/>
    </w:p>
    <w:p w:rsidR="00AB145E" w:rsidRPr="006107BE" w:rsidRDefault="00AB145E" w:rsidP="00AB145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Отладка кода проводилась с помощью встроенных инструментов отладки в </w:t>
      </w:r>
      <w:r w:rsidRPr="006107BE">
        <w:rPr>
          <w:rFonts w:ascii="Times New Roman" w:hAnsi="Times New Roman" w:cs="Times New Roman"/>
          <w:sz w:val="28"/>
          <w:szCs w:val="28"/>
        </w:rPr>
        <w:t>Visual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07BE">
        <w:rPr>
          <w:rFonts w:ascii="Times New Roman" w:hAnsi="Times New Roman" w:cs="Times New Roman"/>
          <w:sz w:val="28"/>
          <w:szCs w:val="28"/>
        </w:rPr>
        <w:t>Studio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07BE">
        <w:rPr>
          <w:rFonts w:ascii="Times New Roman" w:hAnsi="Times New Roman" w:cs="Times New Roman"/>
          <w:sz w:val="28"/>
          <w:szCs w:val="28"/>
        </w:rPr>
        <w:t>Code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и браузерных инструментов разработчика. Проверка ошибок в приложении осуществлялась через логи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и консоль браузера. При тестировании программы дефекты не были обнаружены.</w:t>
      </w:r>
    </w:p>
    <w:p w:rsidR="00AB145E" w:rsidRPr="006107BE" w:rsidRDefault="00AB145E" w:rsidP="00AB145E">
      <w:pPr>
        <w:pStyle w:val="a3"/>
        <w:ind w:firstLine="0"/>
      </w:pPr>
      <w:r w:rsidRPr="006107BE">
        <w:t>Для отладки API использовались инструменты:</w:t>
      </w:r>
    </w:p>
    <w:p w:rsidR="00AB145E" w:rsidRPr="006107BE" w:rsidRDefault="00AB145E" w:rsidP="00AB145E">
      <w:pPr>
        <w:pStyle w:val="Compact"/>
        <w:numPr>
          <w:ilvl w:val="0"/>
          <w:numId w:val="33"/>
        </w:numPr>
        <w:spacing w:before="0"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 xml:space="preserve">Swagger UI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</w:p>
    <w:p w:rsidR="00AB145E" w:rsidRPr="006107BE" w:rsidRDefault="00AB145E" w:rsidP="00AB145E">
      <w:pPr>
        <w:pStyle w:val="Compact"/>
        <w:numPr>
          <w:ilvl w:val="0"/>
          <w:numId w:val="33"/>
        </w:numPr>
        <w:spacing w:before="0"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 xml:space="preserve">Postman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комплексного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</w:p>
    <w:p w:rsidR="00AB145E" w:rsidRPr="006107BE" w:rsidRDefault="00AB145E" w:rsidP="00AB145E">
      <w:pPr>
        <w:pStyle w:val="Compact"/>
        <w:numPr>
          <w:ilvl w:val="0"/>
          <w:numId w:val="33"/>
        </w:numPr>
        <w:spacing w:before="0"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7BE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автоматизированного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</w:p>
    <w:p w:rsidR="00086251" w:rsidRPr="006107BE" w:rsidRDefault="00AB145E" w:rsidP="00AB145E">
      <w:pPr>
        <w:pStyle w:val="Compact"/>
        <w:numPr>
          <w:ilvl w:val="0"/>
          <w:numId w:val="33"/>
        </w:numPr>
        <w:spacing w:before="0"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Логирование через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structlog</w:t>
      </w:r>
      <w:proofErr w:type="spellEnd"/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для отслеживания ошибок</w:t>
      </w:r>
    </w:p>
    <w:p w:rsidR="00AB145E" w:rsidRPr="006107BE" w:rsidRDefault="007C1ED9" w:rsidP="00AB145E">
      <w:pPr>
        <w:pStyle w:val="2"/>
        <w:numPr>
          <w:ilvl w:val="1"/>
          <w:numId w:val="5"/>
        </w:numPr>
        <w:rPr>
          <w:rFonts w:cs="Times New Roman"/>
        </w:rPr>
      </w:pPr>
      <w:bookmarkStart w:id="84" w:name="_Toc198120200"/>
      <w:bookmarkStart w:id="85" w:name="_Toc198561912"/>
      <w:bookmarkStart w:id="86" w:name="_Toc208413504"/>
      <w:r w:rsidRPr="006107BE">
        <w:rPr>
          <w:rFonts w:cs="Times New Roman"/>
        </w:rPr>
        <w:t>Характеристики программы</w:t>
      </w:r>
      <w:bookmarkEnd w:id="84"/>
      <w:bookmarkEnd w:id="85"/>
      <w:bookmarkEnd w:id="86"/>
    </w:p>
    <w:p w:rsidR="00AB145E" w:rsidRPr="006107BE" w:rsidRDefault="00AB145E" w:rsidP="006107BE">
      <w:pPr>
        <w:pStyle w:val="a3"/>
      </w:pPr>
      <w:r w:rsidRPr="006107BE">
        <w:t>Разработанное веб-приложение «</w:t>
      </w:r>
      <w:proofErr w:type="spellStart"/>
      <w:r w:rsidRPr="006107BE">
        <w:t>Neuro</w:t>
      </w:r>
      <w:proofErr w:type="spellEnd"/>
      <w:r w:rsidRPr="006107BE">
        <w:t xml:space="preserve"> Store» предназначено для работы в современных веб-браузерах с поддержкой HTML5, CSS3 и JavaScript ES6+.</w:t>
      </w:r>
    </w:p>
    <w:p w:rsidR="00AB145E" w:rsidRPr="006107BE" w:rsidRDefault="00AB145E" w:rsidP="006107BE">
      <w:pPr>
        <w:pStyle w:val="a3"/>
      </w:pPr>
      <w:r w:rsidRPr="006107BE">
        <w:t>Характеристики программы представлены в Таблице 7.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56"/>
        <w:gridCol w:w="3702"/>
        <w:gridCol w:w="3815"/>
      </w:tblGrid>
      <w:tr w:rsidR="00AB145E" w:rsidRPr="006107BE" w:rsidTr="00AB1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Параметр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Значение</w:t>
            </w:r>
            <w:proofErr w:type="spellEnd"/>
          </w:p>
        </w:tc>
      </w:tr>
      <w:tr w:rsidR="00AB145E" w:rsidRPr="006107BE" w:rsidTr="00AB145E">
        <w:trPr>
          <w:jc w:val="center"/>
        </w:trPr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3</w:t>
            </w:r>
          </w:p>
        </w:tc>
      </w:tr>
      <w:tr w:rsidR="00AB145E" w:rsidRPr="006107BE" w:rsidTr="00AB145E">
        <w:trPr>
          <w:jc w:val="center"/>
        </w:trPr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Язык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программирования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backend: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Python 3.11</w:t>
            </w:r>
          </w:p>
        </w:tc>
      </w:tr>
      <w:tr w:rsidR="00AB145E" w:rsidRPr="006107BE" w:rsidTr="00AB145E">
        <w:trPr>
          <w:jc w:val="center"/>
        </w:trPr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Фреймворк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backend: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FastAPI</w:t>
            </w:r>
            <w:proofErr w:type="spellEnd"/>
          </w:p>
        </w:tc>
      </w:tr>
      <w:tr w:rsidR="00AB145E" w:rsidRPr="006107BE" w:rsidTr="00AB145E">
        <w:trPr>
          <w:jc w:val="center"/>
        </w:trPr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Язык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программирования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frontend: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TypeScript</w:t>
            </w:r>
          </w:p>
        </w:tc>
      </w:tr>
      <w:tr w:rsidR="00AB145E" w:rsidRPr="006107BE" w:rsidTr="00AB145E">
        <w:trPr>
          <w:jc w:val="center"/>
        </w:trPr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Фреймворк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frontend: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Next.js</w:t>
            </w:r>
          </w:p>
        </w:tc>
      </w:tr>
      <w:tr w:rsidR="00AB145E" w:rsidRPr="006107BE" w:rsidTr="00AB145E">
        <w:trPr>
          <w:jc w:val="center"/>
        </w:trPr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База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данных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PostgreSQL 15</w:t>
            </w:r>
          </w:p>
        </w:tc>
      </w:tr>
      <w:tr w:rsidR="00AB145E" w:rsidRPr="006107BE" w:rsidTr="00AB145E">
        <w:trPr>
          <w:jc w:val="center"/>
        </w:trPr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Система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кэширования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Redis 7</w:t>
            </w:r>
          </w:p>
        </w:tc>
      </w:tr>
      <w:tr w:rsidR="00AB145E" w:rsidRPr="006107BE" w:rsidTr="00AB145E">
        <w:trPr>
          <w:jc w:val="center"/>
        </w:trPr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Контейнеризация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Docker</w:t>
            </w:r>
          </w:p>
        </w:tc>
      </w:tr>
      <w:tr w:rsidR="00AB145E" w:rsidRPr="006107BE" w:rsidTr="00AB145E">
        <w:trPr>
          <w:jc w:val="center"/>
        </w:trPr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Размер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приложения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~50 MB</w:t>
            </w:r>
          </w:p>
        </w:tc>
      </w:tr>
      <w:tr w:rsidR="00AB145E" w:rsidRPr="006107BE" w:rsidTr="00AB145E">
        <w:trPr>
          <w:jc w:val="center"/>
        </w:trPr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запуска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 xml:space="preserve">&lt; 30 </w:t>
            </w:r>
            <w:proofErr w:type="spellStart"/>
            <w:r w:rsidRPr="006107BE">
              <w:rPr>
                <w:rFonts w:ascii="Times New Roman" w:hAnsi="Times New Roman" w:cs="Times New Roman"/>
              </w:rPr>
              <w:t>секунд</w:t>
            </w:r>
            <w:proofErr w:type="spellEnd"/>
          </w:p>
        </w:tc>
      </w:tr>
      <w:tr w:rsidR="00AB145E" w:rsidRPr="006107BE" w:rsidTr="00AB145E">
        <w:trPr>
          <w:jc w:val="center"/>
        </w:trPr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107BE">
              <w:rPr>
                <w:rFonts w:ascii="Times New Roman" w:hAnsi="Times New Roman" w:cs="Times New Roman"/>
              </w:rPr>
              <w:t>Поддерживаемые</w:t>
            </w:r>
            <w:proofErr w:type="spellEnd"/>
            <w:r w:rsidRPr="00610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07BE">
              <w:rPr>
                <w:rFonts w:ascii="Times New Roman" w:hAnsi="Times New Roman" w:cs="Times New Roman"/>
              </w:rPr>
              <w:t>браузеры</w:t>
            </w:r>
            <w:proofErr w:type="spellEnd"/>
            <w:r w:rsidRPr="006107B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0" w:type="auto"/>
          </w:tcPr>
          <w:p w:rsidR="00AB145E" w:rsidRPr="006107BE" w:rsidRDefault="00AB145E" w:rsidP="00C0300B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107BE">
              <w:rPr>
                <w:rFonts w:ascii="Times New Roman" w:hAnsi="Times New Roman" w:cs="Times New Roman"/>
              </w:rPr>
              <w:t>Chrome 90+, Firefox 88+, Safari 14+</w:t>
            </w:r>
          </w:p>
        </w:tc>
      </w:tr>
    </w:tbl>
    <w:p w:rsidR="00E23F9F" w:rsidRPr="006107BE" w:rsidRDefault="00E23F9F" w:rsidP="00AB145E">
      <w:pPr>
        <w:pStyle w:val="Compact"/>
        <w:rPr>
          <w:rFonts w:ascii="Times New Roman" w:hAnsi="Times New Roman" w:cs="Times New Roman"/>
          <w:lang w:val="ru-RU"/>
        </w:rPr>
      </w:pPr>
      <w:r w:rsidRPr="006107BE">
        <w:rPr>
          <w:rFonts w:ascii="Times New Roman" w:hAnsi="Times New Roman" w:cs="Times New Roman"/>
        </w:rPr>
        <w:br w:type="page"/>
      </w:r>
    </w:p>
    <w:p w:rsidR="00E23F9F" w:rsidRPr="006107BE" w:rsidRDefault="00E23F9F" w:rsidP="00E23F9F">
      <w:pPr>
        <w:pStyle w:val="1"/>
        <w:spacing w:before="0" w:line="360" w:lineRule="auto"/>
      </w:pPr>
      <w:bookmarkStart w:id="87" w:name="_Toc198120201"/>
      <w:bookmarkStart w:id="88" w:name="_Toc198561913"/>
      <w:bookmarkStart w:id="89" w:name="_Toc208413505"/>
      <w:r w:rsidRPr="006107BE">
        <w:lastRenderedPageBreak/>
        <w:t>ЗАКЛЮЧЕНИЕ</w:t>
      </w:r>
      <w:bookmarkEnd w:id="87"/>
      <w:bookmarkEnd w:id="88"/>
      <w:bookmarkEnd w:id="89"/>
    </w:p>
    <w:p w:rsidR="00AB145E" w:rsidRPr="006107BE" w:rsidRDefault="00AB145E" w:rsidP="00AB145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курсовой работы было успешно разработано веб-приложение «</w:t>
      </w:r>
      <w:r w:rsidRPr="006107BE">
        <w:rPr>
          <w:rFonts w:ascii="Times New Roman" w:hAnsi="Times New Roman" w:cs="Times New Roman"/>
          <w:sz w:val="28"/>
          <w:szCs w:val="28"/>
        </w:rPr>
        <w:t>Neuro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07BE">
        <w:rPr>
          <w:rFonts w:ascii="Times New Roman" w:hAnsi="Times New Roman" w:cs="Times New Roman"/>
          <w:sz w:val="28"/>
          <w:szCs w:val="28"/>
        </w:rPr>
        <w:t>Store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» для управления подписками на нейросети, представляющее собой удобный инструмент для управления доступом к ИИ-сервисам. Проект реализован в полном соответствии с техническим заданием и включает все запланированные функциональные возможности: создание и управление пользователями, управление каталогом нейросетей, создание и управление подписками, обработку платежей, администрирование системы и интеграцию с базой данных.</w:t>
      </w:r>
    </w:p>
    <w:p w:rsidR="00AB145E" w:rsidRPr="006107BE" w:rsidRDefault="00AB145E" w:rsidP="00AB145E">
      <w:pPr>
        <w:pStyle w:val="a3"/>
      </w:pPr>
      <w:r w:rsidRPr="006107BE">
        <w:t>Реализация данного проекта позволила существенно расширить и закрепить практические навыки в области разработки веб-приложений. В процессе работы были освоены ключевые аспекты работы с современными технологиями, включая:</w:t>
      </w:r>
    </w:p>
    <w:p w:rsidR="00AB145E" w:rsidRPr="006107BE" w:rsidRDefault="00AB145E" w:rsidP="00AB145E">
      <w:pPr>
        <w:pStyle w:val="Compact"/>
        <w:numPr>
          <w:ilvl w:val="0"/>
          <w:numId w:val="3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и настройку </w:t>
      </w:r>
      <w:r w:rsidRPr="006107BE">
        <w:rPr>
          <w:rFonts w:ascii="Times New Roman" w:hAnsi="Times New Roman" w:cs="Times New Roman"/>
          <w:sz w:val="28"/>
          <w:szCs w:val="28"/>
        </w:rPr>
        <w:t>REST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07BE">
        <w:rPr>
          <w:rFonts w:ascii="Times New Roman" w:hAnsi="Times New Roman" w:cs="Times New Roman"/>
          <w:sz w:val="28"/>
          <w:szCs w:val="28"/>
        </w:rPr>
        <w:t>API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107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B145E" w:rsidRPr="006107BE" w:rsidRDefault="00AB145E" w:rsidP="00AB145E">
      <w:pPr>
        <w:pStyle w:val="Compact"/>
        <w:numPr>
          <w:ilvl w:val="0"/>
          <w:numId w:val="3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программирование </w:t>
      </w:r>
      <w:r w:rsidRPr="006107BE">
        <w:rPr>
          <w:rFonts w:ascii="Times New Roman" w:hAnsi="Times New Roman" w:cs="Times New Roman"/>
          <w:sz w:val="28"/>
          <w:szCs w:val="28"/>
        </w:rPr>
        <w:t>frontend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6107BE">
        <w:rPr>
          <w:rFonts w:ascii="Times New Roman" w:hAnsi="Times New Roman" w:cs="Times New Roman"/>
          <w:sz w:val="28"/>
          <w:szCs w:val="28"/>
        </w:rPr>
        <w:t>Next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6107BE">
        <w:rPr>
          <w:rFonts w:ascii="Times New Roman" w:hAnsi="Times New Roman" w:cs="Times New Roman"/>
          <w:sz w:val="28"/>
          <w:szCs w:val="28"/>
        </w:rPr>
        <w:t>TypeScript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B145E" w:rsidRPr="006107BE" w:rsidRDefault="00AB145E" w:rsidP="00AB145E">
      <w:pPr>
        <w:pStyle w:val="Compact"/>
        <w:numPr>
          <w:ilvl w:val="0"/>
          <w:numId w:val="3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интеграцию с реляционными базами данных </w:t>
      </w:r>
      <w:r w:rsidRPr="006107BE">
        <w:rPr>
          <w:rFonts w:ascii="Times New Roman" w:hAnsi="Times New Roman" w:cs="Times New Roman"/>
          <w:sz w:val="28"/>
          <w:szCs w:val="28"/>
        </w:rPr>
        <w:t>PostgreSQL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B145E" w:rsidRPr="006107BE" w:rsidRDefault="00AB145E" w:rsidP="00AB145E">
      <w:pPr>
        <w:pStyle w:val="Compact"/>
        <w:numPr>
          <w:ilvl w:val="0"/>
          <w:numId w:val="3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реализацию системы аутентификации и авторизации;</w:t>
      </w:r>
    </w:p>
    <w:p w:rsidR="00AB145E" w:rsidRPr="006107BE" w:rsidRDefault="00AB145E" w:rsidP="00AB145E">
      <w:pPr>
        <w:pStyle w:val="Compact"/>
        <w:numPr>
          <w:ilvl w:val="0"/>
          <w:numId w:val="3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 xml:space="preserve">оптимизацию производительности через кэширование </w:t>
      </w:r>
      <w:r w:rsidRPr="006107BE">
        <w:rPr>
          <w:rFonts w:ascii="Times New Roman" w:hAnsi="Times New Roman" w:cs="Times New Roman"/>
          <w:sz w:val="28"/>
          <w:szCs w:val="28"/>
        </w:rPr>
        <w:t>Redis</w:t>
      </w:r>
      <w:r w:rsidRPr="006107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145E" w:rsidRPr="006107BE" w:rsidRDefault="00AB145E" w:rsidP="00AB145E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Особое внимание было уделено созданию безопасной и масштабируемой архитектуры. В ходе работы были изучены принципы проектирования веб-приложений и интеграции с внешними сервисами, что обеспечило баланс между функциональностью и производительностью.</w:t>
      </w:r>
    </w:p>
    <w:p w:rsidR="00AB145E" w:rsidRPr="006107BE" w:rsidRDefault="00AB145E" w:rsidP="00AB145E">
      <w:pPr>
        <w:pStyle w:val="a3"/>
      </w:pPr>
      <w:r w:rsidRPr="006107BE">
        <w:t>Важным достижением проекта стала успешная реализация системы ролей и разграничения доступа, а также интеграция с платежными системами. Это создало удобный и гибкий инструмент, способный удовлетворить потребности широкой аудитории.</w:t>
      </w:r>
    </w:p>
    <w:p w:rsidR="00AB145E" w:rsidRPr="006107BE" w:rsidRDefault="00AB145E" w:rsidP="00AB145E">
      <w:pPr>
        <w:pStyle w:val="a3"/>
      </w:pPr>
      <w:r w:rsidRPr="006107BE">
        <w:t xml:space="preserve">Дополнительно в рамках проекта были изучены современные подходы к контейнеризации приложений и автоматизации </w:t>
      </w:r>
      <w:r w:rsidRPr="006107BE">
        <w:lastRenderedPageBreak/>
        <w:t>развертывания. Перспективы дальнейшего развития включают:</w:t>
      </w:r>
    </w:p>
    <w:p w:rsidR="00AB145E" w:rsidRPr="006107BE" w:rsidRDefault="00AB145E" w:rsidP="00AB145E">
      <w:pPr>
        <w:pStyle w:val="Compact"/>
        <w:numPr>
          <w:ilvl w:val="0"/>
          <w:numId w:val="3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поддержки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мобильных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7BE">
        <w:rPr>
          <w:rFonts w:ascii="Times New Roman" w:hAnsi="Times New Roman" w:cs="Times New Roman"/>
          <w:sz w:val="28"/>
          <w:szCs w:val="28"/>
        </w:rPr>
        <w:t>приложений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>;</w:t>
      </w:r>
    </w:p>
    <w:p w:rsidR="00AB145E" w:rsidRPr="006107BE" w:rsidRDefault="00AB145E" w:rsidP="00AB145E">
      <w:pPr>
        <w:pStyle w:val="Compact"/>
        <w:numPr>
          <w:ilvl w:val="0"/>
          <w:numId w:val="3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расширение аналитических функций с новыми типами отчетов;</w:t>
      </w:r>
    </w:p>
    <w:p w:rsidR="00AB145E" w:rsidRPr="006107BE" w:rsidRDefault="00AB145E" w:rsidP="00AB145E">
      <w:pPr>
        <w:pStyle w:val="Compact"/>
        <w:numPr>
          <w:ilvl w:val="0"/>
          <w:numId w:val="3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внедрение уведомлений в реальном времени;</w:t>
      </w:r>
    </w:p>
    <w:p w:rsidR="00AB145E" w:rsidRPr="006107BE" w:rsidRDefault="00AB145E" w:rsidP="00AB145E">
      <w:pPr>
        <w:pStyle w:val="Compact"/>
        <w:numPr>
          <w:ilvl w:val="0"/>
          <w:numId w:val="3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интеграцию с дополнительными платежными системами.</w:t>
      </w:r>
    </w:p>
    <w:p w:rsidR="00AB145E" w:rsidRPr="006107BE" w:rsidRDefault="00AB145E" w:rsidP="00AB145E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Практическая значимость выполненной работы заключается в создании полноценного инструмента для управления подписками на ИИ-сервисы, а также в приобретении опыта, который может быть применен в профессиональной деятельности. Разработанное приложение демонстрирует возможность создания качественных веб-решений с использованием современных инструментов разработки.</w:t>
      </w:r>
    </w:p>
    <w:p w:rsidR="00AB145E" w:rsidRPr="006107BE" w:rsidRDefault="00AB145E" w:rsidP="00AB145E">
      <w:pPr>
        <w:pStyle w:val="a3"/>
      </w:pPr>
      <w:r w:rsidRPr="006107BE">
        <w:t>Таким образом, все поставленные в курсовой работе задачи были успешно выполнены. Созданный продукт соответствует современным требованиям к веб-приложениям и обладает потенциалом для дальнейшего развития и использования. Полученные знания и навыки существенно расширили профессиональные компетенции в области разработки веб-приложений и могут стать основой для реализации более сложных проектов в будущем.</w:t>
      </w:r>
    </w:p>
    <w:p w:rsidR="00133E63" w:rsidRPr="006107BE" w:rsidRDefault="00133E63" w:rsidP="00C242F0">
      <w:pPr>
        <w:spacing w:line="360" w:lineRule="auto"/>
        <w:jc w:val="both"/>
        <w:rPr>
          <w:sz w:val="28"/>
          <w:szCs w:val="28"/>
        </w:rPr>
      </w:pPr>
      <w:r w:rsidRPr="006107BE">
        <w:br w:type="page"/>
      </w:r>
    </w:p>
    <w:p w:rsidR="00133E63" w:rsidRPr="006107BE" w:rsidRDefault="00133E63" w:rsidP="00133E63">
      <w:pPr>
        <w:pStyle w:val="1"/>
        <w:spacing w:before="0" w:line="360" w:lineRule="auto"/>
      </w:pPr>
      <w:bookmarkStart w:id="90" w:name="_Toc198120202"/>
      <w:bookmarkStart w:id="91" w:name="_Toc198561914"/>
      <w:bookmarkStart w:id="92" w:name="_Toc208413506"/>
      <w:r w:rsidRPr="006107BE">
        <w:lastRenderedPageBreak/>
        <w:t>СПИСОК ИСПОЛЬЗОВАННЫХ МАТЕРИАЛОВ</w:t>
      </w:r>
      <w:bookmarkEnd w:id="90"/>
      <w:bookmarkEnd w:id="91"/>
      <w:bookmarkEnd w:id="92"/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ГОСТ Р – 7.0.5-2008 Система стандартов по информации, библиотечному и издательскому делу.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ГОСТ 19.101-77 Единая система программной документации виды программ и программных документов.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7BE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Documentation, URL: https://fastapi.tiangolo.com/.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>Next.js Documentation, URL: https://nextjs.org/docs.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>PostgreSQL Documentation, URL: https://www.postgresql.org/docs/.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>Docker Documentation, URL: https://docs.docker.com/.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7BE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Documentation, URL: https://docs.sqlalchemy.org/.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Фаулер, М. Архитектура корпоративных программных приложений. – М.: Вильямс, 2019. – 544 с.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Гамма, Э. Приемы объектно-ориентированного проектирования. Паттерны проектирования. – М.: Вильямс, 2020. – 366 с.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07BE">
        <w:rPr>
          <w:rFonts w:ascii="Times New Roman" w:hAnsi="Times New Roman" w:cs="Times New Roman"/>
          <w:sz w:val="28"/>
          <w:szCs w:val="28"/>
          <w:lang w:val="ru-RU"/>
        </w:rPr>
        <w:t>Макконнелл, С. Совершенный код. – М.: Русская редакция, 2019. – 896 с.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>Redis Documentation, URL: https://redis.io/documentation.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>GitHub Actions Documentation, URL: https://docs.github.com/en/actions.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>TypeScript Documentation, URL: https://www.typescriptlang.org/docs/.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7BE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Documentation, URL: https://docs.pytest.org/.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>Alembic Documentation, URL: https://alembic.sqlalchemy.org/.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>React Documentation, URL: https://react.dev/.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>Tailwind CSS Documentation, URL: https://tailwindcss.com/docs.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>JWT.io Documentation, URL: https://jwt.io/.</w:t>
      </w:r>
    </w:p>
    <w:p w:rsidR="00774011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7BE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6107BE">
        <w:rPr>
          <w:rFonts w:ascii="Times New Roman" w:hAnsi="Times New Roman" w:cs="Times New Roman"/>
          <w:sz w:val="28"/>
          <w:szCs w:val="28"/>
        </w:rPr>
        <w:t xml:space="preserve"> Specification, URL: https://swift.org/documentation/.</w:t>
      </w:r>
    </w:p>
    <w:p w:rsidR="008F2449" w:rsidRPr="006107BE" w:rsidRDefault="00774011" w:rsidP="00774011">
      <w:pPr>
        <w:pStyle w:val="Compact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7BE">
        <w:rPr>
          <w:rFonts w:ascii="Times New Roman" w:hAnsi="Times New Roman" w:cs="Times New Roman"/>
          <w:sz w:val="28"/>
          <w:szCs w:val="28"/>
        </w:rPr>
        <w:t>Docker Compose Documentation, URL: https://docs.docker.com/compose/.</w:t>
      </w:r>
    </w:p>
    <w:sectPr w:rsidR="008F2449" w:rsidRPr="006107BE" w:rsidSect="00FF58BE">
      <w:pgSz w:w="11910" w:h="16840"/>
      <w:pgMar w:top="1418" w:right="1134" w:bottom="1134" w:left="1985" w:header="0" w:footer="10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5F24" w:rsidRDefault="00935F24">
      <w:r>
        <w:separator/>
      </w:r>
    </w:p>
  </w:endnote>
  <w:endnote w:type="continuationSeparator" w:id="0">
    <w:p w:rsidR="00935F24" w:rsidRDefault="0093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4"/>
        <w:szCs w:val="24"/>
      </w:rPr>
      <w:id w:val="2128341298"/>
      <w:docPartObj>
        <w:docPartGallery w:val="Page Numbers (Bottom of Page)"/>
        <w:docPartUnique/>
      </w:docPartObj>
    </w:sdtPr>
    <w:sdtContent>
      <w:p w:rsidR="00376198" w:rsidRPr="00B80F88" w:rsidRDefault="00376198">
        <w:pPr>
          <w:pStyle w:val="ac"/>
          <w:jc w:val="center"/>
          <w:rPr>
            <w:sz w:val="24"/>
            <w:szCs w:val="24"/>
          </w:rPr>
        </w:pPr>
        <w:r w:rsidRPr="00B80F88">
          <w:rPr>
            <w:sz w:val="24"/>
            <w:szCs w:val="24"/>
          </w:rPr>
          <w:fldChar w:fldCharType="begin"/>
        </w:r>
        <w:r w:rsidRPr="00B80F88">
          <w:rPr>
            <w:sz w:val="24"/>
            <w:szCs w:val="24"/>
          </w:rPr>
          <w:instrText>PAGE   \* MERGEFORMAT</w:instrText>
        </w:r>
        <w:r w:rsidRPr="00B80F88">
          <w:rPr>
            <w:sz w:val="24"/>
            <w:szCs w:val="24"/>
          </w:rPr>
          <w:fldChar w:fldCharType="separate"/>
        </w:r>
        <w:r w:rsidR="00B3088D">
          <w:rPr>
            <w:noProof/>
            <w:sz w:val="24"/>
            <w:szCs w:val="24"/>
          </w:rPr>
          <w:t>5</w:t>
        </w:r>
        <w:r w:rsidRPr="00B80F88">
          <w:rPr>
            <w:sz w:val="24"/>
            <w:szCs w:val="24"/>
          </w:rPr>
          <w:fldChar w:fldCharType="end"/>
        </w:r>
      </w:p>
    </w:sdtContent>
  </w:sdt>
  <w:p w:rsidR="00376198" w:rsidRDefault="00376198">
    <w:pPr>
      <w:pStyle w:val="a3"/>
      <w:spacing w:line="14" w:lineRule="auto"/>
      <w:ind w:firstLine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5F24" w:rsidRDefault="00935F24">
      <w:r>
        <w:separator/>
      </w:r>
    </w:p>
  </w:footnote>
  <w:footnote w:type="continuationSeparator" w:id="0">
    <w:p w:rsidR="00935F24" w:rsidRDefault="00935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534889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3ACBB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1C93756"/>
    <w:multiLevelType w:val="hybridMultilevel"/>
    <w:tmpl w:val="56C88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D2762"/>
    <w:multiLevelType w:val="hybridMultilevel"/>
    <w:tmpl w:val="12F6B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83D97"/>
    <w:multiLevelType w:val="multilevel"/>
    <w:tmpl w:val="0278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12E60"/>
    <w:multiLevelType w:val="multilevel"/>
    <w:tmpl w:val="4CEEA7D0"/>
    <w:lvl w:ilvl="0">
      <w:start w:val="1"/>
      <w:numFmt w:val="decimal"/>
      <w:lvlText w:val="%1."/>
      <w:lvlJc w:val="left"/>
      <w:pPr>
        <w:ind w:left="1561" w:hanging="8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61" w:hanging="8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61" w:hanging="8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53" w:hanging="8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18" w:hanging="8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3" w:hanging="8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7" w:hanging="8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2" w:hanging="8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7" w:hanging="852"/>
      </w:pPr>
      <w:rPr>
        <w:rFonts w:hint="default"/>
        <w:lang w:val="ru-RU" w:eastAsia="en-US" w:bidi="ar-SA"/>
      </w:rPr>
    </w:lvl>
  </w:abstractNum>
  <w:abstractNum w:abstractNumId="6" w15:restartNumberingAfterBreak="0">
    <w:nsid w:val="0FBD6A32"/>
    <w:multiLevelType w:val="hybridMultilevel"/>
    <w:tmpl w:val="88B4F146"/>
    <w:lvl w:ilvl="0" w:tplc="AAE46C58">
      <w:start w:val="1"/>
      <w:numFmt w:val="decimal"/>
      <w:lvlText w:val="%1."/>
      <w:lvlJc w:val="left"/>
      <w:pPr>
        <w:ind w:left="14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D63C00">
      <w:numFmt w:val="bullet"/>
      <w:lvlText w:val="•"/>
      <w:lvlJc w:val="left"/>
      <w:pPr>
        <w:ind w:left="1104" w:hanging="708"/>
      </w:pPr>
      <w:rPr>
        <w:rFonts w:hint="default"/>
        <w:lang w:val="ru-RU" w:eastAsia="en-US" w:bidi="ar-SA"/>
      </w:rPr>
    </w:lvl>
    <w:lvl w:ilvl="2" w:tplc="1568760A">
      <w:numFmt w:val="bullet"/>
      <w:lvlText w:val="•"/>
      <w:lvlJc w:val="left"/>
      <w:pPr>
        <w:ind w:left="2068" w:hanging="708"/>
      </w:pPr>
      <w:rPr>
        <w:rFonts w:hint="default"/>
        <w:lang w:val="ru-RU" w:eastAsia="en-US" w:bidi="ar-SA"/>
      </w:rPr>
    </w:lvl>
    <w:lvl w:ilvl="3" w:tplc="FE8AA948">
      <w:numFmt w:val="bullet"/>
      <w:lvlText w:val="•"/>
      <w:lvlJc w:val="left"/>
      <w:pPr>
        <w:ind w:left="3032" w:hanging="708"/>
      </w:pPr>
      <w:rPr>
        <w:rFonts w:hint="default"/>
        <w:lang w:val="ru-RU" w:eastAsia="en-US" w:bidi="ar-SA"/>
      </w:rPr>
    </w:lvl>
    <w:lvl w:ilvl="4" w:tplc="CD9A2358">
      <w:numFmt w:val="bullet"/>
      <w:lvlText w:val="•"/>
      <w:lvlJc w:val="left"/>
      <w:pPr>
        <w:ind w:left="3996" w:hanging="708"/>
      </w:pPr>
      <w:rPr>
        <w:rFonts w:hint="default"/>
        <w:lang w:val="ru-RU" w:eastAsia="en-US" w:bidi="ar-SA"/>
      </w:rPr>
    </w:lvl>
    <w:lvl w:ilvl="5" w:tplc="6DDC0490">
      <w:numFmt w:val="bullet"/>
      <w:lvlText w:val="•"/>
      <w:lvlJc w:val="left"/>
      <w:pPr>
        <w:ind w:left="4960" w:hanging="708"/>
      </w:pPr>
      <w:rPr>
        <w:rFonts w:hint="default"/>
        <w:lang w:val="ru-RU" w:eastAsia="en-US" w:bidi="ar-SA"/>
      </w:rPr>
    </w:lvl>
    <w:lvl w:ilvl="6" w:tplc="61C6477C">
      <w:numFmt w:val="bullet"/>
      <w:lvlText w:val="•"/>
      <w:lvlJc w:val="left"/>
      <w:pPr>
        <w:ind w:left="5924" w:hanging="708"/>
      </w:pPr>
      <w:rPr>
        <w:rFonts w:hint="default"/>
        <w:lang w:val="ru-RU" w:eastAsia="en-US" w:bidi="ar-SA"/>
      </w:rPr>
    </w:lvl>
    <w:lvl w:ilvl="7" w:tplc="B0D8D314">
      <w:numFmt w:val="bullet"/>
      <w:lvlText w:val="•"/>
      <w:lvlJc w:val="left"/>
      <w:pPr>
        <w:ind w:left="6888" w:hanging="708"/>
      </w:pPr>
      <w:rPr>
        <w:rFonts w:hint="default"/>
        <w:lang w:val="ru-RU" w:eastAsia="en-US" w:bidi="ar-SA"/>
      </w:rPr>
    </w:lvl>
    <w:lvl w:ilvl="8" w:tplc="28C2ECC2">
      <w:numFmt w:val="bullet"/>
      <w:lvlText w:val="•"/>
      <w:lvlJc w:val="left"/>
      <w:pPr>
        <w:ind w:left="7853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1E1003AD"/>
    <w:multiLevelType w:val="multilevel"/>
    <w:tmpl w:val="69FAFC4E"/>
    <w:lvl w:ilvl="0">
      <w:start w:val="1"/>
      <w:numFmt w:val="decimal"/>
      <w:lvlText w:val="%1."/>
      <w:lvlJc w:val="left"/>
      <w:pPr>
        <w:ind w:left="4036" w:hanging="3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7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96" w:hanging="7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03" w:hanging="9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709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bullet"/>
      <w:lvlText w:val=""/>
      <w:lvlJc w:val="left"/>
      <w:pPr>
        <w:ind w:left="1680" w:hanging="708"/>
      </w:pPr>
      <w:rPr>
        <w:rFonts w:ascii="Symbol" w:hAnsi="Symbol" w:hint="default"/>
        <w:lang w:val="ru-RU" w:eastAsia="en-US" w:bidi="ar-SA"/>
      </w:rPr>
    </w:lvl>
    <w:lvl w:ilvl="6">
      <w:numFmt w:val="bullet"/>
      <w:lvlText w:val="•"/>
      <w:lvlJc w:val="left"/>
      <w:pPr>
        <w:ind w:left="1700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04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953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1FEB200A"/>
    <w:multiLevelType w:val="hybridMultilevel"/>
    <w:tmpl w:val="CB3653CA"/>
    <w:lvl w:ilvl="0" w:tplc="E7B8FAFA">
      <w:numFmt w:val="bullet"/>
      <w:lvlText w:val="•"/>
      <w:lvlJc w:val="left"/>
      <w:pPr>
        <w:ind w:left="2125" w:hanging="722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D4CC13B4">
      <w:numFmt w:val="bullet"/>
      <w:lvlText w:val="•"/>
      <w:lvlJc w:val="left"/>
      <w:pPr>
        <w:ind w:left="2928" w:hanging="722"/>
      </w:pPr>
      <w:rPr>
        <w:rFonts w:hint="default"/>
        <w:lang w:val="ru-RU" w:eastAsia="en-US" w:bidi="ar-SA"/>
      </w:rPr>
    </w:lvl>
    <w:lvl w:ilvl="2" w:tplc="32729444">
      <w:numFmt w:val="bullet"/>
      <w:lvlText w:val="•"/>
      <w:lvlJc w:val="left"/>
      <w:pPr>
        <w:ind w:left="3737" w:hanging="722"/>
      </w:pPr>
      <w:rPr>
        <w:rFonts w:hint="default"/>
        <w:lang w:val="ru-RU" w:eastAsia="en-US" w:bidi="ar-SA"/>
      </w:rPr>
    </w:lvl>
    <w:lvl w:ilvl="3" w:tplc="7284C692">
      <w:numFmt w:val="bullet"/>
      <w:lvlText w:val="•"/>
      <w:lvlJc w:val="left"/>
      <w:pPr>
        <w:ind w:left="4545" w:hanging="722"/>
      </w:pPr>
      <w:rPr>
        <w:rFonts w:hint="default"/>
        <w:lang w:val="ru-RU" w:eastAsia="en-US" w:bidi="ar-SA"/>
      </w:rPr>
    </w:lvl>
    <w:lvl w:ilvl="4" w:tplc="4E125BDC">
      <w:numFmt w:val="bullet"/>
      <w:lvlText w:val="•"/>
      <w:lvlJc w:val="left"/>
      <w:pPr>
        <w:ind w:left="5354" w:hanging="722"/>
      </w:pPr>
      <w:rPr>
        <w:rFonts w:hint="default"/>
        <w:lang w:val="ru-RU" w:eastAsia="en-US" w:bidi="ar-SA"/>
      </w:rPr>
    </w:lvl>
    <w:lvl w:ilvl="5" w:tplc="83281D28">
      <w:numFmt w:val="bullet"/>
      <w:lvlText w:val="•"/>
      <w:lvlJc w:val="left"/>
      <w:pPr>
        <w:ind w:left="6163" w:hanging="722"/>
      </w:pPr>
      <w:rPr>
        <w:rFonts w:hint="default"/>
        <w:lang w:val="ru-RU" w:eastAsia="en-US" w:bidi="ar-SA"/>
      </w:rPr>
    </w:lvl>
    <w:lvl w:ilvl="6" w:tplc="DBDACA32">
      <w:numFmt w:val="bullet"/>
      <w:lvlText w:val="•"/>
      <w:lvlJc w:val="left"/>
      <w:pPr>
        <w:ind w:left="6971" w:hanging="722"/>
      </w:pPr>
      <w:rPr>
        <w:rFonts w:hint="default"/>
        <w:lang w:val="ru-RU" w:eastAsia="en-US" w:bidi="ar-SA"/>
      </w:rPr>
    </w:lvl>
    <w:lvl w:ilvl="7" w:tplc="6804BD9A">
      <w:numFmt w:val="bullet"/>
      <w:lvlText w:val="•"/>
      <w:lvlJc w:val="left"/>
      <w:pPr>
        <w:ind w:left="7780" w:hanging="722"/>
      </w:pPr>
      <w:rPr>
        <w:rFonts w:hint="default"/>
        <w:lang w:val="ru-RU" w:eastAsia="en-US" w:bidi="ar-SA"/>
      </w:rPr>
    </w:lvl>
    <w:lvl w:ilvl="8" w:tplc="4E7C611A">
      <w:numFmt w:val="bullet"/>
      <w:lvlText w:val="•"/>
      <w:lvlJc w:val="left"/>
      <w:pPr>
        <w:ind w:left="8589" w:hanging="722"/>
      </w:pPr>
      <w:rPr>
        <w:rFonts w:hint="default"/>
        <w:lang w:val="ru-RU" w:eastAsia="en-US" w:bidi="ar-SA"/>
      </w:rPr>
    </w:lvl>
  </w:abstractNum>
  <w:abstractNum w:abstractNumId="9" w15:restartNumberingAfterBreak="0">
    <w:nsid w:val="288356B7"/>
    <w:multiLevelType w:val="hybridMultilevel"/>
    <w:tmpl w:val="78D048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C2530"/>
    <w:multiLevelType w:val="hybridMultilevel"/>
    <w:tmpl w:val="CE8EB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121658"/>
    <w:multiLevelType w:val="hybridMultilevel"/>
    <w:tmpl w:val="E42AA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94738"/>
    <w:multiLevelType w:val="hybridMultilevel"/>
    <w:tmpl w:val="D5301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90634"/>
    <w:multiLevelType w:val="hybridMultilevel"/>
    <w:tmpl w:val="2CCE5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0329B"/>
    <w:multiLevelType w:val="multilevel"/>
    <w:tmpl w:val="435A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41B89"/>
    <w:multiLevelType w:val="hybridMultilevel"/>
    <w:tmpl w:val="FEDAA972"/>
    <w:lvl w:ilvl="0" w:tplc="0650A8D2">
      <w:start w:val="1"/>
      <w:numFmt w:val="decimal"/>
      <w:lvlText w:val="%1."/>
      <w:lvlJc w:val="left"/>
      <w:pPr>
        <w:ind w:left="850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70988"/>
    <w:multiLevelType w:val="hybridMultilevel"/>
    <w:tmpl w:val="9B94E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2524D"/>
    <w:multiLevelType w:val="hybridMultilevel"/>
    <w:tmpl w:val="4B70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9238F"/>
    <w:multiLevelType w:val="multilevel"/>
    <w:tmpl w:val="8746146C"/>
    <w:lvl w:ilvl="0">
      <w:start w:val="2"/>
      <w:numFmt w:val="decimal"/>
      <w:lvlText w:val="%1"/>
      <w:lvlJc w:val="left"/>
      <w:pPr>
        <w:ind w:left="829" w:hanging="70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29" w:hanging="701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."/>
      <w:lvlJc w:val="left"/>
      <w:pPr>
        <w:ind w:left="829" w:hanging="7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36" w:hanging="9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20" w:hanging="9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9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0" w:hanging="9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00" w:hanging="9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1" w:hanging="994"/>
      </w:pPr>
      <w:rPr>
        <w:rFonts w:hint="default"/>
        <w:lang w:val="ru-RU" w:eastAsia="en-US" w:bidi="ar-SA"/>
      </w:rPr>
    </w:lvl>
  </w:abstractNum>
  <w:abstractNum w:abstractNumId="19" w15:restartNumberingAfterBreak="0">
    <w:nsid w:val="51364123"/>
    <w:multiLevelType w:val="hybridMultilevel"/>
    <w:tmpl w:val="365A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E5DE9"/>
    <w:multiLevelType w:val="hybridMultilevel"/>
    <w:tmpl w:val="DCB6B1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C55137"/>
    <w:multiLevelType w:val="hybridMultilevel"/>
    <w:tmpl w:val="78748AD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5AD1E44"/>
    <w:multiLevelType w:val="hybridMultilevel"/>
    <w:tmpl w:val="AB566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C171B"/>
    <w:multiLevelType w:val="multilevel"/>
    <w:tmpl w:val="C8CCDE7C"/>
    <w:lvl w:ilvl="0">
      <w:start w:val="1"/>
      <w:numFmt w:val="decimal"/>
      <w:lvlText w:val="%1."/>
      <w:lvlJc w:val="left"/>
      <w:pPr>
        <w:ind w:left="4036" w:hanging="3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7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01" w:hanging="7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03" w:hanging="9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709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1680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700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04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953" w:hanging="708"/>
      </w:pPr>
      <w:rPr>
        <w:rFonts w:hint="default"/>
        <w:lang w:val="ru-RU" w:eastAsia="en-US" w:bidi="ar-SA"/>
      </w:rPr>
    </w:lvl>
  </w:abstractNum>
  <w:abstractNum w:abstractNumId="24" w15:restartNumberingAfterBreak="0">
    <w:nsid w:val="59E447DF"/>
    <w:multiLevelType w:val="hybridMultilevel"/>
    <w:tmpl w:val="D8EA2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E20561"/>
    <w:multiLevelType w:val="hybridMultilevel"/>
    <w:tmpl w:val="3708B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B4CEF"/>
    <w:multiLevelType w:val="multilevel"/>
    <w:tmpl w:val="6CD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92C18"/>
    <w:multiLevelType w:val="hybridMultilevel"/>
    <w:tmpl w:val="AC76A75C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3" w:hanging="360"/>
      </w:pPr>
      <w:rPr>
        <w:rFonts w:ascii="Wingdings" w:hAnsi="Wingdings" w:hint="default"/>
      </w:rPr>
    </w:lvl>
  </w:abstractNum>
  <w:abstractNum w:abstractNumId="28" w15:restartNumberingAfterBreak="0">
    <w:nsid w:val="66151223"/>
    <w:multiLevelType w:val="hybridMultilevel"/>
    <w:tmpl w:val="E012C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449C1"/>
    <w:multiLevelType w:val="hybridMultilevel"/>
    <w:tmpl w:val="55D40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61D58"/>
    <w:multiLevelType w:val="hybridMultilevel"/>
    <w:tmpl w:val="C1EC359C"/>
    <w:lvl w:ilvl="0" w:tplc="26AE2E20">
      <w:numFmt w:val="bullet"/>
      <w:lvlText w:val=""/>
      <w:lvlJc w:val="left"/>
      <w:pPr>
        <w:ind w:left="709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E720D76">
      <w:numFmt w:val="bullet"/>
      <w:lvlText w:val="•"/>
      <w:lvlJc w:val="left"/>
      <w:pPr>
        <w:ind w:left="1650" w:hanging="708"/>
      </w:pPr>
      <w:rPr>
        <w:rFonts w:hint="default"/>
        <w:lang w:val="ru-RU" w:eastAsia="en-US" w:bidi="ar-SA"/>
      </w:rPr>
    </w:lvl>
    <w:lvl w:ilvl="2" w:tplc="B060FE9A">
      <w:numFmt w:val="bullet"/>
      <w:lvlText w:val="•"/>
      <w:lvlJc w:val="left"/>
      <w:pPr>
        <w:ind w:left="2601" w:hanging="708"/>
      </w:pPr>
      <w:rPr>
        <w:rFonts w:hint="default"/>
        <w:lang w:val="ru-RU" w:eastAsia="en-US" w:bidi="ar-SA"/>
      </w:rPr>
    </w:lvl>
    <w:lvl w:ilvl="3" w:tplc="F19C806A">
      <w:numFmt w:val="bullet"/>
      <w:lvlText w:val="•"/>
      <w:lvlJc w:val="left"/>
      <w:pPr>
        <w:ind w:left="3551" w:hanging="708"/>
      </w:pPr>
      <w:rPr>
        <w:rFonts w:hint="default"/>
        <w:lang w:val="ru-RU" w:eastAsia="en-US" w:bidi="ar-SA"/>
      </w:rPr>
    </w:lvl>
    <w:lvl w:ilvl="4" w:tplc="D5F244F2">
      <w:numFmt w:val="bullet"/>
      <w:lvlText w:val="•"/>
      <w:lvlJc w:val="left"/>
      <w:pPr>
        <w:ind w:left="4502" w:hanging="708"/>
      </w:pPr>
      <w:rPr>
        <w:rFonts w:hint="default"/>
        <w:lang w:val="ru-RU" w:eastAsia="en-US" w:bidi="ar-SA"/>
      </w:rPr>
    </w:lvl>
    <w:lvl w:ilvl="5" w:tplc="762C133E">
      <w:numFmt w:val="bullet"/>
      <w:lvlText w:val="•"/>
      <w:lvlJc w:val="left"/>
      <w:pPr>
        <w:ind w:left="5453" w:hanging="708"/>
      </w:pPr>
      <w:rPr>
        <w:rFonts w:hint="default"/>
        <w:lang w:val="ru-RU" w:eastAsia="en-US" w:bidi="ar-SA"/>
      </w:rPr>
    </w:lvl>
    <w:lvl w:ilvl="6" w:tplc="B44C6E8C">
      <w:numFmt w:val="bullet"/>
      <w:lvlText w:val="•"/>
      <w:lvlJc w:val="left"/>
      <w:pPr>
        <w:ind w:left="6403" w:hanging="708"/>
      </w:pPr>
      <w:rPr>
        <w:rFonts w:hint="default"/>
        <w:lang w:val="ru-RU" w:eastAsia="en-US" w:bidi="ar-SA"/>
      </w:rPr>
    </w:lvl>
    <w:lvl w:ilvl="7" w:tplc="6C80E394">
      <w:numFmt w:val="bullet"/>
      <w:lvlText w:val="•"/>
      <w:lvlJc w:val="left"/>
      <w:pPr>
        <w:ind w:left="7354" w:hanging="708"/>
      </w:pPr>
      <w:rPr>
        <w:rFonts w:hint="default"/>
        <w:lang w:val="ru-RU" w:eastAsia="en-US" w:bidi="ar-SA"/>
      </w:rPr>
    </w:lvl>
    <w:lvl w:ilvl="8" w:tplc="4F9CA248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31" w15:restartNumberingAfterBreak="0">
    <w:nsid w:val="73D50CCB"/>
    <w:multiLevelType w:val="hybridMultilevel"/>
    <w:tmpl w:val="1890B0C0"/>
    <w:lvl w:ilvl="0" w:tplc="1C90201C">
      <w:start w:val="1"/>
      <w:numFmt w:val="decimal"/>
      <w:lvlText w:val="%1."/>
      <w:lvlJc w:val="left"/>
      <w:pPr>
        <w:ind w:left="4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96" w:hanging="360"/>
      </w:pPr>
    </w:lvl>
    <w:lvl w:ilvl="2" w:tplc="0419001B" w:tentative="1">
      <w:start w:val="1"/>
      <w:numFmt w:val="lowerRoman"/>
      <w:lvlText w:val="%3."/>
      <w:lvlJc w:val="right"/>
      <w:pPr>
        <w:ind w:left="5516" w:hanging="180"/>
      </w:pPr>
    </w:lvl>
    <w:lvl w:ilvl="3" w:tplc="0419000F" w:tentative="1">
      <w:start w:val="1"/>
      <w:numFmt w:val="decimal"/>
      <w:lvlText w:val="%4."/>
      <w:lvlJc w:val="left"/>
      <w:pPr>
        <w:ind w:left="6236" w:hanging="360"/>
      </w:pPr>
    </w:lvl>
    <w:lvl w:ilvl="4" w:tplc="04190019" w:tentative="1">
      <w:start w:val="1"/>
      <w:numFmt w:val="lowerLetter"/>
      <w:lvlText w:val="%5."/>
      <w:lvlJc w:val="left"/>
      <w:pPr>
        <w:ind w:left="6956" w:hanging="360"/>
      </w:pPr>
    </w:lvl>
    <w:lvl w:ilvl="5" w:tplc="0419001B" w:tentative="1">
      <w:start w:val="1"/>
      <w:numFmt w:val="lowerRoman"/>
      <w:lvlText w:val="%6."/>
      <w:lvlJc w:val="right"/>
      <w:pPr>
        <w:ind w:left="7676" w:hanging="180"/>
      </w:pPr>
    </w:lvl>
    <w:lvl w:ilvl="6" w:tplc="0419000F" w:tentative="1">
      <w:start w:val="1"/>
      <w:numFmt w:val="decimal"/>
      <w:lvlText w:val="%7."/>
      <w:lvlJc w:val="left"/>
      <w:pPr>
        <w:ind w:left="8396" w:hanging="360"/>
      </w:pPr>
    </w:lvl>
    <w:lvl w:ilvl="7" w:tplc="04190019" w:tentative="1">
      <w:start w:val="1"/>
      <w:numFmt w:val="lowerLetter"/>
      <w:lvlText w:val="%8."/>
      <w:lvlJc w:val="left"/>
      <w:pPr>
        <w:ind w:left="9116" w:hanging="360"/>
      </w:pPr>
    </w:lvl>
    <w:lvl w:ilvl="8" w:tplc="0419001B" w:tentative="1">
      <w:start w:val="1"/>
      <w:numFmt w:val="lowerRoman"/>
      <w:lvlText w:val="%9."/>
      <w:lvlJc w:val="right"/>
      <w:pPr>
        <w:ind w:left="9836" w:hanging="180"/>
      </w:pPr>
    </w:lvl>
  </w:abstractNum>
  <w:abstractNum w:abstractNumId="32" w15:restartNumberingAfterBreak="0">
    <w:nsid w:val="74D4334E"/>
    <w:multiLevelType w:val="multilevel"/>
    <w:tmpl w:val="C3D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531B0C"/>
    <w:multiLevelType w:val="hybridMultilevel"/>
    <w:tmpl w:val="A9D6D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075185">
    <w:abstractNumId w:val="6"/>
  </w:num>
  <w:num w:numId="2" w16cid:durableId="919750420">
    <w:abstractNumId w:val="18"/>
  </w:num>
  <w:num w:numId="3" w16cid:durableId="1861235675">
    <w:abstractNumId w:val="30"/>
  </w:num>
  <w:num w:numId="4" w16cid:durableId="1323269262">
    <w:abstractNumId w:val="8"/>
  </w:num>
  <w:num w:numId="5" w16cid:durableId="345448957">
    <w:abstractNumId w:val="23"/>
  </w:num>
  <w:num w:numId="6" w16cid:durableId="381056425">
    <w:abstractNumId w:val="5"/>
  </w:num>
  <w:num w:numId="7" w16cid:durableId="1267613440">
    <w:abstractNumId w:val="19"/>
  </w:num>
  <w:num w:numId="8" w16cid:durableId="1051151948">
    <w:abstractNumId w:val="7"/>
  </w:num>
  <w:num w:numId="9" w16cid:durableId="440345974">
    <w:abstractNumId w:val="15"/>
  </w:num>
  <w:num w:numId="10" w16cid:durableId="887297533">
    <w:abstractNumId w:val="10"/>
  </w:num>
  <w:num w:numId="11" w16cid:durableId="727996280">
    <w:abstractNumId w:val="20"/>
  </w:num>
  <w:num w:numId="12" w16cid:durableId="1357347443">
    <w:abstractNumId w:val="26"/>
  </w:num>
  <w:num w:numId="13" w16cid:durableId="1542985191">
    <w:abstractNumId w:val="4"/>
  </w:num>
  <w:num w:numId="14" w16cid:durableId="273951835">
    <w:abstractNumId w:val="27"/>
  </w:num>
  <w:num w:numId="15" w16cid:durableId="389770145">
    <w:abstractNumId w:val="17"/>
  </w:num>
  <w:num w:numId="16" w16cid:durableId="1266494646">
    <w:abstractNumId w:val="2"/>
  </w:num>
  <w:num w:numId="17" w16cid:durableId="1021395190">
    <w:abstractNumId w:val="25"/>
  </w:num>
  <w:num w:numId="18" w16cid:durableId="543061529">
    <w:abstractNumId w:val="28"/>
  </w:num>
  <w:num w:numId="19" w16cid:durableId="1152210589">
    <w:abstractNumId w:val="3"/>
  </w:num>
  <w:num w:numId="20" w16cid:durableId="379746350">
    <w:abstractNumId w:val="22"/>
  </w:num>
  <w:num w:numId="21" w16cid:durableId="276569629">
    <w:abstractNumId w:val="29"/>
  </w:num>
  <w:num w:numId="22" w16cid:durableId="151140459">
    <w:abstractNumId w:val="13"/>
  </w:num>
  <w:num w:numId="23" w16cid:durableId="1493984274">
    <w:abstractNumId w:val="16"/>
  </w:num>
  <w:num w:numId="24" w16cid:durableId="280502962">
    <w:abstractNumId w:val="12"/>
  </w:num>
  <w:num w:numId="25" w16cid:durableId="1164272564">
    <w:abstractNumId w:val="11"/>
  </w:num>
  <w:num w:numId="26" w16cid:durableId="2020229298">
    <w:abstractNumId w:val="9"/>
  </w:num>
  <w:num w:numId="27" w16cid:durableId="1940674373">
    <w:abstractNumId w:val="32"/>
  </w:num>
  <w:num w:numId="28" w16cid:durableId="1034694319">
    <w:abstractNumId w:val="14"/>
  </w:num>
  <w:num w:numId="29" w16cid:durableId="1690909196">
    <w:abstractNumId w:val="31"/>
  </w:num>
  <w:num w:numId="30" w16cid:durableId="1689065361">
    <w:abstractNumId w:val="21"/>
  </w:num>
  <w:num w:numId="31" w16cid:durableId="2136673626">
    <w:abstractNumId w:val="33"/>
  </w:num>
  <w:num w:numId="32" w16cid:durableId="1024283562">
    <w:abstractNumId w:val="24"/>
  </w:num>
  <w:num w:numId="33" w16cid:durableId="1907061259">
    <w:abstractNumId w:val="0"/>
  </w:num>
  <w:num w:numId="34" w16cid:durableId="40133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115"/>
    <w:rsid w:val="00041855"/>
    <w:rsid w:val="0004229B"/>
    <w:rsid w:val="00043F20"/>
    <w:rsid w:val="00050034"/>
    <w:rsid w:val="00057D90"/>
    <w:rsid w:val="00080734"/>
    <w:rsid w:val="00086251"/>
    <w:rsid w:val="00096E89"/>
    <w:rsid w:val="0009706A"/>
    <w:rsid w:val="000B667C"/>
    <w:rsid w:val="000E5EC1"/>
    <w:rsid w:val="000F6115"/>
    <w:rsid w:val="00113513"/>
    <w:rsid w:val="00123CE6"/>
    <w:rsid w:val="00133E63"/>
    <w:rsid w:val="0019121C"/>
    <w:rsid w:val="001A78A2"/>
    <w:rsid w:val="001B0060"/>
    <w:rsid w:val="001E324D"/>
    <w:rsid w:val="001E7C4A"/>
    <w:rsid w:val="001F7C38"/>
    <w:rsid w:val="00201EDA"/>
    <w:rsid w:val="00220C1F"/>
    <w:rsid w:val="002310AC"/>
    <w:rsid w:val="00240AB3"/>
    <w:rsid w:val="002434D0"/>
    <w:rsid w:val="00253E02"/>
    <w:rsid w:val="00255236"/>
    <w:rsid w:val="00263F01"/>
    <w:rsid w:val="00272649"/>
    <w:rsid w:val="002915BE"/>
    <w:rsid w:val="002A5244"/>
    <w:rsid w:val="002A5937"/>
    <w:rsid w:val="002B120F"/>
    <w:rsid w:val="002B1B07"/>
    <w:rsid w:val="002B2606"/>
    <w:rsid w:val="002C4FB4"/>
    <w:rsid w:val="002D161A"/>
    <w:rsid w:val="002D30C6"/>
    <w:rsid w:val="00301F9A"/>
    <w:rsid w:val="00312F36"/>
    <w:rsid w:val="00371005"/>
    <w:rsid w:val="00375BE1"/>
    <w:rsid w:val="00376198"/>
    <w:rsid w:val="00376CD7"/>
    <w:rsid w:val="003932F6"/>
    <w:rsid w:val="003D4586"/>
    <w:rsid w:val="00416C82"/>
    <w:rsid w:val="00417F25"/>
    <w:rsid w:val="00421FCE"/>
    <w:rsid w:val="00430F5F"/>
    <w:rsid w:val="00442F51"/>
    <w:rsid w:val="004624B9"/>
    <w:rsid w:val="00463AB3"/>
    <w:rsid w:val="00473DFA"/>
    <w:rsid w:val="00486258"/>
    <w:rsid w:val="004C2E64"/>
    <w:rsid w:val="004C7469"/>
    <w:rsid w:val="004F2197"/>
    <w:rsid w:val="004F4433"/>
    <w:rsid w:val="00520BDF"/>
    <w:rsid w:val="0054328C"/>
    <w:rsid w:val="005536B6"/>
    <w:rsid w:val="005576D9"/>
    <w:rsid w:val="00567C76"/>
    <w:rsid w:val="00572280"/>
    <w:rsid w:val="00587848"/>
    <w:rsid w:val="00590062"/>
    <w:rsid w:val="005921A3"/>
    <w:rsid w:val="005D23D4"/>
    <w:rsid w:val="005D24A6"/>
    <w:rsid w:val="005E3994"/>
    <w:rsid w:val="005F28FF"/>
    <w:rsid w:val="005F4688"/>
    <w:rsid w:val="006058F1"/>
    <w:rsid w:val="006107BE"/>
    <w:rsid w:val="00611D4D"/>
    <w:rsid w:val="006136D8"/>
    <w:rsid w:val="00617852"/>
    <w:rsid w:val="00620206"/>
    <w:rsid w:val="00627700"/>
    <w:rsid w:val="006703F1"/>
    <w:rsid w:val="00672116"/>
    <w:rsid w:val="006B13E7"/>
    <w:rsid w:val="006B2353"/>
    <w:rsid w:val="006E01E6"/>
    <w:rsid w:val="006F3A74"/>
    <w:rsid w:val="00700BFD"/>
    <w:rsid w:val="0070156F"/>
    <w:rsid w:val="00712575"/>
    <w:rsid w:val="00714493"/>
    <w:rsid w:val="00774011"/>
    <w:rsid w:val="007B38A5"/>
    <w:rsid w:val="007B5575"/>
    <w:rsid w:val="007C1ED9"/>
    <w:rsid w:val="007E424F"/>
    <w:rsid w:val="00801253"/>
    <w:rsid w:val="00805578"/>
    <w:rsid w:val="0080727C"/>
    <w:rsid w:val="008104B3"/>
    <w:rsid w:val="00857BFF"/>
    <w:rsid w:val="008778CE"/>
    <w:rsid w:val="008802A5"/>
    <w:rsid w:val="00880D6C"/>
    <w:rsid w:val="008B0C50"/>
    <w:rsid w:val="008E00CF"/>
    <w:rsid w:val="008F2449"/>
    <w:rsid w:val="008F2C9A"/>
    <w:rsid w:val="008F4E98"/>
    <w:rsid w:val="008F4E99"/>
    <w:rsid w:val="009306E6"/>
    <w:rsid w:val="009321FE"/>
    <w:rsid w:val="0093569D"/>
    <w:rsid w:val="00935F24"/>
    <w:rsid w:val="009444C3"/>
    <w:rsid w:val="0094755A"/>
    <w:rsid w:val="00952D70"/>
    <w:rsid w:val="00960CFC"/>
    <w:rsid w:val="0097249A"/>
    <w:rsid w:val="00987C1A"/>
    <w:rsid w:val="009A0038"/>
    <w:rsid w:val="009A050F"/>
    <w:rsid w:val="009B3E71"/>
    <w:rsid w:val="009B5E1A"/>
    <w:rsid w:val="009D03C6"/>
    <w:rsid w:val="009F6A66"/>
    <w:rsid w:val="00A11C41"/>
    <w:rsid w:val="00A12368"/>
    <w:rsid w:val="00A364EF"/>
    <w:rsid w:val="00A62260"/>
    <w:rsid w:val="00A64DB0"/>
    <w:rsid w:val="00A67E79"/>
    <w:rsid w:val="00A76CBD"/>
    <w:rsid w:val="00AA096D"/>
    <w:rsid w:val="00AB0BD0"/>
    <w:rsid w:val="00AB0BF1"/>
    <w:rsid w:val="00AB145E"/>
    <w:rsid w:val="00AB3236"/>
    <w:rsid w:val="00AD0337"/>
    <w:rsid w:val="00AD6F8B"/>
    <w:rsid w:val="00B11F66"/>
    <w:rsid w:val="00B3088D"/>
    <w:rsid w:val="00B33E24"/>
    <w:rsid w:val="00B52C92"/>
    <w:rsid w:val="00B55545"/>
    <w:rsid w:val="00B60530"/>
    <w:rsid w:val="00B65BB0"/>
    <w:rsid w:val="00B80F88"/>
    <w:rsid w:val="00B94EDC"/>
    <w:rsid w:val="00BA4921"/>
    <w:rsid w:val="00BC4A8B"/>
    <w:rsid w:val="00BC69CC"/>
    <w:rsid w:val="00C10E1A"/>
    <w:rsid w:val="00C13DFA"/>
    <w:rsid w:val="00C242F0"/>
    <w:rsid w:val="00C308D8"/>
    <w:rsid w:val="00C41AB7"/>
    <w:rsid w:val="00C434D5"/>
    <w:rsid w:val="00C46425"/>
    <w:rsid w:val="00C658D8"/>
    <w:rsid w:val="00C8402B"/>
    <w:rsid w:val="00C84C10"/>
    <w:rsid w:val="00CA30B3"/>
    <w:rsid w:val="00CC3EBB"/>
    <w:rsid w:val="00CD27F2"/>
    <w:rsid w:val="00CD6400"/>
    <w:rsid w:val="00D154E3"/>
    <w:rsid w:val="00D17CD4"/>
    <w:rsid w:val="00D2069E"/>
    <w:rsid w:val="00D20C86"/>
    <w:rsid w:val="00D26DFA"/>
    <w:rsid w:val="00D3742B"/>
    <w:rsid w:val="00D4547C"/>
    <w:rsid w:val="00D54389"/>
    <w:rsid w:val="00D5481E"/>
    <w:rsid w:val="00D62B04"/>
    <w:rsid w:val="00D73F36"/>
    <w:rsid w:val="00D93B1C"/>
    <w:rsid w:val="00DB19E0"/>
    <w:rsid w:val="00DC1F90"/>
    <w:rsid w:val="00DC7233"/>
    <w:rsid w:val="00DC7846"/>
    <w:rsid w:val="00DE7EC2"/>
    <w:rsid w:val="00E2310B"/>
    <w:rsid w:val="00E23BE3"/>
    <w:rsid w:val="00E23F9F"/>
    <w:rsid w:val="00E33AF1"/>
    <w:rsid w:val="00E3729F"/>
    <w:rsid w:val="00E406C3"/>
    <w:rsid w:val="00E568A7"/>
    <w:rsid w:val="00E617EA"/>
    <w:rsid w:val="00E727D0"/>
    <w:rsid w:val="00E83649"/>
    <w:rsid w:val="00E851F9"/>
    <w:rsid w:val="00E961A3"/>
    <w:rsid w:val="00EB1BE9"/>
    <w:rsid w:val="00EB635D"/>
    <w:rsid w:val="00EC5A90"/>
    <w:rsid w:val="00EC5FA8"/>
    <w:rsid w:val="00EF3857"/>
    <w:rsid w:val="00F00CB3"/>
    <w:rsid w:val="00F2299A"/>
    <w:rsid w:val="00F251AC"/>
    <w:rsid w:val="00F5181D"/>
    <w:rsid w:val="00F51EC4"/>
    <w:rsid w:val="00F54772"/>
    <w:rsid w:val="00F62BDA"/>
    <w:rsid w:val="00F85421"/>
    <w:rsid w:val="00F945D3"/>
    <w:rsid w:val="00FC6E45"/>
    <w:rsid w:val="00FD45A5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EE6EC3"/>
  <w15:docId w15:val="{158B5846-9B56-4FC3-9EF3-1FB7C403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C4FB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8"/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8BE"/>
    <w:pPr>
      <w:keepNext/>
      <w:keepLines/>
      <w:spacing w:line="360" w:lineRule="auto"/>
      <w:ind w:firstLine="709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72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11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160"/>
      <w:ind w:left="1561" w:hanging="852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160"/>
      <w:ind w:left="1561" w:hanging="85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D154E3"/>
    <w:pPr>
      <w:spacing w:line="360" w:lineRule="auto"/>
      <w:ind w:firstLine="709"/>
      <w:jc w:val="both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611D4D"/>
    <w:pPr>
      <w:spacing w:line="360" w:lineRule="auto"/>
      <w:ind w:firstLine="709"/>
      <w:jc w:val="both"/>
    </w:pPr>
    <w:rPr>
      <w:sz w:val="28"/>
    </w:rPr>
  </w:style>
  <w:style w:type="paragraph" w:customStyle="1" w:styleId="TableParagraph">
    <w:name w:val="Table Paragraph"/>
    <w:basedOn w:val="a"/>
    <w:uiPriority w:val="1"/>
    <w:qFormat/>
    <w:pPr>
      <w:spacing w:before="1"/>
      <w:ind w:left="34"/>
      <w:jc w:val="center"/>
    </w:pPr>
  </w:style>
  <w:style w:type="table" w:styleId="a6">
    <w:name w:val="Table Grid"/>
    <w:basedOn w:val="a1"/>
    <w:uiPriority w:val="39"/>
    <w:rsid w:val="00240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672116"/>
    <w:pPr>
      <w:spacing w:after="200"/>
      <w:jc w:val="center"/>
    </w:pPr>
    <w:rPr>
      <w:iCs/>
      <w:color w:val="000000" w:themeColor="text1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FF58BE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styleId="a9">
    <w:name w:val="Hyperlink"/>
    <w:basedOn w:val="a0"/>
    <w:uiPriority w:val="99"/>
    <w:unhideWhenUsed/>
    <w:rsid w:val="00FF58B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F58BE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paragraph" w:styleId="aa">
    <w:name w:val="header"/>
    <w:basedOn w:val="a"/>
    <w:link w:val="ab"/>
    <w:uiPriority w:val="99"/>
    <w:unhideWhenUsed/>
    <w:rsid w:val="0061785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17852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61785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17852"/>
    <w:rPr>
      <w:rFonts w:ascii="Times New Roman" w:eastAsia="Times New Roman" w:hAnsi="Times New Roman" w:cs="Times New Roman"/>
      <w:lang w:val="ru-RU"/>
    </w:rPr>
  </w:style>
  <w:style w:type="character" w:styleId="ae">
    <w:name w:val="FollowedHyperlink"/>
    <w:basedOn w:val="a0"/>
    <w:uiPriority w:val="99"/>
    <w:semiHidden/>
    <w:unhideWhenUsed/>
    <w:rsid w:val="008F2449"/>
    <w:rPr>
      <w:color w:val="800080" w:themeColor="followed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CA30B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">
    <w:name w:val="Normal (Web)"/>
    <w:basedOn w:val="a"/>
    <w:uiPriority w:val="99"/>
    <w:unhideWhenUsed/>
    <w:rsid w:val="00E727D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1">
    <w:name w:val="Сетка таблицы1"/>
    <w:basedOn w:val="a1"/>
    <w:next w:val="a6"/>
    <w:uiPriority w:val="39"/>
    <w:rsid w:val="00E727D0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E727D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  <w14:ligatures w14:val="standardContextual"/>
    </w:rPr>
  </w:style>
  <w:style w:type="paragraph" w:customStyle="1" w:styleId="Compact">
    <w:name w:val="Compact"/>
    <w:basedOn w:val="a3"/>
    <w:qFormat/>
    <w:rsid w:val="002B120F"/>
    <w:pPr>
      <w:widowControl/>
      <w:autoSpaceDE/>
      <w:autoSpaceDN/>
      <w:spacing w:before="36" w:after="36" w:line="240" w:lineRule="auto"/>
      <w:ind w:firstLine="0"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2B120F"/>
    <w:pPr>
      <w:widowControl/>
      <w:autoSpaceDE/>
      <w:autoSpaceDN/>
      <w:spacing w:after="200"/>
    </w:pPr>
    <w:rPr>
      <w:sz w:val="24"/>
      <w:szCs w:val="24"/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2B120F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2B120F"/>
    <w:pPr>
      <w:widowControl/>
      <w:wordWrap w:val="0"/>
      <w:autoSpaceDE/>
      <w:autoSpaceDN/>
      <w:spacing w:after="200"/>
    </w:pPr>
    <w:rPr>
      <w:rFonts w:ascii="Consolas" w:eastAsiaTheme="minorHAnsi" w:hAnsi="Consolas" w:cstheme="minorBidi"/>
      <w:lang w:val="en-US"/>
    </w:rPr>
  </w:style>
  <w:style w:type="paragraph" w:customStyle="1" w:styleId="FirstParagraph">
    <w:name w:val="First Paragraph"/>
    <w:basedOn w:val="a3"/>
    <w:next w:val="a3"/>
    <w:qFormat/>
    <w:rsid w:val="00FC6E45"/>
    <w:pPr>
      <w:widowControl/>
      <w:autoSpaceDE/>
      <w:autoSpaceDN/>
      <w:spacing w:before="180" w:after="180" w:line="240" w:lineRule="auto"/>
      <w:ind w:firstLine="0"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E3729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DE550-D7C3-4F2D-BAFE-37EB4D4B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21</Pages>
  <Words>3119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˜&gt;OA=8B5;L=0O 70?8A:0.docx</vt:lpstr>
    </vt:vector>
  </TitlesOfParts>
  <Company/>
  <LinksUpToDate>false</LinksUpToDate>
  <CharactersWithSpaces>20857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˜&gt;OA=8B5;L=0O 70?8A:0.docx</dc:title>
  <dc:subject/>
  <dc:creator>kiss_</dc:creator>
  <cp:keywords/>
  <dc:description/>
  <cp:lastModifiedBy>Евгений Кононыхин</cp:lastModifiedBy>
  <cp:revision>32</cp:revision>
  <dcterms:created xsi:type="dcterms:W3CDTF">2025-06-10T18:40:00Z</dcterms:created>
  <dcterms:modified xsi:type="dcterms:W3CDTF">2025-09-10T13:18:00Z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LastSaved">
    <vt:filetime>2025-04-15T00:00:00Z</vt:filetime>
  </property>
  <property fmtid="{D5CDD505-2E9C-101B-9397-08002B2CF9AE}" pid="4" name="Producer">
    <vt:lpwstr>3-Heights(TM) PDF Security Shell 4.8.25.2 (http://www.pdf-tools.com)</vt:lpwstr>
  </property>
</Properties>
</file>