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7"/>
      </w:pPr>
      <w:r>
        <w:rPr/>
        <w:fldChar w:fldCharType="begin"/>
      </w:r>
      <w:r>
        <w:instrText> TITLE </w:instrText>
      </w:r>
      <w:r>
        <w:fldChar w:fldCharType="separate"/>
      </w:r>
      <w:r>
        <w:t>Resume</w:t>
      </w:r>
      <w:r>
        <w:fldChar w:fldCharType="end"/>
      </w:r>
    </w:p>
    <w:p>
      <w:pPr>
        <w:pStyle w:val="style57"/>
      </w:pPr>
      <w:r>
        <w:rPr/>
      </w:r>
    </w:p>
    <w:p>
      <w:pPr>
        <w:pStyle w:val="style58"/>
      </w:pPr>
      <w:r>
        <w:rPr/>
        <w:fldChar w:fldCharType="begin"/>
      </w:r>
      <w:r>
        <w:instrText> AUTHOR </w:instrText>
      </w:r>
      <w:r>
        <w:fldChar w:fldCharType="separate"/>
      </w:r>
      <w:r>
        <w:t>Oleg Sivokon</w:t>
      </w:r>
      <w:r>
        <w:fldChar w:fldCharType="end"/>
      </w:r>
    </w:p>
    <w:p>
      <w:pPr>
        <w:pStyle w:val="style58"/>
      </w:pPr>
      <w:r>
        <w:rPr/>
      </w:r>
    </w:p>
    <w:p>
      <w:pPr>
        <w:pStyle w:val="style58"/>
      </w:pPr>
      <w:r>
        <w:rPr>
          <w:rStyle w:val="style31"/>
        </w:rPr>
        <w:t>&lt;2014-11-28-Fri&gt;</w:t>
      </w:r>
    </w:p>
    <w:p>
      <w:pPr>
        <w:pStyle w:val="style58"/>
      </w:pPr>
      <w:r>
        <w:rPr/>
      </w:r>
    </w:p>
    <w:p>
      <w:pPr>
        <w:pStyle w:val="style1"/>
        <w:numPr>
          <w:ilvl w:val="0"/>
          <w:numId w:val="1"/>
        </w:numPr>
      </w:pPr>
      <w:bookmarkStart w:id="0" w:name="OrgXref.sec-1"/>
      <w:bookmarkStart w:id="1" w:name="sec-1"/>
      <w:bookmarkEnd w:id="1"/>
      <w:bookmarkEnd w:id="0"/>
      <w:r>
        <w:rPr/>
        <w:t xml:space="preserve">Contact Information </w:t>
      </w:r>
    </w:p>
    <w:p>
      <w:pPr>
        <w:sectPr>
          <w:footerReference r:id="rId2" w:type="default"/>
          <w:type w:val="nextPage"/>
          <w:pgSz w:h="16838" w:w="11906"/>
          <w:pgMar w:bottom="1693" w:footer="1134" w:gutter="0" w:header="0" w:left="1134" w:right="1134" w:top="1134"/>
          <w:pgNumType w:fmt="decimal"/>
          <w:formProt w:val="false"/>
          <w:textDirection w:val="lrTb"/>
        </w:sectPr>
      </w:pPr>
    </w:p>
    <w:tbl>
      <w:tblPr>
        <w:tblW w:type="dxa" w:w="9252"/>
        <w:jc w:val="center"/>
        <w:tblBorders>
          <w:top w:color="000000" w:space="0" w:sz="2" w:val="single"/>
        </w:tblBorders>
      </w:tblPr>
      <w:tblGrid>
        <w:gridCol w:w="4626"/>
        <w:gridCol w:w="4626"/>
      </w:tblGrid>
      <w:tr>
        <w:trPr>
          <w:cantSplit w:val="false"/>
        </w:trPr>
        <w:tc>
          <w:tcPr>
            <w:tcW w:type="dxa" w:w="4626"/>
            <w:tcBorders>
              <w:top w:color="000000" w:space="0" w:sz="2" w:val="single"/>
            </w:tcBorders>
            <w:shd w:fill="auto" w:val="clear"/>
            <w:tcMar>
              <w:top w:type="dxa" w:w="90"/>
              <w:left w:type="dxa" w:w="90"/>
              <w:bottom w:type="dxa" w:w="90"/>
              <w:right w:type="dxa" w:w="90"/>
            </w:tcMar>
          </w:tcPr>
          <w:p>
            <w:pPr>
              <w:pStyle w:val="style93"/>
              <w:spacing w:after="120" w:before="0"/>
              <w:contextualSpacing w:val="false"/>
              <w:jc w:val="left"/>
            </w:pPr>
            <w:r>
              <w:rPr/>
              <w:t>Name:</w:t>
            </w:r>
          </w:p>
        </w:tc>
        <w:tc>
          <w:tcPr>
            <w:tcW w:type="dxa" w:w="4626"/>
            <w:tcBorders>
              <w:top w:color="000000" w:space="0" w:sz="2" w:val="single"/>
            </w:tcBorders>
            <w:shd w:fill="auto" w:val="clear"/>
            <w:tcMar>
              <w:top w:type="dxa" w:w="90"/>
              <w:left w:type="dxa" w:w="90"/>
              <w:bottom w:type="dxa" w:w="90"/>
              <w:right w:type="dxa" w:w="90"/>
            </w:tcMar>
          </w:tcPr>
          <w:p>
            <w:pPr>
              <w:pStyle w:val="style93"/>
              <w:spacing w:after="120" w:before="0"/>
              <w:contextualSpacing w:val="false"/>
              <w:jc w:val="left"/>
            </w:pPr>
            <w:r>
              <w:rPr/>
              <w:t>Oleg Sivokon</w:t>
            </w:r>
          </w:p>
        </w:tc>
      </w:tr>
      <w:tr>
        <w:trPr>
          <w:cantSplit w:val="false"/>
        </w:trPr>
        <w:tc>
          <w:tcPr>
            <w:tcW w:type="dxa" w:w="4626"/>
            <w:tcBorders/>
            <w:shd w:fill="auto" w:val="clear"/>
            <w:tcMar>
              <w:top w:type="dxa" w:w="90"/>
              <w:left w:type="dxa" w:w="90"/>
              <w:bottom w:type="dxa" w:w="90"/>
              <w:right w:type="dxa" w:w="90"/>
            </w:tcMar>
          </w:tcPr>
          <w:p>
            <w:pPr>
              <w:pStyle w:val="style93"/>
              <w:spacing w:after="120" w:before="0"/>
              <w:contextualSpacing w:val="false"/>
              <w:jc w:val="left"/>
            </w:pPr>
            <w:r>
              <w:rPr/>
              <w:t>Birth date:</w:t>
            </w:r>
          </w:p>
        </w:tc>
        <w:tc>
          <w:tcPr>
            <w:tcW w:type="dxa" w:w="4626"/>
            <w:tcBorders/>
            <w:shd w:fill="auto" w:val="clear"/>
            <w:tcMar>
              <w:top w:type="dxa" w:w="90"/>
              <w:left w:type="dxa" w:w="90"/>
              <w:bottom w:type="dxa" w:w="90"/>
              <w:right w:type="dxa" w:w="90"/>
            </w:tcMar>
          </w:tcPr>
          <w:p>
            <w:pPr>
              <w:pStyle w:val="style93"/>
              <w:spacing w:after="120" w:before="0"/>
              <w:contextualSpacing w:val="false"/>
              <w:jc w:val="left"/>
            </w:pPr>
            <w:r>
              <w:rPr/>
              <w:t>23, 06, 1978</w:t>
            </w:r>
          </w:p>
        </w:tc>
      </w:tr>
      <w:tr>
        <w:trPr>
          <w:cantSplit w:val="false"/>
        </w:trPr>
        <w:tc>
          <w:tcPr>
            <w:tcW w:type="dxa" w:w="4626"/>
            <w:tcBorders/>
            <w:shd w:fill="auto" w:val="clear"/>
            <w:tcMar>
              <w:top w:type="dxa" w:w="90"/>
              <w:left w:type="dxa" w:w="90"/>
              <w:bottom w:type="dxa" w:w="90"/>
              <w:right w:type="dxa" w:w="90"/>
            </w:tcMar>
          </w:tcPr>
          <w:p>
            <w:pPr>
              <w:pStyle w:val="style93"/>
              <w:spacing w:after="120" w:before="0"/>
              <w:contextualSpacing w:val="false"/>
              <w:jc w:val="left"/>
            </w:pPr>
            <w:r>
              <w:rPr/>
              <w:t>Cell phone:</w:t>
            </w:r>
          </w:p>
        </w:tc>
        <w:tc>
          <w:tcPr>
            <w:tcW w:type="dxa" w:w="4626"/>
            <w:tcBorders/>
            <w:shd w:fill="auto" w:val="clear"/>
            <w:tcMar>
              <w:top w:type="dxa" w:w="90"/>
              <w:left w:type="dxa" w:w="90"/>
              <w:bottom w:type="dxa" w:w="90"/>
              <w:right w:type="dxa" w:w="90"/>
            </w:tcMar>
          </w:tcPr>
          <w:p>
            <w:pPr>
              <w:pStyle w:val="style93"/>
              <w:spacing w:after="120" w:before="0"/>
              <w:contextualSpacing w:val="false"/>
              <w:jc w:val="left"/>
            </w:pPr>
            <w:r>
              <w:rPr/>
              <w:t>+972 (0) 544-563314</w:t>
            </w:r>
          </w:p>
        </w:tc>
      </w:tr>
      <w:tr>
        <w:trPr>
          <w:cantSplit w:val="false"/>
        </w:trPr>
        <w:tc>
          <w:tcPr>
            <w:tcW w:type="dxa" w:w="4626"/>
            <w:tcBorders/>
            <w:shd w:fill="auto" w:val="clear"/>
            <w:tcMar>
              <w:top w:type="dxa" w:w="90"/>
              <w:left w:type="dxa" w:w="90"/>
              <w:bottom w:type="dxa" w:w="90"/>
              <w:right w:type="dxa" w:w="90"/>
            </w:tcMar>
          </w:tcPr>
          <w:p>
            <w:pPr>
              <w:pStyle w:val="style93"/>
              <w:spacing w:after="120" w:before="0"/>
              <w:contextualSpacing w:val="false"/>
              <w:jc w:val="left"/>
            </w:pPr>
            <w:r>
              <w:rPr/>
              <w:t>Email:</w:t>
            </w:r>
          </w:p>
        </w:tc>
        <w:tc>
          <w:tcPr>
            <w:tcW w:type="dxa" w:w="4626"/>
            <w:tcBorders/>
            <w:shd w:fill="auto" w:val="clear"/>
            <w:tcMar>
              <w:top w:type="dxa" w:w="90"/>
              <w:left w:type="dxa" w:w="90"/>
              <w:bottom w:type="dxa" w:w="90"/>
              <w:right w:type="dxa" w:w="90"/>
            </w:tcMar>
          </w:tcPr>
          <w:p>
            <w:pPr>
              <w:pStyle w:val="style93"/>
              <w:spacing w:after="120" w:before="0"/>
              <w:contextualSpacing w:val="false"/>
              <w:jc w:val="left"/>
            </w:pPr>
            <w:hyperlink r:id="rId3">
              <w:r>
                <w:rPr>
                  <w:rStyle w:val="style46"/>
                </w:rPr>
                <w:t>olegsivokon@gmail.com</w:t>
              </w:r>
            </w:hyperlink>
          </w:p>
        </w:tc>
      </w:tr>
      <w:tr>
        <w:trPr>
          <w:cantSplit w:val="false"/>
        </w:trPr>
        <w:tc>
          <w:tcPr>
            <w:tcW w:type="dxa" w:w="4626"/>
            <w:tcBorders>
              <w:bottom w:color="000000" w:space="0" w:sz="2" w:val="single"/>
            </w:tcBorders>
            <w:shd w:fill="auto" w:val="clear"/>
            <w:tcMar>
              <w:top w:type="dxa" w:w="90"/>
              <w:left w:type="dxa" w:w="90"/>
              <w:bottom w:type="dxa" w:w="90"/>
              <w:right w:type="dxa" w:w="90"/>
            </w:tcMar>
          </w:tcPr>
          <w:p>
            <w:pPr>
              <w:pStyle w:val="style93"/>
              <w:spacing w:after="120" w:before="0"/>
              <w:contextualSpacing w:val="false"/>
              <w:jc w:val="left"/>
            </w:pPr>
            <w:r>
              <w:rPr/>
              <w:t>Address:</w:t>
            </w:r>
          </w:p>
        </w:tc>
        <w:tc>
          <w:tcPr>
            <w:tcW w:type="dxa" w:w="4626"/>
            <w:tcBorders>
              <w:bottom w:color="000000" w:space="0" w:sz="2" w:val="single"/>
            </w:tcBorders>
            <w:shd w:fill="auto" w:val="clear"/>
            <w:tcMar>
              <w:top w:type="dxa" w:w="90"/>
              <w:left w:type="dxa" w:w="90"/>
              <w:bottom w:type="dxa" w:w="90"/>
              <w:right w:type="dxa" w:w="90"/>
            </w:tcMar>
          </w:tcPr>
          <w:p>
            <w:pPr>
              <w:pStyle w:val="style93"/>
              <w:spacing w:after="120" w:before="0"/>
              <w:contextualSpacing w:val="false"/>
              <w:jc w:val="left"/>
            </w:pPr>
            <w:r>
              <w:rPr/>
              <w:t>Florentin 50, Tel Aviv, Israel</w:t>
            </w:r>
          </w:p>
        </w:tc>
      </w:tr>
    </w:tbl>
    <w:p>
      <w:pPr>
        <w:sectPr>
          <w:type w:val="continuous"/>
          <w:pgSz w:h="16838" w:w="11906"/>
          <w:pgMar w:bottom="1693" w:footer="1134" w:gutter="0" w:header="0" w:left="1134" w:right="1134" w:top="1134"/>
          <w:formProt w:val="false"/>
          <w:textDirection w:val="lrTb"/>
        </w:sectPr>
      </w:pPr>
    </w:p>
    <w:p>
      <w:pPr>
        <w:pStyle w:val="style49"/>
      </w:pPr>
      <w:r>
        <w:rPr>
          <w:rStyle w:val="style15"/>
        </w:rPr>
        <w:t>You can find an up-to-date electronic copy of this document at</w:t>
      </w:r>
      <w:r>
        <w:rPr/>
        <w:t xml:space="preserve"> </w:t>
      </w:r>
    </w:p>
    <w:p>
      <w:pPr>
        <w:pStyle w:val="style49"/>
      </w:pPr>
      <w:hyperlink r:id="rId4">
        <w:r>
          <w:rPr>
            <w:rStyle w:val="style46"/>
          </w:rPr>
          <w:t>https://github.com/wvxvw/resume</w:t>
        </w:r>
      </w:hyperlink>
      <w:r>
        <w:rPr/>
        <w:t xml:space="preserve"> </w:t>
      </w:r>
    </w:p>
    <w:p>
      <w:pPr>
        <w:pStyle w:val="style1"/>
        <w:numPr>
          <w:ilvl w:val="0"/>
          <w:numId w:val="1"/>
        </w:numPr>
      </w:pPr>
      <w:bookmarkStart w:id="2" w:name="OrgXref.sec-2"/>
      <w:bookmarkStart w:id="3" w:name="sec-2"/>
      <w:bookmarkEnd w:id="3"/>
      <w:bookmarkEnd w:id="2"/>
      <w:r>
        <w:rPr/>
        <w:t xml:space="preserve">Foreword </w:t>
      </w:r>
    </w:p>
    <w:p>
      <w:pPr>
        <w:pStyle w:val="style49"/>
      </w:pPr>
      <w:r>
        <w:rPr/>
        <w:t xml:space="preserve">Even though most of my recorded experience is in Flash and associated technologies, I am now looking to continue in a different field. Being an Emacs user, my preferences of language, operating system and general attitude towards my trade have grown to be very different from those typical of the Flash community. The closest thing I can possibly hope to find on the jobs market would be a Python programmer position, with a very strong preference towards Linux as a working environment. </w:t>
      </w:r>
    </w:p>
    <w:p>
      <w:pPr>
        <w:pStyle w:val="style1"/>
        <w:numPr>
          <w:ilvl w:val="0"/>
          <w:numId w:val="1"/>
        </w:numPr>
      </w:pPr>
      <w:bookmarkStart w:id="4" w:name="OrgXref.sec-3"/>
      <w:bookmarkStart w:id="5" w:name="sec-3"/>
      <w:bookmarkEnd w:id="5"/>
      <w:bookmarkEnd w:id="4"/>
      <w:r>
        <w:rPr/>
        <w:t xml:space="preserve">Work History </w:t>
      </w:r>
    </w:p>
    <w:p>
      <w:pPr>
        <w:pStyle w:val="style2"/>
        <w:numPr>
          <w:ilvl w:val="1"/>
          <w:numId w:val="1"/>
        </w:numPr>
      </w:pPr>
      <w:bookmarkStart w:id="6" w:name="OrgXref.sec-3-1"/>
      <w:bookmarkStart w:id="7" w:name="sec-3-1"/>
      <w:bookmarkEnd w:id="7"/>
      <w:bookmarkEnd w:id="6"/>
      <w:r>
        <w:rPr/>
        <w:t xml:space="preserve">PowToon Ltd. </w:t>
      </w:r>
    </w:p>
    <w:p>
      <w:pPr>
        <w:pStyle w:val="style49"/>
        <w:numPr>
          <w:ilvl w:val="0"/>
          <w:numId w:val="3"/>
        </w:numPr>
        <w:tabs>
          <w:tab w:leader="none" w:pos="720" w:val="left"/>
        </w:tabs>
        <w:ind w:hanging="360" w:left="720" w:right="0"/>
      </w:pPr>
      <w:r>
        <w:rPr>
          <w:rStyle w:val="style40"/>
        </w:rPr>
        <w:t>Position:</w:t>
      </w:r>
      <w:r>
        <w:rPr/>
        <w:t xml:space="preserve"> </w:t>
      </w:r>
      <w:r>
        <w:rPr>
          <w:rStyle w:val="style15"/>
        </w:rPr>
        <w:t>Programmer</w:t>
      </w:r>
      <w:r>
        <w:rPr/>
        <w:t xml:space="preserve"> </w:t>
      </w:r>
    </w:p>
    <w:p>
      <w:pPr>
        <w:pStyle w:val="style49"/>
        <w:numPr>
          <w:ilvl w:val="0"/>
          <w:numId w:val="3"/>
        </w:numPr>
        <w:tabs>
          <w:tab w:leader="none" w:pos="720" w:val="left"/>
        </w:tabs>
        <w:ind w:hanging="360" w:left="720" w:right="0"/>
      </w:pPr>
      <w:r>
        <w:rPr>
          <w:rStyle w:val="style40"/>
        </w:rPr>
        <w:t>Term:</w:t>
      </w:r>
      <w:r>
        <w:rPr/>
        <w:t xml:space="preserve"> </w:t>
      </w:r>
      <w:r>
        <w:rPr>
          <w:rStyle w:val="style15"/>
        </w:rPr>
        <w:t>January 2014 – Present</w:t>
      </w:r>
      <w:r>
        <w:rPr/>
        <w:t xml:space="preserve"> </w:t>
      </w:r>
    </w:p>
    <w:p>
      <w:pPr>
        <w:pStyle w:val="style2"/>
        <w:numPr>
          <w:ilvl w:val="1"/>
          <w:numId w:val="1"/>
        </w:numPr>
      </w:pPr>
      <w:bookmarkStart w:id="8" w:name="OrgXref.sec-3-2"/>
      <w:bookmarkStart w:id="9" w:name="sec-3-2"/>
      <w:bookmarkEnd w:id="9"/>
      <w:bookmarkEnd w:id="8"/>
      <w:r>
        <w:rPr/>
        <w:t xml:space="preserve">TransGaming Inc. </w:t>
      </w:r>
    </w:p>
    <w:p>
      <w:pPr>
        <w:pStyle w:val="style49"/>
        <w:numPr>
          <w:ilvl w:val="0"/>
          <w:numId w:val="4"/>
        </w:numPr>
        <w:tabs>
          <w:tab w:leader="none" w:pos="720" w:val="left"/>
        </w:tabs>
        <w:ind w:hanging="360" w:left="720" w:right="0"/>
      </w:pPr>
      <w:r>
        <w:rPr>
          <w:rStyle w:val="style40"/>
        </w:rPr>
        <w:t>Position:</w:t>
      </w:r>
      <w:r>
        <w:rPr/>
        <w:t xml:space="preserve"> </w:t>
      </w:r>
      <w:r>
        <w:rPr>
          <w:rStyle w:val="style15"/>
        </w:rPr>
        <w:t>Programmer</w:t>
      </w:r>
      <w:r>
        <w:rPr/>
        <w:t xml:space="preserve"> </w:t>
      </w:r>
    </w:p>
    <w:p>
      <w:pPr>
        <w:pStyle w:val="style49"/>
        <w:numPr>
          <w:ilvl w:val="0"/>
          <w:numId w:val="4"/>
        </w:numPr>
        <w:tabs>
          <w:tab w:leader="none" w:pos="720" w:val="left"/>
        </w:tabs>
        <w:ind w:hanging="360" w:left="720" w:right="0"/>
      </w:pPr>
      <w:r>
        <w:rPr>
          <w:rStyle w:val="style40"/>
        </w:rPr>
        <w:t>Term:</w:t>
      </w:r>
      <w:r>
        <w:rPr/>
        <w:t xml:space="preserve"> </w:t>
      </w:r>
      <w:r>
        <w:rPr>
          <w:rStyle w:val="style15"/>
        </w:rPr>
        <w:t>April 2013 – 2013 (less than a year)</w:t>
      </w:r>
      <w:r>
        <w:rPr/>
        <w:t xml:space="preserve"> </w:t>
      </w:r>
    </w:p>
    <w:p>
      <w:pPr>
        <w:pStyle w:val="style2"/>
        <w:numPr>
          <w:ilvl w:val="1"/>
          <w:numId w:val="1"/>
        </w:numPr>
      </w:pPr>
      <w:bookmarkStart w:id="10" w:name="OrgXref.sec-3-3"/>
      <w:bookmarkStart w:id="11" w:name="sec-3-3"/>
      <w:bookmarkEnd w:id="11"/>
      <w:bookmarkEnd w:id="10"/>
      <w:r>
        <w:rPr/>
        <w:t xml:space="preserve">Hewlett-Packard </w:t>
      </w:r>
    </w:p>
    <w:p>
      <w:pPr>
        <w:pStyle w:val="style49"/>
        <w:numPr>
          <w:ilvl w:val="0"/>
          <w:numId w:val="5"/>
        </w:numPr>
        <w:tabs>
          <w:tab w:leader="none" w:pos="720" w:val="left"/>
        </w:tabs>
        <w:ind w:hanging="360" w:left="720" w:right="0"/>
      </w:pPr>
      <w:r>
        <w:rPr>
          <w:rStyle w:val="style40"/>
        </w:rPr>
        <w:t>Position:</w:t>
      </w:r>
      <w:r>
        <w:rPr/>
        <w:t xml:space="preserve"> </w:t>
      </w:r>
      <w:r>
        <w:rPr>
          <w:rStyle w:val="style15"/>
        </w:rPr>
        <w:t>Programmer</w:t>
      </w:r>
      <w:r>
        <w:rPr/>
        <w:t xml:space="preserve"> </w:t>
      </w:r>
    </w:p>
    <w:p>
      <w:pPr>
        <w:pStyle w:val="style49"/>
        <w:numPr>
          <w:ilvl w:val="0"/>
          <w:numId w:val="5"/>
        </w:numPr>
        <w:tabs>
          <w:tab w:leader="none" w:pos="720" w:val="left"/>
        </w:tabs>
        <w:ind w:hanging="360" w:left="720" w:right="0"/>
      </w:pPr>
      <w:r>
        <w:rPr>
          <w:rStyle w:val="style40"/>
        </w:rPr>
        <w:t>Term:</w:t>
      </w:r>
      <w:r>
        <w:rPr/>
        <w:t xml:space="preserve"> </w:t>
      </w:r>
      <w:r>
        <w:rPr>
          <w:rStyle w:val="style15"/>
        </w:rPr>
        <w:t>October 2011 – April 2012 (7 months)</w:t>
      </w:r>
      <w:r>
        <w:rPr/>
        <w:t xml:space="preserve"> </w:t>
      </w:r>
    </w:p>
    <w:p>
      <w:pPr>
        <w:pStyle w:val="style2"/>
        <w:numPr>
          <w:ilvl w:val="1"/>
          <w:numId w:val="1"/>
        </w:numPr>
      </w:pPr>
      <w:bookmarkStart w:id="12" w:name="OrgXref.sec-3-4"/>
      <w:bookmarkStart w:id="13" w:name="sec-3-4"/>
      <w:bookmarkEnd w:id="13"/>
      <w:bookmarkEnd w:id="12"/>
      <w:r>
        <w:rPr/>
        <w:t xml:space="preserve">Rounds </w:t>
      </w:r>
    </w:p>
    <w:p>
      <w:pPr>
        <w:pStyle w:val="style49"/>
        <w:numPr>
          <w:ilvl w:val="0"/>
          <w:numId w:val="6"/>
        </w:numPr>
        <w:tabs>
          <w:tab w:leader="none" w:pos="720" w:val="left"/>
        </w:tabs>
        <w:ind w:hanging="360" w:left="720" w:right="0"/>
      </w:pPr>
      <w:r>
        <w:rPr>
          <w:rStyle w:val="style40"/>
        </w:rPr>
        <w:t>Position:</w:t>
      </w:r>
      <w:r>
        <w:rPr/>
        <w:t xml:space="preserve"> </w:t>
      </w:r>
      <w:r>
        <w:rPr>
          <w:rStyle w:val="style15"/>
        </w:rPr>
        <w:t>Programmer</w:t>
      </w:r>
      <w:r>
        <w:rPr/>
        <w:t xml:space="preserve"> </w:t>
      </w:r>
    </w:p>
    <w:p>
      <w:pPr>
        <w:pStyle w:val="style49"/>
        <w:numPr>
          <w:ilvl w:val="0"/>
          <w:numId w:val="6"/>
        </w:numPr>
        <w:tabs>
          <w:tab w:leader="none" w:pos="720" w:val="left"/>
        </w:tabs>
        <w:ind w:hanging="360" w:left="720" w:right="0"/>
      </w:pPr>
      <w:r>
        <w:rPr>
          <w:rStyle w:val="style40"/>
        </w:rPr>
        <w:t>Term:</w:t>
      </w:r>
      <w:r>
        <w:rPr/>
        <w:t xml:space="preserve"> </w:t>
      </w:r>
      <w:r>
        <w:rPr>
          <w:rStyle w:val="style15"/>
        </w:rPr>
        <w:t>December 2010 – August 2011 (9 months)</w:t>
      </w:r>
      <w:r>
        <w:rPr/>
        <w:t xml:space="preserve"> </w:t>
      </w:r>
    </w:p>
    <w:p>
      <w:pPr>
        <w:pStyle w:val="style2"/>
        <w:numPr>
          <w:ilvl w:val="1"/>
          <w:numId w:val="1"/>
        </w:numPr>
      </w:pPr>
      <w:bookmarkStart w:id="14" w:name="OrgXref.sec-3-5"/>
      <w:bookmarkStart w:id="15" w:name="sec-3-5"/>
      <w:bookmarkEnd w:id="15"/>
      <w:bookmarkEnd w:id="14"/>
      <w:r>
        <w:rPr/>
        <w:t xml:space="preserve">BrainPOP </w:t>
      </w:r>
    </w:p>
    <w:p>
      <w:pPr>
        <w:pStyle w:val="style49"/>
        <w:numPr>
          <w:ilvl w:val="0"/>
          <w:numId w:val="7"/>
        </w:numPr>
        <w:tabs>
          <w:tab w:leader="none" w:pos="720" w:val="left"/>
        </w:tabs>
        <w:ind w:hanging="360" w:left="720" w:right="0"/>
      </w:pPr>
      <w:r>
        <w:rPr>
          <w:rStyle w:val="style40"/>
        </w:rPr>
        <w:t>Position:</w:t>
      </w:r>
      <w:r>
        <w:rPr/>
        <w:t xml:space="preserve"> </w:t>
      </w:r>
      <w:r>
        <w:rPr>
          <w:rStyle w:val="style15"/>
        </w:rPr>
        <w:t>Advisor</w:t>
      </w:r>
      <w:r>
        <w:rPr/>
        <w:t xml:space="preserve"> </w:t>
      </w:r>
    </w:p>
    <w:p>
      <w:pPr>
        <w:pStyle w:val="style49"/>
        <w:numPr>
          <w:ilvl w:val="0"/>
          <w:numId w:val="7"/>
        </w:numPr>
        <w:tabs>
          <w:tab w:leader="none" w:pos="720" w:val="left"/>
        </w:tabs>
        <w:ind w:hanging="360" w:left="720" w:right="0"/>
      </w:pPr>
      <w:r>
        <w:rPr>
          <w:rStyle w:val="style40"/>
        </w:rPr>
        <w:t>Term:</w:t>
      </w:r>
      <w:r>
        <w:rPr/>
        <w:t xml:space="preserve"> </w:t>
      </w:r>
      <w:r>
        <w:rPr>
          <w:rStyle w:val="style15"/>
        </w:rPr>
        <w:t>2008 – March 2010 (2 years)</w:t>
      </w:r>
      <w:r>
        <w:rPr/>
        <w:t xml:space="preserve"> </w:t>
      </w:r>
    </w:p>
    <w:p>
      <w:pPr>
        <w:pStyle w:val="style2"/>
        <w:numPr>
          <w:ilvl w:val="1"/>
          <w:numId w:val="1"/>
        </w:numPr>
      </w:pPr>
      <w:bookmarkStart w:id="16" w:name="OrgXref.sec-3-6"/>
      <w:bookmarkStart w:id="17" w:name="sec-3-6"/>
      <w:bookmarkEnd w:id="17"/>
      <w:bookmarkEnd w:id="16"/>
      <w:r>
        <w:rPr/>
        <w:t xml:space="preserve">AditAll </w:t>
      </w:r>
    </w:p>
    <w:p>
      <w:pPr>
        <w:pStyle w:val="style49"/>
        <w:numPr>
          <w:ilvl w:val="0"/>
          <w:numId w:val="8"/>
        </w:numPr>
        <w:tabs>
          <w:tab w:leader="none" w:pos="720" w:val="left"/>
        </w:tabs>
        <w:ind w:hanging="360" w:left="720" w:right="0"/>
      </w:pPr>
      <w:r>
        <w:rPr>
          <w:rStyle w:val="style40"/>
        </w:rPr>
        <w:t>Position:</w:t>
      </w:r>
      <w:r>
        <w:rPr/>
        <w:t xml:space="preserve"> </w:t>
      </w:r>
      <w:r>
        <w:rPr>
          <w:rStyle w:val="style15"/>
        </w:rPr>
        <w:t>Programmer</w:t>
      </w:r>
      <w:r>
        <w:rPr/>
        <w:t xml:space="preserve"> </w:t>
      </w:r>
    </w:p>
    <w:p>
      <w:pPr>
        <w:pStyle w:val="style49"/>
        <w:numPr>
          <w:ilvl w:val="0"/>
          <w:numId w:val="8"/>
        </w:numPr>
        <w:tabs>
          <w:tab w:leader="none" w:pos="720" w:val="left"/>
        </w:tabs>
        <w:ind w:hanging="360" w:left="720" w:right="0"/>
      </w:pPr>
      <w:r>
        <w:rPr>
          <w:rStyle w:val="style40"/>
        </w:rPr>
        <w:t>Term:</w:t>
      </w:r>
      <w:r>
        <w:rPr/>
        <w:t xml:space="preserve"> </w:t>
      </w:r>
      <w:r>
        <w:rPr>
          <w:rStyle w:val="style15"/>
        </w:rPr>
        <w:t>June 2007–March 2010 (2 years 10 months)</w:t>
      </w:r>
      <w:r>
        <w:rPr/>
        <w:t xml:space="preserve"> </w:t>
      </w:r>
    </w:p>
    <w:p>
      <w:pPr>
        <w:pStyle w:val="style2"/>
        <w:numPr>
          <w:ilvl w:val="1"/>
          <w:numId w:val="1"/>
        </w:numPr>
      </w:pPr>
      <w:bookmarkStart w:id="18" w:name="OrgXref.sec-3-7"/>
      <w:bookmarkStart w:id="19" w:name="sec-3-7"/>
      <w:bookmarkEnd w:id="19"/>
      <w:bookmarkEnd w:id="18"/>
      <w:r>
        <w:rPr/>
        <w:t xml:space="preserve">Gazit Studio </w:t>
      </w:r>
    </w:p>
    <w:p>
      <w:pPr>
        <w:pStyle w:val="style49"/>
        <w:numPr>
          <w:ilvl w:val="0"/>
          <w:numId w:val="9"/>
        </w:numPr>
        <w:tabs>
          <w:tab w:leader="none" w:pos="720" w:val="left"/>
        </w:tabs>
        <w:ind w:hanging="360" w:left="720" w:right="0"/>
      </w:pPr>
      <w:r>
        <w:rPr>
          <w:rStyle w:val="style40"/>
        </w:rPr>
        <w:t>Position:</w:t>
      </w:r>
      <w:r>
        <w:rPr/>
        <w:t xml:space="preserve"> </w:t>
      </w:r>
      <w:r>
        <w:rPr>
          <w:rStyle w:val="style15"/>
        </w:rPr>
        <w:t>Programmer</w:t>
      </w:r>
      <w:r>
        <w:rPr/>
        <w:t xml:space="preserve"> </w:t>
      </w:r>
    </w:p>
    <w:p>
      <w:pPr>
        <w:pStyle w:val="style49"/>
        <w:numPr>
          <w:ilvl w:val="0"/>
          <w:numId w:val="9"/>
        </w:numPr>
        <w:tabs>
          <w:tab w:leader="none" w:pos="720" w:val="left"/>
        </w:tabs>
        <w:ind w:hanging="360" w:left="720" w:right="0"/>
      </w:pPr>
      <w:r>
        <w:rPr>
          <w:rStyle w:val="style40"/>
        </w:rPr>
        <w:t>Term:</w:t>
      </w:r>
      <w:r>
        <w:rPr/>
        <w:t xml:space="preserve"> </w:t>
      </w:r>
      <w:r>
        <w:rPr>
          <w:rStyle w:val="style15"/>
        </w:rPr>
        <w:t>January 2006–June 2006 (6 months)</w:t>
      </w:r>
      <w:r>
        <w:rPr/>
        <w:t xml:space="preserve"> </w:t>
      </w:r>
    </w:p>
    <w:p>
      <w:pPr>
        <w:pStyle w:val="style2"/>
        <w:numPr>
          <w:ilvl w:val="1"/>
          <w:numId w:val="1"/>
        </w:numPr>
      </w:pPr>
      <w:bookmarkStart w:id="20" w:name="OrgXref.sec-3-8"/>
      <w:bookmarkStart w:id="21" w:name="sec-3-8"/>
      <w:bookmarkEnd w:id="21"/>
      <w:bookmarkEnd w:id="20"/>
      <w:r>
        <w:rPr/>
        <w:t xml:space="preserve">TimeZero LLC </w:t>
      </w:r>
    </w:p>
    <w:p>
      <w:pPr>
        <w:pStyle w:val="style49"/>
        <w:numPr>
          <w:ilvl w:val="0"/>
          <w:numId w:val="10"/>
        </w:numPr>
        <w:tabs>
          <w:tab w:leader="none" w:pos="720" w:val="left"/>
        </w:tabs>
        <w:ind w:hanging="360" w:left="720" w:right="0"/>
      </w:pPr>
      <w:r>
        <w:rPr>
          <w:rStyle w:val="style40"/>
        </w:rPr>
        <w:t>Position:</w:t>
      </w:r>
      <w:r>
        <w:rPr/>
        <w:t xml:space="preserve"> </w:t>
      </w:r>
      <w:r>
        <w:rPr>
          <w:rStyle w:val="style15"/>
        </w:rPr>
        <w:t>Designer</w:t>
      </w:r>
      <w:r>
        <w:rPr/>
        <w:t xml:space="preserve"> </w:t>
      </w:r>
    </w:p>
    <w:p>
      <w:pPr>
        <w:pStyle w:val="style49"/>
        <w:numPr>
          <w:ilvl w:val="0"/>
          <w:numId w:val="10"/>
        </w:numPr>
        <w:tabs>
          <w:tab w:leader="none" w:pos="720" w:val="left"/>
        </w:tabs>
        <w:ind w:hanging="360" w:left="720" w:right="0"/>
      </w:pPr>
      <w:r>
        <w:rPr>
          <w:rStyle w:val="style40"/>
        </w:rPr>
        <w:t>Term:</w:t>
      </w:r>
      <w:r>
        <w:rPr/>
        <w:t xml:space="preserve"> </w:t>
      </w:r>
      <w:r>
        <w:rPr>
          <w:rStyle w:val="style15"/>
        </w:rPr>
        <w:t>June 2005 – December 2005 (7 months)</w:t>
      </w:r>
      <w:r>
        <w:rPr/>
        <w:t xml:space="preserve"> </w:t>
      </w:r>
    </w:p>
    <w:p>
      <w:pPr>
        <w:pStyle w:val="style1"/>
        <w:numPr>
          <w:ilvl w:val="0"/>
          <w:numId w:val="1"/>
        </w:numPr>
      </w:pPr>
      <w:bookmarkStart w:id="22" w:name="OrgXref.sec-4"/>
      <w:bookmarkStart w:id="23" w:name="sec-4"/>
      <w:bookmarkEnd w:id="23"/>
      <w:bookmarkEnd w:id="22"/>
      <w:r>
        <w:rPr/>
        <w:t xml:space="preserve">Skills </w:t>
      </w:r>
    </w:p>
    <w:p>
      <w:pPr>
        <w:pStyle w:val="style49"/>
      </w:pPr>
      <w:r>
        <w:rPr/>
        <w:t xml:space="preserve">Listed below are the languages I used to write something more substantial than a ``hello world'' program, but my level of proficiency with them is very different. My favorite languages are in the Lisp family, but I also like Prolog and am interested in statistical programming. </w:t>
      </w:r>
    </w:p>
    <w:p>
      <w:pPr>
        <w:pStyle w:val="style2"/>
        <w:numPr>
          <w:ilvl w:val="1"/>
          <w:numId w:val="1"/>
        </w:numPr>
      </w:pPr>
      <w:bookmarkStart w:id="24" w:name="OrgXref.sec-4-1"/>
      <w:bookmarkStart w:id="25" w:name="sec-4-1"/>
      <w:bookmarkEnd w:id="25"/>
      <w:bookmarkEnd w:id="24"/>
      <w:r>
        <w:rPr/>
        <w:t xml:space="preserve">Lisps </w:t>
      </w:r>
    </w:p>
    <w:p>
      <w:pPr>
        <w:pStyle w:val="style49"/>
        <w:numPr>
          <w:ilvl w:val="0"/>
          <w:numId w:val="11"/>
        </w:numPr>
        <w:tabs>
          <w:tab w:leader="none" w:pos="720" w:val="left"/>
        </w:tabs>
        <w:ind w:hanging="360" w:left="720" w:right="0"/>
      </w:pPr>
      <w:r>
        <w:rPr/>
        <w:t xml:space="preserve">Common Lisp </w:t>
      </w:r>
    </w:p>
    <w:p>
      <w:pPr>
        <w:pStyle w:val="style49"/>
        <w:numPr>
          <w:ilvl w:val="0"/>
          <w:numId w:val="11"/>
        </w:numPr>
        <w:tabs>
          <w:tab w:leader="none" w:pos="720" w:val="left"/>
        </w:tabs>
        <w:ind w:hanging="360" w:left="720" w:right="0"/>
      </w:pPr>
      <w:r>
        <w:rPr/>
        <w:t xml:space="preserve">Scheme </w:t>
      </w:r>
    </w:p>
    <w:p>
      <w:pPr>
        <w:pStyle w:val="style49"/>
        <w:numPr>
          <w:ilvl w:val="0"/>
          <w:numId w:val="11"/>
        </w:numPr>
        <w:tabs>
          <w:tab w:leader="none" w:pos="720" w:val="left"/>
        </w:tabs>
        <w:ind w:hanging="360" w:left="720" w:right="0"/>
      </w:pPr>
      <w:r>
        <w:rPr/>
        <w:t xml:space="preserve">Clojure </w:t>
      </w:r>
    </w:p>
    <w:p>
      <w:pPr>
        <w:pStyle w:val="style49"/>
        <w:numPr>
          <w:ilvl w:val="0"/>
          <w:numId w:val="11"/>
        </w:numPr>
        <w:tabs>
          <w:tab w:leader="none" w:pos="720" w:val="left"/>
        </w:tabs>
        <w:ind w:hanging="360" w:left="720" w:right="0"/>
      </w:pPr>
      <w:r>
        <w:rPr/>
        <w:t xml:space="preserve">Shen </w:t>
      </w:r>
    </w:p>
    <w:p>
      <w:pPr>
        <w:pStyle w:val="style49"/>
        <w:numPr>
          <w:ilvl w:val="0"/>
          <w:numId w:val="11"/>
        </w:numPr>
        <w:tabs>
          <w:tab w:leader="none" w:pos="720" w:val="left"/>
        </w:tabs>
        <w:ind w:hanging="360" w:left="720" w:right="0"/>
      </w:pPr>
      <w:r>
        <w:rPr/>
        <w:t xml:space="preserve">JavaScript </w:t>
      </w:r>
    </w:p>
    <w:p>
      <w:pPr>
        <w:pStyle w:val="style49"/>
        <w:numPr>
          <w:ilvl w:val="0"/>
          <w:numId w:val="11"/>
        </w:numPr>
        <w:tabs>
          <w:tab w:leader="none" w:pos="720" w:val="left"/>
        </w:tabs>
        <w:ind w:hanging="360" w:left="720" w:right="0"/>
      </w:pPr>
      <w:r>
        <w:rPr/>
        <w:t xml:space="preserve">ActionScript </w:t>
      </w:r>
    </w:p>
    <w:p>
      <w:pPr>
        <w:pStyle w:val="style2"/>
        <w:numPr>
          <w:ilvl w:val="1"/>
          <w:numId w:val="1"/>
        </w:numPr>
      </w:pPr>
      <w:bookmarkStart w:id="26" w:name="OrgXref.sec-4-2"/>
      <w:bookmarkStart w:id="27" w:name="sec-4-2"/>
      <w:bookmarkEnd w:id="27"/>
      <w:bookmarkEnd w:id="26"/>
      <w:r>
        <w:rPr/>
        <w:t xml:space="preserve">Fortran Family </w:t>
      </w:r>
    </w:p>
    <w:p>
      <w:pPr>
        <w:pStyle w:val="style49"/>
        <w:numPr>
          <w:ilvl w:val="0"/>
          <w:numId w:val="12"/>
        </w:numPr>
        <w:tabs>
          <w:tab w:leader="none" w:pos="720" w:val="left"/>
        </w:tabs>
        <w:ind w:hanging="360" w:left="720" w:right="0"/>
      </w:pPr>
      <w:r>
        <w:rPr/>
        <w:t xml:space="preserve">Java </w:t>
      </w:r>
    </w:p>
    <w:p>
      <w:pPr>
        <w:pStyle w:val="style49"/>
        <w:numPr>
          <w:ilvl w:val="0"/>
          <w:numId w:val="12"/>
        </w:numPr>
        <w:tabs>
          <w:tab w:leader="none" w:pos="720" w:val="left"/>
        </w:tabs>
        <w:ind w:hanging="360" w:left="720" w:right="0"/>
      </w:pPr>
      <w:r>
        <w:rPr/>
        <w:t xml:space="preserve">C </w:t>
      </w:r>
    </w:p>
    <w:p>
      <w:pPr>
        <w:pStyle w:val="style49"/>
        <w:numPr>
          <w:ilvl w:val="0"/>
          <w:numId w:val="12"/>
        </w:numPr>
        <w:tabs>
          <w:tab w:leader="none" w:pos="720" w:val="left"/>
        </w:tabs>
        <w:ind w:hanging="360" w:left="720" w:right="0"/>
      </w:pPr>
      <w:r>
        <w:rPr/>
        <w:t xml:space="preserve">C# </w:t>
      </w:r>
    </w:p>
    <w:p>
      <w:pPr>
        <w:pStyle w:val="style2"/>
        <w:numPr>
          <w:ilvl w:val="1"/>
          <w:numId w:val="1"/>
        </w:numPr>
      </w:pPr>
      <w:bookmarkStart w:id="28" w:name="OrgXref.sec-4-3"/>
      <w:bookmarkStart w:id="29" w:name="sec-4-3"/>
      <w:bookmarkEnd w:id="29"/>
      <w:bookmarkEnd w:id="28"/>
      <w:r>
        <w:rPr/>
        <w:t xml:space="preserve">ML Family </w:t>
      </w:r>
    </w:p>
    <w:p>
      <w:pPr>
        <w:pStyle w:val="style49"/>
        <w:numPr>
          <w:ilvl w:val="0"/>
          <w:numId w:val="13"/>
        </w:numPr>
        <w:tabs>
          <w:tab w:leader="none" w:pos="720" w:val="left"/>
        </w:tabs>
        <w:ind w:hanging="360" w:left="720" w:right="0"/>
      </w:pPr>
      <w:r>
        <w:rPr/>
        <w:t xml:space="preserve">OCaml </w:t>
      </w:r>
    </w:p>
    <w:p>
      <w:pPr>
        <w:pStyle w:val="style49"/>
        <w:numPr>
          <w:ilvl w:val="0"/>
          <w:numId w:val="13"/>
        </w:numPr>
        <w:tabs>
          <w:tab w:leader="none" w:pos="720" w:val="left"/>
        </w:tabs>
        <w:ind w:hanging="360" w:left="720" w:right="0"/>
      </w:pPr>
      <w:r>
        <w:rPr/>
        <w:t xml:space="preserve">Haskell </w:t>
      </w:r>
    </w:p>
    <w:p>
      <w:pPr>
        <w:pStyle w:val="style49"/>
        <w:numPr>
          <w:ilvl w:val="0"/>
          <w:numId w:val="13"/>
        </w:numPr>
        <w:tabs>
          <w:tab w:leader="none" w:pos="720" w:val="left"/>
        </w:tabs>
        <w:ind w:hanging="360" w:left="720" w:right="0"/>
      </w:pPr>
      <w:r>
        <w:rPr/>
        <w:t xml:space="preserve">Erlang </w:t>
      </w:r>
    </w:p>
    <w:p>
      <w:pPr>
        <w:pStyle w:val="style49"/>
        <w:numPr>
          <w:ilvl w:val="0"/>
          <w:numId w:val="13"/>
        </w:numPr>
        <w:tabs>
          <w:tab w:leader="none" w:pos="720" w:val="left"/>
        </w:tabs>
        <w:ind w:hanging="360" w:left="720" w:right="0"/>
      </w:pPr>
      <w:r>
        <w:rPr/>
        <w:t xml:space="preserve">Haxe </w:t>
      </w:r>
    </w:p>
    <w:p>
      <w:pPr>
        <w:pStyle w:val="style49"/>
        <w:numPr>
          <w:ilvl w:val="0"/>
          <w:numId w:val="13"/>
        </w:numPr>
        <w:tabs>
          <w:tab w:leader="none" w:pos="720" w:val="left"/>
        </w:tabs>
        <w:ind w:hanging="360" w:left="720" w:right="0"/>
      </w:pPr>
      <w:r>
        <w:rPr/>
        <w:t xml:space="preserve">Scala </w:t>
      </w:r>
    </w:p>
    <w:p>
      <w:pPr>
        <w:pStyle w:val="style2"/>
        <w:numPr>
          <w:ilvl w:val="1"/>
          <w:numId w:val="1"/>
        </w:numPr>
      </w:pPr>
      <w:bookmarkStart w:id="30" w:name="OrgXref.sec-4-4"/>
      <w:bookmarkStart w:id="31" w:name="sec-4-4"/>
      <w:bookmarkEnd w:id="31"/>
      <w:bookmarkEnd w:id="30"/>
      <w:r>
        <w:rPr/>
        <w:t xml:space="preserve">Basic Family </w:t>
      </w:r>
    </w:p>
    <w:p>
      <w:pPr>
        <w:pStyle w:val="style49"/>
        <w:numPr>
          <w:ilvl w:val="0"/>
          <w:numId w:val="14"/>
        </w:numPr>
        <w:tabs>
          <w:tab w:leader="none" w:pos="720" w:val="left"/>
        </w:tabs>
        <w:ind w:hanging="360" w:left="720" w:right="0"/>
      </w:pPr>
      <w:r>
        <w:rPr/>
        <w:t xml:space="preserve">Python </w:t>
      </w:r>
    </w:p>
    <w:p>
      <w:pPr>
        <w:pStyle w:val="style2"/>
        <w:numPr>
          <w:ilvl w:val="1"/>
          <w:numId w:val="1"/>
        </w:numPr>
      </w:pPr>
      <w:bookmarkStart w:id="32" w:name="OrgXref.sec-4-5"/>
      <w:bookmarkStart w:id="33" w:name="sec-4-5"/>
      <w:bookmarkEnd w:id="33"/>
      <w:bookmarkEnd w:id="32"/>
      <w:r>
        <w:rPr/>
        <w:t xml:space="preserve">Math and Statistics </w:t>
      </w:r>
    </w:p>
    <w:p>
      <w:pPr>
        <w:pStyle w:val="style49"/>
        <w:numPr>
          <w:ilvl w:val="0"/>
          <w:numId w:val="15"/>
        </w:numPr>
        <w:tabs>
          <w:tab w:leader="none" w:pos="720" w:val="left"/>
        </w:tabs>
        <w:ind w:hanging="360" w:left="720" w:right="0"/>
      </w:pPr>
      <w:r>
        <w:rPr/>
        <w:t xml:space="preserve">Octave (Matlab) </w:t>
      </w:r>
    </w:p>
    <w:p>
      <w:pPr>
        <w:pStyle w:val="style49"/>
        <w:numPr>
          <w:ilvl w:val="0"/>
          <w:numId w:val="15"/>
        </w:numPr>
        <w:tabs>
          <w:tab w:leader="none" w:pos="720" w:val="left"/>
        </w:tabs>
        <w:ind w:hanging="360" w:left="720" w:right="0"/>
      </w:pPr>
      <w:r>
        <w:rPr/>
        <w:t xml:space="preserve">R (S) </w:t>
      </w:r>
    </w:p>
    <w:p>
      <w:pPr>
        <w:pStyle w:val="style49"/>
        <w:numPr>
          <w:ilvl w:val="0"/>
          <w:numId w:val="15"/>
        </w:numPr>
        <w:tabs>
          <w:tab w:leader="none" w:pos="720" w:val="left"/>
        </w:tabs>
        <w:ind w:hanging="360" w:left="720" w:right="0"/>
      </w:pPr>
      <w:r>
        <w:rPr/>
        <w:t xml:space="preserve">Maxima </w:t>
      </w:r>
    </w:p>
    <w:p>
      <w:pPr>
        <w:pStyle w:val="style49"/>
        <w:numPr>
          <w:ilvl w:val="0"/>
          <w:numId w:val="15"/>
        </w:numPr>
        <w:tabs>
          <w:tab w:leader="none" w:pos="720" w:val="left"/>
        </w:tabs>
        <w:ind w:hanging="360" w:left="720" w:right="0"/>
      </w:pPr>
      <w:r>
        <w:rPr/>
        <w:t xml:space="preserve">J </w:t>
      </w:r>
    </w:p>
    <w:p>
      <w:pPr>
        <w:pStyle w:val="style2"/>
        <w:numPr>
          <w:ilvl w:val="1"/>
          <w:numId w:val="1"/>
        </w:numPr>
      </w:pPr>
      <w:bookmarkStart w:id="34" w:name="OrgXref.sec-4-6"/>
      <w:bookmarkStart w:id="35" w:name="sec-4-6"/>
      <w:bookmarkEnd w:id="35"/>
      <w:bookmarkEnd w:id="34"/>
      <w:r>
        <w:rPr/>
        <w:t xml:space="preserve">Logic Programming </w:t>
      </w:r>
    </w:p>
    <w:p>
      <w:pPr>
        <w:pStyle w:val="style49"/>
        <w:numPr>
          <w:ilvl w:val="0"/>
          <w:numId w:val="16"/>
        </w:numPr>
        <w:tabs>
          <w:tab w:leader="none" w:pos="720" w:val="left"/>
        </w:tabs>
        <w:ind w:hanging="360" w:left="720" w:right="0"/>
      </w:pPr>
      <w:r>
        <w:rPr/>
        <w:t xml:space="preserve">Prolog </w:t>
      </w:r>
    </w:p>
    <w:p>
      <w:pPr>
        <w:pStyle w:val="style49"/>
        <w:numPr>
          <w:ilvl w:val="0"/>
          <w:numId w:val="16"/>
        </w:numPr>
        <w:tabs>
          <w:tab w:leader="none" w:pos="720" w:val="left"/>
        </w:tabs>
        <w:ind w:hanging="360" w:left="720" w:right="0"/>
      </w:pPr>
      <w:r>
        <w:rPr/>
        <w:t xml:space="preserve">Mercury </w:t>
      </w:r>
    </w:p>
    <w:p>
      <w:pPr>
        <w:pStyle w:val="style2"/>
        <w:numPr>
          <w:ilvl w:val="1"/>
          <w:numId w:val="1"/>
        </w:numPr>
      </w:pPr>
      <w:bookmarkStart w:id="36" w:name="OrgXref.sec-4-7"/>
      <w:bookmarkStart w:id="37" w:name="sec-4-7"/>
      <w:bookmarkEnd w:id="37"/>
      <w:bookmarkEnd w:id="36"/>
      <w:r>
        <w:rPr/>
        <w:t xml:space="preserve">Misc </w:t>
      </w:r>
    </w:p>
    <w:p>
      <w:pPr>
        <w:pStyle w:val="style49"/>
        <w:numPr>
          <w:ilvl w:val="0"/>
          <w:numId w:val="17"/>
        </w:numPr>
        <w:tabs>
          <w:tab w:leader="none" w:pos="720" w:val="left"/>
        </w:tabs>
        <w:ind w:hanging="360" w:left="720" w:right="0"/>
      </w:pPr>
      <w:r>
        <w:rPr/>
        <w:t xml:space="preserve">Rust </w:t>
      </w:r>
    </w:p>
    <w:p>
      <w:pPr>
        <w:pStyle w:val="style49"/>
        <w:numPr>
          <w:ilvl w:val="0"/>
          <w:numId w:val="17"/>
        </w:numPr>
        <w:tabs>
          <w:tab w:leader="none" w:pos="720" w:val="left"/>
        </w:tabs>
        <w:ind w:hanging="360" w:left="720" w:right="0"/>
      </w:pPr>
      <w:r>
        <w:rPr/>
        <w:t xml:space="preserve">SQL </w:t>
      </w:r>
    </w:p>
    <w:p>
      <w:pPr>
        <w:pStyle w:val="style49"/>
        <w:numPr>
          <w:ilvl w:val="0"/>
          <w:numId w:val="17"/>
        </w:numPr>
        <w:tabs>
          <w:tab w:leader="none" w:pos="720" w:val="left"/>
        </w:tabs>
        <w:ind w:hanging="360" w:left="720" w:right="0"/>
      </w:pPr>
      <w:r>
        <w:rPr/>
        <w:t xml:space="preserve">Forth </w:t>
      </w:r>
    </w:p>
    <w:p>
      <w:pPr>
        <w:pStyle w:val="style2"/>
        <w:numPr>
          <w:ilvl w:val="1"/>
          <w:numId w:val="1"/>
        </w:numPr>
      </w:pPr>
      <w:bookmarkStart w:id="38" w:name="OrgXref.sec-4-8"/>
      <w:bookmarkStart w:id="39" w:name="sec-4-8"/>
      <w:bookmarkEnd w:id="39"/>
      <w:bookmarkEnd w:id="38"/>
      <w:r>
        <w:rPr/>
        <w:t xml:space="preserve">DevOps </w:t>
      </w:r>
    </w:p>
    <w:p>
      <w:pPr>
        <w:pStyle w:val="style49"/>
        <w:numPr>
          <w:ilvl w:val="0"/>
          <w:numId w:val="18"/>
        </w:numPr>
        <w:tabs>
          <w:tab w:leader="none" w:pos="720" w:val="left"/>
        </w:tabs>
        <w:ind w:hanging="360" w:left="720" w:right="0"/>
      </w:pPr>
      <w:r>
        <w:rPr/>
        <w:t xml:space="preserve">Shell </w:t>
      </w:r>
    </w:p>
    <w:p>
      <w:pPr>
        <w:pStyle w:val="style49"/>
        <w:numPr>
          <w:ilvl w:val="0"/>
          <w:numId w:val="18"/>
        </w:numPr>
        <w:tabs>
          <w:tab w:leader="none" w:pos="720" w:val="left"/>
        </w:tabs>
        <w:ind w:hanging="360" w:left="720" w:right="0"/>
      </w:pPr>
      <w:r>
        <w:rPr/>
        <w:t xml:space="preserve">General familiarity with Jenkins. </w:t>
      </w:r>
    </w:p>
    <w:p>
      <w:pPr>
        <w:pStyle w:val="style49"/>
        <w:numPr>
          <w:ilvl w:val="0"/>
          <w:numId w:val="18"/>
        </w:numPr>
        <w:tabs>
          <w:tab w:leader="none" w:pos="720" w:val="left"/>
        </w:tabs>
        <w:ind w:hanging="360" w:left="720" w:right="0"/>
      </w:pPr>
      <w:r>
        <w:rPr/>
        <w:t xml:space="preserve">Gradle </w:t>
      </w:r>
    </w:p>
    <w:p>
      <w:pPr>
        <w:pStyle w:val="style49"/>
        <w:numPr>
          <w:ilvl w:val="0"/>
          <w:numId w:val="18"/>
        </w:numPr>
        <w:tabs>
          <w:tab w:leader="none" w:pos="720" w:val="left"/>
        </w:tabs>
        <w:ind w:hanging="360" w:left="720" w:right="0"/>
      </w:pPr>
      <w:r>
        <w:rPr/>
        <w:t xml:space="preserve">SCons </w:t>
      </w:r>
    </w:p>
    <w:p>
      <w:pPr>
        <w:pStyle w:val="style49"/>
        <w:numPr>
          <w:ilvl w:val="0"/>
          <w:numId w:val="18"/>
        </w:numPr>
        <w:tabs>
          <w:tab w:leader="none" w:pos="720" w:val="left"/>
        </w:tabs>
        <w:ind w:hanging="360" w:left="720" w:right="0"/>
      </w:pPr>
      <w:r>
        <w:rPr/>
        <w:t xml:space="preserve">Ant </w:t>
      </w:r>
    </w:p>
    <w:p>
      <w:pPr>
        <w:pStyle w:val="style49"/>
        <w:numPr>
          <w:ilvl w:val="0"/>
          <w:numId w:val="18"/>
        </w:numPr>
        <w:tabs>
          <w:tab w:leader="none" w:pos="720" w:val="left"/>
        </w:tabs>
        <w:ind w:hanging="360" w:left="720" w:right="0"/>
      </w:pPr>
      <w:r>
        <w:rPr/>
        <w:t xml:space="preserve">Grunt </w:t>
      </w:r>
    </w:p>
    <w:p>
      <w:pPr>
        <w:pStyle w:val="style1"/>
        <w:numPr>
          <w:ilvl w:val="0"/>
          <w:numId w:val="1"/>
        </w:numPr>
      </w:pPr>
      <w:bookmarkStart w:id="40" w:name="OrgXref.sec-5"/>
      <w:bookmarkStart w:id="41" w:name="sec-5"/>
      <w:bookmarkEnd w:id="41"/>
      <w:bookmarkEnd w:id="40"/>
      <w:r>
        <w:rPr/>
        <w:t xml:space="preserve">Hobbies </w:t>
      </w:r>
    </w:p>
    <w:p>
      <w:pPr>
        <w:pStyle w:val="style49"/>
        <w:numPr>
          <w:ilvl w:val="0"/>
          <w:numId w:val="19"/>
        </w:numPr>
        <w:tabs>
          <w:tab w:leader="none" w:pos="720" w:val="left"/>
        </w:tabs>
        <w:ind w:hanging="360" w:left="720" w:right="0"/>
      </w:pPr>
      <w:r>
        <w:rPr/>
        <w:t xml:space="preserve">NLP </w:t>
      </w:r>
    </w:p>
    <w:p>
      <w:pPr>
        <w:pStyle w:val="style49"/>
        <w:numPr>
          <w:ilvl w:val="0"/>
          <w:numId w:val="19"/>
        </w:numPr>
        <w:tabs>
          <w:tab w:leader="none" w:pos="720" w:val="left"/>
        </w:tabs>
        <w:ind w:hanging="360" w:left="720" w:right="0"/>
      </w:pPr>
      <w:r>
        <w:rPr/>
        <w:t xml:space="preserve">Computational Linguistics </w:t>
      </w:r>
    </w:p>
    <w:p>
      <w:pPr>
        <w:pStyle w:val="style49"/>
        <w:numPr>
          <w:ilvl w:val="0"/>
          <w:numId w:val="19"/>
        </w:numPr>
        <w:tabs>
          <w:tab w:leader="none" w:pos="720" w:val="left"/>
        </w:tabs>
        <w:ind w:hanging="360" w:left="720" w:right="0"/>
      </w:pPr>
      <w:r>
        <w:rPr/>
        <w:t xml:space="preserve">Moral philosophy </w:t>
      </w:r>
    </w:p>
    <w:p>
      <w:pPr>
        <w:pStyle w:val="style49"/>
        <w:numPr>
          <w:ilvl w:val="0"/>
          <w:numId w:val="19"/>
        </w:numPr>
        <w:tabs>
          <w:tab w:leader="none" w:pos="720" w:val="left"/>
        </w:tabs>
        <w:ind w:hanging="360" w:left="720" w:right="0"/>
      </w:pPr>
      <w:r>
        <w:rPr/>
        <w:t xml:space="preserve">General AI </w:t>
      </w:r>
    </w:p>
    <w:p>
      <w:pPr>
        <w:pStyle w:val="style49"/>
        <w:numPr>
          <w:ilvl w:val="0"/>
          <w:numId w:val="19"/>
        </w:numPr>
        <w:tabs>
          <w:tab w:leader="none" w:pos="720" w:val="left"/>
        </w:tabs>
        <w:spacing w:after="120" w:before="0"/>
        <w:ind w:hanging="360" w:left="720" w:right="0"/>
        <w:contextualSpacing w:val="false"/>
      </w:pPr>
      <w:r>
        <w:rPr/>
        <w:t xml:space="preserve">Graphs </w:t>
      </w:r>
    </w:p>
    <w:sectPr>
      <w:type w:val="continuous"/>
      <w:pgSz w:h="16838" w:w="11906"/>
      <w:pgMar w:bottom="1693" w:footer="1134"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04"/>
      <w:jc w:val="cente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w:abstractNum w:abstractNumId="1">
    <w:lvl w:ilvl="0">
      <w:start w:val="1"/>
      <w:numFmt w:val="decimal"/>
      <w:suff w:val="nothing"/>
      <w:lvlText w:val="%1. "/>
      <w:lvlJc w:val="left"/>
      <w:pPr>
        <w:ind w:hanging="432" w:left="432"/>
      </w:pPr>
    </w:lvl>
    <w:lvl w:ilvl="1">
      <w:start w:val="1"/>
      <w:numFmt w:val="decimal"/>
      <w:suff w:val="nothing"/>
      <w:lvlText w:val="%1.%2. "/>
      <w:lvlJc w:val="left"/>
      <w:pPr>
        <w:ind w:hanging="576" w:left="576"/>
      </w:pPr>
    </w:lvl>
    <w:lvl w:ilvl="2">
      <w:start w:val="1"/>
      <w:numFmt w:val="decimal"/>
      <w:suff w:val="nothing"/>
      <w:lvlText w:val="%1.%2.%3. "/>
      <w:lvlJc w:val="left"/>
      <w:pPr>
        <w:ind w:hanging="720" w:left="720"/>
      </w:pPr>
    </w:lvl>
    <w:lvl w:ilvl="3">
      <w:start w:val="1"/>
      <w:numFmt w:val="decimal"/>
      <w:suff w:val="nothing"/>
      <w:lvlText w:val="%1.%2.%3.%4. "/>
      <w:lvlJc w:val="left"/>
      <w:pPr>
        <w:ind w:hanging="864" w:left="864"/>
      </w:pPr>
    </w:lvl>
    <w:lvl w:ilvl="4">
      <w:start w:val="1"/>
      <w:numFmt w:val="decimal"/>
      <w:suff w:val="nothing"/>
      <w:lvlText w:val="%1.%2.%3.%4.%5. "/>
      <w:lvlJc w:val="left"/>
      <w:pPr>
        <w:ind w:hanging="1008" w:left="1008"/>
      </w:pPr>
    </w:lvl>
    <w:lvl w:ilvl="5">
      <w:start w:val="1"/>
      <w:numFmt w:val="decimal"/>
      <w:suff w:val="nothing"/>
      <w:lvlText w:val="%1.%2.%3.%4.%5.%6. "/>
      <w:lvlJc w:val="left"/>
      <w:pPr>
        <w:ind w:hanging="1152" w:left="1152"/>
      </w:pPr>
    </w:lvl>
    <w:lvl w:ilvl="6">
      <w:start w:val="1"/>
      <w:numFmt w:val="decimal"/>
      <w:suff w:val="nothing"/>
      <w:lvlText w:val="%1.%2.%3.%4.%5.%6.%7. "/>
      <w:lvlJc w:val="left"/>
      <w:pPr>
        <w:ind w:hanging="1296" w:left="1296"/>
      </w:pPr>
    </w:lvl>
    <w:lvl w:ilvl="7">
      <w:start w:val="1"/>
      <w:numFmt w:val="decimal"/>
      <w:suff w:val="nothing"/>
      <w:lvlText w:val="%1.%2.%3.%4.%5.%6.%7.%8. "/>
      <w:lvlJc w:val="left"/>
      <w:pPr>
        <w:ind w:hanging="1440" w:left="1440"/>
      </w:pPr>
    </w:lvl>
    <w:lvl w:ilvl="8">
      <w:start w:val="1"/>
      <w:numFmt w:val="decimal"/>
      <w:suff w:val="nothing"/>
      <w:lvlText w:val="%1.%2.%3.%4.%5.%6.%7.%8.%9. "/>
      <w:lvlJc w:val="left"/>
      <w:pPr>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kinsoku w:val="true"/>
      <w:overflowPunct w:val="true"/>
      <w:autoSpaceDE w:val="true"/>
    </w:pPr>
    <w:rPr>
      <w:rFonts w:ascii="Times New Roman" w:cs="Tahoma" w:eastAsia="SimSun" w:hAnsi="Times New Roman"/>
      <w:color w:val="auto"/>
      <w:sz w:val="24"/>
      <w:szCs w:val="24"/>
      <w:lang w:bidi="hi-IN" w:eastAsia="zh-CN" w:val="en-GB"/>
    </w:rPr>
  </w:style>
  <w:style w:styleId="style1" w:type="paragraph">
    <w:name w:val="Heading 1"/>
    <w:basedOn w:val="style48"/>
    <w:next w:val="style49"/>
    <w:pPr>
      <w:numPr>
        <w:ilvl w:val="0"/>
        <w:numId w:val="1"/>
      </w:numPr>
      <w:outlineLvl w:val="0"/>
    </w:pPr>
    <w:rPr>
      <w:b/>
      <w:bCs/>
      <w:sz w:val="32"/>
      <w:szCs w:val="32"/>
    </w:rPr>
  </w:style>
  <w:style w:styleId="style2" w:type="paragraph">
    <w:name w:val="Heading 2"/>
    <w:basedOn w:val="style48"/>
    <w:next w:val="style49"/>
    <w:pPr>
      <w:numPr>
        <w:ilvl w:val="1"/>
        <w:numId w:val="1"/>
      </w:numPr>
      <w:outlineLvl w:val="1"/>
    </w:pPr>
    <w:rPr>
      <w:b/>
      <w:bCs/>
      <w:i/>
      <w:iCs/>
      <w:sz w:val="28"/>
      <w:szCs w:val="28"/>
    </w:rPr>
  </w:style>
  <w:style w:styleId="style3" w:type="paragraph">
    <w:name w:val="Heading 3"/>
    <w:basedOn w:val="style48"/>
    <w:next w:val="style49"/>
    <w:pPr>
      <w:numPr>
        <w:ilvl w:val="2"/>
        <w:numId w:val="1"/>
      </w:numPr>
      <w:outlineLvl w:val="2"/>
    </w:pPr>
    <w:rPr>
      <w:b/>
      <w:bCs/>
      <w:sz w:val="28"/>
      <w:szCs w:val="28"/>
    </w:rPr>
  </w:style>
  <w:style w:styleId="style4" w:type="paragraph">
    <w:name w:val="Heading 4"/>
    <w:basedOn w:val="style48"/>
    <w:next w:val="style49"/>
    <w:pPr>
      <w:numPr>
        <w:ilvl w:val="3"/>
        <w:numId w:val="1"/>
      </w:numPr>
      <w:outlineLvl w:val="3"/>
    </w:pPr>
    <w:rPr>
      <w:b/>
      <w:bCs/>
      <w:i/>
      <w:iCs/>
      <w:sz w:val="24"/>
      <w:szCs w:val="24"/>
    </w:rPr>
  </w:style>
  <w:style w:styleId="style5" w:type="paragraph">
    <w:name w:val="Heading 5"/>
    <w:basedOn w:val="style48"/>
    <w:next w:val="style49"/>
    <w:pPr>
      <w:numPr>
        <w:ilvl w:val="4"/>
        <w:numId w:val="1"/>
      </w:numPr>
      <w:outlineLvl w:val="4"/>
    </w:pPr>
    <w:rPr>
      <w:b/>
      <w:bCs/>
      <w:sz w:val="24"/>
      <w:szCs w:val="24"/>
    </w:rPr>
  </w:style>
  <w:style w:styleId="style6" w:type="paragraph">
    <w:name w:val="Heading 6"/>
    <w:basedOn w:val="style48"/>
    <w:next w:val="style49"/>
    <w:pPr>
      <w:numPr>
        <w:ilvl w:val="5"/>
        <w:numId w:val="1"/>
      </w:numPr>
      <w:outlineLvl w:val="5"/>
    </w:pPr>
    <w:rPr>
      <w:b/>
      <w:bCs/>
      <w:sz w:val="21"/>
      <w:szCs w:val="21"/>
    </w:rPr>
  </w:style>
  <w:style w:styleId="style7" w:type="paragraph">
    <w:name w:val="Heading 7"/>
    <w:basedOn w:val="style48"/>
    <w:next w:val="style49"/>
    <w:pPr>
      <w:numPr>
        <w:ilvl w:val="6"/>
        <w:numId w:val="1"/>
      </w:numPr>
      <w:outlineLvl w:val="6"/>
    </w:pPr>
    <w:rPr>
      <w:b/>
      <w:bCs/>
      <w:sz w:val="21"/>
      <w:szCs w:val="21"/>
    </w:rPr>
  </w:style>
  <w:style w:styleId="style8" w:type="paragraph">
    <w:name w:val="Heading 8"/>
    <w:basedOn w:val="style48"/>
    <w:next w:val="style49"/>
    <w:pPr>
      <w:numPr>
        <w:ilvl w:val="7"/>
        <w:numId w:val="1"/>
      </w:numPr>
      <w:outlineLvl w:val="7"/>
    </w:pPr>
    <w:rPr>
      <w:b/>
      <w:bCs/>
      <w:sz w:val="21"/>
      <w:szCs w:val="21"/>
    </w:rPr>
  </w:style>
  <w:style w:styleId="style9" w:type="paragraph">
    <w:name w:val="Heading 9"/>
    <w:basedOn w:val="style48"/>
    <w:next w:val="style49"/>
    <w:pPr>
      <w:numPr>
        <w:ilvl w:val="8"/>
        <w:numId w:val="1"/>
      </w:numPr>
      <w:outlineLvl w:val="8"/>
    </w:pPr>
    <w:rPr>
      <w:b/>
      <w:bCs/>
      <w:sz w:val="21"/>
      <w:szCs w:val="21"/>
    </w:rPr>
  </w:style>
  <w:style w:styleId="style15" w:type="character">
    <w:name w:val="Emphasis"/>
    <w:next w:val="style15"/>
    <w:rPr>
      <w:i/>
      <w:iCs/>
    </w:rPr>
  </w:style>
  <w:style w:styleId="style16" w:type="character">
    <w:name w:val="Underline"/>
    <w:next w:val="style16"/>
    <w:rPr>
      <w:u w:val="single"/>
      <w:shd w:fill="auto" w:val="clear"/>
    </w:rPr>
  </w:style>
  <w:style w:styleId="style17" w:type="character">
    <w:name w:val="Strikethrough"/>
    <w:next w:val="style17"/>
    <w:rPr>
      <w:strike/>
    </w:rPr>
  </w:style>
  <w:style w:styleId="style18" w:type="character">
    <w:name w:val="Source Text"/>
    <w:next w:val="style18"/>
    <w:rPr>
      <w:rFonts w:ascii="Courier New" w:cs="Courier New" w:eastAsia="NSimSun" w:hAnsi="Courier New"/>
      <w:shd w:fill="auto" w:val="clear"/>
    </w:rPr>
  </w:style>
  <w:style w:styleId="style19" w:type="character">
    <w:name w:val="Quotation"/>
    <w:next w:val="style19"/>
    <w:rPr>
      <w:i/>
      <w:iCs/>
    </w:rPr>
  </w:style>
  <w:style w:styleId="style20" w:type="character">
    <w:name w:val="Example"/>
    <w:next w:val="style20"/>
    <w:rPr>
      <w:rFonts w:ascii="Courier New" w:cs="Courier New" w:eastAsia="NSimSun" w:hAnsi="Courier New"/>
      <w:shd w:fill="auto" w:val="clear"/>
    </w:rPr>
  </w:style>
  <w:style w:styleId="style21" w:type="character">
    <w:name w:val="OrgCode"/>
    <w:basedOn w:val="style18"/>
    <w:next w:val="style21"/>
    <w:rPr/>
  </w:style>
  <w:style w:styleId="style22" w:type="character">
    <w:name w:val="OrgTodo"/>
    <w:next w:val="style22"/>
    <w:rPr/>
  </w:style>
  <w:style w:styleId="style23" w:type="character">
    <w:name w:val="OrgDone"/>
    <w:next w:val="style23"/>
    <w:rPr/>
  </w:style>
  <w:style w:styleId="style24" w:type="character">
    <w:name w:val="OrgTag"/>
    <w:next w:val="style24"/>
    <w:rPr>
      <w:smallCaps/>
      <w:shd w:fill="auto" w:val="clear"/>
    </w:rPr>
  </w:style>
  <w:style w:styleId="style25" w:type="character">
    <w:name w:val="OrgTags"/>
    <w:next w:val="style25"/>
    <w:rPr/>
  </w:style>
  <w:style w:styleId="style26" w:type="character">
    <w:name w:val="OrgPriority"/>
    <w:next w:val="style26"/>
    <w:rPr/>
  </w:style>
  <w:style w:styleId="style27" w:type="character">
    <w:name w:val="OrgPriority-A"/>
    <w:basedOn w:val="style26"/>
    <w:next w:val="style27"/>
    <w:rPr/>
  </w:style>
  <w:style w:styleId="style28" w:type="character">
    <w:name w:val="OrgPriority-B"/>
    <w:basedOn w:val="style26"/>
    <w:next w:val="style28"/>
    <w:rPr/>
  </w:style>
  <w:style w:styleId="style29" w:type="character">
    <w:name w:val="OrgPriority-C"/>
    <w:basedOn w:val="style26"/>
    <w:next w:val="style29"/>
    <w:rPr/>
  </w:style>
  <w:style w:styleId="style30" w:type="character">
    <w:name w:val="OrgTimestamp"/>
    <w:next w:val="style30"/>
    <w:rPr>
      <w:rFonts w:ascii="Courier New" w:cs="Courier New" w:eastAsia="NSimSun" w:hAnsi="Courier New"/>
      <w:shd w:fill="auto" w:val="clear"/>
    </w:rPr>
  </w:style>
  <w:style w:styleId="style31" w:type="character">
    <w:name w:val="OrgActiveTimestamp"/>
    <w:basedOn w:val="style30"/>
    <w:next w:val="style31"/>
    <w:rPr/>
  </w:style>
  <w:style w:styleId="style32" w:type="character">
    <w:name w:val="OrgInactiveTimestamp"/>
    <w:basedOn w:val="style30"/>
    <w:next w:val="style32"/>
    <w:rPr/>
  </w:style>
  <w:style w:styleId="style33" w:type="character">
    <w:name w:val="OrgTimestampKeyword"/>
    <w:next w:val="style33"/>
    <w:rPr>
      <w:b/>
      <w:color w:val="auto"/>
    </w:rPr>
  </w:style>
  <w:style w:styleId="style34" w:type="character">
    <w:name w:val="OrgScheduledKeyword"/>
    <w:basedOn w:val="style33"/>
    <w:next w:val="style34"/>
    <w:rPr/>
  </w:style>
  <w:style w:styleId="style35" w:type="character">
    <w:name w:val="OrgDeadlineKeyword"/>
    <w:basedOn w:val="style33"/>
    <w:next w:val="style35"/>
    <w:rPr/>
  </w:style>
  <w:style w:styleId="style36" w:type="character">
    <w:name w:val="OrgClockKeyword"/>
    <w:basedOn w:val="style33"/>
    <w:next w:val="style36"/>
    <w:rPr/>
  </w:style>
  <w:style w:styleId="style37" w:type="character">
    <w:name w:val="OrgClosedKeyword"/>
    <w:basedOn w:val="style33"/>
    <w:next w:val="style37"/>
    <w:rPr/>
  </w:style>
  <w:style w:styleId="style38" w:type="character">
    <w:name w:val="OrgTimestampWrapper"/>
    <w:next w:val="style38"/>
    <w:rPr/>
  </w:style>
  <w:style w:styleId="style39" w:type="character">
    <w:name w:val="OrgTarget"/>
    <w:next w:val="style39"/>
    <w:rPr/>
  </w:style>
  <w:style w:styleId="style40" w:type="character">
    <w:name w:val="Bold"/>
    <w:next w:val="style40"/>
    <w:rPr>
      <w:b/>
    </w:rPr>
  </w:style>
  <w:style w:styleId="style41" w:type="character">
    <w:name w:val="Numbering Symbols"/>
    <w:next w:val="style41"/>
    <w:rPr/>
  </w:style>
  <w:style w:styleId="style42" w:type="character">
    <w:name w:val="Footnote Characters"/>
    <w:next w:val="style42"/>
    <w:rPr/>
  </w:style>
  <w:style w:styleId="style43" w:type="character">
    <w:name w:val="Footnote anchor"/>
    <w:next w:val="style43"/>
    <w:rPr>
      <w:vertAlign w:val="superscript"/>
    </w:rPr>
  </w:style>
  <w:style w:styleId="style44" w:type="character">
    <w:name w:val="OrgSuperscript"/>
    <w:next w:val="style44"/>
    <w:rPr>
      <w:vertAlign w:val="superscript"/>
    </w:rPr>
  </w:style>
  <w:style w:styleId="style45" w:type="character">
    <w:name w:val="OrgSubscript"/>
    <w:next w:val="style45"/>
    <w:rPr>
      <w:vertAlign w:val="subscript"/>
    </w:rPr>
  </w:style>
  <w:style w:styleId="style46" w:type="character">
    <w:name w:val="Internet Link"/>
    <w:next w:val="style46"/>
    <w:rPr>
      <w:color w:val="000080"/>
      <w:u w:val="single"/>
      <w:lang w:bidi="en-US" w:eastAsia="en-US" w:val="en-US"/>
    </w:rPr>
  </w:style>
  <w:style w:styleId="style47" w:type="character">
    <w:name w:val="Bullet_20_Symbols"/>
    <w:next w:val="style47"/>
    <w:rPr/>
  </w:style>
  <w:style w:styleId="style48" w:type="paragraph">
    <w:name w:val="Heading"/>
    <w:basedOn w:val="style0"/>
    <w:next w:val="style49"/>
    <w:pPr>
      <w:keepNext/>
      <w:tabs>
        <w:tab w:leader="none" w:pos="9638" w:val="right"/>
      </w:tabs>
      <w:spacing w:after="120" w:before="240"/>
      <w:contextualSpacing w:val="false"/>
    </w:pPr>
    <w:rPr>
      <w:rFonts w:ascii="Arial" w:cs="Tahoma" w:eastAsia="SimSun" w:hAnsi="Arial"/>
      <w:sz w:val="28"/>
      <w:szCs w:val="28"/>
    </w:rPr>
  </w:style>
  <w:style w:styleId="style49" w:type="paragraph">
    <w:name w:val="Text body"/>
    <w:basedOn w:val="style0"/>
    <w:next w:val="style49"/>
    <w:pPr>
      <w:spacing w:after="120" w:before="0"/>
      <w:contextualSpacing w:val="false"/>
    </w:pPr>
    <w:rPr/>
  </w:style>
  <w:style w:styleId="style50" w:type="paragraph">
    <w:name w:val="List"/>
    <w:basedOn w:val="style49"/>
    <w:next w:val="style50"/>
    <w:pPr/>
    <w:rPr>
      <w:rFonts w:cs="Tahoma"/>
    </w:rPr>
  </w:style>
  <w:style w:styleId="style51" w:type="paragraph">
    <w:name w:val="Caption"/>
    <w:basedOn w:val="style0"/>
    <w:next w:val="style51"/>
    <w:pPr>
      <w:suppressLineNumbers/>
      <w:spacing w:after="120" w:before="120"/>
      <w:contextualSpacing w:val="false"/>
    </w:pPr>
    <w:rPr>
      <w:rFonts w:cs="Tahoma"/>
      <w:i/>
      <w:iCs/>
      <w:sz w:val="24"/>
      <w:szCs w:val="24"/>
    </w:rPr>
  </w:style>
  <w:style w:styleId="style52" w:type="paragraph">
    <w:name w:val="Index"/>
    <w:basedOn w:val="style0"/>
    <w:next w:val="style52"/>
    <w:pPr>
      <w:suppressLineNumbers/>
    </w:pPr>
    <w:rPr>
      <w:rFonts w:cs="Tahoma"/>
    </w:rPr>
  </w:style>
  <w:style w:styleId="style53" w:type="paragraph">
    <w:name w:val="Heading 10"/>
    <w:basedOn w:val="style48"/>
    <w:next w:val="style49"/>
    <w:pPr>
      <w:numPr>
        <w:ilvl w:val="8"/>
        <w:numId w:val="1"/>
      </w:numPr>
      <w:outlineLvl w:val="8"/>
    </w:pPr>
    <w:rPr>
      <w:b/>
      <w:bCs/>
      <w:sz w:val="21"/>
      <w:szCs w:val="21"/>
    </w:rPr>
  </w:style>
  <w:style w:styleId="style54" w:type="paragraph">
    <w:name w:val="Heading 1.title"/>
    <w:basedOn w:val="style1"/>
    <w:next w:val="style54"/>
    <w:pPr>
      <w:jc w:val="center"/>
    </w:pPr>
    <w:rPr/>
  </w:style>
  <w:style w:styleId="style55" w:type="paragraph">
    <w:name w:val="Title"/>
    <w:basedOn w:val="style48"/>
    <w:next w:val="style56"/>
    <w:pPr>
      <w:jc w:val="center"/>
    </w:pPr>
    <w:rPr>
      <w:b/>
      <w:bCs/>
      <w:sz w:val="36"/>
      <w:szCs w:val="36"/>
    </w:rPr>
  </w:style>
  <w:style w:styleId="style56" w:type="paragraph">
    <w:name w:val="Subtitle"/>
    <w:basedOn w:val="style48"/>
    <w:next w:val="style49"/>
    <w:pPr>
      <w:jc w:val="center"/>
    </w:pPr>
    <w:rPr>
      <w:i/>
      <w:iCs/>
      <w:sz w:val="28"/>
      <w:szCs w:val="28"/>
    </w:rPr>
  </w:style>
  <w:style w:styleId="style57" w:type="paragraph">
    <w:name w:val="OrgTitle"/>
    <w:basedOn w:val="style55"/>
    <w:next w:val="style57"/>
    <w:pPr>
      <w:spacing w:after="0" w:before="0"/>
      <w:contextualSpacing w:val="false"/>
    </w:pPr>
    <w:rPr>
      <w:sz w:val="48"/>
    </w:rPr>
  </w:style>
  <w:style w:styleId="style58" w:type="paragraph">
    <w:name w:val="OrgSubtitle"/>
    <w:basedOn w:val="style56"/>
    <w:next w:val="style58"/>
    <w:pPr>
      <w:spacing w:after="0" w:before="0"/>
      <w:contextualSpacing w:val="false"/>
    </w:pPr>
    <w:rPr>
      <w:sz w:val="40"/>
    </w:rPr>
  </w:style>
  <w:style w:styleId="style59" w:type="paragraph">
    <w:name w:val="Text body indent"/>
    <w:basedOn w:val="style49"/>
    <w:next w:val="style59"/>
    <w:pPr>
      <w:ind w:hanging="0" w:left="283" w:right="0"/>
    </w:pPr>
    <w:rPr/>
  </w:style>
  <w:style w:styleId="style60" w:type="paragraph">
    <w:name w:val="List Indent"/>
    <w:basedOn w:val="style49"/>
    <w:next w:val="style60"/>
    <w:pPr>
      <w:tabs>
        <w:tab w:leader="none" w:pos="2835" w:val="left"/>
      </w:tabs>
      <w:ind w:hanging="2551" w:left="2835" w:right="0"/>
    </w:pPr>
    <w:rPr/>
  </w:style>
  <w:style w:styleId="style61" w:type="paragraph">
    <w:name w:val="First line indent"/>
    <w:basedOn w:val="style49"/>
    <w:next w:val="style61"/>
    <w:pPr>
      <w:ind w:firstLine="283" w:left="0" w:right="0"/>
    </w:pPr>
    <w:rPr/>
  </w:style>
  <w:style w:styleId="style62" w:type="paragraph">
    <w:name w:val="Hanging indent"/>
    <w:basedOn w:val="style49"/>
    <w:next w:val="style62"/>
    <w:pPr>
      <w:tabs>
        <w:tab w:leader="none" w:pos="567" w:val="left"/>
      </w:tabs>
      <w:ind w:hanging="283" w:left="567" w:right="0"/>
    </w:pPr>
    <w:rPr/>
  </w:style>
  <w:style w:styleId="style63" w:type="paragraph">
    <w:name w:val="Complimentary close"/>
    <w:basedOn w:val="style0"/>
    <w:next w:val="style63"/>
    <w:pPr>
      <w:suppressLineNumbers/>
    </w:pPr>
    <w:rPr/>
  </w:style>
  <w:style w:styleId="style64" w:type="paragraph">
    <w:name w:val="Contents Heading"/>
    <w:basedOn w:val="style48"/>
    <w:next w:val="style64"/>
    <w:pPr>
      <w:suppressLineNumbers/>
      <w:ind w:hanging="0" w:left="0" w:right="0"/>
    </w:pPr>
    <w:rPr>
      <w:b/>
      <w:bCs/>
      <w:sz w:val="32"/>
      <w:szCs w:val="32"/>
    </w:rPr>
  </w:style>
  <w:style w:styleId="style65" w:type="paragraph">
    <w:name w:val="Contents 1"/>
    <w:basedOn w:val="style52"/>
    <w:next w:val="style65"/>
    <w:pPr>
      <w:tabs>
        <w:tab w:leader="dot" w:pos="9638" w:val="right"/>
      </w:tabs>
      <w:ind w:hanging="0" w:left="0" w:right="0"/>
    </w:pPr>
    <w:rPr/>
  </w:style>
  <w:style w:styleId="style66" w:type="paragraph">
    <w:name w:val="Contents 2"/>
    <w:basedOn w:val="style52"/>
    <w:next w:val="style66"/>
    <w:pPr>
      <w:tabs>
        <w:tab w:leader="dot" w:pos="9638" w:val="right"/>
      </w:tabs>
      <w:ind w:hanging="0" w:left="283" w:right="0"/>
    </w:pPr>
    <w:rPr/>
  </w:style>
  <w:style w:styleId="style67" w:type="paragraph">
    <w:name w:val="Contents 3"/>
    <w:basedOn w:val="style52"/>
    <w:next w:val="style67"/>
    <w:pPr>
      <w:tabs>
        <w:tab w:leader="dot" w:pos="9638" w:val="right"/>
      </w:tabs>
      <w:ind w:hanging="0" w:left="566" w:right="0"/>
    </w:pPr>
    <w:rPr/>
  </w:style>
  <w:style w:styleId="style68" w:type="paragraph">
    <w:name w:val="Contents 4"/>
    <w:basedOn w:val="style52"/>
    <w:next w:val="style68"/>
    <w:pPr>
      <w:tabs>
        <w:tab w:leader="dot" w:pos="9638" w:val="right"/>
      </w:tabs>
      <w:ind w:hanging="0" w:left="849" w:right="0"/>
    </w:pPr>
    <w:rPr/>
  </w:style>
  <w:style w:styleId="style69" w:type="paragraph">
    <w:name w:val="Contents 5"/>
    <w:basedOn w:val="style52"/>
    <w:next w:val="style69"/>
    <w:pPr>
      <w:tabs>
        <w:tab w:leader="dot" w:pos="9638" w:val="right"/>
      </w:tabs>
      <w:ind w:hanging="0" w:left="1132" w:right="0"/>
    </w:pPr>
    <w:rPr/>
  </w:style>
  <w:style w:styleId="style70" w:type="paragraph">
    <w:name w:val="Contents 6"/>
    <w:basedOn w:val="style52"/>
    <w:next w:val="style70"/>
    <w:pPr>
      <w:tabs>
        <w:tab w:leader="dot" w:pos="9638" w:val="right"/>
      </w:tabs>
      <w:ind w:hanging="0" w:left="1415" w:right="0"/>
    </w:pPr>
    <w:rPr/>
  </w:style>
  <w:style w:styleId="style71" w:type="paragraph">
    <w:name w:val="Contents 7"/>
    <w:basedOn w:val="style52"/>
    <w:next w:val="style71"/>
    <w:pPr>
      <w:tabs>
        <w:tab w:leader="dot" w:pos="9638" w:val="right"/>
      </w:tabs>
      <w:ind w:hanging="0" w:left="1698" w:right="0"/>
    </w:pPr>
    <w:rPr/>
  </w:style>
  <w:style w:styleId="style72" w:type="paragraph">
    <w:name w:val="Contents 8"/>
    <w:basedOn w:val="style52"/>
    <w:next w:val="style72"/>
    <w:pPr>
      <w:tabs>
        <w:tab w:leader="dot" w:pos="9638" w:val="right"/>
      </w:tabs>
      <w:ind w:hanging="0" w:left="1981" w:right="0"/>
    </w:pPr>
    <w:rPr/>
  </w:style>
  <w:style w:styleId="style73" w:type="paragraph">
    <w:name w:val="Contents 9"/>
    <w:basedOn w:val="style52"/>
    <w:next w:val="style73"/>
    <w:pPr>
      <w:tabs>
        <w:tab w:leader="dot" w:pos="9638" w:val="right"/>
      </w:tabs>
      <w:ind w:hanging="0" w:left="2264" w:right="0"/>
    </w:pPr>
    <w:rPr/>
  </w:style>
  <w:style w:styleId="style74" w:type="paragraph">
    <w:name w:val="Contents 10"/>
    <w:basedOn w:val="style52"/>
    <w:next w:val="style74"/>
    <w:pPr>
      <w:tabs>
        <w:tab w:leader="dot" w:pos="9638" w:val="right"/>
      </w:tabs>
      <w:ind w:hanging="0" w:left="2547" w:right="0"/>
    </w:pPr>
    <w:rPr/>
  </w:style>
  <w:style w:styleId="style75" w:type="paragraph">
    <w:name w:val="Quotations"/>
    <w:basedOn w:val="style0"/>
    <w:next w:val="style75"/>
    <w:pPr>
      <w:spacing w:after="283" w:before="0"/>
      <w:ind w:hanging="0" w:left="567" w:right="567"/>
      <w:contextualSpacing w:val="false"/>
    </w:pPr>
    <w:rPr/>
  </w:style>
  <w:style w:styleId="style76" w:type="paragraph">
    <w:name w:val="OrgFootnoteQuotations"/>
    <w:basedOn w:val="style97"/>
    <w:next w:val="style76"/>
    <w:pPr>
      <w:spacing w:after="283" w:before="0"/>
      <w:ind w:hanging="0" w:left="567" w:right="567"/>
      <w:contextualSpacing w:val="false"/>
    </w:pPr>
    <w:rPr/>
  </w:style>
  <w:style w:styleId="style77" w:type="paragraph">
    <w:name w:val="Preformatted Text"/>
    <w:basedOn w:val="style0"/>
    <w:next w:val="style77"/>
    <w:pPr>
      <w:spacing w:after="0" w:before="0"/>
      <w:contextualSpacing w:val="false"/>
    </w:pPr>
    <w:rPr>
      <w:rFonts w:ascii="Courier New" w:cs="Courier New" w:eastAsia="NSimSun" w:hAnsi="Courier New"/>
      <w:sz w:val="20"/>
      <w:szCs w:val="20"/>
    </w:rPr>
  </w:style>
  <w:style w:styleId="style78" w:type="paragraph">
    <w:name w:val="OrgVerse"/>
    <w:basedOn w:val="style77"/>
    <w:next w:val="style78"/>
    <w:pPr>
      <w:pBdr/>
      <w:shd w:fill="auto" w:val="clear"/>
    </w:pPr>
    <w:rPr/>
  </w:style>
  <w:style w:styleId="style79" w:type="paragraph">
    <w:name w:val="OrgClock"/>
    <w:basedOn w:val="style49"/>
    <w:next w:val="style79"/>
    <w:pPr>
      <w:spacing w:after="0" w:before="0"/>
      <w:contextualSpacing w:val="false"/>
    </w:pPr>
    <w:rPr/>
  </w:style>
  <w:style w:styleId="style80" w:type="paragraph">
    <w:name w:val="OrgClockLastLine"/>
    <w:basedOn w:val="style79"/>
    <w:next w:val="style80"/>
    <w:pPr/>
    <w:rPr/>
  </w:style>
  <w:style w:styleId="style81" w:type="paragraph">
    <w:name w:val="OrgPlanning"/>
    <w:basedOn w:val="style49"/>
    <w:next w:val="style81"/>
    <w:pPr/>
    <w:rPr/>
  </w:style>
  <w:style w:styleId="style82" w:type="paragraph">
    <w:name w:val="OrgFixedWidthBlock"/>
    <w:basedOn w:val="style77"/>
    <w:next w:val="style82"/>
    <w:pPr>
      <w:pBdr>
        <w:top w:color="000000" w:space="0" w:sz="2" w:val="single"/>
        <w:left w:color="000000" w:space="0" w:sz="2" w:val="single"/>
        <w:bottom w:color="000000" w:space="0" w:sz="2" w:val="single"/>
        <w:right w:color="000000" w:space="0" w:sz="2" w:val="single"/>
      </w:pBdr>
      <w:shd w:fill="C0C0C0" w:val="clear"/>
    </w:pPr>
    <w:rPr/>
  </w:style>
  <w:style w:styleId="style83" w:type="paragraph">
    <w:name w:val="OrgFixedWidthBlockLastLine"/>
    <w:basedOn w:val="style82"/>
    <w:next w:val="style83"/>
    <w:pPr>
      <w:spacing w:after="119" w:before="0"/>
      <w:contextualSpacing w:val="false"/>
    </w:pPr>
    <w:rPr/>
  </w:style>
  <w:style w:styleId="style84" w:type="paragraph">
    <w:name w:val="OrgFormula"/>
    <w:basedOn w:val="style49"/>
    <w:next w:val="style84"/>
    <w:pPr>
      <w:tabs>
        <w:tab w:leader="none" w:pos="9638" w:val="right"/>
      </w:tabs>
    </w:pPr>
    <w:rPr/>
  </w:style>
  <w:style w:styleId="style85" w:type="paragraph">
    <w:name w:val="OrgSrcBlockLastLine"/>
    <w:next w:val="style85"/>
    <w:pPr>
      <w:widowControl w:val="false"/>
      <w:tabs/>
      <w:suppressAutoHyphens w:val="true"/>
      <w:kinsoku w:val="true"/>
      <w:overflowPunct w:val="true"/>
      <w:autoSpaceDE w:val="true"/>
      <w:spacing w:after="119" w:before="0"/>
      <w:contextualSpacing w:val="false"/>
    </w:pPr>
    <w:rPr>
      <w:rFonts w:ascii="Times New Roman" w:cs="Tahoma" w:eastAsia="SimSun" w:hAnsi="Times New Roman"/>
      <w:color w:val="auto"/>
      <w:sz w:val="24"/>
      <w:szCs w:val="24"/>
      <w:lang w:bidi="hi-IN" w:eastAsia="zh-CN" w:val="en-GB"/>
    </w:rPr>
  </w:style>
  <w:style w:styleId="style86" w:type="paragraph">
    <w:name w:val="OrgCenter"/>
    <w:basedOn w:val="style49"/>
    <w:next w:val="style86"/>
    <w:pPr>
      <w:jc w:val="center"/>
    </w:pPr>
    <w:rPr/>
  </w:style>
  <w:style w:styleId="style87" w:type="paragraph">
    <w:name w:val="OrgFootnoteCenter"/>
    <w:basedOn w:val="style97"/>
    <w:next w:val="style87"/>
    <w:pPr>
      <w:jc w:val="center"/>
    </w:pPr>
    <w:rPr/>
  </w:style>
  <w:style w:styleId="style88" w:type="paragraph">
    <w:name w:val="OrgTableContents"/>
    <w:basedOn w:val="style49"/>
    <w:next w:val="style88"/>
    <w:pPr/>
    <w:rPr/>
  </w:style>
  <w:style w:styleId="style89" w:type="paragraph">
    <w:name w:val="OrgTableHeading"/>
    <w:basedOn w:val="style88"/>
    <w:next w:val="style89"/>
    <w:pPr>
      <w:suppressLineNumbers/>
      <w:jc w:val="center"/>
    </w:pPr>
    <w:rPr>
      <w:b/>
      <w:bCs/>
    </w:rPr>
  </w:style>
  <w:style w:styleId="style90" w:type="paragraph">
    <w:name w:val="OrgTableHeadingLeft"/>
    <w:basedOn w:val="style89"/>
    <w:next w:val="style90"/>
    <w:pPr>
      <w:jc w:val="left"/>
    </w:pPr>
    <w:rPr/>
  </w:style>
  <w:style w:styleId="style91" w:type="paragraph">
    <w:name w:val="OrgTableHeadingRight"/>
    <w:basedOn w:val="style89"/>
    <w:next w:val="style91"/>
    <w:pPr>
      <w:jc w:val="right"/>
    </w:pPr>
    <w:rPr/>
  </w:style>
  <w:style w:styleId="style92" w:type="paragraph">
    <w:name w:val="OrgTableHeadingCenter"/>
    <w:basedOn w:val="style89"/>
    <w:next w:val="style92"/>
    <w:pPr>
      <w:jc w:val="center"/>
    </w:pPr>
    <w:rPr/>
  </w:style>
  <w:style w:styleId="style93" w:type="paragraph">
    <w:name w:val="OrgTableContentsLeft"/>
    <w:basedOn w:val="style88"/>
    <w:next w:val="style93"/>
    <w:pPr>
      <w:jc w:val="left"/>
    </w:pPr>
    <w:rPr/>
  </w:style>
  <w:style w:styleId="style94" w:type="paragraph">
    <w:name w:val="OrgTableContentsRight"/>
    <w:basedOn w:val="style88"/>
    <w:next w:val="style94"/>
    <w:pPr>
      <w:jc w:val="right"/>
    </w:pPr>
    <w:rPr/>
  </w:style>
  <w:style w:styleId="style95" w:type="paragraph">
    <w:name w:val="OrgTableContentsCenter"/>
    <w:basedOn w:val="style88"/>
    <w:next w:val="style95"/>
    <w:pPr>
      <w:jc w:val="center"/>
    </w:pPr>
    <w:rPr/>
  </w:style>
  <w:style w:styleId="style96" w:type="paragraph">
    <w:name w:val="Text body bold"/>
    <w:basedOn w:val="style49"/>
    <w:next w:val="style49"/>
    <w:pPr/>
    <w:rPr>
      <w:b/>
    </w:rPr>
  </w:style>
  <w:style w:styleId="style97" w:type="paragraph">
    <w:name w:val="Footnote"/>
    <w:basedOn w:val="style0"/>
    <w:next w:val="style97"/>
    <w:pPr>
      <w:suppressLineNumbers/>
      <w:ind w:hanging="283" w:left="283" w:right="0"/>
    </w:pPr>
    <w:rPr>
      <w:sz w:val="20"/>
      <w:szCs w:val="20"/>
    </w:rPr>
  </w:style>
  <w:style w:styleId="style98" w:type="paragraph">
    <w:name w:val="Figure"/>
    <w:basedOn w:val="style51"/>
    <w:next w:val="style98"/>
    <w:pPr/>
    <w:rPr/>
  </w:style>
  <w:style w:styleId="style99" w:type="paragraph">
    <w:name w:val="Illustration Index Heading"/>
    <w:basedOn w:val="style48"/>
    <w:next w:val="style99"/>
    <w:pPr>
      <w:suppressLineNumbers/>
      <w:ind w:hanging="0" w:left="0" w:right="0"/>
    </w:pPr>
    <w:rPr>
      <w:b/>
      <w:bCs/>
      <w:sz w:val="32"/>
      <w:szCs w:val="32"/>
    </w:rPr>
  </w:style>
  <w:style w:styleId="style100" w:type="paragraph">
    <w:name w:val="Table"/>
    <w:basedOn w:val="style51"/>
    <w:next w:val="style100"/>
    <w:pPr>
      <w:jc w:val="center"/>
    </w:pPr>
    <w:rPr/>
  </w:style>
  <w:style w:styleId="style101" w:type="paragraph">
    <w:name w:val="Listing"/>
    <w:basedOn w:val="style51"/>
    <w:next w:val="style101"/>
    <w:pPr>
      <w:keepNext/>
      <w:tabs/>
      <w:ind w:hanging="0" w:left="0" w:right="0"/>
    </w:pPr>
    <w:rPr/>
  </w:style>
  <w:style w:styleId="style102" w:type="paragraph">
    <w:name w:val="Horizontal Line"/>
    <w:basedOn w:val="style0"/>
    <w:next w:val="style49"/>
    <w:pPr>
      <w:suppressLineNumbers/>
      <w:pBdr>
        <w:bottom w:color="000000" w:space="0" w:sz="2" w:val="single"/>
      </w:pBdr>
      <w:spacing w:after="119" w:before="0"/>
      <w:contextualSpacing w:val="false"/>
    </w:pPr>
    <w:rPr>
      <w:sz w:val="12"/>
      <w:szCs w:val="12"/>
    </w:rPr>
  </w:style>
  <w:style w:styleId="style103" w:type="paragraph">
    <w:name w:val="OrgInlineTaskHeading"/>
    <w:basedOn w:val="style51"/>
    <w:next w:val="style49"/>
    <w:pPr/>
    <w:rPr>
      <w:b/>
      <w:i w:val="false"/>
    </w:rPr>
  </w:style>
  <w:style w:styleId="style104" w:type="paragraph">
    <w:name w:val="Footer"/>
    <w:basedOn w:val="style0"/>
    <w:next w:val="style104"/>
    <w:pPr>
      <w:suppressLineNumbers/>
      <w:tabs>
        <w:tab w:leader="none" w:pos="5553" w:val="center"/>
        <w:tab w:leader="none" w:pos="11106" w:val="right"/>
      </w:tabs>
    </w:pPr>
    <w:rPr/>
  </w:style>
  <w:style w:styleId="style105" w:type="paragraph">
    <w:name w:val="Table Contents"/>
    <w:basedOn w:val="style0"/>
    <w:next w:val="style10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olegsivokon@gmail.com" TargetMode="External"/><Relationship Id="rId4" Type="http://schemas.openxmlformats.org/officeDocument/2006/relationships/hyperlink" Target="https://github.com/wvxvw/resum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2014-11-28T00:00:00.00Z</dcterms:created>
  <dc:creator>Oleg Sivokon</dc:creator>
  <cp:keywords>Resume, job, employment, cv</cp:keywords>
  <cp:lastModifiedBy>Oleg Sivokon</cp:lastModifiedBy>
  <dcterms:modified xsi:type="dcterms:W3CDTF">2014-11-28T00:00:00.00Z</dcterms:modified>
  <cp:revision>0</cp:revision>
  <dc:subject>My resume</dc:subject>
  <dc:title>Resume</dc:title>
</cp:coreProperties>
</file>