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2ED0" w14:textId="0DFA010A" w:rsidR="0022266E" w:rsidRDefault="0022266E">
      <w:r>
        <w:rPr>
          <w:rFonts w:hint="eastAsia"/>
        </w:rPr>
        <w:t>目前的版本，登入官方帳號之後，可從設定啟用</w:t>
      </w:r>
    </w:p>
    <w:p w14:paraId="5E7C1AF9" w14:textId="39A2383C" w:rsidR="00FF3864" w:rsidRDefault="0022266E">
      <w:r w:rsidRPr="0022266E">
        <w:rPr>
          <w:noProof/>
        </w:rPr>
        <w:drawing>
          <wp:inline distT="0" distB="0" distL="0" distR="0" wp14:anchorId="1AF9ABE6" wp14:editId="03C12CD1">
            <wp:extent cx="5274310" cy="2539365"/>
            <wp:effectExtent l="0" t="0" r="2540" b="0"/>
            <wp:docPr id="1078021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4389" w14:textId="0E231B67" w:rsidR="00115530" w:rsidRDefault="00824F16" w:rsidP="00F41DBA">
      <w:r>
        <w:rPr>
          <w:rFonts w:hint="eastAsia"/>
        </w:rPr>
        <w:t>服務提供者</w:t>
      </w:r>
      <w:r w:rsidR="00115530">
        <w:rPr>
          <w:rFonts w:hint="eastAsia"/>
        </w:rPr>
        <w:t>(Provider)</w:t>
      </w:r>
      <w:r>
        <w:rPr>
          <w:rFonts w:hint="eastAsia"/>
        </w:rPr>
        <w:t>，</w:t>
      </w:r>
      <w:r w:rsidR="00115530">
        <w:rPr>
          <w:rFonts w:hint="eastAsia"/>
        </w:rPr>
        <w:t>概念有點類似開發團隊，團隊內的人員才可以取得</w:t>
      </w:r>
      <w:r w:rsidR="00115530">
        <w:rPr>
          <w:rFonts w:hint="eastAsia"/>
        </w:rPr>
        <w:t>API</w:t>
      </w:r>
      <w:r w:rsidR="00115530">
        <w:rPr>
          <w:rFonts w:hint="eastAsia"/>
        </w:rPr>
        <w:t>的</w:t>
      </w:r>
      <w:r w:rsidR="00115530">
        <w:rPr>
          <w:rFonts w:hint="eastAsia"/>
        </w:rPr>
        <w:t>key</w:t>
      </w:r>
    </w:p>
    <w:p w14:paraId="31334185" w14:textId="4CB897CC" w:rsidR="00824F16" w:rsidRDefault="00F41DBA" w:rsidP="00F41DBA">
      <w:r>
        <w:rPr>
          <w:rFonts w:hint="eastAsia"/>
        </w:rPr>
        <w:t>原本</w:t>
      </w:r>
      <w:r w:rsidR="00A231AF">
        <w:rPr>
          <w:rFonts w:hint="eastAsia"/>
        </w:rPr>
        <w:t>Provider</w:t>
      </w:r>
      <w:r>
        <w:rPr>
          <w:rFonts w:hint="eastAsia"/>
        </w:rPr>
        <w:t>應該要</w:t>
      </w:r>
      <w:r w:rsidR="00824F16">
        <w:rPr>
          <w:rFonts w:hint="eastAsia"/>
        </w:rPr>
        <w:t>從</w:t>
      </w:r>
      <w:hyperlink r:id="rId7" w:anchor="provider" w:tgtFrame="_blank" w:history="1">
        <w:r w:rsidR="00824F16" w:rsidRPr="00824F16">
          <w:rPr>
            <w:rStyle w:val="af2"/>
          </w:rPr>
          <w:t>LINE Developers</w:t>
        </w:r>
      </w:hyperlink>
      <w:r w:rsidR="00824F16" w:rsidRPr="00824F16">
        <w:t xml:space="preserve"> </w:t>
      </w:r>
      <w:r w:rsidR="00824F16">
        <w:rPr>
          <w:rFonts w:hint="eastAsia"/>
        </w:rPr>
        <w:t>的</w:t>
      </w:r>
      <w:r w:rsidR="00824F16" w:rsidRPr="00824F16">
        <w:t>console</w:t>
      </w:r>
      <w:r w:rsidR="00B86A56">
        <w:rPr>
          <w:rFonts w:hint="eastAsia"/>
        </w:rPr>
        <w:t>(</w:t>
      </w:r>
      <w:hyperlink r:id="rId8" w:history="1">
        <w:r w:rsidR="00B86A56" w:rsidRPr="000B73F3">
          <w:rPr>
            <w:rStyle w:val="af2"/>
          </w:rPr>
          <w:t>https://developers.line.biz/console/</w:t>
        </w:r>
      </w:hyperlink>
      <w:r w:rsidR="00B86A56">
        <w:rPr>
          <w:rFonts w:hint="eastAsia"/>
        </w:rPr>
        <w:t>)</w:t>
      </w:r>
      <w:r w:rsidR="00824F16">
        <w:rPr>
          <w:rFonts w:hint="eastAsia"/>
        </w:rPr>
        <w:t>建立的，如果你還沒有建立</w:t>
      </w:r>
      <w:r w:rsidR="00A231AF">
        <w:rPr>
          <w:rFonts w:hint="eastAsia"/>
        </w:rPr>
        <w:t>Provider</w:t>
      </w:r>
      <w:r w:rsidR="00824F16">
        <w:rPr>
          <w:rFonts w:hint="eastAsia"/>
        </w:rPr>
        <w:t>，這邊可以再自己建立</w:t>
      </w:r>
      <w:r>
        <w:rPr>
          <w:rFonts w:hint="eastAsia"/>
        </w:rPr>
        <w:t>。</w:t>
      </w:r>
    </w:p>
    <w:p w14:paraId="6FF96A9C" w14:textId="635FE129" w:rsidR="00824F16" w:rsidRDefault="00824F16">
      <w:r w:rsidRPr="00824F16">
        <w:rPr>
          <w:noProof/>
        </w:rPr>
        <w:drawing>
          <wp:inline distT="0" distB="0" distL="0" distR="0" wp14:anchorId="704DC612" wp14:editId="3BFA3839">
            <wp:extent cx="5452770" cy="2407534"/>
            <wp:effectExtent l="0" t="0" r="0" b="0"/>
            <wp:docPr id="533006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06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041" cy="24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C8B2" w14:textId="77777777" w:rsidR="003E5F60" w:rsidRDefault="003E5F60"/>
    <w:p w14:paraId="00758FE0" w14:textId="59686A2B" w:rsidR="003E5F60" w:rsidRDefault="00607CA5">
      <w:r>
        <w:rPr>
          <w:rFonts w:hint="eastAsia"/>
        </w:rPr>
        <w:t>隱私政策等資訊</w:t>
      </w:r>
      <w:r w:rsidR="003E5F60">
        <w:rPr>
          <w:rFonts w:hint="eastAsia"/>
        </w:rPr>
        <w:t>是選填的，如果還沒有先空著</w:t>
      </w:r>
    </w:p>
    <w:p w14:paraId="626EFFC4" w14:textId="05AAB1D9" w:rsidR="003E5F60" w:rsidRDefault="003E5F60">
      <w:r w:rsidRPr="003E5F60">
        <w:rPr>
          <w:noProof/>
        </w:rPr>
        <w:lastRenderedPageBreak/>
        <w:drawing>
          <wp:inline distT="0" distB="0" distL="0" distR="0" wp14:anchorId="4297A9EE" wp14:editId="4F5EDF55">
            <wp:extent cx="5759746" cy="4991357"/>
            <wp:effectExtent l="0" t="0" r="0" b="0"/>
            <wp:docPr id="230780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0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4AF3" w14:textId="77777777" w:rsidR="009A35C5" w:rsidRDefault="009A35C5"/>
    <w:p w14:paraId="2FE418DF" w14:textId="50AECA0B" w:rsidR="009A35C5" w:rsidRDefault="009A35C5">
      <w:r>
        <w:rPr>
          <w:rFonts w:hint="eastAsia"/>
        </w:rPr>
        <w:t>最後確認，正式建立的時候，建議先計劃好適當的服務提供者</w:t>
      </w:r>
    </w:p>
    <w:p w14:paraId="1D322D0F" w14:textId="080B2DAE" w:rsidR="009A35C5" w:rsidRDefault="009A35C5">
      <w:r w:rsidRPr="009A35C5">
        <w:rPr>
          <w:noProof/>
        </w:rPr>
        <w:drawing>
          <wp:inline distT="0" distB="0" distL="0" distR="0" wp14:anchorId="60C45A73" wp14:editId="67CEEA9B">
            <wp:extent cx="5950256" cy="3886400"/>
            <wp:effectExtent l="0" t="0" r="0" b="0"/>
            <wp:docPr id="4957738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3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A0B1" w14:textId="77777777" w:rsidR="00F500F7" w:rsidRDefault="00F500F7"/>
    <w:p w14:paraId="5987E76F" w14:textId="5318588C" w:rsidR="00F500F7" w:rsidRDefault="00F500F7">
      <w:r>
        <w:rPr>
          <w:rFonts w:hint="eastAsia"/>
        </w:rPr>
        <w:t>成功之後，可以看到相關資訊</w:t>
      </w:r>
    </w:p>
    <w:p w14:paraId="31B76564" w14:textId="235A8F56" w:rsidR="002C14B9" w:rsidRDefault="002C14B9">
      <w:r w:rsidRPr="002C14B9">
        <w:rPr>
          <w:rFonts w:hint="eastAsia"/>
        </w:rPr>
        <w:t>但請注意，在程式碼中發送推播，你需要的不是</w:t>
      </w:r>
      <w:r w:rsidRPr="002C14B9">
        <w:rPr>
          <w:rFonts w:hint="eastAsia"/>
        </w:rPr>
        <w:t xml:space="preserve"> Channel secret</w:t>
      </w:r>
      <w:r w:rsidRPr="002C14B9">
        <w:rPr>
          <w:rFonts w:hint="eastAsia"/>
        </w:rPr>
        <w:t>（那是用來驗證</w:t>
      </w:r>
      <w:r w:rsidRPr="002C14B9">
        <w:rPr>
          <w:rFonts w:hint="eastAsia"/>
        </w:rPr>
        <w:t xml:space="preserve"> Webhook </w:t>
      </w:r>
      <w:r w:rsidRPr="002C14B9">
        <w:rPr>
          <w:rFonts w:hint="eastAsia"/>
        </w:rPr>
        <w:t>訊息來源的），而是</w:t>
      </w:r>
      <w:r w:rsidRPr="002C14B9">
        <w:rPr>
          <w:rFonts w:hint="eastAsia"/>
        </w:rPr>
        <w:t xml:space="preserve"> Channel Access Token</w:t>
      </w:r>
      <w:r w:rsidRPr="002C14B9">
        <w:rPr>
          <w:rFonts w:hint="eastAsia"/>
        </w:rPr>
        <w:t>。</w:t>
      </w:r>
    </w:p>
    <w:p w14:paraId="5CADED4D" w14:textId="7C2C5F63" w:rsidR="00F500F7" w:rsidRDefault="00F500F7">
      <w:r w:rsidRPr="00F500F7">
        <w:rPr>
          <w:noProof/>
        </w:rPr>
        <w:drawing>
          <wp:inline distT="0" distB="0" distL="0" distR="0" wp14:anchorId="4D54502D" wp14:editId="02DC7049">
            <wp:extent cx="6645910" cy="3446780"/>
            <wp:effectExtent l="0" t="0" r="2540" b="1270"/>
            <wp:docPr id="14598806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0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2A2" w14:textId="0122575B" w:rsidR="00607CA5" w:rsidRPr="00B267FB" w:rsidRDefault="00607CA5" w:rsidP="00607CA5">
      <w:pPr>
        <w:rPr>
          <w:b/>
          <w:bCs/>
        </w:rPr>
      </w:pPr>
      <w:r>
        <w:rPr>
          <w:rFonts w:hint="eastAsia"/>
        </w:rPr>
        <w:t>回到</w:t>
      </w:r>
      <w:r w:rsidRPr="0057222D">
        <w:t>LINE Developers</w:t>
      </w:r>
      <w:r>
        <w:rPr>
          <w:rFonts w:hint="eastAsia"/>
        </w:rPr>
        <w:t>，下圖是</w:t>
      </w:r>
      <w:r w:rsidRPr="0057222D">
        <w:t>LINE Developers</w:t>
      </w:r>
      <w:r>
        <w:rPr>
          <w:rFonts w:hint="eastAsia"/>
        </w:rPr>
        <w:t>的服務提供者</w:t>
      </w:r>
    </w:p>
    <w:p w14:paraId="2E46509E" w14:textId="77777777" w:rsidR="00607CA5" w:rsidRDefault="00607CA5" w:rsidP="00607CA5">
      <w:r w:rsidRPr="00824F16">
        <w:rPr>
          <w:noProof/>
        </w:rPr>
        <w:drawing>
          <wp:inline distT="0" distB="0" distL="0" distR="0" wp14:anchorId="5A8F86FA" wp14:editId="4F3A0CE5">
            <wp:extent cx="6645910" cy="2832100"/>
            <wp:effectExtent l="0" t="0" r="2540" b="6350"/>
            <wp:docPr id="2342262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6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BD34" w14:textId="1BB31BA9" w:rsidR="008832AA" w:rsidRDefault="008832AA">
      <w:r>
        <w:rPr>
          <w:rFonts w:hint="eastAsia"/>
        </w:rPr>
        <w:t>進去可以看到</w:t>
      </w:r>
      <w:r w:rsidR="006D61F6">
        <w:rPr>
          <w:rFonts w:hint="eastAsia"/>
        </w:rPr>
        <w:t>剛才啟用的</w:t>
      </w:r>
      <w:proofErr w:type="spellStart"/>
      <w:r w:rsidR="006D61F6">
        <w:rPr>
          <w:rFonts w:hint="eastAsia"/>
        </w:rPr>
        <w:t>LineOA</w:t>
      </w:r>
      <w:proofErr w:type="spellEnd"/>
      <w:r w:rsidR="006D61F6">
        <w:rPr>
          <w:rFonts w:hint="eastAsia"/>
        </w:rPr>
        <w:t>帳號</w:t>
      </w:r>
    </w:p>
    <w:p w14:paraId="2F25BAAC" w14:textId="153C494D" w:rsidR="00727BEA" w:rsidRDefault="008832AA">
      <w:r w:rsidRPr="008832AA">
        <w:rPr>
          <w:noProof/>
        </w:rPr>
        <w:lastRenderedPageBreak/>
        <w:drawing>
          <wp:inline distT="0" distB="0" distL="0" distR="0" wp14:anchorId="270EABE5" wp14:editId="22D66062">
            <wp:extent cx="6645910" cy="3162935"/>
            <wp:effectExtent l="0" t="0" r="2540" b="0"/>
            <wp:docPr id="571865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5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24B5" w14:textId="77777777" w:rsidR="00747F06" w:rsidRDefault="00747F06" w:rsidP="00747F06">
      <w:r>
        <w:rPr>
          <w:rFonts w:hint="eastAsia"/>
        </w:rPr>
        <w:t>產生</w:t>
      </w:r>
      <w:r>
        <w:rPr>
          <w:rFonts w:hint="eastAsia"/>
        </w:rPr>
        <w:t xml:space="preserve"> Access Token (</w:t>
      </w:r>
      <w:r>
        <w:rPr>
          <w:rFonts w:hint="eastAsia"/>
        </w:rPr>
        <w:t>程式碼真正的密碼</w:t>
      </w:r>
      <w:r>
        <w:rPr>
          <w:rFonts w:hint="eastAsia"/>
        </w:rPr>
        <w:t>)</w:t>
      </w:r>
    </w:p>
    <w:p w14:paraId="00198EA4" w14:textId="48C29B91" w:rsidR="00747F06" w:rsidRDefault="00747F06" w:rsidP="00747F06">
      <w:r>
        <w:rPr>
          <w:rFonts w:hint="eastAsia"/>
        </w:rPr>
        <w:t>在</w:t>
      </w:r>
      <w:r>
        <w:rPr>
          <w:rFonts w:hint="eastAsia"/>
        </w:rPr>
        <w:t xml:space="preserve"> LINE Developers Console </w:t>
      </w:r>
      <w:r>
        <w:rPr>
          <w:rFonts w:hint="eastAsia"/>
        </w:rPr>
        <w:t>的</w:t>
      </w:r>
      <w:r>
        <w:rPr>
          <w:rFonts w:hint="eastAsia"/>
        </w:rPr>
        <w:t xml:space="preserve"> Channel </w:t>
      </w:r>
      <w:r>
        <w:rPr>
          <w:rFonts w:hint="eastAsia"/>
        </w:rPr>
        <w:t>頁面中，點擊上方分頁的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rPr>
          <w:rFonts w:hint="eastAsia"/>
        </w:rPr>
        <w:t>Messaging API</w:t>
      </w:r>
      <w:r>
        <w:rPr>
          <w:rFonts w:hint="eastAsia"/>
        </w:rPr>
        <w:t>」。</w:t>
      </w:r>
    </w:p>
    <w:p w14:paraId="3E4CF779" w14:textId="345D65AB" w:rsidR="00747F06" w:rsidRDefault="00747F06" w:rsidP="00747F06">
      <w:r w:rsidRPr="00747F06">
        <w:rPr>
          <w:noProof/>
        </w:rPr>
        <w:drawing>
          <wp:inline distT="0" distB="0" distL="0" distR="0" wp14:anchorId="03839CAE" wp14:editId="6B526E57">
            <wp:extent cx="3727471" cy="2529069"/>
            <wp:effectExtent l="0" t="0" r="6350" b="5080"/>
            <wp:docPr id="1629656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6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582" cy="25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2165" w14:textId="7E122EA1" w:rsidR="00747F06" w:rsidRDefault="00747F06" w:rsidP="00747F06">
      <w:r>
        <w:rPr>
          <w:rFonts w:hint="eastAsia"/>
        </w:rPr>
        <w:t>捲動到頁面最下方，找到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rPr>
          <w:rFonts w:hint="eastAsia"/>
        </w:rPr>
        <w:t>Channel access token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  <w:r>
        <w:rPr>
          <w:rFonts w:hint="eastAsia"/>
        </w:rPr>
        <w:t>區塊。點擊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rPr>
          <w:rFonts w:hint="eastAsia"/>
        </w:rPr>
        <w:t>Issue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  <w:r>
        <w:rPr>
          <w:rFonts w:hint="eastAsia"/>
        </w:rPr>
        <w:t>按鈕。</w:t>
      </w:r>
    </w:p>
    <w:p w14:paraId="128DECB9" w14:textId="77777777" w:rsidR="00747F06" w:rsidRDefault="00747F06" w:rsidP="00747F06">
      <w:r>
        <w:rPr>
          <w:rFonts w:hint="eastAsia"/>
        </w:rPr>
        <w:t>這會產生一串非常長的亂碼字串，這就是你要貼進</w:t>
      </w:r>
      <w:r>
        <w:rPr>
          <w:rFonts w:hint="eastAsia"/>
        </w:rPr>
        <w:t xml:space="preserve"> C# </w:t>
      </w:r>
      <w:r>
        <w:rPr>
          <w:rFonts w:hint="eastAsia"/>
        </w:rPr>
        <w:t>程式碼中的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accessToken</w:t>
      </w:r>
      <w:proofErr w:type="spellEnd"/>
      <w:r>
        <w:rPr>
          <w:rFonts w:hint="eastAsia"/>
        </w:rPr>
        <w:t>。</w:t>
      </w:r>
    </w:p>
    <w:p w14:paraId="09AC9E99" w14:textId="77777777" w:rsidR="00747F06" w:rsidRPr="00747F06" w:rsidRDefault="00747F06"/>
    <w:p w14:paraId="3FE205B5" w14:textId="73116A02" w:rsidR="00747F06" w:rsidRDefault="00747F06">
      <w:r w:rsidRPr="00747F06">
        <w:rPr>
          <w:noProof/>
        </w:rPr>
        <w:lastRenderedPageBreak/>
        <w:drawing>
          <wp:inline distT="0" distB="0" distL="0" distR="0" wp14:anchorId="7E1CCE53" wp14:editId="7D8E0BAC">
            <wp:extent cx="3281423" cy="3249921"/>
            <wp:effectExtent l="0" t="0" r="0" b="8255"/>
            <wp:docPr id="11082988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8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5092" cy="32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899E" w14:textId="1BC1F310" w:rsidR="00CF6077" w:rsidRPr="00495CCC" w:rsidRDefault="00CF6077">
      <w:pPr>
        <w:rPr>
          <w:b/>
          <w:bCs/>
          <w:u w:val="single"/>
        </w:rPr>
      </w:pPr>
      <w:r w:rsidRPr="00495CCC">
        <w:rPr>
          <w:rFonts w:hint="eastAsia"/>
          <w:b/>
          <w:bCs/>
          <w:highlight w:val="yellow"/>
          <w:u w:val="single"/>
        </w:rPr>
        <w:t>這串</w:t>
      </w:r>
      <w:r w:rsidRPr="00495CCC">
        <w:rPr>
          <w:rFonts w:hint="eastAsia"/>
          <w:b/>
          <w:bCs/>
          <w:highlight w:val="yellow"/>
          <w:u w:val="single"/>
        </w:rPr>
        <w:t>token</w:t>
      </w:r>
      <w:r w:rsidRPr="00495CCC">
        <w:rPr>
          <w:rFonts w:hint="eastAsia"/>
          <w:b/>
          <w:bCs/>
          <w:highlight w:val="yellow"/>
          <w:u w:val="single"/>
        </w:rPr>
        <w:t>才是</w:t>
      </w:r>
      <w:r w:rsidRPr="00495CCC">
        <w:rPr>
          <w:rFonts w:hint="eastAsia"/>
          <w:b/>
          <w:bCs/>
          <w:highlight w:val="yellow"/>
          <w:u w:val="single"/>
        </w:rPr>
        <w:t>API</w:t>
      </w:r>
      <w:r w:rsidRPr="00495CCC">
        <w:rPr>
          <w:rFonts w:hint="eastAsia"/>
          <w:b/>
          <w:bCs/>
          <w:highlight w:val="yellow"/>
          <w:u w:val="single"/>
        </w:rPr>
        <w:t>需要的</w:t>
      </w:r>
      <w:r w:rsidR="00BB43F9" w:rsidRPr="00495CCC">
        <w:rPr>
          <w:b/>
          <w:bCs/>
          <w:highlight w:val="yellow"/>
          <w:u w:val="single"/>
        </w:rPr>
        <w:t>Channel access token</w:t>
      </w:r>
    </w:p>
    <w:p w14:paraId="164224D9" w14:textId="3BE414B6" w:rsidR="00CF6077" w:rsidRDefault="00CF6077">
      <w:r w:rsidRPr="00CF6077">
        <w:rPr>
          <w:noProof/>
        </w:rPr>
        <w:drawing>
          <wp:inline distT="0" distB="0" distL="0" distR="0" wp14:anchorId="37FB6861" wp14:editId="2396D674">
            <wp:extent cx="6645910" cy="1024255"/>
            <wp:effectExtent l="0" t="0" r="2540" b="4445"/>
            <wp:docPr id="2023190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90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15B6" w14:textId="3B5547E1" w:rsidR="00495CCC" w:rsidRDefault="00495CCC"/>
    <w:p w14:paraId="688BF017" w14:textId="5840B206" w:rsidR="00495CCC" w:rsidRDefault="00495CCC">
      <w:r>
        <w:rPr>
          <w:rFonts w:hint="eastAsia"/>
        </w:rPr>
        <w:t>然後要取得自己的</w:t>
      </w:r>
      <w:r>
        <w:rPr>
          <w:rFonts w:hint="eastAsia"/>
        </w:rPr>
        <w:t>User</w:t>
      </w:r>
      <w:r w:rsidR="004E3FAB">
        <w:rPr>
          <w:rFonts w:hint="eastAsia"/>
        </w:rPr>
        <w:t xml:space="preserve"> </w:t>
      </w:r>
      <w:r>
        <w:rPr>
          <w:rFonts w:hint="eastAsia"/>
        </w:rPr>
        <w:t>ID</w:t>
      </w:r>
      <w:r>
        <w:rPr>
          <w:rFonts w:hint="eastAsia"/>
        </w:rPr>
        <w:t>，目的是為了把自己作為接收者，方便第一次測試，未來則得想辦法取得其他使用者的</w:t>
      </w:r>
      <w:r>
        <w:rPr>
          <w:rFonts w:hint="eastAsia"/>
        </w:rPr>
        <w:t>ID</w:t>
      </w:r>
      <w:r w:rsidR="00A50995">
        <w:rPr>
          <w:rFonts w:hint="eastAsia"/>
        </w:rPr>
        <w:t>，通常是</w:t>
      </w:r>
      <w:r w:rsidR="00A50995" w:rsidRPr="00A50995">
        <w:rPr>
          <w:b/>
          <w:bCs/>
        </w:rPr>
        <w:t>Webhook</w:t>
      </w:r>
      <w:r w:rsidR="00A50995">
        <w:rPr>
          <w:rFonts w:hint="eastAsia"/>
          <w:b/>
          <w:bCs/>
        </w:rPr>
        <w:t>之類的技術</w:t>
      </w:r>
      <w:r>
        <w:rPr>
          <w:rFonts w:hint="eastAsia"/>
        </w:rPr>
        <w:t>，那又是另外一個問題</w:t>
      </w:r>
    </w:p>
    <w:p w14:paraId="077B6B92" w14:textId="787BF8BA" w:rsidR="00495CCC" w:rsidRDefault="00495CCC">
      <w:r w:rsidRPr="00495CCC">
        <w:rPr>
          <w:noProof/>
        </w:rPr>
        <w:drawing>
          <wp:inline distT="0" distB="0" distL="0" distR="0" wp14:anchorId="4701DEE5" wp14:editId="7646146C">
            <wp:extent cx="3165108" cy="2974694"/>
            <wp:effectExtent l="0" t="0" r="0" b="0"/>
            <wp:docPr id="1586544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4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8360" cy="29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3345" w14:textId="433F5DB9" w:rsidR="00495CCC" w:rsidRDefault="00495CCC">
      <w:r>
        <w:rPr>
          <w:rFonts w:hint="eastAsia"/>
        </w:rPr>
        <w:t>最下面那組就是了</w:t>
      </w:r>
    </w:p>
    <w:p w14:paraId="731D049F" w14:textId="741611CA" w:rsidR="00495CCC" w:rsidRDefault="00495CCC">
      <w:r w:rsidRPr="00495CCC">
        <w:rPr>
          <w:noProof/>
        </w:rPr>
        <w:lastRenderedPageBreak/>
        <w:drawing>
          <wp:inline distT="0" distB="0" distL="0" distR="0" wp14:anchorId="0DB57A02" wp14:editId="68C38E05">
            <wp:extent cx="2573913" cy="1655179"/>
            <wp:effectExtent l="0" t="0" r="0" b="2540"/>
            <wp:docPr id="338183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3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0573" cy="165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6392" w14:textId="0BC7DB9C" w:rsidR="004E3FAB" w:rsidRDefault="004E3FAB" w:rsidP="004E3FAB">
      <w:r>
        <w:rPr>
          <w:rFonts w:hint="eastAsia"/>
        </w:rPr>
        <w:t>有個觀念還是說明一下，這邊的</w:t>
      </w:r>
      <w:r>
        <w:rPr>
          <w:rFonts w:hint="eastAsia"/>
        </w:rPr>
        <w:t>User ID</w:t>
      </w:r>
      <w:r>
        <w:rPr>
          <w:rFonts w:hint="eastAsia"/>
        </w:rPr>
        <w:t>並不是我們自己</w:t>
      </w:r>
      <w:r w:rsidR="00FA5E62">
        <w:rPr>
          <w:rFonts w:hint="eastAsia"/>
        </w:rPr>
        <w:t>私人</w:t>
      </w:r>
      <w:r>
        <w:rPr>
          <w:rFonts w:hint="eastAsia"/>
        </w:rPr>
        <w:t>的</w:t>
      </w:r>
      <w:r>
        <w:rPr>
          <w:rFonts w:hint="eastAsia"/>
        </w:rPr>
        <w:t>Line</w:t>
      </w:r>
      <w:r>
        <w:rPr>
          <w:rFonts w:hint="eastAsia"/>
        </w:rPr>
        <w:t>帳號，比較像是</w:t>
      </w:r>
      <w:proofErr w:type="spellStart"/>
      <w:r>
        <w:rPr>
          <w:rFonts w:hint="eastAsia"/>
        </w:rPr>
        <w:t>LineOA</w:t>
      </w:r>
      <w:proofErr w:type="spellEnd"/>
      <w:r>
        <w:rPr>
          <w:rFonts w:hint="eastAsia"/>
        </w:rPr>
        <w:t>官方帳號和個人帳號之間關連出來的</w:t>
      </w:r>
      <w:r>
        <w:rPr>
          <w:rFonts w:hint="eastAsia"/>
        </w:rPr>
        <w:t>id</w:t>
      </w:r>
    </w:p>
    <w:p w14:paraId="34F56ABB" w14:textId="77777777" w:rsidR="004E3FAB" w:rsidRPr="004E3FAB" w:rsidRDefault="004E3FAB"/>
    <w:sectPr w:rsidR="004E3FAB" w:rsidRPr="004E3FAB" w:rsidSect="0022266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42AFF" w14:textId="77777777" w:rsidR="00AB3ED8" w:rsidRDefault="00AB3ED8" w:rsidP="0022266E">
      <w:pPr>
        <w:spacing w:after="0" w:line="240" w:lineRule="auto"/>
      </w:pPr>
      <w:r>
        <w:separator/>
      </w:r>
    </w:p>
  </w:endnote>
  <w:endnote w:type="continuationSeparator" w:id="0">
    <w:p w14:paraId="42854DA3" w14:textId="77777777" w:rsidR="00AB3ED8" w:rsidRDefault="00AB3ED8" w:rsidP="00222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D353" w14:textId="77777777" w:rsidR="00AB3ED8" w:rsidRDefault="00AB3ED8" w:rsidP="0022266E">
      <w:pPr>
        <w:spacing w:after="0" w:line="240" w:lineRule="auto"/>
      </w:pPr>
      <w:r>
        <w:separator/>
      </w:r>
    </w:p>
  </w:footnote>
  <w:footnote w:type="continuationSeparator" w:id="0">
    <w:p w14:paraId="554B0885" w14:textId="77777777" w:rsidR="00AB3ED8" w:rsidRDefault="00AB3ED8" w:rsidP="002226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64"/>
    <w:rsid w:val="000E5155"/>
    <w:rsid w:val="00115530"/>
    <w:rsid w:val="00185A3B"/>
    <w:rsid w:val="001D4208"/>
    <w:rsid w:val="0022266E"/>
    <w:rsid w:val="002C14B9"/>
    <w:rsid w:val="002D2551"/>
    <w:rsid w:val="003E5F60"/>
    <w:rsid w:val="00495CCC"/>
    <w:rsid w:val="004E3FAB"/>
    <w:rsid w:val="00511802"/>
    <w:rsid w:val="0057222D"/>
    <w:rsid w:val="00584E4F"/>
    <w:rsid w:val="00607CA5"/>
    <w:rsid w:val="0061122C"/>
    <w:rsid w:val="006D61F6"/>
    <w:rsid w:val="00707860"/>
    <w:rsid w:val="00727BEA"/>
    <w:rsid w:val="00747F06"/>
    <w:rsid w:val="0077606B"/>
    <w:rsid w:val="00824F16"/>
    <w:rsid w:val="008832AA"/>
    <w:rsid w:val="009A35C5"/>
    <w:rsid w:val="00A231AF"/>
    <w:rsid w:val="00A50995"/>
    <w:rsid w:val="00AB3ED8"/>
    <w:rsid w:val="00B267FB"/>
    <w:rsid w:val="00B852FA"/>
    <w:rsid w:val="00B86A56"/>
    <w:rsid w:val="00BB43F9"/>
    <w:rsid w:val="00CF6077"/>
    <w:rsid w:val="00E204F7"/>
    <w:rsid w:val="00F41DBA"/>
    <w:rsid w:val="00F500F7"/>
    <w:rsid w:val="00FA5E62"/>
    <w:rsid w:val="00FF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11243"/>
  <w15:chartTrackingRefBased/>
  <w15:docId w15:val="{7E0A0D52-3B63-4938-9EA5-374BA779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38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38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8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8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8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8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8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38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F38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38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38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38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38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38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8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8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38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38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8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8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38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38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26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2266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226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2266E"/>
    <w:rPr>
      <w:sz w:val="20"/>
      <w:szCs w:val="20"/>
    </w:rPr>
  </w:style>
  <w:style w:type="character" w:styleId="af2">
    <w:name w:val="Hyperlink"/>
    <w:basedOn w:val="a0"/>
    <w:uiPriority w:val="99"/>
    <w:unhideWhenUsed/>
    <w:rsid w:val="00824F1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24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line.biz/console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evelopers.line.biz/en/docs/line-developers-console/overview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456</Words>
  <Characters>718</Characters>
  <Application>Microsoft Office Word</Application>
  <DocSecurity>0</DocSecurity>
  <Lines>38</Lines>
  <Paragraphs>17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ISCOM - AllenLi</dc:creator>
  <cp:keywords/>
  <dc:description/>
  <cp:lastModifiedBy>ISCOM - AllenLi</cp:lastModifiedBy>
  <cp:revision>29</cp:revision>
  <dcterms:created xsi:type="dcterms:W3CDTF">2026-04-07T09:45:00Z</dcterms:created>
  <dcterms:modified xsi:type="dcterms:W3CDTF">2026-04-08T09:36:00Z</dcterms:modified>
</cp:coreProperties>
</file>