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037DA" w14:textId="09310B3D" w:rsidR="00076D9A" w:rsidRDefault="00762007">
      <w:pPr>
        <w:rPr>
          <w:sz w:val="24"/>
        </w:rPr>
      </w:pPr>
      <w:r>
        <w:rPr>
          <w:rFonts w:hint="eastAsia"/>
          <w:sz w:val="24"/>
        </w:rPr>
        <w:t xml:space="preserve">To study </w:t>
      </w:r>
      <w:proofErr w:type="gramStart"/>
      <w:r>
        <w:rPr>
          <w:rFonts w:hint="eastAsia"/>
          <w:sz w:val="24"/>
        </w:rPr>
        <w:t>stair</w:t>
      </w:r>
      <w:proofErr w:type="gramEnd"/>
      <w:r>
        <w:rPr>
          <w:rFonts w:hint="eastAsia"/>
          <w:sz w:val="24"/>
        </w:rPr>
        <w:t xml:space="preserve"> wear due to friction when a person walks,</w:t>
      </w:r>
      <w:r>
        <w:rPr>
          <w:rFonts w:hint="eastAsia"/>
          <w:sz w:val="24"/>
        </w:rPr>
        <w:t xml:space="preserve"> </w:t>
      </w:r>
      <w:r w:rsidR="007947A4" w:rsidRPr="007947A4">
        <w:rPr>
          <w:rFonts w:hint="eastAsia"/>
          <w:sz w:val="24"/>
          <w:highlight w:val="yellow"/>
        </w:rPr>
        <w:t xml:space="preserve">MESH analysis model </w:t>
      </w:r>
      <w:r w:rsidR="007947A4" w:rsidRPr="007947A4">
        <w:rPr>
          <w:rFonts w:hint="eastAsia"/>
          <w:sz w:val="24"/>
          <w:highlight w:val="yellow"/>
        </w:rPr>
        <w:t>is</w:t>
      </w:r>
      <w:r w:rsidR="007947A4" w:rsidRPr="007947A4">
        <w:rPr>
          <w:sz w:val="24"/>
          <w:highlight w:val="yellow"/>
        </w:rPr>
        <w:t xml:space="preserve"> </w:t>
      </w:r>
      <w:proofErr w:type="spellStart"/>
      <w:r w:rsidR="007947A4" w:rsidRPr="007947A4">
        <w:rPr>
          <w:sz w:val="24"/>
          <w:highlight w:val="yellow"/>
        </w:rPr>
        <w:t>constrycted</w:t>
      </w:r>
      <w:proofErr w:type="spellEnd"/>
      <w:r w:rsidR="007947A4" w:rsidRPr="007947A4">
        <w:rPr>
          <w:sz w:val="24"/>
          <w:highlight w:val="yellow"/>
        </w:rPr>
        <w:t>. A walkway width</w:t>
      </w:r>
      <w:r w:rsidRPr="007947A4">
        <w:rPr>
          <w:rFonts w:hint="eastAsia"/>
          <w:sz w:val="24"/>
          <w:highlight w:val="yellow"/>
        </w:rPr>
        <w:t xml:space="preserve"> a person walks on stairs </w:t>
      </w:r>
      <w:r w:rsidRPr="007947A4">
        <w:rPr>
          <w:rFonts w:hint="eastAsia"/>
          <w:sz w:val="24"/>
          <w:highlight w:val="yellow"/>
        </w:rPr>
        <w:t>is at</w:t>
      </w:r>
      <w:r>
        <w:rPr>
          <w:rFonts w:hint="eastAsia"/>
          <w:sz w:val="24"/>
        </w:rPr>
        <w:t xml:space="preserve"> least equal to the average shoulder width (disregarding extreme crowding) and does not walk tightly against the edges of the st</w:t>
      </w:r>
      <w:r>
        <w:rPr>
          <w:rFonts w:hint="eastAsia"/>
          <w:sz w:val="24"/>
        </w:rPr>
        <w:t xml:space="preserve">airs. </w:t>
      </w:r>
    </w:p>
    <w:p w14:paraId="7A8C27C0" w14:textId="77777777" w:rsidR="00076D9A" w:rsidRDefault="00076D9A">
      <w:pPr>
        <w:rPr>
          <w:sz w:val="24"/>
        </w:rPr>
      </w:pPr>
    </w:p>
    <w:p w14:paraId="6B773911" w14:textId="77777777" w:rsidR="00076D9A" w:rsidRDefault="00762007">
      <w:pPr>
        <w:rPr>
          <w:sz w:val="24"/>
        </w:rPr>
      </w:pPr>
      <w:r>
        <w:rPr>
          <w:rFonts w:hint="eastAsia"/>
          <w:sz w:val="24"/>
        </w:rPr>
        <w:t>On this basis, we divide the plane of the staircase into several walkways, each with a width approximately equal to the average shoulder width. Multiple walks cover almost the entire width of the stairs, with the excess width evenly distributed bet</w:t>
      </w:r>
      <w:r>
        <w:rPr>
          <w:rFonts w:hint="eastAsia"/>
          <w:sz w:val="24"/>
        </w:rPr>
        <w:t>ween the left and right sides of the stairs in the direction of travel.</w:t>
      </w:r>
    </w:p>
    <w:p w14:paraId="691672FA" w14:textId="77777777" w:rsidR="00076D9A" w:rsidRDefault="00762007">
      <w:pPr>
        <w:rPr>
          <w:b/>
          <w:bCs/>
          <w:sz w:val="28"/>
          <w:szCs w:val="28"/>
        </w:rPr>
      </w:pPr>
      <w:r>
        <w:rPr>
          <w:rFonts w:hint="eastAsia"/>
          <w:b/>
          <w:bCs/>
          <w:sz w:val="28"/>
          <w:szCs w:val="28"/>
        </w:rPr>
        <w:t>Delineation of the target area of the stairs</w:t>
      </w:r>
    </w:p>
    <w:p w14:paraId="50194AC0" w14:textId="77777777" w:rsidR="00076D9A" w:rsidRDefault="00762007">
      <w:pPr>
        <w:rPr>
          <w:sz w:val="24"/>
        </w:rPr>
      </w:pPr>
      <w:r>
        <w:rPr>
          <w:rFonts w:hint="eastAsia"/>
          <w:sz w:val="24"/>
        </w:rPr>
        <w:t>Combining the actual walking pattern, the force of human walking on stairs can be classified into the following four patterns:</w:t>
      </w:r>
    </w:p>
    <w:p w14:paraId="541A8461" w14:textId="77777777" w:rsidR="00076D9A" w:rsidRDefault="00076D9A">
      <w:pPr>
        <w:rPr>
          <w:sz w:val="24"/>
        </w:rPr>
      </w:pPr>
    </w:p>
    <w:p w14:paraId="44E205B2" w14:textId="77777777" w:rsidR="00076D9A" w:rsidRDefault="00076D9A">
      <w:pPr>
        <w:rPr>
          <w:sz w:val="24"/>
        </w:rPr>
      </w:pPr>
    </w:p>
    <w:p w14:paraId="50247821" w14:textId="77777777" w:rsidR="00076D9A" w:rsidRDefault="00762007">
      <w:pPr>
        <w:rPr>
          <w:sz w:val="24"/>
        </w:rPr>
      </w:pPr>
      <w:r>
        <w:rPr>
          <w:rFonts w:hint="eastAsia"/>
          <w:sz w:val="24"/>
        </w:rPr>
        <w:t>（</w:t>
      </w:r>
      <w:r>
        <w:rPr>
          <w:rFonts w:hint="eastAsia"/>
          <w:sz w:val="24"/>
        </w:rPr>
        <w:t>图）</w:t>
      </w:r>
    </w:p>
    <w:p w14:paraId="7E355601" w14:textId="77777777" w:rsidR="00076D9A" w:rsidRDefault="00076D9A">
      <w:pPr>
        <w:rPr>
          <w:sz w:val="24"/>
        </w:rPr>
      </w:pPr>
    </w:p>
    <w:p w14:paraId="5061614C" w14:textId="77777777" w:rsidR="00076D9A" w:rsidRDefault="00076D9A">
      <w:pPr>
        <w:rPr>
          <w:sz w:val="24"/>
        </w:rPr>
      </w:pPr>
    </w:p>
    <w:p w14:paraId="35660A05" w14:textId="77777777" w:rsidR="00076D9A" w:rsidRDefault="00762007">
      <w:pPr>
        <w:rPr>
          <w:sz w:val="24"/>
        </w:rPr>
      </w:pPr>
      <w:r>
        <w:rPr>
          <w:rFonts w:hint="eastAsia"/>
          <w:sz w:val="24"/>
        </w:rPr>
        <w:t>To a</w:t>
      </w:r>
      <w:r>
        <w:rPr>
          <w:rFonts w:hint="eastAsia"/>
          <w:sz w:val="24"/>
        </w:rPr>
        <w:t>nalyze the effect of walking patterns on the stairs more accurately, the actual stepping area at the intersection of each step of the stairs and the walkway is defined as the target area. In the plan view of the stairs, the target areas are divided into fo</w:t>
      </w:r>
      <w:r>
        <w:rPr>
          <w:rFonts w:hint="eastAsia"/>
          <w:sz w:val="24"/>
        </w:rPr>
        <w:t xml:space="preserve">ur sub-areas, numbered 1, 2, 3, and 4, based on the functional characteristics of walking </w:t>
      </w:r>
      <w:proofErr w:type="gramStart"/>
      <w:r>
        <w:rPr>
          <w:rFonts w:hint="eastAsia"/>
          <w:sz w:val="24"/>
        </w:rPr>
        <w:t>patterns(</w:t>
      </w:r>
      <w:proofErr w:type="gramEnd"/>
      <w:r>
        <w:rPr>
          <w:rFonts w:hint="eastAsia"/>
          <w:sz w:val="24"/>
        </w:rPr>
        <w:t>shown in Fig. n).</w:t>
      </w:r>
    </w:p>
    <w:p w14:paraId="40498B4A" w14:textId="77777777" w:rsidR="00076D9A" w:rsidRDefault="00762007">
      <w:pPr>
        <w:rPr>
          <w:sz w:val="24"/>
        </w:rPr>
      </w:pPr>
      <w:r>
        <w:rPr>
          <w:rFonts w:hint="eastAsia"/>
          <w:sz w:val="24"/>
        </w:rPr>
        <w:t>（</w:t>
      </w:r>
      <w:r>
        <w:rPr>
          <w:rFonts w:hint="eastAsia"/>
          <w:sz w:val="24"/>
        </w:rPr>
        <w:t>图）</w:t>
      </w:r>
    </w:p>
    <w:p w14:paraId="5A9D5E42" w14:textId="77777777" w:rsidR="00076D9A" w:rsidRDefault="00076D9A">
      <w:pPr>
        <w:rPr>
          <w:sz w:val="24"/>
        </w:rPr>
      </w:pPr>
    </w:p>
    <w:p w14:paraId="20EE1226" w14:textId="77777777" w:rsidR="00076D9A" w:rsidRDefault="00762007">
      <w:pPr>
        <w:rPr>
          <w:sz w:val="24"/>
        </w:rPr>
      </w:pPr>
      <w:r>
        <w:rPr>
          <w:sz w:val="24"/>
        </w:rPr>
        <w:t>Sub-areas 1, 2, and 3: These areas correspond to the combined effects of different walking patterns, and their wears need to be analyz</w:t>
      </w:r>
      <w:r>
        <w:rPr>
          <w:sz w:val="24"/>
        </w:rPr>
        <w:t>ed separately according to the force characteristics of different patterns.</w:t>
      </w:r>
    </w:p>
    <w:p w14:paraId="0B15E30F" w14:textId="77777777" w:rsidR="00076D9A" w:rsidRDefault="00076D9A">
      <w:pPr>
        <w:rPr>
          <w:sz w:val="24"/>
        </w:rPr>
      </w:pPr>
    </w:p>
    <w:p w14:paraId="0DA4C876" w14:textId="77777777" w:rsidR="00076D9A" w:rsidRDefault="00762007">
      <w:pPr>
        <w:rPr>
          <w:sz w:val="24"/>
        </w:rPr>
      </w:pPr>
      <w:r>
        <w:rPr>
          <w:sz w:val="24"/>
        </w:rPr>
        <w:t>Sub-area 4: Located at the edge of the staircase, its influence is ignored in this study due to the large and rather small area affected by accidental factors.</w:t>
      </w:r>
    </w:p>
    <w:p w14:paraId="530280F0" w14:textId="77777777" w:rsidR="00076D9A" w:rsidRDefault="00076D9A">
      <w:pPr>
        <w:rPr>
          <w:sz w:val="24"/>
        </w:rPr>
      </w:pPr>
    </w:p>
    <w:p w14:paraId="4F747858" w14:textId="77777777" w:rsidR="00076D9A" w:rsidRDefault="00076D9A">
      <w:pPr>
        <w:rPr>
          <w:sz w:val="24"/>
        </w:rPr>
      </w:pPr>
    </w:p>
    <w:p w14:paraId="4B4ECBDE" w14:textId="77777777" w:rsidR="00076D9A" w:rsidRDefault="00762007">
      <w:pPr>
        <w:rPr>
          <w:sz w:val="24"/>
        </w:rPr>
      </w:pPr>
      <w:r>
        <w:rPr>
          <w:sz w:val="24"/>
        </w:rPr>
        <w:t>With the above di</w:t>
      </w:r>
      <w:r>
        <w:rPr>
          <w:sz w:val="24"/>
        </w:rPr>
        <w:t>vision, we clarify the force characteristics of different sub-regions by combining the four walking modes. Next, the force on each sub-region is quantitatively calculated using the relevant formulas:</w:t>
      </w:r>
    </w:p>
    <w:p w14:paraId="345028D2" w14:textId="77777777" w:rsidR="00076D9A" w:rsidRDefault="00762007">
      <w:pPr>
        <w:pStyle w:val="a3"/>
        <w:widowControl/>
      </w:pPr>
      <w:r>
        <w:rPr>
          <w:rFonts w:ascii="宋体" w:eastAsia="宋体" w:hAnsi="宋体" w:cs="宋体"/>
        </w:rPr>
        <w:t>\</w:t>
      </w:r>
      <w:proofErr w:type="gramStart"/>
      <w:r>
        <w:rPr>
          <w:rFonts w:ascii="宋体" w:eastAsia="宋体" w:hAnsi="宋体" w:cs="宋体"/>
        </w:rPr>
        <w:t>begin</w:t>
      </w:r>
      <w:proofErr w:type="gramEnd"/>
      <w:r>
        <w:rPr>
          <w:rFonts w:ascii="宋体" w:eastAsia="宋体" w:hAnsi="宋体" w:cs="宋体"/>
        </w:rPr>
        <w:t>{align}</w:t>
      </w:r>
    </w:p>
    <w:p w14:paraId="54E9786E" w14:textId="77777777" w:rsidR="00076D9A" w:rsidRDefault="00762007">
      <w:pPr>
        <w:pStyle w:val="a3"/>
        <w:widowControl/>
        <w:rPr>
          <w:rFonts w:ascii="宋体" w:eastAsia="宋体" w:hAnsi="宋体" w:cs="宋体"/>
        </w:rPr>
      </w:pPr>
      <w:r>
        <w:rPr>
          <w:rFonts w:ascii="宋体" w:eastAsia="宋体" w:hAnsi="宋体" w:cs="宋体"/>
        </w:rPr>
        <w:t>X_1 &amp;= K_A \</w:t>
      </w:r>
      <w:proofErr w:type="spellStart"/>
      <w:r>
        <w:rPr>
          <w:rFonts w:ascii="宋体" w:eastAsia="宋体" w:hAnsi="宋体" w:cs="宋体"/>
        </w:rPr>
        <w:t>cdot</w:t>
      </w:r>
      <w:proofErr w:type="spellEnd"/>
      <w:r>
        <w:rPr>
          <w:rFonts w:ascii="宋体" w:eastAsia="宋体" w:hAnsi="宋体" w:cs="宋体"/>
        </w:rPr>
        <w:t xml:space="preserve"> A</w:t>
      </w:r>
      <w:proofErr w:type="gramStart"/>
      <w:r>
        <w:rPr>
          <w:rFonts w:ascii="宋体" w:eastAsia="宋体" w:hAnsi="宋体" w:cs="宋体"/>
        </w:rPr>
        <w:t>_{</w:t>
      </w:r>
      <w:proofErr w:type="gramEnd"/>
      <w:r>
        <w:rPr>
          <w:rFonts w:ascii="宋体" w:eastAsia="宋体" w:hAnsi="宋体" w:cs="宋体"/>
        </w:rPr>
        <w:t>35 \to 38} - \alpha \\</w:t>
      </w:r>
    </w:p>
    <w:p w14:paraId="08047397" w14:textId="77777777" w:rsidR="00076D9A" w:rsidRDefault="00762007">
      <w:pPr>
        <w:pStyle w:val="a3"/>
        <w:widowControl/>
        <w:rPr>
          <w:rFonts w:ascii="宋体" w:eastAsia="宋体" w:hAnsi="宋体" w:cs="宋体"/>
        </w:rPr>
      </w:pPr>
      <w:r>
        <w:rPr>
          <w:rFonts w:ascii="宋体" w:eastAsia="宋体" w:hAnsi="宋体" w:cs="宋体"/>
        </w:rPr>
        <w:t>X_2 &amp;= K_A \</w:t>
      </w:r>
      <w:proofErr w:type="spellStart"/>
      <w:r>
        <w:rPr>
          <w:rFonts w:ascii="宋体" w:eastAsia="宋体" w:hAnsi="宋体" w:cs="宋体"/>
        </w:rPr>
        <w:t>cdot</w:t>
      </w:r>
      <w:proofErr w:type="spellEnd"/>
      <w:r>
        <w:rPr>
          <w:rFonts w:ascii="宋体" w:eastAsia="宋体" w:hAnsi="宋体" w:cs="宋体"/>
        </w:rPr>
        <w:t xml:space="preserve"> A</w:t>
      </w:r>
      <w:proofErr w:type="gramStart"/>
      <w:r>
        <w:rPr>
          <w:rFonts w:ascii="宋体" w:eastAsia="宋体" w:hAnsi="宋体" w:cs="宋体"/>
        </w:rPr>
        <w:t>_{</w:t>
      </w:r>
      <w:proofErr w:type="gramEnd"/>
      <w:r>
        <w:rPr>
          <w:rFonts w:ascii="宋体" w:eastAsia="宋体" w:hAnsi="宋体" w:cs="宋体"/>
        </w:rPr>
        <w:t>24 \to 24} + K_B \</w:t>
      </w:r>
      <w:proofErr w:type="spellStart"/>
      <w:r>
        <w:rPr>
          <w:rFonts w:ascii="宋体" w:eastAsia="宋体" w:hAnsi="宋体" w:cs="宋体"/>
        </w:rPr>
        <w:t>cdot</w:t>
      </w:r>
      <w:proofErr w:type="spellEnd"/>
      <w:r>
        <w:rPr>
          <w:rFonts w:ascii="宋体" w:eastAsia="宋体" w:hAnsi="宋体" w:cs="宋体"/>
        </w:rPr>
        <w:t xml:space="preserve"> B_{24 \to 34} - \alpha \\ </w:t>
      </w:r>
    </w:p>
    <w:p w14:paraId="4AC534E5" w14:textId="77777777" w:rsidR="00076D9A" w:rsidRDefault="00762007">
      <w:pPr>
        <w:pStyle w:val="a3"/>
        <w:widowControl/>
        <w:rPr>
          <w:rFonts w:ascii="宋体" w:eastAsia="宋体" w:hAnsi="宋体" w:cs="宋体"/>
        </w:rPr>
      </w:pPr>
      <w:r>
        <w:rPr>
          <w:rFonts w:ascii="宋体" w:eastAsia="宋体" w:hAnsi="宋体" w:cs="宋体"/>
        </w:rPr>
        <w:t>X_3^* &amp;= K_A \</w:t>
      </w:r>
      <w:proofErr w:type="spellStart"/>
      <w:r>
        <w:rPr>
          <w:rFonts w:ascii="宋体" w:eastAsia="宋体" w:hAnsi="宋体" w:cs="宋体"/>
        </w:rPr>
        <w:t>cdot</w:t>
      </w:r>
      <w:proofErr w:type="spellEnd"/>
      <w:r>
        <w:rPr>
          <w:rFonts w:ascii="宋体" w:eastAsia="宋体" w:hAnsi="宋体" w:cs="宋体"/>
        </w:rPr>
        <w:t xml:space="preserve"> A</w:t>
      </w:r>
      <w:proofErr w:type="gramStart"/>
      <w:r>
        <w:rPr>
          <w:rFonts w:ascii="宋体" w:eastAsia="宋体" w:hAnsi="宋体" w:cs="宋体"/>
        </w:rPr>
        <w:t>_{</w:t>
      </w:r>
      <w:proofErr w:type="gramEnd"/>
      <w:r>
        <w:rPr>
          <w:rFonts w:ascii="宋体" w:eastAsia="宋体" w:hAnsi="宋体" w:cs="宋体"/>
        </w:rPr>
        <w:t>12 \to 23} + K_C \</w:t>
      </w:r>
      <w:proofErr w:type="spellStart"/>
      <w:r>
        <w:rPr>
          <w:rFonts w:ascii="宋体" w:eastAsia="宋体" w:hAnsi="宋体" w:cs="宋体"/>
        </w:rPr>
        <w:t>cdot</w:t>
      </w:r>
      <w:proofErr w:type="spellEnd"/>
      <w:r>
        <w:rPr>
          <w:rFonts w:ascii="宋体" w:eastAsia="宋体" w:hAnsi="宋体" w:cs="宋体"/>
        </w:rPr>
        <w:t xml:space="preserve"> C_{12 \to 23} + K_D \</w:t>
      </w:r>
      <w:proofErr w:type="spellStart"/>
      <w:r>
        <w:rPr>
          <w:rFonts w:ascii="宋体" w:eastAsia="宋体" w:hAnsi="宋体" w:cs="宋体"/>
        </w:rPr>
        <w:t>cdot</w:t>
      </w:r>
      <w:proofErr w:type="spellEnd"/>
      <w:r>
        <w:rPr>
          <w:rFonts w:ascii="宋体" w:eastAsia="宋体" w:hAnsi="宋体" w:cs="宋体"/>
        </w:rPr>
        <w:t xml:space="preserve"> D_{12 \to 23} - \alpha</w:t>
      </w:r>
      <w:r>
        <w:rPr>
          <w:rFonts w:ascii="宋体" w:eastAsia="宋体" w:hAnsi="宋体" w:cs="宋体" w:hint="eastAsia"/>
        </w:rPr>
        <w:t xml:space="preserve"> \\</w:t>
      </w:r>
    </w:p>
    <w:p w14:paraId="512A7E2C" w14:textId="77777777" w:rsidR="00076D9A" w:rsidRDefault="00762007">
      <w:pPr>
        <w:pStyle w:val="a3"/>
        <w:widowControl/>
        <w:rPr>
          <w:rFonts w:ascii="宋体" w:eastAsia="宋体" w:hAnsi="宋体" w:cs="宋体"/>
        </w:rPr>
      </w:pPr>
      <w:r>
        <w:rPr>
          <w:rFonts w:ascii="宋体" w:eastAsia="宋体" w:hAnsi="宋体" w:cs="宋体"/>
        </w:rPr>
        <w:lastRenderedPageBreak/>
        <w:t>X_</w:t>
      </w:r>
      <w:r>
        <w:rPr>
          <w:rFonts w:ascii="宋体" w:eastAsia="宋体" w:hAnsi="宋体" w:cs="宋体" w:hint="eastAsia"/>
        </w:rPr>
        <w:t>3^**</w:t>
      </w:r>
      <w:r>
        <w:rPr>
          <w:rFonts w:ascii="宋体" w:eastAsia="宋体" w:hAnsi="宋体" w:cs="宋体"/>
        </w:rPr>
        <w:t xml:space="preserve"> &amp;= K_A \</w:t>
      </w:r>
      <w:proofErr w:type="spellStart"/>
      <w:r>
        <w:rPr>
          <w:rFonts w:ascii="宋体" w:eastAsia="宋体" w:hAnsi="宋体" w:cs="宋体"/>
        </w:rPr>
        <w:t>cdot</w:t>
      </w:r>
      <w:proofErr w:type="spellEnd"/>
      <w:r>
        <w:rPr>
          <w:rFonts w:ascii="宋体" w:eastAsia="宋体" w:hAnsi="宋体" w:cs="宋体"/>
        </w:rPr>
        <w:t xml:space="preserve"> A</w:t>
      </w:r>
      <w:proofErr w:type="gramStart"/>
      <w:r>
        <w:rPr>
          <w:rFonts w:ascii="宋体" w:eastAsia="宋体" w:hAnsi="宋体" w:cs="宋体"/>
        </w:rPr>
        <w:t>_{</w:t>
      </w:r>
      <w:proofErr w:type="gramEnd"/>
      <w:r>
        <w:rPr>
          <w:rFonts w:ascii="宋体" w:eastAsia="宋体" w:hAnsi="宋体" w:cs="宋体"/>
        </w:rPr>
        <w:t>6 \to 11} + K_B \</w:t>
      </w:r>
      <w:proofErr w:type="spellStart"/>
      <w:r>
        <w:rPr>
          <w:rFonts w:ascii="宋体" w:eastAsia="宋体" w:hAnsi="宋体" w:cs="宋体"/>
        </w:rPr>
        <w:t>cdot</w:t>
      </w:r>
      <w:proofErr w:type="spellEnd"/>
      <w:r>
        <w:rPr>
          <w:rFonts w:ascii="宋体" w:eastAsia="宋体" w:hAnsi="宋体" w:cs="宋体"/>
        </w:rPr>
        <w:t xml:space="preserve"> B_{6 \to 11} + K_C \</w:t>
      </w:r>
      <w:proofErr w:type="spellStart"/>
      <w:r>
        <w:rPr>
          <w:rFonts w:ascii="宋体" w:eastAsia="宋体" w:hAnsi="宋体" w:cs="宋体"/>
        </w:rPr>
        <w:t>cdot</w:t>
      </w:r>
      <w:proofErr w:type="spellEnd"/>
      <w:r>
        <w:rPr>
          <w:rFonts w:ascii="宋体" w:eastAsia="宋体" w:hAnsi="宋体" w:cs="宋体"/>
        </w:rPr>
        <w:t xml:space="preserve"> C_{6 \to 11} + K_D</w:t>
      </w:r>
      <w:r>
        <w:rPr>
          <w:rFonts w:ascii="宋体" w:eastAsia="宋体" w:hAnsi="宋体" w:cs="宋体"/>
        </w:rPr>
        <w:t xml:space="preserve"> \</w:t>
      </w:r>
      <w:proofErr w:type="spellStart"/>
      <w:r>
        <w:rPr>
          <w:rFonts w:ascii="宋体" w:eastAsia="宋体" w:hAnsi="宋体" w:cs="宋体"/>
        </w:rPr>
        <w:t>cdot</w:t>
      </w:r>
      <w:proofErr w:type="spellEnd"/>
      <w:r>
        <w:rPr>
          <w:rFonts w:ascii="宋体" w:eastAsia="宋体" w:hAnsi="宋体" w:cs="宋体"/>
        </w:rPr>
        <w:t xml:space="preserve"> D_{6 \to 11} - \alpha \\</w:t>
      </w:r>
    </w:p>
    <w:p w14:paraId="110F1732" w14:textId="77777777" w:rsidR="00076D9A" w:rsidRDefault="00762007">
      <w:pPr>
        <w:pStyle w:val="a3"/>
        <w:widowControl/>
        <w:rPr>
          <w:rFonts w:ascii="宋体" w:eastAsia="宋体" w:hAnsi="宋体" w:cs="宋体"/>
        </w:rPr>
      </w:pPr>
      <w:r>
        <w:rPr>
          <w:rFonts w:ascii="宋体" w:eastAsia="宋体" w:hAnsi="宋体" w:cs="宋体"/>
        </w:rPr>
        <w:t>X_</w:t>
      </w:r>
      <w:r>
        <w:rPr>
          <w:rFonts w:ascii="宋体" w:eastAsia="宋体" w:hAnsi="宋体" w:cs="宋体" w:hint="eastAsia"/>
        </w:rPr>
        <w:t>3^***</w:t>
      </w:r>
      <w:r>
        <w:rPr>
          <w:rFonts w:ascii="宋体" w:eastAsia="宋体" w:hAnsi="宋体" w:cs="宋体"/>
        </w:rPr>
        <w:t xml:space="preserve"> &amp;= K_A \</w:t>
      </w:r>
      <w:proofErr w:type="spellStart"/>
      <w:r>
        <w:rPr>
          <w:rFonts w:ascii="宋体" w:eastAsia="宋体" w:hAnsi="宋体" w:cs="宋体"/>
        </w:rPr>
        <w:t>cdot</w:t>
      </w:r>
      <w:proofErr w:type="spellEnd"/>
      <w:r>
        <w:rPr>
          <w:rFonts w:ascii="宋体" w:eastAsia="宋体" w:hAnsi="宋体" w:cs="宋体"/>
        </w:rPr>
        <w:t xml:space="preserve"> A</w:t>
      </w:r>
      <w:proofErr w:type="gramStart"/>
      <w:r>
        <w:rPr>
          <w:rFonts w:ascii="宋体" w:eastAsia="宋体" w:hAnsi="宋体" w:cs="宋体"/>
        </w:rPr>
        <w:t>_{</w:t>
      </w:r>
      <w:proofErr w:type="gramEnd"/>
      <w:r>
        <w:rPr>
          <w:rFonts w:ascii="宋体" w:eastAsia="宋体" w:hAnsi="宋体" w:cs="宋体"/>
        </w:rPr>
        <w:t>3 \to 5} + K_B \</w:t>
      </w:r>
      <w:proofErr w:type="spellStart"/>
      <w:r>
        <w:rPr>
          <w:rFonts w:ascii="宋体" w:eastAsia="宋体" w:hAnsi="宋体" w:cs="宋体"/>
        </w:rPr>
        <w:t>cdot</w:t>
      </w:r>
      <w:proofErr w:type="spellEnd"/>
      <w:r>
        <w:rPr>
          <w:rFonts w:ascii="宋体" w:eastAsia="宋体" w:hAnsi="宋体" w:cs="宋体"/>
        </w:rPr>
        <w:t xml:space="preserve"> B_{3 \to 5} + K_C \</w:t>
      </w:r>
      <w:proofErr w:type="spellStart"/>
      <w:r>
        <w:rPr>
          <w:rFonts w:ascii="宋体" w:eastAsia="宋体" w:hAnsi="宋体" w:cs="宋体"/>
        </w:rPr>
        <w:t>cdot</w:t>
      </w:r>
      <w:proofErr w:type="spellEnd"/>
      <w:r>
        <w:rPr>
          <w:rFonts w:ascii="宋体" w:eastAsia="宋体" w:hAnsi="宋体" w:cs="宋体"/>
        </w:rPr>
        <w:t xml:space="preserve"> C_{3 \to 5} + K_D \</w:t>
      </w:r>
      <w:proofErr w:type="spellStart"/>
      <w:r>
        <w:rPr>
          <w:rFonts w:ascii="宋体" w:eastAsia="宋体" w:hAnsi="宋体" w:cs="宋体"/>
        </w:rPr>
        <w:t>cdot</w:t>
      </w:r>
      <w:proofErr w:type="spellEnd"/>
      <w:r>
        <w:rPr>
          <w:rFonts w:ascii="宋体" w:eastAsia="宋体" w:hAnsi="宋体" w:cs="宋体"/>
        </w:rPr>
        <w:t xml:space="preserve"> D_{3 \to 5} - \alpha</w:t>
      </w:r>
    </w:p>
    <w:p w14:paraId="6E7A2C07" w14:textId="77777777" w:rsidR="00076D9A" w:rsidRDefault="00762007">
      <w:pPr>
        <w:pStyle w:val="a3"/>
        <w:widowControl/>
        <w:rPr>
          <w:rFonts w:ascii="宋体" w:eastAsia="宋体" w:hAnsi="宋体" w:cs="宋体"/>
        </w:rPr>
      </w:pPr>
      <w:r>
        <w:rPr>
          <w:rFonts w:ascii="宋体" w:eastAsia="宋体" w:hAnsi="宋体" w:cs="宋体"/>
        </w:rPr>
        <w:t>\</w:t>
      </w:r>
      <w:proofErr w:type="gramStart"/>
      <w:r>
        <w:rPr>
          <w:rFonts w:ascii="宋体" w:eastAsia="宋体" w:hAnsi="宋体" w:cs="宋体"/>
        </w:rPr>
        <w:t>end</w:t>
      </w:r>
      <w:proofErr w:type="gramEnd"/>
      <w:r>
        <w:rPr>
          <w:rFonts w:ascii="宋体" w:eastAsia="宋体" w:hAnsi="宋体" w:cs="宋体"/>
        </w:rPr>
        <w:t>{align}</w:t>
      </w:r>
    </w:p>
    <w:p w14:paraId="0D5D07CF" w14:textId="77777777" w:rsidR="00076D9A" w:rsidRDefault="00762007">
      <w:pPr>
        <w:rPr>
          <w:rFonts w:asciiTheme="minorEastAsia" w:hAnsiTheme="minorEastAsia" w:cstheme="minorEastAsia"/>
          <w:sz w:val="24"/>
        </w:rPr>
      </w:pPr>
      <w:r>
        <w:rPr>
          <w:rFonts w:asciiTheme="minorEastAsia" w:hAnsiTheme="minorEastAsia" w:cstheme="minorEastAsia" w:hint="eastAsia"/>
          <w:sz w:val="24"/>
        </w:rPr>
        <w:t>Where $</w:t>
      </w:r>
      <w:proofErr w:type="spellStart"/>
      <w:r>
        <w:rPr>
          <w:rFonts w:asciiTheme="minorEastAsia" w:hAnsiTheme="minorEastAsia" w:cstheme="minorEastAsia" w:hint="eastAsia"/>
          <w:sz w:val="24"/>
        </w:rPr>
        <w:t>X_i</w:t>
      </w:r>
      <w:proofErr w:type="spellEnd"/>
      <w:r>
        <w:rPr>
          <w:rFonts w:asciiTheme="minorEastAsia" w:hAnsiTheme="minorEastAsia" w:cstheme="minorEastAsia" w:hint="eastAsia"/>
          <w:sz w:val="24"/>
        </w:rPr>
        <w:t xml:space="preserve">$ represents the total depth of wear due to friction in sub-area </w:t>
      </w:r>
      <w:proofErr w:type="spellStart"/>
      <w:r>
        <w:rPr>
          <w:rFonts w:asciiTheme="minorEastAsia" w:hAnsiTheme="minorEastAsia" w:cstheme="minorEastAsia" w:hint="eastAsia"/>
          <w:sz w:val="24"/>
        </w:rPr>
        <w:t>i</w:t>
      </w:r>
      <w:proofErr w:type="spellEnd"/>
      <w:r>
        <w:rPr>
          <w:rFonts w:asciiTheme="minorEastAsia" w:hAnsiTheme="minorEastAsia" w:cstheme="minorEastAsia" w:hint="eastAsia"/>
          <w:sz w:val="24"/>
        </w:rPr>
        <w:t>; $k$ refers to the nu</w:t>
      </w:r>
      <w:r>
        <w:rPr>
          <w:rFonts w:asciiTheme="minorEastAsia" w:hAnsiTheme="minorEastAsia" w:cstheme="minorEastAsia" w:hint="eastAsia"/>
          <w:sz w:val="24"/>
        </w:rPr>
        <w:t>mber of people; $A_{</w:t>
      </w:r>
      <w:proofErr w:type="spellStart"/>
      <w:r>
        <w:rPr>
          <w:rFonts w:asciiTheme="minorEastAsia" w:hAnsiTheme="minorEastAsia" w:cstheme="minorEastAsia" w:hint="eastAsia"/>
          <w:sz w:val="24"/>
        </w:rPr>
        <w:t>i</w:t>
      </w:r>
      <w:proofErr w:type="spellEnd"/>
      <w:r>
        <w:rPr>
          <w:rFonts w:asciiTheme="minorEastAsia" w:hAnsiTheme="minorEastAsia" w:cstheme="minorEastAsia" w:hint="eastAsia"/>
          <w:sz w:val="24"/>
        </w:rPr>
        <w:t xml:space="preserve"> \to j}$ refers to the depth of friction due to friction at a time corresponding to the range of distance from the edge of the staircase from </w:t>
      </w:r>
      <w:proofErr w:type="spellStart"/>
      <w:r>
        <w:rPr>
          <w:rFonts w:asciiTheme="minorEastAsia" w:hAnsiTheme="minorEastAsia" w:cstheme="minorEastAsia" w:hint="eastAsia"/>
          <w:sz w:val="24"/>
        </w:rPr>
        <w:t>i</w:t>
      </w:r>
      <w:proofErr w:type="spellEnd"/>
      <w:r>
        <w:rPr>
          <w:rFonts w:asciiTheme="minorEastAsia" w:hAnsiTheme="minorEastAsia" w:cstheme="minorEastAsia" w:hint="eastAsia"/>
          <w:sz w:val="24"/>
        </w:rPr>
        <w:t xml:space="preserve"> to j; and $\alpha$ is the amount of wear in the target area due to environmental factors (e</w:t>
      </w:r>
      <w:r>
        <w:rPr>
          <w:rFonts w:asciiTheme="minorEastAsia" w:hAnsiTheme="minorEastAsia" w:cstheme="minorEastAsia" w:hint="eastAsia"/>
          <w:sz w:val="24"/>
        </w:rPr>
        <w:t>.g., temperature changes, humidity fluctuations, extreme weather, etc.).</w:t>
      </w:r>
    </w:p>
    <w:p w14:paraId="323F49CE" w14:textId="77777777" w:rsidR="00076D9A" w:rsidRDefault="00076D9A">
      <w:pPr>
        <w:rPr>
          <w:rFonts w:asciiTheme="minorEastAsia" w:hAnsiTheme="minorEastAsia" w:cstheme="minorEastAsia"/>
          <w:sz w:val="24"/>
        </w:rPr>
      </w:pPr>
    </w:p>
    <w:p w14:paraId="4B339DFD" w14:textId="32580906" w:rsidR="00076D9A" w:rsidRDefault="00762007">
      <w:pPr>
        <w:rPr>
          <w:rFonts w:asciiTheme="minorEastAsia" w:hAnsiTheme="minorEastAsia" w:cstheme="minorEastAsia"/>
          <w:sz w:val="24"/>
        </w:rPr>
      </w:pPr>
      <w:r>
        <w:rPr>
          <w:rFonts w:asciiTheme="minorEastAsia" w:hAnsiTheme="minorEastAsia" w:cstheme="minorEastAsia" w:hint="eastAsia"/>
          <w:sz w:val="24"/>
        </w:rPr>
        <w:t xml:space="preserve">The formulae for subregions 1, and 2 have been given above, and since there is no direct function to calculate X_3 for subregion 3, </w:t>
      </w:r>
      <w:r w:rsidR="007E1576" w:rsidRPr="007E1576">
        <w:rPr>
          <w:rFonts w:asciiTheme="minorEastAsia" w:hAnsiTheme="minorEastAsia" w:cstheme="minorEastAsia" w:hint="eastAsia"/>
          <w:sz w:val="24"/>
          <w:highlight w:val="yellow"/>
        </w:rPr>
        <w:t xml:space="preserve">Probability-based fitting method </w:t>
      </w:r>
      <w:r w:rsidR="007E1576" w:rsidRPr="007E1576">
        <w:rPr>
          <w:rFonts w:asciiTheme="minorEastAsia" w:hAnsiTheme="minorEastAsia" w:cstheme="minorEastAsia"/>
          <w:sz w:val="24"/>
          <w:highlight w:val="yellow"/>
        </w:rPr>
        <w:t>is</w:t>
      </w:r>
      <w:r w:rsidRPr="007E1576">
        <w:rPr>
          <w:rFonts w:asciiTheme="minorEastAsia" w:hAnsiTheme="minorEastAsia" w:cstheme="minorEastAsia" w:hint="eastAsia"/>
          <w:sz w:val="24"/>
          <w:highlight w:val="yellow"/>
        </w:rPr>
        <w:t xml:space="preserve"> design</w:t>
      </w:r>
      <w:r w:rsidR="007E1576" w:rsidRPr="007E1576">
        <w:rPr>
          <w:rFonts w:asciiTheme="minorEastAsia" w:hAnsiTheme="minorEastAsia" w:cstheme="minorEastAsia"/>
          <w:sz w:val="24"/>
          <w:highlight w:val="yellow"/>
        </w:rPr>
        <w:t>ed</w:t>
      </w:r>
      <w:r w:rsidRPr="007E1576">
        <w:rPr>
          <w:rFonts w:asciiTheme="minorEastAsia" w:hAnsiTheme="minorEastAsia" w:cstheme="minorEastAsia" w:hint="eastAsia"/>
          <w:sz w:val="24"/>
          <w:highlight w:val="yellow"/>
        </w:rPr>
        <w:t xml:space="preserve"> to</w:t>
      </w:r>
      <w:r>
        <w:rPr>
          <w:rFonts w:asciiTheme="minorEastAsia" w:hAnsiTheme="minorEastAsia" w:cstheme="minorEastAsia" w:hint="eastAsia"/>
          <w:sz w:val="24"/>
        </w:rPr>
        <w:t xml:space="preserve"> calculate the </w:t>
      </w:r>
      <w:r>
        <w:rPr>
          <w:rFonts w:asciiTheme="minorEastAsia" w:hAnsiTheme="minorEastAsia" w:cstheme="minorEastAsia" w:hint="eastAsia"/>
          <w:sz w:val="24"/>
        </w:rPr>
        <w:t>total depth of wear due to friction. The pseudo code is as follows:</w:t>
      </w:r>
    </w:p>
    <w:sectPr w:rsidR="00076D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BFC3D" w14:textId="77777777" w:rsidR="00762007" w:rsidRDefault="00762007" w:rsidP="007947A4">
      <w:r>
        <w:separator/>
      </w:r>
    </w:p>
  </w:endnote>
  <w:endnote w:type="continuationSeparator" w:id="0">
    <w:p w14:paraId="24C3043A" w14:textId="77777777" w:rsidR="00762007" w:rsidRDefault="00762007" w:rsidP="00794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B3E4B" w14:textId="77777777" w:rsidR="00762007" w:rsidRDefault="00762007" w:rsidP="007947A4">
      <w:r>
        <w:separator/>
      </w:r>
    </w:p>
  </w:footnote>
  <w:footnote w:type="continuationSeparator" w:id="0">
    <w:p w14:paraId="0D6BBCF8" w14:textId="77777777" w:rsidR="00762007" w:rsidRDefault="00762007" w:rsidP="007947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zAwYTUzMTU1ZTVhYWEyN2U1ZGEzYTY2M2M4YTlhMmMifQ=="/>
  </w:docVars>
  <w:rsids>
    <w:rsidRoot w:val="00076D9A"/>
    <w:rsid w:val="00076D9A"/>
    <w:rsid w:val="00762007"/>
    <w:rsid w:val="007947A4"/>
    <w:rsid w:val="007E1576"/>
    <w:rsid w:val="72DF4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BFAC39"/>
  <w15:docId w15:val="{4132CB98-1F77-4A33-973D-060A47FDC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paragraph" w:styleId="a4">
    <w:name w:val="header"/>
    <w:basedOn w:val="a"/>
    <w:link w:val="a5"/>
    <w:rsid w:val="007947A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7947A4"/>
    <w:rPr>
      <w:kern w:val="2"/>
      <w:sz w:val="18"/>
      <w:szCs w:val="18"/>
    </w:rPr>
  </w:style>
  <w:style w:type="paragraph" w:styleId="a6">
    <w:name w:val="footer"/>
    <w:basedOn w:val="a"/>
    <w:link w:val="a7"/>
    <w:rsid w:val="007947A4"/>
    <w:pPr>
      <w:tabs>
        <w:tab w:val="center" w:pos="4153"/>
        <w:tab w:val="right" w:pos="8306"/>
      </w:tabs>
      <w:snapToGrid w:val="0"/>
      <w:jc w:val="left"/>
    </w:pPr>
    <w:rPr>
      <w:sz w:val="18"/>
      <w:szCs w:val="18"/>
    </w:rPr>
  </w:style>
  <w:style w:type="character" w:customStyle="1" w:styleId="a7">
    <w:name w:val="页脚 字符"/>
    <w:basedOn w:val="a0"/>
    <w:link w:val="a6"/>
    <w:rsid w:val="007947A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433</Words>
  <Characters>2474</Characters>
  <Application>Microsoft Office Word</Application>
  <DocSecurity>0</DocSecurity>
  <Lines>20</Lines>
  <Paragraphs>5</Paragraphs>
  <ScaleCrop>false</ScaleCrop>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32624</dc:creator>
  <cp:lastModifiedBy>海曰</cp:lastModifiedBy>
  <cp:revision>3</cp:revision>
  <dcterms:created xsi:type="dcterms:W3CDTF">2025-01-26T02:40:00Z</dcterms:created>
  <dcterms:modified xsi:type="dcterms:W3CDTF">2025-01-27T05:30:00Z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72A490C02CBA41848AFDF2C0D9F28028_12</vt:lpwstr>
  </property>
</Properties>
</file>