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BA9DB2" w14:textId="0DA70551" w:rsidR="0044249C" w:rsidRDefault="00615E2D" w:rsidP="005D177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重新烧录正点原子出厂固件后</w:t>
      </w:r>
    </w:p>
    <w:p w14:paraId="6EF8F30C" w14:textId="6129AD2C" w:rsidR="00615E2D" w:rsidRDefault="00615E2D">
      <w:r>
        <w:rPr>
          <w:rFonts w:hint="eastAsia"/>
        </w:rPr>
        <w:t>修改/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rc.local</w:t>
      </w:r>
      <w:proofErr w:type="spellEnd"/>
      <w:r>
        <w:rPr>
          <w:rFonts w:hint="eastAsia"/>
        </w:rPr>
        <w:t xml:space="preserve"> 文件 取消开机进入桌面图形程序。</w:t>
      </w:r>
    </w:p>
    <w:p w14:paraId="1AA549BB" w14:textId="373D0DC0" w:rsidR="00615E2D" w:rsidRDefault="00615E2D">
      <w:r>
        <w:rPr>
          <w:rFonts w:hint="eastAsia"/>
        </w:rPr>
        <w:t>操作：注释掉 /opt/</w:t>
      </w:r>
      <w:proofErr w:type="spellStart"/>
      <w:r>
        <w:rPr>
          <w:rFonts w:hint="eastAsia"/>
        </w:rPr>
        <w:t>QDesktop</w:t>
      </w:r>
      <w:proofErr w:type="spellEnd"/>
      <w:r>
        <w:rPr>
          <w:rFonts w:hint="eastAsia"/>
        </w:rPr>
        <w:t>&gt;/dev/null 2&gt;&amp;1 &amp; 这一行。</w:t>
      </w:r>
    </w:p>
    <w:p w14:paraId="7917A86B" w14:textId="279B0B7F" w:rsidR="00615E2D" w:rsidRDefault="00615E2D">
      <w:r>
        <w:rPr>
          <w:rFonts w:hint="eastAsia"/>
          <w:noProof/>
        </w:rPr>
        <w:drawing>
          <wp:inline distT="0" distB="0" distL="0" distR="0" wp14:anchorId="0214BD64" wp14:editId="2E3F665B">
            <wp:extent cx="3302000" cy="1785407"/>
            <wp:effectExtent l="0" t="0" r="0" b="5715"/>
            <wp:docPr id="16535431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543167" name="图片 165354316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9179" cy="178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B2605" w14:textId="365EE6C1" w:rsidR="00615E2D" w:rsidRDefault="00615E2D" w:rsidP="005D177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修改设备树文件，添加dht11节点和key节点：</w:t>
      </w:r>
      <w:r w:rsidR="00A556D9">
        <w:rPr>
          <w:rFonts w:hint="eastAsia"/>
        </w:rPr>
        <w:t xml:space="preserve">  “arch/arm/boot/</w:t>
      </w:r>
      <w:proofErr w:type="spellStart"/>
      <w:r w:rsidR="00A556D9">
        <w:rPr>
          <w:rFonts w:hint="eastAsia"/>
        </w:rPr>
        <w:t>dts</w:t>
      </w:r>
      <w:proofErr w:type="spellEnd"/>
      <w:r w:rsidR="00A556D9">
        <w:rPr>
          <w:rFonts w:hint="eastAsia"/>
        </w:rPr>
        <w:t>/imx6ull-14x14-evk.dts”</w:t>
      </w:r>
    </w:p>
    <w:p w14:paraId="7765F048" w14:textId="08491027" w:rsidR="00615E2D" w:rsidRDefault="00615E2D">
      <w:r>
        <w:rPr>
          <w:rFonts w:hint="eastAsia"/>
          <w:noProof/>
        </w:rPr>
        <w:drawing>
          <wp:inline distT="0" distB="0" distL="0" distR="0" wp14:anchorId="75FD5353" wp14:editId="130DE85E">
            <wp:extent cx="4190185" cy="4097866"/>
            <wp:effectExtent l="0" t="0" r="1270" b="0"/>
            <wp:docPr id="184164867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648676" name="图片 184164867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593" cy="4100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C86C5" w14:textId="7530B804" w:rsidR="00615E2D" w:rsidRDefault="00615E2D">
      <w:r>
        <w:rPr>
          <w:rFonts w:hint="eastAsia"/>
        </w:rPr>
        <w:t>注释掉原有的DHT11，添加新的dht11，</w:t>
      </w:r>
    </w:p>
    <w:p w14:paraId="3F4ADFE9" w14:textId="3EA97860" w:rsidR="00615E2D" w:rsidRDefault="00615E2D">
      <w:r>
        <w:rPr>
          <w:rFonts w:hint="eastAsia"/>
          <w:noProof/>
        </w:rPr>
        <w:lastRenderedPageBreak/>
        <w:drawing>
          <wp:inline distT="0" distB="0" distL="0" distR="0" wp14:anchorId="067BD8EA" wp14:editId="4B91B5C3">
            <wp:extent cx="5274310" cy="4740910"/>
            <wp:effectExtent l="0" t="0" r="2540" b="2540"/>
            <wp:docPr id="1338028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02827" name="图片 13380282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B3D92" w14:textId="5C6539B6" w:rsidR="00615E2D" w:rsidRDefault="00615E2D">
      <w:r>
        <w:rPr>
          <w:rFonts w:hint="eastAsia"/>
        </w:rPr>
        <w:t xml:space="preserve">注释掉 </w:t>
      </w:r>
      <w:proofErr w:type="spellStart"/>
      <w:r>
        <w:rPr>
          <w:rFonts w:hint="eastAsia"/>
        </w:rPr>
        <w:t>leds</w:t>
      </w:r>
      <w:proofErr w:type="spellEnd"/>
      <w:r>
        <w:rPr>
          <w:rFonts w:hint="eastAsia"/>
        </w:rPr>
        <w:t xml:space="preserve"> (引脚冲突了),添加 </w:t>
      </w:r>
      <w:proofErr w:type="spellStart"/>
      <w:r>
        <w:rPr>
          <w:rFonts w:hint="eastAsia"/>
        </w:rPr>
        <w:t>gpio_key:mykey</w:t>
      </w:r>
      <w:proofErr w:type="spellEnd"/>
      <w:r>
        <w:rPr>
          <w:rFonts w:hint="eastAsia"/>
        </w:rPr>
        <w:t>;</w:t>
      </w:r>
    </w:p>
    <w:p w14:paraId="3D2A36E7" w14:textId="2F89656A" w:rsidR="00A556D9" w:rsidRDefault="00A556D9">
      <w:r>
        <w:rPr>
          <w:noProof/>
        </w:rPr>
        <w:drawing>
          <wp:inline distT="0" distB="0" distL="0" distR="0" wp14:anchorId="45046CAC" wp14:editId="461BA96C">
            <wp:extent cx="3670300" cy="1101620"/>
            <wp:effectExtent l="0" t="0" r="6350" b="3810"/>
            <wp:docPr id="195303830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038303" name="图片 195303830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410" cy="110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A25FC" w14:textId="778B8065" w:rsidR="00A556D9" w:rsidRDefault="00A556D9">
      <w:r>
        <w:rPr>
          <w:rFonts w:hint="eastAsia"/>
          <w:noProof/>
        </w:rPr>
        <w:drawing>
          <wp:inline distT="0" distB="0" distL="0" distR="0" wp14:anchorId="3DC98E4A" wp14:editId="6DD63593">
            <wp:extent cx="4847167" cy="1411082"/>
            <wp:effectExtent l="0" t="0" r="0" b="0"/>
            <wp:docPr id="8345174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51747" name="图片 8345174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953" cy="141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F64AF" w14:textId="4573AFE9" w:rsidR="00A556D9" w:rsidRDefault="00A556D9">
      <w:r>
        <w:rPr>
          <w:rFonts w:hint="eastAsia"/>
        </w:rPr>
        <w:t xml:space="preserve">修改 </w:t>
      </w:r>
      <w:proofErr w:type="spellStart"/>
      <w:r>
        <w:rPr>
          <w:rFonts w:hint="eastAsia"/>
        </w:rPr>
        <w:t>pinctrl_gpio</w:t>
      </w:r>
      <w:proofErr w:type="spellEnd"/>
      <w:r>
        <w:rPr>
          <w:rFonts w:hint="eastAsia"/>
        </w:rPr>
        <w:t>属性</w:t>
      </w:r>
      <w:r w:rsidR="00A469A8">
        <w:rPr>
          <w:rFonts w:hint="eastAsia"/>
        </w:rPr>
        <w:t xml:space="preserve">  （还是原来的文件）</w:t>
      </w:r>
    </w:p>
    <w:p w14:paraId="23C41CCC" w14:textId="20D0915D" w:rsidR="009F7AF9" w:rsidRDefault="009F7AF9"/>
    <w:p w14:paraId="5AE970C7" w14:textId="77777777" w:rsidR="009F7AF9" w:rsidRDefault="009F7AF9"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内核根目录 执行 make </w:t>
      </w:r>
      <w:proofErr w:type="spellStart"/>
      <w:r>
        <w:rPr>
          <w:rFonts w:hint="eastAsia"/>
        </w:rPr>
        <w:t>dtbs</w:t>
      </w:r>
      <w:proofErr w:type="spellEnd"/>
      <w:r>
        <w:rPr>
          <w:rFonts w:hint="eastAsia"/>
        </w:rPr>
        <w:t xml:space="preserve">  生成 </w:t>
      </w:r>
    </w:p>
    <w:p w14:paraId="2D11DBDD" w14:textId="3154F839" w:rsidR="009F7AF9" w:rsidRDefault="009F7AF9">
      <w:r>
        <w:rPr>
          <w:rFonts w:hint="eastAsia"/>
        </w:rPr>
        <w:t>arch/arm/boot/</w:t>
      </w:r>
      <w:proofErr w:type="spellStart"/>
      <w:r>
        <w:rPr>
          <w:rFonts w:hint="eastAsia"/>
        </w:rPr>
        <w:t>dts</w:t>
      </w:r>
      <w:proofErr w:type="spellEnd"/>
      <w:r>
        <w:rPr>
          <w:rFonts w:hint="eastAsia"/>
        </w:rPr>
        <w:t xml:space="preserve">/imx6ull-14x14-emmc-7-1024x600-c.dtb </w:t>
      </w:r>
    </w:p>
    <w:p w14:paraId="3ED12E0E" w14:textId="77777777" w:rsidR="003B4BD3" w:rsidRDefault="003B4BD3"/>
    <w:p w14:paraId="5D3DF945" w14:textId="34EE8D97" w:rsidR="00DE359F" w:rsidRDefault="00DE359F">
      <w:r>
        <w:rPr>
          <w:rFonts w:hint="eastAsia"/>
        </w:rPr>
        <w:lastRenderedPageBreak/>
        <w:t>（执行</w:t>
      </w:r>
      <w:proofErr w:type="spellStart"/>
      <w:r>
        <w:rPr>
          <w:rFonts w:hint="eastAsia"/>
        </w:rPr>
        <w:t>fdisk</w:t>
      </w:r>
      <w:proofErr w:type="spellEnd"/>
      <w:r>
        <w:rPr>
          <w:rFonts w:hint="eastAsia"/>
        </w:rPr>
        <w:t xml:space="preserve"> -l</w:t>
      </w:r>
      <w:r w:rsidR="00872962"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3CABC787" w14:textId="07EE54F5" w:rsidR="003B4BD3" w:rsidRDefault="00DE359F">
      <w:r>
        <w:rPr>
          <w:rFonts w:hint="eastAsia"/>
        </w:rPr>
        <w:t>将/dev/mmcblk1p1 挂载到/boot 然后进入/boot 用上述文件进行替换 之后重启</w:t>
      </w:r>
    </w:p>
    <w:p w14:paraId="537663C6" w14:textId="6054FDD8" w:rsidR="00DE359F" w:rsidRDefault="00DE359F">
      <w:r>
        <w:rPr>
          <w:noProof/>
        </w:rPr>
        <w:drawing>
          <wp:inline distT="0" distB="0" distL="0" distR="0" wp14:anchorId="379B2175" wp14:editId="1250F034">
            <wp:extent cx="5274310" cy="1642110"/>
            <wp:effectExtent l="0" t="0" r="2540" b="0"/>
            <wp:docPr id="182881458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814589" name="图片 182881458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7C6BC" w14:textId="77777777" w:rsidR="00DE359F" w:rsidRDefault="00DE359F"/>
    <w:p w14:paraId="1AB20F2B" w14:textId="5EB017F2" w:rsidR="00872962" w:rsidRDefault="00872962" w:rsidP="005D177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编译dht11 驱动 和 </w:t>
      </w:r>
      <w:proofErr w:type="spellStart"/>
      <w:r>
        <w:rPr>
          <w:rFonts w:hint="eastAsia"/>
        </w:rPr>
        <w:t>gpio</w:t>
      </w:r>
      <w:proofErr w:type="spellEnd"/>
      <w:r>
        <w:rPr>
          <w:rFonts w:hint="eastAsia"/>
        </w:rPr>
        <w:t>-key 驱动</w:t>
      </w:r>
    </w:p>
    <w:p w14:paraId="4A2C52D9" w14:textId="18C55D26" w:rsidR="003B4BD3" w:rsidRDefault="00872962">
      <w:r>
        <w:rPr>
          <w:rFonts w:hint="eastAsia"/>
        </w:rPr>
        <w:t>修改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 xml:space="preserve"> 文件(两个都要修改) 修改其中的KERN_DIR </w:t>
      </w:r>
    </w:p>
    <w:p w14:paraId="57C9F8BA" w14:textId="3849477C" w:rsidR="003B4BD3" w:rsidRDefault="00872962">
      <w:r>
        <w:rPr>
          <w:rFonts w:hint="eastAsia"/>
          <w:noProof/>
        </w:rPr>
        <w:drawing>
          <wp:inline distT="0" distB="0" distL="0" distR="0" wp14:anchorId="6E4822A8" wp14:editId="4E5E4A30">
            <wp:extent cx="3373967" cy="2141124"/>
            <wp:effectExtent l="0" t="0" r="0" b="0"/>
            <wp:docPr id="81915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156" name="图片 81915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936" cy="214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037E7" w14:textId="624BB690" w:rsidR="00872962" w:rsidRDefault="00872962">
      <w:r>
        <w:rPr>
          <w:rFonts w:hint="eastAsia"/>
        </w:rPr>
        <w:t xml:space="preserve">然后执行make  生成 dht11_dri.ko 和 </w:t>
      </w:r>
      <w:proofErr w:type="spellStart"/>
      <w:r>
        <w:rPr>
          <w:rFonts w:hint="eastAsia"/>
        </w:rPr>
        <w:t>gpio_key.ko</w:t>
      </w:r>
      <w:proofErr w:type="spellEnd"/>
    </w:p>
    <w:p w14:paraId="72AC83D3" w14:textId="33F49C4A" w:rsidR="00872962" w:rsidRDefault="00872962">
      <w:r>
        <w:rPr>
          <w:rFonts w:hint="eastAsia"/>
        </w:rPr>
        <w:t xml:space="preserve">另外文件夹中各自有一个测试文件（dht11_test.c ; </w:t>
      </w:r>
      <w:proofErr w:type="spellStart"/>
      <w:r>
        <w:rPr>
          <w:rFonts w:hint="eastAsia"/>
        </w:rPr>
        <w:t>key_test.c</w:t>
      </w:r>
      <w:proofErr w:type="spellEnd"/>
      <w:r>
        <w:rPr>
          <w:rFonts w:hint="eastAsia"/>
        </w:rPr>
        <w:t xml:space="preserve"> 可以安装驱动后自己测试）。</w:t>
      </w:r>
    </w:p>
    <w:p w14:paraId="4311E0C8" w14:textId="7A3A327E" w:rsidR="00872962" w:rsidRDefault="00872962">
      <w:r>
        <w:rPr>
          <w:rFonts w:hint="eastAsia"/>
        </w:rPr>
        <w:t xml:space="preserve">之后将上述两个.ko 文件拷贝到开发板 执行 </w:t>
      </w:r>
      <w:proofErr w:type="spellStart"/>
      <w:r>
        <w:rPr>
          <w:rFonts w:hint="eastAsia"/>
        </w:rPr>
        <w:t>insmod</w:t>
      </w:r>
      <w:proofErr w:type="spellEnd"/>
      <w:r>
        <w:rPr>
          <w:rFonts w:hint="eastAsia"/>
        </w:rPr>
        <w:t xml:space="preserve"> dht11_dri.ko 和 </w:t>
      </w:r>
      <w:proofErr w:type="spellStart"/>
      <w:r>
        <w:rPr>
          <w:rFonts w:hint="eastAsia"/>
        </w:rPr>
        <w:t>insmod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gpio_key.ko</w:t>
      </w:r>
      <w:proofErr w:type="spellEnd"/>
    </w:p>
    <w:p w14:paraId="6E0A64AA" w14:textId="5B6ED014" w:rsidR="00872962" w:rsidRDefault="00872962">
      <w:r>
        <w:rPr>
          <w:rFonts w:hint="eastAsia"/>
          <w:noProof/>
        </w:rPr>
        <w:drawing>
          <wp:inline distT="0" distB="0" distL="0" distR="0" wp14:anchorId="4531656F" wp14:editId="730BC1BB">
            <wp:extent cx="5274310" cy="2508885"/>
            <wp:effectExtent l="0" t="0" r="2540" b="5715"/>
            <wp:docPr id="194428809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288099" name="图片 194428809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0DE5C" w14:textId="2C20EB37" w:rsidR="00872962" w:rsidRDefault="00872962">
      <w:r>
        <w:rPr>
          <w:rFonts w:hint="eastAsia"/>
        </w:rPr>
        <w:t>正常安装会打印上述信息，可以查看 /dev/dht11  以及 /dev/key  是否存在</w:t>
      </w:r>
    </w:p>
    <w:p w14:paraId="041E0833" w14:textId="77777777" w:rsidR="00996015" w:rsidRDefault="00996015"/>
    <w:p w14:paraId="5802A0C1" w14:textId="77777777" w:rsidR="00996015" w:rsidRDefault="00996015"/>
    <w:p w14:paraId="1A8BA81F" w14:textId="0A8DA426" w:rsidR="00996015" w:rsidRDefault="00996015" w:rsidP="005D177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启用语音控制功能：</w:t>
      </w:r>
    </w:p>
    <w:p w14:paraId="4D648F17" w14:textId="198BD90D" w:rsidR="00996015" w:rsidRDefault="00996015">
      <w:r>
        <w:tab/>
      </w:r>
      <w:r>
        <w:rPr>
          <w:rFonts w:hint="eastAsia"/>
        </w:rPr>
        <w:t xml:space="preserve">需要先执行命令 /home/root/shell/audio/mic_in_config.sh 开启 </w:t>
      </w:r>
      <w:proofErr w:type="gramStart"/>
      <w:r>
        <w:rPr>
          <w:rFonts w:hint="eastAsia"/>
        </w:rPr>
        <w:t>麦头录音</w:t>
      </w:r>
      <w:proofErr w:type="gramEnd"/>
      <w:r>
        <w:rPr>
          <w:rFonts w:hint="eastAsia"/>
        </w:rPr>
        <w:t>功能</w:t>
      </w:r>
    </w:p>
    <w:p w14:paraId="7D3A5908" w14:textId="21256120" w:rsidR="00996015" w:rsidRDefault="00ED160D">
      <w:r>
        <w:rPr>
          <w:rFonts w:hint="eastAsia"/>
          <w:noProof/>
        </w:rPr>
        <w:drawing>
          <wp:inline distT="0" distB="0" distL="0" distR="0" wp14:anchorId="320BC9AA" wp14:editId="5FB64FB5">
            <wp:extent cx="4893733" cy="1604338"/>
            <wp:effectExtent l="0" t="0" r="2540" b="0"/>
            <wp:docPr id="963934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93473" name="图片 9639347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226" cy="1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1DAD8" w14:textId="03DD94D0" w:rsidR="00ED160D" w:rsidRDefault="00566E7C" w:rsidP="00566E7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运行前需要在可执行文件当前目录创建两个文件夹（</w:t>
      </w:r>
      <w:proofErr w:type="spellStart"/>
      <w:r>
        <w:rPr>
          <w:rFonts w:hint="eastAsia"/>
        </w:rPr>
        <w:t>MyGif</w:t>
      </w:r>
      <w:proofErr w:type="spellEnd"/>
      <w:r>
        <w:rPr>
          <w:rFonts w:hint="eastAsia"/>
        </w:rPr>
        <w:t xml:space="preserve"> , </w:t>
      </w:r>
      <w:proofErr w:type="spellStart"/>
      <w:r>
        <w:rPr>
          <w:rFonts w:hint="eastAsia"/>
        </w:rPr>
        <w:t>myMusic</w:t>
      </w:r>
      <w:proofErr w:type="spellEnd"/>
      <w:r>
        <w:rPr>
          <w:rFonts w:hint="eastAsia"/>
        </w:rPr>
        <w:t>） 如图所示</w:t>
      </w:r>
    </w:p>
    <w:p w14:paraId="6DFBF265" w14:textId="5A29F3EF" w:rsidR="00566E7C" w:rsidRDefault="00566E7C" w:rsidP="00566E7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67FF5B6" wp14:editId="5865A456">
            <wp:extent cx="5274310" cy="186690"/>
            <wp:effectExtent l="0" t="0" r="2540" b="3810"/>
            <wp:docPr id="2464717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471789" name="图片 24647178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2D3D" w14:textId="77777777" w:rsidR="00566E7C" w:rsidRDefault="00566E7C"/>
    <w:p w14:paraId="7E431FF0" w14:textId="77777777" w:rsidR="00566E7C" w:rsidRDefault="00566E7C">
      <w:pPr>
        <w:rPr>
          <w:rFonts w:hint="eastAsia"/>
        </w:rPr>
      </w:pPr>
    </w:p>
    <w:p w14:paraId="08E48586" w14:textId="636EC0FA" w:rsidR="005D1770" w:rsidRDefault="005D1770">
      <w:r>
        <w:rPr>
          <w:rFonts w:hint="eastAsia"/>
        </w:rPr>
        <w:t>其他注意事项：程序中用了多个网络API包括百度语音识别API、百度静态地图API、免费天气获取API、音乐在线搜索下载API，这些API大多需要提供 token，我发给你的是使用了我注册并获取的token，时效一个月，（这些对新用户都是免费的，你到时候可以自己注册）。</w:t>
      </w:r>
    </w:p>
    <w:p w14:paraId="0A555152" w14:textId="7F245482" w:rsidR="005D1770" w:rsidRDefault="005D1770" w:rsidP="005D177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百度语音识别API：</w:t>
      </w:r>
      <w:hyperlink r:id="rId17" w:history="1">
        <w:r>
          <w:rPr>
            <w:rStyle w:val="a8"/>
          </w:rPr>
          <w:t>语音技术 (baidu.com)</w:t>
        </w:r>
      </w:hyperlink>
      <w:r>
        <w:rPr>
          <w:rFonts w:hint="eastAsia"/>
        </w:rPr>
        <w:t xml:space="preserve">    短语音识别标准版API</w:t>
      </w:r>
    </w:p>
    <w:p w14:paraId="2ED00206" w14:textId="494C8F84" w:rsidR="005D1770" w:rsidRDefault="005D1770">
      <w:r>
        <w:rPr>
          <w:rFonts w:hint="eastAsia"/>
          <w:noProof/>
        </w:rPr>
        <w:drawing>
          <wp:inline distT="0" distB="0" distL="0" distR="0" wp14:anchorId="192A940C" wp14:editId="6169A76B">
            <wp:extent cx="5274310" cy="3100070"/>
            <wp:effectExtent l="0" t="0" r="2540" b="5080"/>
            <wp:docPr id="7850809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080901" name="图片 78508090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72CD4" w14:textId="0ADE9A07" w:rsidR="005D1770" w:rsidRDefault="005D1770" w:rsidP="0053738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百度地图API：</w:t>
      </w:r>
    </w:p>
    <w:p w14:paraId="3DBDB5BE" w14:textId="2EE8B89C" w:rsidR="005D1770" w:rsidRDefault="00000000" w:rsidP="0053738D">
      <w:pPr>
        <w:ind w:firstLine="420"/>
      </w:pPr>
      <w:hyperlink r:id="rId19" w:anchor="%E5%9C%A8%E7%BA%BF%E8%BF%90%E8%A1%8C" w:history="1">
        <w:r w:rsidR="005D1770">
          <w:rPr>
            <w:rStyle w:val="a8"/>
          </w:rPr>
          <w:t>静态图 | 百度地图API SDK (baidu.com)</w:t>
        </w:r>
      </w:hyperlink>
    </w:p>
    <w:p w14:paraId="06796F10" w14:textId="2C1EA0BF" w:rsidR="0053738D" w:rsidRDefault="0053738D" w:rsidP="0053738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天气API:</w:t>
      </w:r>
    </w:p>
    <w:p w14:paraId="27597922" w14:textId="63C5F191" w:rsidR="0053738D" w:rsidRDefault="00000000" w:rsidP="0053738D">
      <w:pPr>
        <w:pStyle w:val="a7"/>
        <w:ind w:left="440" w:firstLineChars="0" w:firstLine="0"/>
      </w:pPr>
      <w:hyperlink r:id="rId20" w:history="1">
        <w:r w:rsidR="0053738D">
          <w:rPr>
            <w:rStyle w:val="a8"/>
          </w:rPr>
          <w:t>专业七日天气接口API开发指南 未来一周天气预报api (tianqiapi.com)</w:t>
        </w:r>
      </w:hyperlink>
    </w:p>
    <w:p w14:paraId="13046561" w14:textId="77777777" w:rsidR="0053738D" w:rsidRDefault="0053738D" w:rsidP="0053738D">
      <w:pPr>
        <w:pStyle w:val="a7"/>
        <w:ind w:left="440" w:firstLineChars="0" w:firstLine="0"/>
      </w:pPr>
    </w:p>
    <w:p w14:paraId="0638BFD2" w14:textId="6D59204F" w:rsidR="0053738D" w:rsidRDefault="0053738D" w:rsidP="00220D0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音乐在线下载：</w:t>
      </w:r>
    </w:p>
    <w:p w14:paraId="2826699A" w14:textId="2094E312" w:rsidR="0053738D" w:rsidRPr="00872962" w:rsidRDefault="00000000" w:rsidP="0053738D">
      <w:pPr>
        <w:pStyle w:val="a7"/>
        <w:ind w:left="440" w:firstLineChars="0" w:firstLine="0"/>
      </w:pPr>
      <w:hyperlink r:id="rId21" w:history="1">
        <w:r w:rsidR="003D6BAF" w:rsidRPr="000D68EF">
          <w:rPr>
            <w:rStyle w:val="a8"/>
          </w:rPr>
          <w:t>看</w:t>
        </w:r>
        <w:r w:rsidR="003D6BAF" w:rsidRPr="000D68EF">
          <w:rPr>
            <w:rStyle w:val="a8"/>
            <w:rFonts w:hint="eastAsia"/>
          </w:rPr>
          <w:t xml:space="preserve"> </w:t>
        </w:r>
        <w:proofErr w:type="gramStart"/>
        <w:r w:rsidR="003D6BAF" w:rsidRPr="000D68EF">
          <w:rPr>
            <w:rStyle w:val="a8"/>
            <w:rFonts w:hint="eastAsia"/>
          </w:rPr>
          <w:t>网易云</w:t>
        </w:r>
        <w:proofErr w:type="gramEnd"/>
        <w:r w:rsidR="003D6BAF" w:rsidRPr="000D68EF">
          <w:rPr>
            <w:rStyle w:val="a8"/>
            <w:rFonts w:hint="eastAsia"/>
          </w:rPr>
          <w:t xml:space="preserve">API.txt  </w:t>
        </w:r>
        <w:r w:rsidR="003D6BAF" w:rsidRPr="000D68EF">
          <w:rPr>
            <w:rStyle w:val="a8"/>
          </w:rPr>
          <w:t>文件</w:t>
        </w:r>
      </w:hyperlink>
    </w:p>
    <w:sectPr w:rsidR="0053738D" w:rsidRPr="008729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AA6986" w14:textId="77777777" w:rsidR="002F16E9" w:rsidRDefault="002F16E9" w:rsidP="00996015">
      <w:r>
        <w:separator/>
      </w:r>
    </w:p>
  </w:endnote>
  <w:endnote w:type="continuationSeparator" w:id="0">
    <w:p w14:paraId="58CD8F31" w14:textId="77777777" w:rsidR="002F16E9" w:rsidRDefault="002F16E9" w:rsidP="00996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ABC967" w14:textId="77777777" w:rsidR="002F16E9" w:rsidRDefault="002F16E9" w:rsidP="00996015">
      <w:r>
        <w:separator/>
      </w:r>
    </w:p>
  </w:footnote>
  <w:footnote w:type="continuationSeparator" w:id="0">
    <w:p w14:paraId="262EA608" w14:textId="77777777" w:rsidR="002F16E9" w:rsidRDefault="002F16E9" w:rsidP="009960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97E11"/>
    <w:multiLevelType w:val="hybridMultilevel"/>
    <w:tmpl w:val="C59A1C9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50303F9"/>
    <w:multiLevelType w:val="hybridMultilevel"/>
    <w:tmpl w:val="63B0C59C"/>
    <w:lvl w:ilvl="0" w:tplc="164A8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40461330">
    <w:abstractNumId w:val="1"/>
  </w:num>
  <w:num w:numId="2" w16cid:durableId="28074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5A5"/>
    <w:rsid w:val="00042A00"/>
    <w:rsid w:val="000D68EF"/>
    <w:rsid w:val="00220D0F"/>
    <w:rsid w:val="00292581"/>
    <w:rsid w:val="002F16E9"/>
    <w:rsid w:val="0033518B"/>
    <w:rsid w:val="00340280"/>
    <w:rsid w:val="00367EB7"/>
    <w:rsid w:val="003B4BD3"/>
    <w:rsid w:val="003B7A98"/>
    <w:rsid w:val="003D6BAF"/>
    <w:rsid w:val="003F25A5"/>
    <w:rsid w:val="0044249C"/>
    <w:rsid w:val="005226A7"/>
    <w:rsid w:val="0053738D"/>
    <w:rsid w:val="00566E7C"/>
    <w:rsid w:val="005D1770"/>
    <w:rsid w:val="00612080"/>
    <w:rsid w:val="00615E2D"/>
    <w:rsid w:val="0062657C"/>
    <w:rsid w:val="00780E33"/>
    <w:rsid w:val="00786851"/>
    <w:rsid w:val="008573D5"/>
    <w:rsid w:val="00872962"/>
    <w:rsid w:val="00896EAB"/>
    <w:rsid w:val="00996015"/>
    <w:rsid w:val="009F7AF9"/>
    <w:rsid w:val="00A1049F"/>
    <w:rsid w:val="00A41354"/>
    <w:rsid w:val="00A469A8"/>
    <w:rsid w:val="00A556D9"/>
    <w:rsid w:val="00A70767"/>
    <w:rsid w:val="00C7408C"/>
    <w:rsid w:val="00D55EAC"/>
    <w:rsid w:val="00DE359F"/>
    <w:rsid w:val="00E41762"/>
    <w:rsid w:val="00ED160D"/>
    <w:rsid w:val="00F73A33"/>
    <w:rsid w:val="00FF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ABE34D"/>
  <w15:chartTrackingRefBased/>
  <w15:docId w15:val="{828B859A-FBFC-4EE5-863C-27325171E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518B"/>
    <w:pPr>
      <w:keepNext/>
      <w:keepLines/>
      <w:outlineLvl w:val="0"/>
    </w:pPr>
    <w:rPr>
      <w:rFonts w:eastAsia="宋体"/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2581"/>
    <w:pPr>
      <w:keepNext/>
      <w:keepLines/>
      <w:outlineLvl w:val="1"/>
    </w:pPr>
    <w:rPr>
      <w:rFonts w:asciiTheme="majorHAnsi" w:eastAsia="宋体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92581"/>
    <w:rPr>
      <w:rFonts w:asciiTheme="majorHAnsi" w:eastAsia="宋体" w:hAnsiTheme="majorHAnsi" w:cstheme="majorBidi"/>
      <w:b/>
      <w:bCs/>
      <w:szCs w:val="32"/>
    </w:rPr>
  </w:style>
  <w:style w:type="character" w:customStyle="1" w:styleId="10">
    <w:name w:val="标题 1 字符"/>
    <w:basedOn w:val="a0"/>
    <w:link w:val="1"/>
    <w:uiPriority w:val="9"/>
    <w:rsid w:val="0033518B"/>
    <w:rPr>
      <w:rFonts w:eastAsia="宋体"/>
      <w:b/>
      <w:bCs/>
      <w:kern w:val="44"/>
      <w:szCs w:val="44"/>
    </w:rPr>
  </w:style>
  <w:style w:type="paragraph" w:styleId="a3">
    <w:name w:val="header"/>
    <w:basedOn w:val="a"/>
    <w:link w:val="a4"/>
    <w:uiPriority w:val="99"/>
    <w:unhideWhenUsed/>
    <w:rsid w:val="0099601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60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60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6015"/>
    <w:rPr>
      <w:sz w:val="18"/>
      <w:szCs w:val="18"/>
    </w:rPr>
  </w:style>
  <w:style w:type="paragraph" w:styleId="a7">
    <w:name w:val="List Paragraph"/>
    <w:basedOn w:val="a"/>
    <w:uiPriority w:val="34"/>
    <w:qFormat/>
    <w:rsid w:val="005D177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D1770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0D68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&#32593;&#26131;&#20113;API.txt" TargetMode="Externa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hyperlink" Target="https://ai.baidu.com/ai-doc/SPEECH/Jlbxdezuf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hyperlink" Target="http://tianqiapi.com/index/doc?version=v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theme" Target="theme/theme1.xml"/><Relationship Id="rId10" Type="http://schemas.openxmlformats.org/officeDocument/2006/relationships/image" Target="media/image4.tmp"/><Relationship Id="rId19" Type="http://schemas.openxmlformats.org/officeDocument/2006/relationships/hyperlink" Target="https://lbs.baidu.com/faq/api?title=static/heightStati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4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云肖 张</dc:creator>
  <cp:keywords/>
  <dc:description/>
  <cp:lastModifiedBy>云肖 张</cp:lastModifiedBy>
  <cp:revision>17</cp:revision>
  <dcterms:created xsi:type="dcterms:W3CDTF">2024-10-16T06:52:00Z</dcterms:created>
  <dcterms:modified xsi:type="dcterms:W3CDTF">2024-10-17T06:11:00Z</dcterms:modified>
</cp:coreProperties>
</file>