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Aptos" w:hAnsi="Aptos" w:eastAsia="Microsoft YaHei"/>
          <w:b/>
          <w:i w:val="0"/>
          <w:color w:val="1A535C"/>
          <w:sz w:val="36"/>
        </w:rPr>
        <w:t>Sail</w:t>
      </w:r>
    </w:p>
    <w:p>
      <w:pPr>
        <w:spacing w:before="0" w:after="120" w:line="252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20"/>
        </w:rPr>
        <w:t>电话待补 | 邮箱待补 | 城市待补 | github.com/wwccccww/Arbor</w:t>
      </w:r>
    </w:p>
    <w:p>
      <w:pPr>
        <w:spacing w:before="40" w:after="120" w:line="252" w:lineRule="auto"/>
      </w:pPr>
      <w:r>
        <w:rPr>
          <w:rFonts w:ascii="Aptos" w:hAnsi="Aptos" w:eastAsia="Microsoft YaHei"/>
          <w:b/>
          <w:i w:val="0"/>
          <w:color w:val="1A535C"/>
          <w:sz w:val="20"/>
        </w:rPr>
        <w:t>求职意向：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求职意向：AI Agent 应用开发。Java 后端实习做过工作流与数据通道接入；独立项目 Arbor 把数字员工的记忆、检索、工具调用和评测做成可演示系统。希望做记忆管理、上下文编排，以及 Agent 与业务系统的连接。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教育背景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学校待补 — 专业待补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入学/毕业待补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请按真实学历填写；投递前核对目标 JD 的毕业时间要求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核心项目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Arbor｜数字员工工作台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独立项目 / 可演示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Python · PostgreSQL（含向量检索）· Redis · 大模型对话与抽取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团队要同时使用客服、导师、面试官等数字员工时，知识容易串、回答说不清依据。将档案、近期摘要、经历目录和细节检索分开处理，回复只引用本轮真正提供给模型的材料。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隔离做成后端规则：一线可以对话，主管才能改知识；没有读权限时，知识不会进入模型上下文。查询过滤与数据库行级策略同时生效，隔离用例失败则不能合并。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身份走结构化档案；因果类问题先定位经历再扩展相关节点；细节用向量检索与关键词检索融合。窗口不够时按相关度裁剪，模型给出的依据编号若不在本轮材料中则丢弃。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手册、工单、文档和语音异步解析后进入待确认队列，主管确认才写入；与旧设定冲突时标出，不静默覆盖。数字员工按白名单查询日历、登记工单。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用冻结题集对比多种检索策略。分层检索相对只靠向量：身份类问题由约 0.63 到 1.0，Top5 召回由约 0.70 到约 0.92，跨工作空间泄漏为 0。生成是否胡编只检查是否超出本轮已提供文本。数字来自自建金标与合入门禁用的夹具嵌入，不是生产流量。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实习经历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公司待补 — Java 开发实习生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时间待补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星海数据中台 · 海豚调度器 · SeaTunnel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做门户到海豚调度器的登录跳转：管理员取得会话后，用户不存在则创建，项目存在则授权，项目不存在则失败返回。创建项目时检查并创建同名租户，避免调度侧账号与项目对不齐。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按通道配置从库中取采集参数，用 SeaTunnel 将上游表数据同步到下游；封装调度日志查询，便于排查任务是否跑完、跑失败。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封装用户新增与详情、将接口数据导出为表格、在达到既定条件时触发通报；为低代码平台提供执行 SQL 的接口。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接口测试中定位字段问题 2 处、返回缺数据 3 处、接口问题 1 处、文档缺少前置流程 1 处，并反馈给对接同学。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竞赛</w:t>
      </w:r>
    </w:p>
    <w:p>
      <w:pPr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程序设计与建模竞赛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广东省大学生程序设计竞赛铜奖；蓝桥杯国赛二等奖；睿抗机器人开发者大赛编程赛道国赛二等奖；团体程序设计天梯赛个人国家级三等奖 / 团体国家级二等奖；全国大学生数学建模竞赛省级二等奖；码蹄杯程序设计大赛国家级二等奖。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技能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Agent 应用：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分层记忆、上下文编排、工具白名单调用、检索对比评测、流式对话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后端：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Java、Python、PostgreSQL、Redis、工作流调度（海豚调度器）、数据集成（SeaTunnel）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工程：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接口测试、异步任务、数据库迁移、自动化测试与 CI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