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638CED24" w14:textId="7B23C084" w:rsidR="009C4819" w:rsidRPr="00620B79" w:rsidRDefault="009C4819" w:rsidP="00557598">
            <w:pPr>
              <w:jc w:val="right"/>
              <w:rPr>
                <w:rFonts w:asciiTheme="minorHAnsi" w:hAnsiTheme="minorHAnsi"/>
                <w:sz w:val="21"/>
                <w:szCs w:val="18"/>
              </w:rPr>
            </w:pPr>
            <w:r>
              <w:rPr>
                <w:rFonts w:asciiTheme="minorHAnsi" w:hAnsiTheme="minorHAnsi"/>
                <w:sz w:val="21"/>
                <w:szCs w:val="18"/>
              </w:rPr>
              <w:t>alternate:</w:t>
            </w:r>
            <w:r>
              <w:t xml:space="preserve"> </w:t>
            </w:r>
            <w:r w:rsidRPr="009C4819">
              <w:rPr>
                <w:rFonts w:asciiTheme="minorHAnsi" w:hAnsiTheme="minorHAnsi"/>
                <w:sz w:val="21"/>
                <w:szCs w:val="18"/>
              </w:rPr>
              <w:t>760</w:t>
            </w:r>
            <w:r>
              <w:rPr>
                <w:rFonts w:asciiTheme="minorHAnsi" w:hAnsiTheme="minorHAnsi"/>
                <w:sz w:val="21"/>
                <w:szCs w:val="18"/>
              </w:rPr>
              <w:t>-</w:t>
            </w:r>
            <w:r w:rsidRPr="009C4819">
              <w:rPr>
                <w:rFonts w:asciiTheme="minorHAnsi" w:hAnsiTheme="minorHAnsi"/>
                <w:sz w:val="21"/>
                <w:szCs w:val="18"/>
              </w:rPr>
              <w:t>512</w:t>
            </w:r>
            <w:r>
              <w:rPr>
                <w:rFonts w:asciiTheme="minorHAnsi" w:hAnsiTheme="minorHAnsi"/>
                <w:sz w:val="21"/>
                <w:szCs w:val="18"/>
              </w:rPr>
              <w:t>-</w:t>
            </w:r>
            <w:r w:rsidRPr="009C4819">
              <w:rPr>
                <w:rFonts w:asciiTheme="minorHAnsi" w:hAnsiTheme="minorHAnsi"/>
                <w:sz w:val="21"/>
                <w:szCs w:val="18"/>
              </w:rPr>
              <w:t>3195</w:t>
            </w:r>
          </w:p>
          <w:p w14:paraId="28C3C354" w14:textId="79FB714A" w:rsidR="0068062B" w:rsidRDefault="008D0F4E"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8D0F4E"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54D23913" w14:textId="31F377DE" w:rsidR="00505B27" w:rsidRDefault="00505B27" w:rsidP="00620B79">
      <w:pPr>
        <w:pBdr>
          <w:bottom w:val="single" w:sz="24" w:space="5" w:color="auto"/>
        </w:pBdr>
        <w:jc w:val="center"/>
        <w:rPr>
          <w:rFonts w:asciiTheme="minorHAnsi" w:eastAsia="MS Mincho" w:hAnsiTheme="minorHAnsi"/>
          <w:bCs/>
          <w:i/>
          <w:sz w:val="20"/>
          <w:szCs w:val="18"/>
        </w:rPr>
      </w:pPr>
      <w:r w:rsidRPr="002F6B60">
        <w:rPr>
          <w:rFonts w:asciiTheme="minorHAnsi" w:eastAsia="MS Mincho" w:hAnsiTheme="minorHAnsi"/>
          <w:bCs/>
          <w:i/>
          <w:sz w:val="20"/>
          <w:szCs w:val="18"/>
        </w:rPr>
        <w:t>Management |</w:t>
      </w:r>
      <w:r w:rsidR="00096355">
        <w:rPr>
          <w:rFonts w:asciiTheme="minorHAnsi" w:eastAsia="MS Mincho" w:hAnsiTheme="minorHAnsi"/>
          <w:bCs/>
          <w:i/>
          <w:sz w:val="20"/>
          <w:szCs w:val="18"/>
        </w:rPr>
        <w:t xml:space="preserve"> Web App Development</w:t>
      </w:r>
      <w:r w:rsidR="007560D4" w:rsidRPr="002F6B60">
        <w:rPr>
          <w:rFonts w:asciiTheme="minorHAnsi" w:eastAsia="MS Mincho" w:hAnsiTheme="minorHAnsi"/>
          <w:bCs/>
          <w:i/>
          <w:sz w:val="20"/>
          <w:szCs w:val="18"/>
        </w:rPr>
        <w:t xml:space="preserve"> | </w:t>
      </w:r>
      <w:r w:rsidR="007560D4">
        <w:rPr>
          <w:rFonts w:asciiTheme="minorHAnsi" w:eastAsia="MS Mincho" w:hAnsiTheme="minorHAnsi"/>
          <w:bCs/>
          <w:i/>
          <w:sz w:val="20"/>
          <w:szCs w:val="18"/>
        </w:rPr>
        <w:t>APIs</w:t>
      </w:r>
      <w:r w:rsidRPr="002F6B60">
        <w:rPr>
          <w:rFonts w:asciiTheme="minorHAnsi" w:eastAsia="MS Mincho" w:hAnsiTheme="minorHAnsi"/>
          <w:bCs/>
          <w:i/>
          <w:sz w:val="20"/>
          <w:szCs w:val="18"/>
        </w:rPr>
        <w:t xml:space="preserve"> </w:t>
      </w:r>
      <w:r w:rsidR="00096355" w:rsidRPr="002F6B60">
        <w:rPr>
          <w:rFonts w:asciiTheme="minorHAnsi" w:eastAsia="MS Mincho" w:hAnsiTheme="minorHAnsi"/>
          <w:bCs/>
          <w:i/>
          <w:sz w:val="20"/>
          <w:szCs w:val="18"/>
        </w:rPr>
        <w:t xml:space="preserve">| </w:t>
      </w:r>
      <w:r w:rsidRPr="002F6B60">
        <w:rPr>
          <w:rFonts w:asciiTheme="minorHAnsi" w:eastAsia="MS Mincho" w:hAnsiTheme="minorHAnsi"/>
          <w:bCs/>
          <w:i/>
          <w:sz w:val="20"/>
          <w:szCs w:val="18"/>
        </w:rPr>
        <w:t xml:space="preserve">Cloud </w:t>
      </w:r>
      <w:r w:rsidR="00096355">
        <w:rPr>
          <w:rFonts w:asciiTheme="minorHAnsi" w:eastAsia="MS Mincho" w:hAnsiTheme="minorHAnsi"/>
          <w:bCs/>
          <w:i/>
          <w:sz w:val="20"/>
          <w:szCs w:val="18"/>
        </w:rPr>
        <w:t xml:space="preserve">| </w:t>
      </w:r>
      <w:r w:rsidRPr="002F6B60">
        <w:rPr>
          <w:rFonts w:asciiTheme="minorHAnsi" w:eastAsia="MS Mincho" w:hAnsiTheme="minorHAnsi"/>
          <w:bCs/>
          <w:i/>
          <w:sz w:val="20"/>
          <w:szCs w:val="18"/>
        </w:rPr>
        <w:t>AI Machine Learning</w:t>
      </w:r>
      <w:r w:rsidR="00096355">
        <w:rPr>
          <w:rFonts w:asciiTheme="minorHAnsi" w:eastAsia="MS Mincho" w:hAnsiTheme="minorHAnsi"/>
          <w:bCs/>
          <w:i/>
          <w:sz w:val="20"/>
          <w:szCs w:val="18"/>
        </w:rPr>
        <w:t xml:space="preserve"> | IoT</w:t>
      </w:r>
      <w:r w:rsidRPr="002F6B60">
        <w:rPr>
          <w:rFonts w:asciiTheme="minorHAnsi" w:eastAsia="MS Mincho" w:hAnsiTheme="minorHAnsi"/>
          <w:bCs/>
          <w:i/>
          <w:sz w:val="20"/>
          <w:szCs w:val="18"/>
        </w:rPr>
        <w:t xml:space="preserve"> | Sales Engineering</w:t>
      </w:r>
      <w:r w:rsidR="007560D4">
        <w:rPr>
          <w:rFonts w:asciiTheme="minorHAnsi" w:eastAsia="MS Mincho" w:hAnsiTheme="minorHAnsi"/>
          <w:bCs/>
          <w:i/>
          <w:sz w:val="20"/>
          <w:szCs w:val="18"/>
        </w:rPr>
        <w:t xml:space="preserve"> Support</w:t>
      </w:r>
      <w:r w:rsidRPr="002F6B60">
        <w:rPr>
          <w:rFonts w:asciiTheme="minorHAnsi" w:eastAsia="MS Mincho" w:hAnsiTheme="minorHAnsi"/>
          <w:bCs/>
          <w:i/>
          <w:sz w:val="20"/>
          <w:szCs w:val="18"/>
        </w:rPr>
        <w:t xml:space="preserve"> | Innovation</w:t>
      </w:r>
    </w:p>
    <w:p w14:paraId="7817697C" w14:textId="218CF4E1" w:rsidR="00C34E73" w:rsidRPr="002F6B60" w:rsidRDefault="008D0F4E"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4AFA3FDA"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5F6FB525"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p>
    <w:p w14:paraId="081F5BAB"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Technology visionary for company.  Responsible for managing and improving efficiency of engineering team and internal support for the systems and architecture of company.</w:t>
      </w:r>
    </w:p>
    <w:p w14:paraId="360C5902"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Anticipate new technology including incorporation of Generative AI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465AA792"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Generative AI platforms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w:t>
      </w:r>
      <w:r w:rsidRPr="00331B96">
        <w:rPr>
          <w:rFonts w:asciiTheme="minorHAnsi" w:hAnsiTheme="minorHAnsi"/>
          <w:sz w:val="21"/>
          <w:szCs w:val="21"/>
        </w:rPr>
        <w:lastRenderedPageBreak/>
        <w:t xml:space="preserve">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lastRenderedPageBreak/>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lastRenderedPageBreak/>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4AADB" w14:textId="77777777" w:rsidR="00402025" w:rsidRDefault="00402025">
      <w:r>
        <w:separator/>
      </w:r>
    </w:p>
  </w:endnote>
  <w:endnote w:type="continuationSeparator" w:id="0">
    <w:p w14:paraId="4122336A" w14:textId="77777777" w:rsidR="00402025" w:rsidRDefault="00402025">
      <w:r>
        <w:continuationSeparator/>
      </w:r>
    </w:p>
  </w:endnote>
  <w:endnote w:type="continuationNotice" w:id="1">
    <w:p w14:paraId="2B2F8545" w14:textId="77777777" w:rsidR="00402025" w:rsidRDefault="00402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6518" w14:textId="77777777" w:rsidR="00402025" w:rsidRDefault="00402025">
      <w:r>
        <w:separator/>
      </w:r>
    </w:p>
  </w:footnote>
  <w:footnote w:type="continuationSeparator" w:id="0">
    <w:p w14:paraId="42E0FDE9" w14:textId="77777777" w:rsidR="00402025" w:rsidRDefault="00402025">
      <w:r>
        <w:continuationSeparator/>
      </w:r>
    </w:p>
  </w:footnote>
  <w:footnote w:type="continuationNotice" w:id="1">
    <w:p w14:paraId="73A7F837" w14:textId="77777777" w:rsidR="00402025" w:rsidRDefault="00402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19FE"/>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84FAE"/>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66A3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2156</Words>
  <Characters>15503</Characters>
  <Application>Microsoft Office Word</Application>
  <DocSecurity>0</DocSecurity>
  <Lines>129</Lines>
  <Paragraphs>35</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2023-05-25T20:18:00Z</dcterms:created>
  <dcterms:modified xsi:type="dcterms:W3CDTF">2023-05-26T15:00:00Z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