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: Widya Lintang Lestari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: 232310037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 : TI 23 PA-2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MatKul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Lab. Algoritma Pemrograman &amp; Struktur Data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Waktu Terakhir Mengerjakan : 20.06 WIB, 21/09/2023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Perhitungan Nilai Rata-Rata Menggunakan If Else :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Perhitungan Nilai Rata-Rata Menggunakan Switch case 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