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9BE" w:rsidRDefault="000429BE" w:rsidP="000429BE">
      <w:pPr>
        <w:pStyle w:val="1"/>
        <w:jc w:val="center"/>
        <w:rPr>
          <w:rFonts w:hint="eastAsia"/>
        </w:rPr>
      </w:pPr>
      <w:r>
        <w:rPr>
          <w:rFonts w:hint="eastAsia"/>
        </w:rPr>
        <w:t>证照管理系统需求分析</w:t>
      </w:r>
    </w:p>
    <w:p w:rsidR="000429BE" w:rsidRDefault="000429BE" w:rsidP="000429BE">
      <w:pPr>
        <w:pStyle w:val="2"/>
        <w:numPr>
          <w:ilvl w:val="0"/>
          <w:numId w:val="2"/>
        </w:numPr>
        <w:rPr>
          <w:rFonts w:hint="eastAsia"/>
        </w:rPr>
      </w:pPr>
      <w:r>
        <w:rPr>
          <w:rFonts w:hint="eastAsia"/>
        </w:rPr>
        <w:t>系统定义</w:t>
      </w:r>
    </w:p>
    <w:p w:rsidR="00CB3DFA" w:rsidRPr="00CB3DFA" w:rsidRDefault="00CB3DFA" w:rsidP="00CB3DFA">
      <w:pPr>
        <w:spacing w:line="360" w:lineRule="auto"/>
        <w:rPr>
          <w:rFonts w:hint="eastAsia"/>
          <w:sz w:val="24"/>
          <w:szCs w:val="24"/>
        </w:rPr>
      </w:pPr>
      <w:r w:rsidRPr="00CB3DFA">
        <w:rPr>
          <w:rFonts w:hint="eastAsia"/>
          <w:sz w:val="24"/>
          <w:szCs w:val="24"/>
        </w:rPr>
        <w:t xml:space="preserve">   </w:t>
      </w:r>
      <w:r w:rsidRPr="00CB3DFA">
        <w:rPr>
          <w:rFonts w:hint="eastAsia"/>
          <w:sz w:val="24"/>
          <w:szCs w:val="24"/>
        </w:rPr>
        <w:t>为了加强煤矿的安全管理，防止一些人私自挖煤，非法采煤窝点盗采现象的发生，和一些矿井证照过期继续违法挖煤现象的发生，现在要加强证照的管理，杜绝一切不合法不安全的挖煤采矿。</w:t>
      </w:r>
    </w:p>
    <w:p w:rsidR="00C7183D" w:rsidRPr="00D11981" w:rsidRDefault="00C7183D" w:rsidP="00C7183D">
      <w:pPr>
        <w:pStyle w:val="2"/>
        <w:numPr>
          <w:ilvl w:val="0"/>
          <w:numId w:val="2"/>
        </w:numPr>
        <w:rPr>
          <w:rFonts w:hint="eastAsia"/>
        </w:rPr>
      </w:pPr>
      <w:r>
        <w:rPr>
          <w:rFonts w:hint="eastAsia"/>
        </w:rPr>
        <w:t>系统功能</w:t>
      </w:r>
    </w:p>
    <w:p w:rsidR="000429BE" w:rsidRPr="000429BE" w:rsidRDefault="000429BE" w:rsidP="000429BE">
      <w:pPr>
        <w:widowControl/>
        <w:spacing w:before="100" w:beforeAutospacing="1" w:after="75" w:line="360" w:lineRule="auto"/>
        <w:jc w:val="left"/>
        <w:rPr>
          <w:sz w:val="24"/>
          <w:szCs w:val="24"/>
        </w:rPr>
      </w:pPr>
      <w:r w:rsidRPr="000429BE">
        <w:rPr>
          <w:sz w:val="24"/>
          <w:szCs w:val="24"/>
        </w:rPr>
        <w:t>系统对煤炭工业局（煤炭集团）所有下属煤矿的证照进行档案化管理，对各煤矿证件的年检、换发工作进行管理，对各煤矿特殊工种证照、管理人员持证情况进行管理。各种证照包括：</w:t>
      </w:r>
    </w:p>
    <w:p w:rsidR="000429BE" w:rsidRPr="000429BE" w:rsidRDefault="000429BE" w:rsidP="000429BE">
      <w:pPr>
        <w:widowControl/>
        <w:spacing w:before="100" w:beforeAutospacing="1" w:after="75" w:line="360" w:lineRule="auto"/>
        <w:jc w:val="left"/>
        <w:rPr>
          <w:sz w:val="24"/>
          <w:szCs w:val="24"/>
        </w:rPr>
      </w:pPr>
      <w:r w:rsidRPr="000429BE">
        <w:rPr>
          <w:sz w:val="24"/>
          <w:szCs w:val="24"/>
        </w:rPr>
        <w:t>矿井六证：采矿许可证、煤炭生产许可证、安全生产许可证、营业执照、矿长资格证、矿长安全资格证；</w:t>
      </w:r>
    </w:p>
    <w:p w:rsidR="000429BE" w:rsidRPr="000429BE" w:rsidRDefault="000429BE" w:rsidP="000429BE">
      <w:pPr>
        <w:widowControl/>
        <w:spacing w:before="100" w:beforeAutospacing="1" w:after="75" w:line="360" w:lineRule="auto"/>
        <w:jc w:val="left"/>
        <w:rPr>
          <w:sz w:val="24"/>
          <w:szCs w:val="24"/>
        </w:rPr>
      </w:pPr>
      <w:r w:rsidRPr="000429BE">
        <w:rPr>
          <w:sz w:val="24"/>
          <w:szCs w:val="24"/>
        </w:rPr>
        <w:t>特殊工种持证情况：井下特殊工种、地面特殊工种；</w:t>
      </w:r>
    </w:p>
    <w:p w:rsidR="000429BE" w:rsidRPr="000429BE" w:rsidRDefault="000429BE" w:rsidP="000429BE">
      <w:pPr>
        <w:widowControl/>
        <w:spacing w:before="100" w:beforeAutospacing="1" w:line="360" w:lineRule="auto"/>
        <w:jc w:val="left"/>
        <w:rPr>
          <w:sz w:val="24"/>
          <w:szCs w:val="24"/>
        </w:rPr>
      </w:pPr>
      <w:r w:rsidRPr="000429BE">
        <w:rPr>
          <w:sz w:val="24"/>
          <w:szCs w:val="24"/>
        </w:rPr>
        <w:t>管理人员持证情况：包括班组长、车间主任、安全生产管理人员持证情况。</w:t>
      </w:r>
    </w:p>
    <w:p w:rsidR="000429BE" w:rsidRDefault="000429BE" w:rsidP="000429BE">
      <w:pPr>
        <w:rPr>
          <w:rFonts w:hint="eastAsia"/>
        </w:rPr>
      </w:pPr>
    </w:p>
    <w:p w:rsidR="00C7183D" w:rsidRPr="000429BE" w:rsidRDefault="00C7183D" w:rsidP="00C7183D">
      <w:pPr>
        <w:pStyle w:val="2"/>
        <w:numPr>
          <w:ilvl w:val="0"/>
          <w:numId w:val="2"/>
        </w:numPr>
        <w:rPr>
          <w:rFonts w:hint="eastAsia"/>
        </w:rPr>
      </w:pPr>
      <w:r>
        <w:rPr>
          <w:rFonts w:hint="eastAsia"/>
        </w:rPr>
        <w:t>证照制度</w:t>
      </w:r>
    </w:p>
    <w:p w:rsidR="000429BE" w:rsidRPr="000429BE" w:rsidRDefault="000429BE" w:rsidP="000429BE">
      <w:pPr>
        <w:spacing w:line="360" w:lineRule="auto"/>
        <w:rPr>
          <w:rFonts w:hint="eastAsia"/>
          <w:sz w:val="24"/>
          <w:szCs w:val="24"/>
        </w:rPr>
      </w:pPr>
      <w:r w:rsidRPr="000429BE">
        <w:rPr>
          <w:rFonts w:hint="eastAsia"/>
          <w:sz w:val="24"/>
          <w:szCs w:val="24"/>
        </w:rPr>
        <w:t>一、公司有负责人领取证照，把已领取的证照由办公室编号并复印后存档，并交安全科存档一份，以备核查。</w:t>
      </w:r>
    </w:p>
    <w:p w:rsidR="000429BE" w:rsidRPr="000429BE" w:rsidRDefault="000429BE" w:rsidP="000429BE">
      <w:pPr>
        <w:spacing w:line="360" w:lineRule="auto"/>
        <w:rPr>
          <w:rFonts w:hint="eastAsia"/>
          <w:sz w:val="24"/>
          <w:szCs w:val="24"/>
        </w:rPr>
      </w:pPr>
      <w:r w:rsidRPr="000429BE">
        <w:rPr>
          <w:rFonts w:hint="eastAsia"/>
          <w:sz w:val="24"/>
          <w:szCs w:val="24"/>
        </w:rPr>
        <w:t>二、领取的证、照要妥善保管，规范使用，不准涂改。不准转借他人、单位使用，不准利用证照从事违法活动。若有用证、照从事违规、违法活动者将给予当事人以经济处罚，并收缴全部非法所得。造成严重后果者，按照有关程序追究当事人的法律责任。</w:t>
      </w:r>
    </w:p>
    <w:p w:rsidR="000429BE" w:rsidRPr="000429BE" w:rsidRDefault="000429BE" w:rsidP="000429BE">
      <w:pPr>
        <w:spacing w:line="360" w:lineRule="auto"/>
        <w:rPr>
          <w:rFonts w:hint="eastAsia"/>
          <w:sz w:val="24"/>
          <w:szCs w:val="24"/>
        </w:rPr>
      </w:pPr>
      <w:r w:rsidRPr="000429BE">
        <w:rPr>
          <w:rFonts w:hint="eastAsia"/>
          <w:sz w:val="24"/>
          <w:szCs w:val="24"/>
        </w:rPr>
        <w:t>三、各种证、照丢失后要及时登报声明作废。</w:t>
      </w:r>
    </w:p>
    <w:p w:rsidR="000429BE" w:rsidRPr="000429BE" w:rsidRDefault="000429BE" w:rsidP="000429BE">
      <w:pPr>
        <w:spacing w:line="360" w:lineRule="auto"/>
        <w:rPr>
          <w:rFonts w:hint="eastAsia"/>
          <w:sz w:val="24"/>
          <w:szCs w:val="24"/>
        </w:rPr>
      </w:pPr>
      <w:r w:rsidRPr="000429BE">
        <w:rPr>
          <w:rFonts w:hint="eastAsia"/>
          <w:sz w:val="24"/>
          <w:szCs w:val="24"/>
        </w:rPr>
        <w:lastRenderedPageBreak/>
        <w:t>四、对矿井的各种证、照复印件也要加强管理。有关人员需带证、照复印件时，必须加盖红色印章并签上持件人姓名，加盖“再复印无效”方印字样。否则均视为无效证件。</w:t>
      </w:r>
    </w:p>
    <w:p w:rsidR="000429BE" w:rsidRPr="000429BE" w:rsidRDefault="000429BE" w:rsidP="000429BE">
      <w:pPr>
        <w:spacing w:line="360" w:lineRule="auto"/>
        <w:rPr>
          <w:rFonts w:hint="eastAsia"/>
          <w:sz w:val="24"/>
          <w:szCs w:val="24"/>
        </w:rPr>
      </w:pPr>
      <w:r w:rsidRPr="000429BE">
        <w:rPr>
          <w:rFonts w:hint="eastAsia"/>
          <w:sz w:val="24"/>
          <w:szCs w:val="24"/>
        </w:rPr>
        <w:t>五、发现伪造矿井证、照应及时举报给当地主管部门，由矿井配合有关部门追究当事人的法律责任并给予举报人一定的奖励。</w:t>
      </w:r>
    </w:p>
    <w:p w:rsidR="00067E89" w:rsidRDefault="00067E89" w:rsidP="000429BE"/>
    <w:sectPr w:rsidR="00067E89" w:rsidSect="00067E8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81B" w:rsidRDefault="0057481B" w:rsidP="000429BE">
      <w:r>
        <w:separator/>
      </w:r>
    </w:p>
  </w:endnote>
  <w:endnote w:type="continuationSeparator" w:id="0">
    <w:p w:rsidR="0057481B" w:rsidRDefault="0057481B" w:rsidP="000429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81B" w:rsidRDefault="0057481B" w:rsidP="000429BE">
      <w:r>
        <w:separator/>
      </w:r>
    </w:p>
  </w:footnote>
  <w:footnote w:type="continuationSeparator" w:id="0">
    <w:p w:rsidR="0057481B" w:rsidRDefault="0057481B" w:rsidP="000429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751953"/>
    <w:multiLevelType w:val="hybridMultilevel"/>
    <w:tmpl w:val="3E687606"/>
    <w:lvl w:ilvl="0" w:tplc="A33E0C6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0A7028"/>
    <w:multiLevelType w:val="hybridMultilevel"/>
    <w:tmpl w:val="8180935E"/>
    <w:lvl w:ilvl="0" w:tplc="F5BE0950">
      <w:start w:val="1"/>
      <w:numFmt w:val="japaneseCounting"/>
      <w:lvlText w:val="第%1章"/>
      <w:lvlJc w:val="left"/>
      <w:pPr>
        <w:ind w:left="1237" w:hanging="1080"/>
      </w:pPr>
      <w:rPr>
        <w:rFonts w:hint="default"/>
      </w:rPr>
    </w:lvl>
    <w:lvl w:ilvl="1" w:tplc="04090019" w:tentative="1">
      <w:start w:val="1"/>
      <w:numFmt w:val="lowerLetter"/>
      <w:lvlText w:val="%2)"/>
      <w:lvlJc w:val="left"/>
      <w:pPr>
        <w:ind w:left="997" w:hanging="420"/>
      </w:pPr>
    </w:lvl>
    <w:lvl w:ilvl="2" w:tplc="0409001B" w:tentative="1">
      <w:start w:val="1"/>
      <w:numFmt w:val="lowerRoman"/>
      <w:lvlText w:val="%3."/>
      <w:lvlJc w:val="right"/>
      <w:pPr>
        <w:ind w:left="1417" w:hanging="420"/>
      </w:pPr>
    </w:lvl>
    <w:lvl w:ilvl="3" w:tplc="0409000F" w:tentative="1">
      <w:start w:val="1"/>
      <w:numFmt w:val="decimal"/>
      <w:lvlText w:val="%4."/>
      <w:lvlJc w:val="left"/>
      <w:pPr>
        <w:ind w:left="1837" w:hanging="420"/>
      </w:pPr>
    </w:lvl>
    <w:lvl w:ilvl="4" w:tplc="04090019" w:tentative="1">
      <w:start w:val="1"/>
      <w:numFmt w:val="lowerLetter"/>
      <w:lvlText w:val="%5)"/>
      <w:lvlJc w:val="left"/>
      <w:pPr>
        <w:ind w:left="2257" w:hanging="420"/>
      </w:pPr>
    </w:lvl>
    <w:lvl w:ilvl="5" w:tplc="0409001B" w:tentative="1">
      <w:start w:val="1"/>
      <w:numFmt w:val="lowerRoman"/>
      <w:lvlText w:val="%6."/>
      <w:lvlJc w:val="right"/>
      <w:pPr>
        <w:ind w:left="2677" w:hanging="420"/>
      </w:pPr>
    </w:lvl>
    <w:lvl w:ilvl="6" w:tplc="0409000F" w:tentative="1">
      <w:start w:val="1"/>
      <w:numFmt w:val="decimal"/>
      <w:lvlText w:val="%7."/>
      <w:lvlJc w:val="left"/>
      <w:pPr>
        <w:ind w:left="3097" w:hanging="420"/>
      </w:pPr>
    </w:lvl>
    <w:lvl w:ilvl="7" w:tplc="04090019" w:tentative="1">
      <w:start w:val="1"/>
      <w:numFmt w:val="lowerLetter"/>
      <w:lvlText w:val="%8)"/>
      <w:lvlJc w:val="left"/>
      <w:pPr>
        <w:ind w:left="3517" w:hanging="420"/>
      </w:pPr>
    </w:lvl>
    <w:lvl w:ilvl="8" w:tplc="0409001B" w:tentative="1">
      <w:start w:val="1"/>
      <w:numFmt w:val="lowerRoman"/>
      <w:lvlText w:val="%9."/>
      <w:lvlJc w:val="right"/>
      <w:pPr>
        <w:ind w:left="3937"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29BE"/>
    <w:rsid w:val="000429BE"/>
    <w:rsid w:val="00067E89"/>
    <w:rsid w:val="0057481B"/>
    <w:rsid w:val="006A06CA"/>
    <w:rsid w:val="00C7183D"/>
    <w:rsid w:val="00CB3DFA"/>
    <w:rsid w:val="00D11981"/>
    <w:rsid w:val="00DB13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E89"/>
    <w:pPr>
      <w:widowControl w:val="0"/>
      <w:jc w:val="both"/>
    </w:pPr>
  </w:style>
  <w:style w:type="paragraph" w:styleId="1">
    <w:name w:val="heading 1"/>
    <w:basedOn w:val="a"/>
    <w:next w:val="a"/>
    <w:link w:val="1Char"/>
    <w:uiPriority w:val="9"/>
    <w:qFormat/>
    <w:rsid w:val="000429B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29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29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29BE"/>
    <w:rPr>
      <w:sz w:val="18"/>
      <w:szCs w:val="18"/>
    </w:rPr>
  </w:style>
  <w:style w:type="paragraph" w:styleId="a4">
    <w:name w:val="footer"/>
    <w:basedOn w:val="a"/>
    <w:link w:val="Char0"/>
    <w:uiPriority w:val="99"/>
    <w:semiHidden/>
    <w:unhideWhenUsed/>
    <w:rsid w:val="000429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29BE"/>
    <w:rPr>
      <w:sz w:val="18"/>
      <w:szCs w:val="18"/>
    </w:rPr>
  </w:style>
  <w:style w:type="character" w:customStyle="1" w:styleId="1Char">
    <w:name w:val="标题 1 Char"/>
    <w:basedOn w:val="a0"/>
    <w:link w:val="1"/>
    <w:uiPriority w:val="9"/>
    <w:rsid w:val="000429BE"/>
    <w:rPr>
      <w:b/>
      <w:bCs/>
      <w:kern w:val="44"/>
      <w:sz w:val="44"/>
      <w:szCs w:val="44"/>
    </w:rPr>
  </w:style>
  <w:style w:type="paragraph" w:styleId="a5">
    <w:name w:val="List Paragraph"/>
    <w:basedOn w:val="a"/>
    <w:uiPriority w:val="34"/>
    <w:qFormat/>
    <w:rsid w:val="000429BE"/>
    <w:pPr>
      <w:ind w:firstLineChars="200" w:firstLine="420"/>
    </w:pPr>
  </w:style>
  <w:style w:type="character" w:customStyle="1" w:styleId="2Char">
    <w:name w:val="标题 2 Char"/>
    <w:basedOn w:val="a0"/>
    <w:link w:val="2"/>
    <w:uiPriority w:val="9"/>
    <w:rsid w:val="000429BE"/>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1839346034">
      <w:bodyDiv w:val="1"/>
      <w:marLeft w:val="0"/>
      <w:marRight w:val="0"/>
      <w:marTop w:val="0"/>
      <w:marBottom w:val="0"/>
      <w:divBdr>
        <w:top w:val="none" w:sz="0" w:space="0" w:color="auto"/>
        <w:left w:val="none" w:sz="0" w:space="0" w:color="auto"/>
        <w:bottom w:val="none" w:sz="0" w:space="0" w:color="auto"/>
        <w:right w:val="none" w:sz="0" w:space="0" w:color="auto"/>
      </w:divBdr>
      <w:divsChild>
        <w:div w:id="1678651101">
          <w:marLeft w:val="0"/>
          <w:marRight w:val="0"/>
          <w:marTop w:val="0"/>
          <w:marBottom w:val="0"/>
          <w:divBdr>
            <w:top w:val="none" w:sz="0" w:space="0" w:color="auto"/>
            <w:left w:val="none" w:sz="0" w:space="0" w:color="auto"/>
            <w:bottom w:val="none" w:sz="0" w:space="0" w:color="auto"/>
            <w:right w:val="none" w:sz="0" w:space="0" w:color="auto"/>
          </w:divBdr>
          <w:divsChild>
            <w:div w:id="938220895">
              <w:marLeft w:val="0"/>
              <w:marRight w:val="0"/>
              <w:marTop w:val="0"/>
              <w:marBottom w:val="0"/>
              <w:divBdr>
                <w:top w:val="none" w:sz="0" w:space="0" w:color="auto"/>
                <w:left w:val="none" w:sz="0" w:space="0" w:color="auto"/>
                <w:bottom w:val="none" w:sz="0" w:space="0" w:color="auto"/>
                <w:right w:val="none" w:sz="0" w:space="0" w:color="auto"/>
              </w:divBdr>
              <w:divsChild>
                <w:div w:id="1116564182">
                  <w:marLeft w:val="0"/>
                  <w:marRight w:val="0"/>
                  <w:marTop w:val="0"/>
                  <w:marBottom w:val="0"/>
                  <w:divBdr>
                    <w:top w:val="none" w:sz="0" w:space="0" w:color="auto"/>
                    <w:left w:val="none" w:sz="0" w:space="0" w:color="auto"/>
                    <w:bottom w:val="none" w:sz="0" w:space="0" w:color="auto"/>
                    <w:right w:val="none" w:sz="0" w:space="0" w:color="auto"/>
                  </w:divBdr>
                  <w:divsChild>
                    <w:div w:id="701514578">
                      <w:marLeft w:val="150"/>
                      <w:marRight w:val="0"/>
                      <w:marTop w:val="0"/>
                      <w:marBottom w:val="0"/>
                      <w:divBdr>
                        <w:top w:val="none" w:sz="0" w:space="0" w:color="auto"/>
                        <w:left w:val="none" w:sz="0" w:space="0" w:color="auto"/>
                        <w:bottom w:val="none" w:sz="0" w:space="0" w:color="auto"/>
                        <w:right w:val="none" w:sz="0" w:space="0" w:color="auto"/>
                      </w:divBdr>
                      <w:divsChild>
                        <w:div w:id="1037850371">
                          <w:marLeft w:val="0"/>
                          <w:marRight w:val="0"/>
                          <w:marTop w:val="0"/>
                          <w:marBottom w:val="150"/>
                          <w:divBdr>
                            <w:top w:val="none" w:sz="0" w:space="0" w:color="auto"/>
                            <w:left w:val="none" w:sz="0" w:space="0" w:color="auto"/>
                            <w:bottom w:val="none" w:sz="0" w:space="0" w:color="auto"/>
                            <w:right w:val="none" w:sz="0" w:space="0" w:color="auto"/>
                          </w:divBdr>
                          <w:divsChild>
                            <w:div w:id="1454981002">
                              <w:marLeft w:val="0"/>
                              <w:marRight w:val="0"/>
                              <w:marTop w:val="0"/>
                              <w:marBottom w:val="0"/>
                              <w:divBdr>
                                <w:top w:val="none" w:sz="0" w:space="0" w:color="auto"/>
                                <w:left w:val="none" w:sz="0" w:space="0" w:color="auto"/>
                                <w:bottom w:val="none" w:sz="0" w:space="0" w:color="auto"/>
                                <w:right w:val="none" w:sz="0" w:space="0" w:color="auto"/>
                              </w:divBdr>
                              <w:divsChild>
                                <w:div w:id="1853761824">
                                  <w:marLeft w:val="0"/>
                                  <w:marRight w:val="0"/>
                                  <w:marTop w:val="0"/>
                                  <w:marBottom w:val="0"/>
                                  <w:divBdr>
                                    <w:top w:val="none" w:sz="0" w:space="0" w:color="auto"/>
                                    <w:left w:val="none" w:sz="0" w:space="0" w:color="auto"/>
                                    <w:bottom w:val="none" w:sz="0" w:space="0" w:color="auto"/>
                                    <w:right w:val="none" w:sz="0" w:space="0" w:color="auto"/>
                                  </w:divBdr>
                                  <w:divsChild>
                                    <w:div w:id="9595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92</Words>
  <Characters>527</Characters>
  <Application>Microsoft Office Word</Application>
  <DocSecurity>0</DocSecurity>
  <Lines>4</Lines>
  <Paragraphs>1</Paragraphs>
  <ScaleCrop>false</ScaleCrop>
  <Company>X-Hong</Company>
  <LinksUpToDate>false</LinksUpToDate>
  <CharactersWithSpaces>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X-Hong</dc:creator>
  <cp:keywords/>
  <dc:description/>
  <cp:lastModifiedBy>X-Hong</cp:lastModifiedBy>
  <cp:revision>6</cp:revision>
  <dcterms:created xsi:type="dcterms:W3CDTF">2010-06-09T01:34:00Z</dcterms:created>
  <dcterms:modified xsi:type="dcterms:W3CDTF">2010-06-09T02:09:00Z</dcterms:modified>
</cp:coreProperties>
</file>