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10 Tutorial: Group Presentation Dress Rehearsal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Business Communication</w:t>
      </w:r>
    </w:p>
    <w:p>
      <w:pPr>
        <w:spacing w:before="0" w:after="120"/>
      </w:pPr>
      <w:r>
        <w:rPr>
          <w:b/>
          <w:sz w:val="16"/>
        </w:rPr>
        <w:t>Week:</w:t>
      </w:r>
      <w:r>
        <w:rPr>
          <w:sz w:val="16"/>
        </w:rPr>
        <w:t xml:space="preserve"> 10 - Integration &amp; Capstone</w:t>
      </w:r>
    </w:p>
    <w:p>
      <w:pPr>
        <w:spacing w:before="0" w:after="120"/>
      </w:pPr>
      <w:r>
        <w:rPr>
          <w:b/>
          <w:sz w:val="16"/>
        </w:rPr>
        <w:t>Duration:</w:t>
      </w:r>
      <w:r>
        <w:rPr>
          <w:sz w:val="16"/>
        </w:rPr>
        <w:t xml:space="preserve"> 90 minutes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Group Presentation (Due Week 12) - 25% + Individual Presentation Grade 15%</w:t>
      </w:r>
    </w:p>
    <w:p>
      <w:pPr>
        <w:pStyle w:val="Heading2"/>
        <w:keepNext/>
        <w:spacing w:before="240" w:after="120"/>
      </w:pPr>
      <w:r>
        <w:rPr>
          <w:sz w:val="16"/>
        </w:rPr>
        <w:t>Quick Review</w:t>
      </w:r>
    </w:p>
    <w:p>
      <w:pPr>
        <w:spacing w:before="0" w:after="120"/>
      </w:pPr>
      <w:r>
        <w:rPr>
          <w:b/>
          <w:sz w:val="16"/>
        </w:rPr>
        <w:t>Key concepts from today's lecture: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Kolb's Experiential Learning Cycle:</w:t>
      </w:r>
      <w:r>
        <w:rPr>
          <w:sz w:val="16"/>
        </w:rPr>
        <w:t xml:space="preserve"> Learning progresses through Concrete Experience (doing), Reflective Observation (reviewing), Abstract Conceptualization (concluding), Active Experimentation (planning). Your capstone presentation is Stage 4—testing your integrated mastery through full performance.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Schön's Reflective Practice:</w:t>
      </w:r>
      <w:r>
        <w:rPr>
          <w:sz w:val="16"/>
        </w:rPr>
        <w:t xml:space="preserve"> Professionals develop through reflection-in-action (real-time adjustment during performance) and reflection-on-action (retrospective analysis). Today you'll practice both—adjusting during Q&amp;A and analyzing after the run-through.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Problem Setting vs. Problem Solving:</w:t>
      </w:r>
      <w:r>
        <w:rPr>
          <w:sz w:val="16"/>
        </w:rPr>
        <w:t xml:space="preserve"> Experts frame problems from ambiguous situations before solving them. Your capstone should demonstrate how you framed your communication challenge, not just how you solved it.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Framework Integration Levels:</w:t>
      </w:r>
      <w:r>
        <w:rPr>
          <w:sz w:val="16"/>
        </w:rPr>
        <w:t xml:space="preserve"> Level 3 (Strategic Integration) means frameworks inform each other with clear reasoning—"We analyzed X which led us to choose Y approach which shaped how we applied Z." This is your capstone goal.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Capstone Success Criteria:</w:t>
      </w:r>
      <w:r>
        <w:rPr>
          <w:sz w:val="16"/>
        </w:rPr>
        <w:t xml:space="preserve"> Strategic Foundation (audience analysis, communication objectives), Content Excellence (structure, persuasion, evidence), Delivery Mastery (confidence, visuals, presence), Integration &amp; Awareness (meta-awareness of choices).</w:t>
      </w:r>
    </w:p>
    <w:p>
      <w:pPr>
        <w:spacing w:before="0" w:after="120"/>
      </w:pPr>
      <w:r>
        <w:rPr>
          <w:b/>
          <w:sz w:val="16"/>
        </w:rPr>
        <w:t>What good work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Content &amp; Analysis (30%):</w:t>
      </w:r>
      <w:r>
        <w:rPr>
          <w:sz w:val="16"/>
        </w:rPr>
        <w:t xml:space="preserve"> Sophisticated framework application with compelling evidence and exceptional depth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Delivery &amp; Presence (25%):</w:t>
      </w:r>
      <w:r>
        <w:rPr>
          <w:sz w:val="16"/>
        </w:rPr>
        <w:t xml:space="preserve"> Commanding presence, engaging throughout, perfect voice and pace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Visual Design (15%):</w:t>
      </w:r>
      <w:r>
        <w:rPr>
          <w:sz w:val="16"/>
        </w:rPr>
        <w:t xml:space="preserve"> Professional-quality slides with perfect visual hierarchy that enhances message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Team Coordination (15%):</w:t>
      </w:r>
      <w:r>
        <w:rPr>
          <w:sz w:val="16"/>
        </w:rPr>
        <w:t xml:space="preserve"> Seamless transitions, perfect balance among speakers, unified team appearance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Q&amp;A Performance (15%):</w:t>
      </w:r>
      <w:r>
        <w:rPr>
          <w:sz w:val="16"/>
        </w:rPr>
        <w:t xml:space="preserve"> Handles all questions brilliantly, demonstrates expert knowledge, composed under pressure</w:t>
      </w:r>
    </w:p>
    <w:p>
      <w:pPr>
        <w:spacing w:before="0" w:after="120"/>
      </w:pPr>
      <w:r>
        <w:rPr>
          <w:b/>
          <w:sz w:val="16"/>
        </w:rPr>
        <w:t>Full rubric:</w:t>
      </w:r>
      <w:r>
        <w:rPr>
          <w:sz w:val="16"/>
        </w:rPr>
        <w:t xml:space="preserve"> See Assessment Handbook, Section 4: Group Presentation Rubric</w:t>
      </w:r>
    </w:p>
    <w:p>
      <w:pPr>
        <w:pStyle w:val="Heading2"/>
        <w:keepNext/>
        <w:spacing w:before="240" w:after="120"/>
      </w:pPr>
      <w:r>
        <w:rPr>
          <w:sz w:val="16"/>
        </w:rPr>
        <w:t>Main Activity: Full Dress Rehearsal of Group Presentation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Group Presentation (Due Week 12) - This is your final full practice before the graded performance. Today you run through your complete 15-minute presentation + 10-minute Q&amp;A and receive structured peer feedback using actual rubric criteria.</w:t>
      </w:r>
    </w:p>
    <w:p>
      <w:pPr>
        <w:spacing w:before="0" w:after="120"/>
      </w:pPr>
      <w:r>
        <w:rPr>
          <w:b/>
          <w:sz w:val="16"/>
        </w:rPr>
        <w:t>The Task:</w:t>
      </w:r>
    </w:p>
    <w:p>
      <w:pPr>
        <w:spacing w:before="0" w:after="120"/>
      </w:pPr>
      <w:r>
        <w:rPr>
          <w:sz w:val="16"/>
        </w:rPr>
        <w:t xml:space="preserve">Deliver your complete Group Presentation exactly as you will in Week 12. This is a </w:t>
      </w:r>
      <w:r>
        <w:rPr>
          <w:b/>
          <w:sz w:val="16"/>
        </w:rPr>
        <w:t>full dress rehearsal</w:t>
      </w:r>
      <w:r>
        <w:rPr>
          <w:sz w:val="16"/>
        </w:rPr>
        <w:t>—not a planning session, not an outline discussion, but a complete performance from opening to closing, followed by Q&amp;A and peer feedback.</w:t>
      </w:r>
    </w:p>
    <w:p>
      <w:pPr>
        <w:spacing w:before="0" w:after="120"/>
      </w:pPr>
      <w:r>
        <w:rPr>
          <w:sz w:val="16"/>
        </w:rPr>
        <w:t>Your team will present to peer teams who will evaluate using the actual Presentation Rubric criteria and provide specific feedback on what needs improvement before Week 12.</w:t>
      </w:r>
    </w:p>
    <w:p>
      <w:pPr>
        <w:spacing w:before="0" w:after="120"/>
      </w:pPr>
      <w:r>
        <w:rPr>
          <w:b/>
          <w:sz w:val="16"/>
        </w:rPr>
        <w:t>Deliverable: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Complete 15-Minute Presentation</w:t>
      </w:r>
      <w:r>
        <w:rPr>
          <w:sz w:val="16"/>
        </w:rPr>
        <w:t xml:space="preserve"> (timed strictly)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Full team delivery with all members presenting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Actual slides or near-final versions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Opening hook through closing statement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Smooth transitions between speakers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10-Minute Q&amp;A Performance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Respond to audience questions using reflection-in-action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All team members participate in fielding questions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Demonstrate deep knowledge and composure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Peer Feedback Notes</w:t>
      </w:r>
      <w:r>
        <w:rPr>
          <w:sz w:val="16"/>
        </w:rPr>
        <w:t xml:space="preserve"> (received from evaluating teams)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Strengths identified across all 5 rubric criteria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Development areas with specific recommendations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One critical improvement needed before Week 12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Overall rubric level assessment (Excellent/Good/Satisfactory/Needs Work)</w:t>
      </w:r>
    </w:p>
    <w:p>
      <w:pPr>
        <w:spacing w:before="0" w:after="120"/>
      </w:pPr>
      <w:r>
        <w:rPr>
          <w:b/>
          <w:sz w:val="16"/>
        </w:rPr>
        <w:t>Success Criteria:</w:t>
      </w:r>
      <w:r>
        <w:rPr>
          <w:sz w:val="16"/>
        </w:rPr>
        <w:t xml:space="preserve"> (from Group Presentation Rubric)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Content &amp; Analysis:</w:t>
      </w:r>
      <w:r>
        <w:rPr>
          <w:sz w:val="16"/>
        </w:rPr>
        <w:t xml:space="preserve"> Framework application evident and sophisticated; evidence compelling; exceptional depth in analysis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Delivery &amp; Presence:</w:t>
      </w:r>
      <w:r>
        <w:rPr>
          <w:sz w:val="16"/>
        </w:rPr>
        <w:t xml:space="preserve"> Confident and engaging delivery; strong voice, pace, and eye contact; professional presence throughout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Visual Design:</w:t>
      </w:r>
      <w:r>
        <w:rPr>
          <w:sz w:val="16"/>
        </w:rPr>
        <w:t xml:space="preserve"> Slides are professional quality with clear visual hierarchy; design enhances rather than distracts from message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Team Coordination:</w:t>
      </w:r>
      <w:r>
        <w:rPr>
          <w:sz w:val="16"/>
        </w:rPr>
        <w:t xml:space="preserve"> Seamless transitions between speakers; balanced participation; team appears unified and cohesive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Q&amp;A Performance:</w:t>
      </w:r>
      <w:r>
        <w:rPr>
          <w:sz w:val="16"/>
        </w:rPr>
        <w:t xml:space="preserve"> Handles questions with expertise and composure; demonstrates deep knowledge; team supports each other</w:t>
      </w:r>
    </w:p>
    <w:p>
      <w:pPr>
        <w:spacing w:before="0" w:after="120"/>
      </w:pPr>
      <w:r>
        <w:rPr>
          <w:b/>
          <w:sz w:val="16"/>
        </w:rPr>
        <w:t>Resources:</w:t>
      </w:r>
    </w:p>
    <w:p>
      <w:pPr>
        <w:spacing w:before="0" w:after="120"/>
      </w:pPr>
      <w:r>
        <w:rPr>
          <w:b/>
          <w:sz w:val="16"/>
        </w:rPr>
        <w:t>Peer Feedback Template:</w:t>
      </w:r>
    </w:p>
    <w:p>
      <w:pPr>
        <w:ind w:left="720"/>
      </w:pPr>
      <w:r>
        <w:rPr>
          <w:rFonts w:ascii="Courier New" w:hAnsi="Courier New"/>
          <w:sz w:val="20"/>
        </w:rPr>
        <w:t>DRESS REHEARSAL FEEDBACK: [Presenting Team Name]</w:t>
        <w:br/>
        <w:t>Evaluating Team: _______________________</w:t>
        <w:br/>
        <w:br/>
        <w:t>CONTENT &amp; ANALYSIS (30%)</w:t>
        <w:br/>
        <w:t>Strengths:</w:t>
        <w:br/>
        <w:t>- ___________________________________________________</w:t>
        <w:br/>
        <w:t>Areas to Develop:</w:t>
        <w:br/>
        <w:t>- ___________________________________________________</w:t>
        <w:br/>
        <w:t>Level: □ Excellent  □ Good  □ Satisfactory  □ Needs Work</w:t>
        <w:br/>
        <w:br/>
        <w:t>DELIVERY &amp; PRESENCE (25%)</w:t>
        <w:br/>
        <w:t>Strengths:</w:t>
        <w:br/>
        <w:t>- ___________________________________________________</w:t>
        <w:br/>
        <w:t>Areas to Develop:</w:t>
        <w:br/>
        <w:t>- ___________________________________________________</w:t>
        <w:br/>
        <w:t>Level: □ Excellent  □ Good  □ Satisfactory  □ Needs Work</w:t>
        <w:br/>
        <w:br/>
        <w:t>VISUAL DESIGN (15%)</w:t>
        <w:br/>
        <w:t>Strengths:</w:t>
        <w:br/>
        <w:t>- ___________________________________________________</w:t>
        <w:br/>
        <w:t>Areas to Develop:</w:t>
        <w:br/>
        <w:t>- ___________________________________________________</w:t>
        <w:br/>
        <w:t>Level: □ Excellent  □ Good  □ Satisfactory  □ Needs Work</w:t>
        <w:br/>
        <w:br/>
        <w:t>TEAM COORDINATION (15%)</w:t>
        <w:br/>
        <w:t>Strengths:</w:t>
        <w:br/>
        <w:t>- ___________________________________________________</w:t>
        <w:br/>
        <w:t>Areas to Develop:</w:t>
        <w:br/>
        <w:t>- ___________________________________________________</w:t>
        <w:br/>
        <w:t>Level: □ Excellent  □ Good  □ Satisfactory  □ Needs Work</w:t>
        <w:br/>
        <w:br/>
        <w:t>Q&amp;A PERFORMANCE (15%)</w:t>
        <w:br/>
        <w:t>Strengths:</w:t>
        <w:br/>
        <w:t>- ___________________________________________________</w:t>
        <w:br/>
        <w:t>Areas to Develop:</w:t>
        <w:br/>
        <w:t>- ___________________________________________________</w:t>
        <w:br/>
        <w:t>Level: □ Excellent  □ Good  □ Satisfactory  □ Needs Work</w:t>
        <w:br/>
        <w:br/>
        <w:t>OVERALL ASSESSMENT:</w:t>
        <w:br/>
        <w:t>One critical improvement needed before Week 12:</w:t>
        <w:br/>
        <w:t>_____________________________________________________</w:t>
        <w:br/>
        <w:t>_____________________________________________________</w:t>
        <w:br/>
        <w:br/>
        <w:t>Estimated Rubric Level: □ Excellent (94-100%)  □ Good (84-93%)</w:t>
        <w:br/>
        <w:t>□ Satisfactory (74-83%)  □ Needs Work (60-73%)</w:t>
      </w:r>
    </w:p>
    <w:p>
      <w:pPr>
        <w:spacing w:before="0" w:after="120"/>
      </w:pPr>
      <w:r>
        <w:rPr>
          <w:b/>
          <w:sz w:val="16"/>
        </w:rPr>
        <w:t>Self-Reflection Questions:</w:t>
      </w:r>
    </w:p>
    <w:p>
      <w:pPr>
        <w:spacing w:before="0" w:after="120"/>
      </w:pPr>
      <w:r>
        <w:rPr>
          <w:sz w:val="16"/>
        </w:rPr>
        <w:t>After receiving peer feedback, each team should discuss: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What surprised us about the feedback we received?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Which rubric criterion needs most improvement before Week 12?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16"/>
        </w:rPr>
        <w:t>What specific changes will we make to our slides, delivery, or Q&amp;A preparation?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16"/>
        </w:rPr>
        <w:t>How will we practice individually before Week 12?</w:t>
      </w:r>
    </w:p>
    <w:p>
      <w:pPr>
        <w:spacing w:before="0" w:after="120"/>
      </w:pPr>
      <w:r>
        <w:rPr>
          <w:b/>
          <w:sz w:val="16"/>
        </w:rPr>
        <w:t>Activity Structure:</w:t>
      </w:r>
    </w:p>
    <w:p>
      <w:pPr>
        <w:spacing w:before="0" w:after="120"/>
      </w:pPr>
      <w:r>
        <w:rPr>
          <w:b/>
          <w:sz w:val="16"/>
        </w:rPr>
        <w:t>Phase 1: Presentation Set-Up (5 minutes)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Teams claim presentation spaces (front of room or designated areas)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Technical check: slides loading, timing device ready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Evaluating teams prepare feedback templates and questions</w:t>
      </w:r>
    </w:p>
    <w:p>
      <w:pPr>
        <w:spacing w:before="0" w:after="120"/>
      </w:pPr>
      <w:r>
        <w:rPr>
          <w:b/>
          <w:sz w:val="16"/>
        </w:rPr>
        <w:t>Phase 2: Full Dress Rehearsals (65 minutes)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Per team allocation: 30 minutes total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15 minutes: Complete presentation (strictly timed)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10 minutes: Q&amp;A from audience (peer teams ask questions)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5 minutes: Immediate feedback discussion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2-3 teams present</w:t>
      </w:r>
      <w:r>
        <w:rPr>
          <w:sz w:val="16"/>
        </w:rPr>
        <w:t xml:space="preserve"> depending on class size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All other teams serve as audience and complete feedback templates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Tutor observes and takes notes for final debrief</w:t>
      </w:r>
    </w:p>
    <w:p>
      <w:pPr>
        <w:spacing w:before="0" w:after="120"/>
      </w:pPr>
      <w:r>
        <w:rPr>
          <w:b/>
          <w:sz w:val="16"/>
        </w:rPr>
        <w:t>Phase 3: Class Debrief (10 minutes)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presenting team shares: One strength identified, one critical improvement needed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Tutor highlights patterns observed across presentations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Final reminders about Week 12 logistics</w:t>
      </w:r>
    </w:p>
    <w:p>
      <w:pPr>
        <w:spacing w:before="0" w:after="120"/>
      </w:pPr>
      <w:r>
        <w:rPr>
          <w:b/>
          <w:sz w:val="16"/>
        </w:rPr>
        <w:t>Class Feedback:</w:t>
      </w:r>
    </w:p>
    <w:p>
      <w:pPr>
        <w:spacing w:before="0" w:after="120"/>
      </w:pPr>
      <w:r>
        <w:rPr>
          <w:sz w:val="16"/>
        </w:rPr>
        <w:t>All presenting teams will share in the debrief: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One strength identified by multiple peer evaluators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One critical improvement area needing work before Week 12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One specific action you'll take to improve</w:t>
      </w:r>
    </w:p>
    <w:p>
      <w:pPr>
        <w:spacing w:before="0" w:after="120"/>
      </w:pPr>
      <w:r>
        <w:rPr>
          <w:sz w:val="16"/>
        </w:rPr>
        <w:t>Non-presenting teams will share: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Most common strength you observed across presentations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Most common development area you identified</w:t>
      </w:r>
    </w:p>
    <w:p>
      <w:pPr>
        <w:spacing w:before="0" w:after="120"/>
      </w:pPr>
      <w:r>
        <w:rPr>
          <w:b/>
          <w:sz w:val="16"/>
        </w:rPr>
        <w:t>Participation:</w:t>
      </w:r>
      <w:r>
        <w:rPr>
          <w:sz w:val="16"/>
        </w:rPr>
        <w:t xml:space="preserve"> All teams must be prepared to present if called. Non-presenting teams must complete peer feedback templates for all presenting teams. Thoughtful, specific feedback is essential—generic comments will affect participation marks.</w:t>
      </w:r>
    </w:p>
    <w:p>
      <w:pPr>
        <w:spacing w:before="0" w:after="120"/>
      </w:pPr>
      <w:r>
        <w:rPr>
          <w:b/>
          <w:sz w:val="16"/>
        </w:rPr>
        <w:t>Tutorial Success:</w:t>
      </w:r>
    </w:p>
    <w:p>
      <w:pPr>
        <w:spacing w:before="0" w:after="120"/>
      </w:pPr>
      <w:r>
        <w:rPr>
          <w:sz w:val="16"/>
        </w:rPr>
        <w:t>By the end of this session, your team should: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Have completed one full run-through under realistic conditions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Understand exact timing (15 minutes is strict—practice hitting it precisely)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Have received specific, rubric-based feedback on all 5 criteria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Know exactly what to improve before Week 12 graded performance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Have practiced Q&amp;A under pressure with real audience questions</w:t>
      </w:r>
    </w:p>
    <w:p>
      <w:pPr>
        <w:pStyle w:val="Heading2"/>
        <w:keepNext/>
        <w:spacing w:before="240" w:after="120"/>
      </w:pPr>
      <w:r>
        <w:rPr>
          <w:sz w:val="16"/>
        </w:rPr>
        <w:t>Before Next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Complete Online Quiz</w:t>
      </w:r>
      <w:r>
        <w:rPr>
          <w:sz w:val="16"/>
        </w:rPr>
        <w:t xml:space="preserve"> - Week 10 Quiz on Moodle (due Sunday 11:59 PM) - covers Kolb, Schön, MIT Sloan, McKinsey frameworks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Submit Executive Summary</w:t>
      </w:r>
      <w:r>
        <w:rPr>
          <w:sz w:val="16"/>
        </w:rPr>
        <w:t xml:space="preserve"> - Final Portfolio Assessment due Sunday 11:59 PM (10% of grade) - if not already submitted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Revise Capstone Based on Feedback</w:t>
      </w:r>
      <w:r>
        <w:rPr>
          <w:sz w:val="16"/>
        </w:rPr>
        <w:t xml:space="preserve"> - Incorporate peer feedback into final presentation; practice individually for Week 12 delivery</w:t>
      </w:r>
    </w:p>
    <w:p>
      <w:pPr>
        <w:spacing w:before="0" w:after="120"/>
      </w:pPr>
      <w:r>
        <w:rPr>
          <w:b/>
          <w:sz w:val="16"/>
        </w:rPr>
        <w:t>END OF TUTORIAL CONTENT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Business Communication</w:t>
      </w:r>
    </w:p>
    <w:p>
      <w:pPr>
        <w:spacing w:before="0" w:after="120"/>
      </w:pPr>
      <w:r>
        <w:rPr>
          <w:b/>
          <w:sz w:val="16"/>
        </w:rPr>
        <w:t>Week:</w:t>
      </w:r>
      <w:r>
        <w:rPr>
          <w:sz w:val="16"/>
        </w:rPr>
        <w:t xml:space="preserve"> 10 - Integration &amp; Capstone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