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50" w:rsidRDefault="00EE2320" w:rsidP="00105A5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04 </w:t>
      </w:r>
      <w:r w:rsidR="00105A50">
        <w:rPr>
          <w:b/>
          <w:sz w:val="24"/>
          <w:szCs w:val="24"/>
        </w:rPr>
        <w:t>Homework, SQL Subqueries</w:t>
      </w:r>
    </w:p>
    <w:p w:rsidR="00105A50" w:rsidRDefault="00105A50" w:rsidP="00105A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tables are in the </w:t>
      </w:r>
      <w:r w:rsidR="00EE2320">
        <w:rPr>
          <w:b/>
          <w:sz w:val="24"/>
          <w:szCs w:val="24"/>
        </w:rPr>
        <w:t>orion</w:t>
      </w:r>
      <w:bookmarkStart w:id="0" w:name="_GoBack"/>
      <w:bookmarkEnd w:id="0"/>
      <w:r>
        <w:rPr>
          <w:b/>
          <w:sz w:val="24"/>
          <w:szCs w:val="24"/>
        </w:rPr>
        <w:t xml:space="preserve"> subdirectory.</w:t>
      </w:r>
    </w:p>
    <w:p w:rsidR="00105A50" w:rsidRDefault="00105A50" w:rsidP="000016AB">
      <w:pPr>
        <w:rPr>
          <w:b/>
          <w:sz w:val="24"/>
          <w:szCs w:val="24"/>
        </w:rPr>
      </w:pPr>
    </w:p>
    <w:p w:rsidR="000016AB" w:rsidRPr="00105A50" w:rsidRDefault="000016AB" w:rsidP="000016AB">
      <w:pPr>
        <w:pStyle w:val="NumberingExercise"/>
        <w:numPr>
          <w:ilvl w:val="0"/>
          <w:numId w:val="4"/>
        </w:numPr>
        <w:rPr>
          <w:b/>
          <w:sz w:val="24"/>
          <w:szCs w:val="24"/>
        </w:rPr>
      </w:pPr>
      <w:r w:rsidRPr="00105A50">
        <w:rPr>
          <w:b/>
          <w:sz w:val="24"/>
          <w:szCs w:val="24"/>
        </w:rPr>
        <w:t>Using Subqueries</w:t>
      </w:r>
    </w:p>
    <w:p w:rsidR="000016AB" w:rsidRPr="00105A50" w:rsidRDefault="000016AB" w:rsidP="000016AB">
      <w:pPr>
        <w:pStyle w:val="NumberingExercise"/>
        <w:numPr>
          <w:ilvl w:val="0"/>
          <w:numId w:val="0"/>
        </w:numPr>
        <w:ind w:left="360"/>
        <w:rPr>
          <w:sz w:val="24"/>
          <w:szCs w:val="24"/>
        </w:rPr>
      </w:pPr>
      <w:r w:rsidRPr="00105A50">
        <w:rPr>
          <w:sz w:val="24"/>
          <w:szCs w:val="24"/>
        </w:rPr>
        <w:t xml:space="preserve">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105A50">
        <w:rPr>
          <w:sz w:val="24"/>
          <w:szCs w:val="24"/>
        </w:rPr>
        <w:t xml:space="preserve"> table contains information about orders that were placed by Orion Star Sales staff. Create a report that lists the Sales staff whose average quantity of items sold exceeds the company average quantity of items sold.</w:t>
      </w:r>
    </w:p>
    <w:p w:rsidR="000016AB" w:rsidRPr="00105A50" w:rsidRDefault="000016AB" w:rsidP="000016AB">
      <w:pPr>
        <w:pStyle w:val="NumberingExercise"/>
        <w:numPr>
          <w:ilvl w:val="1"/>
          <w:numId w:val="4"/>
        </w:numPr>
        <w:rPr>
          <w:sz w:val="24"/>
          <w:szCs w:val="24"/>
        </w:rPr>
      </w:pPr>
      <w:r w:rsidRPr="00105A50">
        <w:rPr>
          <w:sz w:val="24"/>
          <w:szCs w:val="24"/>
        </w:rPr>
        <w:t xml:space="preserve">Write a query that displays the average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Quantity</w:t>
      </w:r>
      <w:r w:rsidRPr="00105A50">
        <w:rPr>
          <w:sz w:val="24"/>
          <w:szCs w:val="24"/>
        </w:rPr>
        <w:t xml:space="preserve"> for all rows in the table.</w:t>
      </w:r>
    </w:p>
    <w:p w:rsidR="000016AB" w:rsidRPr="00105A50" w:rsidRDefault="000016AB" w:rsidP="000016AB">
      <w:pPr>
        <w:pStyle w:val="BulletedNormal"/>
        <w:ind w:left="936"/>
        <w:rPr>
          <w:sz w:val="24"/>
          <w:szCs w:val="24"/>
        </w:rPr>
      </w:pPr>
      <w:r w:rsidRPr="00105A50">
        <w:rPr>
          <w:sz w:val="24"/>
          <w:szCs w:val="24"/>
        </w:rPr>
        <w:t xml:space="preserve">Use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AVG(Quantity)</w:t>
      </w:r>
      <w:r w:rsidRPr="00105A50">
        <w:rPr>
          <w:sz w:val="24"/>
          <w:szCs w:val="24"/>
        </w:rPr>
        <w:t xml:space="preserve"> to calculate the average.</w:t>
      </w:r>
    </w:p>
    <w:p w:rsidR="000016AB" w:rsidRDefault="000016AB" w:rsidP="000016AB">
      <w:pPr>
        <w:pStyle w:val="BulletedNormal"/>
        <w:ind w:left="936"/>
        <w:rPr>
          <w:sz w:val="24"/>
          <w:szCs w:val="24"/>
        </w:rPr>
      </w:pPr>
      <w:r w:rsidRPr="00105A50">
        <w:rPr>
          <w:sz w:val="24"/>
          <w:szCs w:val="24"/>
        </w:rPr>
        <w:t xml:space="preserve">Use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105A50">
        <w:rPr>
          <w:sz w:val="24"/>
          <w:szCs w:val="24"/>
        </w:rPr>
        <w:t xml:space="preserve"> table.</w:t>
      </w:r>
    </w:p>
    <w:p w:rsidR="009326FE" w:rsidRDefault="009326FE" w:rsidP="009326FE">
      <w:r>
        <w:t>The requested output:</w:t>
      </w:r>
    </w:p>
    <w:p w:rsidR="009326FE" w:rsidRPr="009326FE" w:rsidRDefault="009326FE" w:rsidP="009326FE">
      <w:r>
        <w:rPr>
          <w:noProof/>
        </w:rPr>
        <w:drawing>
          <wp:inline distT="0" distB="0" distL="0" distR="0" wp14:anchorId="4C9071BD" wp14:editId="26B7868F">
            <wp:extent cx="16764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105A50" w:rsidRDefault="000016AB" w:rsidP="000016AB">
      <w:pPr>
        <w:pStyle w:val="NumberingExercise"/>
        <w:numPr>
          <w:ilvl w:val="1"/>
          <w:numId w:val="4"/>
        </w:numPr>
        <w:rPr>
          <w:sz w:val="24"/>
          <w:szCs w:val="24"/>
        </w:rPr>
      </w:pPr>
      <w:r w:rsidRPr="00105A50">
        <w:rPr>
          <w:sz w:val="24"/>
          <w:szCs w:val="24"/>
        </w:rPr>
        <w:t xml:space="preserve">Write a query that displays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sz w:val="24"/>
          <w:szCs w:val="24"/>
        </w:rPr>
        <w:t xml:space="preserve"> and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AVG(Quantity)</w:t>
      </w:r>
      <w:r w:rsidRPr="00105A50">
        <w:rPr>
          <w:sz w:val="24"/>
          <w:szCs w:val="24"/>
        </w:rPr>
        <w:t xml:space="preserve"> for those employees whose average exceeds the company average. The query should do the following:</w:t>
      </w:r>
    </w:p>
    <w:p w:rsidR="000016AB" w:rsidRPr="00105A50" w:rsidRDefault="000016AB" w:rsidP="000016AB">
      <w:pPr>
        <w:pStyle w:val="BulletedNormal"/>
        <w:ind w:left="936"/>
        <w:rPr>
          <w:sz w:val="24"/>
          <w:szCs w:val="24"/>
        </w:rPr>
      </w:pPr>
      <w:r w:rsidRPr="00105A50">
        <w:rPr>
          <w:sz w:val="24"/>
          <w:szCs w:val="24"/>
        </w:rPr>
        <w:t xml:space="preserve">Display the values for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sz w:val="24"/>
          <w:szCs w:val="24"/>
        </w:rPr>
        <w:t xml:space="preserve"> and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AVG(Quantity)</w:t>
      </w:r>
      <w:r w:rsidRPr="00105A50">
        <w:rPr>
          <w:sz w:val="24"/>
          <w:szCs w:val="24"/>
        </w:rPr>
        <w:t xml:space="preserve">. Name the second column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MeanQuantity</w:t>
      </w:r>
      <w:proofErr w:type="spellEnd"/>
      <w:r w:rsidRPr="00105A50">
        <w:rPr>
          <w:sz w:val="24"/>
          <w:szCs w:val="24"/>
        </w:rPr>
        <w:t>.</w:t>
      </w:r>
    </w:p>
    <w:p w:rsidR="000016AB" w:rsidRPr="00105A50" w:rsidRDefault="000016AB" w:rsidP="000016AB">
      <w:pPr>
        <w:pStyle w:val="BulletedNormal"/>
        <w:ind w:left="936"/>
        <w:rPr>
          <w:sz w:val="24"/>
          <w:szCs w:val="24"/>
        </w:rPr>
      </w:pPr>
      <w:r w:rsidRPr="00105A50">
        <w:rPr>
          <w:sz w:val="24"/>
          <w:szCs w:val="24"/>
        </w:rPr>
        <w:t xml:space="preserve">Use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105A50">
        <w:rPr>
          <w:sz w:val="24"/>
          <w:szCs w:val="24"/>
        </w:rPr>
        <w:t xml:space="preserve"> table.</w:t>
      </w:r>
    </w:p>
    <w:p w:rsidR="000016AB" w:rsidRPr="00105A50" w:rsidRDefault="000016AB" w:rsidP="000016AB">
      <w:pPr>
        <w:pStyle w:val="BulletedNormal"/>
        <w:ind w:left="936"/>
        <w:rPr>
          <w:sz w:val="24"/>
          <w:szCs w:val="24"/>
        </w:rPr>
      </w:pPr>
      <w:r w:rsidRPr="00105A50">
        <w:rPr>
          <w:sz w:val="24"/>
          <w:szCs w:val="24"/>
        </w:rPr>
        <w:t xml:space="preserve">Group the data by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sz w:val="24"/>
          <w:szCs w:val="24"/>
        </w:rPr>
        <w:t>.</w:t>
      </w:r>
    </w:p>
    <w:p w:rsidR="000016AB" w:rsidRPr="00105A50" w:rsidRDefault="000016AB" w:rsidP="000016AB">
      <w:pPr>
        <w:pStyle w:val="BulletedNormal"/>
        <w:ind w:left="936"/>
        <w:rPr>
          <w:sz w:val="24"/>
          <w:szCs w:val="24"/>
        </w:rPr>
      </w:pPr>
      <w:r w:rsidRPr="00105A50">
        <w:rPr>
          <w:sz w:val="24"/>
          <w:szCs w:val="24"/>
        </w:rPr>
        <w:t xml:space="preserve">Include only groups where the employee’s average quantity of items sold exceeds the company average. Use the query from step </w:t>
      </w:r>
      <w:r w:rsidRPr="00105A50">
        <w:rPr>
          <w:b/>
          <w:sz w:val="24"/>
          <w:szCs w:val="24"/>
        </w:rPr>
        <w:t>1.a.</w:t>
      </w:r>
      <w:r w:rsidRPr="00105A50">
        <w:rPr>
          <w:sz w:val="24"/>
          <w:szCs w:val="24"/>
        </w:rPr>
        <w:t xml:space="preserve"> as a subquery in the HAVING clause.</w:t>
      </w:r>
    </w:p>
    <w:p w:rsidR="000016AB" w:rsidRDefault="000016AB" w:rsidP="000016AB">
      <w:pPr>
        <w:pStyle w:val="BulletedNormal"/>
        <w:rPr>
          <w:sz w:val="24"/>
          <w:szCs w:val="24"/>
        </w:rPr>
      </w:pPr>
      <w:r w:rsidRPr="00105A50">
        <w:rPr>
          <w:sz w:val="24"/>
          <w:szCs w:val="24"/>
        </w:rPr>
        <w:t>Add a title to the report: Employees whose Average Quantity Items Sold Exceeds the Company’s Average Items Sold</w:t>
      </w:r>
    </w:p>
    <w:p w:rsidR="009326FE" w:rsidRDefault="009326FE" w:rsidP="009326FE">
      <w:r>
        <w:t>The requested output (Partial):</w:t>
      </w:r>
    </w:p>
    <w:p w:rsidR="009326FE" w:rsidRPr="009326FE" w:rsidRDefault="009326FE" w:rsidP="009326FE">
      <w:r>
        <w:rPr>
          <w:noProof/>
        </w:rPr>
        <w:lastRenderedPageBreak/>
        <w:drawing>
          <wp:inline distT="0" distB="0" distL="0" distR="0" wp14:anchorId="7E36B8EE" wp14:editId="3AA21CD2">
            <wp:extent cx="2724912" cy="2761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105A50" w:rsidRDefault="000016AB" w:rsidP="000016AB">
      <w:pPr>
        <w:pStyle w:val="NumberingExercise"/>
        <w:keepNext/>
        <w:keepLines/>
        <w:numPr>
          <w:ilvl w:val="0"/>
          <w:numId w:val="4"/>
        </w:numPr>
        <w:rPr>
          <w:bCs/>
          <w:sz w:val="24"/>
          <w:szCs w:val="24"/>
        </w:rPr>
      </w:pPr>
      <w:r w:rsidRPr="00105A50">
        <w:rPr>
          <w:b/>
          <w:sz w:val="24"/>
          <w:szCs w:val="24"/>
        </w:rPr>
        <w:t>Using a Noncorrelated Subquery</w:t>
      </w:r>
    </w:p>
    <w:p w:rsidR="000016AB" w:rsidRPr="00105A50" w:rsidRDefault="000016AB" w:rsidP="000016AB">
      <w:pPr>
        <w:ind w:left="360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Each month a memo is posted that lists the employees who have employment anniversaries for that month. Create the report for February and list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and the first and last names for all employees hired during the month of February of any year.</w:t>
      </w:r>
    </w:p>
    <w:p w:rsidR="000016AB" w:rsidRPr="00105A50" w:rsidRDefault="000016AB" w:rsidP="000016AB">
      <w:pPr>
        <w:ind w:left="360"/>
        <w:rPr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You can find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Employee_Name</w:t>
      </w:r>
      <w:proofErr w:type="spellEnd"/>
      <w:r w:rsidRPr="00105A50">
        <w:rPr>
          <w:kern w:val="0"/>
          <w:sz w:val="24"/>
          <w:szCs w:val="24"/>
        </w:rPr>
        <w:t xml:space="preserve"> in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</w:t>
      </w:r>
      <w:r w:rsidRPr="00105A50">
        <w:rPr>
          <w:rFonts w:ascii="Courier-Bold" w:hAnsi="Courier-Bold" w:cs="Courier-Bold"/>
          <w:b/>
          <w:bCs/>
          <w:kern w:val="0"/>
          <w:sz w:val="24"/>
          <w:szCs w:val="24"/>
        </w:rPr>
        <w:t>.Employee_Addresses</w:t>
      </w:r>
      <w:proofErr w:type="spellEnd"/>
      <w:r w:rsidRPr="00105A50">
        <w:rPr>
          <w:sz w:val="24"/>
          <w:szCs w:val="24"/>
        </w:rPr>
        <w:t xml:space="preserve"> </w:t>
      </w:r>
      <w:r w:rsidRPr="00105A50">
        <w:rPr>
          <w:kern w:val="0"/>
          <w:sz w:val="24"/>
          <w:szCs w:val="24"/>
        </w:rPr>
        <w:t xml:space="preserve">table and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Employee_Hire_Date</w:t>
      </w:r>
      <w:proofErr w:type="spellEnd"/>
      <w:r w:rsidRPr="00105A50">
        <w:rPr>
          <w:kern w:val="0"/>
          <w:sz w:val="24"/>
          <w:szCs w:val="24"/>
        </w:rPr>
        <w:t xml:space="preserve"> in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</w:t>
      </w:r>
      <w:r w:rsidRPr="00105A50">
        <w:rPr>
          <w:rFonts w:ascii="Courier-Bold" w:hAnsi="Courier-Bold" w:cs="Courier-Bold"/>
          <w:b/>
          <w:bCs/>
          <w:kern w:val="0"/>
          <w:sz w:val="24"/>
          <w:szCs w:val="24"/>
        </w:rPr>
        <w:t>.Employee_Payroll</w:t>
      </w:r>
      <w:proofErr w:type="spellEnd"/>
      <w:r w:rsidRPr="00105A50">
        <w:rPr>
          <w:sz w:val="24"/>
          <w:szCs w:val="24"/>
        </w:rPr>
        <w:t xml:space="preserve"> </w:t>
      </w:r>
      <w:r w:rsidRPr="00105A50">
        <w:rPr>
          <w:kern w:val="0"/>
          <w:sz w:val="24"/>
          <w:szCs w:val="24"/>
        </w:rPr>
        <w:t xml:space="preserve">table. Both tables contain the column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>. Order the report by an employee's last name.</w:t>
      </w:r>
    </w:p>
    <w:p w:rsidR="000016AB" w:rsidRPr="00105A50" w:rsidRDefault="000016AB" w:rsidP="000016AB">
      <w:pPr>
        <w:pStyle w:val="NumberingExercise"/>
        <w:numPr>
          <w:ilvl w:val="1"/>
          <w:numId w:val="3"/>
        </w:numPr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>Create a query that returns a list of employee IDs for employees with a February anniversary. The query should do the following:</w:t>
      </w:r>
    </w:p>
    <w:p w:rsidR="000016AB" w:rsidRPr="00105A50" w:rsidRDefault="000016AB" w:rsidP="000016AB">
      <w:pPr>
        <w:pStyle w:val="BulletedNormal"/>
        <w:ind w:left="936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Display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sz w:val="24"/>
          <w:szCs w:val="24"/>
        </w:rPr>
        <w:t xml:space="preserve"> </w:t>
      </w:r>
      <w:r w:rsidRPr="00105A50">
        <w:rPr>
          <w:kern w:val="0"/>
          <w:sz w:val="24"/>
          <w:szCs w:val="24"/>
        </w:rPr>
        <w:t>numbers.</w:t>
      </w:r>
    </w:p>
    <w:p w:rsidR="000016AB" w:rsidRPr="00105A50" w:rsidRDefault="000016AB" w:rsidP="000016AB">
      <w:pPr>
        <w:pStyle w:val="BulletedNormal"/>
        <w:ind w:left="936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Use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orion.Employee_Payroll</w:t>
      </w:r>
      <w:proofErr w:type="spellEnd"/>
      <w:r w:rsidRPr="00105A50">
        <w:rPr>
          <w:rFonts w:ascii="CourierNew,Bold" w:hAnsi="CourierNew,Bold" w:cs="CourierNew,Bold"/>
          <w:b/>
          <w:bCs/>
          <w:kern w:val="0"/>
          <w:sz w:val="24"/>
          <w:szCs w:val="24"/>
        </w:rPr>
        <w:t xml:space="preserve"> </w:t>
      </w:r>
      <w:r w:rsidRPr="00105A50">
        <w:rPr>
          <w:kern w:val="0"/>
          <w:sz w:val="24"/>
          <w:szCs w:val="24"/>
        </w:rPr>
        <w:t>table.</w:t>
      </w:r>
    </w:p>
    <w:p w:rsidR="000016AB" w:rsidRPr="00105A50" w:rsidRDefault="000016AB" w:rsidP="000016AB">
      <w:pPr>
        <w:pStyle w:val="BulletedNormal"/>
        <w:ind w:left="936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Return only employees whose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Employee_Hire_Date</w:t>
      </w:r>
      <w:proofErr w:type="spellEnd"/>
      <w:r w:rsidRPr="00105A50">
        <w:rPr>
          <w:sz w:val="24"/>
          <w:szCs w:val="24"/>
        </w:rPr>
        <w:t xml:space="preserve"> </w:t>
      </w:r>
      <w:proofErr w:type="spellStart"/>
      <w:r w:rsidRPr="00105A50">
        <w:rPr>
          <w:kern w:val="0"/>
          <w:sz w:val="24"/>
          <w:szCs w:val="24"/>
        </w:rPr>
        <w:t>isin</w:t>
      </w:r>
      <w:proofErr w:type="spellEnd"/>
      <w:r w:rsidRPr="00105A50">
        <w:rPr>
          <w:kern w:val="0"/>
          <w:sz w:val="24"/>
          <w:szCs w:val="24"/>
        </w:rPr>
        <w:t xml:space="preserve"> February.</w:t>
      </w:r>
    </w:p>
    <w:p w:rsidR="000016AB" w:rsidRPr="00105A50" w:rsidRDefault="000016AB" w:rsidP="000016AB">
      <w:pPr>
        <w:pStyle w:val="BulletedNormal"/>
        <w:tabs>
          <w:tab w:val="clear" w:pos="216"/>
        </w:tabs>
        <w:ind w:left="180" w:firstLine="504"/>
        <w:rPr>
          <w:sz w:val="24"/>
          <w:szCs w:val="24"/>
        </w:rPr>
      </w:pPr>
      <w:r w:rsidRPr="00105A50">
        <w:rPr>
          <w:sz w:val="24"/>
          <w:szCs w:val="24"/>
        </w:rPr>
        <w:t>Add a title to the report:  Employee IDs for February Anniversaries</w:t>
      </w:r>
    </w:p>
    <w:p w:rsidR="000016AB" w:rsidRDefault="009326FE" w:rsidP="009326F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Requested output (Partial):</w:t>
      </w:r>
    </w:p>
    <w:p w:rsidR="009326FE" w:rsidRPr="00105A50" w:rsidRDefault="009326FE" w:rsidP="009326FE">
      <w:pPr>
        <w:ind w:left="720" w:hanging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37B6D" wp14:editId="586C679E">
            <wp:extent cx="3282696" cy="25877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105A50" w:rsidRDefault="000016AB" w:rsidP="000016AB">
      <w:pPr>
        <w:pStyle w:val="NumberingExercise"/>
        <w:keepNext/>
        <w:keepLines/>
        <w:numPr>
          <w:ilvl w:val="1"/>
          <w:numId w:val="3"/>
        </w:numPr>
        <w:rPr>
          <w:rFonts w:ascii="TimesNewRoman" w:hAnsi="TimesNewRoman" w:cs="TimesNewRoman"/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Using the query in step </w:t>
      </w:r>
      <w:r w:rsidRPr="00105A50">
        <w:rPr>
          <w:b/>
          <w:kern w:val="0"/>
          <w:sz w:val="24"/>
          <w:szCs w:val="24"/>
        </w:rPr>
        <w:t>2.a.</w:t>
      </w:r>
      <w:r w:rsidRPr="00105A50">
        <w:rPr>
          <w:kern w:val="0"/>
          <w:sz w:val="24"/>
          <w:szCs w:val="24"/>
        </w:rPr>
        <w:t xml:space="preserve"> as a noncorrelated subquery, write a query that displays the employee IDs and names of employees who have February anniversaries. The final query should do the following:</w:t>
      </w:r>
    </w:p>
    <w:p w:rsidR="000016AB" w:rsidRPr="00105A50" w:rsidRDefault="000016AB" w:rsidP="000016AB">
      <w:pPr>
        <w:pStyle w:val="BulletedNormal"/>
        <w:ind w:left="936"/>
        <w:rPr>
          <w:rFonts w:ascii="TimesNewRoman" w:hAnsi="TimesNewRoman" w:cs="TimesNewRoman"/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Display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and split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Employee_Name</w:t>
      </w:r>
      <w:proofErr w:type="spellEnd"/>
      <w:r w:rsidRPr="00105A50">
        <w:rPr>
          <w:kern w:val="0"/>
          <w:sz w:val="24"/>
          <w:szCs w:val="24"/>
        </w:rPr>
        <w:t xml:space="preserve"> into two new columns: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FirstName</w:t>
      </w:r>
      <w:proofErr w:type="spellEnd"/>
      <w:r w:rsidRPr="00105A50">
        <w:rPr>
          <w:rFonts w:ascii="TimesNewRoman" w:hAnsi="TimesNewRoman" w:cs="TimesNewRoman"/>
          <w:kern w:val="0"/>
          <w:sz w:val="24"/>
          <w:szCs w:val="24"/>
        </w:rPr>
        <w:t xml:space="preserve"> and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LastName</w:t>
      </w:r>
      <w:proofErr w:type="spellEnd"/>
      <w:r w:rsidRPr="00105A50">
        <w:rPr>
          <w:rFonts w:ascii="TimesNewRoman" w:hAnsi="TimesNewRoman" w:cs="TimesNewRoman"/>
          <w:kern w:val="0"/>
          <w:sz w:val="24"/>
          <w:szCs w:val="24"/>
        </w:rPr>
        <w:t xml:space="preserve">. Both new columns should have a length of $15 and appropriate labels. (See the report below.) The original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Employee_Name</w:t>
      </w:r>
      <w:proofErr w:type="spellEnd"/>
      <w:r w:rsidRPr="00105A50">
        <w:rPr>
          <w:sz w:val="24"/>
          <w:szCs w:val="24"/>
        </w:rPr>
        <w:t xml:space="preserve"> </w:t>
      </w:r>
      <w:r w:rsidRPr="00105A50">
        <w:rPr>
          <w:rFonts w:ascii="TimesNewRoman" w:hAnsi="TimesNewRoman" w:cs="TimesNewRoman"/>
          <w:kern w:val="0"/>
          <w:sz w:val="24"/>
          <w:szCs w:val="24"/>
        </w:rPr>
        <w:t xml:space="preserve">is stored as </w:t>
      </w:r>
      <w:proofErr w:type="spellStart"/>
      <w:r w:rsidRPr="00105A50">
        <w:rPr>
          <w:rFonts w:ascii="Courier New" w:hAnsi="Courier New" w:cs="Courier New"/>
          <w:b/>
          <w:sz w:val="24"/>
          <w:szCs w:val="24"/>
        </w:rPr>
        <w:t>Lastname</w:t>
      </w:r>
      <w:proofErr w:type="spellEnd"/>
      <w:r w:rsidRPr="00105A50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105A50">
        <w:rPr>
          <w:rFonts w:ascii="Courier New" w:hAnsi="Courier New" w:cs="Courier New"/>
          <w:b/>
          <w:sz w:val="24"/>
          <w:szCs w:val="24"/>
        </w:rPr>
        <w:t>Firstname</w:t>
      </w:r>
      <w:proofErr w:type="spellEnd"/>
      <w:r w:rsidRPr="00105A50">
        <w:rPr>
          <w:rFonts w:ascii="TimesNewRoman" w:hAnsi="TimesNewRoman" w:cs="TimesNewRoman"/>
          <w:kern w:val="0"/>
          <w:sz w:val="24"/>
          <w:szCs w:val="24"/>
        </w:rPr>
        <w:t>.</w:t>
      </w:r>
    </w:p>
    <w:p w:rsidR="000016AB" w:rsidRPr="00105A50" w:rsidRDefault="000016AB" w:rsidP="000016AB">
      <w:pPr>
        <w:pStyle w:val="BulletedNormal"/>
        <w:ind w:left="936"/>
        <w:rPr>
          <w:rFonts w:ascii="TimesNewRoman" w:hAnsi="TimesNewRoman" w:cs="TimesNewRoman"/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Use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orion.Employee_Addresses</w:t>
      </w:r>
      <w:proofErr w:type="spellEnd"/>
      <w:r w:rsidRPr="00105A50">
        <w:rPr>
          <w:sz w:val="24"/>
          <w:szCs w:val="24"/>
        </w:rPr>
        <w:t xml:space="preserve"> table.</w:t>
      </w:r>
    </w:p>
    <w:p w:rsidR="000016AB" w:rsidRPr="00105A50" w:rsidRDefault="000016AB" w:rsidP="000016AB">
      <w:pPr>
        <w:pStyle w:val="BulletedNormal"/>
        <w:ind w:left="936"/>
        <w:rPr>
          <w:rFonts w:ascii="TimesNewRoman" w:hAnsi="TimesNewRoman" w:cs="TimesNewRoman"/>
          <w:kern w:val="0"/>
          <w:sz w:val="24"/>
          <w:szCs w:val="24"/>
        </w:rPr>
      </w:pPr>
      <w:r w:rsidRPr="00105A50">
        <w:rPr>
          <w:sz w:val="24"/>
          <w:szCs w:val="24"/>
        </w:rPr>
        <w:t>Select only employee IDs for employees who had February anniversary months.</w:t>
      </w:r>
    </w:p>
    <w:p w:rsidR="000016AB" w:rsidRPr="00105A50" w:rsidRDefault="000016AB" w:rsidP="000016AB">
      <w:pPr>
        <w:pStyle w:val="BulletedNormal"/>
        <w:ind w:left="936"/>
        <w:rPr>
          <w:rFonts w:ascii="TimesNewRoman" w:hAnsi="TimesNewRoman" w:cs="TimesNewRoman"/>
          <w:kern w:val="0"/>
          <w:sz w:val="24"/>
          <w:szCs w:val="24"/>
        </w:rPr>
      </w:pPr>
      <w:r w:rsidRPr="00105A50">
        <w:rPr>
          <w:sz w:val="24"/>
          <w:szCs w:val="24"/>
        </w:rPr>
        <w:t xml:space="preserve">Order the final results by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LastName</w:t>
      </w:r>
      <w:proofErr w:type="spellEnd"/>
      <w:r w:rsidRPr="00105A50">
        <w:rPr>
          <w:sz w:val="24"/>
          <w:szCs w:val="24"/>
        </w:rPr>
        <w:t>.</w:t>
      </w:r>
    </w:p>
    <w:p w:rsidR="000016AB" w:rsidRDefault="000016AB" w:rsidP="000016AB">
      <w:pPr>
        <w:pStyle w:val="BulletedNormal"/>
        <w:ind w:left="936"/>
        <w:rPr>
          <w:rFonts w:ascii="TimesNewRoman" w:hAnsi="TimesNewRoman" w:cs="TimesNewRoman"/>
          <w:kern w:val="0"/>
          <w:sz w:val="24"/>
          <w:szCs w:val="24"/>
        </w:rPr>
      </w:pPr>
      <w:r w:rsidRPr="00105A50">
        <w:rPr>
          <w:rFonts w:ascii="TimesNewRoman" w:hAnsi="TimesNewRoman" w:cs="TimesNewRoman"/>
          <w:kern w:val="0"/>
          <w:sz w:val="24"/>
          <w:szCs w:val="24"/>
        </w:rPr>
        <w:t xml:space="preserve"> Create an appropriate title.</w:t>
      </w:r>
    </w:p>
    <w:p w:rsidR="009326FE" w:rsidRDefault="009326FE" w:rsidP="009326FE">
      <w:r>
        <w:t>Requested output (Partial):</w:t>
      </w:r>
    </w:p>
    <w:p w:rsidR="009326FE" w:rsidRPr="009326FE" w:rsidRDefault="009326FE" w:rsidP="009326FE">
      <w:r>
        <w:rPr>
          <w:noProof/>
        </w:rPr>
        <w:drawing>
          <wp:inline distT="0" distB="0" distL="0" distR="0" wp14:anchorId="14E4213F" wp14:editId="54048E42">
            <wp:extent cx="2770632" cy="2267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105A50" w:rsidRDefault="000016AB" w:rsidP="000016AB">
      <w:pPr>
        <w:pStyle w:val="NumberingExercise"/>
        <w:keepNext/>
        <w:keepLines/>
        <w:numPr>
          <w:ilvl w:val="0"/>
          <w:numId w:val="5"/>
        </w:numPr>
        <w:rPr>
          <w:b/>
          <w:kern w:val="0"/>
          <w:sz w:val="24"/>
          <w:szCs w:val="24"/>
        </w:rPr>
      </w:pPr>
      <w:r w:rsidRPr="00105A50">
        <w:rPr>
          <w:b/>
          <w:kern w:val="0"/>
          <w:sz w:val="24"/>
          <w:szCs w:val="24"/>
        </w:rPr>
        <w:lastRenderedPageBreak/>
        <w:t>Creating Subqueries Using the ALL Keyword</w:t>
      </w:r>
    </w:p>
    <w:p w:rsidR="000016AB" w:rsidRPr="00105A50" w:rsidRDefault="000016AB" w:rsidP="000016AB">
      <w:pPr>
        <w:keepNext/>
        <w:keepLines/>
        <w:ind w:left="360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In most companies, you can assume that the higher-level job titles have employees that are older than employees with a lower-level job title. Using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orion.Staff</w:t>
      </w:r>
      <w:proofErr w:type="spellEnd"/>
      <w:r w:rsidRPr="00105A50">
        <w:rPr>
          <w:kern w:val="0"/>
          <w:sz w:val="24"/>
          <w:szCs w:val="24"/>
        </w:rPr>
        <w:t xml:space="preserve"> table, determine whether there are any lower-level purchasing agents (Purchasing Agent I and Purchasing Agent II) that are older than all the higher-level purchasing agents (Purchasing Agent III). The final report should display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,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Job_Title</w:t>
      </w:r>
      <w:proofErr w:type="spellEnd"/>
      <w:r w:rsidRPr="00105A50">
        <w:rPr>
          <w:sz w:val="24"/>
          <w:szCs w:val="24"/>
        </w:rPr>
        <w:t>,</w:t>
      </w:r>
      <w:r w:rsidRPr="00105A50">
        <w:rPr>
          <w:kern w:val="0"/>
          <w:sz w:val="24"/>
          <w:szCs w:val="24"/>
        </w:rPr>
        <w:t xml:space="preserve">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Birth_Date</w:t>
      </w:r>
      <w:proofErr w:type="spellEnd"/>
      <w:r w:rsidRPr="00105A50">
        <w:rPr>
          <w:sz w:val="24"/>
          <w:szCs w:val="24"/>
        </w:rPr>
        <w:t>,</w:t>
      </w:r>
      <w:r w:rsidRPr="00105A50">
        <w:rPr>
          <w:kern w:val="0"/>
          <w:sz w:val="24"/>
          <w:szCs w:val="24"/>
        </w:rPr>
        <w:t xml:space="preserve"> and a calculated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Age</w:t>
      </w:r>
      <w:r w:rsidRPr="00105A50">
        <w:rPr>
          <w:kern w:val="0"/>
          <w:sz w:val="24"/>
          <w:szCs w:val="24"/>
        </w:rPr>
        <w:t xml:space="preserve"> column for the employee as of 24Nov2007.</w:t>
      </w:r>
    </w:p>
    <w:p w:rsidR="00105A50" w:rsidRDefault="000016AB" w:rsidP="00105A50">
      <w:pPr>
        <w:keepNext/>
        <w:keepLines/>
        <w:ind w:left="900" w:hanging="540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>Hint:</w:t>
      </w:r>
      <w:r w:rsidRPr="00105A50">
        <w:rPr>
          <w:kern w:val="0"/>
          <w:sz w:val="24"/>
          <w:szCs w:val="24"/>
        </w:rPr>
        <w:tab/>
        <w:t>Use the SAS date constant (</w:t>
      </w:r>
      <w:r w:rsidRPr="00105A50">
        <w:rPr>
          <w:rFonts w:ascii="Courier New" w:hAnsi="Courier New"/>
          <w:sz w:val="24"/>
          <w:szCs w:val="24"/>
        </w:rPr>
        <w:t>'24Nov2007'd</w:t>
      </w:r>
      <w:r w:rsidRPr="00105A50">
        <w:rPr>
          <w:kern w:val="0"/>
          <w:sz w:val="24"/>
          <w:szCs w:val="24"/>
        </w:rPr>
        <w:t xml:space="preserve">) in the calculation for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Age</w:t>
      </w:r>
      <w:r w:rsidRPr="00105A50">
        <w:rPr>
          <w:kern w:val="0"/>
          <w:sz w:val="24"/>
          <w:szCs w:val="24"/>
        </w:rPr>
        <w:t xml:space="preserve">. </w:t>
      </w:r>
    </w:p>
    <w:p w:rsidR="009E4A26" w:rsidRDefault="009E4A26" w:rsidP="009E4A26">
      <w:pPr>
        <w:keepNext/>
        <w:keepLines/>
        <w:tabs>
          <w:tab w:val="left" w:pos="360"/>
        </w:tabs>
        <w:ind w:firstLine="18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Requested output:</w:t>
      </w:r>
    </w:p>
    <w:p w:rsidR="009E4A26" w:rsidRDefault="009E4A26" w:rsidP="009E4A26">
      <w:pPr>
        <w:keepNext/>
        <w:keepLines/>
        <w:tabs>
          <w:tab w:val="left" w:pos="360"/>
        </w:tabs>
        <w:ind w:firstLine="180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EDC305" wp14:editId="0964A922">
            <wp:extent cx="3063240" cy="1572768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105A50" w:rsidRDefault="00105A50" w:rsidP="00105A50">
      <w:pPr>
        <w:pStyle w:val="ListParagraph"/>
        <w:keepNext/>
        <w:keepLines/>
        <w:numPr>
          <w:ilvl w:val="0"/>
          <w:numId w:val="5"/>
        </w:numPr>
        <w:rPr>
          <w:b/>
          <w:kern w:val="0"/>
          <w:sz w:val="24"/>
          <w:szCs w:val="24"/>
        </w:rPr>
      </w:pPr>
      <w:r>
        <w:rPr>
          <w:b/>
          <w:kern w:val="0"/>
          <w:sz w:val="24"/>
          <w:szCs w:val="24"/>
        </w:rPr>
        <w:t xml:space="preserve"> </w:t>
      </w:r>
      <w:r w:rsidR="000016AB" w:rsidRPr="00105A50">
        <w:rPr>
          <w:b/>
          <w:kern w:val="0"/>
          <w:sz w:val="24"/>
          <w:szCs w:val="24"/>
        </w:rPr>
        <w:t>Using Nested Subqueries</w:t>
      </w:r>
    </w:p>
    <w:p w:rsidR="000016AB" w:rsidRPr="00105A50" w:rsidRDefault="000016AB" w:rsidP="000016AB">
      <w:pPr>
        <w:pStyle w:val="NumberingExercise"/>
        <w:numPr>
          <w:ilvl w:val="0"/>
          <w:numId w:val="0"/>
        </w:numPr>
        <w:ind w:left="360"/>
        <w:rPr>
          <w:bCs/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Orion Star Sales managers are interested in rewarding the top sales person at the company.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105A50">
        <w:rPr>
          <w:kern w:val="0"/>
          <w:sz w:val="24"/>
          <w:szCs w:val="24"/>
        </w:rPr>
        <w:t xml:space="preserve"> table contains information about all sales, including the </w:t>
      </w:r>
      <w:r w:rsidRPr="00105A50">
        <w:rPr>
          <w:sz w:val="24"/>
          <w:szCs w:val="24"/>
        </w:rPr>
        <w:t>employee ID of</w:t>
      </w:r>
      <w:r w:rsidRPr="00105A50">
        <w:rPr>
          <w:kern w:val="0"/>
          <w:sz w:val="24"/>
          <w:szCs w:val="24"/>
        </w:rPr>
        <w:t xml:space="preserve"> the staff member responsible for making the sale.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orion.Employee_Addresses</w:t>
      </w:r>
      <w:proofErr w:type="spellEnd"/>
      <w:r w:rsidRPr="00105A50">
        <w:rPr>
          <w:kern w:val="0"/>
          <w:sz w:val="24"/>
          <w:szCs w:val="24"/>
        </w:rPr>
        <w:t xml:space="preserve"> table contains t</w:t>
      </w:r>
      <w:r w:rsidRPr="00105A50">
        <w:rPr>
          <w:sz w:val="24"/>
          <w:szCs w:val="24"/>
        </w:rPr>
        <w:t>he ID and name of ev</w:t>
      </w:r>
      <w:r w:rsidRPr="00105A50">
        <w:rPr>
          <w:kern w:val="0"/>
          <w:sz w:val="24"/>
          <w:szCs w:val="24"/>
        </w:rPr>
        <w:t>ery employee in the company.</w:t>
      </w:r>
    </w:p>
    <w:p w:rsidR="000016AB" w:rsidRPr="00105A50" w:rsidRDefault="000016AB" w:rsidP="000016AB">
      <w:pPr>
        <w:ind w:left="360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Generate a report that shows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and the respective staff member’s calculated </w:t>
      </w:r>
      <w:r w:rsidRPr="00105A50">
        <w:rPr>
          <w:sz w:val="24"/>
          <w:szCs w:val="24"/>
        </w:rPr>
        <w:t xml:space="preserve">total sales </w:t>
      </w:r>
      <w:r w:rsidRPr="00105A50">
        <w:rPr>
          <w:kern w:val="0"/>
          <w:sz w:val="24"/>
          <w:szCs w:val="24"/>
        </w:rPr>
        <w:t xml:space="preserve">figures from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105A50">
        <w:rPr>
          <w:kern w:val="0"/>
          <w:sz w:val="24"/>
          <w:szCs w:val="24"/>
        </w:rPr>
        <w:t xml:space="preserve"> table. Calculate the total sales figures by summing the product of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Total_retail_price</w:t>
      </w:r>
      <w:proofErr w:type="spellEnd"/>
      <w:r w:rsidRPr="00105A50">
        <w:rPr>
          <w:sz w:val="24"/>
          <w:szCs w:val="24"/>
        </w:rPr>
        <w:t>*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Quantity</w:t>
      </w:r>
      <w:r w:rsidRPr="00105A50">
        <w:rPr>
          <w:sz w:val="24"/>
          <w:szCs w:val="24"/>
        </w:rPr>
        <w:t xml:space="preserve">.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number </w:t>
      </w:r>
      <w:r w:rsidRPr="00105A50">
        <w:rPr>
          <w:rFonts w:ascii="Courier New" w:hAnsi="Courier New" w:cs="Courier New"/>
          <w:kern w:val="0"/>
          <w:sz w:val="24"/>
          <w:szCs w:val="24"/>
        </w:rPr>
        <w:t>99999999</w:t>
      </w:r>
      <w:r w:rsidRPr="00105A50">
        <w:rPr>
          <w:sz w:val="24"/>
          <w:szCs w:val="24"/>
        </w:rPr>
        <w:t xml:space="preserve"> </w:t>
      </w:r>
      <w:r w:rsidRPr="00105A50">
        <w:rPr>
          <w:kern w:val="0"/>
          <w:sz w:val="24"/>
          <w:szCs w:val="24"/>
        </w:rPr>
        <w:t xml:space="preserve">is a generic employee ID number that indicates an Internet sale for which no staff member can take credit. Exclude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number </w:t>
      </w:r>
      <w:r w:rsidRPr="00105A50">
        <w:rPr>
          <w:rFonts w:ascii="Courier New" w:hAnsi="Courier New" w:cs="Courier New"/>
          <w:kern w:val="0"/>
          <w:sz w:val="24"/>
          <w:szCs w:val="24"/>
        </w:rPr>
        <w:t>99999999</w:t>
      </w:r>
      <w:r w:rsidRPr="00105A50">
        <w:rPr>
          <w:kern w:val="0"/>
          <w:sz w:val="24"/>
          <w:szCs w:val="24"/>
        </w:rPr>
        <w:t xml:space="preserve"> when you determine the employee with the highest total sales.</w:t>
      </w:r>
    </w:p>
    <w:p w:rsidR="000016AB" w:rsidRPr="009326FE" w:rsidRDefault="000016AB" w:rsidP="000016AB">
      <w:pPr>
        <w:pStyle w:val="NumberingExercise"/>
        <w:numPr>
          <w:ilvl w:val="1"/>
          <w:numId w:val="5"/>
        </w:numPr>
        <w:rPr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Generate a report that shows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and calculated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Total_Sales</w:t>
      </w:r>
      <w:proofErr w:type="spellEnd"/>
      <w:r w:rsidRPr="00105A50">
        <w:rPr>
          <w:kern w:val="0"/>
          <w:sz w:val="24"/>
          <w:szCs w:val="24"/>
        </w:rPr>
        <w:t xml:space="preserve"> </w:t>
      </w:r>
      <w:r w:rsidR="00C93B31" w:rsidRPr="00105A50">
        <w:rPr>
          <w:sz w:val="24"/>
          <w:szCs w:val="24"/>
        </w:rPr>
        <w:t>of the employee with the highest sales</w:t>
      </w:r>
      <w:r w:rsidR="00C93B31" w:rsidRPr="00105A50">
        <w:rPr>
          <w:kern w:val="0"/>
          <w:sz w:val="24"/>
          <w:szCs w:val="24"/>
        </w:rPr>
        <w:t xml:space="preserve"> </w:t>
      </w:r>
      <w:r w:rsidRPr="00105A50">
        <w:rPr>
          <w:kern w:val="0"/>
          <w:sz w:val="24"/>
          <w:szCs w:val="24"/>
        </w:rPr>
        <w:t xml:space="preserve">from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orion.Order_Fact</w:t>
      </w:r>
      <w:proofErr w:type="spellEnd"/>
      <w:r w:rsidRPr="00105A50">
        <w:rPr>
          <w:kern w:val="0"/>
          <w:sz w:val="24"/>
          <w:szCs w:val="24"/>
        </w:rPr>
        <w:t xml:space="preserve"> table.</w:t>
      </w:r>
    </w:p>
    <w:p w:rsidR="009326FE" w:rsidRPr="00105A50" w:rsidRDefault="00C93B31" w:rsidP="00C93B31">
      <w:pPr>
        <w:pStyle w:val="NumberingExercise"/>
        <w:numPr>
          <w:ilvl w:val="0"/>
          <w:numId w:val="0"/>
        </w:numPr>
        <w:ind w:left="27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AE2599" wp14:editId="76AB285F">
            <wp:extent cx="2542032" cy="859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9E4A26" w:rsidRDefault="000016AB" w:rsidP="000016AB">
      <w:pPr>
        <w:pStyle w:val="NumberingExercise"/>
        <w:keepNext/>
        <w:keepLines/>
        <w:numPr>
          <w:ilvl w:val="1"/>
          <w:numId w:val="5"/>
        </w:numPr>
        <w:rPr>
          <w:kern w:val="0"/>
          <w:sz w:val="24"/>
          <w:szCs w:val="24"/>
        </w:rPr>
      </w:pPr>
      <w:r w:rsidRPr="00105A50">
        <w:rPr>
          <w:sz w:val="24"/>
          <w:szCs w:val="24"/>
        </w:rPr>
        <w:t xml:space="preserve">Generate another report that displays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sz w:val="24"/>
          <w:szCs w:val="24"/>
        </w:rPr>
        <w:t xml:space="preserve"> and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Employee_Name</w:t>
      </w:r>
      <w:proofErr w:type="spellEnd"/>
      <w:r w:rsidRPr="00105A50">
        <w:rPr>
          <w:sz w:val="24"/>
          <w:szCs w:val="24"/>
        </w:rPr>
        <w:t xml:space="preserve"> of the employee with the highest sales.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</w:t>
      </w:r>
      <w:r w:rsidRPr="00105A50">
        <w:rPr>
          <w:sz w:val="24"/>
          <w:szCs w:val="24"/>
        </w:rPr>
        <w:t>.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Employee_Addresses</w:t>
      </w:r>
      <w:proofErr w:type="spellEnd"/>
      <w:r w:rsidRPr="00105A50">
        <w:rPr>
          <w:sz w:val="24"/>
          <w:szCs w:val="24"/>
        </w:rPr>
        <w:t xml:space="preserve"> table contains the employee names.</w:t>
      </w:r>
    </w:p>
    <w:p w:rsidR="009E4A26" w:rsidRDefault="009E4A26" w:rsidP="00C93B31">
      <w:pPr>
        <w:pStyle w:val="ListParagraph"/>
        <w:jc w:val="center"/>
        <w:rPr>
          <w:kern w:val="0"/>
          <w:sz w:val="24"/>
          <w:szCs w:val="24"/>
        </w:rPr>
      </w:pPr>
    </w:p>
    <w:p w:rsidR="009E4A26" w:rsidRDefault="009E4A26" w:rsidP="009E4A26">
      <w:pPr>
        <w:pStyle w:val="NumberingExercise"/>
        <w:keepNext/>
        <w:keepLines/>
        <w:numPr>
          <w:ilvl w:val="0"/>
          <w:numId w:val="0"/>
        </w:num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lastRenderedPageBreak/>
        <w:t>Requested output:</w:t>
      </w:r>
    </w:p>
    <w:p w:rsidR="009E4A26" w:rsidRPr="00105A50" w:rsidRDefault="00C93B31" w:rsidP="00C93B31">
      <w:pPr>
        <w:pStyle w:val="NumberingExercise"/>
        <w:keepNext/>
        <w:keepLines/>
        <w:numPr>
          <w:ilvl w:val="0"/>
          <w:numId w:val="0"/>
        </w:numPr>
        <w:jc w:val="center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BC3F66" wp14:editId="71258F06">
            <wp:extent cx="3026664" cy="85039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Default="000016AB" w:rsidP="000016AB">
      <w:pPr>
        <w:pStyle w:val="NumberingExercise"/>
        <w:keepNext/>
        <w:keepLines/>
        <w:numPr>
          <w:ilvl w:val="1"/>
          <w:numId w:val="5"/>
        </w:numPr>
        <w:spacing w:before="240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Write a query that combines the two queries above in order to generate a report that adds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Total_Sales</w:t>
      </w:r>
      <w:proofErr w:type="spellEnd"/>
      <w:r w:rsidRPr="00105A50">
        <w:rPr>
          <w:kern w:val="0"/>
          <w:sz w:val="24"/>
          <w:szCs w:val="24"/>
        </w:rPr>
        <w:t xml:space="preserve"> column with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and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Employee_Name</w:t>
      </w:r>
      <w:proofErr w:type="spellEnd"/>
      <w:r w:rsidRPr="00105A50">
        <w:rPr>
          <w:kern w:val="0"/>
          <w:sz w:val="24"/>
          <w:szCs w:val="24"/>
        </w:rPr>
        <w:t xml:space="preserve"> and the calculated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Total_Sales</w:t>
      </w:r>
      <w:proofErr w:type="spellEnd"/>
      <w:r w:rsidRPr="00105A50">
        <w:rPr>
          <w:kern w:val="0"/>
          <w:sz w:val="24"/>
          <w:szCs w:val="24"/>
        </w:rPr>
        <w:t xml:space="preserve"> column.</w:t>
      </w:r>
    </w:p>
    <w:p w:rsidR="009E4A26" w:rsidRDefault="009E4A26" w:rsidP="009E4A26">
      <w:pPr>
        <w:pStyle w:val="NumberingExercise"/>
        <w:keepNext/>
        <w:keepLines/>
        <w:numPr>
          <w:ilvl w:val="0"/>
          <w:numId w:val="0"/>
        </w:numPr>
        <w:spacing w:before="24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Requested output:</w:t>
      </w:r>
    </w:p>
    <w:p w:rsidR="009E4A26" w:rsidRPr="00105A50" w:rsidRDefault="00C93B31" w:rsidP="00C93B31">
      <w:pPr>
        <w:pStyle w:val="NumberingExercise"/>
        <w:keepNext/>
        <w:keepLines/>
        <w:numPr>
          <w:ilvl w:val="0"/>
          <w:numId w:val="0"/>
        </w:numPr>
        <w:spacing w:before="240"/>
        <w:jc w:val="center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B191E" wp14:editId="4E7C25AC">
            <wp:extent cx="2971800" cy="95097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105A50" w:rsidRDefault="000016AB" w:rsidP="000016AB">
      <w:pPr>
        <w:pStyle w:val="NumberingExercise"/>
        <w:numPr>
          <w:ilvl w:val="0"/>
          <w:numId w:val="6"/>
        </w:numPr>
        <w:rPr>
          <w:b/>
          <w:sz w:val="24"/>
          <w:szCs w:val="24"/>
        </w:rPr>
      </w:pPr>
      <w:r w:rsidRPr="00105A50">
        <w:rPr>
          <w:b/>
          <w:sz w:val="24"/>
          <w:szCs w:val="24"/>
        </w:rPr>
        <w:t>Creating a Simple Correlated Subquery</w:t>
      </w:r>
    </w:p>
    <w:p w:rsidR="000016AB" w:rsidRPr="00105A50" w:rsidRDefault="000016AB" w:rsidP="000016AB">
      <w:pPr>
        <w:ind w:left="360"/>
        <w:rPr>
          <w:sz w:val="24"/>
          <w:szCs w:val="24"/>
        </w:rPr>
      </w:pPr>
      <w:r w:rsidRPr="00105A50">
        <w:rPr>
          <w:sz w:val="24"/>
          <w:szCs w:val="24"/>
        </w:rPr>
        <w:t xml:space="preserve">Create a report showing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sz w:val="24"/>
          <w:szCs w:val="24"/>
        </w:rPr>
        <w:t xml:space="preserve"> and the birth month (calculated as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month(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Birth_date</w:t>
      </w:r>
      <w:proofErr w:type="spellEnd"/>
      <w:r w:rsidRPr="00105A50">
        <w:rPr>
          <w:rFonts w:ascii="Courier New" w:hAnsi="Courier New" w:cs="Courier New"/>
          <w:b/>
          <w:kern w:val="0"/>
          <w:sz w:val="24"/>
          <w:szCs w:val="24"/>
        </w:rPr>
        <w:t>)</w:t>
      </w:r>
      <w:r w:rsidRPr="00105A50">
        <w:rPr>
          <w:sz w:val="24"/>
          <w:szCs w:val="24"/>
        </w:rPr>
        <w:t>) for all Australian employees, using a correlated subquery.</w:t>
      </w:r>
    </w:p>
    <w:p w:rsidR="000016AB" w:rsidRPr="00105A50" w:rsidRDefault="000016AB" w:rsidP="000016AB">
      <w:pPr>
        <w:ind w:left="360"/>
        <w:rPr>
          <w:sz w:val="24"/>
          <w:szCs w:val="24"/>
        </w:rPr>
      </w:pPr>
      <w:r w:rsidRPr="00105A50">
        <w:rPr>
          <w:sz w:val="24"/>
          <w:szCs w:val="24"/>
        </w:rPr>
        <w:t xml:space="preserve">The table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orion.Employee_Payroll</w:t>
      </w:r>
      <w:proofErr w:type="spellEnd"/>
      <w:r w:rsidRPr="00105A50">
        <w:rPr>
          <w:sz w:val="24"/>
          <w:szCs w:val="24"/>
        </w:rPr>
        <w:t xml:space="preserve"> contains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sz w:val="24"/>
          <w:szCs w:val="24"/>
        </w:rPr>
        <w:t xml:space="preserve"> and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Birth_Date</w:t>
      </w:r>
      <w:proofErr w:type="spellEnd"/>
      <w:r w:rsidRPr="00105A50">
        <w:rPr>
          <w:sz w:val="24"/>
          <w:szCs w:val="24"/>
        </w:rPr>
        <w:t>.</w:t>
      </w:r>
    </w:p>
    <w:p w:rsidR="000016AB" w:rsidRPr="00105A50" w:rsidRDefault="000016AB" w:rsidP="000016AB">
      <w:pPr>
        <w:ind w:left="360"/>
        <w:rPr>
          <w:sz w:val="24"/>
          <w:szCs w:val="24"/>
        </w:rPr>
      </w:pPr>
      <w:r w:rsidRPr="00105A50">
        <w:rPr>
          <w:sz w:val="24"/>
          <w:szCs w:val="24"/>
        </w:rPr>
        <w:t xml:space="preserve">In the subquery, select only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Country</w:t>
      </w:r>
      <w:r w:rsidRPr="00105A50">
        <w:rPr>
          <w:sz w:val="24"/>
          <w:szCs w:val="24"/>
        </w:rPr>
        <w:t xml:space="preserve"> from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orion.Employee_Addresses</w:t>
      </w:r>
      <w:proofErr w:type="spellEnd"/>
      <w:r w:rsidRPr="00105A50">
        <w:rPr>
          <w:sz w:val="24"/>
          <w:szCs w:val="24"/>
        </w:rPr>
        <w:t xml:space="preserve">. Use a WHERE clause to return only rows where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EmployeeID</w:t>
      </w:r>
      <w:proofErr w:type="spellEnd"/>
      <w:r w:rsidRPr="00105A50">
        <w:rPr>
          <w:sz w:val="24"/>
          <w:szCs w:val="24"/>
        </w:rPr>
        <w:t xml:space="preserve"> in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orion.Employee_Addresses</w:t>
      </w:r>
      <w:proofErr w:type="spellEnd"/>
      <w:r w:rsidRPr="00105A50">
        <w:rPr>
          <w:sz w:val="24"/>
          <w:szCs w:val="24"/>
        </w:rPr>
        <w:t xml:space="preserve"> matches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EmployeeID</w:t>
      </w:r>
      <w:proofErr w:type="spellEnd"/>
      <w:r w:rsidRPr="00105A50">
        <w:rPr>
          <w:sz w:val="24"/>
          <w:szCs w:val="24"/>
        </w:rPr>
        <w:t xml:space="preserve"> in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orion.Employee_Payroll</w:t>
      </w:r>
      <w:proofErr w:type="spellEnd"/>
      <w:r w:rsidRPr="00105A50">
        <w:rPr>
          <w:sz w:val="24"/>
          <w:szCs w:val="24"/>
        </w:rPr>
        <w:t>.</w:t>
      </w:r>
    </w:p>
    <w:p w:rsidR="000016AB" w:rsidRDefault="000016AB" w:rsidP="000016AB">
      <w:pPr>
        <w:ind w:left="360"/>
        <w:rPr>
          <w:sz w:val="24"/>
          <w:szCs w:val="24"/>
        </w:rPr>
      </w:pPr>
      <w:r w:rsidRPr="00105A50">
        <w:rPr>
          <w:sz w:val="24"/>
          <w:szCs w:val="24"/>
        </w:rPr>
        <w:t>Order the report by birth month.</w:t>
      </w:r>
    </w:p>
    <w:p w:rsidR="009E4A26" w:rsidRDefault="00FA4BAB" w:rsidP="009E4A26">
      <w:pPr>
        <w:rPr>
          <w:sz w:val="24"/>
          <w:szCs w:val="24"/>
        </w:rPr>
      </w:pPr>
      <w:r>
        <w:rPr>
          <w:sz w:val="24"/>
          <w:szCs w:val="24"/>
        </w:rPr>
        <w:t>Requested output (Partial)</w:t>
      </w:r>
    </w:p>
    <w:p w:rsidR="00FA4BAB" w:rsidRPr="00105A50" w:rsidRDefault="00FA4BAB" w:rsidP="009E4A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0208E" wp14:editId="1033BDBC">
            <wp:extent cx="2724912" cy="378561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AB" w:rsidRPr="00105A50" w:rsidRDefault="000016AB" w:rsidP="000016AB">
      <w:pPr>
        <w:pStyle w:val="NumberingExercise"/>
        <w:keepNext/>
        <w:keepLines/>
        <w:numPr>
          <w:ilvl w:val="0"/>
          <w:numId w:val="7"/>
        </w:numPr>
        <w:rPr>
          <w:kern w:val="0"/>
          <w:sz w:val="24"/>
          <w:szCs w:val="24"/>
        </w:rPr>
      </w:pPr>
      <w:r w:rsidRPr="00105A50">
        <w:rPr>
          <w:b/>
          <w:sz w:val="24"/>
          <w:szCs w:val="24"/>
        </w:rPr>
        <w:lastRenderedPageBreak/>
        <w:t>Using a Correlated Subquery</w:t>
      </w:r>
    </w:p>
    <w:p w:rsidR="000016AB" w:rsidRDefault="000016AB" w:rsidP="000016AB">
      <w:pPr>
        <w:pStyle w:val="NumberingExercise"/>
        <w:keepNext/>
        <w:keepLines/>
        <w:numPr>
          <w:ilvl w:val="0"/>
          <w:numId w:val="0"/>
        </w:numPr>
        <w:ind w:left="360"/>
        <w:rPr>
          <w:kern w:val="0"/>
          <w:sz w:val="24"/>
          <w:szCs w:val="24"/>
        </w:rPr>
      </w:pPr>
      <w:r w:rsidRPr="00105A50">
        <w:rPr>
          <w:kern w:val="0"/>
          <w:sz w:val="24"/>
          <w:szCs w:val="24"/>
        </w:rPr>
        <w:t xml:space="preserve">Generate a report that displays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,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Employee_Gender</w:t>
      </w:r>
      <w:proofErr w:type="spellEnd"/>
      <w:r w:rsidRPr="00105A50">
        <w:rPr>
          <w:kern w:val="0"/>
          <w:sz w:val="24"/>
          <w:szCs w:val="24"/>
        </w:rPr>
        <w:t xml:space="preserve">, and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Marital_Status</w:t>
      </w:r>
      <w:proofErr w:type="spellEnd"/>
      <w:r w:rsidRPr="00105A50">
        <w:rPr>
          <w:kern w:val="0"/>
          <w:sz w:val="24"/>
          <w:szCs w:val="24"/>
        </w:rPr>
        <w:t xml:space="preserve"> for all employees who donate more than 0.</w:t>
      </w:r>
      <w:r w:rsidR="000F3C13">
        <w:rPr>
          <w:kern w:val="0"/>
          <w:sz w:val="24"/>
          <w:szCs w:val="24"/>
        </w:rPr>
        <w:t>0</w:t>
      </w:r>
      <w:r w:rsidRPr="00105A50">
        <w:rPr>
          <w:kern w:val="0"/>
          <w:sz w:val="24"/>
          <w:szCs w:val="24"/>
        </w:rPr>
        <w:t xml:space="preserve">02 of their </w:t>
      </w:r>
      <w:r w:rsidRPr="00105A50">
        <w:rPr>
          <w:sz w:val="24"/>
          <w:szCs w:val="24"/>
        </w:rPr>
        <w:t>salary</w:t>
      </w:r>
      <w:r w:rsidRPr="00105A50">
        <w:rPr>
          <w:kern w:val="0"/>
          <w:sz w:val="24"/>
          <w:szCs w:val="24"/>
        </w:rPr>
        <w:t xml:space="preserve">. The table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orion.Employee_donations</w:t>
      </w:r>
      <w:proofErr w:type="spellEnd"/>
      <w:r w:rsidRPr="00105A50">
        <w:rPr>
          <w:kern w:val="0"/>
          <w:sz w:val="24"/>
          <w:szCs w:val="24"/>
        </w:rPr>
        <w:t xml:space="preserve"> contains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>, quarterly donations (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Qtr1</w:t>
      </w:r>
      <w:r w:rsidRPr="00105A50">
        <w:rPr>
          <w:kern w:val="0"/>
          <w:sz w:val="24"/>
          <w:szCs w:val="24"/>
        </w:rPr>
        <w:t>-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Qtr4</w:t>
      </w:r>
      <w:r w:rsidRPr="00105A50">
        <w:rPr>
          <w:kern w:val="0"/>
          <w:sz w:val="24"/>
          <w:szCs w:val="24"/>
        </w:rPr>
        <w:t>), and charities (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Recipients</w:t>
      </w:r>
      <w:r w:rsidRPr="00105A50">
        <w:rPr>
          <w:kern w:val="0"/>
          <w:sz w:val="24"/>
          <w:szCs w:val="24"/>
        </w:rPr>
        <w:t xml:space="preserve">). The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orion.Employee_Payroll</w:t>
      </w:r>
      <w:proofErr w:type="spellEnd"/>
      <w:r w:rsidRPr="00105A50">
        <w:rPr>
          <w:kern w:val="0"/>
          <w:sz w:val="24"/>
          <w:szCs w:val="24"/>
        </w:rPr>
        <w:t xml:space="preserve"> table contains </w:t>
      </w:r>
      <w:proofErr w:type="spellStart"/>
      <w:r w:rsidRPr="00105A50">
        <w:rPr>
          <w:rFonts w:ascii="Courier New" w:hAnsi="Courier New" w:cs="Courier New"/>
          <w:b/>
          <w:kern w:val="0"/>
          <w:sz w:val="24"/>
          <w:szCs w:val="24"/>
        </w:rPr>
        <w:t>Employee_ID</w:t>
      </w:r>
      <w:proofErr w:type="spellEnd"/>
      <w:r w:rsidRPr="00105A50">
        <w:rPr>
          <w:kern w:val="0"/>
          <w:sz w:val="24"/>
          <w:szCs w:val="24"/>
        </w:rPr>
        <w:t xml:space="preserve"> and </w:t>
      </w:r>
      <w:r w:rsidRPr="00105A50">
        <w:rPr>
          <w:rFonts w:ascii="Courier New" w:hAnsi="Courier New" w:cs="Courier New"/>
          <w:b/>
          <w:kern w:val="0"/>
          <w:sz w:val="24"/>
          <w:szCs w:val="24"/>
        </w:rPr>
        <w:t>Salary</w:t>
      </w:r>
      <w:r w:rsidRPr="00105A50">
        <w:rPr>
          <w:kern w:val="0"/>
          <w:sz w:val="24"/>
          <w:szCs w:val="24"/>
        </w:rPr>
        <w:t xml:space="preserve"> information.</w:t>
      </w:r>
    </w:p>
    <w:p w:rsidR="0018058B" w:rsidRDefault="0018058B" w:rsidP="000016AB">
      <w:pPr>
        <w:pStyle w:val="NumberingExercise"/>
        <w:keepNext/>
        <w:keepLines/>
        <w:numPr>
          <w:ilvl w:val="0"/>
          <w:numId w:val="0"/>
        </w:numPr>
        <w:ind w:left="360"/>
        <w:rPr>
          <w:kern w:val="0"/>
          <w:sz w:val="24"/>
          <w:szCs w:val="24"/>
        </w:rPr>
      </w:pPr>
    </w:p>
    <w:p w:rsidR="0018058B" w:rsidRDefault="0018058B" w:rsidP="0018058B">
      <w:pPr>
        <w:pStyle w:val="NumberingExercise"/>
        <w:keepNext/>
        <w:keepLines/>
        <w:numPr>
          <w:ilvl w:val="0"/>
          <w:numId w:val="0"/>
        </w:num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Requested output:</w:t>
      </w:r>
    </w:p>
    <w:p w:rsidR="0018058B" w:rsidRPr="00105A50" w:rsidRDefault="0018058B" w:rsidP="0018058B">
      <w:pPr>
        <w:pStyle w:val="NumberingExercise"/>
        <w:keepNext/>
        <w:keepLines/>
        <w:numPr>
          <w:ilvl w:val="0"/>
          <w:numId w:val="0"/>
        </w:numPr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2FD0B7" wp14:editId="52556ED1">
            <wp:extent cx="4087368" cy="419709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58B" w:rsidRPr="001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,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402"/>
    <w:multiLevelType w:val="multilevel"/>
    <w:tmpl w:val="5DF62FEC"/>
    <w:lvl w:ilvl="0">
      <w:start w:val="6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E93902"/>
    <w:multiLevelType w:val="multilevel"/>
    <w:tmpl w:val="D370FBA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2BEF3CD1"/>
    <w:multiLevelType w:val="multilevel"/>
    <w:tmpl w:val="FF52B250"/>
    <w:lvl w:ilvl="0">
      <w:start w:val="5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5DF1A1B"/>
    <w:multiLevelType w:val="multilevel"/>
    <w:tmpl w:val="13ACFDB2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C606432"/>
    <w:multiLevelType w:val="multilevel"/>
    <w:tmpl w:val="D370FBA2"/>
    <w:name w:val="PowerServSolution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AB"/>
    <w:rsid w:val="000016AB"/>
    <w:rsid w:val="000F3C13"/>
    <w:rsid w:val="00105A50"/>
    <w:rsid w:val="0018058B"/>
    <w:rsid w:val="007323AC"/>
    <w:rsid w:val="009326FE"/>
    <w:rsid w:val="009E4A26"/>
    <w:rsid w:val="00C93B31"/>
    <w:rsid w:val="00EE2320"/>
    <w:rsid w:val="00F67D96"/>
    <w:rsid w:val="00F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3A0F"/>
  <w15:chartTrackingRefBased/>
  <w15:docId w15:val="{D6333C8B-9502-4C50-8E61-B6E55AF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6AB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0016AB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customStyle="1" w:styleId="NumberingExercise">
    <w:name w:val="Numbering(Exercise)"/>
    <w:basedOn w:val="Normal"/>
    <w:rsid w:val="000016AB"/>
    <w:pPr>
      <w:numPr>
        <w:numId w:val="2"/>
      </w:numPr>
    </w:pPr>
  </w:style>
  <w:style w:type="paragraph" w:customStyle="1" w:styleId="HeadingExerciseLevel">
    <w:name w:val="Heading Exercise Level"/>
    <w:basedOn w:val="Heading4"/>
    <w:next w:val="Normal"/>
    <w:rsid w:val="000016AB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AB"/>
    <w:rPr>
      <w:rFonts w:asciiTheme="majorHAnsi" w:eastAsiaTheme="majorEastAsia" w:hAnsiTheme="majorHAnsi" w:cstheme="majorBidi"/>
      <w:i/>
      <w:iCs/>
      <w:color w:val="2E74B5" w:themeColor="accent1" w:themeShade="BF"/>
      <w:kern w:val="16"/>
      <w:szCs w:val="20"/>
    </w:rPr>
  </w:style>
  <w:style w:type="paragraph" w:styleId="ListParagraph">
    <w:name w:val="List Paragraph"/>
    <w:basedOn w:val="Normal"/>
    <w:uiPriority w:val="34"/>
    <w:qFormat/>
    <w:rsid w:val="0010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2</cp:revision>
  <dcterms:created xsi:type="dcterms:W3CDTF">2020-01-28T22:01:00Z</dcterms:created>
  <dcterms:modified xsi:type="dcterms:W3CDTF">2020-01-28T22:01:00Z</dcterms:modified>
</cp:coreProperties>
</file>