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34BA" w14:textId="7DC753AC" w:rsidR="00462704" w:rsidRDefault="004B41EF" w:rsidP="004B41EF">
      <w:pPr>
        <w:pStyle w:val="ListParagraph"/>
        <w:numPr>
          <w:ilvl w:val="0"/>
          <w:numId w:val="1"/>
        </w:numPr>
      </w:pPr>
      <w:r>
        <w:t xml:space="preserve">Basic description of what </w:t>
      </w:r>
      <w:proofErr w:type="gramStart"/>
      <w:r>
        <w:t>I’m</w:t>
      </w:r>
      <w:proofErr w:type="gramEnd"/>
      <w:r>
        <w:t xml:space="preserve"> thinking of doing</w:t>
      </w:r>
    </w:p>
    <w:p w14:paraId="62E1E39B" w14:textId="301F2552" w:rsidR="00BE74DB" w:rsidRDefault="00BE74DB" w:rsidP="00BE74DB">
      <w:pPr>
        <w:pStyle w:val="ListParagraph"/>
        <w:numPr>
          <w:ilvl w:val="1"/>
          <w:numId w:val="1"/>
        </w:numPr>
      </w:pPr>
      <w:r>
        <w:t>Science question: how do managers perceive probabilistic visualizations of uncertainty?</w:t>
      </w:r>
    </w:p>
    <w:p w14:paraId="35E78A4A" w14:textId="1C042DB7" w:rsidR="00BE74DB" w:rsidRDefault="00BE74DB" w:rsidP="00BE74DB">
      <w:pPr>
        <w:pStyle w:val="ListParagraph"/>
        <w:numPr>
          <w:ilvl w:val="1"/>
          <w:numId w:val="1"/>
        </w:numPr>
      </w:pPr>
      <w:r>
        <w:t>Applied question: how should probabilistic forecasts be visualized to maximize decision support?</w:t>
      </w:r>
    </w:p>
    <w:p w14:paraId="53893284" w14:textId="2EC9B6C4" w:rsidR="004B41EF" w:rsidRDefault="004B41EF" w:rsidP="004B41EF">
      <w:pPr>
        <w:pStyle w:val="ListParagraph"/>
        <w:numPr>
          <w:ilvl w:val="0"/>
          <w:numId w:val="1"/>
        </w:numPr>
      </w:pPr>
      <w:r>
        <w:t>What is your general approach to addressing a decision science question? Surveys? Interview</w:t>
      </w:r>
      <w:r w:rsidR="00DC115D">
        <w:t>s?</w:t>
      </w:r>
    </w:p>
    <w:p w14:paraId="0B754044" w14:textId="09412DD8" w:rsidR="00DC115D" w:rsidRDefault="00DC115D" w:rsidP="004B41EF">
      <w:pPr>
        <w:pStyle w:val="ListParagraph"/>
        <w:numPr>
          <w:ilvl w:val="0"/>
          <w:numId w:val="1"/>
        </w:numPr>
      </w:pPr>
      <w:r>
        <w:t>Discuss survey approaches</w:t>
      </w:r>
    </w:p>
    <w:p w14:paraId="24887C7B" w14:textId="4DF82454" w:rsidR="00BE74DB" w:rsidRDefault="00BE74DB" w:rsidP="00BE74DB">
      <w:pPr>
        <w:pStyle w:val="ListParagraph"/>
        <w:numPr>
          <w:ilvl w:val="1"/>
          <w:numId w:val="1"/>
        </w:numPr>
      </w:pPr>
      <w:r>
        <w:t>In-person surveys vs. online</w:t>
      </w:r>
    </w:p>
    <w:p w14:paraId="439689F9" w14:textId="66A4A4FB" w:rsidR="00AA1F7E" w:rsidRDefault="00AA1F7E" w:rsidP="00AA1F7E">
      <w:pPr>
        <w:pStyle w:val="ListParagraph"/>
        <w:numPr>
          <w:ilvl w:val="2"/>
          <w:numId w:val="1"/>
        </w:numPr>
      </w:pPr>
      <w:r>
        <w:t>She has done public survey to understand if public and technical users responded differently</w:t>
      </w:r>
    </w:p>
    <w:p w14:paraId="555A1DFA" w14:textId="0C46CE8F" w:rsidR="00AA1F7E" w:rsidRDefault="00AA1F7E" w:rsidP="00AA1F7E">
      <w:pPr>
        <w:pStyle w:val="ListParagraph"/>
        <w:numPr>
          <w:ilvl w:val="3"/>
          <w:numId w:val="1"/>
        </w:numPr>
      </w:pPr>
      <w:r>
        <w:t>Status quo bias</w:t>
      </w:r>
    </w:p>
    <w:p w14:paraId="136EF1E2" w14:textId="1AC77D02" w:rsidR="00AA1F7E" w:rsidRDefault="00AA1F7E" w:rsidP="00AA1F7E">
      <w:pPr>
        <w:pStyle w:val="ListParagraph"/>
        <w:numPr>
          <w:ilvl w:val="4"/>
          <w:numId w:val="1"/>
        </w:numPr>
      </w:pPr>
      <w:r>
        <w:t xml:space="preserve">Even if testing shows </w:t>
      </w:r>
      <w:proofErr w:type="gramStart"/>
      <w:r>
        <w:t>it’s</w:t>
      </w:r>
      <w:proofErr w:type="gramEnd"/>
      <w:r>
        <w:t xml:space="preserve"> more effective, the change is disliked because people are used to how it was before, additional cognitive burden leads to lag in use adoption</w:t>
      </w:r>
    </w:p>
    <w:p w14:paraId="72137C02" w14:textId="634FB73E" w:rsidR="00AA1F7E" w:rsidRDefault="00AA1F7E" w:rsidP="00AA1F7E">
      <w:pPr>
        <w:pStyle w:val="ListParagraph"/>
        <w:numPr>
          <w:ilvl w:val="2"/>
          <w:numId w:val="1"/>
        </w:numPr>
      </w:pPr>
      <w:r>
        <w:t>Being very clear about key message, use best practices in visualization</w:t>
      </w:r>
    </w:p>
    <w:p w14:paraId="0435A908" w14:textId="19EF0556" w:rsidR="00AA1F7E" w:rsidRDefault="00AA1F7E" w:rsidP="00AA1F7E">
      <w:pPr>
        <w:pStyle w:val="ListParagraph"/>
        <w:numPr>
          <w:ilvl w:val="2"/>
          <w:numId w:val="1"/>
        </w:numPr>
      </w:pPr>
      <w:r>
        <w:t xml:space="preserve">Two pieces to the </w:t>
      </w:r>
    </w:p>
    <w:p w14:paraId="01AC6DCB" w14:textId="1CE3B8AF" w:rsidR="00AA1F7E" w:rsidRDefault="00AA1F7E" w:rsidP="00AA1F7E">
      <w:pPr>
        <w:pStyle w:val="ListParagraph"/>
        <w:numPr>
          <w:ilvl w:val="3"/>
          <w:numId w:val="1"/>
        </w:numPr>
      </w:pPr>
      <w:r>
        <w:t>Need to know their decision without the forecast and if it improves with the forecast tool and does it matter which visualization</w:t>
      </w:r>
    </w:p>
    <w:p w14:paraId="6730C067" w14:textId="3C777E9F" w:rsidR="00AA1F7E" w:rsidRDefault="00AA1F7E" w:rsidP="00AA1F7E">
      <w:pPr>
        <w:pStyle w:val="ListParagraph"/>
        <w:numPr>
          <w:ilvl w:val="3"/>
          <w:numId w:val="1"/>
        </w:numPr>
      </w:pPr>
      <w:r>
        <w:t xml:space="preserve">How risk averse is a person, where is that individual’s cut-off or institution? </w:t>
      </w:r>
    </w:p>
    <w:p w14:paraId="4F417027" w14:textId="2ABA2404" w:rsidR="00AA1F7E" w:rsidRDefault="00FB299F" w:rsidP="00AA1F7E">
      <w:pPr>
        <w:pStyle w:val="ListParagraph"/>
        <w:numPr>
          <w:ilvl w:val="4"/>
          <w:numId w:val="1"/>
        </w:numPr>
      </w:pPr>
      <w:r>
        <w:t>Initial exercise to see how they view risky decisions</w:t>
      </w:r>
    </w:p>
    <w:p w14:paraId="420467AC" w14:textId="256A3A6E" w:rsidR="00FB299F" w:rsidRDefault="00FB299F" w:rsidP="00AA1F7E">
      <w:pPr>
        <w:pStyle w:val="ListParagraph"/>
        <w:numPr>
          <w:ilvl w:val="4"/>
          <w:numId w:val="1"/>
        </w:numPr>
      </w:pPr>
      <w:r>
        <w:t>Then provide the experiment</w:t>
      </w:r>
    </w:p>
    <w:p w14:paraId="7750598F" w14:textId="21A46040" w:rsidR="00FB299F" w:rsidRDefault="00FB299F" w:rsidP="00FB299F">
      <w:pPr>
        <w:pStyle w:val="ListParagraph"/>
        <w:numPr>
          <w:ilvl w:val="3"/>
          <w:numId w:val="1"/>
        </w:numPr>
      </w:pPr>
      <w:r>
        <w:t>Bob Winkler Bayesian decision science, Duke</w:t>
      </w:r>
    </w:p>
    <w:p w14:paraId="3A0D330B" w14:textId="1D162046" w:rsidR="00FB299F" w:rsidRDefault="00FB299F" w:rsidP="00FB299F">
      <w:pPr>
        <w:pStyle w:val="ListParagraph"/>
        <w:numPr>
          <w:ilvl w:val="4"/>
          <w:numId w:val="1"/>
        </w:numPr>
      </w:pPr>
      <w:r>
        <w:t xml:space="preserve">1970s natural experiment with weather forecasters testing effectiveness of </w:t>
      </w:r>
      <w:proofErr w:type="gramStart"/>
      <w:r>
        <w:t>models</w:t>
      </w:r>
      <w:proofErr w:type="gramEnd"/>
      <w:r>
        <w:t xml:space="preserve"> vs local experts, over time experts were using models to inform their personal forecasts, still outperformed models until late 80s </w:t>
      </w:r>
    </w:p>
    <w:p w14:paraId="74E0EB21" w14:textId="0965A604" w:rsidR="00FB299F" w:rsidRDefault="00FB299F" w:rsidP="00FB299F">
      <w:pPr>
        <w:pStyle w:val="ListParagraph"/>
        <w:numPr>
          <w:ilvl w:val="3"/>
          <w:numId w:val="1"/>
        </w:numPr>
      </w:pPr>
      <w:r>
        <w:t>Think about a person’s experience making those decisions over time and their ‘priors’ to assess how good the expert is—scoring rules for decision making</w:t>
      </w:r>
    </w:p>
    <w:p w14:paraId="1B9EA678" w14:textId="4F339EFE" w:rsidR="007819FF" w:rsidRDefault="007819FF" w:rsidP="00FB299F">
      <w:pPr>
        <w:pStyle w:val="ListParagraph"/>
        <w:numPr>
          <w:ilvl w:val="3"/>
          <w:numId w:val="1"/>
        </w:numPr>
      </w:pPr>
      <w:r>
        <w:t>Survey, what are the objectives of a given visualization, what information should it provide in order to make a better decision</w:t>
      </w:r>
    </w:p>
    <w:p w14:paraId="0A674B3F" w14:textId="03AAC59A" w:rsidR="007819FF" w:rsidRDefault="007819FF" w:rsidP="00FB299F">
      <w:pPr>
        <w:pStyle w:val="ListParagraph"/>
        <w:numPr>
          <w:ilvl w:val="3"/>
          <w:numId w:val="1"/>
        </w:numPr>
      </w:pPr>
      <w:r>
        <w:t xml:space="preserve">For the target audience is there a </w:t>
      </w:r>
      <w:proofErr w:type="gramStart"/>
      <w:r>
        <w:t>particular form</w:t>
      </w:r>
      <w:proofErr w:type="gramEnd"/>
      <w:r>
        <w:t xml:space="preserve"> that optimizes decision making</w:t>
      </w:r>
    </w:p>
    <w:p w14:paraId="496B6742" w14:textId="53809DBC" w:rsidR="007819FF" w:rsidRDefault="002752B0" w:rsidP="007819FF">
      <w:pPr>
        <w:pStyle w:val="ListParagraph"/>
        <w:numPr>
          <w:ilvl w:val="4"/>
          <w:numId w:val="1"/>
        </w:numPr>
      </w:pPr>
      <w:r>
        <w:t>B</w:t>
      </w:r>
      <w:r w:rsidR="007819FF">
        <w:t>alance</w:t>
      </w:r>
      <w:r>
        <w:t xml:space="preserve"> between stoplight and full uncertainty spread</w:t>
      </w:r>
    </w:p>
    <w:p w14:paraId="672E850B" w14:textId="34F38879" w:rsidR="00BE74DB" w:rsidRDefault="00BE74DB" w:rsidP="00BE74DB">
      <w:pPr>
        <w:pStyle w:val="ListParagraph"/>
        <w:numPr>
          <w:ilvl w:val="1"/>
          <w:numId w:val="1"/>
        </w:numPr>
      </w:pPr>
      <w:r>
        <w:t>Number of surveys for explanatory power</w:t>
      </w:r>
    </w:p>
    <w:p w14:paraId="23D6C804" w14:textId="64984408" w:rsidR="00DC115D" w:rsidRDefault="00DC115D" w:rsidP="004B41EF">
      <w:pPr>
        <w:pStyle w:val="ListParagraph"/>
        <w:numPr>
          <w:ilvl w:val="0"/>
          <w:numId w:val="1"/>
        </w:numPr>
      </w:pPr>
      <w:r>
        <w:t>Discuss how to use interview data</w:t>
      </w:r>
    </w:p>
    <w:p w14:paraId="4076E682" w14:textId="13C653B5" w:rsidR="00DC115D" w:rsidRDefault="00BE74DB" w:rsidP="004B41EF">
      <w:pPr>
        <w:pStyle w:val="ListParagraph"/>
        <w:numPr>
          <w:ilvl w:val="0"/>
          <w:numId w:val="1"/>
        </w:numPr>
      </w:pPr>
      <w:r>
        <w:t>How to best be an ecologist doing decision science while still fully respecting the science?</w:t>
      </w:r>
    </w:p>
    <w:p w14:paraId="3A860612" w14:textId="08300D0B" w:rsidR="00BE74DB" w:rsidRDefault="00BE74DB" w:rsidP="004B41EF">
      <w:pPr>
        <w:pStyle w:val="ListParagraph"/>
        <w:numPr>
          <w:ilvl w:val="0"/>
          <w:numId w:val="1"/>
        </w:numPr>
      </w:pPr>
      <w:r>
        <w:t>Training opportunities? Courses, resources?</w:t>
      </w:r>
    </w:p>
    <w:p w14:paraId="36711E03" w14:textId="65750063" w:rsidR="002752B0" w:rsidRDefault="002752B0" w:rsidP="004B41EF">
      <w:pPr>
        <w:pStyle w:val="ListParagraph"/>
        <w:numPr>
          <w:ilvl w:val="0"/>
          <w:numId w:val="1"/>
        </w:numPr>
      </w:pPr>
      <w:r>
        <w:t xml:space="preserve">Sharing products that </w:t>
      </w:r>
      <w:proofErr w:type="gramStart"/>
      <w:r>
        <w:t>I’ve</w:t>
      </w:r>
      <w:proofErr w:type="gramEnd"/>
      <w:r>
        <w:t xml:space="preserve"> put together so far, can follow up on being a committee member if that becomes something useful, making sure she is part of the conversation along the way</w:t>
      </w:r>
    </w:p>
    <w:p w14:paraId="549CD198" w14:textId="02E1B854" w:rsidR="002752B0" w:rsidRDefault="002752B0" w:rsidP="002752B0">
      <w:pPr>
        <w:pStyle w:val="ListParagraph"/>
        <w:numPr>
          <w:ilvl w:val="1"/>
          <w:numId w:val="1"/>
        </w:numPr>
      </w:pPr>
      <w:r>
        <w:t>Rigorous but doable!</w:t>
      </w:r>
    </w:p>
    <w:sectPr w:rsidR="0027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35D00"/>
    <w:multiLevelType w:val="hybridMultilevel"/>
    <w:tmpl w:val="0314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EF"/>
    <w:rsid w:val="002752B0"/>
    <w:rsid w:val="00462704"/>
    <w:rsid w:val="004B41EF"/>
    <w:rsid w:val="007819FF"/>
    <w:rsid w:val="00AA1F7E"/>
    <w:rsid w:val="00BE74DB"/>
    <w:rsid w:val="00D97622"/>
    <w:rsid w:val="00DC115D"/>
    <w:rsid w:val="00FB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5EC6"/>
  <w15:chartTrackingRefBased/>
  <w15:docId w15:val="{2E63D40A-4514-4DE2-8363-F3A6C55D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</cp:revision>
  <dcterms:created xsi:type="dcterms:W3CDTF">2020-04-22T12:04:00Z</dcterms:created>
  <dcterms:modified xsi:type="dcterms:W3CDTF">2020-04-23T12:19:00Z</dcterms:modified>
</cp:coreProperties>
</file>