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C7BF0" w14:textId="77777777" w:rsidR="008A3009" w:rsidRDefault="00B45478" w:rsidP="00BC2AA9">
      <w:pPr>
        <w:pStyle w:val="Title"/>
      </w:pPr>
      <w:bookmarkStart w:id="0" w:name="_GoBack"/>
      <w:bookmarkEnd w:id="0"/>
      <w:r>
        <w:t xml:space="preserve">Request for a </w:t>
      </w:r>
      <w:r w:rsidR="00FB0BE9">
        <w:t xml:space="preserve">Scientific Peer Review of </w:t>
      </w:r>
      <w:r w:rsidR="004042F1">
        <w:t xml:space="preserve">DEQ’s </w:t>
      </w:r>
      <w:r w:rsidR="008D0376">
        <w:t>Assessment</w:t>
      </w:r>
      <w:r w:rsidR="00E82D96">
        <w:t xml:space="preserve"> </w:t>
      </w:r>
      <w:r w:rsidR="00342559">
        <w:t xml:space="preserve">Methodology for Lake/Reservoir </w:t>
      </w:r>
      <w:r w:rsidR="00BC2AA9">
        <w:t>Disso</w:t>
      </w:r>
      <w:r w:rsidR="00342559">
        <w:t xml:space="preserve">lved </w:t>
      </w:r>
      <w:r w:rsidR="008D0376">
        <w:t xml:space="preserve">Oxygen </w:t>
      </w:r>
    </w:p>
    <w:p w14:paraId="7D7B89EA" w14:textId="77777777" w:rsidR="00734918" w:rsidRDefault="00345C38" w:rsidP="00734918">
      <w:pPr>
        <w:pStyle w:val="Heading2"/>
      </w:pPr>
      <w:r>
        <w:t>Intr</w:t>
      </w:r>
      <w:r w:rsidR="001078EF">
        <w:t>oduction</w:t>
      </w:r>
    </w:p>
    <w:p w14:paraId="0766CD26" w14:textId="77777777" w:rsidR="004042F1" w:rsidRDefault="004042F1" w:rsidP="00E528AB">
      <w:pPr>
        <w:spacing w:after="120"/>
        <w:rPr>
          <w:sz w:val="24"/>
        </w:rPr>
      </w:pPr>
    </w:p>
    <w:p w14:paraId="0DD8D717" w14:textId="77777777" w:rsidR="00353A57" w:rsidRDefault="00353A57" w:rsidP="00353A57">
      <w:r w:rsidRPr="00353A57">
        <w:rPr>
          <w:sz w:val="24"/>
        </w:rPr>
        <w:tab/>
        <w:t xml:space="preserve">States, territories, and authorized tribes must ensure their </w:t>
      </w:r>
      <w:r w:rsidR="00E23E87">
        <w:rPr>
          <w:sz w:val="24"/>
        </w:rPr>
        <w:t>water quality standards (WQS)</w:t>
      </w:r>
      <w:r w:rsidR="001078EF">
        <w:rPr>
          <w:sz w:val="24"/>
        </w:rPr>
        <w:t xml:space="preserve"> are met.  </w:t>
      </w:r>
      <w:r w:rsidR="0057164B">
        <w:rPr>
          <w:sz w:val="24"/>
        </w:rPr>
        <w:t>As mandated by the Clean Water Act</w:t>
      </w:r>
      <w:r w:rsidR="001078EF">
        <w:rPr>
          <w:sz w:val="24"/>
        </w:rPr>
        <w:t>, they must monitor</w:t>
      </w:r>
      <w:r w:rsidRPr="00353A57">
        <w:rPr>
          <w:sz w:val="24"/>
        </w:rPr>
        <w:t xml:space="preserve"> </w:t>
      </w:r>
      <w:r w:rsidR="00DF5D1E">
        <w:rPr>
          <w:sz w:val="24"/>
        </w:rPr>
        <w:t>parameters that enable criteria assessment, report</w:t>
      </w:r>
      <w:r w:rsidR="00651E2F">
        <w:rPr>
          <w:sz w:val="24"/>
        </w:rPr>
        <w:t xml:space="preserve"> assessment</w:t>
      </w:r>
      <w:r w:rsidRPr="00353A57">
        <w:rPr>
          <w:sz w:val="24"/>
        </w:rPr>
        <w:t xml:space="preserve"> information to the public and to </w:t>
      </w:r>
      <w:r w:rsidR="004042F1">
        <w:rPr>
          <w:sz w:val="24"/>
        </w:rPr>
        <w:t>the Environmental Protection Agency (EPA)</w:t>
      </w:r>
      <w:r w:rsidRPr="00353A57">
        <w:rPr>
          <w:sz w:val="24"/>
        </w:rPr>
        <w:t>, and</w:t>
      </w:r>
      <w:r w:rsidR="001078EF">
        <w:rPr>
          <w:sz w:val="24"/>
        </w:rPr>
        <w:t xml:space="preserve"> identify</w:t>
      </w:r>
      <w:r w:rsidRPr="00353A57">
        <w:rPr>
          <w:sz w:val="24"/>
        </w:rPr>
        <w:t xml:space="preserve"> impaired waters (those not meeting WQS) so that appropriate measures can be implemented to restore designated uses (e.g., Total Maximum Daily Load implementation plans).  To provide transparency,</w:t>
      </w:r>
      <w:r w:rsidR="001078EF">
        <w:rPr>
          <w:sz w:val="24"/>
        </w:rPr>
        <w:t xml:space="preserve"> jurisdictions</w:t>
      </w:r>
      <w:r w:rsidRPr="00353A57">
        <w:rPr>
          <w:sz w:val="24"/>
        </w:rPr>
        <w:t xml:space="preserve"> must descr</w:t>
      </w:r>
      <w:r w:rsidR="001078EF">
        <w:rPr>
          <w:sz w:val="24"/>
        </w:rPr>
        <w:t>ibe how they determine</w:t>
      </w:r>
      <w:r w:rsidRPr="00353A57">
        <w:rPr>
          <w:sz w:val="24"/>
        </w:rPr>
        <w:t xml:space="preserve"> whether the</w:t>
      </w:r>
      <w:r w:rsidR="000F347C">
        <w:rPr>
          <w:sz w:val="24"/>
        </w:rPr>
        <w:t>ir</w:t>
      </w:r>
      <w:r w:rsidRPr="00353A57">
        <w:rPr>
          <w:sz w:val="24"/>
        </w:rPr>
        <w:t xml:space="preserve"> WQS are being met.  This description is usually not included in the WQS </w:t>
      </w:r>
      <w:r w:rsidR="000F347C">
        <w:rPr>
          <w:sz w:val="24"/>
        </w:rPr>
        <w:t>regulation</w:t>
      </w:r>
      <w:r w:rsidRPr="00353A57">
        <w:rPr>
          <w:sz w:val="24"/>
        </w:rPr>
        <w:t xml:space="preserve">, but </w:t>
      </w:r>
      <w:r w:rsidR="00DF5D1E">
        <w:rPr>
          <w:sz w:val="24"/>
        </w:rPr>
        <w:t>instead is typically</w:t>
      </w:r>
      <w:r w:rsidRPr="00353A57">
        <w:rPr>
          <w:sz w:val="24"/>
        </w:rPr>
        <w:t xml:space="preserve"> published separately in a public-facing document </w:t>
      </w:r>
      <w:r w:rsidR="000F347C">
        <w:rPr>
          <w:sz w:val="24"/>
        </w:rPr>
        <w:t>devoted</w:t>
      </w:r>
      <w:r w:rsidRPr="00353A57">
        <w:rPr>
          <w:sz w:val="24"/>
        </w:rPr>
        <w:t xml:space="preserve"> solely </w:t>
      </w:r>
      <w:r w:rsidR="000F347C">
        <w:rPr>
          <w:sz w:val="24"/>
        </w:rPr>
        <w:t>to</w:t>
      </w:r>
      <w:r w:rsidRPr="00353A57">
        <w:rPr>
          <w:sz w:val="24"/>
        </w:rPr>
        <w:t xml:space="preserve"> implementation procedures.  </w:t>
      </w:r>
      <w:r w:rsidR="001078EF">
        <w:rPr>
          <w:sz w:val="24"/>
        </w:rPr>
        <w:t xml:space="preserve">The </w:t>
      </w:r>
      <w:r w:rsidRPr="00353A57">
        <w:rPr>
          <w:sz w:val="24"/>
        </w:rPr>
        <w:t>Virginia D</w:t>
      </w:r>
      <w:r w:rsidR="001078EF">
        <w:rPr>
          <w:sz w:val="24"/>
        </w:rPr>
        <w:t xml:space="preserve">epartment of Environmental Quality (DEQ) </w:t>
      </w:r>
      <w:r w:rsidRPr="00353A57">
        <w:rPr>
          <w:sz w:val="24"/>
        </w:rPr>
        <w:t xml:space="preserve">presents its </w:t>
      </w:r>
      <w:r w:rsidR="00651E2F">
        <w:rPr>
          <w:sz w:val="24"/>
        </w:rPr>
        <w:t xml:space="preserve">water quality </w:t>
      </w:r>
      <w:r w:rsidRPr="00353A57">
        <w:rPr>
          <w:sz w:val="24"/>
        </w:rPr>
        <w:t>assessment methodolog</w:t>
      </w:r>
      <w:r w:rsidR="0057164B">
        <w:rPr>
          <w:sz w:val="24"/>
        </w:rPr>
        <w:t>y</w:t>
      </w:r>
      <w:r w:rsidRPr="00353A57">
        <w:rPr>
          <w:sz w:val="24"/>
        </w:rPr>
        <w:t xml:space="preserve"> in a document called the Water Quality Assessment Guidance Ma</w:t>
      </w:r>
      <w:r w:rsidR="001078EF">
        <w:rPr>
          <w:sz w:val="24"/>
        </w:rPr>
        <w:t>nual (</w:t>
      </w:r>
      <w:r w:rsidR="000F347C">
        <w:rPr>
          <w:sz w:val="24"/>
        </w:rPr>
        <w:t xml:space="preserve">hereafter </w:t>
      </w:r>
      <w:r w:rsidR="00110F16">
        <w:rPr>
          <w:sz w:val="24"/>
        </w:rPr>
        <w:t xml:space="preserve">referred to as </w:t>
      </w:r>
      <w:r w:rsidR="001078EF">
        <w:rPr>
          <w:sz w:val="24"/>
        </w:rPr>
        <w:t>the “guidance manual”)</w:t>
      </w:r>
      <w:r w:rsidRPr="00353A57">
        <w:rPr>
          <w:sz w:val="24"/>
        </w:rPr>
        <w:t xml:space="preserve">. </w:t>
      </w:r>
      <w:r w:rsidR="001078EF">
        <w:rPr>
          <w:sz w:val="24"/>
        </w:rPr>
        <w:t xml:space="preserve"> The</w:t>
      </w:r>
      <w:r w:rsidRPr="00353A57">
        <w:rPr>
          <w:sz w:val="24"/>
        </w:rPr>
        <w:t xml:space="preserve"> guidance manual not only shows the public how DEQ determines whether a water body </w:t>
      </w:r>
      <w:r w:rsidRPr="00AA4F29">
        <w:rPr>
          <w:sz w:val="24"/>
        </w:rPr>
        <w:t>meets</w:t>
      </w:r>
      <w:r w:rsidRPr="00AA4F29">
        <w:t xml:space="preserve"> </w:t>
      </w:r>
      <w:r w:rsidR="001078EF" w:rsidRPr="00AA4F29">
        <w:rPr>
          <w:sz w:val="24"/>
        </w:rPr>
        <w:t>its</w:t>
      </w:r>
      <w:r w:rsidR="001078EF" w:rsidRPr="00AA4F29">
        <w:t xml:space="preserve"> </w:t>
      </w:r>
      <w:r w:rsidRPr="00AA4F29">
        <w:rPr>
          <w:sz w:val="24"/>
        </w:rPr>
        <w:t xml:space="preserve">designated uses, but it </w:t>
      </w:r>
      <w:r w:rsidR="00AC592D" w:rsidRPr="00AA4F29">
        <w:rPr>
          <w:sz w:val="24"/>
        </w:rPr>
        <w:t xml:space="preserve">also </w:t>
      </w:r>
      <w:r w:rsidRPr="00AA4F29">
        <w:rPr>
          <w:sz w:val="24"/>
        </w:rPr>
        <w:t xml:space="preserve">serves as an instruction manual for staff so that surface waters across the </w:t>
      </w:r>
      <w:r w:rsidR="004042F1" w:rsidRPr="00AA4F29">
        <w:rPr>
          <w:sz w:val="24"/>
        </w:rPr>
        <w:t>C</w:t>
      </w:r>
      <w:r w:rsidRPr="00AA4F29">
        <w:rPr>
          <w:sz w:val="24"/>
        </w:rPr>
        <w:t xml:space="preserve">ommonwealth are </w:t>
      </w:r>
      <w:r w:rsidR="0057164B" w:rsidRPr="00AA4F29">
        <w:rPr>
          <w:sz w:val="24"/>
        </w:rPr>
        <w:t xml:space="preserve">assessed </w:t>
      </w:r>
      <w:r w:rsidRPr="00AA4F29">
        <w:rPr>
          <w:sz w:val="24"/>
        </w:rPr>
        <w:t xml:space="preserve">consistently and defensibly.  </w:t>
      </w:r>
    </w:p>
    <w:p w14:paraId="52C04E3E" w14:textId="77777777" w:rsidR="00353A57" w:rsidRDefault="00E23E87" w:rsidP="00353A57">
      <w:pPr>
        <w:rPr>
          <w:sz w:val="24"/>
        </w:rPr>
      </w:pPr>
      <w:r>
        <w:rPr>
          <w:sz w:val="24"/>
        </w:rPr>
        <w:tab/>
      </w:r>
      <w:r w:rsidR="001078EF">
        <w:rPr>
          <w:sz w:val="24"/>
        </w:rPr>
        <w:t>As with anything, a</w:t>
      </w:r>
      <w:r w:rsidR="00353A57">
        <w:rPr>
          <w:sz w:val="24"/>
        </w:rPr>
        <w:t>ssessmen</w:t>
      </w:r>
      <w:r w:rsidR="006163A8">
        <w:rPr>
          <w:sz w:val="24"/>
        </w:rPr>
        <w:t xml:space="preserve">t methodology can be strong in some areas and weak in others (Table 1).  Frequently, </w:t>
      </w:r>
      <w:r>
        <w:rPr>
          <w:sz w:val="24"/>
        </w:rPr>
        <w:t>weaknesses are detected by new staff</w:t>
      </w:r>
      <w:r w:rsidR="00B45478">
        <w:rPr>
          <w:sz w:val="24"/>
        </w:rPr>
        <w:t xml:space="preserve"> members</w:t>
      </w:r>
      <w:r w:rsidR="001078EF">
        <w:rPr>
          <w:sz w:val="24"/>
        </w:rPr>
        <w:t>,</w:t>
      </w:r>
      <w:r>
        <w:rPr>
          <w:sz w:val="24"/>
        </w:rPr>
        <w:t xml:space="preserve"> who </w:t>
      </w:r>
      <w:r w:rsidR="001078EF">
        <w:rPr>
          <w:sz w:val="24"/>
        </w:rPr>
        <w:t xml:space="preserve">tend to read the instructions from a different perspective than </w:t>
      </w:r>
      <w:r>
        <w:rPr>
          <w:sz w:val="24"/>
        </w:rPr>
        <w:t>more vete</w:t>
      </w:r>
      <w:r w:rsidR="001078EF">
        <w:rPr>
          <w:sz w:val="24"/>
        </w:rPr>
        <w:t>ran staff</w:t>
      </w:r>
      <w:r w:rsidR="00AC592D">
        <w:rPr>
          <w:sz w:val="24"/>
        </w:rPr>
        <w:t xml:space="preserve"> members</w:t>
      </w:r>
      <w:r>
        <w:rPr>
          <w:sz w:val="24"/>
        </w:rPr>
        <w:t xml:space="preserve">.  Sometimes weaknesses are brought to DEQ’s attention by </w:t>
      </w:r>
      <w:r w:rsidR="00991555">
        <w:rPr>
          <w:sz w:val="24"/>
        </w:rPr>
        <w:t xml:space="preserve">informed </w:t>
      </w:r>
      <w:r>
        <w:rPr>
          <w:sz w:val="24"/>
        </w:rPr>
        <w:t>members of the public</w:t>
      </w:r>
      <w:r w:rsidR="004042F1">
        <w:rPr>
          <w:sz w:val="24"/>
        </w:rPr>
        <w:t>, EPA</w:t>
      </w:r>
      <w:r w:rsidR="00991555">
        <w:rPr>
          <w:sz w:val="24"/>
        </w:rPr>
        <w:t xml:space="preserve">, or the regulated community.  </w:t>
      </w:r>
      <w:r>
        <w:rPr>
          <w:sz w:val="24"/>
        </w:rPr>
        <w:t>Updates are made every two years to the guidance manual to address weaknesses</w:t>
      </w:r>
      <w:r w:rsidR="00991555">
        <w:rPr>
          <w:sz w:val="24"/>
        </w:rPr>
        <w:t xml:space="preserve"> </w:t>
      </w:r>
      <w:r w:rsidR="00651E2F">
        <w:rPr>
          <w:sz w:val="24"/>
        </w:rPr>
        <w:t>and</w:t>
      </w:r>
      <w:r w:rsidR="000F347C">
        <w:rPr>
          <w:sz w:val="24"/>
        </w:rPr>
        <w:t xml:space="preserve"> </w:t>
      </w:r>
      <w:r w:rsidR="001078EF">
        <w:rPr>
          <w:sz w:val="24"/>
        </w:rPr>
        <w:t>to ensure that procedures reflect newly adopted or modified WQS</w:t>
      </w:r>
      <w:r w:rsidR="00991555">
        <w:rPr>
          <w:sz w:val="24"/>
        </w:rPr>
        <w:t xml:space="preserve"> and </w:t>
      </w:r>
      <w:r w:rsidR="00651E2F">
        <w:rPr>
          <w:sz w:val="24"/>
        </w:rPr>
        <w:t xml:space="preserve">updated </w:t>
      </w:r>
      <w:r w:rsidR="000F347C">
        <w:rPr>
          <w:sz w:val="24"/>
        </w:rPr>
        <w:t>guidelines from EPA</w:t>
      </w:r>
      <w:r>
        <w:rPr>
          <w:sz w:val="24"/>
        </w:rPr>
        <w:t xml:space="preserve">.  DEQ’s Integrated Water Quality Assessment Report, which includes the Impaired Waters List, </w:t>
      </w:r>
      <w:r w:rsidR="00006FD6">
        <w:rPr>
          <w:sz w:val="24"/>
        </w:rPr>
        <w:t xml:space="preserve">is </w:t>
      </w:r>
      <w:r w:rsidR="00AC082B">
        <w:rPr>
          <w:sz w:val="24"/>
        </w:rPr>
        <w:t>largely the</w:t>
      </w:r>
      <w:r>
        <w:rPr>
          <w:sz w:val="24"/>
        </w:rPr>
        <w:t xml:space="preserve"> end result of the </w:t>
      </w:r>
      <w:r w:rsidR="00651E2F">
        <w:rPr>
          <w:sz w:val="24"/>
        </w:rPr>
        <w:t xml:space="preserve">data analyses </w:t>
      </w:r>
      <w:r>
        <w:rPr>
          <w:sz w:val="24"/>
        </w:rPr>
        <w:t xml:space="preserve">described in the guidance manual.  </w:t>
      </w:r>
    </w:p>
    <w:p w14:paraId="368685E7" w14:textId="77777777" w:rsidR="00353A57" w:rsidRDefault="00353A57" w:rsidP="00353A57"/>
    <w:p w14:paraId="61CBBF8A" w14:textId="77777777" w:rsidR="001078EF" w:rsidRDefault="001078EF" w:rsidP="00353A57"/>
    <w:p w14:paraId="607FFC0E" w14:textId="77777777" w:rsidR="00E80C85" w:rsidRDefault="00E80C85" w:rsidP="00353A57"/>
    <w:p w14:paraId="28F586A5" w14:textId="77777777" w:rsidR="004042F1" w:rsidRDefault="004042F1" w:rsidP="00353A57"/>
    <w:p w14:paraId="6E3B2E72" w14:textId="77777777" w:rsidR="001078EF" w:rsidRPr="00C93258" w:rsidRDefault="00C6101E" w:rsidP="00353A57">
      <w:pPr>
        <w:rPr>
          <w:b/>
        </w:rPr>
      </w:pPr>
      <w:r w:rsidRPr="00C93258">
        <w:rPr>
          <w:b/>
        </w:rPr>
        <w:t xml:space="preserve">Table 1.  </w:t>
      </w:r>
      <w:r w:rsidR="00C93258" w:rsidRPr="00C93258">
        <w:rPr>
          <w:b/>
        </w:rPr>
        <w:t xml:space="preserve">Distinguishing marks of strong and weak assessment methodology </w:t>
      </w:r>
    </w:p>
    <w:p w14:paraId="6F71C8B1" w14:textId="77777777" w:rsidR="001078EF" w:rsidRPr="00353A57" w:rsidRDefault="004042F1" w:rsidP="00353A57">
      <w:r w:rsidRPr="004042F1">
        <w:rPr>
          <w:noProof/>
        </w:rPr>
        <w:drawing>
          <wp:inline distT="0" distB="0" distL="0" distR="0" wp14:anchorId="0C5BF768" wp14:editId="3F2F0BFA">
            <wp:extent cx="5943600" cy="5965833"/>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65833"/>
                    </a:xfrm>
                    <a:prstGeom prst="rect">
                      <a:avLst/>
                    </a:prstGeom>
                    <a:noFill/>
                    <a:ln>
                      <a:noFill/>
                    </a:ln>
                  </pic:spPr>
                </pic:pic>
              </a:graphicData>
            </a:graphic>
          </wp:inline>
        </w:drawing>
      </w:r>
    </w:p>
    <w:p w14:paraId="7B2D231C" w14:textId="77777777" w:rsidR="00AC082B" w:rsidRDefault="00AC082B" w:rsidP="00342559">
      <w:pPr>
        <w:ind w:firstLine="720"/>
        <w:rPr>
          <w:sz w:val="24"/>
        </w:rPr>
      </w:pPr>
    </w:p>
    <w:p w14:paraId="0DA8F045" w14:textId="77777777" w:rsidR="007D7BDF" w:rsidRDefault="00A07D65" w:rsidP="00342559">
      <w:pPr>
        <w:ind w:firstLine="720"/>
        <w:rPr>
          <w:sz w:val="24"/>
        </w:rPr>
      </w:pPr>
      <w:r>
        <w:rPr>
          <w:sz w:val="24"/>
        </w:rPr>
        <w:t xml:space="preserve">In 2005, the Academic Advisory Committee (AAC) submitted a report to </w:t>
      </w:r>
      <w:r w:rsidR="000F347C">
        <w:rPr>
          <w:sz w:val="24"/>
        </w:rPr>
        <w:t>DEQ</w:t>
      </w:r>
      <w:r w:rsidR="00B51D79">
        <w:rPr>
          <w:sz w:val="24"/>
        </w:rPr>
        <w:t xml:space="preserve"> </w:t>
      </w:r>
      <w:r>
        <w:rPr>
          <w:sz w:val="24"/>
        </w:rPr>
        <w:t xml:space="preserve">entitled “Freshwater Nutrient Criteria” that was used to inform </w:t>
      </w:r>
      <w:r w:rsidR="00BD11BF">
        <w:rPr>
          <w:sz w:val="24"/>
        </w:rPr>
        <w:t>the</w:t>
      </w:r>
      <w:r w:rsidR="00B51D79">
        <w:rPr>
          <w:sz w:val="24"/>
        </w:rPr>
        <w:t xml:space="preserve"> </w:t>
      </w:r>
      <w:r>
        <w:rPr>
          <w:sz w:val="24"/>
        </w:rPr>
        <w:t>development of nut</w:t>
      </w:r>
      <w:r w:rsidR="00BD11BF">
        <w:rPr>
          <w:sz w:val="24"/>
        </w:rPr>
        <w:t>rient criteria for a large subset of Virginia lakes/r</w:t>
      </w:r>
      <w:r w:rsidR="0053247A">
        <w:rPr>
          <w:sz w:val="24"/>
        </w:rPr>
        <w:t>eservoirs</w:t>
      </w:r>
      <w:r w:rsidR="00B51D79">
        <w:rPr>
          <w:sz w:val="24"/>
        </w:rPr>
        <w:t xml:space="preserve"> studied by the AAC.  These</w:t>
      </w:r>
      <w:r w:rsidR="005C27BF">
        <w:rPr>
          <w:sz w:val="24"/>
        </w:rPr>
        <w:t xml:space="preserve"> water bodies were deemed</w:t>
      </w:r>
      <w:r w:rsidR="00B51D79">
        <w:rPr>
          <w:sz w:val="24"/>
        </w:rPr>
        <w:t xml:space="preserve"> “significant” </w:t>
      </w:r>
      <w:r w:rsidR="005C27BF">
        <w:rPr>
          <w:sz w:val="24"/>
        </w:rPr>
        <w:t xml:space="preserve">and </w:t>
      </w:r>
      <w:r w:rsidR="00B51D79">
        <w:rPr>
          <w:sz w:val="24"/>
        </w:rPr>
        <w:t xml:space="preserve">include the </w:t>
      </w:r>
      <w:r w:rsidR="0002573F">
        <w:rPr>
          <w:sz w:val="24"/>
        </w:rPr>
        <w:t>C</w:t>
      </w:r>
      <w:r w:rsidR="00B51D79">
        <w:rPr>
          <w:sz w:val="24"/>
        </w:rPr>
        <w:t>ommonwealth’s two natural lakes and 12</w:t>
      </w:r>
      <w:r w:rsidR="009F4369">
        <w:rPr>
          <w:sz w:val="24"/>
        </w:rPr>
        <w:t>2</w:t>
      </w:r>
      <w:r w:rsidR="00B51D79">
        <w:rPr>
          <w:sz w:val="24"/>
        </w:rPr>
        <w:t xml:space="preserve"> man-made reservoirs.  </w:t>
      </w:r>
      <w:r w:rsidR="00AA4F29" w:rsidRPr="00B60644">
        <w:rPr>
          <w:sz w:val="24"/>
        </w:rPr>
        <w:t xml:space="preserve">A significant lake/reservoir is defined as a publicly accessible lake/reservoir that is a </w:t>
      </w:r>
      <w:r w:rsidR="00AA4F29" w:rsidRPr="00B60644">
        <w:rPr>
          <w:sz w:val="24"/>
        </w:rPr>
        <w:lastRenderedPageBreak/>
        <w:t>public water supply a</w:t>
      </w:r>
      <w:r w:rsidR="00AA4F29">
        <w:rPr>
          <w:sz w:val="24"/>
        </w:rPr>
        <w:t xml:space="preserve">nd/or 100 acres or more in size.  </w:t>
      </w:r>
      <w:r w:rsidR="00B51D79">
        <w:rPr>
          <w:sz w:val="24"/>
        </w:rPr>
        <w:t>Total chlorophyll-a and total phosphorus</w:t>
      </w:r>
      <w:r w:rsidR="00110F16">
        <w:rPr>
          <w:sz w:val="24"/>
        </w:rPr>
        <w:t xml:space="preserve"> (TP)</w:t>
      </w:r>
      <w:r w:rsidR="00B51D79">
        <w:rPr>
          <w:sz w:val="24"/>
        </w:rPr>
        <w:t xml:space="preserve"> criteria bec</w:t>
      </w:r>
      <w:r w:rsidR="007801A4">
        <w:rPr>
          <w:sz w:val="24"/>
        </w:rPr>
        <w:t>ame effective for these lakes/reservoirs in 2007</w:t>
      </w:r>
      <w:r w:rsidR="00B51D79">
        <w:rPr>
          <w:sz w:val="24"/>
        </w:rPr>
        <w:t xml:space="preserve"> and are </w:t>
      </w:r>
      <w:r w:rsidR="000F347C">
        <w:rPr>
          <w:sz w:val="24"/>
        </w:rPr>
        <w:t>listed</w:t>
      </w:r>
      <w:r w:rsidR="00B51D79">
        <w:rPr>
          <w:sz w:val="24"/>
        </w:rPr>
        <w:t xml:space="preserve"> in </w:t>
      </w:r>
      <w:hyperlink r:id="rId9" w:history="1">
        <w:r w:rsidR="007801A4" w:rsidRPr="00D64E69">
          <w:rPr>
            <w:rStyle w:val="Hyperlink"/>
            <w:rFonts w:cstheme="minorHAnsi"/>
            <w:sz w:val="24"/>
            <w:szCs w:val="24"/>
          </w:rPr>
          <w:t>9 VAC 25-260-187</w:t>
        </w:r>
      </w:hyperlink>
      <w:r w:rsidR="00B51D79">
        <w:rPr>
          <w:sz w:val="24"/>
        </w:rPr>
        <w:t xml:space="preserve">  </w:t>
      </w:r>
      <w:r w:rsidR="007801A4">
        <w:rPr>
          <w:sz w:val="24"/>
        </w:rPr>
        <w:t xml:space="preserve">and </w:t>
      </w:r>
      <w:hyperlink r:id="rId10" w:history="1">
        <w:r w:rsidR="007801A4" w:rsidRPr="00D64E69">
          <w:rPr>
            <w:rStyle w:val="Hyperlink"/>
            <w:rFonts w:cstheme="minorHAnsi"/>
            <w:sz w:val="24"/>
            <w:szCs w:val="24"/>
          </w:rPr>
          <w:t>9 VAC 25-260-310</w:t>
        </w:r>
      </w:hyperlink>
      <w:r w:rsidR="00D64E69" w:rsidRPr="00D64E69">
        <w:rPr>
          <w:rFonts w:cstheme="minorHAnsi"/>
          <w:sz w:val="24"/>
          <w:szCs w:val="24"/>
        </w:rPr>
        <w:t xml:space="preserve"> of </w:t>
      </w:r>
      <w:r w:rsidR="00110F16">
        <w:rPr>
          <w:rFonts w:cstheme="minorHAnsi"/>
          <w:sz w:val="24"/>
          <w:szCs w:val="24"/>
        </w:rPr>
        <w:t>the WQS r</w:t>
      </w:r>
      <w:r w:rsidR="00006FD6">
        <w:rPr>
          <w:rFonts w:cstheme="minorHAnsi"/>
          <w:sz w:val="24"/>
          <w:szCs w:val="24"/>
        </w:rPr>
        <w:t xml:space="preserve">egulation.  </w:t>
      </w:r>
      <w:r w:rsidR="007801A4">
        <w:rPr>
          <w:sz w:val="24"/>
        </w:rPr>
        <w:t xml:space="preserve">Along with providing the agency with recommendations </w:t>
      </w:r>
      <w:r w:rsidR="00D35C59">
        <w:rPr>
          <w:sz w:val="24"/>
        </w:rPr>
        <w:t>for</w:t>
      </w:r>
      <w:r w:rsidR="007801A4">
        <w:rPr>
          <w:sz w:val="24"/>
        </w:rPr>
        <w:t xml:space="preserve"> nutrient criteria, the AAC also advised DEQ on how dissolved oxygen </w:t>
      </w:r>
      <w:r w:rsidR="00AC082B">
        <w:rPr>
          <w:sz w:val="24"/>
        </w:rPr>
        <w:t xml:space="preserve">(DO) </w:t>
      </w:r>
      <w:r w:rsidR="007801A4">
        <w:rPr>
          <w:sz w:val="24"/>
        </w:rPr>
        <w:t>criteria should be applied to lakes/reservoirs</w:t>
      </w:r>
      <w:r w:rsidR="00110F16">
        <w:rPr>
          <w:sz w:val="24"/>
        </w:rPr>
        <w:t xml:space="preserve"> (</w:t>
      </w:r>
      <w:hyperlink r:id="rId11" w:history="1">
        <w:r w:rsidR="00F0476E" w:rsidRPr="00F0476E">
          <w:rPr>
            <w:rStyle w:val="Hyperlink"/>
            <w:rFonts w:cstheme="minorBidi"/>
            <w:sz w:val="24"/>
          </w:rPr>
          <w:t>Appendix C</w:t>
        </w:r>
      </w:hyperlink>
      <w:r w:rsidR="00F0476E">
        <w:rPr>
          <w:sz w:val="24"/>
        </w:rPr>
        <w:t xml:space="preserve"> in AAC,</w:t>
      </w:r>
      <w:r w:rsidR="00AA4F29">
        <w:rPr>
          <w:sz w:val="24"/>
        </w:rPr>
        <w:t xml:space="preserve"> </w:t>
      </w:r>
      <w:r w:rsidR="00F0476E">
        <w:rPr>
          <w:sz w:val="24"/>
        </w:rPr>
        <w:t>2005)</w:t>
      </w:r>
      <w:r w:rsidR="00D35C59">
        <w:rPr>
          <w:sz w:val="24"/>
        </w:rPr>
        <w:t>.</w:t>
      </w:r>
      <w:r w:rsidR="00F0476E">
        <w:rPr>
          <w:sz w:val="24"/>
        </w:rPr>
        <w:t xml:space="preserve">  These recommendations were used to support the inclusion of language in</w:t>
      </w:r>
      <w:r w:rsidR="00F1260E">
        <w:rPr>
          <w:sz w:val="24"/>
        </w:rPr>
        <w:t xml:space="preserve"> </w:t>
      </w:r>
      <w:hyperlink r:id="rId12" w:history="1">
        <w:r w:rsidR="00F1260E" w:rsidRPr="00F1260E">
          <w:rPr>
            <w:rStyle w:val="Hyperlink"/>
            <w:rFonts w:cstheme="minorBidi"/>
            <w:sz w:val="24"/>
          </w:rPr>
          <w:t>9</w:t>
        </w:r>
        <w:r w:rsidR="00D64E69">
          <w:rPr>
            <w:rStyle w:val="Hyperlink"/>
            <w:rFonts w:cstheme="minorBidi"/>
            <w:sz w:val="24"/>
          </w:rPr>
          <w:t xml:space="preserve"> </w:t>
        </w:r>
        <w:r w:rsidR="00F1260E" w:rsidRPr="00F1260E">
          <w:rPr>
            <w:rStyle w:val="Hyperlink"/>
            <w:rFonts w:cstheme="minorBidi"/>
            <w:sz w:val="24"/>
          </w:rPr>
          <w:t>VAC25-260-50</w:t>
        </w:r>
      </w:hyperlink>
      <w:r w:rsidR="00F1260E" w:rsidRPr="00F1260E">
        <w:rPr>
          <w:sz w:val="24"/>
        </w:rPr>
        <w:t xml:space="preserve"> </w:t>
      </w:r>
      <w:r w:rsidR="00F0476E">
        <w:rPr>
          <w:sz w:val="24"/>
        </w:rPr>
        <w:t xml:space="preserve"> stipulating that </w:t>
      </w:r>
      <w:r w:rsidR="00AC082B">
        <w:rPr>
          <w:sz w:val="24"/>
        </w:rPr>
        <w:t>DO</w:t>
      </w:r>
      <w:r w:rsidR="00F0476E">
        <w:rPr>
          <w:sz w:val="24"/>
        </w:rPr>
        <w:t xml:space="preserve"> and pH apply only to the epilimnion of a thermally stratified man-made lake or reservoir listed in </w:t>
      </w:r>
      <w:hyperlink r:id="rId13" w:history="1">
        <w:r w:rsidR="00F0476E" w:rsidRPr="00F1260E">
          <w:rPr>
            <w:rStyle w:val="Hyperlink"/>
            <w:rFonts w:cstheme="minorHAnsi"/>
            <w:sz w:val="24"/>
            <w:szCs w:val="24"/>
          </w:rPr>
          <w:t>9 VAC 25-260-187</w:t>
        </w:r>
      </w:hyperlink>
      <w:r w:rsidR="00F0476E">
        <w:rPr>
          <w:sz w:val="24"/>
        </w:rPr>
        <w:t xml:space="preserve">  (hereafter referred to as Section 187 lakes/reservoirs).  </w:t>
      </w:r>
      <w:r w:rsidR="00F1260E">
        <w:rPr>
          <w:sz w:val="24"/>
        </w:rPr>
        <w:t xml:space="preserve">Prior to the adoption of this language, </w:t>
      </w:r>
      <w:commentRangeStart w:id="1"/>
      <w:r w:rsidR="00F1260E">
        <w:rPr>
          <w:sz w:val="24"/>
        </w:rPr>
        <w:t xml:space="preserve">DEQ applied DO criteria to the entire water column of both stratified and </w:t>
      </w:r>
      <w:r w:rsidR="00B45478">
        <w:rPr>
          <w:sz w:val="24"/>
        </w:rPr>
        <w:t>non</w:t>
      </w:r>
      <w:r w:rsidR="0085611B">
        <w:rPr>
          <w:sz w:val="24"/>
        </w:rPr>
        <w:t>-</w:t>
      </w:r>
      <w:r w:rsidR="00F1260E">
        <w:rPr>
          <w:sz w:val="24"/>
        </w:rPr>
        <w:t xml:space="preserve">stratified water bodies, which resulted in a number of </w:t>
      </w:r>
      <w:r w:rsidR="0053247A">
        <w:rPr>
          <w:sz w:val="24"/>
        </w:rPr>
        <w:t>reservoirs</w:t>
      </w:r>
      <w:r w:rsidR="00F1260E">
        <w:rPr>
          <w:sz w:val="24"/>
        </w:rPr>
        <w:t xml:space="preserve"> </w:t>
      </w:r>
      <w:r w:rsidR="00E80C85">
        <w:rPr>
          <w:sz w:val="24"/>
        </w:rPr>
        <w:t xml:space="preserve">being categorized </w:t>
      </w:r>
      <w:r w:rsidR="00F1260E">
        <w:rPr>
          <w:sz w:val="24"/>
        </w:rPr>
        <w:t xml:space="preserve">as impaired when their low DO condition was not due to anthropogenic inputs </w:t>
      </w:r>
      <w:commentRangeEnd w:id="1"/>
      <w:r w:rsidR="00CB6C71">
        <w:rPr>
          <w:rStyle w:val="CommentReference"/>
        </w:rPr>
        <w:commentReference w:id="1"/>
      </w:r>
      <w:r w:rsidR="00F1260E">
        <w:rPr>
          <w:sz w:val="24"/>
        </w:rPr>
        <w:t xml:space="preserve">(e.g., nutrients).  </w:t>
      </w:r>
    </w:p>
    <w:p w14:paraId="25164DBA" w14:textId="77777777" w:rsidR="00222325" w:rsidRDefault="00222325" w:rsidP="00342559">
      <w:pPr>
        <w:ind w:firstLine="720"/>
        <w:rPr>
          <w:sz w:val="24"/>
        </w:rPr>
      </w:pPr>
      <w:r>
        <w:rPr>
          <w:sz w:val="24"/>
        </w:rPr>
        <w:t>Apart from th</w:t>
      </w:r>
      <w:r w:rsidR="00E80C85">
        <w:rPr>
          <w:sz w:val="24"/>
        </w:rPr>
        <w:t>ese</w:t>
      </w:r>
      <w:r>
        <w:rPr>
          <w:sz w:val="24"/>
        </w:rPr>
        <w:t xml:space="preserve"> recommendation</w:t>
      </w:r>
      <w:r w:rsidR="00E80C85">
        <w:rPr>
          <w:sz w:val="24"/>
        </w:rPr>
        <w:t>s</w:t>
      </w:r>
      <w:r>
        <w:rPr>
          <w:sz w:val="24"/>
        </w:rPr>
        <w:t xml:space="preserve">, however, the AAC did not find fault </w:t>
      </w:r>
      <w:r w:rsidR="00AC082B">
        <w:rPr>
          <w:sz w:val="24"/>
        </w:rPr>
        <w:t>with</w:t>
      </w:r>
      <w:r>
        <w:rPr>
          <w:sz w:val="24"/>
        </w:rPr>
        <w:t xml:space="preserve"> DEQ</w:t>
      </w:r>
      <w:r w:rsidR="000F347C">
        <w:rPr>
          <w:sz w:val="24"/>
        </w:rPr>
        <w:t>’s</w:t>
      </w:r>
      <w:r>
        <w:rPr>
          <w:sz w:val="24"/>
        </w:rPr>
        <w:t xml:space="preserve"> assess</w:t>
      </w:r>
      <w:r w:rsidR="000F347C">
        <w:rPr>
          <w:sz w:val="24"/>
        </w:rPr>
        <w:t>ment procedures for</w:t>
      </w:r>
      <w:r>
        <w:rPr>
          <w:sz w:val="24"/>
        </w:rPr>
        <w:t xml:space="preserve"> DO in lakes/reservoirs</w:t>
      </w:r>
      <w:r w:rsidR="000F347C">
        <w:rPr>
          <w:sz w:val="24"/>
        </w:rPr>
        <w:t>.  The AAC’s report describe</w:t>
      </w:r>
      <w:r w:rsidR="0053247A">
        <w:rPr>
          <w:sz w:val="24"/>
        </w:rPr>
        <w:t>s</w:t>
      </w:r>
      <w:r>
        <w:rPr>
          <w:sz w:val="24"/>
        </w:rPr>
        <w:t xml:space="preserve"> DEQ’s methodology as “sound” and “scientifically defensible”.  It should be noted that the AAC </w:t>
      </w:r>
      <w:r w:rsidR="00006FD6">
        <w:rPr>
          <w:sz w:val="24"/>
        </w:rPr>
        <w:t xml:space="preserve">report </w:t>
      </w:r>
      <w:r>
        <w:rPr>
          <w:sz w:val="24"/>
        </w:rPr>
        <w:t xml:space="preserve">does not specifically describe DEQ’s </w:t>
      </w:r>
      <w:r w:rsidR="00006FD6">
        <w:rPr>
          <w:sz w:val="24"/>
        </w:rPr>
        <w:t xml:space="preserve">DO </w:t>
      </w:r>
      <w:r>
        <w:rPr>
          <w:sz w:val="24"/>
        </w:rPr>
        <w:t>assessment methodology</w:t>
      </w:r>
      <w:r w:rsidR="001851FE">
        <w:rPr>
          <w:sz w:val="24"/>
        </w:rPr>
        <w:t xml:space="preserve">, but the 2004 DEQ Water Quality Assessment </w:t>
      </w:r>
      <w:r w:rsidR="00AA4F29">
        <w:rPr>
          <w:sz w:val="24"/>
        </w:rPr>
        <w:t>Guidance Manual is</w:t>
      </w:r>
      <w:r w:rsidR="001851FE">
        <w:rPr>
          <w:sz w:val="24"/>
        </w:rPr>
        <w:t xml:space="preserve"> cited</w:t>
      </w:r>
      <w:r w:rsidR="00AA4F29">
        <w:rPr>
          <w:sz w:val="24"/>
        </w:rPr>
        <w:t xml:space="preserve"> in the</w:t>
      </w:r>
      <w:r w:rsidR="001851FE">
        <w:rPr>
          <w:sz w:val="24"/>
        </w:rPr>
        <w:t xml:space="preserve"> </w:t>
      </w:r>
      <w:r w:rsidR="00110F16">
        <w:rPr>
          <w:sz w:val="24"/>
        </w:rPr>
        <w:t>reference</w:t>
      </w:r>
      <w:r w:rsidR="001851FE">
        <w:rPr>
          <w:sz w:val="24"/>
        </w:rPr>
        <w:t xml:space="preserve"> section.  The </w:t>
      </w:r>
      <w:r w:rsidR="00B74B9A">
        <w:rPr>
          <w:sz w:val="24"/>
        </w:rPr>
        <w:t xml:space="preserve">2004 </w:t>
      </w:r>
      <w:r w:rsidR="001851FE">
        <w:rPr>
          <w:sz w:val="24"/>
        </w:rPr>
        <w:t>guidance manual</w:t>
      </w:r>
      <w:r w:rsidR="00B74B9A">
        <w:rPr>
          <w:sz w:val="24"/>
        </w:rPr>
        <w:t xml:space="preserve"> instruct</w:t>
      </w:r>
      <w:r w:rsidR="000F347C">
        <w:rPr>
          <w:sz w:val="24"/>
        </w:rPr>
        <w:t>ed</w:t>
      </w:r>
      <w:r w:rsidR="00B74B9A">
        <w:rPr>
          <w:sz w:val="24"/>
        </w:rPr>
        <w:t xml:space="preserve"> DEQ staff to apply DO criteria to lakes/reservoirs in the following manner</w:t>
      </w:r>
      <w:r w:rsidR="008D0A5E">
        <w:rPr>
          <w:sz w:val="24"/>
        </w:rPr>
        <w:t xml:space="preserve"> (bolding added)</w:t>
      </w:r>
      <w:r w:rsidR="00B74B9A">
        <w:rPr>
          <w:sz w:val="24"/>
        </w:rPr>
        <w:t>:</w:t>
      </w:r>
    </w:p>
    <w:p w14:paraId="63B0970F" w14:textId="77777777" w:rsidR="00B74B9A" w:rsidRPr="00B74B9A" w:rsidRDefault="00B74B9A" w:rsidP="00B74B9A">
      <w:pPr>
        <w:widowControl w:val="0"/>
        <w:ind w:left="720"/>
        <w:rPr>
          <w:i/>
          <w:snapToGrid w:val="0"/>
        </w:rPr>
      </w:pPr>
      <w:r w:rsidRPr="00B74B9A">
        <w:rPr>
          <w:i/>
          <w:snapToGrid w:val="0"/>
        </w:rPr>
        <w:t>Epilimnion:</w:t>
      </w:r>
    </w:p>
    <w:p w14:paraId="08A00706" w14:textId="77777777" w:rsidR="00B74B9A" w:rsidRPr="00B74B9A" w:rsidRDefault="00B74B9A" w:rsidP="00B74B9A">
      <w:pPr>
        <w:widowControl w:val="0"/>
        <w:ind w:left="720"/>
        <w:rPr>
          <w:snapToGrid w:val="0"/>
          <w:color w:val="000000"/>
        </w:rPr>
      </w:pPr>
      <w:r w:rsidRPr="008D0A5E">
        <w:rPr>
          <w:b/>
          <w:snapToGrid w:val="0"/>
        </w:rPr>
        <w:t>For each monitoring station</w:t>
      </w:r>
      <w:r w:rsidRPr="00B74B9A">
        <w:rPr>
          <w:snapToGrid w:val="0"/>
        </w:rPr>
        <w:t xml:space="preserve">, all DO data collected in the epilimnion (delineated using temperature profile or assumed to be the upper 1/3 of the water column) will be </w:t>
      </w:r>
      <w:r w:rsidRPr="008D0A5E">
        <w:rPr>
          <w:b/>
          <w:snapToGrid w:val="0"/>
        </w:rPr>
        <w:t>aggregated</w:t>
      </w:r>
      <w:r w:rsidRPr="00B74B9A">
        <w:rPr>
          <w:snapToGrid w:val="0"/>
        </w:rPr>
        <w:t xml:space="preserve"> and assessed</w:t>
      </w:r>
      <w:commentRangeStart w:id="2"/>
      <w:r w:rsidRPr="00B74B9A">
        <w:rPr>
          <w:snapToGrid w:val="0"/>
        </w:rPr>
        <w:t xml:space="preserve">.  If the violation rate exceeds 10%, the assessment unit or entire lake/reservoir will be </w:t>
      </w:r>
      <w:r w:rsidRPr="00B74B9A">
        <w:rPr>
          <w:snapToGrid w:val="0"/>
          <w:color w:val="000000"/>
        </w:rPr>
        <w:t xml:space="preserve">assessed as impaired partially due to one or more pollutants from anthropogenic sources </w:t>
      </w:r>
      <w:commentRangeEnd w:id="2"/>
      <w:r w:rsidR="00CB6C71">
        <w:rPr>
          <w:rStyle w:val="CommentReference"/>
        </w:rPr>
        <w:commentReference w:id="2"/>
      </w:r>
      <w:r w:rsidRPr="00B74B9A">
        <w:rPr>
          <w:snapToGrid w:val="0"/>
          <w:color w:val="000000"/>
        </w:rPr>
        <w:t xml:space="preserve">and will be placed in category 5A for TMDL development.  </w:t>
      </w:r>
      <w:commentRangeStart w:id="3"/>
      <w:r w:rsidRPr="00B74B9A">
        <w:rPr>
          <w:snapToGrid w:val="0"/>
          <w:color w:val="000000"/>
        </w:rPr>
        <w:t>If the violation rate is less than 10.5%, assess the hypolimnion.</w:t>
      </w:r>
      <w:commentRangeEnd w:id="3"/>
      <w:r w:rsidR="00F30239">
        <w:rPr>
          <w:rStyle w:val="CommentReference"/>
        </w:rPr>
        <w:commentReference w:id="3"/>
      </w:r>
    </w:p>
    <w:p w14:paraId="7E3A2C38" w14:textId="77777777" w:rsidR="00B74B9A" w:rsidRPr="00B74B9A" w:rsidRDefault="00B74B9A" w:rsidP="00B74B9A">
      <w:pPr>
        <w:widowControl w:val="0"/>
        <w:ind w:left="720"/>
        <w:rPr>
          <w:i/>
          <w:snapToGrid w:val="0"/>
          <w:color w:val="000000"/>
        </w:rPr>
      </w:pPr>
      <w:r w:rsidRPr="00B74B9A">
        <w:rPr>
          <w:i/>
          <w:snapToGrid w:val="0"/>
          <w:color w:val="000000"/>
        </w:rPr>
        <w:t>Hypolimnion:</w:t>
      </w:r>
    </w:p>
    <w:p w14:paraId="18BF65A5" w14:textId="77777777" w:rsidR="00B74B9A" w:rsidRPr="00B74B9A" w:rsidRDefault="00B74B9A" w:rsidP="00B74B9A">
      <w:pPr>
        <w:widowControl w:val="0"/>
        <w:ind w:left="720"/>
        <w:rPr>
          <w:snapToGrid w:val="0"/>
        </w:rPr>
      </w:pPr>
      <w:r w:rsidRPr="008D0A5E">
        <w:rPr>
          <w:b/>
          <w:snapToGrid w:val="0"/>
        </w:rPr>
        <w:t>For each monitoring station</w:t>
      </w:r>
      <w:r w:rsidRPr="00B74B9A">
        <w:rPr>
          <w:snapToGrid w:val="0"/>
        </w:rPr>
        <w:t xml:space="preserve">, all data collected in the hypolimnion (delineated using temperature profile or assumed to be the lower 2/3 of the water column) will be </w:t>
      </w:r>
      <w:commentRangeStart w:id="4"/>
      <w:r w:rsidRPr="008D0A5E">
        <w:rPr>
          <w:b/>
          <w:snapToGrid w:val="0"/>
        </w:rPr>
        <w:t xml:space="preserve">aggregated </w:t>
      </w:r>
      <w:commentRangeEnd w:id="4"/>
      <w:r w:rsidR="00F30239">
        <w:rPr>
          <w:rStyle w:val="CommentReference"/>
        </w:rPr>
        <w:commentReference w:id="4"/>
      </w:r>
      <w:r w:rsidRPr="00B74B9A">
        <w:rPr>
          <w:snapToGrid w:val="0"/>
        </w:rPr>
        <w:t xml:space="preserve">and assessed.  If </w:t>
      </w:r>
      <w:commentRangeStart w:id="5"/>
      <w:r w:rsidRPr="00B74B9A">
        <w:rPr>
          <w:snapToGrid w:val="0"/>
        </w:rPr>
        <w:t xml:space="preserve">the violation rate exceeds 10.5%, </w:t>
      </w:r>
      <w:commentRangeEnd w:id="5"/>
      <w:r w:rsidR="00F30239">
        <w:rPr>
          <w:rStyle w:val="CommentReference"/>
        </w:rPr>
        <w:commentReference w:id="5"/>
      </w:r>
      <w:r w:rsidRPr="00B74B9A">
        <w:rPr>
          <w:snapToGrid w:val="0"/>
        </w:rPr>
        <w:t xml:space="preserve">the lake/reservoir will be </w:t>
      </w:r>
      <w:r w:rsidRPr="00B74B9A">
        <w:rPr>
          <w:snapToGrid w:val="0"/>
          <w:color w:val="000000"/>
        </w:rPr>
        <w:t>assessed as impaired partially due to</w:t>
      </w:r>
      <w:r>
        <w:rPr>
          <w:snapToGrid w:val="0"/>
          <w:color w:val="000000"/>
        </w:rPr>
        <w:t xml:space="preserve"> one or more pollutants.  </w:t>
      </w:r>
      <w:commentRangeStart w:id="6"/>
      <w:r>
        <w:rPr>
          <w:snapToGrid w:val="0"/>
          <w:color w:val="000000"/>
        </w:rPr>
        <w:t>C</w:t>
      </w:r>
      <w:r w:rsidRPr="00B74B9A">
        <w:rPr>
          <w:snapToGrid w:val="0"/>
          <w:color w:val="000000"/>
        </w:rPr>
        <w:t xml:space="preserve">alculate the Tropic State Indices to </w:t>
      </w:r>
      <w:r w:rsidRPr="00B74B9A">
        <w:rPr>
          <w:snapToGrid w:val="0"/>
        </w:rPr>
        <w:t xml:space="preserve">determine whether the violations are due to pollutants from anthropogenic sources or natural sources.  </w:t>
      </w:r>
      <w:commentRangeEnd w:id="6"/>
      <w:r w:rsidR="00F30239">
        <w:rPr>
          <w:rStyle w:val="CommentReference"/>
        </w:rPr>
        <w:commentReference w:id="6"/>
      </w:r>
      <w:r w:rsidRPr="00B74B9A">
        <w:rPr>
          <w:snapToGrid w:val="0"/>
        </w:rPr>
        <w:t>I</w:t>
      </w:r>
      <w:r w:rsidRPr="00B74B9A">
        <w:rPr>
          <w:snapToGrid w:val="0"/>
          <w:color w:val="000000"/>
        </w:rPr>
        <w:t xml:space="preserve">f the violation rate is less than 10.5%, the assessment unit or lake will be assessed as fully supporting. </w:t>
      </w:r>
    </w:p>
    <w:p w14:paraId="01AB23D1" w14:textId="77777777" w:rsidR="00B74B9A" w:rsidRPr="00B74B9A" w:rsidRDefault="00B74B9A" w:rsidP="00B74B9A">
      <w:pPr>
        <w:widowControl w:val="0"/>
        <w:ind w:left="720"/>
        <w:rPr>
          <w:i/>
          <w:snapToGrid w:val="0"/>
        </w:rPr>
      </w:pPr>
      <w:r w:rsidRPr="00B74B9A">
        <w:rPr>
          <w:i/>
          <w:snapToGrid w:val="0"/>
        </w:rPr>
        <w:t>Non-</w:t>
      </w:r>
      <w:proofErr w:type="spellStart"/>
      <w:r w:rsidRPr="00B74B9A">
        <w:rPr>
          <w:i/>
          <w:snapToGrid w:val="0"/>
        </w:rPr>
        <w:t>stratfied</w:t>
      </w:r>
      <w:proofErr w:type="spellEnd"/>
      <w:r w:rsidRPr="00B74B9A">
        <w:rPr>
          <w:i/>
          <w:snapToGrid w:val="0"/>
        </w:rPr>
        <w:t xml:space="preserve"> Lakes - Water Column Treated as Homogenous Unit:</w:t>
      </w:r>
    </w:p>
    <w:p w14:paraId="1D89B73C" w14:textId="77777777" w:rsidR="00B74B9A" w:rsidRDefault="00B74B9A" w:rsidP="00B74B9A">
      <w:pPr>
        <w:widowControl w:val="0"/>
        <w:ind w:left="720"/>
        <w:rPr>
          <w:snapToGrid w:val="0"/>
          <w:sz w:val="24"/>
        </w:rPr>
      </w:pPr>
      <w:r w:rsidRPr="00B74B9A">
        <w:rPr>
          <w:snapToGrid w:val="0"/>
        </w:rPr>
        <w:lastRenderedPageBreak/>
        <w:t>If the lake is not stratified (T</w:t>
      </w:r>
      <w:r w:rsidRPr="00B74B9A">
        <w:rPr>
          <w:snapToGrid w:val="0"/>
          <w:vertAlign w:val="subscript"/>
        </w:rPr>
        <w:t>t</w:t>
      </w:r>
      <w:r w:rsidRPr="00B74B9A">
        <w:rPr>
          <w:snapToGrid w:val="0"/>
        </w:rPr>
        <w:t xml:space="preserve"> and T</w:t>
      </w:r>
      <w:r w:rsidRPr="00B74B9A">
        <w:rPr>
          <w:snapToGrid w:val="0"/>
          <w:vertAlign w:val="subscript"/>
        </w:rPr>
        <w:t>b</w:t>
      </w:r>
      <w:r w:rsidRPr="00B74B9A">
        <w:rPr>
          <w:snapToGrid w:val="0"/>
        </w:rPr>
        <w:t xml:space="preserve"> differential &lt;4ºC) all DO data in the water column will be </w:t>
      </w:r>
      <w:r w:rsidRPr="008D0A5E">
        <w:rPr>
          <w:b/>
          <w:snapToGrid w:val="0"/>
        </w:rPr>
        <w:t>aggregated</w:t>
      </w:r>
      <w:r w:rsidRPr="00B74B9A">
        <w:rPr>
          <w:snapToGrid w:val="0"/>
        </w:rPr>
        <w:t xml:space="preserve"> and assessed.  If the violation rate exceeds 10.5%, the assessment unit or entire lake/reservoir will be </w:t>
      </w:r>
      <w:r w:rsidRPr="00B74B9A">
        <w:rPr>
          <w:snapToGrid w:val="0"/>
          <w:color w:val="000000"/>
        </w:rPr>
        <w:t xml:space="preserve">assessed as impaired partially due to one or more pollutants from anthropogenic sources and will be placed in category 5A for TMDL development.  If the violation rate is less than 10.5%, the assessment unit or lake will be assessed as fully supporting. </w:t>
      </w:r>
    </w:p>
    <w:p w14:paraId="47473604" w14:textId="77777777" w:rsidR="00B74B9A" w:rsidRDefault="00006FD6" w:rsidP="00B74B9A">
      <w:pPr>
        <w:ind w:firstLine="720"/>
        <w:rPr>
          <w:sz w:val="24"/>
        </w:rPr>
      </w:pPr>
      <w:r>
        <w:rPr>
          <w:snapToGrid w:val="0"/>
          <w:sz w:val="24"/>
        </w:rPr>
        <w:t>After 200</w:t>
      </w:r>
      <w:r w:rsidR="000F347C">
        <w:rPr>
          <w:snapToGrid w:val="0"/>
          <w:sz w:val="24"/>
        </w:rPr>
        <w:t>7</w:t>
      </w:r>
      <w:r>
        <w:rPr>
          <w:snapToGrid w:val="0"/>
          <w:sz w:val="24"/>
        </w:rPr>
        <w:t xml:space="preserve">, </w:t>
      </w:r>
      <w:r w:rsidR="00B74B9A">
        <w:rPr>
          <w:snapToGrid w:val="0"/>
          <w:sz w:val="24"/>
        </w:rPr>
        <w:t xml:space="preserve">the water quality assessment guidance </w:t>
      </w:r>
      <w:r>
        <w:rPr>
          <w:snapToGrid w:val="0"/>
          <w:sz w:val="24"/>
        </w:rPr>
        <w:t>manual was</w:t>
      </w:r>
      <w:r w:rsidR="00B74B9A">
        <w:rPr>
          <w:snapToGrid w:val="0"/>
          <w:sz w:val="24"/>
        </w:rPr>
        <w:t xml:space="preserve"> upd</w:t>
      </w:r>
      <w:r w:rsidR="00D64E69">
        <w:rPr>
          <w:snapToGrid w:val="0"/>
          <w:sz w:val="24"/>
        </w:rPr>
        <w:t xml:space="preserve">ated </w:t>
      </w:r>
      <w:r w:rsidR="000F347C">
        <w:rPr>
          <w:snapToGrid w:val="0"/>
          <w:sz w:val="24"/>
        </w:rPr>
        <w:t>in light of the</w:t>
      </w:r>
      <w:r w:rsidR="00734918">
        <w:rPr>
          <w:snapToGrid w:val="0"/>
          <w:sz w:val="24"/>
        </w:rPr>
        <w:t xml:space="preserve"> </w:t>
      </w:r>
      <w:r w:rsidR="00D64E69">
        <w:rPr>
          <w:snapToGrid w:val="0"/>
          <w:sz w:val="24"/>
        </w:rPr>
        <w:t>aforementioned</w:t>
      </w:r>
      <w:r w:rsidR="002B7BFC">
        <w:rPr>
          <w:snapToGrid w:val="0"/>
          <w:sz w:val="24"/>
        </w:rPr>
        <w:t xml:space="preserve"> adoptions </w:t>
      </w:r>
      <w:r w:rsidR="00D64E69">
        <w:rPr>
          <w:snapToGrid w:val="0"/>
          <w:sz w:val="24"/>
        </w:rPr>
        <w:t xml:space="preserve">to the </w:t>
      </w:r>
      <w:r w:rsidR="000F347C">
        <w:rPr>
          <w:snapToGrid w:val="0"/>
          <w:sz w:val="24"/>
        </w:rPr>
        <w:t xml:space="preserve">lakes/reservoirs </w:t>
      </w:r>
      <w:r w:rsidR="00D64E69">
        <w:rPr>
          <w:snapToGrid w:val="0"/>
          <w:sz w:val="24"/>
        </w:rPr>
        <w:t>WQS</w:t>
      </w:r>
      <w:r w:rsidR="00B74B9A">
        <w:rPr>
          <w:snapToGrid w:val="0"/>
          <w:sz w:val="24"/>
        </w:rPr>
        <w:t>.</w:t>
      </w:r>
      <w:r>
        <w:rPr>
          <w:snapToGrid w:val="0"/>
          <w:sz w:val="24"/>
        </w:rPr>
        <w:t xml:space="preserve">  The 2018 </w:t>
      </w:r>
      <w:r w:rsidR="00B74B9A">
        <w:rPr>
          <w:snapToGrid w:val="0"/>
          <w:sz w:val="24"/>
        </w:rPr>
        <w:t>guidance manual instruct</w:t>
      </w:r>
      <w:r w:rsidR="000F347C">
        <w:rPr>
          <w:snapToGrid w:val="0"/>
          <w:sz w:val="24"/>
        </w:rPr>
        <w:t>ed</w:t>
      </w:r>
      <w:r w:rsidR="00B74B9A">
        <w:rPr>
          <w:snapToGrid w:val="0"/>
          <w:sz w:val="24"/>
        </w:rPr>
        <w:t xml:space="preserve"> DEQ staff to</w:t>
      </w:r>
      <w:r w:rsidR="00B74B9A">
        <w:rPr>
          <w:sz w:val="24"/>
        </w:rPr>
        <w:t xml:space="preserve"> apply DO criteria to lakes/reservoirs in the following manner</w:t>
      </w:r>
      <w:r w:rsidR="00D64E69">
        <w:rPr>
          <w:sz w:val="24"/>
        </w:rPr>
        <w:t xml:space="preserve"> (bolding in original)</w:t>
      </w:r>
      <w:r w:rsidR="00B74B9A">
        <w:rPr>
          <w:sz w:val="24"/>
        </w:rPr>
        <w:t>:</w:t>
      </w:r>
    </w:p>
    <w:p w14:paraId="11F0114C" w14:textId="77777777" w:rsidR="00D64E69" w:rsidRPr="00A20236" w:rsidRDefault="00D64E69" w:rsidP="00D64E69">
      <w:pPr>
        <w:pStyle w:val="ListParagraph"/>
        <w:autoSpaceDE w:val="0"/>
        <w:autoSpaceDN w:val="0"/>
        <w:adjustRightInd w:val="0"/>
        <w:ind w:left="1080"/>
        <w:rPr>
          <w:rFonts w:ascii="BEMIEE+TimesNewRoman" w:hAnsi="BEMIEE+TimesNewRoman" w:cs="BEMIEE+TimesNewRoman"/>
          <w:sz w:val="24"/>
          <w:szCs w:val="24"/>
        </w:rPr>
      </w:pPr>
      <w:r w:rsidRPr="00D64E69">
        <w:rPr>
          <w:rFonts w:asciiTheme="minorHAnsi" w:hAnsiTheme="minorHAnsi" w:cstheme="minorHAnsi"/>
          <w:sz w:val="22"/>
          <w:szCs w:val="22"/>
        </w:rPr>
        <w:t xml:space="preserve">The 10.5% rule is applicable to assessments for the minimum dissolved oxygen criterion in all assessed lakes and reservoirs for each lake monitoring year.  </w:t>
      </w:r>
      <w:commentRangeStart w:id="7"/>
      <w:r w:rsidRPr="00D64E69">
        <w:rPr>
          <w:rFonts w:asciiTheme="minorHAnsi" w:hAnsiTheme="minorHAnsi" w:cstheme="minorHAnsi"/>
          <w:sz w:val="22"/>
          <w:szCs w:val="22"/>
        </w:rPr>
        <w:t xml:space="preserve">For </w:t>
      </w:r>
      <w:r w:rsidRPr="00D64E69">
        <w:rPr>
          <w:rStyle w:val="VACno"/>
          <w:rFonts w:asciiTheme="minorHAnsi" w:hAnsiTheme="minorHAnsi" w:cstheme="minorHAnsi"/>
          <w:color w:val="000000"/>
          <w:sz w:val="22"/>
          <w:szCs w:val="22"/>
        </w:rPr>
        <w:t xml:space="preserve">§187 </w:t>
      </w:r>
      <w:commentRangeEnd w:id="7"/>
      <w:r w:rsidR="00F30239">
        <w:rPr>
          <w:rStyle w:val="CommentReference"/>
          <w:rFonts w:asciiTheme="minorHAnsi" w:eastAsiaTheme="minorHAnsi" w:hAnsiTheme="minorHAnsi" w:cstheme="minorBidi"/>
        </w:rPr>
        <w:commentReference w:id="7"/>
      </w:r>
      <w:r w:rsidRPr="00D64E69">
        <w:rPr>
          <w:rFonts w:asciiTheme="minorHAnsi" w:hAnsiTheme="minorHAnsi" w:cstheme="minorHAnsi"/>
          <w:sz w:val="22"/>
          <w:szCs w:val="22"/>
        </w:rPr>
        <w:t xml:space="preserve">lakes/reservoirs, dissolved oxygen samples taken for all months within the lake monitoring year, at all stations within a given lake or reservoir, are assessed only in the epilimnion if the water body is thermally stratified.  If not stratified, dissolved oxygen should be assessed throughout the water column.  A lake or reservoir is considered stratified if there is a difference of 1ºC /meter. If the differential is &lt; 1ºC /meter, the lake is not considered stratified. Lakes/Reservoirs not listed in </w:t>
      </w:r>
      <w:r w:rsidRPr="00D64E69">
        <w:rPr>
          <w:rStyle w:val="VACno"/>
          <w:rFonts w:asciiTheme="minorHAnsi" w:hAnsiTheme="minorHAnsi" w:cstheme="minorHAnsi"/>
          <w:color w:val="000000"/>
          <w:sz w:val="22"/>
          <w:szCs w:val="22"/>
        </w:rPr>
        <w:t>§187 should have all DO samples assessed regardless of thermal stratification determination.</w:t>
      </w:r>
      <w:r w:rsidRPr="00D64E69">
        <w:rPr>
          <w:rFonts w:asciiTheme="minorHAnsi" w:hAnsiTheme="minorHAnsi" w:cstheme="minorHAnsi"/>
          <w:sz w:val="22"/>
          <w:szCs w:val="22"/>
        </w:rPr>
        <w:t xml:space="preserve"> Two or more exceedances and &gt;10.5% exceedance of total samples </w:t>
      </w:r>
      <w:proofErr w:type="gramStart"/>
      <w:r w:rsidRPr="00D64E69">
        <w:rPr>
          <w:rFonts w:asciiTheme="minorHAnsi" w:hAnsiTheme="minorHAnsi" w:cstheme="minorHAnsi"/>
          <w:sz w:val="22"/>
          <w:szCs w:val="22"/>
        </w:rPr>
        <w:t>are</w:t>
      </w:r>
      <w:proofErr w:type="gramEnd"/>
      <w:r w:rsidRPr="00D64E69">
        <w:rPr>
          <w:rFonts w:asciiTheme="minorHAnsi" w:hAnsiTheme="minorHAnsi" w:cstheme="minorHAnsi"/>
          <w:sz w:val="22"/>
          <w:szCs w:val="22"/>
        </w:rPr>
        <w:t xml:space="preserve"> required before a water body is listed as impaired for the minimum dissolved oxygen criterion (4 mg/l for most freshwater lakes and reservoirs) under § 62.1-44.19:5 and 7 of the Code of Virginia. </w:t>
      </w:r>
    </w:p>
    <w:p w14:paraId="41D43BEB" w14:textId="77777777" w:rsidR="00D64E69" w:rsidRDefault="00D64E69" w:rsidP="009C656A">
      <w:pPr>
        <w:rPr>
          <w:sz w:val="24"/>
        </w:rPr>
      </w:pPr>
    </w:p>
    <w:p w14:paraId="060B7FC4" w14:textId="77777777" w:rsidR="009C656A" w:rsidRDefault="009C656A" w:rsidP="009C656A">
      <w:pPr>
        <w:rPr>
          <w:sz w:val="24"/>
        </w:rPr>
      </w:pPr>
      <w:r>
        <w:rPr>
          <w:sz w:val="24"/>
        </w:rPr>
        <w:tab/>
      </w:r>
      <w:r w:rsidR="00815E1A">
        <w:rPr>
          <w:sz w:val="24"/>
        </w:rPr>
        <w:t xml:space="preserve">There are some key </w:t>
      </w:r>
      <w:r w:rsidR="00006FD6">
        <w:rPr>
          <w:sz w:val="24"/>
        </w:rPr>
        <w:t xml:space="preserve">differences in the </w:t>
      </w:r>
      <w:r w:rsidR="005C27BF">
        <w:rPr>
          <w:sz w:val="24"/>
        </w:rPr>
        <w:t xml:space="preserve">2004 and 2018 </w:t>
      </w:r>
      <w:r w:rsidR="00815E1A">
        <w:rPr>
          <w:sz w:val="24"/>
        </w:rPr>
        <w:t>instructions</w:t>
      </w:r>
      <w:r w:rsidR="00A768E1">
        <w:rPr>
          <w:sz w:val="24"/>
        </w:rPr>
        <w:t xml:space="preserve"> besides the treatment of hypolimnion data</w:t>
      </w:r>
      <w:r w:rsidR="00815E1A">
        <w:rPr>
          <w:sz w:val="24"/>
        </w:rPr>
        <w:t>.  First, the 2004 guidance</w:t>
      </w:r>
      <w:r w:rsidR="00E80C85">
        <w:rPr>
          <w:sz w:val="24"/>
        </w:rPr>
        <w:t xml:space="preserve"> manual</w:t>
      </w:r>
      <w:r>
        <w:rPr>
          <w:sz w:val="24"/>
        </w:rPr>
        <w:t xml:space="preserve"> </w:t>
      </w:r>
      <w:r w:rsidR="00E80C85">
        <w:rPr>
          <w:sz w:val="24"/>
        </w:rPr>
        <w:t>instructed</w:t>
      </w:r>
      <w:r>
        <w:rPr>
          <w:sz w:val="24"/>
        </w:rPr>
        <w:t xml:space="preserve"> staff to apply the “10.5% rule”</w:t>
      </w:r>
      <w:r>
        <w:rPr>
          <w:rStyle w:val="FootnoteReference"/>
          <w:sz w:val="24"/>
        </w:rPr>
        <w:footnoteReference w:id="1"/>
      </w:r>
      <w:r>
        <w:rPr>
          <w:sz w:val="24"/>
        </w:rPr>
        <w:t xml:space="preserve"> to “each monitoring station</w:t>
      </w:r>
      <w:r w:rsidR="00815E1A">
        <w:rPr>
          <w:sz w:val="24"/>
        </w:rPr>
        <w:t>”</w:t>
      </w:r>
      <w:r>
        <w:rPr>
          <w:sz w:val="24"/>
        </w:rPr>
        <w:t xml:space="preserve"> dataset in a lake</w:t>
      </w:r>
      <w:r w:rsidR="0053247A">
        <w:rPr>
          <w:sz w:val="24"/>
        </w:rPr>
        <w:t>/reserv</w:t>
      </w:r>
      <w:r w:rsidR="000F68C8">
        <w:rPr>
          <w:sz w:val="24"/>
        </w:rPr>
        <w:t>oir</w:t>
      </w:r>
      <w:r>
        <w:rPr>
          <w:sz w:val="24"/>
        </w:rPr>
        <w:t xml:space="preserve">, while the </w:t>
      </w:r>
      <w:r w:rsidR="00815E1A">
        <w:rPr>
          <w:sz w:val="24"/>
        </w:rPr>
        <w:t>201</w:t>
      </w:r>
      <w:r w:rsidR="00734918">
        <w:rPr>
          <w:sz w:val="24"/>
        </w:rPr>
        <w:t>8</w:t>
      </w:r>
      <w:r w:rsidR="00815E1A">
        <w:rPr>
          <w:sz w:val="24"/>
        </w:rPr>
        <w:t xml:space="preserve"> guidance </w:t>
      </w:r>
      <w:r>
        <w:rPr>
          <w:sz w:val="24"/>
        </w:rPr>
        <w:t>direct</w:t>
      </w:r>
      <w:r w:rsidR="0053247A">
        <w:rPr>
          <w:sz w:val="24"/>
        </w:rPr>
        <w:t>ed</w:t>
      </w:r>
      <w:r>
        <w:rPr>
          <w:sz w:val="24"/>
        </w:rPr>
        <w:t xml:space="preserve"> staff to apply the rule to “all dissolved oxygen samples” </w:t>
      </w:r>
      <w:r w:rsidR="00E17869">
        <w:rPr>
          <w:sz w:val="24"/>
        </w:rPr>
        <w:t>within a lake/reservoir.</w:t>
      </w:r>
      <w:r w:rsidR="00815E1A">
        <w:rPr>
          <w:sz w:val="24"/>
        </w:rPr>
        <w:t xml:space="preserve">  Secondly, the 2004 guidance</w:t>
      </w:r>
      <w:r w:rsidR="00E80C85">
        <w:rPr>
          <w:sz w:val="24"/>
        </w:rPr>
        <w:t xml:space="preserve"> manual</w:t>
      </w:r>
      <w:r w:rsidR="00815E1A">
        <w:rPr>
          <w:sz w:val="24"/>
        </w:rPr>
        <w:t xml:space="preserve"> use</w:t>
      </w:r>
      <w:r w:rsidR="0053247A">
        <w:rPr>
          <w:sz w:val="24"/>
        </w:rPr>
        <w:t>s</w:t>
      </w:r>
      <w:r w:rsidR="00815E1A">
        <w:rPr>
          <w:sz w:val="24"/>
        </w:rPr>
        <w:t xml:space="preserve"> the term “aggregate</w:t>
      </w:r>
      <w:r w:rsidR="000F347C">
        <w:rPr>
          <w:sz w:val="24"/>
        </w:rPr>
        <w:t>,</w:t>
      </w:r>
      <w:r w:rsidR="00815E1A">
        <w:rPr>
          <w:sz w:val="24"/>
        </w:rPr>
        <w:t>”</w:t>
      </w:r>
      <w:r w:rsidR="000F347C">
        <w:rPr>
          <w:sz w:val="24"/>
        </w:rPr>
        <w:t xml:space="preserve"> </w:t>
      </w:r>
      <w:r w:rsidR="00815E1A">
        <w:rPr>
          <w:sz w:val="24"/>
        </w:rPr>
        <w:t xml:space="preserve">while that term </w:t>
      </w:r>
      <w:r w:rsidR="000F347C">
        <w:rPr>
          <w:sz w:val="24"/>
        </w:rPr>
        <w:t>d</w:t>
      </w:r>
      <w:r w:rsidR="0053247A">
        <w:rPr>
          <w:sz w:val="24"/>
        </w:rPr>
        <w:t>oes</w:t>
      </w:r>
      <w:r w:rsidR="00E80C85">
        <w:rPr>
          <w:sz w:val="24"/>
        </w:rPr>
        <w:t xml:space="preserve"> </w:t>
      </w:r>
      <w:r w:rsidR="000F347C">
        <w:rPr>
          <w:sz w:val="24"/>
        </w:rPr>
        <w:t>not appear in</w:t>
      </w:r>
      <w:r w:rsidR="00815E1A">
        <w:rPr>
          <w:sz w:val="24"/>
        </w:rPr>
        <w:t xml:space="preserve"> </w:t>
      </w:r>
      <w:r w:rsidR="0053247A">
        <w:rPr>
          <w:sz w:val="24"/>
        </w:rPr>
        <w:t xml:space="preserve">the </w:t>
      </w:r>
      <w:r w:rsidR="00815E1A">
        <w:rPr>
          <w:sz w:val="24"/>
        </w:rPr>
        <w:t>more recen</w:t>
      </w:r>
      <w:r w:rsidR="008D0A5E">
        <w:rPr>
          <w:sz w:val="24"/>
        </w:rPr>
        <w:t>t guidance</w:t>
      </w:r>
      <w:r w:rsidR="00734918">
        <w:rPr>
          <w:sz w:val="24"/>
        </w:rPr>
        <w:t xml:space="preserve"> manual</w:t>
      </w:r>
      <w:r w:rsidR="008D0A5E">
        <w:rPr>
          <w:sz w:val="24"/>
        </w:rPr>
        <w:t xml:space="preserve">.  The AAC members </w:t>
      </w:r>
      <w:r w:rsidR="000F347C">
        <w:rPr>
          <w:sz w:val="24"/>
        </w:rPr>
        <w:t xml:space="preserve">who </w:t>
      </w:r>
      <w:r w:rsidR="00E565D9">
        <w:rPr>
          <w:sz w:val="24"/>
        </w:rPr>
        <w:t xml:space="preserve">may have </w:t>
      </w:r>
      <w:r w:rsidR="000F347C">
        <w:rPr>
          <w:sz w:val="24"/>
        </w:rPr>
        <w:t xml:space="preserve">reviewed </w:t>
      </w:r>
      <w:r w:rsidR="007603C4">
        <w:rPr>
          <w:sz w:val="24"/>
        </w:rPr>
        <w:t xml:space="preserve">the </w:t>
      </w:r>
      <w:r w:rsidR="00E80C85">
        <w:rPr>
          <w:sz w:val="24"/>
        </w:rPr>
        <w:t>lakes</w:t>
      </w:r>
      <w:r w:rsidR="000F347C">
        <w:rPr>
          <w:sz w:val="24"/>
        </w:rPr>
        <w:t>/reservoir</w:t>
      </w:r>
      <w:r w:rsidR="00E80C85">
        <w:rPr>
          <w:sz w:val="24"/>
        </w:rPr>
        <w:t>s</w:t>
      </w:r>
      <w:r w:rsidR="000F347C">
        <w:rPr>
          <w:sz w:val="24"/>
        </w:rPr>
        <w:t xml:space="preserve"> section of the </w:t>
      </w:r>
      <w:r w:rsidR="008D0A5E">
        <w:rPr>
          <w:sz w:val="24"/>
        </w:rPr>
        <w:t xml:space="preserve">2004 guidance </w:t>
      </w:r>
      <w:r w:rsidR="000F347C">
        <w:rPr>
          <w:sz w:val="24"/>
        </w:rPr>
        <w:t xml:space="preserve">manual </w:t>
      </w:r>
      <w:r w:rsidR="008D0A5E">
        <w:rPr>
          <w:sz w:val="24"/>
        </w:rPr>
        <w:t xml:space="preserve">may have assumed </w:t>
      </w:r>
      <w:r w:rsidR="00E565D9">
        <w:rPr>
          <w:sz w:val="24"/>
        </w:rPr>
        <w:t xml:space="preserve">the term “aggregate” meant </w:t>
      </w:r>
      <w:r w:rsidR="008D0A5E">
        <w:rPr>
          <w:sz w:val="24"/>
        </w:rPr>
        <w:t xml:space="preserve">that DEQ staff were being instructed to average </w:t>
      </w:r>
      <w:proofErr w:type="spellStart"/>
      <w:r w:rsidR="008D0A5E">
        <w:rPr>
          <w:sz w:val="24"/>
        </w:rPr>
        <w:t>ep</w:t>
      </w:r>
      <w:r w:rsidR="0073265D">
        <w:rPr>
          <w:sz w:val="24"/>
        </w:rPr>
        <w:t>i</w:t>
      </w:r>
      <w:r w:rsidR="00A768E1">
        <w:rPr>
          <w:sz w:val="24"/>
        </w:rPr>
        <w:t>lim</w:t>
      </w:r>
      <w:r w:rsidR="008D0A5E">
        <w:rPr>
          <w:sz w:val="24"/>
        </w:rPr>
        <w:t>n</w:t>
      </w:r>
      <w:r w:rsidR="000F347C">
        <w:rPr>
          <w:sz w:val="24"/>
        </w:rPr>
        <w:t>etic</w:t>
      </w:r>
      <w:proofErr w:type="spellEnd"/>
      <w:r w:rsidR="000F347C">
        <w:rPr>
          <w:sz w:val="24"/>
        </w:rPr>
        <w:t xml:space="preserve"> </w:t>
      </w:r>
      <w:r w:rsidR="0073265D">
        <w:rPr>
          <w:sz w:val="24"/>
        </w:rPr>
        <w:t xml:space="preserve">samples </w:t>
      </w:r>
      <w:r w:rsidR="008D0A5E">
        <w:rPr>
          <w:sz w:val="24"/>
        </w:rPr>
        <w:t>(or water column</w:t>
      </w:r>
      <w:r w:rsidR="0073265D">
        <w:rPr>
          <w:sz w:val="24"/>
        </w:rPr>
        <w:t xml:space="preserve"> samples</w:t>
      </w:r>
      <w:r w:rsidR="008D0A5E">
        <w:rPr>
          <w:sz w:val="24"/>
        </w:rPr>
        <w:t xml:space="preserve"> in non-stratified water bodies)</w:t>
      </w:r>
      <w:r w:rsidR="0073265D">
        <w:rPr>
          <w:sz w:val="24"/>
        </w:rPr>
        <w:t xml:space="preserve"> </w:t>
      </w:r>
      <w:r w:rsidR="008D0A5E">
        <w:rPr>
          <w:sz w:val="24"/>
        </w:rPr>
        <w:t xml:space="preserve">by </w:t>
      </w:r>
      <w:r w:rsidR="00345C38">
        <w:rPr>
          <w:sz w:val="24"/>
        </w:rPr>
        <w:t xml:space="preserve">monitoring </w:t>
      </w:r>
      <w:r w:rsidR="00110F16">
        <w:rPr>
          <w:sz w:val="24"/>
        </w:rPr>
        <w:t>station</w:t>
      </w:r>
      <w:r w:rsidR="008D0A5E">
        <w:rPr>
          <w:sz w:val="24"/>
        </w:rPr>
        <w:t xml:space="preserve">.  However, DEQ staff interpreted “aggregate” to mean that samples </w:t>
      </w:r>
      <w:r w:rsidR="005C27BF">
        <w:rPr>
          <w:sz w:val="24"/>
        </w:rPr>
        <w:t>would be assessed collectively</w:t>
      </w:r>
      <w:r w:rsidR="008D0A5E">
        <w:rPr>
          <w:sz w:val="24"/>
        </w:rPr>
        <w:t xml:space="preserve">, with no averaging.   </w:t>
      </w:r>
      <w:r w:rsidR="0073265D">
        <w:rPr>
          <w:sz w:val="24"/>
        </w:rPr>
        <w:t>“Aggregate” was likely dropped in subsequent versions of the guidance manual due to the ambiguity of this term</w:t>
      </w:r>
      <w:r w:rsidR="007603C4">
        <w:rPr>
          <w:sz w:val="24"/>
        </w:rPr>
        <w:t>.</w:t>
      </w:r>
    </w:p>
    <w:p w14:paraId="02312A12" w14:textId="77777777" w:rsidR="007603C4" w:rsidRDefault="0073265D" w:rsidP="009C656A">
      <w:pPr>
        <w:rPr>
          <w:sz w:val="24"/>
        </w:rPr>
      </w:pPr>
      <w:r>
        <w:rPr>
          <w:sz w:val="24"/>
        </w:rPr>
        <w:tab/>
        <w:t xml:space="preserve">It is quite possible that the AAC would have still determined that DEQ’s DO assessment methodology for lakes/reservoirs was scientifically defensible </w:t>
      </w:r>
      <w:r w:rsidR="00345C38">
        <w:rPr>
          <w:sz w:val="24"/>
        </w:rPr>
        <w:t xml:space="preserve">even </w:t>
      </w:r>
      <w:r>
        <w:rPr>
          <w:sz w:val="24"/>
        </w:rPr>
        <w:t xml:space="preserve">if “aggregate” had not been used in the 2004 guidance.  But there is enough </w:t>
      </w:r>
      <w:r w:rsidR="005C27BF">
        <w:rPr>
          <w:sz w:val="24"/>
        </w:rPr>
        <w:t>of a difference</w:t>
      </w:r>
      <w:r>
        <w:rPr>
          <w:sz w:val="24"/>
        </w:rPr>
        <w:t xml:space="preserve"> between the 2004 and 201</w:t>
      </w:r>
      <w:r w:rsidR="00734918">
        <w:rPr>
          <w:sz w:val="24"/>
        </w:rPr>
        <w:t>8</w:t>
      </w:r>
      <w:r>
        <w:rPr>
          <w:sz w:val="24"/>
        </w:rPr>
        <w:t xml:space="preserve"> </w:t>
      </w:r>
      <w:r>
        <w:rPr>
          <w:sz w:val="24"/>
        </w:rPr>
        <w:lastRenderedPageBreak/>
        <w:t>guidance</w:t>
      </w:r>
      <w:r w:rsidR="005C27BF">
        <w:rPr>
          <w:sz w:val="24"/>
        </w:rPr>
        <w:t xml:space="preserve"> instructions </w:t>
      </w:r>
      <w:r>
        <w:rPr>
          <w:sz w:val="24"/>
        </w:rPr>
        <w:t>to warrant a new AAC review to ensure that DEQ’s procedure</w:t>
      </w:r>
      <w:r w:rsidR="000F68C8">
        <w:rPr>
          <w:sz w:val="24"/>
        </w:rPr>
        <w:t xml:space="preserve"> is </w:t>
      </w:r>
      <w:r>
        <w:rPr>
          <w:sz w:val="24"/>
        </w:rPr>
        <w:t xml:space="preserve">sound and scientifically defensible.  </w:t>
      </w:r>
      <w:r w:rsidR="00345D8A">
        <w:rPr>
          <w:sz w:val="24"/>
        </w:rPr>
        <w:t xml:space="preserve">This review would also be helpful given </w:t>
      </w:r>
      <w:r w:rsidR="002B7BFC">
        <w:rPr>
          <w:sz w:val="24"/>
        </w:rPr>
        <w:t>DEQ’s</w:t>
      </w:r>
      <w:r w:rsidR="00345D8A">
        <w:rPr>
          <w:sz w:val="24"/>
        </w:rPr>
        <w:t xml:space="preserve"> desir</w:t>
      </w:r>
      <w:r w:rsidR="00751DF9">
        <w:rPr>
          <w:sz w:val="24"/>
        </w:rPr>
        <w:t xml:space="preserve">e to update the </w:t>
      </w:r>
      <w:r w:rsidR="00345D8A" w:rsidRPr="00376B81">
        <w:rPr>
          <w:sz w:val="24"/>
        </w:rPr>
        <w:t xml:space="preserve">guidance for the </w:t>
      </w:r>
      <w:hyperlink r:id="rId17" w:history="1">
        <w:r w:rsidR="00376B81" w:rsidRPr="00376B81">
          <w:rPr>
            <w:rStyle w:val="Hyperlink"/>
            <w:rFonts w:cstheme="minorBidi"/>
            <w:sz w:val="24"/>
          </w:rPr>
          <w:t>M</w:t>
        </w:r>
        <w:r w:rsidR="00345D8A" w:rsidRPr="00376B81">
          <w:rPr>
            <w:rStyle w:val="Hyperlink"/>
            <w:rFonts w:cstheme="minorBidi"/>
            <w:sz w:val="24"/>
          </w:rPr>
          <w:t xml:space="preserve">onitoring and </w:t>
        </w:r>
        <w:r w:rsidR="00376B81" w:rsidRPr="00376B81">
          <w:rPr>
            <w:rStyle w:val="Hyperlink"/>
            <w:rFonts w:cstheme="minorBidi"/>
            <w:sz w:val="24"/>
          </w:rPr>
          <w:t>A</w:t>
        </w:r>
        <w:r w:rsidR="00345D8A" w:rsidRPr="00376B81">
          <w:rPr>
            <w:rStyle w:val="Hyperlink"/>
            <w:rFonts w:cstheme="minorBidi"/>
            <w:sz w:val="24"/>
          </w:rPr>
          <w:t xml:space="preserve">ssessment of </w:t>
        </w:r>
        <w:r w:rsidR="00376B81" w:rsidRPr="00376B81">
          <w:rPr>
            <w:rStyle w:val="Hyperlink"/>
            <w:rFonts w:cstheme="minorBidi"/>
            <w:sz w:val="24"/>
          </w:rPr>
          <w:t>L</w:t>
        </w:r>
        <w:r w:rsidR="00345D8A" w:rsidRPr="00376B81">
          <w:rPr>
            <w:rStyle w:val="Hyperlink"/>
            <w:rFonts w:cstheme="minorBidi"/>
            <w:sz w:val="24"/>
          </w:rPr>
          <w:t>akes</w:t>
        </w:r>
        <w:r w:rsidR="00376B81" w:rsidRPr="00376B81">
          <w:rPr>
            <w:rStyle w:val="Hyperlink"/>
            <w:rFonts w:cstheme="minorBidi"/>
            <w:sz w:val="24"/>
          </w:rPr>
          <w:t xml:space="preserve"> and Reservoirs</w:t>
        </w:r>
      </w:hyperlink>
      <w:r w:rsidR="00751DF9">
        <w:rPr>
          <w:sz w:val="24"/>
        </w:rPr>
        <w:t>, wh</w:t>
      </w:r>
      <w:r w:rsidR="000F68C8">
        <w:rPr>
          <w:sz w:val="24"/>
        </w:rPr>
        <w:t>ich provides</w:t>
      </w:r>
      <w:r w:rsidR="00751DF9">
        <w:rPr>
          <w:sz w:val="24"/>
        </w:rPr>
        <w:t xml:space="preserve"> </w:t>
      </w:r>
      <w:r w:rsidR="00345D8A">
        <w:rPr>
          <w:sz w:val="24"/>
        </w:rPr>
        <w:t xml:space="preserve">general guidance for collecting and analyzing lake data.  </w:t>
      </w:r>
      <w:r w:rsidR="00751DF9">
        <w:rPr>
          <w:sz w:val="24"/>
        </w:rPr>
        <w:t>This guidance document was</w:t>
      </w:r>
      <w:r w:rsidR="00376B81">
        <w:rPr>
          <w:sz w:val="24"/>
        </w:rPr>
        <w:t xml:space="preserve"> last finalized in</w:t>
      </w:r>
      <w:r w:rsidR="00751DF9">
        <w:rPr>
          <w:sz w:val="24"/>
        </w:rPr>
        <w:t xml:space="preserve"> 2009. </w:t>
      </w:r>
      <w:r w:rsidR="00FD6E16">
        <w:rPr>
          <w:sz w:val="24"/>
        </w:rPr>
        <w:t xml:space="preserve"> </w:t>
      </w:r>
      <w:r w:rsidR="00F36D33">
        <w:rPr>
          <w:sz w:val="24"/>
        </w:rPr>
        <w:t xml:space="preserve">During the </w:t>
      </w:r>
      <w:r w:rsidR="000F68C8">
        <w:rPr>
          <w:sz w:val="24"/>
        </w:rPr>
        <w:t>spring</w:t>
      </w:r>
      <w:r w:rsidR="00F36D33">
        <w:rPr>
          <w:sz w:val="24"/>
        </w:rPr>
        <w:t xml:space="preserve"> of</w:t>
      </w:r>
      <w:r w:rsidR="000F68C8">
        <w:rPr>
          <w:sz w:val="24"/>
        </w:rPr>
        <w:t xml:space="preserve"> 2019, c</w:t>
      </w:r>
      <w:r w:rsidR="00FD6E16">
        <w:rPr>
          <w:sz w:val="24"/>
        </w:rPr>
        <w:t>hanges were proposed for</w:t>
      </w:r>
      <w:r w:rsidR="007603C4">
        <w:rPr>
          <w:sz w:val="24"/>
        </w:rPr>
        <w:t xml:space="preserve"> this document</w:t>
      </w:r>
      <w:r w:rsidR="00FD6E16">
        <w:rPr>
          <w:sz w:val="24"/>
        </w:rPr>
        <w:t xml:space="preserve"> and public comments were submitted to DEQ in response</w:t>
      </w:r>
      <w:r w:rsidR="007603C4">
        <w:rPr>
          <w:sz w:val="24"/>
        </w:rPr>
        <w:t xml:space="preserve">, but </w:t>
      </w:r>
      <w:r w:rsidR="00FD6E16">
        <w:rPr>
          <w:sz w:val="24"/>
        </w:rPr>
        <w:t xml:space="preserve">the changes were </w:t>
      </w:r>
      <w:r w:rsidR="007603C4">
        <w:rPr>
          <w:sz w:val="24"/>
        </w:rPr>
        <w:t>withdrawn due to staff uncertainty.  The expertise of the AAC may help</w:t>
      </w:r>
      <w:r w:rsidR="0097145F">
        <w:rPr>
          <w:sz w:val="24"/>
        </w:rPr>
        <w:t xml:space="preserve"> </w:t>
      </w:r>
      <w:r w:rsidR="007603C4">
        <w:rPr>
          <w:sz w:val="24"/>
        </w:rPr>
        <w:t>resolv</w:t>
      </w:r>
      <w:r w:rsidR="0097145F">
        <w:rPr>
          <w:sz w:val="24"/>
        </w:rPr>
        <w:t xml:space="preserve">e </w:t>
      </w:r>
      <w:r w:rsidR="007603C4">
        <w:rPr>
          <w:sz w:val="24"/>
        </w:rPr>
        <w:t>this uncertainty</w:t>
      </w:r>
      <w:r w:rsidR="000F68C8">
        <w:rPr>
          <w:sz w:val="24"/>
        </w:rPr>
        <w:t xml:space="preserve">. </w:t>
      </w:r>
    </w:p>
    <w:p w14:paraId="332799EE" w14:textId="77777777" w:rsidR="007603C4" w:rsidRDefault="00081095" w:rsidP="009C656A">
      <w:pPr>
        <w:rPr>
          <w:sz w:val="24"/>
        </w:rPr>
      </w:pPr>
      <w:r>
        <w:rPr>
          <w:sz w:val="24"/>
        </w:rPr>
        <w:tab/>
        <w:t>DEQ request</w:t>
      </w:r>
      <w:r w:rsidR="009F1148">
        <w:rPr>
          <w:sz w:val="24"/>
        </w:rPr>
        <w:t>s</w:t>
      </w:r>
      <w:r>
        <w:rPr>
          <w:sz w:val="24"/>
        </w:rPr>
        <w:t xml:space="preserve"> </w:t>
      </w:r>
      <w:r w:rsidR="003C24BE">
        <w:rPr>
          <w:sz w:val="24"/>
        </w:rPr>
        <w:t xml:space="preserve">a </w:t>
      </w:r>
      <w:r>
        <w:rPr>
          <w:sz w:val="24"/>
        </w:rPr>
        <w:t>review of its current process for</w:t>
      </w:r>
      <w:r w:rsidR="00FD6E16">
        <w:rPr>
          <w:sz w:val="24"/>
        </w:rPr>
        <w:t xml:space="preserve"> </w:t>
      </w:r>
      <w:r>
        <w:rPr>
          <w:sz w:val="24"/>
        </w:rPr>
        <w:t>assessing DO in lakes/reservoirs</w:t>
      </w:r>
      <w:r w:rsidR="003C24BE">
        <w:rPr>
          <w:sz w:val="24"/>
        </w:rPr>
        <w:t xml:space="preserve"> to </w:t>
      </w:r>
      <w:r w:rsidR="00376B81">
        <w:rPr>
          <w:sz w:val="24"/>
        </w:rPr>
        <w:t>make sure</w:t>
      </w:r>
      <w:r w:rsidR="0097145F">
        <w:rPr>
          <w:sz w:val="24"/>
        </w:rPr>
        <w:t xml:space="preserve"> that the AAC still considers it</w:t>
      </w:r>
      <w:r w:rsidR="003C24BE">
        <w:rPr>
          <w:sz w:val="24"/>
        </w:rPr>
        <w:t xml:space="preserve"> “sound” and “scientifically defen</w:t>
      </w:r>
      <w:r w:rsidR="00660866">
        <w:rPr>
          <w:sz w:val="24"/>
        </w:rPr>
        <w:t>sible.</w:t>
      </w:r>
      <w:r w:rsidR="003C24BE">
        <w:rPr>
          <w:sz w:val="24"/>
        </w:rPr>
        <w:t>”</w:t>
      </w:r>
      <w:r w:rsidR="0049097E">
        <w:rPr>
          <w:sz w:val="24"/>
        </w:rPr>
        <w:t xml:space="preserve"> </w:t>
      </w:r>
      <w:r w:rsidR="003C24BE">
        <w:rPr>
          <w:sz w:val="24"/>
        </w:rPr>
        <w:t xml:space="preserve">  DEQ would also appreciate a </w:t>
      </w:r>
      <w:r w:rsidR="0085611B">
        <w:rPr>
          <w:sz w:val="24"/>
        </w:rPr>
        <w:t xml:space="preserve">technical </w:t>
      </w:r>
      <w:r w:rsidR="003C24BE">
        <w:rPr>
          <w:sz w:val="24"/>
        </w:rPr>
        <w:t xml:space="preserve">review of an </w:t>
      </w:r>
      <w:r w:rsidR="00FD6E16">
        <w:rPr>
          <w:sz w:val="24"/>
        </w:rPr>
        <w:t>alternative</w:t>
      </w:r>
      <w:r w:rsidR="003C24BE">
        <w:rPr>
          <w:sz w:val="24"/>
        </w:rPr>
        <w:t xml:space="preserve"> procedure that reflects </w:t>
      </w:r>
      <w:r w:rsidR="0097145F">
        <w:rPr>
          <w:sz w:val="24"/>
        </w:rPr>
        <w:t>staff recommendations</w:t>
      </w:r>
      <w:r w:rsidR="003C24BE">
        <w:rPr>
          <w:sz w:val="24"/>
        </w:rPr>
        <w:t xml:space="preserve"> combined with</w:t>
      </w:r>
      <w:r w:rsidR="00376B81">
        <w:rPr>
          <w:sz w:val="24"/>
        </w:rPr>
        <w:t xml:space="preserve"> the suggestions submitted by a commenter regarding pH criteria assessment</w:t>
      </w:r>
      <w:r w:rsidR="00FD6E16">
        <w:rPr>
          <w:sz w:val="24"/>
        </w:rPr>
        <w:t xml:space="preserve">.   Additionally, advice is requested on how DEQ should handle </w:t>
      </w:r>
      <w:r w:rsidR="002B7BFC">
        <w:rPr>
          <w:sz w:val="24"/>
        </w:rPr>
        <w:t xml:space="preserve">the assessment of </w:t>
      </w:r>
      <w:r w:rsidR="009F1148">
        <w:rPr>
          <w:sz w:val="24"/>
        </w:rPr>
        <w:t>low DO</w:t>
      </w:r>
      <w:r w:rsidR="00FD6E16">
        <w:rPr>
          <w:sz w:val="24"/>
        </w:rPr>
        <w:t xml:space="preserve"> </w:t>
      </w:r>
      <w:r w:rsidR="002B7BFC">
        <w:rPr>
          <w:sz w:val="24"/>
        </w:rPr>
        <w:t xml:space="preserve">conditions </w:t>
      </w:r>
      <w:r>
        <w:rPr>
          <w:sz w:val="24"/>
        </w:rPr>
        <w:t>caused by</w:t>
      </w:r>
      <w:r w:rsidR="00FD6E16">
        <w:rPr>
          <w:sz w:val="24"/>
        </w:rPr>
        <w:t xml:space="preserve"> </w:t>
      </w:r>
      <w:r w:rsidR="009F1148">
        <w:rPr>
          <w:sz w:val="24"/>
        </w:rPr>
        <w:t xml:space="preserve">incomplete </w:t>
      </w:r>
      <w:r w:rsidR="00FD6E16">
        <w:rPr>
          <w:sz w:val="24"/>
        </w:rPr>
        <w:t xml:space="preserve">fall turnover.  </w:t>
      </w:r>
      <w:r w:rsidR="0049097E">
        <w:rPr>
          <w:sz w:val="24"/>
        </w:rPr>
        <w:t>T</w:t>
      </w:r>
      <w:r w:rsidR="0055317A">
        <w:rPr>
          <w:sz w:val="24"/>
        </w:rPr>
        <w:t xml:space="preserve">he AAC is asked to consider DEQ’s </w:t>
      </w:r>
      <w:r w:rsidR="0049097E">
        <w:rPr>
          <w:sz w:val="24"/>
        </w:rPr>
        <w:t>assessment methodol</w:t>
      </w:r>
      <w:r w:rsidR="0055317A">
        <w:rPr>
          <w:sz w:val="24"/>
        </w:rPr>
        <w:t xml:space="preserve">ogy and any changes the AAC recommends with respect to the distinguishing marks listed in Table 1.    </w:t>
      </w:r>
      <w:r w:rsidR="0097145F">
        <w:rPr>
          <w:sz w:val="24"/>
        </w:rPr>
        <w:t>This paper concludes with questions to assist</w:t>
      </w:r>
      <w:r w:rsidR="00FD6E16">
        <w:rPr>
          <w:sz w:val="24"/>
        </w:rPr>
        <w:t xml:space="preserve"> </w:t>
      </w:r>
      <w:r w:rsidR="00FB1CDC">
        <w:rPr>
          <w:sz w:val="24"/>
        </w:rPr>
        <w:t>the AAC with its re</w:t>
      </w:r>
      <w:r w:rsidR="0085611B">
        <w:rPr>
          <w:sz w:val="24"/>
        </w:rPr>
        <w:t>sponses</w:t>
      </w:r>
      <w:r w:rsidR="00FB1CDC">
        <w:rPr>
          <w:sz w:val="24"/>
        </w:rPr>
        <w:t>.</w:t>
      </w:r>
    </w:p>
    <w:p w14:paraId="11490B72" w14:textId="77777777" w:rsidR="00E528AB" w:rsidRDefault="00E528AB" w:rsidP="00E528AB">
      <w:pPr>
        <w:pStyle w:val="Heading3"/>
        <w:spacing w:before="0"/>
      </w:pPr>
    </w:p>
    <w:p w14:paraId="3A48BF93" w14:textId="77777777" w:rsidR="00006FD6" w:rsidRPr="00006FD6" w:rsidRDefault="00006FD6" w:rsidP="00006FD6">
      <w:pPr>
        <w:pStyle w:val="Heading3"/>
      </w:pPr>
      <w:r>
        <w:t>Current P</w:t>
      </w:r>
      <w:r w:rsidR="00081095">
        <w:t>rocess</w:t>
      </w:r>
    </w:p>
    <w:p w14:paraId="13EA35DC" w14:textId="77777777" w:rsidR="00006FD6" w:rsidRDefault="00006FD6" w:rsidP="009C656A">
      <w:pPr>
        <w:rPr>
          <w:sz w:val="24"/>
        </w:rPr>
      </w:pPr>
    </w:p>
    <w:p w14:paraId="1B20E907" w14:textId="77777777" w:rsidR="000F5A2E" w:rsidRDefault="00751DF9" w:rsidP="009C656A">
      <w:pPr>
        <w:rPr>
          <w:sz w:val="24"/>
        </w:rPr>
      </w:pPr>
      <w:r>
        <w:rPr>
          <w:sz w:val="24"/>
        </w:rPr>
        <w:tab/>
      </w:r>
      <w:r w:rsidR="00FB1CDC">
        <w:rPr>
          <w:sz w:val="24"/>
        </w:rPr>
        <w:t xml:space="preserve">DEQ staff typically </w:t>
      </w:r>
      <w:r w:rsidR="005C27BF">
        <w:rPr>
          <w:sz w:val="24"/>
        </w:rPr>
        <w:t>create</w:t>
      </w:r>
      <w:r w:rsidR="00006FD6">
        <w:rPr>
          <w:sz w:val="24"/>
        </w:rPr>
        <w:t xml:space="preserve"> assessment units </w:t>
      </w:r>
      <w:r w:rsidR="0070163F">
        <w:rPr>
          <w:sz w:val="24"/>
        </w:rPr>
        <w:t>for water bodies they judge to be</w:t>
      </w:r>
      <w:r w:rsidR="006372DC">
        <w:rPr>
          <w:sz w:val="24"/>
        </w:rPr>
        <w:t xml:space="preserve"> relatively </w:t>
      </w:r>
      <w:r w:rsidR="0070163F">
        <w:rPr>
          <w:sz w:val="24"/>
        </w:rPr>
        <w:t>homogeneous</w:t>
      </w:r>
      <w:r w:rsidR="006372DC">
        <w:rPr>
          <w:sz w:val="24"/>
        </w:rPr>
        <w:t>—one where surround</w:t>
      </w:r>
      <w:r w:rsidR="000F5A2E">
        <w:rPr>
          <w:sz w:val="24"/>
        </w:rPr>
        <w:t>ing</w:t>
      </w:r>
      <w:r w:rsidR="006372DC">
        <w:rPr>
          <w:sz w:val="24"/>
        </w:rPr>
        <w:t xml:space="preserve"> land uses and riverine inputs are expected to be relatively uniform and one where physical </w:t>
      </w:r>
      <w:proofErr w:type="gramStart"/>
      <w:r w:rsidR="006372DC">
        <w:rPr>
          <w:sz w:val="24"/>
        </w:rPr>
        <w:t>dynamics</w:t>
      </w:r>
      <w:proofErr w:type="gramEnd"/>
      <w:r w:rsidR="006372DC">
        <w:rPr>
          <w:sz w:val="24"/>
        </w:rPr>
        <w:t xml:space="preserve"> (e.g., thermal stratification) are expected to be similar </w:t>
      </w:r>
      <w:commentRangeStart w:id="8"/>
      <w:r w:rsidR="006372DC">
        <w:rPr>
          <w:sz w:val="24"/>
        </w:rPr>
        <w:t>throughout</w:t>
      </w:r>
      <w:commentRangeEnd w:id="8"/>
      <w:r w:rsidR="00B62219">
        <w:rPr>
          <w:rStyle w:val="CommentReference"/>
        </w:rPr>
        <w:commentReference w:id="8"/>
      </w:r>
      <w:r w:rsidR="006372DC">
        <w:rPr>
          <w:sz w:val="24"/>
        </w:rPr>
        <w:t xml:space="preserve">.  While DEQ staff tend to </w:t>
      </w:r>
      <w:r w:rsidR="00DD0617">
        <w:rPr>
          <w:sz w:val="24"/>
        </w:rPr>
        <w:t>establish</w:t>
      </w:r>
      <w:r w:rsidR="003C24BE">
        <w:rPr>
          <w:sz w:val="24"/>
        </w:rPr>
        <w:t xml:space="preserve"> riverine assessment units </w:t>
      </w:r>
      <w:r w:rsidR="006372DC">
        <w:rPr>
          <w:sz w:val="24"/>
        </w:rPr>
        <w:t xml:space="preserve">around individual DEQ stations (one </w:t>
      </w:r>
      <w:r w:rsidR="00FB1CDC">
        <w:rPr>
          <w:sz w:val="24"/>
        </w:rPr>
        <w:t xml:space="preserve">ambient water quality monitoring </w:t>
      </w:r>
      <w:r w:rsidR="006372DC">
        <w:rPr>
          <w:sz w:val="24"/>
        </w:rPr>
        <w:t xml:space="preserve">station per </w:t>
      </w:r>
      <w:r w:rsidR="003C24BE">
        <w:rPr>
          <w:sz w:val="24"/>
        </w:rPr>
        <w:t>assessment unit</w:t>
      </w:r>
      <w:r w:rsidR="006372DC">
        <w:rPr>
          <w:sz w:val="24"/>
        </w:rPr>
        <w:t>), it is normal for multiple stations to be located in a single lake</w:t>
      </w:r>
      <w:r w:rsidR="003C24BE">
        <w:rPr>
          <w:sz w:val="24"/>
        </w:rPr>
        <w:t>/reservoir</w:t>
      </w:r>
      <w:r w:rsidR="006372DC">
        <w:rPr>
          <w:sz w:val="24"/>
        </w:rPr>
        <w:t xml:space="preserve"> </w:t>
      </w:r>
      <w:r w:rsidR="003C24BE">
        <w:rPr>
          <w:sz w:val="24"/>
        </w:rPr>
        <w:t>assessment unit</w:t>
      </w:r>
      <w:r w:rsidR="00742F60">
        <w:rPr>
          <w:rStyle w:val="FootnoteReference"/>
          <w:sz w:val="24"/>
        </w:rPr>
        <w:footnoteReference w:id="2"/>
      </w:r>
      <w:r w:rsidR="006372DC">
        <w:rPr>
          <w:sz w:val="24"/>
        </w:rPr>
        <w:t xml:space="preserve">. This is especially true for lakes/reservoirs that are monitored by other data collectors besides DEQ, like citizen groups. </w:t>
      </w:r>
      <w:r w:rsidR="00340983">
        <w:rPr>
          <w:sz w:val="24"/>
        </w:rPr>
        <w:t xml:space="preserve"> The number of non-agency stations </w:t>
      </w:r>
      <w:r w:rsidR="001041B5">
        <w:rPr>
          <w:sz w:val="24"/>
        </w:rPr>
        <w:t>is</w:t>
      </w:r>
      <w:r w:rsidR="00340983">
        <w:rPr>
          <w:sz w:val="24"/>
        </w:rPr>
        <w:t xml:space="preserve"> expected to multiply as citizen scientists continue to swell in number.</w:t>
      </w:r>
      <w:r w:rsidR="000F5A2E">
        <w:rPr>
          <w:sz w:val="24"/>
        </w:rPr>
        <w:t xml:space="preserve">  Thus, it is </w:t>
      </w:r>
      <w:r w:rsidR="00DD0617">
        <w:rPr>
          <w:sz w:val="24"/>
        </w:rPr>
        <w:t>important that there be standardization in</w:t>
      </w:r>
      <w:r w:rsidR="00340983">
        <w:rPr>
          <w:sz w:val="24"/>
        </w:rPr>
        <w:t xml:space="preserve"> the handling of different lake</w:t>
      </w:r>
      <w:r w:rsidR="003C24BE">
        <w:rPr>
          <w:sz w:val="24"/>
        </w:rPr>
        <w:t>/reservoir</w:t>
      </w:r>
      <w:r w:rsidR="00340983">
        <w:rPr>
          <w:sz w:val="24"/>
        </w:rPr>
        <w:t xml:space="preserve"> datasets.</w:t>
      </w:r>
    </w:p>
    <w:p w14:paraId="58987C8C" w14:textId="77777777" w:rsidR="00751DF9" w:rsidRDefault="000F5A2E" w:rsidP="009C656A">
      <w:pPr>
        <w:rPr>
          <w:sz w:val="24"/>
        </w:rPr>
      </w:pPr>
      <w:r>
        <w:rPr>
          <w:sz w:val="24"/>
        </w:rPr>
        <w:tab/>
        <w:t xml:space="preserve">DEQ </w:t>
      </w:r>
      <w:r w:rsidR="009B2C9B">
        <w:rPr>
          <w:sz w:val="24"/>
        </w:rPr>
        <w:t>staff pool</w:t>
      </w:r>
      <w:r>
        <w:rPr>
          <w:sz w:val="24"/>
        </w:rPr>
        <w:t xml:space="preserve"> data by taking all measurements taken in the epilimnion (for Section 187 lakes</w:t>
      </w:r>
      <w:r w:rsidR="009F1148">
        <w:rPr>
          <w:sz w:val="24"/>
        </w:rPr>
        <w:t>/reservoirs</w:t>
      </w:r>
      <w:r>
        <w:rPr>
          <w:sz w:val="24"/>
        </w:rPr>
        <w:t>) or in the water column (for non-Section 187 lakes</w:t>
      </w:r>
      <w:r w:rsidR="009F1148">
        <w:rPr>
          <w:sz w:val="24"/>
        </w:rPr>
        <w:t xml:space="preserve"> or when Section 187 </w:t>
      </w:r>
      <w:r w:rsidR="009F1148">
        <w:rPr>
          <w:sz w:val="24"/>
        </w:rPr>
        <w:lastRenderedPageBreak/>
        <w:t>lakes/reservoirs are not stratified</w:t>
      </w:r>
      <w:r>
        <w:rPr>
          <w:sz w:val="24"/>
        </w:rPr>
        <w:t>) over the six-year assessment period</w:t>
      </w:r>
      <w:r w:rsidR="003C24BE">
        <w:rPr>
          <w:sz w:val="24"/>
        </w:rPr>
        <w:t xml:space="preserve"> (</w:t>
      </w:r>
      <w:r w:rsidR="00BD1966">
        <w:rPr>
          <w:sz w:val="24"/>
        </w:rPr>
        <w:t>Figure 1)</w:t>
      </w:r>
      <w:r>
        <w:rPr>
          <w:sz w:val="24"/>
        </w:rPr>
        <w:t xml:space="preserve">. </w:t>
      </w:r>
      <w:r w:rsidR="001041B5">
        <w:rPr>
          <w:sz w:val="24"/>
        </w:rPr>
        <w:t>V</w:t>
      </w:r>
      <w:r w:rsidR="003C24BE">
        <w:rPr>
          <w:sz w:val="24"/>
        </w:rPr>
        <w:t>ertical</w:t>
      </w:r>
      <w:r w:rsidR="001041B5">
        <w:rPr>
          <w:sz w:val="24"/>
        </w:rPr>
        <w:t xml:space="preserve"> temperature</w:t>
      </w:r>
      <w:r w:rsidR="003C24BE">
        <w:rPr>
          <w:sz w:val="24"/>
        </w:rPr>
        <w:t xml:space="preserve"> profiles </w:t>
      </w:r>
      <w:r>
        <w:rPr>
          <w:sz w:val="24"/>
        </w:rPr>
        <w:t xml:space="preserve">enable assessors to determine </w:t>
      </w:r>
      <w:r w:rsidR="00340983">
        <w:rPr>
          <w:sz w:val="24"/>
        </w:rPr>
        <w:t>the bottommost depth of the</w:t>
      </w:r>
      <w:r>
        <w:rPr>
          <w:sz w:val="24"/>
        </w:rPr>
        <w:t xml:space="preserve"> </w:t>
      </w:r>
      <w:proofErr w:type="spellStart"/>
      <w:r>
        <w:rPr>
          <w:sz w:val="24"/>
        </w:rPr>
        <w:t>epiliminion</w:t>
      </w:r>
      <w:proofErr w:type="spellEnd"/>
      <w:r>
        <w:rPr>
          <w:sz w:val="24"/>
        </w:rPr>
        <w:t xml:space="preserve"> at </w:t>
      </w:r>
      <w:r w:rsidR="00340983">
        <w:rPr>
          <w:sz w:val="24"/>
        </w:rPr>
        <w:t>a</w:t>
      </w:r>
      <w:r>
        <w:rPr>
          <w:sz w:val="24"/>
        </w:rPr>
        <w:t xml:space="preserve"> station </w:t>
      </w:r>
      <w:r w:rsidR="009F1148">
        <w:rPr>
          <w:sz w:val="24"/>
        </w:rPr>
        <w:t>during a monitoring event</w:t>
      </w:r>
      <w:r>
        <w:rPr>
          <w:sz w:val="24"/>
        </w:rPr>
        <w:t xml:space="preserve">.   </w:t>
      </w:r>
      <w:proofErr w:type="spellStart"/>
      <w:r w:rsidR="003C24BE">
        <w:rPr>
          <w:sz w:val="24"/>
        </w:rPr>
        <w:t>Epilimnetic</w:t>
      </w:r>
      <w:proofErr w:type="spellEnd"/>
      <w:r w:rsidR="00BD1966">
        <w:rPr>
          <w:sz w:val="24"/>
        </w:rPr>
        <w:t xml:space="preserve"> samples are then compared to the minimum DO criterion (4.0 mg/l for most lakes/reservoirs).  If more than 10% of these samples are below the criterion, then</w:t>
      </w:r>
      <w:r w:rsidR="009B2C9B">
        <w:rPr>
          <w:sz w:val="24"/>
        </w:rPr>
        <w:t xml:space="preserve"> the</w:t>
      </w:r>
      <w:r w:rsidR="00BD1966">
        <w:rPr>
          <w:sz w:val="24"/>
        </w:rPr>
        <w:t xml:space="preserve"> lake/reservoir </w:t>
      </w:r>
      <w:r w:rsidR="001041B5">
        <w:rPr>
          <w:sz w:val="24"/>
        </w:rPr>
        <w:t xml:space="preserve">assessment unit </w:t>
      </w:r>
      <w:r w:rsidR="00BD1966">
        <w:rPr>
          <w:sz w:val="24"/>
        </w:rPr>
        <w:t>will be deemed impaired for DO.</w:t>
      </w:r>
    </w:p>
    <w:p w14:paraId="6CEED9E1" w14:textId="77777777" w:rsidR="009B2C9B" w:rsidRDefault="00B74B9A" w:rsidP="00B74B9A">
      <w:pPr>
        <w:widowControl w:val="0"/>
        <w:rPr>
          <w:snapToGrid w:val="0"/>
          <w:sz w:val="24"/>
        </w:rPr>
      </w:pPr>
      <w:r>
        <w:rPr>
          <w:snapToGrid w:val="0"/>
          <w:sz w:val="24"/>
        </w:rPr>
        <w:t xml:space="preserve">  </w:t>
      </w:r>
      <w:r w:rsidR="00C6101E">
        <w:rPr>
          <w:noProof/>
        </w:rPr>
        <mc:AlternateContent>
          <mc:Choice Requires="wps">
            <w:drawing>
              <wp:anchor distT="0" distB="0" distL="114300" distR="114300" simplePos="0" relativeHeight="251667456" behindDoc="0" locked="0" layoutInCell="1" allowOverlap="1" wp14:anchorId="0AEB3C55" wp14:editId="7D76396E">
                <wp:simplePos x="0" y="0"/>
                <wp:positionH relativeFrom="column">
                  <wp:posOffset>1330859</wp:posOffset>
                </wp:positionH>
                <wp:positionV relativeFrom="paragraph">
                  <wp:posOffset>41005</wp:posOffset>
                </wp:positionV>
                <wp:extent cx="217289" cy="108641"/>
                <wp:effectExtent l="0" t="0" r="11430" b="24765"/>
                <wp:wrapNone/>
                <wp:docPr id="315" name="Freeform 315"/>
                <wp:cNvGraphicFramePr/>
                <a:graphic xmlns:a="http://schemas.openxmlformats.org/drawingml/2006/main">
                  <a:graphicData uri="http://schemas.microsoft.com/office/word/2010/wordprocessingShape">
                    <wps:wsp>
                      <wps:cNvSpPr/>
                      <wps:spPr>
                        <a:xfrm>
                          <a:off x="0" y="0"/>
                          <a:ext cx="217289" cy="108641"/>
                        </a:xfrm>
                        <a:custGeom>
                          <a:avLst/>
                          <a:gdLst>
                            <a:gd name="connsiteX0" fmla="*/ 0 w 217289"/>
                            <a:gd name="connsiteY0" fmla="*/ 0 h 108641"/>
                            <a:gd name="connsiteX1" fmla="*/ 18107 w 217289"/>
                            <a:gd name="connsiteY1" fmla="*/ 33196 h 108641"/>
                            <a:gd name="connsiteX2" fmla="*/ 36214 w 217289"/>
                            <a:gd name="connsiteY2" fmla="*/ 45267 h 108641"/>
                            <a:gd name="connsiteX3" fmla="*/ 42250 w 217289"/>
                            <a:gd name="connsiteY3" fmla="*/ 54320 h 108641"/>
                            <a:gd name="connsiteX4" fmla="*/ 60357 w 217289"/>
                            <a:gd name="connsiteY4" fmla="*/ 63374 h 108641"/>
                            <a:gd name="connsiteX5" fmla="*/ 69410 w 217289"/>
                            <a:gd name="connsiteY5" fmla="*/ 72427 h 108641"/>
                            <a:gd name="connsiteX6" fmla="*/ 87517 w 217289"/>
                            <a:gd name="connsiteY6" fmla="*/ 78463 h 108641"/>
                            <a:gd name="connsiteX7" fmla="*/ 153909 w 217289"/>
                            <a:gd name="connsiteY7" fmla="*/ 84499 h 108641"/>
                            <a:gd name="connsiteX8" fmla="*/ 187105 w 217289"/>
                            <a:gd name="connsiteY8" fmla="*/ 87516 h 108641"/>
                            <a:gd name="connsiteX9" fmla="*/ 199177 w 217289"/>
                            <a:gd name="connsiteY9" fmla="*/ 93552 h 108641"/>
                            <a:gd name="connsiteX10" fmla="*/ 217284 w 217289"/>
                            <a:gd name="connsiteY10" fmla="*/ 108641 h 10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7289" h="108641">
                              <a:moveTo>
                                <a:pt x="0" y="0"/>
                              </a:moveTo>
                              <a:cubicBezTo>
                                <a:pt x="8730" y="21824"/>
                                <a:pt x="3031" y="10582"/>
                                <a:pt x="18107" y="33196"/>
                              </a:cubicBezTo>
                              <a:cubicBezTo>
                                <a:pt x="22131" y="39232"/>
                                <a:pt x="36214" y="45267"/>
                                <a:pt x="36214" y="45267"/>
                              </a:cubicBezTo>
                              <a:cubicBezTo>
                                <a:pt x="38226" y="48285"/>
                                <a:pt x="39685" y="51755"/>
                                <a:pt x="42250" y="54320"/>
                              </a:cubicBezTo>
                              <a:cubicBezTo>
                                <a:pt x="48101" y="60171"/>
                                <a:pt x="52992" y="60919"/>
                                <a:pt x="60357" y="63374"/>
                              </a:cubicBezTo>
                              <a:cubicBezTo>
                                <a:pt x="63375" y="66392"/>
                                <a:pt x="65679" y="70354"/>
                                <a:pt x="69410" y="72427"/>
                              </a:cubicBezTo>
                              <a:cubicBezTo>
                                <a:pt x="74972" y="75517"/>
                                <a:pt x="81481" y="76451"/>
                                <a:pt x="87517" y="78463"/>
                              </a:cubicBezTo>
                              <a:cubicBezTo>
                                <a:pt x="115256" y="87710"/>
                                <a:pt x="90219" y="80253"/>
                                <a:pt x="153909" y="84499"/>
                              </a:cubicBezTo>
                              <a:cubicBezTo>
                                <a:pt x="164995" y="85238"/>
                                <a:pt x="176040" y="86510"/>
                                <a:pt x="187105" y="87516"/>
                              </a:cubicBezTo>
                              <a:cubicBezTo>
                                <a:pt x="191129" y="89528"/>
                                <a:pt x="195319" y="91237"/>
                                <a:pt x="199177" y="93552"/>
                              </a:cubicBezTo>
                              <a:cubicBezTo>
                                <a:pt x="218121" y="104918"/>
                                <a:pt x="217284" y="98544"/>
                                <a:pt x="217284" y="108641"/>
                              </a:cubicBezTo>
                            </a:path>
                          </a:pathLst>
                        </a:cu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53D8F" id="Freeform 315" o:spid="_x0000_s1026" style="position:absolute;margin-left:104.8pt;margin-top:3.25pt;width:17.1pt;height:8.5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17289,10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" path="m,c8730,21824,3031,10582,18107,33196v4024,6036,18107,12071,18107,12071c38226,48285,39685,51755,42250,54320v5851,5851,10742,6599,18107,9054c63375,66392,65679,70354,69410,72427v5562,3090,12071,4024,18107,6036c115256,87710,90219,80253,153909,84499v11086,739,22131,2011,33196,3017c191129,89528,195319,91237,199177,93552v18944,11366,18107,4992,18107,15089e" filled="f" strokecolor="#243f60 [1604]" strokeweight="1pt">
                <v:path arrowok="t" o:connecttype="custom" o:connectlocs="0,0;18107,33196;36214,45267;42250,54320;60357,63374;69410,72427;87517,78463;153909,84499;187105,87516;199177,93552;217284,108641" o:connectangles="0,0,0,0,0,0,0,0,0,0,0"/>
              </v:shape>
            </w:pict>
          </mc:Fallback>
        </mc:AlternateContent>
      </w:r>
      <w:r w:rsidR="009F1148">
        <w:rPr>
          <w:noProof/>
        </w:rPr>
        <mc:AlternateContent>
          <mc:Choice Requires="wpg">
            <w:drawing>
              <wp:anchor distT="0" distB="0" distL="114300" distR="114300" simplePos="0" relativeHeight="251659264" behindDoc="0" locked="0" layoutInCell="1" allowOverlap="1" wp14:anchorId="3B8625C6" wp14:editId="2463FDAA">
                <wp:simplePos x="0" y="0"/>
                <wp:positionH relativeFrom="column">
                  <wp:posOffset>1314450</wp:posOffset>
                </wp:positionH>
                <wp:positionV relativeFrom="paragraph">
                  <wp:posOffset>42545</wp:posOffset>
                </wp:positionV>
                <wp:extent cx="3385185" cy="5596255"/>
                <wp:effectExtent l="0" t="19050" r="0" b="23495"/>
                <wp:wrapNone/>
                <wp:docPr id="289" name="Group 289"/>
                <wp:cNvGraphicFramePr/>
                <a:graphic xmlns:a="http://schemas.openxmlformats.org/drawingml/2006/main">
                  <a:graphicData uri="http://schemas.microsoft.com/office/word/2010/wordprocessingGroup">
                    <wpg:wgp>
                      <wpg:cNvGrpSpPr/>
                      <wpg:grpSpPr>
                        <a:xfrm>
                          <a:off x="0" y="0"/>
                          <a:ext cx="3385185" cy="5596255"/>
                          <a:chOff x="-9526" y="-1"/>
                          <a:chExt cx="3385409" cy="5596856"/>
                        </a:xfrm>
                      </wpg:grpSpPr>
                      <wpg:grpSp>
                        <wpg:cNvPr id="288" name="Group 288"/>
                        <wpg:cNvGrpSpPr/>
                        <wpg:grpSpPr>
                          <a:xfrm>
                            <a:off x="-9526" y="0"/>
                            <a:ext cx="3274696" cy="5596855"/>
                            <a:chOff x="-9526" y="0"/>
                            <a:chExt cx="3274696" cy="5596855"/>
                          </a:xfrm>
                        </wpg:grpSpPr>
                        <wps:wsp>
                          <wps:cNvPr id="21" name="Text Box 2"/>
                          <wps:cNvSpPr txBox="1">
                            <a:spLocks noChangeArrowheads="1"/>
                          </wps:cNvSpPr>
                          <wps:spPr bwMode="auto">
                            <a:xfrm>
                              <a:off x="-9526" y="4632290"/>
                              <a:ext cx="3274694" cy="964565"/>
                            </a:xfrm>
                            <a:prstGeom prst="rect">
                              <a:avLst/>
                            </a:prstGeom>
                            <a:solidFill>
                              <a:srgbClr val="FFFFFF"/>
                            </a:solidFill>
                            <a:ln w="9525">
                              <a:solidFill>
                                <a:srgbClr val="000000"/>
                              </a:solidFill>
                              <a:miter lim="800000"/>
                              <a:headEnd/>
                              <a:tailEnd/>
                            </a:ln>
                          </wps:spPr>
                          <wps:txbx>
                            <w:txbxContent>
                              <w:p w14:paraId="63A440DC" w14:textId="77777777" w:rsidR="00677864" w:rsidRPr="00C57348" w:rsidRDefault="009F4369" w:rsidP="009B2C9B">
                                <w:pPr>
                                  <w:jc w:val="center"/>
                                  <w:rPr>
                                    <w:b/>
                                    <w:sz w:val="24"/>
                                  </w:rPr>
                                </w:pPr>
                                <w:r>
                                  <w:rPr>
                                    <w:b/>
                                    <w:sz w:val="24"/>
                                  </w:rPr>
                                  <w:t xml:space="preserve">DO </w:t>
                                </w:r>
                                <w:r w:rsidR="00677864">
                                  <w:rPr>
                                    <w:b/>
                                    <w:sz w:val="24"/>
                                  </w:rPr>
                                  <w:t>Assessment Summary</w:t>
                                </w:r>
                              </w:p>
                              <w:p w14:paraId="2F5914C2" w14:textId="77777777" w:rsidR="00677864" w:rsidRDefault="00677864" w:rsidP="009B2C9B">
                                <w:pPr>
                                  <w:spacing w:after="0" w:line="240" w:lineRule="auto"/>
                                  <w:rPr>
                                    <w:sz w:val="24"/>
                                  </w:rPr>
                                </w:pPr>
                                <w:r>
                                  <w:rPr>
                                    <w:sz w:val="24"/>
                                  </w:rPr>
                                  <w:t xml:space="preserve">2+0+3 = 5 DO exceedances </w:t>
                                </w:r>
                              </w:p>
                              <w:p w14:paraId="077E3258" w14:textId="77777777" w:rsidR="00677864" w:rsidRDefault="00A61AC9" w:rsidP="009B2C9B">
                                <w:pPr>
                                  <w:spacing w:after="0" w:line="240" w:lineRule="auto"/>
                                  <w:rPr>
                                    <w:sz w:val="24"/>
                                  </w:rPr>
                                </w:pPr>
                                <w:r>
                                  <w:rPr>
                                    <w:sz w:val="24"/>
                                  </w:rPr>
                                  <w:t>31</w:t>
                                </w:r>
                                <w:r w:rsidR="00677864">
                                  <w:rPr>
                                    <w:sz w:val="24"/>
                                  </w:rPr>
                                  <w:t>+4+</w:t>
                                </w:r>
                                <w:r>
                                  <w:rPr>
                                    <w:sz w:val="24"/>
                                  </w:rPr>
                                  <w:t>32</w:t>
                                </w:r>
                                <w:r w:rsidR="00677864">
                                  <w:rPr>
                                    <w:sz w:val="24"/>
                                  </w:rPr>
                                  <w:t xml:space="preserve"> = 6</w:t>
                                </w:r>
                                <w:r w:rsidR="00F7670E">
                                  <w:rPr>
                                    <w:sz w:val="24"/>
                                  </w:rPr>
                                  <w:t>7</w:t>
                                </w:r>
                                <w:r w:rsidR="00677864">
                                  <w:rPr>
                                    <w:sz w:val="24"/>
                                  </w:rPr>
                                  <w:t xml:space="preserve"> </w:t>
                                </w:r>
                                <w:proofErr w:type="spellStart"/>
                                <w:r w:rsidR="00677864">
                                  <w:rPr>
                                    <w:sz w:val="24"/>
                                  </w:rPr>
                                  <w:t>epilimnetic</w:t>
                                </w:r>
                                <w:proofErr w:type="spellEnd"/>
                                <w:r w:rsidR="00677864">
                                  <w:rPr>
                                    <w:sz w:val="24"/>
                                  </w:rPr>
                                  <w:t xml:space="preserve"> DO measurements </w:t>
                                </w:r>
                              </w:p>
                              <w:p w14:paraId="0F5E019C" w14:textId="77777777" w:rsidR="00677864" w:rsidRPr="003F64CE" w:rsidRDefault="00677864" w:rsidP="009B2C9B">
                                <w:pPr>
                                  <w:spacing w:after="0" w:line="240" w:lineRule="auto"/>
                                  <w:rPr>
                                    <w:color w:val="000000" w:themeColor="text1"/>
                                    <w:sz w:val="24"/>
                                  </w:rPr>
                                </w:pPr>
                                <w:r w:rsidRPr="003F64CE">
                                  <w:rPr>
                                    <w:color w:val="000000" w:themeColor="text1"/>
                                    <w:sz w:val="24"/>
                                    <w:highlight w:val="yellow"/>
                                  </w:rPr>
                                  <w:t>Exceedance rate = 5/</w:t>
                                </w:r>
                                <w:r>
                                  <w:rPr>
                                    <w:color w:val="000000" w:themeColor="text1"/>
                                    <w:sz w:val="24"/>
                                    <w:highlight w:val="yellow"/>
                                  </w:rPr>
                                  <w:t>6</w:t>
                                </w:r>
                                <w:r w:rsidR="00F7670E">
                                  <w:rPr>
                                    <w:color w:val="000000" w:themeColor="text1"/>
                                    <w:sz w:val="24"/>
                                    <w:highlight w:val="yellow"/>
                                  </w:rPr>
                                  <w:t>7</w:t>
                                </w:r>
                                <w:r w:rsidRPr="003F64CE">
                                  <w:rPr>
                                    <w:color w:val="000000" w:themeColor="text1"/>
                                    <w:sz w:val="24"/>
                                    <w:highlight w:val="yellow"/>
                                  </w:rPr>
                                  <w:t xml:space="preserve"> = </w:t>
                                </w:r>
                                <w:r w:rsidR="00F7670E" w:rsidRPr="009F4369">
                                  <w:rPr>
                                    <w:color w:val="000000" w:themeColor="text1"/>
                                    <w:sz w:val="24"/>
                                    <w:highlight w:val="yellow"/>
                                  </w:rPr>
                                  <w:t>7</w:t>
                                </w:r>
                                <w:r w:rsidRPr="009F4369">
                                  <w:rPr>
                                    <w:color w:val="000000" w:themeColor="text1"/>
                                    <w:sz w:val="24"/>
                                    <w:highlight w:val="yellow"/>
                                  </w:rPr>
                                  <w:t>%</w:t>
                                </w:r>
                                <w:r w:rsidR="009F4369" w:rsidRPr="009F4369">
                                  <w:rPr>
                                    <w:color w:val="000000" w:themeColor="text1"/>
                                    <w:sz w:val="24"/>
                                    <w:highlight w:val="yellow"/>
                                  </w:rPr>
                                  <w:t>=</w:t>
                                </w:r>
                                <w:r w:rsidR="00B23F96">
                                  <w:rPr>
                                    <w:color w:val="000000" w:themeColor="text1"/>
                                    <w:sz w:val="24"/>
                                    <w:highlight w:val="yellow"/>
                                  </w:rPr>
                                  <w:t>&gt;</w:t>
                                </w:r>
                                <w:r w:rsidR="009F4369" w:rsidRPr="009F4369">
                                  <w:rPr>
                                    <w:color w:val="000000" w:themeColor="text1"/>
                                    <w:sz w:val="24"/>
                                    <w:highlight w:val="yellow"/>
                                  </w:rPr>
                                  <w:t>Criterion Attained</w:t>
                                </w:r>
                              </w:p>
                            </w:txbxContent>
                          </wps:txbx>
                          <wps:bodyPr rot="0" vert="horz" wrap="square" lIns="91440" tIns="45720" rIns="91440" bIns="45720" anchor="t" anchorCtr="0">
                            <a:noAutofit/>
                          </wps:bodyPr>
                        </wps:wsp>
                        <wpg:grpSp>
                          <wpg:cNvPr id="27" name="Group 27"/>
                          <wpg:cNvGrpSpPr>
                            <a:grpSpLocks/>
                          </wpg:cNvGrpSpPr>
                          <wpg:grpSpPr bwMode="auto">
                            <a:xfrm>
                              <a:off x="0" y="0"/>
                              <a:ext cx="3265170" cy="4631690"/>
                              <a:chOff x="1076957" y="1060668"/>
                              <a:chExt cx="50292" cy="66198"/>
                            </a:xfrm>
                          </wpg:grpSpPr>
                          <pic:pic xmlns:pic="http://schemas.openxmlformats.org/drawingml/2006/picture">
                            <pic:nvPicPr>
                              <pic:cNvPr id="28"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29" name="Oval 19"/>
                            <wps:cNvSpPr>
                              <a:spLocks noChangeArrowheads="1"/>
                            </wps:cNvSpPr>
                            <wps:spPr bwMode="auto">
                              <a:xfrm>
                                <a:off x="1087185" y="1066522"/>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0" name="Oval 20"/>
                            <wps:cNvSpPr>
                              <a:spLocks noChangeArrowheads="1"/>
                            </wps:cNvSpPr>
                            <wps:spPr bwMode="auto">
                              <a:xfrm>
                                <a:off x="1101035" y="1087497"/>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 name="Oval 21"/>
                            <wps:cNvSpPr>
                              <a:spLocks noChangeArrowheads="1"/>
                            </wps:cNvSpPr>
                            <wps:spPr bwMode="auto">
                              <a:xfrm>
                                <a:off x="1120229" y="1113103"/>
                                <a:ext cx="1662"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24" name="Text Box 2"/>
                        <wps:cNvSpPr txBox="1">
                          <a:spLocks noChangeArrowheads="1"/>
                        </wps:cNvSpPr>
                        <wps:spPr bwMode="auto">
                          <a:xfrm>
                            <a:off x="60290" y="3436536"/>
                            <a:ext cx="1506855" cy="1134110"/>
                          </a:xfrm>
                          <a:prstGeom prst="rect">
                            <a:avLst/>
                          </a:prstGeom>
                          <a:noFill/>
                          <a:ln w="9525">
                            <a:noFill/>
                            <a:miter lim="800000"/>
                            <a:headEnd/>
                            <a:tailEnd/>
                          </a:ln>
                        </wps:spPr>
                        <wps:txbx>
                          <w:txbxContent>
                            <w:p w14:paraId="0932EAA9" w14:textId="77777777" w:rsidR="00677864" w:rsidRPr="00C57348" w:rsidRDefault="00677864" w:rsidP="009B2C9B">
                              <w:pPr>
                                <w:spacing w:after="0" w:line="240" w:lineRule="auto"/>
                                <w:rPr>
                                  <w:b/>
                                  <w:u w:val="single"/>
                                </w:rPr>
                              </w:pPr>
                              <w:r w:rsidRPr="00C57348">
                                <w:rPr>
                                  <w:b/>
                                  <w:u w:val="single"/>
                                </w:rPr>
                                <w:t xml:space="preserve">Station </w:t>
                              </w:r>
                              <w:r>
                                <w:rPr>
                                  <w:b/>
                                  <w:u w:val="single"/>
                                </w:rPr>
                                <w:t>C (DEQ)</w:t>
                              </w:r>
                            </w:p>
                            <w:p w14:paraId="01610ECB" w14:textId="77777777" w:rsidR="00677864" w:rsidRDefault="00677864" w:rsidP="009B2C9B">
                              <w:pPr>
                                <w:spacing w:after="0" w:line="240" w:lineRule="auto"/>
                              </w:pPr>
                              <w:r>
                                <w:t xml:space="preserve">- </w:t>
                              </w:r>
                              <w:r w:rsidR="007F6E22">
                                <w:t>7</w:t>
                              </w:r>
                              <w:r>
                                <w:t xml:space="preserve"> monitoring events</w:t>
                              </w:r>
                            </w:p>
                            <w:p w14:paraId="03813A79" w14:textId="77777777" w:rsidR="00677864" w:rsidRDefault="00677864" w:rsidP="009B2C9B">
                              <w:pPr>
                                <w:spacing w:after="0" w:line="240" w:lineRule="auto"/>
                              </w:pPr>
                              <w:r>
                                <w:t>- 3 DO exceedances</w:t>
                              </w:r>
                            </w:p>
                            <w:p w14:paraId="0FACD455" w14:textId="77777777" w:rsidR="00677864" w:rsidRDefault="00677864" w:rsidP="009B2C9B">
                              <w:pPr>
                                <w:spacing w:after="0" w:line="240" w:lineRule="auto"/>
                              </w:pPr>
                              <w:r>
                                <w:t xml:space="preserve">- 32 </w:t>
                              </w:r>
                              <w:proofErr w:type="spellStart"/>
                              <w:r>
                                <w:rPr>
                                  <w:sz w:val="24"/>
                                </w:rPr>
                                <w:t>epilimnetic</w:t>
                              </w:r>
                              <w:proofErr w:type="spellEnd"/>
                              <w:r>
                                <w:t xml:space="preserve"> DO</w:t>
                              </w:r>
                            </w:p>
                            <w:p w14:paraId="745A6B78" w14:textId="77777777" w:rsidR="00677864" w:rsidRDefault="00677864" w:rsidP="009B2C9B">
                              <w:pPr>
                                <w:spacing w:after="0" w:line="240" w:lineRule="auto"/>
                              </w:pPr>
                              <w:r>
                                <w:t>measurements over all</w:t>
                              </w:r>
                            </w:p>
                            <w:p w14:paraId="4BD9CA11" w14:textId="77777777" w:rsidR="00677864" w:rsidRDefault="00677864" w:rsidP="009B2C9B">
                              <w:pPr>
                                <w:spacing w:after="0" w:line="240" w:lineRule="auto"/>
                              </w:pPr>
                              <w:r>
                                <w:t>monitoring events</w:t>
                              </w:r>
                            </w:p>
                            <w:p w14:paraId="7D29DABE" w14:textId="77777777" w:rsidR="00677864" w:rsidRDefault="00677864" w:rsidP="009B2C9B">
                              <w:r>
                                <w:t xml:space="preserve">     </w:t>
                              </w:r>
                            </w:p>
                          </w:txbxContent>
                        </wps:txbx>
                        <wps:bodyPr rot="0" vert="horz" wrap="square" lIns="91440" tIns="45720" rIns="91440" bIns="45720" anchor="t" anchorCtr="0">
                          <a:noAutofit/>
                        </wps:bodyPr>
                      </wps:wsp>
                      <wps:wsp>
                        <wps:cNvPr id="25" name="Straight Arrow Connector 25"/>
                        <wps:cNvCnPr/>
                        <wps:spPr>
                          <a:xfrm flipV="1">
                            <a:off x="1286189" y="3778180"/>
                            <a:ext cx="1446963" cy="182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808703" y="1436914"/>
                            <a:ext cx="1567180" cy="1239897"/>
                          </a:xfrm>
                          <a:prstGeom prst="rect">
                            <a:avLst/>
                          </a:prstGeom>
                          <a:noFill/>
                          <a:ln w="9525">
                            <a:noFill/>
                            <a:miter lim="800000"/>
                            <a:headEnd/>
                            <a:tailEnd/>
                          </a:ln>
                        </wps:spPr>
                        <wps:txbx>
                          <w:txbxContent>
                            <w:p w14:paraId="740CF4AD" w14:textId="77777777" w:rsidR="00677864" w:rsidRPr="00C57348" w:rsidRDefault="00677864" w:rsidP="009B2C9B">
                              <w:pPr>
                                <w:spacing w:after="0" w:line="240" w:lineRule="auto"/>
                                <w:rPr>
                                  <w:b/>
                                  <w:u w:val="single"/>
                                </w:rPr>
                              </w:pPr>
                              <w:r w:rsidRPr="00C57348">
                                <w:rPr>
                                  <w:b/>
                                  <w:u w:val="single"/>
                                </w:rPr>
                                <w:t xml:space="preserve">Station </w:t>
                              </w:r>
                              <w:r>
                                <w:rPr>
                                  <w:b/>
                                  <w:u w:val="single"/>
                                </w:rPr>
                                <w:t>B (Non-Agency)</w:t>
                              </w:r>
                            </w:p>
                            <w:p w14:paraId="3013965F" w14:textId="77777777" w:rsidR="00677864" w:rsidRDefault="00677864" w:rsidP="009B2C9B">
                              <w:pPr>
                                <w:spacing w:after="0" w:line="240" w:lineRule="auto"/>
                              </w:pPr>
                              <w:r>
                                <w:t>- 4 monitoring events</w:t>
                              </w:r>
                            </w:p>
                            <w:p w14:paraId="7A7C885C" w14:textId="77777777" w:rsidR="00677864" w:rsidRDefault="00677864" w:rsidP="009B2C9B">
                              <w:pPr>
                                <w:spacing w:after="0" w:line="240" w:lineRule="auto"/>
                              </w:pPr>
                              <w:r>
                                <w:t>- 0 DO exceedances</w:t>
                              </w:r>
                            </w:p>
                            <w:p w14:paraId="16882710" w14:textId="77777777" w:rsidR="00677864" w:rsidRDefault="00677864" w:rsidP="009B2C9B">
                              <w:pPr>
                                <w:spacing w:after="0" w:line="240" w:lineRule="auto"/>
                              </w:pPr>
                              <w:r>
                                <w:t xml:space="preserve">- 4 </w:t>
                              </w:r>
                              <w:proofErr w:type="spellStart"/>
                              <w:r>
                                <w:rPr>
                                  <w:sz w:val="24"/>
                                </w:rPr>
                                <w:t>epilimnetic</w:t>
                              </w:r>
                              <w:proofErr w:type="spellEnd"/>
                              <w:r>
                                <w:t xml:space="preserve"> DO</w:t>
                              </w:r>
                            </w:p>
                            <w:p w14:paraId="004F4B30" w14:textId="77777777" w:rsidR="00677864" w:rsidRDefault="00677864" w:rsidP="009B2C9B">
                              <w:pPr>
                                <w:spacing w:after="0" w:line="240" w:lineRule="auto"/>
                              </w:pPr>
                              <w:r>
                                <w:t>measurements over all monitoring events</w:t>
                              </w:r>
                            </w:p>
                            <w:p w14:paraId="7D0410A7" w14:textId="77777777" w:rsidR="00677864" w:rsidRDefault="00677864" w:rsidP="009B2C9B">
                              <w:r>
                                <w:t xml:space="preserve">     </w:t>
                              </w:r>
                            </w:p>
                          </w:txbxContent>
                        </wps:txbx>
                        <wps:bodyPr rot="0" vert="horz" wrap="square" lIns="91440" tIns="45720" rIns="91440" bIns="45720" anchor="t" anchorCtr="0">
                          <a:noAutofit/>
                        </wps:bodyPr>
                      </wps:wsp>
                      <wps:wsp>
                        <wps:cNvPr id="22"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14:paraId="357E4229" w14:textId="77777777" w:rsidR="00677864" w:rsidRPr="00C57348" w:rsidRDefault="00677864" w:rsidP="009B2C9B">
                              <w:pPr>
                                <w:spacing w:after="0" w:line="240" w:lineRule="auto"/>
                                <w:rPr>
                                  <w:b/>
                                  <w:u w:val="single"/>
                                </w:rPr>
                              </w:pPr>
                              <w:r w:rsidRPr="00C57348">
                                <w:rPr>
                                  <w:b/>
                                  <w:u w:val="single"/>
                                </w:rPr>
                                <w:t>Station A (DEQ)</w:t>
                              </w:r>
                            </w:p>
                            <w:p w14:paraId="47BD0219" w14:textId="77777777" w:rsidR="00677864" w:rsidRDefault="00677864" w:rsidP="009B2C9B">
                              <w:pPr>
                                <w:spacing w:after="0" w:line="240" w:lineRule="auto"/>
                              </w:pPr>
                              <w:r>
                                <w:t xml:space="preserve">- </w:t>
                              </w:r>
                              <w:r w:rsidR="007F6E22">
                                <w:t>7</w:t>
                              </w:r>
                              <w:r>
                                <w:t xml:space="preserve"> monitoring events</w:t>
                              </w:r>
                            </w:p>
                            <w:p w14:paraId="390665CE" w14:textId="77777777" w:rsidR="00677864" w:rsidRDefault="00677864" w:rsidP="009B2C9B">
                              <w:pPr>
                                <w:spacing w:after="0" w:line="240" w:lineRule="auto"/>
                              </w:pPr>
                              <w:r>
                                <w:t>- 2 DO exceedances</w:t>
                              </w:r>
                            </w:p>
                            <w:p w14:paraId="457C58D1" w14:textId="77777777" w:rsidR="00677864" w:rsidRDefault="00677864" w:rsidP="009B2C9B">
                              <w:pPr>
                                <w:spacing w:after="0" w:line="240" w:lineRule="auto"/>
                              </w:pPr>
                              <w:r>
                                <w:t xml:space="preserve">- 31 </w:t>
                              </w:r>
                              <w:proofErr w:type="spellStart"/>
                              <w:r>
                                <w:rPr>
                                  <w:sz w:val="24"/>
                                </w:rPr>
                                <w:t>epilimnetic</w:t>
                              </w:r>
                              <w:proofErr w:type="spellEnd"/>
                              <w:r>
                                <w:t xml:space="preserve"> DO </w:t>
                              </w:r>
                            </w:p>
                            <w:p w14:paraId="4E68209E" w14:textId="77777777" w:rsidR="00677864" w:rsidRDefault="00677864" w:rsidP="009B2C9B">
                              <w:pPr>
                                <w:spacing w:after="0" w:line="240" w:lineRule="auto"/>
                              </w:pPr>
                              <w:r>
                                <w:t xml:space="preserve">  measurements over all monitoring  </w:t>
                              </w:r>
                            </w:p>
                            <w:p w14:paraId="0BB82D4F" w14:textId="77777777" w:rsidR="00677864" w:rsidRDefault="00677864" w:rsidP="009B2C9B">
                              <w:pPr>
                                <w:spacing w:after="0" w:line="240" w:lineRule="auto"/>
                              </w:pPr>
                              <w:r>
                                <w:t xml:space="preserve">  events</w:t>
                              </w:r>
                            </w:p>
                            <w:p w14:paraId="33AEF65C" w14:textId="77777777" w:rsidR="00677864" w:rsidRDefault="00677864" w:rsidP="009B2C9B">
                              <w:r>
                                <w:t xml:space="preserve">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B8625C6" id="Group 289" o:spid="_x0000_s1026" style="position:absolute;margin-left:103.5pt;margin-top:3.35pt;width:266.55pt;height:440.65pt;z-index:251659264;mso-width-relative:margin" coordorigin="-95" coordsize="33854,5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">
                <v:group id="Group 288" o:spid="_x0000_s1027" style="position:absolute;left:-95;width:32746;height:55968" coordorigin="-95" coordsize="32746,5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type id="_x0000_t202" coordsize="21600,21600" o:spt="202" path="m,l,21600r21600,l21600,xe">
                    <v:stroke joinstyle="miter"/>
                    <v:path gradientshapeok="t" o:connecttype="rect"/>
                  </v:shapetype>
                  <v:shape id="Text Box 2" o:spid="_x0000_s1028" type="#_x0000_t202" style="position:absolute;left:-95;top:46322;width:32746;height:9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3A440DC" w14:textId="77777777" w:rsidR="00677864" w:rsidRPr="00C57348" w:rsidRDefault="009F4369" w:rsidP="009B2C9B">
                          <w:pPr>
                            <w:jc w:val="center"/>
                            <w:rPr>
                              <w:b/>
                              <w:sz w:val="24"/>
                            </w:rPr>
                          </w:pPr>
                          <w:r>
                            <w:rPr>
                              <w:b/>
                              <w:sz w:val="24"/>
                            </w:rPr>
                            <w:t xml:space="preserve">DO </w:t>
                          </w:r>
                          <w:r w:rsidR="00677864">
                            <w:rPr>
                              <w:b/>
                              <w:sz w:val="24"/>
                            </w:rPr>
                            <w:t>Assessment Summary</w:t>
                          </w:r>
                        </w:p>
                        <w:p w14:paraId="2F5914C2" w14:textId="77777777" w:rsidR="00677864" w:rsidRDefault="00677864" w:rsidP="009B2C9B">
                          <w:pPr>
                            <w:spacing w:after="0" w:line="240" w:lineRule="auto"/>
                            <w:rPr>
                              <w:sz w:val="24"/>
                            </w:rPr>
                          </w:pPr>
                          <w:r>
                            <w:rPr>
                              <w:sz w:val="24"/>
                            </w:rPr>
                            <w:t xml:space="preserve">2+0+3 = 5 DO exceedances </w:t>
                          </w:r>
                        </w:p>
                        <w:p w14:paraId="077E3258" w14:textId="77777777" w:rsidR="00677864" w:rsidRDefault="00A61AC9" w:rsidP="009B2C9B">
                          <w:pPr>
                            <w:spacing w:after="0" w:line="240" w:lineRule="auto"/>
                            <w:rPr>
                              <w:sz w:val="24"/>
                            </w:rPr>
                          </w:pPr>
                          <w:r>
                            <w:rPr>
                              <w:sz w:val="24"/>
                            </w:rPr>
                            <w:t>31</w:t>
                          </w:r>
                          <w:r w:rsidR="00677864">
                            <w:rPr>
                              <w:sz w:val="24"/>
                            </w:rPr>
                            <w:t>+4+</w:t>
                          </w:r>
                          <w:r>
                            <w:rPr>
                              <w:sz w:val="24"/>
                            </w:rPr>
                            <w:t>32</w:t>
                          </w:r>
                          <w:r w:rsidR="00677864">
                            <w:rPr>
                              <w:sz w:val="24"/>
                            </w:rPr>
                            <w:t xml:space="preserve"> = 6</w:t>
                          </w:r>
                          <w:r w:rsidR="00F7670E">
                            <w:rPr>
                              <w:sz w:val="24"/>
                            </w:rPr>
                            <w:t>7</w:t>
                          </w:r>
                          <w:r w:rsidR="00677864">
                            <w:rPr>
                              <w:sz w:val="24"/>
                            </w:rPr>
                            <w:t xml:space="preserve"> </w:t>
                          </w:r>
                          <w:proofErr w:type="spellStart"/>
                          <w:r w:rsidR="00677864">
                            <w:rPr>
                              <w:sz w:val="24"/>
                            </w:rPr>
                            <w:t>epilimnetic</w:t>
                          </w:r>
                          <w:proofErr w:type="spellEnd"/>
                          <w:r w:rsidR="00677864">
                            <w:rPr>
                              <w:sz w:val="24"/>
                            </w:rPr>
                            <w:t xml:space="preserve"> DO measurements </w:t>
                          </w:r>
                        </w:p>
                        <w:p w14:paraId="0F5E019C" w14:textId="77777777" w:rsidR="00677864" w:rsidRPr="003F64CE" w:rsidRDefault="00677864" w:rsidP="009B2C9B">
                          <w:pPr>
                            <w:spacing w:after="0" w:line="240" w:lineRule="auto"/>
                            <w:rPr>
                              <w:color w:val="000000" w:themeColor="text1"/>
                              <w:sz w:val="24"/>
                            </w:rPr>
                          </w:pPr>
                          <w:r w:rsidRPr="003F64CE">
                            <w:rPr>
                              <w:color w:val="000000" w:themeColor="text1"/>
                              <w:sz w:val="24"/>
                              <w:highlight w:val="yellow"/>
                            </w:rPr>
                            <w:t>Exceedance rate = 5/</w:t>
                          </w:r>
                          <w:r>
                            <w:rPr>
                              <w:color w:val="000000" w:themeColor="text1"/>
                              <w:sz w:val="24"/>
                              <w:highlight w:val="yellow"/>
                            </w:rPr>
                            <w:t>6</w:t>
                          </w:r>
                          <w:r w:rsidR="00F7670E">
                            <w:rPr>
                              <w:color w:val="000000" w:themeColor="text1"/>
                              <w:sz w:val="24"/>
                              <w:highlight w:val="yellow"/>
                            </w:rPr>
                            <w:t>7</w:t>
                          </w:r>
                          <w:r w:rsidRPr="003F64CE">
                            <w:rPr>
                              <w:color w:val="000000" w:themeColor="text1"/>
                              <w:sz w:val="24"/>
                              <w:highlight w:val="yellow"/>
                            </w:rPr>
                            <w:t xml:space="preserve"> = </w:t>
                          </w:r>
                          <w:r w:rsidR="00F7670E" w:rsidRPr="009F4369">
                            <w:rPr>
                              <w:color w:val="000000" w:themeColor="text1"/>
                              <w:sz w:val="24"/>
                              <w:highlight w:val="yellow"/>
                            </w:rPr>
                            <w:t>7</w:t>
                          </w:r>
                          <w:r w:rsidRPr="009F4369">
                            <w:rPr>
                              <w:color w:val="000000" w:themeColor="text1"/>
                              <w:sz w:val="24"/>
                              <w:highlight w:val="yellow"/>
                            </w:rPr>
                            <w:t>%</w:t>
                          </w:r>
                          <w:r w:rsidR="009F4369" w:rsidRPr="009F4369">
                            <w:rPr>
                              <w:color w:val="000000" w:themeColor="text1"/>
                              <w:sz w:val="24"/>
                              <w:highlight w:val="yellow"/>
                            </w:rPr>
                            <w:t>=</w:t>
                          </w:r>
                          <w:r w:rsidR="00B23F96">
                            <w:rPr>
                              <w:color w:val="000000" w:themeColor="text1"/>
                              <w:sz w:val="24"/>
                              <w:highlight w:val="yellow"/>
                            </w:rPr>
                            <w:t>&gt;</w:t>
                          </w:r>
                          <w:r w:rsidR="009F4369" w:rsidRPr="009F4369">
                            <w:rPr>
                              <w:color w:val="000000" w:themeColor="text1"/>
                              <w:sz w:val="24"/>
                              <w:highlight w:val="yellow"/>
                            </w:rPr>
                            <w:t>Criterion Attained</w:t>
                          </w:r>
                        </w:p>
                      </w:txbxContent>
                    </v:textbox>
                  </v:shape>
                  <v:group id="Group 27" o:spid="_x0000_s1029" style="position:absolute;width:32651;height:46316" coordorigin="10769,10606" coordsize="50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0769;top:10606;width:503;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" stroked="t" strokecolor="black [0]" strokeweight=".5pt" insetpen="t">
                      <v:imagedata r:id="rId19" o:title=""/>
                      <v:shadow color="#eeece1"/>
                    </v:shape>
                    <v:oval id="Oval 19" o:spid="_x0000_s1031" style="position:absolute;left:10871;top:10665;width:1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" fillcolor="black [0]" strokecolor="black [0]" strokeweight="2pt" insetpen="t">
                      <v:shadow color="#eeece1"/>
                      <v:textbox inset="2.88pt,2.88pt,2.88pt,2.88pt"/>
                    </v:oval>
                    <v:oval id="Oval 20" o:spid="_x0000_s1032" style="position:absolute;left:11010;top:1087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" fillcolor="black [0]" strokecolor="black [0]" strokeweight="2pt" insetpen="t">
                      <v:shadow color="#eeece1"/>
                      <v:textbox inset="2.88pt,2.88pt,2.88pt,2.88pt"/>
                    </v:oval>
                    <v:oval id="Oval 21" o:spid="_x0000_s1033" style="position:absolute;left:11202;top:111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" fillcolor="black [0]" strokecolor="black [0]" strokeweight="2pt" insetpen="t">
                      <v:shadow color="#eeece1"/>
                      <v:textbox inset="2.88pt,2.88pt,2.88pt,2.88pt"/>
                    </v:oval>
                  </v:group>
                </v:group>
                <v:shape id="Text Box 2" o:spid="_x0000_s1034" type="#_x0000_t202" style="position:absolute;left:602;top:34365;width:15069;height:1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932EAA9" w14:textId="77777777" w:rsidR="00677864" w:rsidRPr="00C57348" w:rsidRDefault="00677864" w:rsidP="009B2C9B">
                        <w:pPr>
                          <w:spacing w:after="0" w:line="240" w:lineRule="auto"/>
                          <w:rPr>
                            <w:b/>
                            <w:u w:val="single"/>
                          </w:rPr>
                        </w:pPr>
                        <w:r w:rsidRPr="00C57348">
                          <w:rPr>
                            <w:b/>
                            <w:u w:val="single"/>
                          </w:rPr>
                          <w:t xml:space="preserve">Station </w:t>
                        </w:r>
                        <w:r>
                          <w:rPr>
                            <w:b/>
                            <w:u w:val="single"/>
                          </w:rPr>
                          <w:t>C (DEQ)</w:t>
                        </w:r>
                      </w:p>
                      <w:p w14:paraId="01610ECB" w14:textId="77777777" w:rsidR="00677864" w:rsidRDefault="00677864" w:rsidP="009B2C9B">
                        <w:pPr>
                          <w:spacing w:after="0" w:line="240" w:lineRule="auto"/>
                        </w:pPr>
                        <w:r>
                          <w:t xml:space="preserve">- </w:t>
                        </w:r>
                        <w:r w:rsidR="007F6E22">
                          <w:t>7</w:t>
                        </w:r>
                        <w:r>
                          <w:t xml:space="preserve"> monitoring events</w:t>
                        </w:r>
                      </w:p>
                      <w:p w14:paraId="03813A79" w14:textId="77777777" w:rsidR="00677864" w:rsidRDefault="00677864" w:rsidP="009B2C9B">
                        <w:pPr>
                          <w:spacing w:after="0" w:line="240" w:lineRule="auto"/>
                        </w:pPr>
                        <w:r>
                          <w:t>- 3 DO exceedances</w:t>
                        </w:r>
                      </w:p>
                      <w:p w14:paraId="0FACD455" w14:textId="77777777" w:rsidR="00677864" w:rsidRDefault="00677864" w:rsidP="009B2C9B">
                        <w:pPr>
                          <w:spacing w:after="0" w:line="240" w:lineRule="auto"/>
                        </w:pPr>
                        <w:r>
                          <w:t xml:space="preserve">- 32 </w:t>
                        </w:r>
                        <w:proofErr w:type="spellStart"/>
                        <w:r>
                          <w:rPr>
                            <w:sz w:val="24"/>
                          </w:rPr>
                          <w:t>epilimnetic</w:t>
                        </w:r>
                        <w:proofErr w:type="spellEnd"/>
                        <w:r>
                          <w:t xml:space="preserve"> DO</w:t>
                        </w:r>
                      </w:p>
                      <w:p w14:paraId="745A6B78" w14:textId="77777777" w:rsidR="00677864" w:rsidRDefault="00677864" w:rsidP="009B2C9B">
                        <w:pPr>
                          <w:spacing w:after="0" w:line="240" w:lineRule="auto"/>
                        </w:pPr>
                        <w:r>
                          <w:t>measurements over all</w:t>
                        </w:r>
                      </w:p>
                      <w:p w14:paraId="4BD9CA11" w14:textId="77777777" w:rsidR="00677864" w:rsidRDefault="00677864" w:rsidP="009B2C9B">
                        <w:pPr>
                          <w:spacing w:after="0" w:line="240" w:lineRule="auto"/>
                        </w:pPr>
                        <w:r>
                          <w:t>monitoring events</w:t>
                        </w:r>
                      </w:p>
                      <w:p w14:paraId="7D29DABE" w14:textId="77777777" w:rsidR="00677864" w:rsidRDefault="00677864" w:rsidP="009B2C9B">
                        <w:r>
                          <w:t xml:space="preserve">     </w:t>
                        </w:r>
                      </w:p>
                    </w:txbxContent>
                  </v:textbox>
                </v:shape>
                <v:shapetype id="_x0000_t32" coordsize="21600,21600" o:spt="32" o:oned="t" path="m,l21600,21600e" filled="f">
                  <v:path arrowok="t" fillok="f" o:connecttype="none"/>
                  <o:lock v:ext="edit" shapetype="t"/>
                </v:shapetype>
                <v:shape id="Straight Arrow Connector 25" o:spid="_x0000_s1035" type="#_x0000_t32" style="position:absolute;left:12861;top:37781;width:14470;height:18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" strokecolor="#4579b8 [3044]">
                  <v:stroke endarrow="open"/>
                </v:shape>
                <v:shape id="Text Box 2" o:spid="_x0000_s1036" type="#_x0000_t202" style="position:absolute;left:18087;top:14369;width:15671;height:1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40CF4AD" w14:textId="77777777" w:rsidR="00677864" w:rsidRPr="00C57348" w:rsidRDefault="00677864" w:rsidP="009B2C9B">
                        <w:pPr>
                          <w:spacing w:after="0" w:line="240" w:lineRule="auto"/>
                          <w:rPr>
                            <w:b/>
                            <w:u w:val="single"/>
                          </w:rPr>
                        </w:pPr>
                        <w:r w:rsidRPr="00C57348">
                          <w:rPr>
                            <w:b/>
                            <w:u w:val="single"/>
                          </w:rPr>
                          <w:t xml:space="preserve">Station </w:t>
                        </w:r>
                        <w:r>
                          <w:rPr>
                            <w:b/>
                            <w:u w:val="single"/>
                          </w:rPr>
                          <w:t>B (Non-Agency)</w:t>
                        </w:r>
                      </w:p>
                      <w:p w14:paraId="3013965F" w14:textId="77777777" w:rsidR="00677864" w:rsidRDefault="00677864" w:rsidP="009B2C9B">
                        <w:pPr>
                          <w:spacing w:after="0" w:line="240" w:lineRule="auto"/>
                        </w:pPr>
                        <w:r>
                          <w:t>- 4 monitoring events</w:t>
                        </w:r>
                      </w:p>
                      <w:p w14:paraId="7A7C885C" w14:textId="77777777" w:rsidR="00677864" w:rsidRDefault="00677864" w:rsidP="009B2C9B">
                        <w:pPr>
                          <w:spacing w:after="0" w:line="240" w:lineRule="auto"/>
                        </w:pPr>
                        <w:r>
                          <w:t>- 0 DO exceedances</w:t>
                        </w:r>
                      </w:p>
                      <w:p w14:paraId="16882710" w14:textId="77777777" w:rsidR="00677864" w:rsidRDefault="00677864" w:rsidP="009B2C9B">
                        <w:pPr>
                          <w:spacing w:after="0" w:line="240" w:lineRule="auto"/>
                        </w:pPr>
                        <w:r>
                          <w:t xml:space="preserve">- 4 </w:t>
                        </w:r>
                        <w:proofErr w:type="spellStart"/>
                        <w:r>
                          <w:rPr>
                            <w:sz w:val="24"/>
                          </w:rPr>
                          <w:t>epilimnetic</w:t>
                        </w:r>
                        <w:proofErr w:type="spellEnd"/>
                        <w:r>
                          <w:t xml:space="preserve"> DO</w:t>
                        </w:r>
                      </w:p>
                      <w:p w14:paraId="004F4B30" w14:textId="77777777" w:rsidR="00677864" w:rsidRDefault="00677864" w:rsidP="009B2C9B">
                        <w:pPr>
                          <w:spacing w:after="0" w:line="240" w:lineRule="auto"/>
                        </w:pPr>
                        <w:r>
                          <w:t>measurements over all monitoring events</w:t>
                        </w:r>
                      </w:p>
                      <w:p w14:paraId="7D0410A7" w14:textId="77777777" w:rsidR="00677864" w:rsidRDefault="00677864" w:rsidP="009B2C9B">
                        <w:r>
                          <w:t xml:space="preserve">     </w:t>
                        </w:r>
                      </w:p>
                    </w:txbxContent>
                  </v:textbox>
                </v:shape>
                <v:shape id="Text Box 2" o:spid="_x0000_s1037" type="#_x0000_t202" style="position:absolute;left:10449;width:22200;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57E4229" w14:textId="77777777" w:rsidR="00677864" w:rsidRPr="00C57348" w:rsidRDefault="00677864" w:rsidP="009B2C9B">
                        <w:pPr>
                          <w:spacing w:after="0" w:line="240" w:lineRule="auto"/>
                          <w:rPr>
                            <w:b/>
                            <w:u w:val="single"/>
                          </w:rPr>
                        </w:pPr>
                        <w:r w:rsidRPr="00C57348">
                          <w:rPr>
                            <w:b/>
                            <w:u w:val="single"/>
                          </w:rPr>
                          <w:t>Station A (DEQ)</w:t>
                        </w:r>
                      </w:p>
                      <w:p w14:paraId="47BD0219" w14:textId="77777777" w:rsidR="00677864" w:rsidRDefault="00677864" w:rsidP="009B2C9B">
                        <w:pPr>
                          <w:spacing w:after="0" w:line="240" w:lineRule="auto"/>
                        </w:pPr>
                        <w:r>
                          <w:t xml:space="preserve">- </w:t>
                        </w:r>
                        <w:r w:rsidR="007F6E22">
                          <w:t>7</w:t>
                        </w:r>
                        <w:r>
                          <w:t xml:space="preserve"> monitoring events</w:t>
                        </w:r>
                      </w:p>
                      <w:p w14:paraId="390665CE" w14:textId="77777777" w:rsidR="00677864" w:rsidRDefault="00677864" w:rsidP="009B2C9B">
                        <w:pPr>
                          <w:spacing w:after="0" w:line="240" w:lineRule="auto"/>
                        </w:pPr>
                        <w:r>
                          <w:t>- 2 DO exceedances</w:t>
                        </w:r>
                      </w:p>
                      <w:p w14:paraId="457C58D1" w14:textId="77777777" w:rsidR="00677864" w:rsidRDefault="00677864" w:rsidP="009B2C9B">
                        <w:pPr>
                          <w:spacing w:after="0" w:line="240" w:lineRule="auto"/>
                        </w:pPr>
                        <w:r>
                          <w:t xml:space="preserve">- 31 </w:t>
                        </w:r>
                        <w:proofErr w:type="spellStart"/>
                        <w:r>
                          <w:rPr>
                            <w:sz w:val="24"/>
                          </w:rPr>
                          <w:t>epilimnetic</w:t>
                        </w:r>
                        <w:proofErr w:type="spellEnd"/>
                        <w:r>
                          <w:t xml:space="preserve"> DO </w:t>
                        </w:r>
                      </w:p>
                      <w:p w14:paraId="4E68209E" w14:textId="77777777" w:rsidR="00677864" w:rsidRDefault="00677864" w:rsidP="009B2C9B">
                        <w:pPr>
                          <w:spacing w:after="0" w:line="240" w:lineRule="auto"/>
                        </w:pPr>
                        <w:r>
                          <w:t xml:space="preserve">  measurements over all monitoring  </w:t>
                        </w:r>
                      </w:p>
                      <w:p w14:paraId="0BB82D4F" w14:textId="77777777" w:rsidR="00677864" w:rsidRDefault="00677864" w:rsidP="009B2C9B">
                        <w:pPr>
                          <w:spacing w:after="0" w:line="240" w:lineRule="auto"/>
                        </w:pPr>
                        <w:r>
                          <w:t xml:space="preserve">  events</w:t>
                        </w:r>
                      </w:p>
                      <w:p w14:paraId="33AEF65C" w14:textId="77777777" w:rsidR="00677864" w:rsidRDefault="00677864" w:rsidP="009B2C9B">
                        <w:r>
                          <w:t xml:space="preserve">     </w:t>
                        </w:r>
                      </w:p>
                    </w:txbxContent>
                  </v:textbox>
                </v:shape>
              </v:group>
            </w:pict>
          </mc:Fallback>
        </mc:AlternateContent>
      </w:r>
    </w:p>
    <w:p w14:paraId="22297078" w14:textId="77777777" w:rsidR="009B2C9B" w:rsidRDefault="009B2C9B" w:rsidP="00B74B9A">
      <w:pPr>
        <w:widowControl w:val="0"/>
        <w:rPr>
          <w:snapToGrid w:val="0"/>
          <w:sz w:val="24"/>
        </w:rPr>
      </w:pPr>
    </w:p>
    <w:p w14:paraId="2ACC7C71" w14:textId="77777777" w:rsidR="009B2C9B" w:rsidRDefault="009B2C9B" w:rsidP="00B74B9A">
      <w:pPr>
        <w:widowControl w:val="0"/>
        <w:rPr>
          <w:snapToGrid w:val="0"/>
          <w:sz w:val="24"/>
        </w:rPr>
      </w:pPr>
    </w:p>
    <w:p w14:paraId="01CED485" w14:textId="77777777" w:rsidR="009B2C9B" w:rsidRDefault="009B2C9B" w:rsidP="00B74B9A">
      <w:pPr>
        <w:widowControl w:val="0"/>
        <w:rPr>
          <w:snapToGrid w:val="0"/>
          <w:sz w:val="24"/>
        </w:rPr>
      </w:pPr>
    </w:p>
    <w:p w14:paraId="76BBA125" w14:textId="77777777" w:rsidR="009B2C9B" w:rsidRDefault="009B2C9B" w:rsidP="00B74B9A">
      <w:pPr>
        <w:widowControl w:val="0"/>
        <w:rPr>
          <w:snapToGrid w:val="0"/>
          <w:sz w:val="24"/>
        </w:rPr>
      </w:pPr>
    </w:p>
    <w:p w14:paraId="1721F671" w14:textId="77777777" w:rsidR="009B2C9B" w:rsidRDefault="009B2C9B" w:rsidP="00B74B9A">
      <w:pPr>
        <w:widowControl w:val="0"/>
        <w:rPr>
          <w:snapToGrid w:val="0"/>
          <w:sz w:val="24"/>
        </w:rPr>
      </w:pPr>
    </w:p>
    <w:p w14:paraId="0CF80A1F" w14:textId="77777777" w:rsidR="009B2C9B" w:rsidRDefault="009B2C9B" w:rsidP="00B74B9A">
      <w:pPr>
        <w:widowControl w:val="0"/>
        <w:rPr>
          <w:snapToGrid w:val="0"/>
          <w:sz w:val="24"/>
        </w:rPr>
      </w:pPr>
    </w:p>
    <w:p w14:paraId="22A8FC2A" w14:textId="77777777" w:rsidR="009B2C9B" w:rsidRDefault="009B2C9B" w:rsidP="00B74B9A">
      <w:pPr>
        <w:widowControl w:val="0"/>
        <w:rPr>
          <w:snapToGrid w:val="0"/>
          <w:sz w:val="24"/>
        </w:rPr>
      </w:pPr>
    </w:p>
    <w:p w14:paraId="47DE93E0" w14:textId="77777777" w:rsidR="009B2C9B" w:rsidRDefault="009B2C9B" w:rsidP="00B74B9A">
      <w:pPr>
        <w:widowControl w:val="0"/>
        <w:rPr>
          <w:snapToGrid w:val="0"/>
          <w:sz w:val="24"/>
        </w:rPr>
      </w:pPr>
    </w:p>
    <w:p w14:paraId="40DBD031" w14:textId="77777777" w:rsidR="009B2C9B" w:rsidRDefault="009B2C9B" w:rsidP="00B74B9A">
      <w:pPr>
        <w:widowControl w:val="0"/>
        <w:rPr>
          <w:snapToGrid w:val="0"/>
          <w:sz w:val="24"/>
        </w:rPr>
      </w:pPr>
    </w:p>
    <w:p w14:paraId="4BCEBD25" w14:textId="77777777" w:rsidR="009B2C9B" w:rsidRDefault="009B2C9B" w:rsidP="00B74B9A">
      <w:pPr>
        <w:widowControl w:val="0"/>
        <w:rPr>
          <w:snapToGrid w:val="0"/>
          <w:sz w:val="24"/>
        </w:rPr>
      </w:pPr>
    </w:p>
    <w:p w14:paraId="553B0A02" w14:textId="77777777" w:rsidR="009B2C9B" w:rsidRDefault="009B2C9B" w:rsidP="00B74B9A">
      <w:pPr>
        <w:widowControl w:val="0"/>
        <w:rPr>
          <w:snapToGrid w:val="0"/>
          <w:sz w:val="24"/>
        </w:rPr>
      </w:pPr>
    </w:p>
    <w:p w14:paraId="54FBD933" w14:textId="77777777" w:rsidR="009B2C9B" w:rsidRDefault="009B2C9B" w:rsidP="00B74B9A">
      <w:pPr>
        <w:widowControl w:val="0"/>
        <w:rPr>
          <w:snapToGrid w:val="0"/>
          <w:sz w:val="24"/>
        </w:rPr>
      </w:pPr>
    </w:p>
    <w:p w14:paraId="5CC857A3" w14:textId="77777777" w:rsidR="009B2C9B" w:rsidRDefault="009B2C9B" w:rsidP="00B74B9A">
      <w:pPr>
        <w:widowControl w:val="0"/>
        <w:rPr>
          <w:snapToGrid w:val="0"/>
          <w:sz w:val="24"/>
        </w:rPr>
      </w:pPr>
    </w:p>
    <w:p w14:paraId="0CD6E774" w14:textId="77777777" w:rsidR="009B2C9B" w:rsidRDefault="009B2C9B" w:rsidP="00B74B9A">
      <w:pPr>
        <w:widowControl w:val="0"/>
        <w:rPr>
          <w:snapToGrid w:val="0"/>
          <w:sz w:val="24"/>
        </w:rPr>
      </w:pPr>
    </w:p>
    <w:p w14:paraId="2B79FB73" w14:textId="77777777" w:rsidR="009B2C9B" w:rsidRDefault="009B2C9B" w:rsidP="00B74B9A">
      <w:pPr>
        <w:widowControl w:val="0"/>
        <w:rPr>
          <w:snapToGrid w:val="0"/>
          <w:sz w:val="24"/>
        </w:rPr>
      </w:pPr>
    </w:p>
    <w:p w14:paraId="01B027FF" w14:textId="77777777" w:rsidR="00081095" w:rsidRDefault="00081095" w:rsidP="00B74B9A">
      <w:pPr>
        <w:widowControl w:val="0"/>
        <w:rPr>
          <w:snapToGrid w:val="0"/>
          <w:sz w:val="24"/>
        </w:rPr>
      </w:pPr>
    </w:p>
    <w:p w14:paraId="5DFB2479" w14:textId="77777777" w:rsidR="009F1148" w:rsidRPr="00B45478" w:rsidRDefault="00C6101E" w:rsidP="00B74B9A">
      <w:pPr>
        <w:widowControl w:val="0"/>
        <w:rPr>
          <w:b/>
          <w:snapToGrid w:val="0"/>
        </w:rPr>
      </w:pPr>
      <w:r w:rsidRPr="00B45478">
        <w:rPr>
          <w:b/>
          <w:snapToGrid w:val="0"/>
        </w:rPr>
        <w:t>Figure 1.  Illustration of how DEQ currently assesses DO samples in a hypothetical lake/reservoir</w:t>
      </w:r>
      <w:r w:rsidR="00B23F96">
        <w:rPr>
          <w:b/>
          <w:snapToGrid w:val="0"/>
        </w:rPr>
        <w:t xml:space="preserve"> assessment unit</w:t>
      </w:r>
      <w:r w:rsidRPr="00B45478">
        <w:rPr>
          <w:b/>
          <w:snapToGrid w:val="0"/>
        </w:rPr>
        <w:t xml:space="preserve">.  </w:t>
      </w:r>
      <w:r w:rsidR="00F36D33" w:rsidRPr="00B45478">
        <w:rPr>
          <w:b/>
          <w:snapToGrid w:val="0"/>
        </w:rPr>
        <w:t xml:space="preserve">Table </w:t>
      </w:r>
      <w:r w:rsidR="005C27BF">
        <w:rPr>
          <w:b/>
          <w:snapToGrid w:val="0"/>
        </w:rPr>
        <w:t>2</w:t>
      </w:r>
      <w:r w:rsidR="00F36D33" w:rsidRPr="00B45478">
        <w:rPr>
          <w:b/>
          <w:snapToGrid w:val="0"/>
        </w:rPr>
        <w:t xml:space="preserve"> shows the hypothetical assessment dataset.</w:t>
      </w:r>
    </w:p>
    <w:p w14:paraId="06B310B4" w14:textId="77777777" w:rsidR="005C27BF" w:rsidRDefault="005C27BF" w:rsidP="00B74B9A">
      <w:pPr>
        <w:widowControl w:val="0"/>
        <w:rPr>
          <w:snapToGrid w:val="0"/>
          <w:sz w:val="24"/>
        </w:rPr>
      </w:pPr>
    </w:p>
    <w:p w14:paraId="1E946C3C" w14:textId="77777777" w:rsidR="0026248E" w:rsidRPr="00C6101E" w:rsidRDefault="007C1277" w:rsidP="0026248E">
      <w:pPr>
        <w:rPr>
          <w:b/>
          <w:noProof/>
          <w:szCs w:val="20"/>
        </w:rPr>
      </w:pPr>
      <w:r>
        <w:rPr>
          <w:rFonts w:ascii="Times New Roman" w:hAnsi="Times New Roman" w:cs="Times New Roman"/>
          <w:noProof/>
          <w:sz w:val="24"/>
          <w:szCs w:val="24"/>
        </w:rPr>
        <w:lastRenderedPageBreak/>
        <mc:AlternateContent>
          <mc:Choice Requires="wpg">
            <w:drawing>
              <wp:anchor distT="0" distB="0" distL="114300" distR="114300" simplePos="0" relativeHeight="251680768" behindDoc="0" locked="0" layoutInCell="1" allowOverlap="1" wp14:anchorId="2B072958" wp14:editId="4CC9CC7D">
                <wp:simplePos x="0" y="0"/>
                <wp:positionH relativeFrom="column">
                  <wp:posOffset>104775</wp:posOffset>
                </wp:positionH>
                <wp:positionV relativeFrom="paragraph">
                  <wp:posOffset>895350</wp:posOffset>
                </wp:positionV>
                <wp:extent cx="5610225" cy="7258050"/>
                <wp:effectExtent l="0" t="0" r="9525" b="1905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7258050"/>
                          <a:chOff x="1067209" y="1056823"/>
                          <a:chExt cx="70978" cy="85287"/>
                        </a:xfrm>
                      </wpg:grpSpPr>
                      <pic:pic xmlns:pic="http://schemas.openxmlformats.org/drawingml/2006/picture">
                        <pic:nvPicPr>
                          <pic:cNvPr id="301"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67772" y="1056845"/>
                            <a:ext cx="69951" cy="85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02" name="AutoShape 31"/>
                        <wps:cNvCnPr>
                          <a:cxnSpLocks noChangeShapeType="1"/>
                        </wps:cNvCnPr>
                        <wps:spPr bwMode="auto">
                          <a:xfrm flipV="1">
                            <a:off x="1067293" y="1056908"/>
                            <a:ext cx="70895" cy="112"/>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03" name="Rectangle 32"/>
                        <wps:cNvSpPr>
                          <a:spLocks noChangeArrowheads="1"/>
                        </wps:cNvSpPr>
                        <wps:spPr bwMode="auto">
                          <a:xfrm>
                            <a:off x="1067209" y="1056823"/>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2C79A" id="Group 300" o:spid="_x0000_s1026" style="position:absolute;margin-left:8.25pt;margin-top:70.5pt;width:441.75pt;height:571.5pt;z-index:251680768" coordorigin="10672,10568" coordsize="709,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">
                <v:shape id="Picture 30" o:spid="_x0000_s1027" type="#_x0000_t75" style="position:absolute;left:10677;top:10568;width:700;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" strokecolor="black [0]" insetpen="t">
                  <v:imagedata r:id="rId21" o:title=""/>
                </v:shape>
                <v:shape id="AutoShape 31" o:spid="_x0000_s1028" type="#_x0000_t32" style="position:absolute;left:10672;top:10569;width:70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" strokecolor="black [0]" strokeweight="2pt">
                  <v:shadow color="#eeece1"/>
                </v:shape>
                <v:rect id="Rectangle 32" o:spid="_x0000_s1029" style="position:absolute;left:10672;top:10568;width: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" strokecolor="white" insetpen="t">
                  <v:shadow color="#eeece1"/>
                  <v:textbox inset="2.88pt,2.88pt,2.88pt,2.88pt"/>
                </v:rect>
              </v:group>
            </w:pict>
          </mc:Fallback>
        </mc:AlternateContent>
      </w:r>
      <w:r w:rsidR="0026248E" w:rsidRPr="00C6101E">
        <w:rPr>
          <w:b/>
          <w:szCs w:val="20"/>
        </w:rPr>
        <w:t xml:space="preserve">Table </w:t>
      </w:r>
      <w:r w:rsidR="0042110B">
        <w:rPr>
          <w:b/>
          <w:szCs w:val="20"/>
        </w:rPr>
        <w:t>2</w:t>
      </w:r>
      <w:r w:rsidR="0026248E" w:rsidRPr="00C6101E">
        <w:rPr>
          <w:b/>
          <w:szCs w:val="20"/>
        </w:rPr>
        <w:t xml:space="preserve">.  </w:t>
      </w:r>
      <w:r w:rsidR="0042110B">
        <w:rPr>
          <w:b/>
          <w:szCs w:val="20"/>
        </w:rPr>
        <w:t xml:space="preserve">Current </w:t>
      </w:r>
      <w:r w:rsidR="0026248E">
        <w:rPr>
          <w:b/>
          <w:szCs w:val="20"/>
        </w:rPr>
        <w:t xml:space="preserve">assessment </w:t>
      </w:r>
      <w:proofErr w:type="gramStart"/>
      <w:r w:rsidR="0026248E">
        <w:rPr>
          <w:b/>
          <w:szCs w:val="20"/>
        </w:rPr>
        <w:t>procedure  applied</w:t>
      </w:r>
      <w:proofErr w:type="gramEnd"/>
      <w:r w:rsidR="0026248E">
        <w:rPr>
          <w:b/>
          <w:szCs w:val="20"/>
        </w:rPr>
        <w:t xml:space="preserve"> to </w:t>
      </w:r>
      <w:r w:rsidR="0026248E" w:rsidRPr="00C6101E">
        <w:rPr>
          <w:b/>
          <w:szCs w:val="20"/>
        </w:rPr>
        <w:t xml:space="preserve">DO (mg/l) </w:t>
      </w:r>
      <w:r w:rsidR="0026248E">
        <w:rPr>
          <w:b/>
          <w:szCs w:val="20"/>
        </w:rPr>
        <w:t xml:space="preserve">samples </w:t>
      </w:r>
      <w:r w:rsidR="0026248E" w:rsidRPr="00C6101E">
        <w:rPr>
          <w:b/>
          <w:szCs w:val="20"/>
        </w:rPr>
        <w:t xml:space="preserve"> for the hypothetical stations shown in Figure 1.  Underlined measurements are the bottommost </w:t>
      </w:r>
      <w:proofErr w:type="spellStart"/>
      <w:r w:rsidR="0026248E" w:rsidRPr="00C6101E">
        <w:rPr>
          <w:b/>
          <w:szCs w:val="20"/>
        </w:rPr>
        <w:t>epilimnetic</w:t>
      </w:r>
      <w:proofErr w:type="spellEnd"/>
      <w:r w:rsidR="0026248E" w:rsidRPr="00C6101E">
        <w:rPr>
          <w:b/>
          <w:szCs w:val="20"/>
        </w:rPr>
        <w:t xml:space="preserve"> measurements.  Only the data in the gray box would be used to </w:t>
      </w:r>
      <w:r w:rsidR="002D0E7D">
        <w:rPr>
          <w:b/>
          <w:szCs w:val="20"/>
        </w:rPr>
        <w:t>a</w:t>
      </w:r>
      <w:r w:rsidR="0026248E">
        <w:rPr>
          <w:b/>
          <w:szCs w:val="20"/>
        </w:rPr>
        <w:t xml:space="preserve"> </w:t>
      </w:r>
      <w:r w:rsidR="0026248E" w:rsidRPr="00C6101E">
        <w:rPr>
          <w:b/>
          <w:szCs w:val="20"/>
        </w:rPr>
        <w:t>calculate</w:t>
      </w:r>
      <w:r w:rsidR="002D0E7D">
        <w:rPr>
          <w:b/>
          <w:szCs w:val="20"/>
        </w:rPr>
        <w:t xml:space="preserve"> an</w:t>
      </w:r>
      <w:r w:rsidR="0026248E" w:rsidRPr="00C6101E">
        <w:rPr>
          <w:b/>
          <w:szCs w:val="20"/>
        </w:rPr>
        <w:t xml:space="preserve"> exceedance</w:t>
      </w:r>
      <w:r w:rsidR="0026248E">
        <w:rPr>
          <w:b/>
          <w:szCs w:val="20"/>
        </w:rPr>
        <w:t xml:space="preserve"> rate</w:t>
      </w:r>
      <w:r w:rsidR="0026248E" w:rsidRPr="00C6101E">
        <w:rPr>
          <w:b/>
          <w:szCs w:val="20"/>
        </w:rPr>
        <w:t xml:space="preserve"> for the assessment unit.</w:t>
      </w:r>
      <w:r w:rsidR="0026248E" w:rsidRPr="00C6101E">
        <w:rPr>
          <w:b/>
          <w:noProof/>
          <w:szCs w:val="20"/>
        </w:rPr>
        <w:t xml:space="preserve"> </w:t>
      </w:r>
      <w:r w:rsidR="0026248E">
        <w:rPr>
          <w:b/>
          <w:noProof/>
          <w:szCs w:val="20"/>
        </w:rPr>
        <w:t xml:space="preserve"> </w:t>
      </w:r>
      <w:r w:rsidR="0026248E" w:rsidRPr="00C6101E">
        <w:rPr>
          <w:b/>
          <w:noProof/>
          <w:szCs w:val="20"/>
        </w:rPr>
        <w:t>Red value</w:t>
      </w:r>
      <w:r w:rsidR="0026248E">
        <w:rPr>
          <w:b/>
          <w:noProof/>
          <w:szCs w:val="20"/>
        </w:rPr>
        <w:t>s</w:t>
      </w:r>
      <w:r w:rsidR="0026248E" w:rsidRPr="00C6101E">
        <w:rPr>
          <w:b/>
          <w:noProof/>
          <w:szCs w:val="20"/>
        </w:rPr>
        <w:t xml:space="preserve"> </w:t>
      </w:r>
      <w:r w:rsidR="0026248E">
        <w:rPr>
          <w:b/>
          <w:noProof/>
          <w:szCs w:val="20"/>
        </w:rPr>
        <w:t>are</w:t>
      </w:r>
      <w:r w:rsidR="0026248E" w:rsidRPr="00C6101E">
        <w:rPr>
          <w:b/>
          <w:noProof/>
          <w:szCs w:val="20"/>
        </w:rPr>
        <w:t xml:space="preserve"> DO criterion exceedance (&lt; 4.0 mg/l).</w:t>
      </w:r>
    </w:p>
    <w:p w14:paraId="3F08FF08" w14:textId="77777777" w:rsidR="0026248E" w:rsidRDefault="0026248E" w:rsidP="005C27BF">
      <w:pPr>
        <w:rPr>
          <w:snapToGrid w:val="0"/>
          <w:sz w:val="24"/>
        </w:rPr>
      </w:pPr>
    </w:p>
    <w:p w14:paraId="572CA973" w14:textId="77777777" w:rsidR="0026248E" w:rsidRDefault="0026248E" w:rsidP="005C27BF">
      <w:pPr>
        <w:rPr>
          <w:snapToGrid w:val="0"/>
          <w:sz w:val="24"/>
        </w:rPr>
      </w:pPr>
    </w:p>
    <w:p w14:paraId="676D8EEB" w14:textId="77777777" w:rsidR="0026248E" w:rsidRDefault="0026248E" w:rsidP="005C27BF">
      <w:pPr>
        <w:rPr>
          <w:snapToGrid w:val="0"/>
          <w:sz w:val="24"/>
        </w:rPr>
      </w:pPr>
    </w:p>
    <w:p w14:paraId="7110CE05" w14:textId="77777777" w:rsidR="0026248E" w:rsidRDefault="0026248E" w:rsidP="005C27BF">
      <w:pPr>
        <w:rPr>
          <w:snapToGrid w:val="0"/>
          <w:sz w:val="24"/>
        </w:rPr>
      </w:pPr>
    </w:p>
    <w:p w14:paraId="2CBC914D" w14:textId="77777777" w:rsidR="0026248E" w:rsidRDefault="0026248E" w:rsidP="005C27BF">
      <w:pPr>
        <w:rPr>
          <w:snapToGrid w:val="0"/>
          <w:sz w:val="24"/>
        </w:rPr>
      </w:pPr>
    </w:p>
    <w:p w14:paraId="591EF7A2" w14:textId="77777777" w:rsidR="0026248E" w:rsidRDefault="0026248E" w:rsidP="005C27BF">
      <w:pPr>
        <w:rPr>
          <w:snapToGrid w:val="0"/>
          <w:sz w:val="24"/>
        </w:rPr>
      </w:pPr>
    </w:p>
    <w:p w14:paraId="140EF8B1" w14:textId="77777777" w:rsidR="0026248E" w:rsidRDefault="0026248E" w:rsidP="005C27BF">
      <w:pPr>
        <w:rPr>
          <w:snapToGrid w:val="0"/>
          <w:sz w:val="24"/>
        </w:rPr>
      </w:pPr>
    </w:p>
    <w:p w14:paraId="1D6754ED" w14:textId="77777777" w:rsidR="0026248E" w:rsidRDefault="0026248E" w:rsidP="005C27BF">
      <w:pPr>
        <w:rPr>
          <w:snapToGrid w:val="0"/>
          <w:sz w:val="24"/>
        </w:rPr>
      </w:pPr>
    </w:p>
    <w:p w14:paraId="2031CB89" w14:textId="77777777" w:rsidR="0026248E" w:rsidRDefault="0026248E" w:rsidP="005C27BF">
      <w:pPr>
        <w:rPr>
          <w:snapToGrid w:val="0"/>
          <w:sz w:val="24"/>
        </w:rPr>
      </w:pPr>
    </w:p>
    <w:p w14:paraId="315A0C87" w14:textId="77777777" w:rsidR="0026248E" w:rsidRDefault="0026248E" w:rsidP="005C27BF">
      <w:pPr>
        <w:rPr>
          <w:snapToGrid w:val="0"/>
          <w:sz w:val="24"/>
        </w:rPr>
      </w:pPr>
    </w:p>
    <w:p w14:paraId="669F7500" w14:textId="77777777" w:rsidR="0026248E" w:rsidRDefault="0026248E" w:rsidP="005C27BF">
      <w:pPr>
        <w:rPr>
          <w:snapToGrid w:val="0"/>
          <w:sz w:val="24"/>
        </w:rPr>
      </w:pPr>
    </w:p>
    <w:p w14:paraId="0E5878AA" w14:textId="77777777" w:rsidR="0026248E" w:rsidRDefault="0026248E" w:rsidP="005C27BF">
      <w:pPr>
        <w:rPr>
          <w:snapToGrid w:val="0"/>
          <w:sz w:val="24"/>
        </w:rPr>
      </w:pPr>
    </w:p>
    <w:p w14:paraId="7319C84E" w14:textId="77777777" w:rsidR="0026248E" w:rsidRDefault="0026248E" w:rsidP="005C27BF">
      <w:pPr>
        <w:rPr>
          <w:snapToGrid w:val="0"/>
          <w:sz w:val="24"/>
        </w:rPr>
      </w:pPr>
    </w:p>
    <w:p w14:paraId="3F263B2B" w14:textId="77777777" w:rsidR="0026248E" w:rsidRDefault="0026248E" w:rsidP="005C27BF">
      <w:pPr>
        <w:rPr>
          <w:snapToGrid w:val="0"/>
          <w:sz w:val="24"/>
        </w:rPr>
      </w:pPr>
    </w:p>
    <w:p w14:paraId="38B8AA93" w14:textId="77777777" w:rsidR="0026248E" w:rsidRDefault="0026248E" w:rsidP="005C27BF">
      <w:pPr>
        <w:rPr>
          <w:snapToGrid w:val="0"/>
          <w:sz w:val="24"/>
        </w:rPr>
      </w:pPr>
    </w:p>
    <w:p w14:paraId="1F74ADF5" w14:textId="77777777" w:rsidR="0026248E" w:rsidRDefault="0026248E" w:rsidP="005C27BF">
      <w:pPr>
        <w:rPr>
          <w:snapToGrid w:val="0"/>
          <w:sz w:val="24"/>
        </w:rPr>
      </w:pPr>
    </w:p>
    <w:p w14:paraId="5A4260B3" w14:textId="77777777" w:rsidR="0026248E" w:rsidRDefault="0026248E" w:rsidP="005C27BF">
      <w:pPr>
        <w:rPr>
          <w:snapToGrid w:val="0"/>
          <w:sz w:val="24"/>
        </w:rPr>
      </w:pPr>
    </w:p>
    <w:p w14:paraId="3F84A4EB" w14:textId="77777777" w:rsidR="0026248E" w:rsidRDefault="0026248E" w:rsidP="005C27BF">
      <w:pPr>
        <w:rPr>
          <w:snapToGrid w:val="0"/>
          <w:sz w:val="24"/>
        </w:rPr>
      </w:pPr>
    </w:p>
    <w:p w14:paraId="5EB7A8CE" w14:textId="77777777" w:rsidR="00CB6A5C" w:rsidRDefault="00CB6A5C" w:rsidP="005C27BF">
      <w:pPr>
        <w:rPr>
          <w:snapToGrid w:val="0"/>
          <w:sz w:val="24"/>
        </w:rPr>
      </w:pPr>
    </w:p>
    <w:p w14:paraId="46D3D415" w14:textId="77777777" w:rsidR="00CB6A5C" w:rsidRDefault="00CB6A5C" w:rsidP="005C27BF">
      <w:pPr>
        <w:rPr>
          <w:snapToGrid w:val="0"/>
          <w:sz w:val="24"/>
        </w:rPr>
      </w:pPr>
    </w:p>
    <w:p w14:paraId="477BFD06" w14:textId="77777777" w:rsidR="00CB6A5C" w:rsidRDefault="00CB6A5C" w:rsidP="005C27BF">
      <w:pPr>
        <w:rPr>
          <w:snapToGrid w:val="0"/>
          <w:sz w:val="24"/>
        </w:rPr>
      </w:pPr>
    </w:p>
    <w:p w14:paraId="7AA6AF62" w14:textId="77777777" w:rsidR="009B2C9B" w:rsidRPr="0026248E" w:rsidRDefault="005C27BF" w:rsidP="005C27BF">
      <w:pPr>
        <w:rPr>
          <w:snapToGrid w:val="0"/>
          <w:sz w:val="24"/>
        </w:rPr>
      </w:pPr>
      <w:r>
        <w:rPr>
          <w:snapToGrid w:val="0"/>
          <w:sz w:val="24"/>
        </w:rPr>
        <w:lastRenderedPageBreak/>
        <w:tab/>
        <w:t>There have been no objections expressed from the public or EPA about this assessment approach, but questions have been raised internally about whether pooling data in this fashion would be considered a “best practice.”  One concern is that this approach does not distinguish dependent samples (those collected on the same day, whether at different stations or at the</w:t>
      </w:r>
      <w:r>
        <w:rPr>
          <w:sz w:val="24"/>
        </w:rPr>
        <w:t xml:space="preserve"> </w:t>
      </w:r>
      <w:r w:rsidR="009F1148">
        <w:rPr>
          <w:snapToGrid w:val="0"/>
          <w:sz w:val="24"/>
        </w:rPr>
        <w:t xml:space="preserve">same station within minutes and meters of </w:t>
      </w:r>
      <w:r w:rsidR="00A72AC1">
        <w:rPr>
          <w:snapToGrid w:val="0"/>
          <w:sz w:val="24"/>
        </w:rPr>
        <w:t>each other</w:t>
      </w:r>
      <w:r w:rsidR="0016025F">
        <w:rPr>
          <w:snapToGrid w:val="0"/>
          <w:sz w:val="24"/>
        </w:rPr>
        <w:t>) from independent samples (samples collected a month a part).  While EPA guidance does</w:t>
      </w:r>
      <w:r w:rsidR="00081095">
        <w:rPr>
          <w:snapToGrid w:val="0"/>
          <w:sz w:val="24"/>
        </w:rPr>
        <w:t xml:space="preserve"> </w:t>
      </w:r>
      <w:r w:rsidR="00F36D33">
        <w:rPr>
          <w:snapToGrid w:val="0"/>
          <w:sz w:val="24"/>
        </w:rPr>
        <w:t xml:space="preserve">not </w:t>
      </w:r>
      <w:r w:rsidR="00081095">
        <w:rPr>
          <w:snapToGrid w:val="0"/>
          <w:sz w:val="24"/>
        </w:rPr>
        <w:t>explicitly restrict the</w:t>
      </w:r>
      <w:r w:rsidR="0016025F">
        <w:rPr>
          <w:snapToGrid w:val="0"/>
          <w:sz w:val="24"/>
        </w:rPr>
        <w:t xml:space="preserve"> “1</w:t>
      </w:r>
      <w:r w:rsidR="00081095">
        <w:rPr>
          <w:snapToGrid w:val="0"/>
          <w:sz w:val="24"/>
        </w:rPr>
        <w:t xml:space="preserve">0% rule” </w:t>
      </w:r>
      <w:r w:rsidR="0016025F">
        <w:rPr>
          <w:snapToGrid w:val="0"/>
          <w:sz w:val="24"/>
        </w:rPr>
        <w:t>to independent samp</w:t>
      </w:r>
      <w:r w:rsidR="00A72AC1">
        <w:rPr>
          <w:snapToGrid w:val="0"/>
          <w:sz w:val="24"/>
        </w:rPr>
        <w:t xml:space="preserve">les and </w:t>
      </w:r>
      <w:r w:rsidR="0016025F">
        <w:rPr>
          <w:snapToGrid w:val="0"/>
          <w:sz w:val="24"/>
        </w:rPr>
        <w:t xml:space="preserve">applying it </w:t>
      </w:r>
      <w:r w:rsidR="003F64CE">
        <w:rPr>
          <w:snapToGrid w:val="0"/>
          <w:sz w:val="24"/>
        </w:rPr>
        <w:t xml:space="preserve">to </w:t>
      </w:r>
      <w:r w:rsidR="0016025F">
        <w:rPr>
          <w:snapToGrid w:val="0"/>
          <w:sz w:val="24"/>
        </w:rPr>
        <w:t>a collection of dependent samples</w:t>
      </w:r>
      <w:r w:rsidR="00340983">
        <w:rPr>
          <w:snapToGrid w:val="0"/>
          <w:sz w:val="24"/>
        </w:rPr>
        <w:t xml:space="preserve"> is</w:t>
      </w:r>
      <w:r w:rsidR="00081095">
        <w:rPr>
          <w:snapToGrid w:val="0"/>
          <w:sz w:val="24"/>
        </w:rPr>
        <w:t xml:space="preserve"> certainly </w:t>
      </w:r>
      <w:r w:rsidR="00340983">
        <w:rPr>
          <w:snapToGrid w:val="0"/>
          <w:sz w:val="24"/>
        </w:rPr>
        <w:t>a defensible approach</w:t>
      </w:r>
      <w:r w:rsidR="0016025F">
        <w:rPr>
          <w:snapToGrid w:val="0"/>
          <w:sz w:val="24"/>
        </w:rPr>
        <w:t xml:space="preserve">, </w:t>
      </w:r>
      <w:r w:rsidR="00A72AC1">
        <w:rPr>
          <w:snapToGrid w:val="0"/>
          <w:sz w:val="24"/>
        </w:rPr>
        <w:t>using it to evaluate</w:t>
      </w:r>
      <w:r w:rsidR="0016025F">
        <w:rPr>
          <w:snapToGrid w:val="0"/>
          <w:sz w:val="24"/>
        </w:rPr>
        <w:t xml:space="preserve"> a mix of dependent</w:t>
      </w:r>
      <w:r w:rsidR="00A72AC1">
        <w:rPr>
          <w:snapToGrid w:val="0"/>
          <w:sz w:val="24"/>
        </w:rPr>
        <w:t xml:space="preserve"> </w:t>
      </w:r>
      <w:r w:rsidR="0016025F">
        <w:rPr>
          <w:snapToGrid w:val="0"/>
          <w:sz w:val="24"/>
        </w:rPr>
        <w:t>and independent samples</w:t>
      </w:r>
      <w:r w:rsidR="00A72AC1">
        <w:rPr>
          <w:snapToGrid w:val="0"/>
          <w:sz w:val="24"/>
        </w:rPr>
        <w:t xml:space="preserve"> seems questionable</w:t>
      </w:r>
      <w:r w:rsidR="0016025F">
        <w:rPr>
          <w:snapToGrid w:val="0"/>
          <w:sz w:val="24"/>
        </w:rPr>
        <w:t xml:space="preserve">.   </w:t>
      </w:r>
      <w:r w:rsidR="00A72AC1">
        <w:rPr>
          <w:snapToGrid w:val="0"/>
          <w:sz w:val="24"/>
        </w:rPr>
        <w:t xml:space="preserve">When temporally independent samples meet the 10% rule, an assessor can conclude that a water body </w:t>
      </w:r>
      <w:proofErr w:type="gramStart"/>
      <w:r w:rsidR="00A72AC1">
        <w:rPr>
          <w:snapToGrid w:val="0"/>
          <w:sz w:val="24"/>
        </w:rPr>
        <w:t>was in compliance with</w:t>
      </w:r>
      <w:proofErr w:type="gramEnd"/>
      <w:r w:rsidR="00A72AC1">
        <w:rPr>
          <w:snapToGrid w:val="0"/>
          <w:sz w:val="24"/>
        </w:rPr>
        <w:t xml:space="preserve"> a particular criterion </w:t>
      </w:r>
      <w:r w:rsidR="0085611B">
        <w:rPr>
          <w:snapToGrid w:val="0"/>
          <w:sz w:val="24"/>
        </w:rPr>
        <w:t xml:space="preserve">at least </w:t>
      </w:r>
      <w:r w:rsidR="00A72AC1">
        <w:rPr>
          <w:snapToGrid w:val="0"/>
          <w:sz w:val="24"/>
        </w:rPr>
        <w:t xml:space="preserve">90% of the time </w:t>
      </w:r>
      <w:r w:rsidR="00FB1CDC">
        <w:rPr>
          <w:snapToGrid w:val="0"/>
          <w:sz w:val="24"/>
        </w:rPr>
        <w:t xml:space="preserve">a water body was visited.  </w:t>
      </w:r>
      <w:r w:rsidR="00A72AC1">
        <w:rPr>
          <w:snapToGrid w:val="0"/>
          <w:sz w:val="24"/>
        </w:rPr>
        <w:t xml:space="preserve">When spatially dependent samples meet the 10% rule, an assessor can conclude that </w:t>
      </w:r>
      <w:r w:rsidR="0085611B">
        <w:rPr>
          <w:snapToGrid w:val="0"/>
          <w:sz w:val="24"/>
        </w:rPr>
        <w:t xml:space="preserve">at least </w:t>
      </w:r>
      <w:r w:rsidR="00A72AC1">
        <w:rPr>
          <w:snapToGrid w:val="0"/>
          <w:sz w:val="24"/>
        </w:rPr>
        <w:t xml:space="preserve">90% of the habitat </w:t>
      </w:r>
      <w:proofErr w:type="gramStart"/>
      <w:r w:rsidR="00A72AC1">
        <w:rPr>
          <w:snapToGrid w:val="0"/>
          <w:sz w:val="24"/>
        </w:rPr>
        <w:t>was in compliance with</w:t>
      </w:r>
      <w:proofErr w:type="gramEnd"/>
      <w:r w:rsidR="00A72AC1">
        <w:rPr>
          <w:snapToGrid w:val="0"/>
          <w:sz w:val="24"/>
        </w:rPr>
        <w:t xml:space="preserve"> the criterion.  But a </w:t>
      </w:r>
      <w:r w:rsidR="005D20B7">
        <w:rPr>
          <w:snapToGrid w:val="0"/>
          <w:sz w:val="24"/>
        </w:rPr>
        <w:t xml:space="preserve">dynamic </w:t>
      </w:r>
      <w:r w:rsidR="00A72AC1">
        <w:rPr>
          <w:snapToGrid w:val="0"/>
          <w:sz w:val="24"/>
        </w:rPr>
        <w:t>m</w:t>
      </w:r>
      <w:r w:rsidR="005D20B7">
        <w:rPr>
          <w:snapToGrid w:val="0"/>
          <w:sz w:val="24"/>
        </w:rPr>
        <w:t xml:space="preserve">ix </w:t>
      </w:r>
      <w:r w:rsidR="00A72AC1">
        <w:rPr>
          <w:snapToGrid w:val="0"/>
          <w:sz w:val="24"/>
        </w:rPr>
        <w:t>of independent and dependent samples d</w:t>
      </w:r>
      <w:r w:rsidR="00340983">
        <w:rPr>
          <w:snapToGrid w:val="0"/>
          <w:sz w:val="24"/>
        </w:rPr>
        <w:t>oes not</w:t>
      </w:r>
      <w:r w:rsidR="00A72AC1">
        <w:rPr>
          <w:snapToGrid w:val="0"/>
          <w:sz w:val="24"/>
        </w:rPr>
        <w:t xml:space="preserve"> lend </w:t>
      </w:r>
      <w:r w:rsidR="00340983">
        <w:rPr>
          <w:snapToGrid w:val="0"/>
          <w:sz w:val="24"/>
        </w:rPr>
        <w:t>itself</w:t>
      </w:r>
      <w:r w:rsidR="00A72AC1">
        <w:rPr>
          <w:snapToGrid w:val="0"/>
          <w:sz w:val="24"/>
        </w:rPr>
        <w:t xml:space="preserve"> to a </w:t>
      </w:r>
      <w:r w:rsidR="002B7BFC">
        <w:rPr>
          <w:snapToGrid w:val="0"/>
          <w:sz w:val="24"/>
        </w:rPr>
        <w:t xml:space="preserve">definitive </w:t>
      </w:r>
      <w:r w:rsidR="00A72AC1">
        <w:rPr>
          <w:snapToGrid w:val="0"/>
          <w:sz w:val="24"/>
        </w:rPr>
        <w:t>conclusion about a water body</w:t>
      </w:r>
      <w:r w:rsidR="00340983">
        <w:rPr>
          <w:snapToGrid w:val="0"/>
          <w:sz w:val="24"/>
        </w:rPr>
        <w:t>’s condition</w:t>
      </w:r>
      <w:r w:rsidR="00A72AC1">
        <w:rPr>
          <w:snapToGrid w:val="0"/>
          <w:sz w:val="24"/>
        </w:rPr>
        <w:t xml:space="preserve">.  </w:t>
      </w:r>
      <w:r w:rsidR="00B47390">
        <w:rPr>
          <w:snapToGrid w:val="0"/>
          <w:sz w:val="24"/>
        </w:rPr>
        <w:t>For instance, i</w:t>
      </w:r>
      <w:r w:rsidR="00A72AC1">
        <w:rPr>
          <w:snapToGrid w:val="0"/>
          <w:sz w:val="24"/>
        </w:rPr>
        <w:t xml:space="preserve">f more than 10% of such samples exceed the criterion, it could be that the water body is </w:t>
      </w:r>
      <w:r w:rsidR="00FF207F">
        <w:rPr>
          <w:snapToGrid w:val="0"/>
          <w:sz w:val="24"/>
        </w:rPr>
        <w:t xml:space="preserve">frequently </w:t>
      </w:r>
      <w:r w:rsidR="00A72AC1">
        <w:rPr>
          <w:snapToGrid w:val="0"/>
          <w:sz w:val="24"/>
        </w:rPr>
        <w:t>in non-complianc</w:t>
      </w:r>
      <w:r w:rsidR="00D523D1">
        <w:rPr>
          <w:snapToGrid w:val="0"/>
          <w:sz w:val="24"/>
        </w:rPr>
        <w:t>e</w:t>
      </w:r>
      <w:r w:rsidR="00FF207F">
        <w:rPr>
          <w:snapToGrid w:val="0"/>
          <w:sz w:val="24"/>
        </w:rPr>
        <w:t xml:space="preserve"> at one or more depths in the </w:t>
      </w:r>
      <w:proofErr w:type="spellStart"/>
      <w:r w:rsidR="00FF207F">
        <w:rPr>
          <w:snapToGrid w:val="0"/>
          <w:sz w:val="24"/>
        </w:rPr>
        <w:t>epiliminion</w:t>
      </w:r>
      <w:proofErr w:type="spellEnd"/>
      <w:r w:rsidR="00D523D1">
        <w:rPr>
          <w:snapToGrid w:val="0"/>
          <w:sz w:val="24"/>
        </w:rPr>
        <w:t>.  O</w:t>
      </w:r>
      <w:r w:rsidR="00A72AC1">
        <w:rPr>
          <w:snapToGrid w:val="0"/>
          <w:sz w:val="24"/>
        </w:rPr>
        <w:t xml:space="preserve">r it could be </w:t>
      </w:r>
      <w:r w:rsidR="00D523D1">
        <w:rPr>
          <w:snapToGrid w:val="0"/>
          <w:sz w:val="24"/>
        </w:rPr>
        <w:t xml:space="preserve">that </w:t>
      </w:r>
      <w:r w:rsidR="00451027">
        <w:rPr>
          <w:snapToGrid w:val="0"/>
          <w:sz w:val="24"/>
        </w:rPr>
        <w:t>a severe algal bloom</w:t>
      </w:r>
      <w:r w:rsidR="00D523D1">
        <w:rPr>
          <w:snapToGrid w:val="0"/>
          <w:sz w:val="24"/>
        </w:rPr>
        <w:t xml:space="preserve"> resulted in low DO throughout the water column</w:t>
      </w:r>
      <w:r w:rsidR="00A72AC1">
        <w:rPr>
          <w:snapToGrid w:val="0"/>
          <w:sz w:val="24"/>
        </w:rPr>
        <w:t xml:space="preserve"> </w:t>
      </w:r>
      <w:r w:rsidR="005D20B7">
        <w:rPr>
          <w:snapToGrid w:val="0"/>
          <w:sz w:val="24"/>
        </w:rPr>
        <w:t xml:space="preserve">a couple of times </w:t>
      </w:r>
      <w:r w:rsidR="00451027">
        <w:rPr>
          <w:snapToGrid w:val="0"/>
          <w:sz w:val="24"/>
        </w:rPr>
        <w:t>during the two years</w:t>
      </w:r>
      <w:r w:rsidR="00B47390">
        <w:rPr>
          <w:snapToGrid w:val="0"/>
          <w:sz w:val="24"/>
        </w:rPr>
        <w:t xml:space="preserve"> a water body was monitored over the assessment period, and that 100% of the</w:t>
      </w:r>
      <w:r w:rsidR="00FF207F">
        <w:rPr>
          <w:snapToGrid w:val="0"/>
          <w:sz w:val="24"/>
        </w:rPr>
        <w:t xml:space="preserve"> epilimnion was</w:t>
      </w:r>
      <w:r w:rsidR="00B47390">
        <w:rPr>
          <w:snapToGrid w:val="0"/>
          <w:sz w:val="24"/>
        </w:rPr>
        <w:t xml:space="preserve"> s</w:t>
      </w:r>
      <w:r w:rsidR="00FF207F">
        <w:rPr>
          <w:snapToGrid w:val="0"/>
          <w:sz w:val="24"/>
        </w:rPr>
        <w:t xml:space="preserve">uitable for aquatic life on </w:t>
      </w:r>
      <w:r w:rsidR="00B47390">
        <w:rPr>
          <w:snapToGrid w:val="0"/>
          <w:sz w:val="24"/>
        </w:rPr>
        <w:t xml:space="preserve">the </w:t>
      </w:r>
      <w:r w:rsidR="00FF207F">
        <w:rPr>
          <w:snapToGrid w:val="0"/>
          <w:sz w:val="24"/>
        </w:rPr>
        <w:t>rest of the monitored days.</w:t>
      </w:r>
      <w:r w:rsidR="000F2509">
        <w:rPr>
          <w:snapToGrid w:val="0"/>
          <w:sz w:val="24"/>
        </w:rPr>
        <w:t xml:space="preserve">  T</w:t>
      </w:r>
      <w:r w:rsidR="008E1AFE">
        <w:rPr>
          <w:snapToGrid w:val="0"/>
          <w:sz w:val="24"/>
        </w:rPr>
        <w:t>hus, t</w:t>
      </w:r>
      <w:r w:rsidR="00FF207F">
        <w:rPr>
          <w:snapToGrid w:val="0"/>
          <w:sz w:val="24"/>
        </w:rPr>
        <w:t xml:space="preserve">he ratio of </w:t>
      </w:r>
      <w:r w:rsidR="00B47390">
        <w:rPr>
          <w:snapToGrid w:val="0"/>
          <w:sz w:val="24"/>
        </w:rPr>
        <w:t xml:space="preserve">the number of </w:t>
      </w:r>
      <w:r w:rsidR="00FF207F">
        <w:rPr>
          <w:snapToGrid w:val="0"/>
          <w:sz w:val="24"/>
        </w:rPr>
        <w:t xml:space="preserve">exceedances to </w:t>
      </w:r>
      <w:r w:rsidR="00B47390">
        <w:rPr>
          <w:snapToGrid w:val="0"/>
          <w:sz w:val="24"/>
        </w:rPr>
        <w:t xml:space="preserve">the number of </w:t>
      </w:r>
      <w:proofErr w:type="spellStart"/>
      <w:r w:rsidR="00FF207F">
        <w:rPr>
          <w:snapToGrid w:val="0"/>
          <w:sz w:val="24"/>
        </w:rPr>
        <w:t>epilimnetic</w:t>
      </w:r>
      <w:proofErr w:type="spellEnd"/>
      <w:r w:rsidR="00F34A88">
        <w:rPr>
          <w:snapToGrid w:val="0"/>
          <w:sz w:val="24"/>
        </w:rPr>
        <w:t>/water column</w:t>
      </w:r>
      <w:r w:rsidR="00FF207F">
        <w:rPr>
          <w:snapToGrid w:val="0"/>
          <w:sz w:val="24"/>
        </w:rPr>
        <w:t xml:space="preserve"> </w:t>
      </w:r>
      <w:r w:rsidR="00B47390">
        <w:rPr>
          <w:snapToGrid w:val="0"/>
          <w:sz w:val="24"/>
        </w:rPr>
        <w:t>measurements</w:t>
      </w:r>
      <w:r w:rsidR="00FF207F">
        <w:rPr>
          <w:snapToGrid w:val="0"/>
          <w:sz w:val="24"/>
        </w:rPr>
        <w:t xml:space="preserve"> does not</w:t>
      </w:r>
      <w:r w:rsidR="00B47390">
        <w:rPr>
          <w:snapToGrid w:val="0"/>
          <w:sz w:val="24"/>
        </w:rPr>
        <w:t xml:space="preserve"> readily communicate</w:t>
      </w:r>
      <w:r w:rsidR="00FF207F">
        <w:rPr>
          <w:snapToGrid w:val="0"/>
          <w:sz w:val="24"/>
        </w:rPr>
        <w:t xml:space="preserve"> whether the aquatic life in </w:t>
      </w:r>
      <w:r w:rsidR="006C4CC1">
        <w:rPr>
          <w:snapToGrid w:val="0"/>
          <w:sz w:val="24"/>
        </w:rPr>
        <w:t xml:space="preserve">a water body </w:t>
      </w:r>
      <w:r w:rsidR="001041B5">
        <w:rPr>
          <w:snapToGrid w:val="0"/>
          <w:sz w:val="24"/>
        </w:rPr>
        <w:t>is</w:t>
      </w:r>
      <w:r w:rsidR="00FF207F">
        <w:rPr>
          <w:snapToGrid w:val="0"/>
          <w:sz w:val="24"/>
        </w:rPr>
        <w:t xml:space="preserve"> </w:t>
      </w:r>
      <w:r w:rsidR="008E1AFE">
        <w:rPr>
          <w:snapToGrid w:val="0"/>
          <w:sz w:val="24"/>
        </w:rPr>
        <w:t xml:space="preserve">exposed to partially </w:t>
      </w:r>
      <w:r w:rsidR="00FF207F">
        <w:rPr>
          <w:snapToGrid w:val="0"/>
          <w:sz w:val="24"/>
        </w:rPr>
        <w:t xml:space="preserve">suboptimal habitat </w:t>
      </w:r>
      <w:r w:rsidR="00F34A88">
        <w:rPr>
          <w:snapToGrid w:val="0"/>
          <w:sz w:val="24"/>
        </w:rPr>
        <w:t xml:space="preserve">frequently </w:t>
      </w:r>
      <w:r w:rsidR="00FF207F">
        <w:rPr>
          <w:snapToGrid w:val="0"/>
          <w:sz w:val="24"/>
        </w:rPr>
        <w:t xml:space="preserve">or </w:t>
      </w:r>
      <w:r w:rsidR="00F34A88">
        <w:rPr>
          <w:snapToGrid w:val="0"/>
          <w:sz w:val="24"/>
        </w:rPr>
        <w:t xml:space="preserve">completely </w:t>
      </w:r>
      <w:r w:rsidR="008E1AFE">
        <w:rPr>
          <w:snapToGrid w:val="0"/>
          <w:sz w:val="24"/>
        </w:rPr>
        <w:t>suboptimal</w:t>
      </w:r>
      <w:r w:rsidR="00FF207F">
        <w:rPr>
          <w:snapToGrid w:val="0"/>
          <w:sz w:val="24"/>
        </w:rPr>
        <w:t xml:space="preserve"> habitat </w:t>
      </w:r>
      <w:r w:rsidR="00451027">
        <w:rPr>
          <w:snapToGrid w:val="0"/>
          <w:sz w:val="24"/>
        </w:rPr>
        <w:t>sporadically</w:t>
      </w:r>
      <w:r w:rsidR="00FF207F">
        <w:rPr>
          <w:snapToGrid w:val="0"/>
          <w:sz w:val="24"/>
        </w:rPr>
        <w:t xml:space="preserve">. </w:t>
      </w:r>
      <w:r w:rsidR="00526DA0">
        <w:rPr>
          <w:snapToGrid w:val="0"/>
          <w:sz w:val="24"/>
        </w:rPr>
        <w:t xml:space="preserve"> </w:t>
      </w:r>
      <w:r w:rsidR="00F34A88">
        <w:rPr>
          <w:snapToGrid w:val="0"/>
          <w:sz w:val="24"/>
        </w:rPr>
        <w:t xml:space="preserve">By determining that both of these conditions </w:t>
      </w:r>
      <w:proofErr w:type="gramStart"/>
      <w:r w:rsidR="00F34A88">
        <w:rPr>
          <w:snapToGrid w:val="0"/>
          <w:sz w:val="24"/>
        </w:rPr>
        <w:t>indicate  impairment</w:t>
      </w:r>
      <w:proofErr w:type="gramEnd"/>
      <w:r w:rsidR="00F34A88">
        <w:rPr>
          <w:snapToGrid w:val="0"/>
          <w:sz w:val="24"/>
        </w:rPr>
        <w:t xml:space="preserve">, the agency is assuming they are equivalent losses of the aquatic life use.  Perhaps that is not the case.  </w:t>
      </w:r>
    </w:p>
    <w:p w14:paraId="67A34B7E" w14:textId="77777777" w:rsidR="00451027" w:rsidRDefault="00451027" w:rsidP="00B74B9A">
      <w:pPr>
        <w:widowControl w:val="0"/>
        <w:rPr>
          <w:snapToGrid w:val="0"/>
          <w:sz w:val="24"/>
        </w:rPr>
      </w:pPr>
      <w:r>
        <w:rPr>
          <w:snapToGrid w:val="0"/>
          <w:sz w:val="24"/>
        </w:rPr>
        <w:tab/>
        <w:t xml:space="preserve">The </w:t>
      </w:r>
      <w:r w:rsidR="00A0657B">
        <w:rPr>
          <w:snapToGrid w:val="0"/>
          <w:sz w:val="24"/>
        </w:rPr>
        <w:t xml:space="preserve">questionable </w:t>
      </w:r>
      <w:r>
        <w:rPr>
          <w:snapToGrid w:val="0"/>
          <w:sz w:val="24"/>
        </w:rPr>
        <w:t xml:space="preserve">defensibility of this </w:t>
      </w:r>
      <w:r w:rsidR="006C4CC1">
        <w:rPr>
          <w:snapToGrid w:val="0"/>
          <w:sz w:val="24"/>
        </w:rPr>
        <w:t xml:space="preserve">pooling </w:t>
      </w:r>
      <w:r>
        <w:rPr>
          <w:snapToGrid w:val="0"/>
          <w:sz w:val="24"/>
        </w:rPr>
        <w:t>approach was recently brought to staff at</w:t>
      </w:r>
      <w:r w:rsidR="00081095">
        <w:rPr>
          <w:snapToGrid w:val="0"/>
          <w:sz w:val="24"/>
        </w:rPr>
        <w:t>tention</w:t>
      </w:r>
      <w:r>
        <w:rPr>
          <w:snapToGrid w:val="0"/>
          <w:sz w:val="24"/>
        </w:rPr>
        <w:t xml:space="preserve"> in the context of nutrient criteria assessment</w:t>
      </w:r>
      <w:r w:rsidR="00A0657B">
        <w:rPr>
          <w:snapToGrid w:val="0"/>
          <w:sz w:val="24"/>
        </w:rPr>
        <w:t xml:space="preserve"> in lakes/reservoir</w:t>
      </w:r>
      <w:r w:rsidR="00161B9E">
        <w:rPr>
          <w:snapToGrid w:val="0"/>
          <w:sz w:val="24"/>
        </w:rPr>
        <w:t>s</w:t>
      </w:r>
      <w:r w:rsidR="00A0657B">
        <w:rPr>
          <w:snapToGrid w:val="0"/>
          <w:sz w:val="24"/>
        </w:rPr>
        <w:t xml:space="preserve">.  </w:t>
      </w:r>
      <w:r w:rsidR="00FB146A">
        <w:rPr>
          <w:snapToGrid w:val="0"/>
          <w:sz w:val="24"/>
        </w:rPr>
        <w:t>Until recently, s</w:t>
      </w:r>
      <w:r w:rsidR="00A0657B">
        <w:rPr>
          <w:snapToGrid w:val="0"/>
          <w:sz w:val="24"/>
        </w:rPr>
        <w:t>taff ha</w:t>
      </w:r>
      <w:r w:rsidR="001041B5">
        <w:rPr>
          <w:snapToGrid w:val="0"/>
          <w:sz w:val="24"/>
        </w:rPr>
        <w:t>s</w:t>
      </w:r>
      <w:r w:rsidR="00A0657B">
        <w:rPr>
          <w:snapToGrid w:val="0"/>
          <w:sz w:val="24"/>
        </w:rPr>
        <w:t xml:space="preserve"> been </w:t>
      </w:r>
      <w:r w:rsidR="0085611B">
        <w:rPr>
          <w:snapToGrid w:val="0"/>
          <w:sz w:val="24"/>
        </w:rPr>
        <w:t>processing nutrient datasets similar to how they have been processing DO datasets</w:t>
      </w:r>
      <w:r w:rsidR="00A0657B">
        <w:rPr>
          <w:snapToGrid w:val="0"/>
          <w:sz w:val="24"/>
        </w:rPr>
        <w:t>.</w:t>
      </w:r>
      <w:r>
        <w:rPr>
          <w:snapToGrid w:val="0"/>
          <w:sz w:val="24"/>
        </w:rPr>
        <w:t xml:space="preserve">  </w:t>
      </w:r>
      <w:r w:rsidR="00A0657B">
        <w:rPr>
          <w:snapToGrid w:val="0"/>
          <w:sz w:val="24"/>
        </w:rPr>
        <w:t xml:space="preserve">However, unlike DO criteria, </w:t>
      </w:r>
      <w:r>
        <w:rPr>
          <w:snapToGrid w:val="0"/>
          <w:sz w:val="24"/>
        </w:rPr>
        <w:t xml:space="preserve">nutrient criteria are almost always paired with basic implementation procedures in the </w:t>
      </w:r>
      <w:proofErr w:type="gramStart"/>
      <w:r>
        <w:rPr>
          <w:snapToGrid w:val="0"/>
          <w:sz w:val="24"/>
        </w:rPr>
        <w:t>WQS</w:t>
      </w:r>
      <w:r w:rsidR="00A0657B">
        <w:rPr>
          <w:snapToGrid w:val="0"/>
          <w:sz w:val="24"/>
        </w:rPr>
        <w:t xml:space="preserve"> </w:t>
      </w:r>
      <w:r>
        <w:rPr>
          <w:snapToGrid w:val="0"/>
          <w:sz w:val="24"/>
        </w:rPr>
        <w:t xml:space="preserve"> to</w:t>
      </w:r>
      <w:proofErr w:type="gramEnd"/>
      <w:r w:rsidR="0085611B">
        <w:rPr>
          <w:snapToGrid w:val="0"/>
          <w:sz w:val="24"/>
        </w:rPr>
        <w:t xml:space="preserve"> help</w:t>
      </w:r>
      <w:r>
        <w:rPr>
          <w:snapToGrid w:val="0"/>
          <w:sz w:val="24"/>
        </w:rPr>
        <w:t xml:space="preserve"> ensure that these criteria are assessed in a manner consistent with their derivation.  The following language can be found in </w:t>
      </w:r>
      <w:hyperlink r:id="rId22" w:history="1">
        <w:r w:rsidRPr="00F34A88">
          <w:rPr>
            <w:rStyle w:val="Hyperlink"/>
            <w:rFonts w:cstheme="minorBidi"/>
            <w:snapToGrid w:val="0"/>
            <w:sz w:val="24"/>
          </w:rPr>
          <w:t>Section 187</w:t>
        </w:r>
      </w:hyperlink>
      <w:r>
        <w:rPr>
          <w:snapToGrid w:val="0"/>
          <w:sz w:val="24"/>
        </w:rPr>
        <w:t xml:space="preserve"> of the WQS</w:t>
      </w:r>
      <w:r w:rsidR="00A0657B">
        <w:rPr>
          <w:snapToGrid w:val="0"/>
          <w:sz w:val="24"/>
        </w:rPr>
        <w:t xml:space="preserve"> (bolding added)</w:t>
      </w:r>
      <w:r>
        <w:rPr>
          <w:snapToGrid w:val="0"/>
          <w:sz w:val="24"/>
        </w:rPr>
        <w:t>:</w:t>
      </w:r>
    </w:p>
    <w:p w14:paraId="7E941B94" w14:textId="77777777" w:rsidR="00451027" w:rsidRPr="00451027" w:rsidRDefault="00451027" w:rsidP="00451027">
      <w:pPr>
        <w:pStyle w:val="sectind"/>
        <w:ind w:left="720"/>
        <w:rPr>
          <w:rFonts w:asciiTheme="minorHAnsi" w:hAnsiTheme="minorHAnsi" w:cstheme="minorHAnsi"/>
          <w:sz w:val="22"/>
          <w:szCs w:val="22"/>
        </w:rPr>
      </w:pPr>
      <w:r w:rsidRPr="00451027">
        <w:rPr>
          <w:rFonts w:asciiTheme="minorHAnsi" w:hAnsiTheme="minorHAnsi" w:cstheme="minorHAnsi"/>
          <w:sz w:val="22"/>
          <w:szCs w:val="22"/>
        </w:rPr>
        <w:t xml:space="preserve">The </w:t>
      </w:r>
      <w:r w:rsidRPr="00B62219">
        <w:rPr>
          <w:rFonts w:asciiTheme="minorHAnsi" w:hAnsiTheme="minorHAnsi" w:cstheme="minorHAnsi"/>
          <w:sz w:val="22"/>
          <w:szCs w:val="22"/>
          <w:highlight w:val="yellow"/>
        </w:rPr>
        <w:t>90th percentile of the chlorophyll a data collected at one meter or less within the lacustrine portion of the man-made lake or reservoir between April 1 and October 31 shall not exceed the chlorophyll a criterion for that waterbody in each of the two most recent monitoring years that chlorophyll a data are available.</w:t>
      </w:r>
      <w:r w:rsidRPr="00451027">
        <w:rPr>
          <w:rFonts w:asciiTheme="minorHAnsi" w:hAnsiTheme="minorHAnsi" w:cstheme="minorHAnsi"/>
          <w:sz w:val="22"/>
          <w:szCs w:val="22"/>
        </w:rPr>
        <w:t xml:space="preserve"> For a waterbody that received algicide treatment, the median of the total phosphorus data collected at one meter or less within the lacustrine portion of the man-made lake or reservoir between April 1 and October 31 shall not exceed the total </w:t>
      </w:r>
      <w:r w:rsidRPr="00451027">
        <w:rPr>
          <w:rFonts w:asciiTheme="minorHAnsi" w:hAnsiTheme="minorHAnsi" w:cstheme="minorHAnsi"/>
          <w:sz w:val="22"/>
          <w:szCs w:val="22"/>
        </w:rPr>
        <w:lastRenderedPageBreak/>
        <w:t>phosphorus criterion in each of the two most recent monitoring years that total phosphorus data are available.</w:t>
      </w:r>
    </w:p>
    <w:p w14:paraId="12F2F1CF" w14:textId="77777777" w:rsidR="00451027" w:rsidRDefault="00451027" w:rsidP="00451027">
      <w:pPr>
        <w:pStyle w:val="sectind"/>
        <w:ind w:left="720"/>
      </w:pPr>
      <w:r w:rsidRPr="00451027">
        <w:rPr>
          <w:rFonts w:asciiTheme="minorHAnsi" w:hAnsiTheme="minorHAnsi" w:cstheme="minorHAnsi"/>
          <w:sz w:val="22"/>
          <w:szCs w:val="22"/>
        </w:rPr>
        <w:t xml:space="preserve">Monitoring data used for assessment shall be from sampling location(s) within the lacustrine portion where </w:t>
      </w:r>
      <w:r w:rsidRPr="00A0657B">
        <w:rPr>
          <w:rFonts w:asciiTheme="minorHAnsi" w:hAnsiTheme="minorHAnsi" w:cstheme="minorHAnsi"/>
          <w:b/>
          <w:sz w:val="22"/>
          <w:szCs w:val="22"/>
        </w:rPr>
        <w:t>observations are evenly distributed over the seven months from April 1 through October 31</w:t>
      </w:r>
      <w:r w:rsidRPr="00451027">
        <w:rPr>
          <w:rFonts w:asciiTheme="minorHAnsi" w:hAnsiTheme="minorHAnsi" w:cstheme="minorHAnsi"/>
          <w:sz w:val="22"/>
          <w:szCs w:val="22"/>
        </w:rPr>
        <w:t xml:space="preserve"> and are in locations that are representative, either individually or collectively, of the condition of the man-made lake or reservoir.</w:t>
      </w:r>
    </w:p>
    <w:p w14:paraId="0D333B30" w14:textId="77777777" w:rsidR="006C79AB" w:rsidRDefault="00A0657B" w:rsidP="00A0657B">
      <w:pPr>
        <w:widowControl w:val="0"/>
        <w:ind w:firstLine="720"/>
        <w:rPr>
          <w:snapToGrid w:val="0"/>
          <w:sz w:val="24"/>
        </w:rPr>
      </w:pPr>
      <w:r>
        <w:rPr>
          <w:snapToGrid w:val="0"/>
          <w:sz w:val="24"/>
        </w:rPr>
        <w:t xml:space="preserve">This bolded language </w:t>
      </w:r>
      <w:r w:rsidR="00D9585F">
        <w:rPr>
          <w:snapToGrid w:val="0"/>
          <w:sz w:val="24"/>
        </w:rPr>
        <w:t>indicates</w:t>
      </w:r>
      <w:r>
        <w:rPr>
          <w:snapToGrid w:val="0"/>
          <w:sz w:val="24"/>
        </w:rPr>
        <w:t xml:space="preserve"> the importance</w:t>
      </w:r>
      <w:r w:rsidR="00F34A88">
        <w:rPr>
          <w:snapToGrid w:val="0"/>
          <w:sz w:val="24"/>
        </w:rPr>
        <w:t xml:space="preserve"> of the temporal spacing of </w:t>
      </w:r>
      <w:r w:rsidR="0085611B">
        <w:rPr>
          <w:snapToGrid w:val="0"/>
          <w:sz w:val="24"/>
        </w:rPr>
        <w:t xml:space="preserve">assessment </w:t>
      </w:r>
      <w:r>
        <w:rPr>
          <w:snapToGrid w:val="0"/>
          <w:sz w:val="24"/>
        </w:rPr>
        <w:t xml:space="preserve">samples. </w:t>
      </w:r>
      <w:r w:rsidR="00D9585F">
        <w:rPr>
          <w:snapToGrid w:val="0"/>
          <w:sz w:val="24"/>
        </w:rPr>
        <w:t xml:space="preserve"> This is likely </w:t>
      </w:r>
      <w:r w:rsidR="005D20B7">
        <w:rPr>
          <w:snapToGrid w:val="0"/>
          <w:sz w:val="24"/>
        </w:rPr>
        <w:t xml:space="preserve">because </w:t>
      </w:r>
      <w:r w:rsidR="00D9585F">
        <w:rPr>
          <w:snapToGrid w:val="0"/>
          <w:sz w:val="24"/>
        </w:rPr>
        <w:t xml:space="preserve">AAC </w:t>
      </w:r>
      <w:r w:rsidR="0003029F">
        <w:rPr>
          <w:snapToGrid w:val="0"/>
          <w:sz w:val="24"/>
        </w:rPr>
        <w:t xml:space="preserve">researchers </w:t>
      </w:r>
      <w:r w:rsidR="00E34E7E">
        <w:rPr>
          <w:snapToGrid w:val="0"/>
          <w:sz w:val="24"/>
        </w:rPr>
        <w:t xml:space="preserve">calculated monthly </w:t>
      </w:r>
      <w:r w:rsidR="005378A7">
        <w:rPr>
          <w:snapToGrid w:val="0"/>
          <w:sz w:val="24"/>
        </w:rPr>
        <w:t>“lake-</w:t>
      </w:r>
      <w:r w:rsidR="00E34E7E">
        <w:rPr>
          <w:snapToGrid w:val="0"/>
          <w:sz w:val="24"/>
        </w:rPr>
        <w:t>medians</w:t>
      </w:r>
      <w:r w:rsidR="005378A7">
        <w:rPr>
          <w:snapToGrid w:val="0"/>
          <w:sz w:val="24"/>
        </w:rPr>
        <w:t>”</w:t>
      </w:r>
      <w:r w:rsidR="00E34E7E">
        <w:rPr>
          <w:snapToGrid w:val="0"/>
          <w:sz w:val="24"/>
        </w:rPr>
        <w:t xml:space="preserve"> for the metrics they examined</w:t>
      </w:r>
      <w:r w:rsidR="00D9585F">
        <w:rPr>
          <w:snapToGrid w:val="0"/>
          <w:sz w:val="24"/>
        </w:rPr>
        <w:t xml:space="preserve"> (TP, </w:t>
      </w:r>
      <w:r w:rsidR="005378A7">
        <w:rPr>
          <w:snapToGrid w:val="0"/>
          <w:sz w:val="24"/>
        </w:rPr>
        <w:t>total nitrogen</w:t>
      </w:r>
      <w:r w:rsidR="00D9585F">
        <w:rPr>
          <w:snapToGrid w:val="0"/>
          <w:sz w:val="24"/>
        </w:rPr>
        <w:t xml:space="preserve">, </w:t>
      </w:r>
      <w:r w:rsidR="005378A7">
        <w:rPr>
          <w:snapToGrid w:val="0"/>
          <w:sz w:val="24"/>
        </w:rPr>
        <w:t>chlorophyll-a and total suspended solids</w:t>
      </w:r>
      <w:r w:rsidR="00E34E7E">
        <w:rPr>
          <w:snapToGrid w:val="0"/>
          <w:sz w:val="24"/>
        </w:rPr>
        <w:t xml:space="preserve">) over the April to October period </w:t>
      </w:r>
      <w:r w:rsidR="00D9585F">
        <w:rPr>
          <w:snapToGrid w:val="0"/>
          <w:sz w:val="24"/>
        </w:rPr>
        <w:t>“</w:t>
      </w:r>
      <w:r w:rsidR="00E34E7E">
        <w:rPr>
          <w:snapToGrid w:val="0"/>
          <w:sz w:val="24"/>
        </w:rPr>
        <w:t>so as to generate…</w:t>
      </w:r>
      <w:r w:rsidR="00D9585F" w:rsidRPr="00D9585F">
        <w:rPr>
          <w:snapToGrid w:val="0"/>
          <w:sz w:val="24"/>
        </w:rPr>
        <w:t>values that better represent DEQ’s lake monitoring schedule</w:t>
      </w:r>
      <w:r w:rsidR="00D9585F">
        <w:rPr>
          <w:snapToGrid w:val="0"/>
          <w:sz w:val="24"/>
        </w:rPr>
        <w:t>”</w:t>
      </w:r>
      <w:r w:rsidR="006C79AB">
        <w:rPr>
          <w:snapToGrid w:val="0"/>
          <w:sz w:val="24"/>
        </w:rPr>
        <w:t xml:space="preserve"> (AAC, 2005</w:t>
      </w:r>
      <w:r w:rsidR="002D1904">
        <w:rPr>
          <w:snapToGrid w:val="0"/>
          <w:sz w:val="24"/>
        </w:rPr>
        <w:t>).</w:t>
      </w:r>
      <w:r w:rsidR="005378A7">
        <w:rPr>
          <w:snapToGrid w:val="0"/>
          <w:sz w:val="24"/>
        </w:rPr>
        <w:t xml:space="preserve">  </w:t>
      </w:r>
      <w:r w:rsidR="00D9585F">
        <w:rPr>
          <w:snapToGrid w:val="0"/>
          <w:sz w:val="24"/>
        </w:rPr>
        <w:t xml:space="preserve">The </w:t>
      </w:r>
      <w:r w:rsidR="006C79AB">
        <w:rPr>
          <w:snapToGrid w:val="0"/>
          <w:sz w:val="24"/>
        </w:rPr>
        <w:t xml:space="preserve">monthly </w:t>
      </w:r>
      <w:r w:rsidR="00594359">
        <w:rPr>
          <w:snapToGrid w:val="0"/>
          <w:sz w:val="24"/>
        </w:rPr>
        <w:t xml:space="preserve">values were used by the </w:t>
      </w:r>
      <w:proofErr w:type="gramStart"/>
      <w:r w:rsidR="00594359">
        <w:rPr>
          <w:snapToGrid w:val="0"/>
          <w:sz w:val="24"/>
        </w:rPr>
        <w:t xml:space="preserve">AAC  </w:t>
      </w:r>
      <w:r w:rsidR="00D9585F">
        <w:rPr>
          <w:snapToGrid w:val="0"/>
          <w:sz w:val="24"/>
        </w:rPr>
        <w:t>t</w:t>
      </w:r>
      <w:r w:rsidR="006C79AB">
        <w:rPr>
          <w:snapToGrid w:val="0"/>
          <w:sz w:val="24"/>
        </w:rPr>
        <w:t>o</w:t>
      </w:r>
      <w:proofErr w:type="gramEnd"/>
      <w:r w:rsidR="006C79AB">
        <w:rPr>
          <w:snapToGrid w:val="0"/>
          <w:sz w:val="24"/>
        </w:rPr>
        <w:t xml:space="preserve"> relate nutrient condition to fisheries status</w:t>
      </w:r>
      <w:r w:rsidR="0003029F">
        <w:rPr>
          <w:snapToGrid w:val="0"/>
          <w:sz w:val="24"/>
        </w:rPr>
        <w:t xml:space="preserve"> for each water body</w:t>
      </w:r>
      <w:r w:rsidR="006C79AB">
        <w:rPr>
          <w:snapToGrid w:val="0"/>
          <w:sz w:val="24"/>
        </w:rPr>
        <w:t xml:space="preserve">.  </w:t>
      </w:r>
      <w:r w:rsidR="00D9585F">
        <w:rPr>
          <w:snapToGrid w:val="0"/>
          <w:sz w:val="24"/>
        </w:rPr>
        <w:t xml:space="preserve"> </w:t>
      </w:r>
      <w:r w:rsidR="006C79AB">
        <w:rPr>
          <w:snapToGrid w:val="0"/>
          <w:sz w:val="24"/>
        </w:rPr>
        <w:t>Thus, a</w:t>
      </w:r>
      <w:r w:rsidR="00D9585F">
        <w:rPr>
          <w:snapToGrid w:val="0"/>
          <w:sz w:val="24"/>
        </w:rPr>
        <w:t>ssessing pooled observations with no temporal a</w:t>
      </w:r>
      <w:r w:rsidR="00BE5E98">
        <w:rPr>
          <w:snapToGrid w:val="0"/>
          <w:sz w:val="24"/>
        </w:rPr>
        <w:t>veraging</w:t>
      </w:r>
      <w:r w:rsidR="00D9585F">
        <w:rPr>
          <w:snapToGrid w:val="0"/>
          <w:sz w:val="24"/>
        </w:rPr>
        <w:t xml:space="preserve"> is inconsistent with the letter and intent of the WQS (weakness #2 and #3 in Table 1</w:t>
      </w:r>
      <w:r w:rsidR="00E565D9">
        <w:rPr>
          <w:snapToGrid w:val="0"/>
          <w:sz w:val="24"/>
        </w:rPr>
        <w:t xml:space="preserve">; see </w:t>
      </w:r>
      <w:r w:rsidR="00F255F8">
        <w:rPr>
          <w:snapToGrid w:val="0"/>
          <w:sz w:val="24"/>
        </w:rPr>
        <w:t xml:space="preserve">Table </w:t>
      </w:r>
      <w:r w:rsidR="002D0E7D">
        <w:rPr>
          <w:snapToGrid w:val="0"/>
          <w:sz w:val="24"/>
        </w:rPr>
        <w:t>3</w:t>
      </w:r>
      <w:r w:rsidR="001D7C0E">
        <w:rPr>
          <w:snapToGrid w:val="0"/>
          <w:sz w:val="24"/>
        </w:rPr>
        <w:t xml:space="preserve"> </w:t>
      </w:r>
      <w:r w:rsidR="00E565D9">
        <w:rPr>
          <w:snapToGrid w:val="0"/>
          <w:sz w:val="24"/>
        </w:rPr>
        <w:t xml:space="preserve"> to see how calculating a 90</w:t>
      </w:r>
      <w:r w:rsidR="00E565D9" w:rsidRPr="00E565D9">
        <w:rPr>
          <w:snapToGrid w:val="0"/>
          <w:sz w:val="24"/>
          <w:vertAlign w:val="superscript"/>
        </w:rPr>
        <w:t>th</w:t>
      </w:r>
      <w:r w:rsidR="00E565D9">
        <w:rPr>
          <w:snapToGrid w:val="0"/>
          <w:sz w:val="24"/>
        </w:rPr>
        <w:t xml:space="preserve"> percentile on pooled chlorophyll-a samples can lead to a different assessment decision than calculating a 90th percentile on monthly </w:t>
      </w:r>
      <w:r w:rsidR="00594359">
        <w:rPr>
          <w:snapToGrid w:val="0"/>
          <w:sz w:val="24"/>
        </w:rPr>
        <w:t>medians</w:t>
      </w:r>
      <w:r w:rsidR="00D9585F">
        <w:rPr>
          <w:snapToGrid w:val="0"/>
          <w:sz w:val="24"/>
        </w:rPr>
        <w:t>)</w:t>
      </w:r>
      <w:r w:rsidR="00FB146A">
        <w:rPr>
          <w:snapToGrid w:val="0"/>
          <w:sz w:val="24"/>
        </w:rPr>
        <w:t>.</w:t>
      </w:r>
      <w:r w:rsidR="006C79AB">
        <w:rPr>
          <w:snapToGrid w:val="0"/>
          <w:sz w:val="24"/>
        </w:rPr>
        <w:t xml:space="preserve">  This inconsistency has been addressed in the draft 20</w:t>
      </w:r>
      <w:r w:rsidR="009F4369">
        <w:rPr>
          <w:snapToGrid w:val="0"/>
          <w:sz w:val="24"/>
        </w:rPr>
        <w:t>20</w:t>
      </w:r>
      <w:r w:rsidR="006C79AB">
        <w:rPr>
          <w:snapToGrid w:val="0"/>
          <w:sz w:val="24"/>
        </w:rPr>
        <w:t xml:space="preserve"> assessment guidance manual, whic</w:t>
      </w:r>
      <w:r w:rsidR="002D1904">
        <w:rPr>
          <w:snapToGrid w:val="0"/>
          <w:sz w:val="24"/>
        </w:rPr>
        <w:t xml:space="preserve">h </w:t>
      </w:r>
      <w:r w:rsidR="006C79AB">
        <w:rPr>
          <w:snapToGrid w:val="0"/>
          <w:sz w:val="24"/>
        </w:rPr>
        <w:t xml:space="preserve">instructs staff to calculate monthly medians of TP and chlorophyll-a data before calculating the </w:t>
      </w:r>
      <w:r w:rsidR="00F34A88">
        <w:rPr>
          <w:snapToGrid w:val="0"/>
          <w:sz w:val="24"/>
        </w:rPr>
        <w:t>appropriate</w:t>
      </w:r>
      <w:r w:rsidR="006C79AB">
        <w:rPr>
          <w:snapToGrid w:val="0"/>
          <w:sz w:val="24"/>
        </w:rPr>
        <w:t xml:space="preserve"> descriptive statistics (April-October median and 90</w:t>
      </w:r>
      <w:r w:rsidR="006C79AB" w:rsidRPr="006C79AB">
        <w:rPr>
          <w:snapToGrid w:val="0"/>
          <w:sz w:val="24"/>
          <w:vertAlign w:val="superscript"/>
        </w:rPr>
        <w:t>th</w:t>
      </w:r>
      <w:r w:rsidR="006C79AB">
        <w:rPr>
          <w:snapToGrid w:val="0"/>
          <w:sz w:val="24"/>
        </w:rPr>
        <w:t xml:space="preserve"> percentile, respectively).</w:t>
      </w:r>
    </w:p>
    <w:p w14:paraId="017261A1" w14:textId="77777777" w:rsidR="002D1904" w:rsidRDefault="002D1904" w:rsidP="002D1904">
      <w:pPr>
        <w:pStyle w:val="Heading3"/>
        <w:rPr>
          <w:snapToGrid w:val="0"/>
        </w:rPr>
      </w:pPr>
    </w:p>
    <w:p w14:paraId="1C181204" w14:textId="77777777" w:rsidR="001D7C0E" w:rsidRPr="00393E22" w:rsidRDefault="00393E22" w:rsidP="001D7C0E">
      <w:pPr>
        <w:rPr>
          <w:b/>
        </w:rPr>
      </w:pPr>
      <w:r w:rsidRPr="00393E22">
        <w:rPr>
          <w:b/>
        </w:rPr>
        <w:t xml:space="preserve">Table </w:t>
      </w:r>
      <w:r w:rsidR="002D0E7D">
        <w:rPr>
          <w:b/>
        </w:rPr>
        <w:t>3</w:t>
      </w:r>
      <w:r w:rsidRPr="00393E22">
        <w:rPr>
          <w:b/>
        </w:rPr>
        <w:t>. Comparison of 90</w:t>
      </w:r>
      <w:r w:rsidRPr="00393E22">
        <w:rPr>
          <w:b/>
          <w:vertAlign w:val="superscript"/>
        </w:rPr>
        <w:t>th</w:t>
      </w:r>
      <w:r w:rsidRPr="00393E22">
        <w:rPr>
          <w:b/>
        </w:rPr>
        <w:t xml:space="preserve"> percentiles calculated on pooled and monthly aggregated chlorophyll-a samples (</w:t>
      </w:r>
      <w:r w:rsidR="00AA1CB2">
        <w:rPr>
          <w:rFonts w:cstheme="minorHAnsi"/>
          <w:b/>
        </w:rPr>
        <w:t>µ</w:t>
      </w:r>
      <w:r w:rsidRPr="00393E22">
        <w:rPr>
          <w:b/>
        </w:rPr>
        <w:t>g/l) taken at the hypotheti</w:t>
      </w:r>
      <w:r w:rsidR="002D0E7D">
        <w:rPr>
          <w:b/>
        </w:rPr>
        <w:t xml:space="preserve">cal stations shown in Figure 1. </w:t>
      </w:r>
      <w:r w:rsidR="00BE5E98">
        <w:rPr>
          <w:b/>
        </w:rPr>
        <w:t xml:space="preserve">The median of the values in the box is used to represent the chlorophyll-a concentration for July.  </w:t>
      </w:r>
      <w:r w:rsidR="002D0E7D">
        <w:rPr>
          <w:b/>
        </w:rPr>
        <w:t xml:space="preserve"> </w:t>
      </w:r>
      <w:r w:rsidRPr="00393E22">
        <w:rPr>
          <w:b/>
        </w:rPr>
        <w:t>Red value is an exceedance of the hypothetical criterion</w:t>
      </w:r>
      <w:r w:rsidR="00C71100">
        <w:rPr>
          <w:b/>
        </w:rPr>
        <w:t xml:space="preserve"> (35 </w:t>
      </w:r>
      <w:r w:rsidR="00C71100">
        <w:rPr>
          <w:rFonts w:cstheme="minorHAnsi"/>
          <w:b/>
        </w:rPr>
        <w:t>µ</w:t>
      </w:r>
      <w:r w:rsidR="00C71100">
        <w:rPr>
          <w:b/>
        </w:rPr>
        <w:t>g/l)</w:t>
      </w:r>
      <w:r w:rsidRPr="00393E22">
        <w:rPr>
          <w:b/>
        </w:rPr>
        <w:t>.</w:t>
      </w:r>
      <w:r w:rsidR="00BE5E98">
        <w:rPr>
          <w:b/>
        </w:rPr>
        <w:t xml:space="preserve">  </w:t>
      </w:r>
    </w:p>
    <w:p w14:paraId="6277E397" w14:textId="77777777" w:rsidR="001D7C0E" w:rsidRDefault="007C1277" w:rsidP="001D7C0E">
      <w:r w:rsidRPr="007C1277">
        <w:rPr>
          <w:noProof/>
        </w:rPr>
        <w:lastRenderedPageBreak/>
        <w:drawing>
          <wp:anchor distT="0" distB="0" distL="114300" distR="114300" simplePos="0" relativeHeight="251681792" behindDoc="1" locked="0" layoutInCell="1" allowOverlap="1" wp14:anchorId="74B6C819" wp14:editId="23276E7B">
            <wp:simplePos x="0" y="0"/>
            <wp:positionH relativeFrom="column">
              <wp:posOffset>704850</wp:posOffset>
            </wp:positionH>
            <wp:positionV relativeFrom="paragraph">
              <wp:posOffset>-4445</wp:posOffset>
            </wp:positionV>
            <wp:extent cx="4114800" cy="3095625"/>
            <wp:effectExtent l="0" t="0" r="0" b="9525"/>
            <wp:wrapTight wrapText="bothSides">
              <wp:wrapPolygon edited="0">
                <wp:start x="0" y="0"/>
                <wp:lineTo x="0" y="21534"/>
                <wp:lineTo x="21500" y="21534"/>
                <wp:lineTo x="21500"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630FC8" w14:textId="77777777" w:rsidR="001D7C0E" w:rsidRDefault="001D7C0E" w:rsidP="001D7C0E"/>
    <w:p w14:paraId="6F612772" w14:textId="77777777" w:rsidR="001D7C0E" w:rsidRDefault="001D7C0E" w:rsidP="001D7C0E"/>
    <w:p w14:paraId="7D333EAA" w14:textId="77777777" w:rsidR="001D7C0E" w:rsidRDefault="001D7C0E" w:rsidP="001D7C0E"/>
    <w:p w14:paraId="31F80282" w14:textId="77777777" w:rsidR="001D7C0E" w:rsidRDefault="001D7C0E" w:rsidP="001D7C0E"/>
    <w:p w14:paraId="12850DB8" w14:textId="77777777" w:rsidR="001D7C0E" w:rsidRDefault="001D7C0E" w:rsidP="001D7C0E"/>
    <w:p w14:paraId="156C132E" w14:textId="77777777" w:rsidR="001D7C0E" w:rsidRDefault="001D7C0E" w:rsidP="001D7C0E"/>
    <w:p w14:paraId="6E287C30" w14:textId="77777777" w:rsidR="001D7C0E" w:rsidRDefault="001D7C0E" w:rsidP="001D7C0E"/>
    <w:p w14:paraId="22312B49" w14:textId="77777777" w:rsidR="002D0E7D" w:rsidRDefault="002D0E7D" w:rsidP="001D7C0E"/>
    <w:p w14:paraId="53564E15" w14:textId="77777777" w:rsidR="002D0E7D" w:rsidRDefault="002D0E7D" w:rsidP="002D0E7D">
      <w:pPr>
        <w:widowControl w:val="0"/>
        <w:ind w:firstLine="720"/>
        <w:rPr>
          <w:snapToGrid w:val="0"/>
          <w:sz w:val="24"/>
        </w:rPr>
      </w:pPr>
      <w:r>
        <w:rPr>
          <w:snapToGrid w:val="0"/>
          <w:sz w:val="24"/>
        </w:rPr>
        <w:t>This modification to the guidance manual has led to questions over whether DO (as well as pH) data should be treated in a similar fashion as nutrient data for the sake of methodological consistency.  If there are serious defensibility issues with the current pooling approach of DO data, then an alternative should be developed and reviewed in time for the next guidance manual update (slated for 2021).</w:t>
      </w:r>
    </w:p>
    <w:p w14:paraId="30FE6F2B" w14:textId="77777777" w:rsidR="002D0E7D" w:rsidRDefault="002D0E7D" w:rsidP="002D1904">
      <w:pPr>
        <w:pStyle w:val="Heading3"/>
        <w:rPr>
          <w:snapToGrid w:val="0"/>
          <w:sz w:val="24"/>
        </w:rPr>
      </w:pPr>
    </w:p>
    <w:p w14:paraId="2BFBA1E9" w14:textId="77777777" w:rsidR="00451027" w:rsidRPr="00B45478" w:rsidRDefault="002D1904" w:rsidP="002D1904">
      <w:pPr>
        <w:pStyle w:val="Heading3"/>
        <w:rPr>
          <w:snapToGrid w:val="0"/>
          <w:sz w:val="24"/>
        </w:rPr>
      </w:pPr>
      <w:r w:rsidRPr="00B45478">
        <w:rPr>
          <w:snapToGrid w:val="0"/>
          <w:sz w:val="24"/>
        </w:rPr>
        <w:t>Alternative Approach</w:t>
      </w:r>
      <w:r w:rsidR="006C79AB" w:rsidRPr="00B45478">
        <w:rPr>
          <w:snapToGrid w:val="0"/>
          <w:sz w:val="24"/>
        </w:rPr>
        <w:t xml:space="preserve"> </w:t>
      </w:r>
      <w:r w:rsidR="00D9585F" w:rsidRPr="00B45478">
        <w:rPr>
          <w:snapToGrid w:val="0"/>
          <w:sz w:val="24"/>
        </w:rPr>
        <w:t xml:space="preserve">    </w:t>
      </w:r>
    </w:p>
    <w:p w14:paraId="6F7F2096" w14:textId="77777777" w:rsidR="002D1904" w:rsidRDefault="002D1904" w:rsidP="002D1904"/>
    <w:p w14:paraId="7B121C7D" w14:textId="77777777" w:rsidR="00FB146A" w:rsidRPr="00B45478" w:rsidRDefault="00E565D9" w:rsidP="00FB146A">
      <w:pPr>
        <w:ind w:firstLine="720"/>
        <w:rPr>
          <w:sz w:val="24"/>
        </w:rPr>
      </w:pPr>
      <w:r w:rsidRPr="00B45478">
        <w:rPr>
          <w:sz w:val="24"/>
        </w:rPr>
        <w:t>One</w:t>
      </w:r>
      <w:r w:rsidR="00FB146A" w:rsidRPr="00B45478">
        <w:rPr>
          <w:sz w:val="24"/>
        </w:rPr>
        <w:t xml:space="preserve"> alternative procedure would begin by establishing the location of the thermocline at an individual station (the point where the temperatu</w:t>
      </w:r>
      <w:r w:rsidR="00D5232C" w:rsidRPr="00B45478">
        <w:rPr>
          <w:sz w:val="24"/>
        </w:rPr>
        <w:t xml:space="preserve">re change between depths is </w:t>
      </w:r>
      <w:r w:rsidR="00D5232C" w:rsidRPr="00B45478">
        <w:rPr>
          <w:sz w:val="24"/>
          <w:u w:val="single"/>
        </w:rPr>
        <w:t>&gt;</w:t>
      </w:r>
      <w:r w:rsidR="00D5232C" w:rsidRPr="00B45478">
        <w:rPr>
          <w:sz w:val="24"/>
        </w:rPr>
        <w:t xml:space="preserve"> 1</w:t>
      </w:r>
      <w:r w:rsidR="00D5232C" w:rsidRPr="00B45478">
        <w:rPr>
          <w:rFonts w:cstheme="minorHAnsi"/>
          <w:sz w:val="24"/>
        </w:rPr>
        <w:t>˚</w:t>
      </w:r>
      <w:r w:rsidR="00FB146A" w:rsidRPr="00B45478">
        <w:rPr>
          <w:sz w:val="24"/>
        </w:rPr>
        <w:t xml:space="preserve">C), as is done currently.  </w:t>
      </w:r>
      <w:commentRangeStart w:id="9"/>
      <w:proofErr w:type="spellStart"/>
      <w:r w:rsidR="00FB146A" w:rsidRPr="00B45478">
        <w:rPr>
          <w:sz w:val="24"/>
        </w:rPr>
        <w:t>Epilimnetic</w:t>
      </w:r>
      <w:proofErr w:type="spellEnd"/>
      <w:r w:rsidR="00D5232C" w:rsidRPr="00B45478">
        <w:rPr>
          <w:sz w:val="24"/>
        </w:rPr>
        <w:t xml:space="preserve"> or water column</w:t>
      </w:r>
      <w:r w:rsidR="00FB146A" w:rsidRPr="00B45478">
        <w:rPr>
          <w:sz w:val="24"/>
        </w:rPr>
        <w:t xml:space="preserve"> DO samples along the vertical profile would the</w:t>
      </w:r>
      <w:r w:rsidR="008E1AFE" w:rsidRPr="00B45478">
        <w:rPr>
          <w:sz w:val="24"/>
        </w:rPr>
        <w:t xml:space="preserve">n be aggregated via the median.  </w:t>
      </w:r>
      <w:commentRangeEnd w:id="9"/>
      <w:r w:rsidR="00767F31">
        <w:rPr>
          <w:rStyle w:val="CommentReference"/>
        </w:rPr>
        <w:commentReference w:id="9"/>
      </w:r>
      <w:r w:rsidR="0015017A" w:rsidRPr="00B45478">
        <w:rPr>
          <w:sz w:val="24"/>
        </w:rPr>
        <w:t xml:space="preserve">This would represent the average DO at this station, </w:t>
      </w:r>
      <w:r w:rsidR="00D5232C" w:rsidRPr="00B45478">
        <w:rPr>
          <w:sz w:val="24"/>
        </w:rPr>
        <w:t xml:space="preserve">but </w:t>
      </w:r>
      <w:r w:rsidR="0015017A" w:rsidRPr="00B45478">
        <w:rPr>
          <w:sz w:val="24"/>
        </w:rPr>
        <w:t>in a way that does not presume how the samples are distributed or allow outlier samples to have undue influence.</w:t>
      </w:r>
      <w:r w:rsidR="00FB146A" w:rsidRPr="00B45478">
        <w:rPr>
          <w:sz w:val="24"/>
        </w:rPr>
        <w:t xml:space="preserve">  T</w:t>
      </w:r>
      <w:commentRangeStart w:id="10"/>
      <w:r w:rsidR="00FB146A" w:rsidRPr="00B45478">
        <w:rPr>
          <w:sz w:val="24"/>
        </w:rPr>
        <w:t>he next step would be the aggregation of all “</w:t>
      </w:r>
      <w:proofErr w:type="spellStart"/>
      <w:r w:rsidR="00FB146A" w:rsidRPr="00B45478">
        <w:rPr>
          <w:sz w:val="24"/>
        </w:rPr>
        <w:t>epilimn</w:t>
      </w:r>
      <w:r w:rsidR="00C71100" w:rsidRPr="00B45478">
        <w:rPr>
          <w:sz w:val="24"/>
        </w:rPr>
        <w:t>on</w:t>
      </w:r>
      <w:proofErr w:type="spellEnd"/>
      <w:r w:rsidR="00D5232C" w:rsidRPr="00B45478">
        <w:rPr>
          <w:sz w:val="24"/>
        </w:rPr>
        <w:t>/water column</w:t>
      </w:r>
      <w:r w:rsidR="00FB146A" w:rsidRPr="00B45478">
        <w:rPr>
          <w:sz w:val="24"/>
        </w:rPr>
        <w:t xml:space="preserve"> medians” generated at stations visited during the same monitoring r</w:t>
      </w:r>
      <w:r w:rsidR="0015017A" w:rsidRPr="00B45478">
        <w:rPr>
          <w:sz w:val="24"/>
        </w:rPr>
        <w:t xml:space="preserve">un.  A median would again be used for the </w:t>
      </w:r>
      <w:r w:rsidR="001D7C0E" w:rsidRPr="00B45478">
        <w:rPr>
          <w:sz w:val="24"/>
        </w:rPr>
        <w:t xml:space="preserve">same </w:t>
      </w:r>
      <w:r w:rsidR="0015017A" w:rsidRPr="00B45478">
        <w:rPr>
          <w:sz w:val="24"/>
        </w:rPr>
        <w:t xml:space="preserve">reasons </w:t>
      </w:r>
      <w:r w:rsidR="001D7C0E" w:rsidRPr="00B45478">
        <w:rPr>
          <w:sz w:val="24"/>
        </w:rPr>
        <w:t>as</w:t>
      </w:r>
      <w:r w:rsidR="0015017A" w:rsidRPr="00B45478">
        <w:rPr>
          <w:sz w:val="24"/>
        </w:rPr>
        <w:t xml:space="preserve"> above.</w:t>
      </w:r>
      <w:r w:rsidR="00FB146A" w:rsidRPr="00B45478">
        <w:rPr>
          <w:sz w:val="24"/>
        </w:rPr>
        <w:t xml:space="preserve">  </w:t>
      </w:r>
      <w:commentRangeEnd w:id="10"/>
      <w:r w:rsidR="00767F31">
        <w:rPr>
          <w:rStyle w:val="CommentReference"/>
        </w:rPr>
        <w:commentReference w:id="10"/>
      </w:r>
      <w:proofErr w:type="gramStart"/>
      <w:r w:rsidR="00FB146A" w:rsidRPr="00B45478">
        <w:rPr>
          <w:sz w:val="24"/>
        </w:rPr>
        <w:t>Th</w:t>
      </w:r>
      <w:r w:rsidR="0015017A" w:rsidRPr="00B45478">
        <w:rPr>
          <w:sz w:val="24"/>
        </w:rPr>
        <w:t>e end result</w:t>
      </w:r>
      <w:proofErr w:type="gramEnd"/>
      <w:r w:rsidR="0015017A" w:rsidRPr="00B45478">
        <w:rPr>
          <w:sz w:val="24"/>
        </w:rPr>
        <w:t xml:space="preserve"> would be a </w:t>
      </w:r>
      <w:r w:rsidR="007C1CE4">
        <w:rPr>
          <w:sz w:val="24"/>
        </w:rPr>
        <w:t>snapshot</w:t>
      </w:r>
      <w:r w:rsidR="00FB146A" w:rsidRPr="00B45478">
        <w:rPr>
          <w:sz w:val="24"/>
        </w:rPr>
        <w:t xml:space="preserve"> of a </w:t>
      </w:r>
      <w:r w:rsidR="00D5232C" w:rsidRPr="00B45478">
        <w:rPr>
          <w:sz w:val="24"/>
        </w:rPr>
        <w:t>water body’s</w:t>
      </w:r>
      <w:r w:rsidR="00FB146A" w:rsidRPr="00B45478">
        <w:rPr>
          <w:sz w:val="24"/>
        </w:rPr>
        <w:t xml:space="preserve"> DO con</w:t>
      </w:r>
      <w:r w:rsidR="00D5232C" w:rsidRPr="00B45478">
        <w:rPr>
          <w:sz w:val="24"/>
        </w:rPr>
        <w:t>centration</w:t>
      </w:r>
      <w:r w:rsidR="00FB146A" w:rsidRPr="00B45478">
        <w:rPr>
          <w:sz w:val="24"/>
        </w:rPr>
        <w:t xml:space="preserve"> for a pa</w:t>
      </w:r>
      <w:r w:rsidR="007C1CE4">
        <w:rPr>
          <w:sz w:val="24"/>
        </w:rPr>
        <w:t xml:space="preserve">rticular monitoring run.  </w:t>
      </w:r>
      <w:commentRangeStart w:id="11"/>
      <w:r w:rsidR="007C1CE4">
        <w:rPr>
          <w:sz w:val="24"/>
        </w:rPr>
        <w:t>This snapshot</w:t>
      </w:r>
      <w:r w:rsidR="00FB146A" w:rsidRPr="00B45478">
        <w:rPr>
          <w:sz w:val="24"/>
        </w:rPr>
        <w:t xml:space="preserve"> would then be assessed in combinati</w:t>
      </w:r>
      <w:r w:rsidR="007C1CE4">
        <w:rPr>
          <w:sz w:val="24"/>
        </w:rPr>
        <w:t>on with all the other snapshots</w:t>
      </w:r>
      <w:r w:rsidR="00FB146A" w:rsidRPr="00B45478">
        <w:rPr>
          <w:sz w:val="24"/>
        </w:rPr>
        <w:t xml:space="preserve"> </w:t>
      </w:r>
      <w:r w:rsidR="001D7C0E" w:rsidRPr="00B45478">
        <w:rPr>
          <w:sz w:val="24"/>
        </w:rPr>
        <w:t>take</w:t>
      </w:r>
      <w:r w:rsidR="009F4369">
        <w:rPr>
          <w:sz w:val="24"/>
        </w:rPr>
        <w:t>n</w:t>
      </w:r>
      <w:r w:rsidR="00FB146A" w:rsidRPr="00B45478">
        <w:rPr>
          <w:sz w:val="24"/>
        </w:rPr>
        <w:t xml:space="preserve"> over the assessment period </w:t>
      </w:r>
      <w:commentRangeEnd w:id="11"/>
      <w:r w:rsidR="00767F31">
        <w:rPr>
          <w:rStyle w:val="CommentReference"/>
        </w:rPr>
        <w:commentReference w:id="11"/>
      </w:r>
      <w:r w:rsidR="00FB146A" w:rsidRPr="00B45478">
        <w:rPr>
          <w:sz w:val="24"/>
        </w:rPr>
        <w:t xml:space="preserve">(see </w:t>
      </w:r>
      <w:r w:rsidR="00F255F8" w:rsidRPr="00B45478">
        <w:rPr>
          <w:sz w:val="24"/>
        </w:rPr>
        <w:t xml:space="preserve">Table </w:t>
      </w:r>
      <w:r w:rsidR="002D0E7D">
        <w:rPr>
          <w:sz w:val="24"/>
        </w:rPr>
        <w:t>4</w:t>
      </w:r>
      <w:r w:rsidR="00FB146A" w:rsidRPr="00B45478">
        <w:rPr>
          <w:sz w:val="24"/>
        </w:rPr>
        <w:t xml:space="preserve"> for an illustration of this process).  The end result would be an exceedance rate that could be </w:t>
      </w:r>
      <w:r w:rsidR="00D5232C" w:rsidRPr="00B45478">
        <w:rPr>
          <w:sz w:val="24"/>
        </w:rPr>
        <w:t>reasonably</w:t>
      </w:r>
      <w:r w:rsidR="00FB146A" w:rsidRPr="00B45478">
        <w:rPr>
          <w:sz w:val="24"/>
        </w:rPr>
        <w:t xml:space="preserve"> interpreted as “Aquatic life had </w:t>
      </w:r>
      <w:r w:rsidR="00D5232C" w:rsidRPr="00B45478">
        <w:rPr>
          <w:sz w:val="24"/>
        </w:rPr>
        <w:t>un</w:t>
      </w:r>
      <w:r w:rsidR="00FB146A" w:rsidRPr="00B45478">
        <w:rPr>
          <w:sz w:val="24"/>
        </w:rPr>
        <w:t xml:space="preserve">suitable habitat X% of the time </w:t>
      </w:r>
      <w:r w:rsidR="008E1AFE" w:rsidRPr="00B45478">
        <w:rPr>
          <w:sz w:val="24"/>
        </w:rPr>
        <w:t>when the lake/reservoir was monitored</w:t>
      </w:r>
      <w:r w:rsidR="00FB146A" w:rsidRPr="00B45478">
        <w:rPr>
          <w:sz w:val="24"/>
        </w:rPr>
        <w:t xml:space="preserve">.”  This exceedance rate would then be </w:t>
      </w:r>
      <w:r w:rsidRPr="00B45478">
        <w:rPr>
          <w:sz w:val="24"/>
        </w:rPr>
        <w:t>evaluated against the</w:t>
      </w:r>
      <w:r w:rsidR="00FB146A" w:rsidRPr="00B45478">
        <w:rPr>
          <w:sz w:val="24"/>
        </w:rPr>
        <w:t xml:space="preserve"> 10% rule to determine criteria attainment status</w:t>
      </w:r>
      <w:r w:rsidRPr="00B45478">
        <w:rPr>
          <w:sz w:val="24"/>
        </w:rPr>
        <w:t xml:space="preserve"> for the lake/reservoir</w:t>
      </w:r>
      <w:r w:rsidR="00AA4AA7">
        <w:rPr>
          <w:sz w:val="24"/>
        </w:rPr>
        <w:t xml:space="preserve"> assessment unit</w:t>
      </w:r>
      <w:r w:rsidR="00FB146A" w:rsidRPr="00B45478">
        <w:rPr>
          <w:sz w:val="24"/>
        </w:rPr>
        <w:t xml:space="preserve">.   </w:t>
      </w:r>
    </w:p>
    <w:p w14:paraId="00DBED50" w14:textId="77777777" w:rsidR="00FB146A" w:rsidRPr="00B45478" w:rsidRDefault="002D1904" w:rsidP="002D1904">
      <w:pPr>
        <w:rPr>
          <w:sz w:val="24"/>
        </w:rPr>
      </w:pPr>
      <w:r w:rsidRPr="00B45478">
        <w:rPr>
          <w:sz w:val="24"/>
        </w:rPr>
        <w:lastRenderedPageBreak/>
        <w:tab/>
      </w:r>
      <w:r w:rsidR="006B4E09" w:rsidRPr="00B45478">
        <w:rPr>
          <w:sz w:val="24"/>
        </w:rPr>
        <w:t>One advantage of this app</w:t>
      </w:r>
      <w:r w:rsidR="00D5232C" w:rsidRPr="00B45478">
        <w:rPr>
          <w:sz w:val="24"/>
        </w:rPr>
        <w:t>roach</w:t>
      </w:r>
      <w:r w:rsidR="008E1AFE" w:rsidRPr="00B45478">
        <w:rPr>
          <w:sz w:val="24"/>
        </w:rPr>
        <w:t xml:space="preserve"> relative to</w:t>
      </w:r>
      <w:r w:rsidR="009F4369">
        <w:rPr>
          <w:sz w:val="24"/>
        </w:rPr>
        <w:t xml:space="preserve"> the</w:t>
      </w:r>
      <w:r w:rsidR="008E1AFE" w:rsidRPr="00B45478">
        <w:rPr>
          <w:sz w:val="24"/>
        </w:rPr>
        <w:t xml:space="preserve"> current one</w:t>
      </w:r>
      <w:r w:rsidR="00D5232C" w:rsidRPr="00B45478">
        <w:rPr>
          <w:sz w:val="24"/>
        </w:rPr>
        <w:t xml:space="preserve"> </w:t>
      </w:r>
      <w:r w:rsidR="006B4E09" w:rsidRPr="00B45478">
        <w:rPr>
          <w:sz w:val="24"/>
        </w:rPr>
        <w:t>is that</w:t>
      </w:r>
      <w:r w:rsidR="003A1883" w:rsidRPr="00B45478">
        <w:rPr>
          <w:sz w:val="24"/>
        </w:rPr>
        <w:t xml:space="preserve"> </w:t>
      </w:r>
      <w:r w:rsidR="00D5232C" w:rsidRPr="00B45478">
        <w:rPr>
          <w:sz w:val="24"/>
        </w:rPr>
        <w:t xml:space="preserve">it would </w:t>
      </w:r>
      <w:r w:rsidR="006D264D">
        <w:rPr>
          <w:sz w:val="24"/>
        </w:rPr>
        <w:t xml:space="preserve">ensure that all assessment units are assessed with </w:t>
      </w:r>
      <w:r w:rsidR="00D37A15">
        <w:rPr>
          <w:sz w:val="24"/>
        </w:rPr>
        <w:t xml:space="preserve">temporally </w:t>
      </w:r>
      <w:r w:rsidR="00DA18F3">
        <w:rPr>
          <w:sz w:val="24"/>
        </w:rPr>
        <w:t xml:space="preserve">independent </w:t>
      </w:r>
      <w:proofErr w:type="gramStart"/>
      <w:r w:rsidR="00DA18F3">
        <w:rPr>
          <w:sz w:val="24"/>
        </w:rPr>
        <w:t xml:space="preserve">samples </w:t>
      </w:r>
      <w:r w:rsidR="003A1883" w:rsidRPr="00B45478">
        <w:rPr>
          <w:sz w:val="24"/>
        </w:rPr>
        <w:t xml:space="preserve"> rather</w:t>
      </w:r>
      <w:proofErr w:type="gramEnd"/>
      <w:r w:rsidR="003A1883" w:rsidRPr="00B45478">
        <w:rPr>
          <w:sz w:val="24"/>
        </w:rPr>
        <w:t xml:space="preserve"> than</w:t>
      </w:r>
      <w:r w:rsidR="00D37A15">
        <w:rPr>
          <w:sz w:val="24"/>
        </w:rPr>
        <w:t xml:space="preserve"> </w:t>
      </w:r>
      <w:r w:rsidR="00690C91">
        <w:rPr>
          <w:sz w:val="24"/>
        </w:rPr>
        <w:t xml:space="preserve">a variable mix of </w:t>
      </w:r>
      <w:r w:rsidR="003A1883" w:rsidRPr="00B45478">
        <w:rPr>
          <w:sz w:val="24"/>
        </w:rPr>
        <w:t xml:space="preserve">spatially and temporally autocorrelated </w:t>
      </w:r>
      <w:r w:rsidR="00D37A15">
        <w:rPr>
          <w:sz w:val="24"/>
        </w:rPr>
        <w:t>measurements</w:t>
      </w:r>
      <w:r w:rsidR="00BE5E98">
        <w:rPr>
          <w:sz w:val="24"/>
        </w:rPr>
        <w:t xml:space="preserve">.  </w:t>
      </w:r>
      <w:r w:rsidR="00A84286">
        <w:rPr>
          <w:sz w:val="24"/>
        </w:rPr>
        <w:t xml:space="preserve">The assessment summary </w:t>
      </w:r>
      <w:r w:rsidR="00BE5E98">
        <w:rPr>
          <w:sz w:val="24"/>
        </w:rPr>
        <w:t xml:space="preserve">for </w:t>
      </w:r>
      <w:r w:rsidR="00A84286">
        <w:rPr>
          <w:sz w:val="24"/>
        </w:rPr>
        <w:t xml:space="preserve">a lake/reservoir assessment unit monitored at three stations for two years will be directly comparable to the assessment summary for a lake/reservoir monitored at one station for the same period of time.  </w:t>
      </w:r>
      <w:r w:rsidR="00D37A15">
        <w:rPr>
          <w:sz w:val="24"/>
        </w:rPr>
        <w:t xml:space="preserve">  </w:t>
      </w:r>
      <w:r w:rsidR="003A1883" w:rsidRPr="00B45478">
        <w:rPr>
          <w:sz w:val="24"/>
        </w:rPr>
        <w:t>This approach also prevents a single deep station</w:t>
      </w:r>
      <w:r w:rsidR="00BE1BC7" w:rsidRPr="00B45478">
        <w:rPr>
          <w:sz w:val="24"/>
        </w:rPr>
        <w:t>—which in theory could have many samples to contribute to the denominator of the exceedance rate—</w:t>
      </w:r>
      <w:r w:rsidR="001E374A" w:rsidRPr="00B45478">
        <w:rPr>
          <w:sz w:val="24"/>
        </w:rPr>
        <w:t xml:space="preserve">from </w:t>
      </w:r>
      <w:r w:rsidR="003A1883" w:rsidRPr="00B45478">
        <w:rPr>
          <w:sz w:val="24"/>
        </w:rPr>
        <w:t xml:space="preserve">having more influence over the assessment decision than stations that are located in shallower waters.   While TP and chlorophyll-a criteria only apply to the lacustrine zone of </w:t>
      </w:r>
      <w:r w:rsidR="00F36D33" w:rsidRPr="00B45478">
        <w:rPr>
          <w:sz w:val="24"/>
        </w:rPr>
        <w:t xml:space="preserve">a </w:t>
      </w:r>
      <w:r w:rsidR="00BE5E98">
        <w:rPr>
          <w:sz w:val="24"/>
        </w:rPr>
        <w:t xml:space="preserve">Section 187 </w:t>
      </w:r>
      <w:r w:rsidR="00F36D33" w:rsidRPr="00B45478">
        <w:rPr>
          <w:sz w:val="24"/>
        </w:rPr>
        <w:t>water body</w:t>
      </w:r>
      <w:r w:rsidR="003A1883" w:rsidRPr="00B45478">
        <w:rPr>
          <w:sz w:val="24"/>
        </w:rPr>
        <w:t>, DO criteria apply throughout</w:t>
      </w:r>
      <w:r w:rsidR="00F36D33" w:rsidRPr="00B45478">
        <w:rPr>
          <w:sz w:val="24"/>
        </w:rPr>
        <w:t xml:space="preserve"> its entirety</w:t>
      </w:r>
      <w:r w:rsidR="003A1883" w:rsidRPr="00B45478">
        <w:rPr>
          <w:sz w:val="24"/>
        </w:rPr>
        <w:t>, including the litto</w:t>
      </w:r>
      <w:r w:rsidR="00B23F96">
        <w:rPr>
          <w:sz w:val="24"/>
        </w:rPr>
        <w:t>ral areas and the transitional zone</w:t>
      </w:r>
      <w:r w:rsidR="003A1883" w:rsidRPr="00B45478">
        <w:rPr>
          <w:sz w:val="24"/>
        </w:rPr>
        <w:t>.</w:t>
      </w:r>
      <w:r w:rsidR="00BE1BC7" w:rsidRPr="00B45478">
        <w:rPr>
          <w:sz w:val="24"/>
        </w:rPr>
        <w:t xml:space="preserve">  </w:t>
      </w:r>
      <w:r w:rsidR="001D7C0E" w:rsidRPr="00B45478">
        <w:rPr>
          <w:sz w:val="24"/>
        </w:rPr>
        <w:t>Using the current approach, t</w:t>
      </w:r>
      <w:r w:rsidR="003A1883" w:rsidRPr="00B45478">
        <w:rPr>
          <w:sz w:val="24"/>
        </w:rPr>
        <w:t xml:space="preserve">hese </w:t>
      </w:r>
      <w:r w:rsidR="00937AAE" w:rsidRPr="00B45478">
        <w:rPr>
          <w:sz w:val="24"/>
        </w:rPr>
        <w:t>habitats</w:t>
      </w:r>
      <w:r w:rsidR="001E374A" w:rsidRPr="00B45478">
        <w:rPr>
          <w:sz w:val="24"/>
        </w:rPr>
        <w:t xml:space="preserve"> would need to </w:t>
      </w:r>
      <w:r w:rsidR="00D37A15">
        <w:rPr>
          <w:sz w:val="24"/>
        </w:rPr>
        <w:t>be annexed into their</w:t>
      </w:r>
      <w:r w:rsidR="00BE1BC7" w:rsidRPr="00B45478">
        <w:rPr>
          <w:sz w:val="24"/>
        </w:rPr>
        <w:t xml:space="preserve"> own assessment units</w:t>
      </w:r>
      <w:r w:rsidR="00B23F96">
        <w:rPr>
          <w:sz w:val="24"/>
        </w:rPr>
        <w:t xml:space="preserve"> in large water bodies </w:t>
      </w:r>
      <w:r w:rsidR="00937AAE" w:rsidRPr="00B45478">
        <w:rPr>
          <w:sz w:val="24"/>
        </w:rPr>
        <w:t>to ensure that all parts of the water body ar</w:t>
      </w:r>
      <w:r w:rsidR="001E374A" w:rsidRPr="00B45478">
        <w:rPr>
          <w:sz w:val="24"/>
        </w:rPr>
        <w:t xml:space="preserve">e protected.  </w:t>
      </w:r>
      <w:r w:rsidR="00B13D5D" w:rsidRPr="00B45478">
        <w:rPr>
          <w:sz w:val="24"/>
        </w:rPr>
        <w:t>But spatially refined assessment</w:t>
      </w:r>
      <w:r w:rsidR="00B13D5D" w:rsidRPr="00B13D5D">
        <w:rPr>
          <w:sz w:val="24"/>
        </w:rPr>
        <w:t xml:space="preserve"> </w:t>
      </w:r>
      <w:r w:rsidR="00B13D5D" w:rsidRPr="00B45478">
        <w:rPr>
          <w:sz w:val="24"/>
        </w:rPr>
        <w:t xml:space="preserve">units would not be as important for the alternative approach </w:t>
      </w:r>
    </w:p>
    <w:p w14:paraId="102BB9F5" w14:textId="77777777" w:rsidR="0042110B" w:rsidRDefault="0042110B" w:rsidP="0042110B">
      <w:pPr>
        <w:rPr>
          <w:snapToGrid w:val="0"/>
          <w:sz w:val="24"/>
        </w:rPr>
      </w:pPr>
      <w:r w:rsidRPr="00C6101E">
        <w:rPr>
          <w:b/>
          <w:szCs w:val="20"/>
        </w:rPr>
        <w:t xml:space="preserve">Table </w:t>
      </w:r>
      <w:r w:rsidR="002D0E7D">
        <w:rPr>
          <w:b/>
          <w:szCs w:val="20"/>
        </w:rPr>
        <w:t>4</w:t>
      </w:r>
      <w:r w:rsidRPr="00C6101E">
        <w:rPr>
          <w:b/>
          <w:szCs w:val="20"/>
        </w:rPr>
        <w:t xml:space="preserve">.  </w:t>
      </w:r>
      <w:r>
        <w:rPr>
          <w:b/>
          <w:szCs w:val="20"/>
        </w:rPr>
        <w:t xml:space="preserve">Alternative assessment </w:t>
      </w:r>
      <w:proofErr w:type="gramStart"/>
      <w:r>
        <w:rPr>
          <w:b/>
          <w:szCs w:val="20"/>
        </w:rPr>
        <w:t>procedure  applied</w:t>
      </w:r>
      <w:proofErr w:type="gramEnd"/>
      <w:r>
        <w:rPr>
          <w:b/>
          <w:szCs w:val="20"/>
        </w:rPr>
        <w:t xml:space="preserve"> to </w:t>
      </w:r>
      <w:r w:rsidRPr="00C6101E">
        <w:rPr>
          <w:b/>
          <w:szCs w:val="20"/>
        </w:rPr>
        <w:t xml:space="preserve">DO (mg/l) </w:t>
      </w:r>
      <w:r>
        <w:rPr>
          <w:b/>
          <w:szCs w:val="20"/>
        </w:rPr>
        <w:t xml:space="preserve">samples </w:t>
      </w:r>
      <w:r w:rsidRPr="00C6101E">
        <w:rPr>
          <w:b/>
          <w:szCs w:val="20"/>
        </w:rPr>
        <w:t xml:space="preserve"> for the hypothetical stations shown in Figure 1.  Underlined measurements are the bottommost </w:t>
      </w:r>
      <w:proofErr w:type="spellStart"/>
      <w:r w:rsidRPr="00C6101E">
        <w:rPr>
          <w:b/>
          <w:szCs w:val="20"/>
        </w:rPr>
        <w:t>epilimnetic</w:t>
      </w:r>
      <w:proofErr w:type="spellEnd"/>
      <w:r w:rsidRPr="00C6101E">
        <w:rPr>
          <w:b/>
          <w:szCs w:val="20"/>
        </w:rPr>
        <w:t xml:space="preserve"> measurements.  Only the data in the gray box would be used to </w:t>
      </w:r>
      <w:r>
        <w:rPr>
          <w:b/>
          <w:szCs w:val="20"/>
        </w:rPr>
        <w:t xml:space="preserve">an </w:t>
      </w:r>
      <w:r w:rsidRPr="00C6101E">
        <w:rPr>
          <w:b/>
          <w:szCs w:val="20"/>
        </w:rPr>
        <w:t>calculate exceedance</w:t>
      </w:r>
      <w:r>
        <w:rPr>
          <w:b/>
          <w:szCs w:val="20"/>
        </w:rPr>
        <w:t xml:space="preserve"> rate</w:t>
      </w:r>
      <w:r w:rsidRPr="00C6101E">
        <w:rPr>
          <w:b/>
          <w:szCs w:val="20"/>
        </w:rPr>
        <w:t xml:space="preserve"> for the assessment unit.</w:t>
      </w:r>
      <w:r w:rsidRPr="00C6101E">
        <w:rPr>
          <w:b/>
          <w:noProof/>
          <w:szCs w:val="20"/>
        </w:rPr>
        <w:t xml:space="preserve"> </w:t>
      </w:r>
      <w:r>
        <w:rPr>
          <w:b/>
          <w:noProof/>
          <w:szCs w:val="20"/>
        </w:rPr>
        <w:t xml:space="preserve"> </w:t>
      </w:r>
      <w:r w:rsidRPr="00C6101E">
        <w:rPr>
          <w:b/>
          <w:noProof/>
          <w:szCs w:val="20"/>
        </w:rPr>
        <w:t>Red value</w:t>
      </w:r>
      <w:r>
        <w:rPr>
          <w:b/>
          <w:noProof/>
          <w:szCs w:val="20"/>
        </w:rPr>
        <w:t>s</w:t>
      </w:r>
      <w:r w:rsidRPr="00C6101E">
        <w:rPr>
          <w:b/>
          <w:noProof/>
          <w:szCs w:val="20"/>
        </w:rPr>
        <w:t xml:space="preserve"> </w:t>
      </w:r>
      <w:r>
        <w:rPr>
          <w:b/>
          <w:noProof/>
          <w:szCs w:val="20"/>
        </w:rPr>
        <w:t>are</w:t>
      </w:r>
      <w:r w:rsidRPr="00C6101E">
        <w:rPr>
          <w:b/>
          <w:noProof/>
          <w:szCs w:val="20"/>
        </w:rPr>
        <w:t xml:space="preserve"> DO criterion exceedance (&lt; 4.0 mg/l).</w:t>
      </w:r>
    </w:p>
    <w:p w14:paraId="78899FB4" w14:textId="77777777" w:rsidR="009D7148" w:rsidRDefault="00B13D5D" w:rsidP="002D1904">
      <w:r>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3AC620DA" wp14:editId="5DE71F90">
                <wp:simplePos x="0" y="0"/>
                <wp:positionH relativeFrom="column">
                  <wp:posOffset>105410</wp:posOffset>
                </wp:positionH>
                <wp:positionV relativeFrom="paragraph">
                  <wp:posOffset>36830</wp:posOffset>
                </wp:positionV>
                <wp:extent cx="5810250" cy="7846695"/>
                <wp:effectExtent l="0" t="0" r="0" b="20955"/>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7846695"/>
                          <a:chOff x="1067307" y="1056837"/>
                          <a:chExt cx="70415" cy="85231"/>
                        </a:xfrm>
                      </wpg:grpSpPr>
                      <pic:pic xmlns:pic="http://schemas.openxmlformats.org/drawingml/2006/picture">
                        <pic:nvPicPr>
                          <pic:cNvPr id="31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067772" y="1057526"/>
                            <a:ext cx="69951" cy="681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11" name="Rectangle 39"/>
                        <wps:cNvSpPr>
                          <a:spLocks noChangeArrowheads="1"/>
                        </wps:cNvSpPr>
                        <wps:spPr bwMode="auto">
                          <a:xfrm>
                            <a:off x="1067336" y="1056837"/>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2" name="AutoShape 40"/>
                        <wps:cNvCnPr>
                          <a:cxnSpLocks noChangeShapeType="1"/>
                        </wps:cNvCnPr>
                        <wps:spPr bwMode="auto">
                          <a:xfrm flipV="1">
                            <a:off x="1067307" y="1057260"/>
                            <a:ext cx="70104" cy="113"/>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2734F2E" id="Group 309" o:spid="_x0000_s1026" style="position:absolute;margin-left:8.3pt;margin-top:2.9pt;width:457.5pt;height:617.85pt;z-index:251683840" coordorigin="10673,10568" coordsize="704,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">
                <v:shape id="Picture 38" o:spid="_x0000_s1027" type="#_x0000_t75" style="position:absolute;left:10677;top:10575;width:700;height: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" strokecolor="black [0]" insetpen="t">
                  <v:imagedata r:id="rId25" o:title=""/>
                </v:shape>
                <v:rect id="Rectangle 39" o:spid="_x0000_s1028" style="position:absolute;left:10673;top:10568;width:7;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" strokecolor="white" insetpen="t">
                  <v:shadow color="#eeece1"/>
                  <v:textbox inset="2.88pt,2.88pt,2.88pt,2.88pt"/>
                </v:rect>
                <v:shape id="AutoShape 40" o:spid="_x0000_s1029" type="#_x0000_t32" style="position:absolute;left:10673;top:10572;width:70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" strokecolor="black [0]" strokeweight="2pt">
                  <v:shadow color="#eeece1"/>
                </v:shape>
              </v:group>
            </w:pict>
          </mc:Fallback>
        </mc:AlternateContent>
      </w:r>
    </w:p>
    <w:p w14:paraId="52C0AE78" w14:textId="77777777" w:rsidR="009D7148" w:rsidRDefault="009D7148" w:rsidP="002D1904"/>
    <w:p w14:paraId="44F20D62" w14:textId="77777777" w:rsidR="009D7148" w:rsidRDefault="009D7148" w:rsidP="002D1904"/>
    <w:p w14:paraId="14F82FA3" w14:textId="77777777" w:rsidR="009D7148" w:rsidRDefault="009D7148" w:rsidP="002D1904"/>
    <w:p w14:paraId="10483B30" w14:textId="77777777" w:rsidR="009D7148" w:rsidRDefault="009D7148" w:rsidP="002D1904"/>
    <w:p w14:paraId="3E13520A" w14:textId="77777777" w:rsidR="009D7148" w:rsidRDefault="009D7148" w:rsidP="002D1904"/>
    <w:p w14:paraId="063F2CEB" w14:textId="77777777" w:rsidR="009D7148" w:rsidRDefault="009D7148" w:rsidP="002D1904"/>
    <w:p w14:paraId="40AADA56" w14:textId="77777777" w:rsidR="009D7148" w:rsidRDefault="009D7148" w:rsidP="002D1904"/>
    <w:p w14:paraId="7586DA19" w14:textId="77777777" w:rsidR="009D7148" w:rsidRDefault="009D7148" w:rsidP="002D1904"/>
    <w:p w14:paraId="5169EE83" w14:textId="77777777" w:rsidR="009D7148" w:rsidRDefault="009D7148" w:rsidP="002D1904"/>
    <w:p w14:paraId="67EFF420" w14:textId="77777777" w:rsidR="009D7148" w:rsidRDefault="009D7148" w:rsidP="002D1904"/>
    <w:p w14:paraId="7B7555F9" w14:textId="77777777" w:rsidR="009D7148" w:rsidRDefault="009D7148" w:rsidP="002D1904"/>
    <w:p w14:paraId="5F70364E" w14:textId="77777777" w:rsidR="009D7148" w:rsidRDefault="009D7148" w:rsidP="002D1904"/>
    <w:p w14:paraId="6EE02A1F" w14:textId="77777777" w:rsidR="009D7148" w:rsidRDefault="009D7148" w:rsidP="002D1904"/>
    <w:p w14:paraId="28BCD4A9" w14:textId="77777777" w:rsidR="009D7148" w:rsidRDefault="009D7148" w:rsidP="002D1904"/>
    <w:p w14:paraId="6F37125C" w14:textId="77777777" w:rsidR="009D7148" w:rsidRDefault="009D7148" w:rsidP="002D1904"/>
    <w:p w14:paraId="2EC851C1" w14:textId="77777777" w:rsidR="009D7148" w:rsidRDefault="009D7148" w:rsidP="002D1904"/>
    <w:p w14:paraId="55F5162E" w14:textId="77777777" w:rsidR="009D7148" w:rsidRDefault="009D7148" w:rsidP="002D1904"/>
    <w:p w14:paraId="3660BDF9" w14:textId="77777777" w:rsidR="002D0E7D" w:rsidRDefault="002D0E7D" w:rsidP="002D1904"/>
    <w:p w14:paraId="3864DC70" w14:textId="77777777" w:rsidR="00B13D5D" w:rsidRDefault="00B13D5D" w:rsidP="002D1904"/>
    <w:p w14:paraId="10698C82" w14:textId="77777777" w:rsidR="00B13D5D" w:rsidRDefault="00B13D5D" w:rsidP="002D1904"/>
    <w:p w14:paraId="3C400635" w14:textId="77777777" w:rsidR="00B13D5D" w:rsidRDefault="00B13D5D" w:rsidP="002D1904"/>
    <w:p w14:paraId="7F3AF4D2" w14:textId="77777777" w:rsidR="00B13D5D" w:rsidRDefault="00B13D5D" w:rsidP="002D1904"/>
    <w:p w14:paraId="13CF06C4" w14:textId="77777777" w:rsidR="002D0E7D" w:rsidRPr="00BE5E98" w:rsidRDefault="00690C91" w:rsidP="00B13D5D">
      <w:pPr>
        <w:rPr>
          <w:sz w:val="24"/>
        </w:rPr>
      </w:pPr>
      <w:r w:rsidRPr="00B45478">
        <w:rPr>
          <w:sz w:val="24"/>
        </w:rPr>
        <w:t>since each station would</w:t>
      </w:r>
      <w:r>
        <w:rPr>
          <w:sz w:val="24"/>
        </w:rPr>
        <w:t xml:space="preserve"> </w:t>
      </w:r>
      <w:r w:rsidRPr="00B45478">
        <w:rPr>
          <w:sz w:val="24"/>
        </w:rPr>
        <w:t xml:space="preserve">be weighted equally, regardless of how deep they are.  Low DO occurring in a </w:t>
      </w:r>
      <w:r w:rsidR="00B13D5D" w:rsidRPr="00B45478">
        <w:rPr>
          <w:sz w:val="24"/>
        </w:rPr>
        <w:t>shallow,</w:t>
      </w:r>
      <w:r w:rsidR="00B13D5D">
        <w:rPr>
          <w:sz w:val="24"/>
        </w:rPr>
        <w:t xml:space="preserve"> </w:t>
      </w:r>
      <w:r w:rsidR="002D0E7D" w:rsidRPr="00B45478">
        <w:rPr>
          <w:sz w:val="24"/>
        </w:rPr>
        <w:t xml:space="preserve">quiescent cove would not get “swamped out” by all the not-as-low DO samples taken in the well-mixed center of the lake/reservoir, where the water epilimnion/water column is probably deeper.  This is especially true if the cove station is sampled on a date when no other samples are taken in the water body, since the sample(s) taken at that station will represent the entire water body on that date.  </w:t>
      </w:r>
    </w:p>
    <w:p w14:paraId="08434507" w14:textId="77777777" w:rsidR="005B4BC8" w:rsidRPr="00B45478" w:rsidRDefault="00B45478" w:rsidP="00B45478">
      <w:pPr>
        <w:ind w:firstLine="720"/>
        <w:rPr>
          <w:sz w:val="24"/>
        </w:rPr>
      </w:pPr>
      <w:r w:rsidRPr="00B45478">
        <w:rPr>
          <w:sz w:val="24"/>
          <w:szCs w:val="24"/>
        </w:rPr>
        <w:t>However, this advantage can also be seen as a disadvantage.  It can be argued that deeper stations should be weighted more than shallower stations since they represent more of the three-dimensional habitat.  Additionally, a station that is only monitored at the surface (such as one visited by a citizen scientist) would be represented the same in the assessment as a DEQ station that is sampled throughout the entire epilimnion (see the contrast between Station A</w:t>
      </w:r>
      <w:r w:rsidR="009F4369">
        <w:rPr>
          <w:sz w:val="24"/>
          <w:szCs w:val="24"/>
        </w:rPr>
        <w:t>/</w:t>
      </w:r>
      <w:r w:rsidRPr="00B45478">
        <w:rPr>
          <w:sz w:val="24"/>
          <w:szCs w:val="24"/>
        </w:rPr>
        <w:t xml:space="preserve"> C samples </w:t>
      </w:r>
      <w:r w:rsidR="009F4369">
        <w:rPr>
          <w:sz w:val="24"/>
          <w:szCs w:val="24"/>
        </w:rPr>
        <w:t xml:space="preserve">and </w:t>
      </w:r>
      <w:r w:rsidRPr="00B45478">
        <w:rPr>
          <w:sz w:val="24"/>
          <w:szCs w:val="24"/>
        </w:rPr>
        <w:t xml:space="preserve">Station B samples in Table </w:t>
      </w:r>
      <w:r w:rsidR="007D7D8E">
        <w:rPr>
          <w:sz w:val="24"/>
          <w:szCs w:val="24"/>
        </w:rPr>
        <w:t>4</w:t>
      </w:r>
      <w:r w:rsidRPr="00B45478">
        <w:rPr>
          <w:sz w:val="24"/>
          <w:szCs w:val="24"/>
        </w:rPr>
        <w:t xml:space="preserve">).  Surface samples may be adequately representative of the epilimnion/water column in well-mixed shallow water bodies, but they may lead to an overestimation of the epilimnion/water </w:t>
      </w:r>
      <w:r w:rsidR="005D20B7" w:rsidRPr="00B45478">
        <w:rPr>
          <w:sz w:val="24"/>
          <w:szCs w:val="24"/>
        </w:rPr>
        <w:t xml:space="preserve">column </w:t>
      </w:r>
      <w:r w:rsidR="00677864" w:rsidRPr="00B45478">
        <w:rPr>
          <w:sz w:val="24"/>
          <w:szCs w:val="24"/>
        </w:rPr>
        <w:t xml:space="preserve">DO concentration in deep water bodies.  Thus, in lakes/reservoirs that are monitored by “surface only” data collectors, the alternative approach could lead to more false </w:t>
      </w:r>
      <w:r w:rsidR="0099086B" w:rsidRPr="00B45478">
        <w:rPr>
          <w:sz w:val="24"/>
          <w:szCs w:val="24"/>
        </w:rPr>
        <w:t>negatives (i.</w:t>
      </w:r>
      <w:r w:rsidR="002B44AC" w:rsidRPr="00B45478">
        <w:rPr>
          <w:sz w:val="24"/>
          <w:szCs w:val="24"/>
        </w:rPr>
        <w:t>e., impaired water bodies mistakenly categorized as non-impaired</w:t>
      </w:r>
      <w:r w:rsidR="0099086B" w:rsidRPr="00B45478">
        <w:rPr>
          <w:sz w:val="24"/>
          <w:szCs w:val="24"/>
        </w:rPr>
        <w:t xml:space="preserve"> water bodies</w:t>
      </w:r>
      <w:r w:rsidR="002B44AC" w:rsidRPr="00B45478">
        <w:rPr>
          <w:sz w:val="24"/>
          <w:szCs w:val="24"/>
        </w:rPr>
        <w:t>, see weakness #6 in Table 1</w:t>
      </w:r>
      <w:r w:rsidR="0099086B" w:rsidRPr="00B45478">
        <w:rPr>
          <w:sz w:val="24"/>
          <w:szCs w:val="24"/>
        </w:rPr>
        <w:t>)</w:t>
      </w:r>
      <w:r w:rsidR="00B875B2" w:rsidRPr="00B45478">
        <w:rPr>
          <w:sz w:val="24"/>
          <w:szCs w:val="24"/>
        </w:rPr>
        <w:t>.  T</w:t>
      </w:r>
      <w:r w:rsidR="0099086B" w:rsidRPr="00B45478">
        <w:rPr>
          <w:sz w:val="24"/>
          <w:szCs w:val="24"/>
        </w:rPr>
        <w:t xml:space="preserve">he guidance manual </w:t>
      </w:r>
      <w:r w:rsidR="00B875B2" w:rsidRPr="00B45478">
        <w:rPr>
          <w:sz w:val="24"/>
          <w:szCs w:val="24"/>
        </w:rPr>
        <w:t>could include a rule</w:t>
      </w:r>
      <w:r w:rsidR="0099086B" w:rsidRPr="00B45478">
        <w:rPr>
          <w:sz w:val="24"/>
          <w:szCs w:val="24"/>
        </w:rPr>
        <w:t xml:space="preserve"> that </w:t>
      </w:r>
      <w:r w:rsidR="00A10B21" w:rsidRPr="00B45478">
        <w:rPr>
          <w:sz w:val="24"/>
          <w:szCs w:val="24"/>
        </w:rPr>
        <w:t>a</w:t>
      </w:r>
      <w:r w:rsidR="00B875B2" w:rsidRPr="00B45478">
        <w:rPr>
          <w:sz w:val="24"/>
          <w:szCs w:val="24"/>
        </w:rPr>
        <w:t xml:space="preserve"> surface-only</w:t>
      </w:r>
      <w:r w:rsidR="00A10B21" w:rsidRPr="00B45478">
        <w:rPr>
          <w:sz w:val="24"/>
          <w:szCs w:val="24"/>
        </w:rPr>
        <w:t xml:space="preserve"> </w:t>
      </w:r>
      <w:r w:rsidR="0099086B" w:rsidRPr="00B45478">
        <w:rPr>
          <w:sz w:val="24"/>
          <w:szCs w:val="24"/>
        </w:rPr>
        <w:t xml:space="preserve">DO </w:t>
      </w:r>
      <w:r w:rsidR="001D7C0E" w:rsidRPr="00B45478">
        <w:rPr>
          <w:sz w:val="24"/>
          <w:szCs w:val="24"/>
        </w:rPr>
        <w:t>data</w:t>
      </w:r>
      <w:r w:rsidR="00A10B21" w:rsidRPr="00B45478">
        <w:rPr>
          <w:sz w:val="24"/>
          <w:szCs w:val="24"/>
        </w:rPr>
        <w:t>set</w:t>
      </w:r>
      <w:r w:rsidR="001D7C0E" w:rsidRPr="00B45478">
        <w:rPr>
          <w:sz w:val="24"/>
          <w:szCs w:val="24"/>
        </w:rPr>
        <w:t xml:space="preserve"> can </w:t>
      </w:r>
      <w:r w:rsidR="0099086B" w:rsidRPr="00B45478">
        <w:rPr>
          <w:sz w:val="24"/>
          <w:szCs w:val="24"/>
        </w:rPr>
        <w:t>only</w:t>
      </w:r>
      <w:r w:rsidR="0099086B" w:rsidRPr="00B45478">
        <w:rPr>
          <w:sz w:val="24"/>
        </w:rPr>
        <w:t xml:space="preserve"> </w:t>
      </w:r>
      <w:r w:rsidR="001D7C0E" w:rsidRPr="00B45478">
        <w:rPr>
          <w:sz w:val="24"/>
        </w:rPr>
        <w:t>be used in</w:t>
      </w:r>
      <w:r w:rsidR="00502ACF">
        <w:rPr>
          <w:sz w:val="24"/>
        </w:rPr>
        <w:t xml:space="preserve"> a</w:t>
      </w:r>
      <w:r w:rsidR="009F4369">
        <w:rPr>
          <w:sz w:val="24"/>
        </w:rPr>
        <w:t>n</w:t>
      </w:r>
      <w:r w:rsidR="001D7C0E" w:rsidRPr="00B45478">
        <w:rPr>
          <w:sz w:val="24"/>
        </w:rPr>
        <w:t xml:space="preserve"> </w:t>
      </w:r>
      <w:r w:rsidR="0099086B" w:rsidRPr="00B45478">
        <w:rPr>
          <w:sz w:val="24"/>
        </w:rPr>
        <w:t>assess</w:t>
      </w:r>
      <w:r w:rsidR="001D7C0E" w:rsidRPr="00B45478">
        <w:rPr>
          <w:sz w:val="24"/>
        </w:rPr>
        <w:t>ment</w:t>
      </w:r>
      <w:r w:rsidR="00A10B21" w:rsidRPr="00B45478">
        <w:rPr>
          <w:sz w:val="24"/>
        </w:rPr>
        <w:t xml:space="preserve"> </w:t>
      </w:r>
      <w:r w:rsidR="001D7C0E" w:rsidRPr="00B45478">
        <w:rPr>
          <w:sz w:val="24"/>
        </w:rPr>
        <w:t xml:space="preserve">when </w:t>
      </w:r>
      <w:r w:rsidR="00B875B2" w:rsidRPr="00B45478">
        <w:rPr>
          <w:sz w:val="24"/>
        </w:rPr>
        <w:t>an assessor determines th</w:t>
      </w:r>
      <w:r w:rsidR="006A58EA" w:rsidRPr="00B45478">
        <w:rPr>
          <w:sz w:val="24"/>
        </w:rPr>
        <w:t>ey</w:t>
      </w:r>
      <w:r w:rsidR="00B875B2" w:rsidRPr="00B45478">
        <w:rPr>
          <w:sz w:val="24"/>
        </w:rPr>
        <w:t xml:space="preserve"> are adequately representative</w:t>
      </w:r>
      <w:r w:rsidR="006A58EA" w:rsidRPr="00B45478">
        <w:rPr>
          <w:sz w:val="24"/>
        </w:rPr>
        <w:t xml:space="preserve"> of </w:t>
      </w:r>
      <w:r w:rsidR="00C71100" w:rsidRPr="00B45478">
        <w:rPr>
          <w:sz w:val="24"/>
        </w:rPr>
        <w:t>the epilimnion/water column</w:t>
      </w:r>
      <w:r w:rsidR="0099086B" w:rsidRPr="00B45478">
        <w:rPr>
          <w:sz w:val="24"/>
        </w:rPr>
        <w:t xml:space="preserve">.  </w:t>
      </w:r>
      <w:r w:rsidR="00CC0B89" w:rsidRPr="00B45478">
        <w:rPr>
          <w:sz w:val="24"/>
        </w:rPr>
        <w:t>But t</w:t>
      </w:r>
      <w:r w:rsidR="0099086B" w:rsidRPr="00B45478">
        <w:rPr>
          <w:sz w:val="24"/>
        </w:rPr>
        <w:t>he</w:t>
      </w:r>
      <w:r w:rsidR="00A10B21" w:rsidRPr="00B45478">
        <w:rPr>
          <w:sz w:val="24"/>
        </w:rPr>
        <w:t xml:space="preserve"> adoption of </w:t>
      </w:r>
      <w:r w:rsidR="006A58EA" w:rsidRPr="00B45478">
        <w:rPr>
          <w:sz w:val="24"/>
        </w:rPr>
        <w:t>such a</w:t>
      </w:r>
      <w:r w:rsidR="00A10B21" w:rsidRPr="00B45478">
        <w:rPr>
          <w:sz w:val="24"/>
        </w:rPr>
        <w:t xml:space="preserve"> rule </w:t>
      </w:r>
      <w:r w:rsidR="0003029F" w:rsidRPr="00B45478">
        <w:rPr>
          <w:sz w:val="24"/>
        </w:rPr>
        <w:t>may introduce inconsistency in</w:t>
      </w:r>
      <w:r w:rsidR="00E528AB" w:rsidRPr="00B45478">
        <w:rPr>
          <w:sz w:val="24"/>
        </w:rPr>
        <w:t xml:space="preserve"> assessments performed by different </w:t>
      </w:r>
      <w:r w:rsidR="00E528AB" w:rsidRPr="00B45478">
        <w:rPr>
          <w:sz w:val="24"/>
        </w:rPr>
        <w:lastRenderedPageBreak/>
        <w:t>staff</w:t>
      </w:r>
      <w:r w:rsidR="0003029F" w:rsidRPr="00B45478">
        <w:rPr>
          <w:sz w:val="24"/>
        </w:rPr>
        <w:t xml:space="preserve"> and </w:t>
      </w:r>
      <w:r w:rsidR="0099086B" w:rsidRPr="00B45478">
        <w:rPr>
          <w:sz w:val="24"/>
        </w:rPr>
        <w:t xml:space="preserve">result in the exclusion of </w:t>
      </w:r>
      <w:r w:rsidR="005B6FF2">
        <w:rPr>
          <w:sz w:val="24"/>
        </w:rPr>
        <w:t>some</w:t>
      </w:r>
      <w:r w:rsidR="0099086B" w:rsidRPr="00B45478">
        <w:rPr>
          <w:sz w:val="24"/>
        </w:rPr>
        <w:t xml:space="preserve"> non-agency datasets</w:t>
      </w:r>
      <w:r w:rsidR="005B6FF2">
        <w:rPr>
          <w:rStyle w:val="FootnoteReference"/>
          <w:sz w:val="24"/>
        </w:rPr>
        <w:footnoteReference w:id="3"/>
      </w:r>
      <w:r w:rsidR="00A10B21" w:rsidRPr="00B45478">
        <w:rPr>
          <w:sz w:val="24"/>
        </w:rPr>
        <w:t xml:space="preserve"> (see weakness</w:t>
      </w:r>
      <w:r w:rsidR="0003029F" w:rsidRPr="00B45478">
        <w:rPr>
          <w:sz w:val="24"/>
        </w:rPr>
        <w:t xml:space="preserve">es #4 and </w:t>
      </w:r>
      <w:r w:rsidR="00A10B21" w:rsidRPr="00B45478">
        <w:rPr>
          <w:sz w:val="24"/>
        </w:rPr>
        <w:t>#5 in Table 1)</w:t>
      </w:r>
      <w:r w:rsidR="006A58EA" w:rsidRPr="00B45478">
        <w:rPr>
          <w:sz w:val="24"/>
        </w:rPr>
        <w:t>.</w:t>
      </w:r>
      <w:r w:rsidR="00B875B2" w:rsidRPr="00B45478">
        <w:rPr>
          <w:sz w:val="24"/>
        </w:rPr>
        <w:t xml:space="preserve"> </w:t>
      </w:r>
    </w:p>
    <w:p w14:paraId="17BBDD62" w14:textId="77777777" w:rsidR="002B44AC" w:rsidRPr="00B45478" w:rsidRDefault="00677864" w:rsidP="002D6B5A">
      <w:pPr>
        <w:pStyle w:val="Heading3"/>
        <w:rPr>
          <w:snapToGrid w:val="0"/>
          <w:sz w:val="24"/>
        </w:rPr>
      </w:pPr>
      <w:r w:rsidRPr="00B45478">
        <w:rPr>
          <w:snapToGrid w:val="0"/>
          <w:sz w:val="24"/>
        </w:rPr>
        <w:t xml:space="preserve"> </w:t>
      </w:r>
    </w:p>
    <w:p w14:paraId="1D28C927" w14:textId="77777777" w:rsidR="00B875B2" w:rsidRPr="00B45478" w:rsidRDefault="00676EFA" w:rsidP="002D6B5A">
      <w:pPr>
        <w:pStyle w:val="Heading3"/>
        <w:rPr>
          <w:snapToGrid w:val="0"/>
          <w:sz w:val="24"/>
        </w:rPr>
      </w:pPr>
      <w:bookmarkStart w:id="12" w:name="OLE_LINK1"/>
      <w:r w:rsidRPr="00B45478">
        <w:rPr>
          <w:snapToGrid w:val="0"/>
          <w:sz w:val="24"/>
        </w:rPr>
        <w:t>Incomplete</w:t>
      </w:r>
      <w:r w:rsidR="00487545">
        <w:rPr>
          <w:snapToGrid w:val="0"/>
          <w:sz w:val="24"/>
        </w:rPr>
        <w:t xml:space="preserve"> Fall</w:t>
      </w:r>
      <w:r w:rsidRPr="00B45478">
        <w:rPr>
          <w:snapToGrid w:val="0"/>
          <w:sz w:val="24"/>
        </w:rPr>
        <w:t xml:space="preserve"> </w:t>
      </w:r>
      <w:r w:rsidR="00B875B2" w:rsidRPr="00B45478">
        <w:rPr>
          <w:snapToGrid w:val="0"/>
          <w:sz w:val="24"/>
        </w:rPr>
        <w:t>Turnover</w:t>
      </w:r>
    </w:p>
    <w:bookmarkEnd w:id="12"/>
    <w:p w14:paraId="40B99AC2" w14:textId="77777777" w:rsidR="002D6B5A" w:rsidRPr="00B45478" w:rsidRDefault="002D6B5A" w:rsidP="002D6B5A">
      <w:pPr>
        <w:pStyle w:val="Heading3"/>
        <w:rPr>
          <w:snapToGrid w:val="0"/>
          <w:sz w:val="24"/>
        </w:rPr>
      </w:pPr>
      <w:r w:rsidRPr="00B45478">
        <w:rPr>
          <w:snapToGrid w:val="0"/>
          <w:sz w:val="24"/>
        </w:rPr>
        <w:t xml:space="preserve">     </w:t>
      </w:r>
    </w:p>
    <w:p w14:paraId="2B72EA28" w14:textId="77777777" w:rsidR="004D23B8" w:rsidRPr="00B45478" w:rsidRDefault="006E448F" w:rsidP="004D23B8">
      <w:pPr>
        <w:rPr>
          <w:sz w:val="24"/>
        </w:rPr>
      </w:pPr>
      <w:r w:rsidRPr="00B45478">
        <w:rPr>
          <w:sz w:val="24"/>
        </w:rPr>
        <w:tab/>
      </w:r>
      <w:r w:rsidR="008A3009" w:rsidRPr="00B45478">
        <w:rPr>
          <w:sz w:val="24"/>
        </w:rPr>
        <w:t>DEQ Central Office s</w:t>
      </w:r>
      <w:r w:rsidRPr="00B45478">
        <w:rPr>
          <w:sz w:val="24"/>
        </w:rPr>
        <w:t xml:space="preserve">taff </w:t>
      </w:r>
      <w:r w:rsidR="008A3009" w:rsidRPr="00B45478">
        <w:rPr>
          <w:sz w:val="24"/>
        </w:rPr>
        <w:t xml:space="preserve">recently </w:t>
      </w:r>
      <w:r w:rsidRPr="00B45478">
        <w:rPr>
          <w:sz w:val="24"/>
        </w:rPr>
        <w:t>determined that the majority of l</w:t>
      </w:r>
      <w:r w:rsidR="00D4537A">
        <w:rPr>
          <w:sz w:val="24"/>
        </w:rPr>
        <w:t>akes/reservoirs were not being sub-segmented</w:t>
      </w:r>
      <w:r w:rsidRPr="00B45478">
        <w:rPr>
          <w:sz w:val="24"/>
        </w:rPr>
        <w:t xml:space="preserve"> into individual assessment units, but </w:t>
      </w:r>
      <w:r w:rsidR="001E63F9" w:rsidRPr="00B45478">
        <w:rPr>
          <w:sz w:val="24"/>
        </w:rPr>
        <w:t>instead are</w:t>
      </w:r>
      <w:r w:rsidR="008A3009" w:rsidRPr="00B45478">
        <w:rPr>
          <w:sz w:val="24"/>
        </w:rPr>
        <w:t xml:space="preserve"> </w:t>
      </w:r>
      <w:r w:rsidRPr="00B45478">
        <w:rPr>
          <w:sz w:val="24"/>
        </w:rPr>
        <w:t xml:space="preserve">being assessed </w:t>
      </w:r>
      <w:r w:rsidR="00804D2E" w:rsidRPr="00B45478">
        <w:rPr>
          <w:sz w:val="24"/>
        </w:rPr>
        <w:t>holistically</w:t>
      </w:r>
      <w:r w:rsidRPr="00B45478">
        <w:rPr>
          <w:sz w:val="24"/>
        </w:rPr>
        <w:t xml:space="preserve">.  The guidance </w:t>
      </w:r>
      <w:r w:rsidR="008A3009" w:rsidRPr="00B45478">
        <w:rPr>
          <w:sz w:val="24"/>
        </w:rPr>
        <w:t xml:space="preserve">manual </w:t>
      </w:r>
      <w:r w:rsidRPr="00B45478">
        <w:rPr>
          <w:sz w:val="24"/>
        </w:rPr>
        <w:t>give</w:t>
      </w:r>
      <w:r w:rsidR="00502ACF">
        <w:rPr>
          <w:sz w:val="24"/>
        </w:rPr>
        <w:t>s</w:t>
      </w:r>
      <w:r w:rsidRPr="00B45478">
        <w:rPr>
          <w:sz w:val="24"/>
        </w:rPr>
        <w:t xml:space="preserve"> staff the discretion to</w:t>
      </w:r>
      <w:r w:rsidR="00102553" w:rsidRPr="00B45478">
        <w:rPr>
          <w:sz w:val="24"/>
        </w:rPr>
        <w:t xml:space="preserve"> </w:t>
      </w:r>
      <w:r w:rsidR="00502ACF">
        <w:rPr>
          <w:sz w:val="24"/>
        </w:rPr>
        <w:t>assess holistically</w:t>
      </w:r>
      <w:r w:rsidRPr="00B45478">
        <w:rPr>
          <w:sz w:val="24"/>
        </w:rPr>
        <w:t xml:space="preserve">.  It is reasonable from a monitoring efficiency standpoint to avoid </w:t>
      </w:r>
      <w:r w:rsidR="001E63F9" w:rsidRPr="00B45478">
        <w:rPr>
          <w:sz w:val="24"/>
        </w:rPr>
        <w:t xml:space="preserve">a highly refined </w:t>
      </w:r>
      <w:r w:rsidR="00D4537A">
        <w:rPr>
          <w:sz w:val="24"/>
        </w:rPr>
        <w:t>sub-segmentation</w:t>
      </w:r>
      <w:r w:rsidR="001E63F9" w:rsidRPr="00B45478">
        <w:rPr>
          <w:sz w:val="24"/>
        </w:rPr>
        <w:t xml:space="preserve"> scheme</w:t>
      </w:r>
      <w:r w:rsidRPr="00B45478">
        <w:rPr>
          <w:sz w:val="24"/>
        </w:rPr>
        <w:t xml:space="preserve">, since </w:t>
      </w:r>
      <w:r w:rsidR="008A3009" w:rsidRPr="00B45478">
        <w:rPr>
          <w:sz w:val="24"/>
        </w:rPr>
        <w:t>all</w:t>
      </w:r>
      <w:r w:rsidR="001E63F9" w:rsidRPr="00B45478">
        <w:rPr>
          <w:sz w:val="24"/>
        </w:rPr>
        <w:t xml:space="preserve"> the</w:t>
      </w:r>
      <w:r w:rsidR="008A3009" w:rsidRPr="00B45478">
        <w:rPr>
          <w:sz w:val="24"/>
        </w:rPr>
        <w:t xml:space="preserve"> </w:t>
      </w:r>
      <w:r w:rsidR="00D4537A">
        <w:rPr>
          <w:sz w:val="24"/>
        </w:rPr>
        <w:t>sub-segments</w:t>
      </w:r>
      <w:r w:rsidR="00677864" w:rsidRPr="00B45478">
        <w:rPr>
          <w:sz w:val="24"/>
        </w:rPr>
        <w:t xml:space="preserve"> (or assessment units)</w:t>
      </w:r>
      <w:r w:rsidR="008A3009" w:rsidRPr="00B45478">
        <w:rPr>
          <w:sz w:val="24"/>
        </w:rPr>
        <w:t xml:space="preserve"> would have to be monitored over an assessment period</w:t>
      </w:r>
      <w:r w:rsidR="00AA4AA7">
        <w:rPr>
          <w:sz w:val="24"/>
        </w:rPr>
        <w:t xml:space="preserve"> </w:t>
      </w:r>
      <w:r w:rsidR="008A3009" w:rsidRPr="00B45478">
        <w:rPr>
          <w:sz w:val="24"/>
        </w:rPr>
        <w:t xml:space="preserve">for the entire lake/reservoir to </w:t>
      </w:r>
      <w:r w:rsidR="00E36A96" w:rsidRPr="00B45478">
        <w:rPr>
          <w:sz w:val="24"/>
        </w:rPr>
        <w:t xml:space="preserve">be assessed.  Furthermore, it </w:t>
      </w:r>
      <w:r w:rsidR="008A3009" w:rsidRPr="00B45478">
        <w:rPr>
          <w:sz w:val="24"/>
        </w:rPr>
        <w:t>can be difficult to de</w:t>
      </w:r>
      <w:r w:rsidR="00804D2E" w:rsidRPr="00B45478">
        <w:rPr>
          <w:sz w:val="24"/>
        </w:rPr>
        <w:t>termine</w:t>
      </w:r>
      <w:r w:rsidR="001E63F9" w:rsidRPr="00B45478">
        <w:rPr>
          <w:sz w:val="24"/>
        </w:rPr>
        <w:t xml:space="preserve"> the boundaries of </w:t>
      </w:r>
      <w:r w:rsidR="00EB155B" w:rsidRPr="00B45478">
        <w:rPr>
          <w:sz w:val="24"/>
        </w:rPr>
        <w:t>sub</w:t>
      </w:r>
      <w:r w:rsidR="00BB5C73">
        <w:rPr>
          <w:sz w:val="24"/>
        </w:rPr>
        <w:t>-</w:t>
      </w:r>
      <w:r w:rsidR="00D4537A">
        <w:rPr>
          <w:sz w:val="24"/>
        </w:rPr>
        <w:t>habitats</w:t>
      </w:r>
      <w:r w:rsidR="00EB155B" w:rsidRPr="00B45478">
        <w:rPr>
          <w:sz w:val="24"/>
        </w:rPr>
        <w:t xml:space="preserve"> in a </w:t>
      </w:r>
      <w:r w:rsidR="00FC5331">
        <w:rPr>
          <w:sz w:val="24"/>
        </w:rPr>
        <w:t xml:space="preserve">large </w:t>
      </w:r>
      <w:r w:rsidR="00EB155B" w:rsidRPr="00B45478">
        <w:rPr>
          <w:sz w:val="24"/>
        </w:rPr>
        <w:t>lake/reservoir</w:t>
      </w:r>
      <w:r w:rsidR="008A3009" w:rsidRPr="00B45478">
        <w:rPr>
          <w:sz w:val="24"/>
        </w:rPr>
        <w:t xml:space="preserve"> when bathymetry data are not available.  For large Section 187 lakes/reservoirs (such as Lake Anna), the lacustrine zone (where nutrient criteria apply)</w:t>
      </w:r>
      <w:r w:rsidR="00F73802">
        <w:rPr>
          <w:sz w:val="24"/>
        </w:rPr>
        <w:t xml:space="preserve"> </w:t>
      </w:r>
      <w:r w:rsidR="007F6E22">
        <w:rPr>
          <w:sz w:val="24"/>
        </w:rPr>
        <w:t>is</w:t>
      </w:r>
      <w:r w:rsidR="00F73802">
        <w:rPr>
          <w:sz w:val="24"/>
        </w:rPr>
        <w:t xml:space="preserve"> typically</w:t>
      </w:r>
      <w:r w:rsidR="008A3009" w:rsidRPr="00B45478">
        <w:rPr>
          <w:sz w:val="24"/>
        </w:rPr>
        <w:t xml:space="preserve"> carved out separately from </w:t>
      </w:r>
      <w:r w:rsidR="00F73802">
        <w:rPr>
          <w:sz w:val="24"/>
        </w:rPr>
        <w:t>transitional</w:t>
      </w:r>
      <w:r w:rsidR="008A3009" w:rsidRPr="00B45478">
        <w:rPr>
          <w:sz w:val="24"/>
        </w:rPr>
        <w:t xml:space="preserve"> </w:t>
      </w:r>
      <w:r w:rsidR="00F73802">
        <w:rPr>
          <w:sz w:val="24"/>
        </w:rPr>
        <w:t>waters</w:t>
      </w:r>
      <w:r w:rsidR="008A3009" w:rsidRPr="00B45478">
        <w:rPr>
          <w:sz w:val="24"/>
        </w:rPr>
        <w:t xml:space="preserve">. </w:t>
      </w:r>
      <w:r w:rsidR="00BB5C73">
        <w:rPr>
          <w:sz w:val="24"/>
        </w:rPr>
        <w:t xml:space="preserve"> </w:t>
      </w:r>
      <w:r w:rsidR="00F73802">
        <w:rPr>
          <w:sz w:val="24"/>
        </w:rPr>
        <w:t>“</w:t>
      </w:r>
      <w:r w:rsidR="00BB5C73">
        <w:rPr>
          <w:sz w:val="24"/>
        </w:rPr>
        <w:t>F</w:t>
      </w:r>
      <w:r w:rsidR="00F73802">
        <w:rPr>
          <w:sz w:val="24"/>
        </w:rPr>
        <w:t>ingers” may also be carved out.  But this is typically the extent</w:t>
      </w:r>
      <w:r w:rsidR="00EB155B" w:rsidRPr="00B45478">
        <w:rPr>
          <w:sz w:val="24"/>
        </w:rPr>
        <w:t xml:space="preserve"> </w:t>
      </w:r>
      <w:r w:rsidR="00F73802">
        <w:rPr>
          <w:sz w:val="24"/>
        </w:rPr>
        <w:t xml:space="preserve">of sub-segmentation </w:t>
      </w:r>
      <w:r w:rsidR="004D1087" w:rsidRPr="00B45478">
        <w:rPr>
          <w:sz w:val="24"/>
        </w:rPr>
        <w:t>in</w:t>
      </w:r>
      <w:r w:rsidR="008A3009" w:rsidRPr="00B45478">
        <w:rPr>
          <w:sz w:val="24"/>
        </w:rPr>
        <w:t xml:space="preserve"> </w:t>
      </w:r>
      <w:r w:rsidR="00AA4AA7">
        <w:rPr>
          <w:sz w:val="24"/>
        </w:rPr>
        <w:t xml:space="preserve">large </w:t>
      </w:r>
      <w:r w:rsidR="008A3009" w:rsidRPr="00B45478">
        <w:rPr>
          <w:sz w:val="24"/>
        </w:rPr>
        <w:t>lakes/reservoirs</w:t>
      </w:r>
      <w:r w:rsidR="00F73802">
        <w:rPr>
          <w:rStyle w:val="FootnoteReference"/>
          <w:sz w:val="24"/>
        </w:rPr>
        <w:footnoteReference w:id="4"/>
      </w:r>
      <w:r w:rsidR="008A3009" w:rsidRPr="00B45478">
        <w:rPr>
          <w:sz w:val="24"/>
        </w:rPr>
        <w:t>.</w:t>
      </w:r>
      <w:r w:rsidR="00D97B02" w:rsidRPr="00B45478">
        <w:rPr>
          <w:sz w:val="24"/>
        </w:rPr>
        <w:t xml:space="preserve">  </w:t>
      </w:r>
    </w:p>
    <w:p w14:paraId="728DC6A9" w14:textId="77777777" w:rsidR="00502ACF" w:rsidRPr="00502ACF" w:rsidRDefault="002B7BFC" w:rsidP="00F7670E">
      <w:pPr>
        <w:ind w:firstLine="720"/>
        <w:rPr>
          <w:sz w:val="24"/>
        </w:rPr>
      </w:pPr>
      <w:r>
        <w:rPr>
          <w:sz w:val="24"/>
        </w:rPr>
        <w:t xml:space="preserve">DEQ </w:t>
      </w:r>
      <w:r w:rsidR="004D23B8" w:rsidRPr="00B45478">
        <w:rPr>
          <w:sz w:val="24"/>
        </w:rPr>
        <w:t xml:space="preserve">Central Office staff proposed updating the </w:t>
      </w:r>
      <w:r w:rsidR="005D20B7" w:rsidRPr="00B45478">
        <w:rPr>
          <w:sz w:val="24"/>
        </w:rPr>
        <w:t>Monitoring and Assessment Guidance for Lakes</w:t>
      </w:r>
      <w:r w:rsidR="00BB5C73">
        <w:rPr>
          <w:sz w:val="24"/>
        </w:rPr>
        <w:t xml:space="preserve"> and </w:t>
      </w:r>
      <w:r w:rsidR="005D20B7" w:rsidRPr="00B45478">
        <w:rPr>
          <w:sz w:val="24"/>
        </w:rPr>
        <w:t>R</w:t>
      </w:r>
      <w:r w:rsidR="004D23B8" w:rsidRPr="00B45478">
        <w:rPr>
          <w:sz w:val="24"/>
        </w:rPr>
        <w:t>eservoirs (</w:t>
      </w:r>
      <w:r w:rsidR="005D20B7" w:rsidRPr="00B45478">
        <w:rPr>
          <w:sz w:val="24"/>
        </w:rPr>
        <w:t xml:space="preserve">DEQ, </w:t>
      </w:r>
      <w:r w:rsidR="004D23B8" w:rsidRPr="00B45478">
        <w:rPr>
          <w:sz w:val="24"/>
        </w:rPr>
        <w:t>2009) with language</w:t>
      </w:r>
      <w:r w:rsidR="00422E9B" w:rsidRPr="00B45478">
        <w:rPr>
          <w:sz w:val="24"/>
        </w:rPr>
        <w:t xml:space="preserve"> that</w:t>
      </w:r>
      <w:r w:rsidR="004D23B8" w:rsidRPr="00B45478">
        <w:rPr>
          <w:sz w:val="24"/>
        </w:rPr>
        <w:t xml:space="preserve"> more strongly recommends sub-segmentatio</w:t>
      </w:r>
      <w:r w:rsidR="00804D2E" w:rsidRPr="00B45478">
        <w:rPr>
          <w:sz w:val="24"/>
        </w:rPr>
        <w:t>n</w:t>
      </w:r>
      <w:r w:rsidR="001E63F9" w:rsidRPr="00B45478">
        <w:rPr>
          <w:sz w:val="24"/>
        </w:rPr>
        <w:t xml:space="preserve">, since </w:t>
      </w:r>
      <w:r w:rsidR="00EB155B" w:rsidRPr="00B45478">
        <w:rPr>
          <w:sz w:val="24"/>
        </w:rPr>
        <w:t>staff</w:t>
      </w:r>
      <w:r w:rsidR="001E63F9" w:rsidRPr="00B45478">
        <w:rPr>
          <w:sz w:val="24"/>
        </w:rPr>
        <w:t xml:space="preserve"> recognized that</w:t>
      </w:r>
      <w:r w:rsidR="00EB155B" w:rsidRPr="00B45478">
        <w:rPr>
          <w:sz w:val="24"/>
        </w:rPr>
        <w:t xml:space="preserve"> vulnerable stations</w:t>
      </w:r>
      <w:r w:rsidR="004D23B8" w:rsidRPr="00B45478">
        <w:rPr>
          <w:sz w:val="24"/>
        </w:rPr>
        <w:t xml:space="preserve">  (those prone to DO, pH, and temperature exceedances) </w:t>
      </w:r>
      <w:r w:rsidR="00D4537A">
        <w:rPr>
          <w:sz w:val="24"/>
        </w:rPr>
        <w:t>may be masked</w:t>
      </w:r>
      <w:r w:rsidR="001E63F9" w:rsidRPr="00B45478">
        <w:rPr>
          <w:sz w:val="24"/>
        </w:rPr>
        <w:t xml:space="preserve"> by assessing </w:t>
      </w:r>
      <w:r w:rsidR="008C19C8">
        <w:rPr>
          <w:sz w:val="24"/>
        </w:rPr>
        <w:t xml:space="preserve">medium-sized and large </w:t>
      </w:r>
      <w:r w:rsidR="001E63F9" w:rsidRPr="00B45478">
        <w:rPr>
          <w:sz w:val="24"/>
        </w:rPr>
        <w:t>lakes/reservoirs holistically</w:t>
      </w:r>
      <w:r w:rsidR="00804D2E" w:rsidRPr="00B45478">
        <w:rPr>
          <w:sz w:val="24"/>
        </w:rPr>
        <w:t xml:space="preserve">.  </w:t>
      </w:r>
      <w:r w:rsidR="001E63F9" w:rsidRPr="00B45478">
        <w:rPr>
          <w:sz w:val="24"/>
        </w:rPr>
        <w:t>S</w:t>
      </w:r>
      <w:r w:rsidR="00976882" w:rsidRPr="00B45478">
        <w:rPr>
          <w:sz w:val="24"/>
        </w:rPr>
        <w:t>taff could delineate assessment units around individual stations as the</w:t>
      </w:r>
      <w:r w:rsidR="004625D0" w:rsidRPr="00B45478">
        <w:rPr>
          <w:sz w:val="24"/>
        </w:rPr>
        <w:t>y currently do fo</w:t>
      </w:r>
      <w:r w:rsidR="00EB155B" w:rsidRPr="00B45478">
        <w:rPr>
          <w:sz w:val="24"/>
        </w:rPr>
        <w:t>r many</w:t>
      </w:r>
      <w:r w:rsidR="004625D0" w:rsidRPr="00B45478">
        <w:rPr>
          <w:sz w:val="24"/>
        </w:rPr>
        <w:t xml:space="preserve"> riverine</w:t>
      </w:r>
      <w:r w:rsidR="00EB155B" w:rsidRPr="00B45478">
        <w:rPr>
          <w:sz w:val="24"/>
        </w:rPr>
        <w:t xml:space="preserve"> segments</w:t>
      </w:r>
      <w:r w:rsidR="004625D0" w:rsidRPr="00B45478">
        <w:rPr>
          <w:sz w:val="24"/>
        </w:rPr>
        <w:t xml:space="preserve"> or </w:t>
      </w:r>
      <w:r w:rsidR="00677864" w:rsidRPr="00B45478">
        <w:rPr>
          <w:sz w:val="24"/>
        </w:rPr>
        <w:t xml:space="preserve">they could </w:t>
      </w:r>
      <w:r>
        <w:rPr>
          <w:sz w:val="24"/>
        </w:rPr>
        <w:t xml:space="preserve">bracket one assessment unit </w:t>
      </w:r>
      <w:r w:rsidR="00502ACF">
        <w:rPr>
          <w:sz w:val="24"/>
        </w:rPr>
        <w:t>around multiple stations while</w:t>
      </w:r>
      <w:r w:rsidR="00F7670E">
        <w:rPr>
          <w:sz w:val="24"/>
        </w:rPr>
        <w:t xml:space="preserve"> </w:t>
      </w:r>
      <w:r w:rsidR="00B45478" w:rsidRPr="00B45478">
        <w:rPr>
          <w:sz w:val="24"/>
        </w:rPr>
        <w:t>creating a separate assessment unit for another station.   It is not expected that sub-segmentation will lead to more impaired waters listings for the majority of the Commonwealth’s lakes/reservoirs.  But staff ha</w:t>
      </w:r>
      <w:r w:rsidR="003602B9">
        <w:rPr>
          <w:sz w:val="24"/>
        </w:rPr>
        <w:t>ve</w:t>
      </w:r>
      <w:r w:rsidR="00B45478" w:rsidRPr="00B45478">
        <w:rPr>
          <w:sz w:val="24"/>
        </w:rPr>
        <w:t xml:space="preserve"> determined that more listings are likely to occur in deep reservoirs (those greater than </w:t>
      </w:r>
      <w:r w:rsidR="008D48F2">
        <w:rPr>
          <w:sz w:val="24"/>
        </w:rPr>
        <w:t>15</w:t>
      </w:r>
      <w:r w:rsidR="00B45478" w:rsidRPr="00B45478">
        <w:rPr>
          <w:sz w:val="24"/>
        </w:rPr>
        <w:t xml:space="preserve"> meters in </w:t>
      </w:r>
      <w:r>
        <w:rPr>
          <w:sz w:val="24"/>
        </w:rPr>
        <w:t xml:space="preserve">depth).  In such water bodies, </w:t>
      </w:r>
      <w:r w:rsidR="00B45478" w:rsidRPr="00B45478">
        <w:rPr>
          <w:sz w:val="24"/>
        </w:rPr>
        <w:t>non</w:t>
      </w:r>
      <w:r w:rsidR="0085611B">
        <w:rPr>
          <w:sz w:val="24"/>
        </w:rPr>
        <w:t>-</w:t>
      </w:r>
      <w:r w:rsidR="00B45478" w:rsidRPr="00B45478">
        <w:rPr>
          <w:sz w:val="24"/>
        </w:rPr>
        <w:t>stratifie</w:t>
      </w:r>
      <w:r w:rsidR="00F7670E">
        <w:rPr>
          <w:sz w:val="24"/>
        </w:rPr>
        <w:t xml:space="preserve">d but hypoxic water columns tend to be </w:t>
      </w:r>
      <w:r w:rsidR="00B45478" w:rsidRPr="00B45478">
        <w:rPr>
          <w:sz w:val="24"/>
        </w:rPr>
        <w:t xml:space="preserve">encountered as fall turnover begins (see the example in Table </w:t>
      </w:r>
      <w:r w:rsidR="00EC5492">
        <w:rPr>
          <w:sz w:val="24"/>
        </w:rPr>
        <w:t>5</w:t>
      </w:r>
      <w:r w:rsidR="00B45478" w:rsidRPr="00B45478">
        <w:rPr>
          <w:sz w:val="24"/>
        </w:rPr>
        <w:t>).  Because a thermocline is not detected during these events, the DO criterion appl</w:t>
      </w:r>
      <w:r w:rsidR="00F7670E">
        <w:rPr>
          <w:sz w:val="24"/>
        </w:rPr>
        <w:t xml:space="preserve">ies </w:t>
      </w:r>
      <w:r w:rsidR="00B45478" w:rsidRPr="00B45478">
        <w:rPr>
          <w:sz w:val="24"/>
        </w:rPr>
        <w:t>throughout the water column. When station datasets are pooled across the</w:t>
      </w:r>
      <w:r w:rsidR="00502ACF">
        <w:rPr>
          <w:sz w:val="24"/>
        </w:rPr>
        <w:t xml:space="preserve"> </w:t>
      </w:r>
      <w:r w:rsidR="00502ACF">
        <w:rPr>
          <w:sz w:val="24"/>
        </w:rPr>
        <w:lastRenderedPageBreak/>
        <w:t>e</w:t>
      </w:r>
      <w:r w:rsidR="00502ACF" w:rsidRPr="00B45478">
        <w:rPr>
          <w:sz w:val="24"/>
        </w:rPr>
        <w:t>ntire water body and over the entire six-year assessment period (the current procedure), there are generally enough “non</w:t>
      </w:r>
      <w:r w:rsidR="00BB5C73">
        <w:rPr>
          <w:sz w:val="24"/>
        </w:rPr>
        <w:t>-</w:t>
      </w:r>
      <w:r w:rsidR="00502ACF" w:rsidRPr="00B45478">
        <w:rPr>
          <w:sz w:val="24"/>
        </w:rPr>
        <w:t xml:space="preserve">exceedance” DO measurements in the dataset to counterbalance the exceedances that emerge during fall turnover.  But when station datasets are assessed individually, stations that are prone to fall turnover-induced hypoxia have a high </w:t>
      </w:r>
      <w:r w:rsidR="00D4537A">
        <w:rPr>
          <w:sz w:val="24"/>
        </w:rPr>
        <w:t>likelihood of being flagged</w:t>
      </w:r>
      <w:r w:rsidR="00AC592D" w:rsidRPr="00B45478">
        <w:rPr>
          <w:sz w:val="24"/>
        </w:rPr>
        <w:t xml:space="preserve"> as impaired.  </w:t>
      </w:r>
    </w:p>
    <w:p w14:paraId="440B4232" w14:textId="77777777" w:rsidR="00AC592D" w:rsidRPr="00B45478" w:rsidRDefault="00AC592D" w:rsidP="00AC592D">
      <w:pPr>
        <w:ind w:firstLine="720"/>
        <w:rPr>
          <w:sz w:val="24"/>
        </w:rPr>
      </w:pPr>
      <w:r w:rsidRPr="00B45478">
        <w:rPr>
          <w:sz w:val="24"/>
        </w:rPr>
        <w:t xml:space="preserve">The obvious solution to this problem is to simply maintain the current practice of assessing deep water bodies holistically and </w:t>
      </w:r>
      <w:r>
        <w:rPr>
          <w:sz w:val="24"/>
        </w:rPr>
        <w:t>using</w:t>
      </w:r>
      <w:r w:rsidRPr="00B45478">
        <w:rPr>
          <w:sz w:val="24"/>
        </w:rPr>
        <w:t xml:space="preserve"> individual measurements (the current procedure) rather than aggregations of measurements (the alternative procedure)</w:t>
      </w:r>
      <w:r>
        <w:rPr>
          <w:sz w:val="24"/>
        </w:rPr>
        <w:t xml:space="preserve"> to establish criterion attainment status</w:t>
      </w:r>
      <w:r w:rsidRPr="00B45478">
        <w:rPr>
          <w:sz w:val="24"/>
        </w:rPr>
        <w:t>.  However, this seems like a “</w:t>
      </w:r>
      <w:r w:rsidR="008D48F2">
        <w:rPr>
          <w:sz w:val="24"/>
        </w:rPr>
        <w:t>B</w:t>
      </w:r>
      <w:r w:rsidRPr="00B45478">
        <w:rPr>
          <w:sz w:val="24"/>
        </w:rPr>
        <w:t>and-</w:t>
      </w:r>
      <w:r w:rsidR="008D48F2">
        <w:rPr>
          <w:sz w:val="24"/>
        </w:rPr>
        <w:t>A</w:t>
      </w:r>
      <w:r w:rsidRPr="00B45478">
        <w:rPr>
          <w:sz w:val="24"/>
        </w:rPr>
        <w:t xml:space="preserve">id” solution that does not address the larger problem of </w:t>
      </w:r>
      <w:r>
        <w:rPr>
          <w:sz w:val="24"/>
        </w:rPr>
        <w:t xml:space="preserve">potentially </w:t>
      </w:r>
      <w:r w:rsidRPr="00B45478">
        <w:rPr>
          <w:sz w:val="24"/>
        </w:rPr>
        <w:t xml:space="preserve">masked impairments.  While fall turnover-induced low DO is not a problem that can be addressed with a Total Maximum Daily Load, it could still be harmful to aquatic life if there are no oxygenated refuges available.  Moreover, it is possible that fall turnover itself could mask low DO caused by anthropogenic influences.   It would be ideal to have a scheme that assessment staff could follow—one that does not rely too much on “best professional judgement”(see weakness #4 in Table 1)—to determine whether exceedances at a station are due solely to incomplete fall turnover.  This scheme could also </w:t>
      </w:r>
    </w:p>
    <w:p w14:paraId="7EF75B4A" w14:textId="77777777" w:rsidR="00AC592D" w:rsidRDefault="00AC592D" w:rsidP="00AC592D">
      <w:r w:rsidRPr="00944C35">
        <w:rPr>
          <w:b/>
          <w:noProof/>
        </w:rPr>
        <w:lastRenderedPageBreak/>
        <mc:AlternateContent>
          <mc:Choice Requires="wpg">
            <w:drawing>
              <wp:anchor distT="0" distB="0" distL="114300" distR="114300" simplePos="0" relativeHeight="251672576" behindDoc="1" locked="0" layoutInCell="1" allowOverlap="1" wp14:anchorId="06B2C563" wp14:editId="134B13ED">
                <wp:simplePos x="0" y="0"/>
                <wp:positionH relativeFrom="column">
                  <wp:posOffset>438150</wp:posOffset>
                </wp:positionH>
                <wp:positionV relativeFrom="paragraph">
                  <wp:posOffset>771525</wp:posOffset>
                </wp:positionV>
                <wp:extent cx="4819650" cy="7406640"/>
                <wp:effectExtent l="0" t="0" r="0" b="22860"/>
                <wp:wrapSquare wrapText="bothSides"/>
                <wp:docPr id="16" name="Group 16"/>
                <wp:cNvGraphicFramePr/>
                <a:graphic xmlns:a="http://schemas.openxmlformats.org/drawingml/2006/main">
                  <a:graphicData uri="http://schemas.microsoft.com/office/word/2010/wordprocessingGroup">
                    <wpg:wgp>
                      <wpg:cNvGrpSpPr/>
                      <wpg:grpSpPr>
                        <a:xfrm>
                          <a:off x="0" y="0"/>
                          <a:ext cx="4819650" cy="7406640"/>
                          <a:chOff x="0" y="0"/>
                          <a:chExt cx="5097294" cy="8229600"/>
                        </a:xfrm>
                      </wpg:grpSpPr>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97294" cy="8229600"/>
                          </a:xfrm>
                          <a:prstGeom prst="rect">
                            <a:avLst/>
                          </a:prstGeom>
                        </pic:spPr>
                      </pic:pic>
                      <wps:wsp>
                        <wps:cNvPr id="15" name="Straight Connector 15"/>
                        <wps:cNvCnPr/>
                        <wps:spPr>
                          <a:xfrm>
                            <a:off x="0" y="0"/>
                            <a:ext cx="0" cy="8229600"/>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338782" id="Group 16" o:spid="_x0000_s1026" style="position:absolute;margin-left:34.5pt;margin-top:60.75pt;width:379.5pt;height:583.2pt;z-index:-251643904;mso-width-relative:margin;mso-height-relative:margin" coordsize="50972,82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">
                <v:shape id="Picture 1" o:spid="_x0000_s1027" type="#_x0000_t75" style="position:absolute;width:50972;height:82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">
                  <v:imagedata r:id="rId27" o:title=""/>
                </v:shape>
                <v:line id="Straight Connector 15" o:spid="_x0000_s1028" style="position:absolute;visibility:visible;mso-wrap-style:square" from="0,0" to="0,8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" strokecolor="white [3212]" strokeweight="1.25pt"/>
                <w10:wrap type="square"/>
              </v:group>
            </w:pict>
          </mc:Fallback>
        </mc:AlternateContent>
      </w:r>
      <w:r w:rsidRPr="00944C35">
        <w:rPr>
          <w:b/>
        </w:rPr>
        <w:t xml:space="preserve">Table </w:t>
      </w:r>
      <w:r w:rsidR="00EC5492">
        <w:rPr>
          <w:b/>
        </w:rPr>
        <w:t>5</w:t>
      </w:r>
      <w:r w:rsidRPr="00944C35">
        <w:rPr>
          <w:b/>
        </w:rPr>
        <w:t>.  DO (mg/l) vertical profiles taken at Smith Mountain Lake station 4AROA175.63</w:t>
      </w:r>
      <w:r>
        <w:rPr>
          <w:b/>
        </w:rPr>
        <w:t xml:space="preserve"> for a single monitoring year</w:t>
      </w:r>
      <w:r w:rsidRPr="00944C35">
        <w:rPr>
          <w:b/>
        </w:rPr>
        <w:t xml:space="preserve">. Underlined measurements are the bottommost </w:t>
      </w:r>
      <w:proofErr w:type="spellStart"/>
      <w:r w:rsidRPr="00944C35">
        <w:rPr>
          <w:b/>
        </w:rPr>
        <w:t>epilimnetic</w:t>
      </w:r>
      <w:proofErr w:type="spellEnd"/>
      <w:r w:rsidRPr="00944C35">
        <w:rPr>
          <w:b/>
        </w:rPr>
        <w:t xml:space="preserve"> measurement</w:t>
      </w:r>
      <w:r>
        <w:rPr>
          <w:b/>
        </w:rPr>
        <w:t>s</w:t>
      </w:r>
      <w:r w:rsidRPr="00944C35">
        <w:rPr>
          <w:b/>
        </w:rPr>
        <w:t xml:space="preserve">.  Red values are exceedances of the </w:t>
      </w:r>
      <w:r>
        <w:rPr>
          <w:b/>
        </w:rPr>
        <w:t xml:space="preserve">minimum </w:t>
      </w:r>
      <w:r w:rsidRPr="00944C35">
        <w:rPr>
          <w:b/>
        </w:rPr>
        <w:t>DO criterion (4.0 mg/l).</w:t>
      </w:r>
    </w:p>
    <w:p w14:paraId="727631FF" w14:textId="77777777" w:rsidR="00AC592D" w:rsidRDefault="00AC592D" w:rsidP="00B77A3B">
      <w:pPr>
        <w:ind w:firstLine="720"/>
        <w:rPr>
          <w:sz w:val="24"/>
        </w:rPr>
      </w:pPr>
    </w:p>
    <w:p w14:paraId="3B68F740" w14:textId="77777777" w:rsidR="00AC592D" w:rsidRDefault="00AC592D" w:rsidP="00B77A3B">
      <w:pPr>
        <w:ind w:firstLine="720"/>
        <w:rPr>
          <w:sz w:val="24"/>
        </w:rPr>
      </w:pPr>
    </w:p>
    <w:p w14:paraId="44E23694" w14:textId="77777777" w:rsidR="00AC592D" w:rsidRDefault="00AC592D" w:rsidP="00B77A3B">
      <w:pPr>
        <w:ind w:firstLine="720"/>
        <w:rPr>
          <w:sz w:val="24"/>
        </w:rPr>
      </w:pPr>
    </w:p>
    <w:p w14:paraId="3554ADEC" w14:textId="77777777" w:rsidR="00AC592D" w:rsidRDefault="00AC592D" w:rsidP="00B77A3B">
      <w:pPr>
        <w:ind w:firstLine="720"/>
        <w:rPr>
          <w:sz w:val="24"/>
        </w:rPr>
      </w:pPr>
    </w:p>
    <w:p w14:paraId="0CA10EA1" w14:textId="77777777" w:rsidR="00AC592D" w:rsidRDefault="00AC592D" w:rsidP="00B77A3B">
      <w:pPr>
        <w:ind w:firstLine="720"/>
        <w:rPr>
          <w:sz w:val="24"/>
        </w:rPr>
      </w:pPr>
    </w:p>
    <w:p w14:paraId="19BAEC70" w14:textId="77777777" w:rsidR="00AC592D" w:rsidRDefault="00AC592D" w:rsidP="00B77A3B">
      <w:pPr>
        <w:ind w:firstLine="720"/>
        <w:rPr>
          <w:sz w:val="24"/>
        </w:rPr>
      </w:pPr>
    </w:p>
    <w:p w14:paraId="330D5623" w14:textId="77777777" w:rsidR="00AC592D" w:rsidRDefault="00AC592D" w:rsidP="00B77A3B">
      <w:pPr>
        <w:ind w:firstLine="720"/>
        <w:rPr>
          <w:sz w:val="24"/>
        </w:rPr>
      </w:pPr>
    </w:p>
    <w:p w14:paraId="21AE4134" w14:textId="77777777" w:rsidR="00AC592D" w:rsidRDefault="00AC592D" w:rsidP="00B77A3B">
      <w:pPr>
        <w:ind w:firstLine="720"/>
        <w:rPr>
          <w:sz w:val="24"/>
        </w:rPr>
      </w:pPr>
    </w:p>
    <w:p w14:paraId="35081C1E" w14:textId="77777777" w:rsidR="00AC592D" w:rsidRDefault="00AC592D" w:rsidP="00B77A3B">
      <w:pPr>
        <w:ind w:firstLine="720"/>
        <w:rPr>
          <w:sz w:val="24"/>
        </w:rPr>
      </w:pPr>
    </w:p>
    <w:p w14:paraId="132B7588" w14:textId="77777777" w:rsidR="00AC592D" w:rsidRDefault="00AC592D" w:rsidP="00B77A3B">
      <w:pPr>
        <w:ind w:firstLine="720"/>
        <w:rPr>
          <w:sz w:val="24"/>
        </w:rPr>
      </w:pPr>
    </w:p>
    <w:p w14:paraId="05489297" w14:textId="77777777" w:rsidR="00AC592D" w:rsidRDefault="00AC592D" w:rsidP="00B77A3B">
      <w:pPr>
        <w:ind w:firstLine="720"/>
        <w:rPr>
          <w:sz w:val="24"/>
        </w:rPr>
      </w:pPr>
    </w:p>
    <w:p w14:paraId="4C2C5677" w14:textId="77777777" w:rsidR="00AC592D" w:rsidRDefault="00AC592D" w:rsidP="00B77A3B">
      <w:pPr>
        <w:ind w:firstLine="720"/>
        <w:rPr>
          <w:sz w:val="24"/>
        </w:rPr>
      </w:pPr>
    </w:p>
    <w:p w14:paraId="5BFDE221" w14:textId="77777777" w:rsidR="00AC592D" w:rsidRDefault="00AC592D" w:rsidP="00B77A3B">
      <w:pPr>
        <w:ind w:firstLine="720"/>
        <w:rPr>
          <w:sz w:val="24"/>
        </w:rPr>
      </w:pPr>
    </w:p>
    <w:p w14:paraId="35D8F018" w14:textId="77777777" w:rsidR="00AC592D" w:rsidRDefault="00AC592D" w:rsidP="00B77A3B">
      <w:pPr>
        <w:ind w:firstLine="720"/>
        <w:rPr>
          <w:sz w:val="24"/>
        </w:rPr>
      </w:pPr>
    </w:p>
    <w:p w14:paraId="5E7F95F8" w14:textId="77777777" w:rsidR="00AC592D" w:rsidRDefault="00AC592D" w:rsidP="00B77A3B">
      <w:pPr>
        <w:ind w:firstLine="720"/>
        <w:rPr>
          <w:sz w:val="24"/>
        </w:rPr>
      </w:pPr>
    </w:p>
    <w:p w14:paraId="5FA92F59" w14:textId="77777777" w:rsidR="00AC592D" w:rsidRDefault="00AC592D" w:rsidP="00B77A3B">
      <w:pPr>
        <w:ind w:firstLine="720"/>
        <w:rPr>
          <w:sz w:val="24"/>
        </w:rPr>
      </w:pPr>
    </w:p>
    <w:p w14:paraId="788A4484" w14:textId="77777777" w:rsidR="00AC592D" w:rsidRDefault="00AC592D" w:rsidP="00B77A3B">
      <w:pPr>
        <w:ind w:firstLine="720"/>
        <w:rPr>
          <w:sz w:val="24"/>
        </w:rPr>
      </w:pPr>
    </w:p>
    <w:p w14:paraId="6B737E53" w14:textId="77777777" w:rsidR="00AC592D" w:rsidRDefault="00AC592D" w:rsidP="00B77A3B">
      <w:pPr>
        <w:ind w:firstLine="720"/>
        <w:rPr>
          <w:sz w:val="24"/>
        </w:rPr>
      </w:pPr>
    </w:p>
    <w:p w14:paraId="48C23874" w14:textId="77777777" w:rsidR="00AC592D" w:rsidRDefault="00AC592D" w:rsidP="00B77A3B">
      <w:pPr>
        <w:ind w:firstLine="720"/>
        <w:rPr>
          <w:sz w:val="24"/>
        </w:rPr>
      </w:pPr>
    </w:p>
    <w:p w14:paraId="5DFC8F2F" w14:textId="77777777" w:rsidR="00AC592D" w:rsidRDefault="00AC592D" w:rsidP="00B77A3B">
      <w:pPr>
        <w:ind w:firstLine="720"/>
        <w:rPr>
          <w:sz w:val="24"/>
        </w:rPr>
      </w:pPr>
    </w:p>
    <w:p w14:paraId="3D0DDE22" w14:textId="77777777" w:rsidR="00AC592D" w:rsidRDefault="00AC592D" w:rsidP="00B77A3B">
      <w:pPr>
        <w:ind w:firstLine="720"/>
        <w:rPr>
          <w:sz w:val="24"/>
        </w:rPr>
      </w:pPr>
    </w:p>
    <w:p w14:paraId="580F92F2" w14:textId="77777777" w:rsidR="00AC592D" w:rsidRDefault="00AC592D" w:rsidP="00AC592D"/>
    <w:p w14:paraId="68852A86" w14:textId="77777777" w:rsidR="00690C91" w:rsidRPr="00690C91" w:rsidRDefault="00690C91" w:rsidP="00690C91">
      <w:pPr>
        <w:rPr>
          <w:snapToGrid w:val="0"/>
          <w:sz w:val="24"/>
        </w:rPr>
      </w:pPr>
      <w:r w:rsidRPr="00690C91">
        <w:rPr>
          <w:sz w:val="24"/>
        </w:rPr>
        <w:lastRenderedPageBreak/>
        <w:t xml:space="preserve">instruct staff on how to </w:t>
      </w:r>
      <w:proofErr w:type="spellStart"/>
      <w:r w:rsidRPr="00690C91">
        <w:rPr>
          <w:sz w:val="24"/>
        </w:rPr>
        <w:t>downweight</w:t>
      </w:r>
      <w:proofErr w:type="spellEnd"/>
      <w:r w:rsidRPr="00690C91">
        <w:rPr>
          <w:sz w:val="24"/>
        </w:rPr>
        <w:t xml:space="preserve"> fall turnover DO data while still being protective of living resources.  </w:t>
      </w:r>
    </w:p>
    <w:p w14:paraId="57BD4400" w14:textId="77777777" w:rsidR="00690C91" w:rsidRDefault="00690C91" w:rsidP="00AC592D">
      <w:pPr>
        <w:pStyle w:val="Heading3"/>
        <w:rPr>
          <w:snapToGrid w:val="0"/>
          <w:sz w:val="24"/>
        </w:rPr>
      </w:pPr>
    </w:p>
    <w:p w14:paraId="12E68E5E" w14:textId="77777777" w:rsidR="00AC592D" w:rsidRPr="00B45478" w:rsidRDefault="00AC592D" w:rsidP="00AC592D">
      <w:pPr>
        <w:pStyle w:val="Heading3"/>
        <w:rPr>
          <w:snapToGrid w:val="0"/>
          <w:sz w:val="24"/>
        </w:rPr>
      </w:pPr>
      <w:r w:rsidRPr="00B45478">
        <w:rPr>
          <w:snapToGrid w:val="0"/>
          <w:sz w:val="24"/>
        </w:rPr>
        <w:t xml:space="preserve">Questions for </w:t>
      </w:r>
      <w:r w:rsidR="00F7670E">
        <w:rPr>
          <w:snapToGrid w:val="0"/>
          <w:sz w:val="24"/>
        </w:rPr>
        <w:t xml:space="preserve">the </w:t>
      </w:r>
      <w:r w:rsidRPr="00B45478">
        <w:rPr>
          <w:snapToGrid w:val="0"/>
          <w:sz w:val="24"/>
        </w:rPr>
        <w:t>AAC</w:t>
      </w:r>
    </w:p>
    <w:p w14:paraId="31F061E0" w14:textId="77777777" w:rsidR="00AC592D" w:rsidRPr="00B45478" w:rsidRDefault="00AC592D" w:rsidP="00AC592D">
      <w:pPr>
        <w:rPr>
          <w:sz w:val="24"/>
        </w:rPr>
      </w:pPr>
    </w:p>
    <w:p w14:paraId="6DE78AEA" w14:textId="77777777" w:rsidR="00AC592D" w:rsidRPr="00B45478" w:rsidRDefault="00AC592D" w:rsidP="00AC592D">
      <w:pPr>
        <w:rPr>
          <w:b/>
          <w:sz w:val="24"/>
        </w:rPr>
      </w:pPr>
      <w:r w:rsidRPr="00B45478">
        <w:rPr>
          <w:b/>
          <w:sz w:val="24"/>
        </w:rPr>
        <w:t xml:space="preserve">1. Is DEQ’s current procedure for DO assessments in lakes/reservoirs sound and scientifically defensible?  Does the AAC have any concerns about this procedure besides those already mentioned?  </w:t>
      </w:r>
    </w:p>
    <w:p w14:paraId="66C92A37" w14:textId="77777777" w:rsidR="00AC592D" w:rsidRPr="00B45478" w:rsidRDefault="00AC592D" w:rsidP="00AC592D">
      <w:pPr>
        <w:rPr>
          <w:b/>
          <w:sz w:val="24"/>
        </w:rPr>
      </w:pPr>
      <w:r w:rsidRPr="00B45478">
        <w:rPr>
          <w:b/>
          <w:sz w:val="24"/>
        </w:rPr>
        <w:t>2. Is the alternative procedure sound and scientifically defensible?  Is it a substantively better appr</w:t>
      </w:r>
      <w:r w:rsidR="00BB5C73">
        <w:rPr>
          <w:b/>
          <w:sz w:val="24"/>
        </w:rPr>
        <w:t>oach than the current one?  Do</w:t>
      </w:r>
      <w:r w:rsidRPr="00B45478">
        <w:rPr>
          <w:b/>
          <w:sz w:val="24"/>
        </w:rPr>
        <w:t xml:space="preserve"> its advantages outweigh its disadvantages?  </w:t>
      </w:r>
    </w:p>
    <w:p w14:paraId="4E657FE2" w14:textId="77777777" w:rsidR="00AC592D" w:rsidRPr="00B45478" w:rsidRDefault="00AC592D" w:rsidP="00AC592D">
      <w:pPr>
        <w:rPr>
          <w:b/>
          <w:sz w:val="24"/>
        </w:rPr>
      </w:pPr>
      <w:r w:rsidRPr="00B45478">
        <w:rPr>
          <w:b/>
          <w:sz w:val="24"/>
        </w:rPr>
        <w:t xml:space="preserve">3. Is there another alternative approach that DEQ should consider? </w:t>
      </w:r>
    </w:p>
    <w:p w14:paraId="26E7DD44" w14:textId="77777777" w:rsidR="00AC592D" w:rsidRPr="00B45478" w:rsidRDefault="00AC592D" w:rsidP="00AC592D">
      <w:pPr>
        <w:rPr>
          <w:b/>
          <w:sz w:val="24"/>
        </w:rPr>
      </w:pPr>
      <w:r w:rsidRPr="00B45478">
        <w:rPr>
          <w:b/>
          <w:sz w:val="24"/>
        </w:rPr>
        <w:t xml:space="preserve">4. </w:t>
      </w:r>
      <w:r w:rsidR="00D4537A">
        <w:rPr>
          <w:b/>
          <w:sz w:val="24"/>
        </w:rPr>
        <w:t>Should</w:t>
      </w:r>
      <w:r w:rsidR="00A768E1">
        <w:rPr>
          <w:b/>
          <w:sz w:val="24"/>
        </w:rPr>
        <w:t xml:space="preserve"> DEQ </w:t>
      </w:r>
      <w:r w:rsidRPr="00B45478">
        <w:rPr>
          <w:b/>
          <w:sz w:val="24"/>
        </w:rPr>
        <w:t>restrict DO assessments to vertical profile</w:t>
      </w:r>
      <w:r w:rsidR="00D4537A">
        <w:rPr>
          <w:b/>
          <w:sz w:val="24"/>
        </w:rPr>
        <w:t xml:space="preserve"> datasets in lakes/reservoirs or is it appropriate for a surface-only</w:t>
      </w:r>
      <w:r w:rsidRPr="00B45478">
        <w:rPr>
          <w:b/>
          <w:sz w:val="24"/>
        </w:rPr>
        <w:t xml:space="preserve"> DO dataset to form the basis of an assessment for a lake/reservoir?</w:t>
      </w:r>
      <w:r w:rsidR="00D4537A">
        <w:rPr>
          <w:b/>
          <w:sz w:val="24"/>
        </w:rPr>
        <w:t xml:space="preserve">  If the latter, how should surface-only data (or data from shallow profiles)</w:t>
      </w:r>
      <w:r w:rsidR="00A768E1">
        <w:rPr>
          <w:b/>
          <w:sz w:val="24"/>
        </w:rPr>
        <w:t xml:space="preserve"> be used in assessments</w:t>
      </w:r>
      <w:r w:rsidR="00D4537A">
        <w:rPr>
          <w:b/>
          <w:sz w:val="24"/>
        </w:rPr>
        <w:t>?</w:t>
      </w:r>
    </w:p>
    <w:p w14:paraId="28203D37" w14:textId="77777777" w:rsidR="00AC592D" w:rsidRPr="00B45478" w:rsidRDefault="00AC592D" w:rsidP="00AC592D">
      <w:pPr>
        <w:rPr>
          <w:b/>
          <w:sz w:val="24"/>
        </w:rPr>
      </w:pPr>
      <w:r w:rsidRPr="00B45478">
        <w:rPr>
          <w:b/>
          <w:sz w:val="24"/>
        </w:rPr>
        <w:t xml:space="preserve">4. Can the AAC recommend a set of instructions that staff could use 1) to determine whether exceedances at a station are due solely </w:t>
      </w:r>
      <w:r w:rsidR="00A768E1">
        <w:rPr>
          <w:b/>
          <w:sz w:val="24"/>
        </w:rPr>
        <w:t>to incomplete fall turnover , 2) to determine to what degree low DO during fall turnover might be exacerbated by pollution, and</w:t>
      </w:r>
      <w:r w:rsidR="00A768E1" w:rsidRPr="00B45478">
        <w:rPr>
          <w:b/>
          <w:sz w:val="24"/>
        </w:rPr>
        <w:t xml:space="preserve"> </w:t>
      </w:r>
      <w:r w:rsidR="00A768E1">
        <w:rPr>
          <w:b/>
          <w:sz w:val="24"/>
        </w:rPr>
        <w:t>3</w:t>
      </w:r>
      <w:r w:rsidRPr="00B45478">
        <w:rPr>
          <w:b/>
          <w:sz w:val="24"/>
        </w:rPr>
        <w:t xml:space="preserve">) to </w:t>
      </w:r>
      <w:proofErr w:type="spellStart"/>
      <w:r w:rsidRPr="00B45478">
        <w:rPr>
          <w:b/>
          <w:sz w:val="24"/>
        </w:rPr>
        <w:t>downweight</w:t>
      </w:r>
      <w:proofErr w:type="spellEnd"/>
      <w:r w:rsidRPr="00B45478">
        <w:rPr>
          <w:b/>
          <w:sz w:val="24"/>
        </w:rPr>
        <w:t xml:space="preserve"> fall turnover DO data while still being protective of living resources?</w:t>
      </w:r>
    </w:p>
    <w:p w14:paraId="77D933B4" w14:textId="77777777" w:rsidR="000E306D" w:rsidRPr="00B45478" w:rsidRDefault="000E306D" w:rsidP="00376B81">
      <w:pPr>
        <w:pStyle w:val="Heading3"/>
        <w:rPr>
          <w:sz w:val="24"/>
        </w:rPr>
      </w:pPr>
    </w:p>
    <w:p w14:paraId="62A18097" w14:textId="77777777" w:rsidR="00AC592D" w:rsidRDefault="00AC592D" w:rsidP="00376B81">
      <w:pPr>
        <w:pStyle w:val="Heading3"/>
        <w:rPr>
          <w:sz w:val="24"/>
        </w:rPr>
      </w:pPr>
    </w:p>
    <w:p w14:paraId="68CF18F7" w14:textId="77777777" w:rsidR="000E306D" w:rsidRPr="00B45478" w:rsidRDefault="00376B81" w:rsidP="00376B81">
      <w:pPr>
        <w:pStyle w:val="Heading3"/>
        <w:rPr>
          <w:sz w:val="24"/>
        </w:rPr>
      </w:pPr>
      <w:r w:rsidRPr="00B45478">
        <w:rPr>
          <w:sz w:val="24"/>
        </w:rPr>
        <w:t>Literature Cited</w:t>
      </w:r>
    </w:p>
    <w:p w14:paraId="6BFD9C16" w14:textId="77777777" w:rsidR="00376B81" w:rsidRPr="00B45478" w:rsidRDefault="00376B81" w:rsidP="00376B81">
      <w:pPr>
        <w:rPr>
          <w:sz w:val="24"/>
        </w:rPr>
      </w:pPr>
    </w:p>
    <w:p w14:paraId="7B59E875" w14:textId="77777777" w:rsidR="00B45478" w:rsidRDefault="00B45478" w:rsidP="00B45478">
      <w:pPr>
        <w:spacing w:after="0"/>
        <w:rPr>
          <w:sz w:val="24"/>
          <w:szCs w:val="24"/>
        </w:rPr>
      </w:pPr>
      <w:r w:rsidRPr="00B45478">
        <w:rPr>
          <w:sz w:val="24"/>
          <w:szCs w:val="24"/>
        </w:rPr>
        <w:t xml:space="preserve">Academic Advisory Committee (2005) January 2005 Report of the Academic Advisory Committee to Virginia Department of </w:t>
      </w:r>
      <w:proofErr w:type="spellStart"/>
      <w:r w:rsidRPr="00B45478">
        <w:rPr>
          <w:sz w:val="24"/>
          <w:szCs w:val="24"/>
        </w:rPr>
        <w:t>Evironmental</w:t>
      </w:r>
      <w:proofErr w:type="spellEnd"/>
      <w:r w:rsidRPr="00B45478">
        <w:rPr>
          <w:sz w:val="24"/>
          <w:szCs w:val="24"/>
        </w:rPr>
        <w:t xml:space="preserve"> Quality: Freshwater Nutrient Criteria.  </w:t>
      </w:r>
    </w:p>
    <w:p w14:paraId="4337C312" w14:textId="77777777" w:rsidR="00B45478" w:rsidRDefault="00B45478" w:rsidP="00B45478">
      <w:pPr>
        <w:spacing w:after="0"/>
        <w:rPr>
          <w:sz w:val="24"/>
          <w:szCs w:val="24"/>
        </w:rPr>
      </w:pPr>
      <w:r w:rsidRPr="00B45478">
        <w:rPr>
          <w:sz w:val="24"/>
          <w:szCs w:val="24"/>
        </w:rPr>
        <w:t>Submitted to Division of Water Programs, Virginia DEQ on February 7, 2005.  120 pg.</w:t>
      </w:r>
    </w:p>
    <w:p w14:paraId="4D43590A" w14:textId="77777777" w:rsidR="00B45478" w:rsidRPr="00B45478" w:rsidRDefault="00B45478" w:rsidP="00B45478">
      <w:pPr>
        <w:spacing w:after="0"/>
        <w:rPr>
          <w:sz w:val="24"/>
          <w:szCs w:val="24"/>
        </w:rPr>
      </w:pPr>
    </w:p>
    <w:p w14:paraId="2BBBA3C2" w14:textId="77777777" w:rsidR="00376B81" w:rsidRDefault="00376B81" w:rsidP="00B45478">
      <w:pPr>
        <w:spacing w:after="0"/>
        <w:rPr>
          <w:sz w:val="24"/>
          <w:szCs w:val="24"/>
        </w:rPr>
      </w:pPr>
      <w:r w:rsidRPr="00B45478">
        <w:rPr>
          <w:sz w:val="24"/>
          <w:szCs w:val="24"/>
        </w:rPr>
        <w:t xml:space="preserve">Virginia Department of Environmental Quality (2009) Monitoring and Assessment Lakes and Reservoirs. Water Guidance Memo </w:t>
      </w:r>
      <w:r w:rsidR="00B45478" w:rsidRPr="00B45478">
        <w:rPr>
          <w:sz w:val="24"/>
          <w:szCs w:val="24"/>
        </w:rPr>
        <w:t>No. 09-2005. Richmond, Virginia. 31 pg</w:t>
      </w:r>
      <w:r w:rsidRPr="00B45478">
        <w:rPr>
          <w:sz w:val="24"/>
          <w:szCs w:val="24"/>
        </w:rPr>
        <w:t>.</w:t>
      </w:r>
    </w:p>
    <w:p w14:paraId="58861C1F" w14:textId="77777777" w:rsidR="00B45478" w:rsidRPr="00B45478" w:rsidRDefault="00B45478" w:rsidP="00B45478">
      <w:pPr>
        <w:spacing w:after="0"/>
        <w:rPr>
          <w:sz w:val="24"/>
          <w:szCs w:val="24"/>
        </w:rPr>
      </w:pPr>
    </w:p>
    <w:p w14:paraId="2BF1B884" w14:textId="77777777" w:rsidR="00376B81" w:rsidRDefault="00376B81" w:rsidP="00B45478">
      <w:pPr>
        <w:spacing w:after="0"/>
        <w:rPr>
          <w:sz w:val="24"/>
          <w:szCs w:val="24"/>
        </w:rPr>
      </w:pPr>
      <w:r w:rsidRPr="00B45478">
        <w:rPr>
          <w:sz w:val="24"/>
          <w:szCs w:val="24"/>
        </w:rPr>
        <w:t xml:space="preserve">Virginia Department of Environmental Quality (2018) 2018 Water Quality Assessment Guidance Manual. </w:t>
      </w:r>
      <w:r w:rsidR="00B45478" w:rsidRPr="00B45478">
        <w:rPr>
          <w:sz w:val="24"/>
          <w:szCs w:val="24"/>
        </w:rPr>
        <w:t xml:space="preserve"> Water Guidance Memo No. GM18-2001. Richmond, Virginia. 110 pg.</w:t>
      </w:r>
    </w:p>
    <w:p w14:paraId="73405EF7" w14:textId="77777777" w:rsidR="00B45478" w:rsidRPr="00B45478" w:rsidRDefault="00B45478" w:rsidP="00B45478">
      <w:pPr>
        <w:spacing w:after="0"/>
        <w:rPr>
          <w:sz w:val="24"/>
          <w:szCs w:val="24"/>
        </w:rPr>
      </w:pPr>
    </w:p>
    <w:p w14:paraId="078820B8" w14:textId="77777777" w:rsidR="00B45478" w:rsidRPr="00B45478" w:rsidRDefault="00B45478" w:rsidP="00B45478">
      <w:pPr>
        <w:spacing w:after="0"/>
        <w:rPr>
          <w:sz w:val="24"/>
          <w:szCs w:val="24"/>
        </w:rPr>
      </w:pPr>
      <w:r w:rsidRPr="00B45478">
        <w:rPr>
          <w:sz w:val="24"/>
          <w:szCs w:val="24"/>
        </w:rPr>
        <w:t>U.S Environmental Protection Agency (2002) Consolidated Assessment and Listing Methodology: Toward a Compendium of Best Practices.  Office of Wetlands, Oceans, and Watersheds. Washington, DC.  375 pg.</w:t>
      </w:r>
    </w:p>
    <w:sectPr w:rsidR="00B45478" w:rsidRPr="00B45478">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hitney Woelmer" w:date="2020-03-17T10:25:00Z" w:initials="WW">
    <w:p w14:paraId="494067F8" w14:textId="172D5644" w:rsidR="00CB6C71" w:rsidRDefault="00CB6C71">
      <w:pPr>
        <w:pStyle w:val="CommentText"/>
      </w:pPr>
      <w:r>
        <w:rPr>
          <w:rStyle w:val="CommentReference"/>
        </w:rPr>
        <w:annotationRef/>
      </w:r>
      <w:proofErr w:type="gramStart"/>
      <w:r>
        <w:t>So</w:t>
      </w:r>
      <w:proofErr w:type="gramEnd"/>
      <w:r>
        <w:t xml:space="preserve"> prior to 2005, they assessed DO in the WWC but moved only to epi after this report I 2005.</w:t>
      </w:r>
    </w:p>
  </w:comment>
  <w:comment w:id="2" w:author="Whitney Woelmer" w:date="2020-03-17T10:29:00Z" w:initials="WW">
    <w:p w14:paraId="41532939" w14:textId="63F78CD0" w:rsidR="00CB6C71" w:rsidRDefault="00CB6C71">
      <w:pPr>
        <w:pStyle w:val="CommentText"/>
      </w:pPr>
      <w:r>
        <w:rPr>
          <w:rStyle w:val="CommentReference"/>
        </w:rPr>
        <w:annotationRef/>
      </w:r>
      <w:r>
        <w:t>My problem with this is it might not be anthropogenic inputs that would decrease oxygen</w:t>
      </w:r>
    </w:p>
  </w:comment>
  <w:comment w:id="3" w:author="Whitney Woelmer" w:date="2020-03-17T10:31:00Z" w:initials="WW">
    <w:p w14:paraId="73BD00AB" w14:textId="5BD8233E" w:rsidR="00F30239" w:rsidRDefault="00F30239">
      <w:pPr>
        <w:pStyle w:val="CommentText"/>
      </w:pPr>
      <w:r>
        <w:rPr>
          <w:rStyle w:val="CommentReference"/>
        </w:rPr>
        <w:annotationRef/>
      </w:r>
      <w:r>
        <w:t>This if statement is confusing as well. You only assess the hypo IF there is a problem in the epi?</w:t>
      </w:r>
    </w:p>
  </w:comment>
  <w:comment w:id="4" w:author="Whitney Woelmer" w:date="2020-03-17T10:31:00Z" w:initials="WW">
    <w:p w14:paraId="0DCCE8DA" w14:textId="17D73519" w:rsidR="00F30239" w:rsidRDefault="00F30239">
      <w:pPr>
        <w:pStyle w:val="CommentText"/>
      </w:pPr>
      <w:r>
        <w:rPr>
          <w:rStyle w:val="CommentReference"/>
        </w:rPr>
        <w:annotationRef/>
      </w:r>
      <w:r>
        <w:t>How quickly does this assessment need to happen? How do you aggregate over a large depth? Is this done mentally or using computer software?</w:t>
      </w:r>
    </w:p>
  </w:comment>
  <w:comment w:id="5" w:author="Whitney Woelmer" w:date="2020-03-17T10:32:00Z" w:initials="WW">
    <w:p w14:paraId="361CAFAA" w14:textId="37B22C20" w:rsidR="00F30239" w:rsidRDefault="00F30239">
      <w:pPr>
        <w:pStyle w:val="CommentText"/>
      </w:pPr>
      <w:r>
        <w:rPr>
          <w:rStyle w:val="CommentReference"/>
        </w:rPr>
        <w:annotationRef/>
      </w:r>
      <w:r>
        <w:t xml:space="preserve">Meaning the cumulative number of </w:t>
      </w:r>
      <w:proofErr w:type="gramStart"/>
      <w:r>
        <w:t>times</w:t>
      </w:r>
      <w:proofErr w:type="gramEnd"/>
      <w:r>
        <w:t xml:space="preserve"> it meets violation criteria?</w:t>
      </w:r>
    </w:p>
  </w:comment>
  <w:comment w:id="6" w:author="Whitney Woelmer" w:date="2020-03-17T10:33:00Z" w:initials="WW">
    <w:p w14:paraId="4953A30A" w14:textId="4A69BE7E" w:rsidR="00F30239" w:rsidRDefault="00F30239">
      <w:pPr>
        <w:pStyle w:val="CommentText"/>
      </w:pPr>
      <w:r>
        <w:rPr>
          <w:rStyle w:val="CommentReference"/>
        </w:rPr>
        <w:annotationRef/>
      </w:r>
      <w:r>
        <w:t>Ok this is starting to get at a good point: whether the source of the problem is anthropogenic or not. What how is the trophic state index calculated?</w:t>
      </w:r>
    </w:p>
  </w:comment>
  <w:comment w:id="7" w:author="Whitney Woelmer" w:date="2020-03-17T10:36:00Z" w:initials="WW">
    <w:p w14:paraId="55BDB6D2" w14:textId="5B704F8A" w:rsidR="00F30239" w:rsidRDefault="00F30239">
      <w:pPr>
        <w:pStyle w:val="CommentText"/>
      </w:pPr>
      <w:r>
        <w:rPr>
          <w:rStyle w:val="CommentReference"/>
        </w:rPr>
        <w:annotationRef/>
      </w:r>
      <w:r>
        <w:t>Can’t clearly trace back what these 187 lakes area</w:t>
      </w:r>
    </w:p>
  </w:comment>
  <w:comment w:id="8" w:author="Whitney Woelmer" w:date="2020-03-17T12:58:00Z" w:initials="WW">
    <w:p w14:paraId="5E0036B6" w14:textId="687DBE5B" w:rsidR="00B62219" w:rsidRDefault="00B62219">
      <w:pPr>
        <w:pStyle w:val="CommentText"/>
      </w:pPr>
      <w:r>
        <w:rPr>
          <w:rStyle w:val="CommentReference"/>
        </w:rPr>
        <w:annotationRef/>
      </w:r>
      <w:r>
        <w:t>Throughout what? Throughout the whole water body or throughout time?</w:t>
      </w:r>
    </w:p>
  </w:comment>
  <w:comment w:id="9" w:author="Whitney Woelmer" w:date="2020-03-17T13:16:00Z" w:initials="WW">
    <w:p w14:paraId="5EFEBCBB" w14:textId="1690CFB1" w:rsidR="00767F31" w:rsidRDefault="00767F31">
      <w:pPr>
        <w:pStyle w:val="CommentText"/>
      </w:pPr>
      <w:r>
        <w:rPr>
          <w:rStyle w:val="CommentReference"/>
        </w:rPr>
        <w:annotationRef/>
      </w:r>
      <w:r>
        <w:t xml:space="preserve">Ok so they take the median </w:t>
      </w:r>
      <w:proofErr w:type="spellStart"/>
      <w:r>
        <w:t>epilimnetic</w:t>
      </w:r>
      <w:proofErr w:type="spellEnd"/>
      <w:r>
        <w:t xml:space="preserve"> DO value</w:t>
      </w:r>
    </w:p>
  </w:comment>
  <w:comment w:id="10" w:author="Whitney Woelmer" w:date="2020-03-17T13:17:00Z" w:initials="WW">
    <w:p w14:paraId="4C7C782A" w14:textId="15174297" w:rsidR="00767F31" w:rsidRDefault="00767F31">
      <w:pPr>
        <w:pStyle w:val="CommentText"/>
      </w:pPr>
      <w:r>
        <w:rPr>
          <w:rStyle w:val="CommentReference"/>
        </w:rPr>
        <w:annotationRef/>
      </w:r>
      <w:r>
        <w:t>Next you take the median of all the sites within a given water body</w:t>
      </w:r>
    </w:p>
  </w:comment>
  <w:comment w:id="11" w:author="Whitney Woelmer" w:date="2020-03-17T13:18:00Z" w:initials="WW">
    <w:p w14:paraId="386265B6" w14:textId="38E8D87A" w:rsidR="00767F31" w:rsidRDefault="00767F31">
      <w:pPr>
        <w:pStyle w:val="CommentText"/>
      </w:pPr>
      <w:r>
        <w:rPr>
          <w:rStyle w:val="CommentReference"/>
        </w:rPr>
        <w:annotationRef/>
      </w:r>
      <w:r>
        <w:t xml:space="preserve">Then you look at this metric over time and compare to a predetermined limit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4067F8" w15:done="0"/>
  <w15:commentEx w15:paraId="41532939" w15:done="0"/>
  <w15:commentEx w15:paraId="73BD00AB" w15:done="0"/>
  <w15:commentEx w15:paraId="0DCCE8DA" w15:done="0"/>
  <w15:commentEx w15:paraId="361CAFAA" w15:done="0"/>
  <w15:commentEx w15:paraId="4953A30A" w15:done="0"/>
  <w15:commentEx w15:paraId="55BDB6D2" w15:done="0"/>
  <w15:commentEx w15:paraId="5E0036B6" w15:done="0"/>
  <w15:commentEx w15:paraId="5EFEBCBB" w15:done="0"/>
  <w15:commentEx w15:paraId="4C7C782A" w15:done="0"/>
  <w15:commentEx w15:paraId="38626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067F8" w16cid:durableId="221B242D"/>
  <w16cid:commentId w16cid:paraId="41532939" w16cid:durableId="221B24F6"/>
  <w16cid:commentId w16cid:paraId="73BD00AB" w16cid:durableId="221B2576"/>
  <w16cid:commentId w16cid:paraId="0DCCE8DA" w16cid:durableId="221B259A"/>
  <w16cid:commentId w16cid:paraId="361CAFAA" w16cid:durableId="221B25DB"/>
  <w16cid:commentId w16cid:paraId="4953A30A" w16cid:durableId="221B2612"/>
  <w16cid:commentId w16cid:paraId="55BDB6D2" w16cid:durableId="221B26A3"/>
  <w16cid:commentId w16cid:paraId="5E0036B6" w16cid:durableId="221B47DB"/>
  <w16cid:commentId w16cid:paraId="5EFEBCBB" w16cid:durableId="221B4C14"/>
  <w16cid:commentId w16cid:paraId="4C7C782A" w16cid:durableId="221B4C58"/>
  <w16cid:commentId w16cid:paraId="386265B6" w16cid:durableId="221B4C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9FF35" w14:textId="77777777" w:rsidR="00E74A07" w:rsidRDefault="00E74A07" w:rsidP="009C656A">
      <w:pPr>
        <w:spacing w:after="0" w:line="240" w:lineRule="auto"/>
      </w:pPr>
      <w:r>
        <w:separator/>
      </w:r>
    </w:p>
  </w:endnote>
  <w:endnote w:type="continuationSeparator" w:id="0">
    <w:p w14:paraId="7BCA2241" w14:textId="77777777" w:rsidR="00E74A07" w:rsidRDefault="00E74A07" w:rsidP="009C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MIE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841863"/>
      <w:docPartObj>
        <w:docPartGallery w:val="Page Numbers (Bottom of Page)"/>
        <w:docPartUnique/>
      </w:docPartObj>
    </w:sdtPr>
    <w:sdtEndPr>
      <w:rPr>
        <w:noProof/>
      </w:rPr>
    </w:sdtEndPr>
    <w:sdtContent>
      <w:p w14:paraId="13F892BD" w14:textId="77777777" w:rsidR="00AC592D" w:rsidRDefault="00AC592D">
        <w:pPr>
          <w:pStyle w:val="Footer"/>
          <w:jc w:val="center"/>
        </w:pPr>
        <w:r>
          <w:fldChar w:fldCharType="begin"/>
        </w:r>
        <w:r>
          <w:instrText xml:space="preserve"> PAGE   \* MERGEFORMAT </w:instrText>
        </w:r>
        <w:r>
          <w:fldChar w:fldCharType="separate"/>
        </w:r>
        <w:r w:rsidR="001448C8">
          <w:rPr>
            <w:noProof/>
          </w:rPr>
          <w:t>14</w:t>
        </w:r>
        <w:r>
          <w:rPr>
            <w:noProof/>
          </w:rPr>
          <w:fldChar w:fldCharType="end"/>
        </w:r>
      </w:p>
    </w:sdtContent>
  </w:sdt>
  <w:p w14:paraId="42220E0A" w14:textId="77777777" w:rsidR="00AC592D" w:rsidRDefault="00AC5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9A02B" w14:textId="77777777" w:rsidR="00E74A07" w:rsidRDefault="00E74A07" w:rsidP="009C656A">
      <w:pPr>
        <w:spacing w:after="0" w:line="240" w:lineRule="auto"/>
      </w:pPr>
      <w:r>
        <w:separator/>
      </w:r>
    </w:p>
  </w:footnote>
  <w:footnote w:type="continuationSeparator" w:id="0">
    <w:p w14:paraId="557DCD60" w14:textId="77777777" w:rsidR="00E74A07" w:rsidRDefault="00E74A07" w:rsidP="009C656A">
      <w:pPr>
        <w:spacing w:after="0" w:line="240" w:lineRule="auto"/>
      </w:pPr>
      <w:r>
        <w:continuationSeparator/>
      </w:r>
    </w:p>
  </w:footnote>
  <w:footnote w:id="1">
    <w:p w14:paraId="51F31E9B" w14:textId="77777777" w:rsidR="00677864" w:rsidRDefault="00677864">
      <w:pPr>
        <w:pStyle w:val="FootnoteText"/>
      </w:pPr>
      <w:r>
        <w:rPr>
          <w:rStyle w:val="FootnoteReference"/>
        </w:rPr>
        <w:footnoteRef/>
      </w:r>
      <w:r>
        <w:t xml:space="preserve"> The “10.5% rule” is based on guidelines from the Environmental Protection Agency (</w:t>
      </w:r>
      <w:hyperlink r:id="rId1" w:history="1">
        <w:r w:rsidRPr="00815E1A">
          <w:rPr>
            <w:rStyle w:val="Hyperlink"/>
            <w:rFonts w:cstheme="minorBidi"/>
          </w:rPr>
          <w:t>EPA, 2002</w:t>
        </w:r>
      </w:hyperlink>
      <w:r>
        <w:t>) within the context of conventional param</w:t>
      </w:r>
      <w:r w:rsidR="001041B5">
        <w:t>e</w:t>
      </w:r>
      <w:r>
        <w:t xml:space="preserve">ter 305(b) assessments.  </w:t>
      </w:r>
      <w:r w:rsidR="00AC592D">
        <w:t>It is interchangeable with the “10% rule”.</w:t>
      </w:r>
    </w:p>
  </w:footnote>
  <w:footnote w:id="2">
    <w:p w14:paraId="76EA01F0" w14:textId="77777777" w:rsidR="00742F60" w:rsidRDefault="00742F60">
      <w:pPr>
        <w:pStyle w:val="FootnoteText"/>
      </w:pPr>
      <w:r>
        <w:rPr>
          <w:rStyle w:val="FootnoteReference"/>
        </w:rPr>
        <w:footnoteRef/>
      </w:r>
      <w:r>
        <w:t xml:space="preserve"> Out of the 137 lake/reservoir assessment units monitored by DEQ over the 2013 to 2018 period, 20% were monitored at two stations and 7% were monitored at three or more stations.  </w:t>
      </w:r>
      <w:r w:rsidR="008C285A">
        <w:t xml:space="preserve">When citizen monitoring stations are included, 20% of </w:t>
      </w:r>
      <w:r w:rsidR="00B23F96">
        <w:t xml:space="preserve">monitored </w:t>
      </w:r>
      <w:r w:rsidR="008C285A">
        <w:t xml:space="preserve">lake/reservoir assessment units have two stations and 14% have three or more stations. One lake/reservoir assessment unit has nine monitoring stations (five managed by DEQ and four managed by citizens).  </w:t>
      </w:r>
    </w:p>
  </w:footnote>
  <w:footnote w:id="3">
    <w:p w14:paraId="0A594808" w14:textId="77777777" w:rsidR="005B6FF2" w:rsidRDefault="005B6FF2">
      <w:pPr>
        <w:pStyle w:val="FootnoteText"/>
      </w:pPr>
      <w:r>
        <w:rPr>
          <w:rStyle w:val="FootnoteReference"/>
        </w:rPr>
        <w:footnoteRef/>
      </w:r>
      <w:r>
        <w:t xml:space="preserve"> Of the 4</w:t>
      </w:r>
      <w:r w:rsidR="003769C9">
        <w:t>1</w:t>
      </w:r>
      <w:r>
        <w:t xml:space="preserve"> most recently </w:t>
      </w:r>
      <w:r w:rsidR="00185C13">
        <w:t>active</w:t>
      </w:r>
      <w:r>
        <w:t xml:space="preserve"> citizen monitoring stations where “assessable” </w:t>
      </w:r>
      <w:r w:rsidR="00C3081F">
        <w:t xml:space="preserve">lake/reservoir </w:t>
      </w:r>
      <w:r>
        <w:t xml:space="preserve">DO datasets were </w:t>
      </w:r>
      <w:r w:rsidR="00185C13">
        <w:t>generated</w:t>
      </w:r>
      <w:r>
        <w:t xml:space="preserve">, only </w:t>
      </w:r>
      <w:r w:rsidR="00C3081F">
        <w:t>five</w:t>
      </w:r>
      <w:r w:rsidR="00185C13">
        <w:t xml:space="preserve"> stations are associated with </w:t>
      </w:r>
      <w:r>
        <w:t>DO datasets that would be categorized as “surface only”.</w:t>
      </w:r>
      <w:r w:rsidR="00C3081F">
        <w:t xml:space="preserve">  But four of them were the sole station in their respective assessment unit.</w:t>
      </w:r>
      <w:r>
        <w:t xml:space="preserve">  At ten stations, citizen scientists took “</w:t>
      </w:r>
      <w:r w:rsidR="00185C13">
        <w:t xml:space="preserve">bottom </w:t>
      </w:r>
      <w:r>
        <w:t xml:space="preserve">only” </w:t>
      </w:r>
      <w:proofErr w:type="gramStart"/>
      <w:r>
        <w:t>measurements  during</w:t>
      </w:r>
      <w:proofErr w:type="gramEnd"/>
      <w:r>
        <w:t xml:space="preserve"> the winter and spring while sampling the upper three meters during the rest of the year.  Full vertical profiles were consistently generated at most of the remaining stations.  </w:t>
      </w:r>
    </w:p>
    <w:p w14:paraId="1E2D077E" w14:textId="77777777" w:rsidR="002B7BFC" w:rsidRDefault="002B7BFC">
      <w:pPr>
        <w:pStyle w:val="FootnoteText"/>
      </w:pPr>
    </w:p>
  </w:footnote>
  <w:footnote w:id="4">
    <w:p w14:paraId="4085232C" w14:textId="77777777" w:rsidR="00F73802" w:rsidRDefault="00F73802">
      <w:pPr>
        <w:pStyle w:val="FootnoteText"/>
      </w:pPr>
      <w:r w:rsidRPr="00F73802">
        <w:rPr>
          <w:rStyle w:val="FootnoteReference"/>
        </w:rPr>
        <w:footnoteRef/>
      </w:r>
      <w:r w:rsidRPr="00F73802">
        <w:t xml:space="preserve"> The average size of a lake/reservoir assessment unit</w:t>
      </w:r>
      <w:r w:rsidR="00086E26">
        <w:t xml:space="preserve"> (to date)</w:t>
      </w:r>
      <w:r w:rsidRPr="00F73802">
        <w:t xml:space="preserve"> is </w:t>
      </w:r>
      <w:r>
        <w:t>460 acres. The largest assessment unit</w:t>
      </w:r>
      <w:r w:rsidR="00C90AA0">
        <w:t xml:space="preserve"> is 30,665 acres</w:t>
      </w:r>
      <w:r w:rsidR="00086E26">
        <w:t xml:space="preserve"> and is located in </w:t>
      </w:r>
      <w:r w:rsidR="00C90AA0">
        <w:t>Kerr Reservoir.</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10924"/>
    <w:multiLevelType w:val="singleLevel"/>
    <w:tmpl w:val="04090001"/>
    <w:lvl w:ilvl="0">
      <w:start w:val="1"/>
      <w:numFmt w:val="bullet"/>
      <w:lvlText w:val=""/>
      <w:lvlJc w:val="left"/>
      <w:pPr>
        <w:ind w:left="72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A9"/>
    <w:rsid w:val="00006FD6"/>
    <w:rsid w:val="000138A3"/>
    <w:rsid w:val="0002573F"/>
    <w:rsid w:val="0003029F"/>
    <w:rsid w:val="00030995"/>
    <w:rsid w:val="00067A5C"/>
    <w:rsid w:val="00081095"/>
    <w:rsid w:val="00086E26"/>
    <w:rsid w:val="000910D7"/>
    <w:rsid w:val="000B7AB8"/>
    <w:rsid w:val="000E306D"/>
    <w:rsid w:val="000F2509"/>
    <w:rsid w:val="000F347C"/>
    <w:rsid w:val="000F5A2E"/>
    <w:rsid w:val="000F68C8"/>
    <w:rsid w:val="00102553"/>
    <w:rsid w:val="001041B5"/>
    <w:rsid w:val="001078EF"/>
    <w:rsid w:val="00110F16"/>
    <w:rsid w:val="001448C8"/>
    <w:rsid w:val="0015017A"/>
    <w:rsid w:val="0016025F"/>
    <w:rsid w:val="00161B9E"/>
    <w:rsid w:val="0018095E"/>
    <w:rsid w:val="001843CA"/>
    <w:rsid w:val="001851FE"/>
    <w:rsid w:val="00185C13"/>
    <w:rsid w:val="001D7C0E"/>
    <w:rsid w:val="001E374A"/>
    <w:rsid w:val="001E63F9"/>
    <w:rsid w:val="0021224F"/>
    <w:rsid w:val="00222325"/>
    <w:rsid w:val="00257C2F"/>
    <w:rsid w:val="00260CB6"/>
    <w:rsid w:val="0026248E"/>
    <w:rsid w:val="00264546"/>
    <w:rsid w:val="002A773E"/>
    <w:rsid w:val="002B31F3"/>
    <w:rsid w:val="002B3581"/>
    <w:rsid w:val="002B44AC"/>
    <w:rsid w:val="002B7BFC"/>
    <w:rsid w:val="002D0E7D"/>
    <w:rsid w:val="002D1904"/>
    <w:rsid w:val="002D6B5A"/>
    <w:rsid w:val="002E086E"/>
    <w:rsid w:val="00340983"/>
    <w:rsid w:val="00342559"/>
    <w:rsid w:val="00345C38"/>
    <w:rsid w:val="00345D8A"/>
    <w:rsid w:val="00347D4D"/>
    <w:rsid w:val="00353A57"/>
    <w:rsid w:val="003602B9"/>
    <w:rsid w:val="003769C9"/>
    <w:rsid w:val="00376B81"/>
    <w:rsid w:val="00393E22"/>
    <w:rsid w:val="003A1883"/>
    <w:rsid w:val="003A3CAF"/>
    <w:rsid w:val="003C24BE"/>
    <w:rsid w:val="003F64CE"/>
    <w:rsid w:val="004042F1"/>
    <w:rsid w:val="0042110B"/>
    <w:rsid w:val="00422E9B"/>
    <w:rsid w:val="00451027"/>
    <w:rsid w:val="004625D0"/>
    <w:rsid w:val="00487545"/>
    <w:rsid w:val="0049097E"/>
    <w:rsid w:val="004D1087"/>
    <w:rsid w:val="004D23B8"/>
    <w:rsid w:val="00502ACF"/>
    <w:rsid w:val="00517419"/>
    <w:rsid w:val="00526DA0"/>
    <w:rsid w:val="0053247A"/>
    <w:rsid w:val="0053362E"/>
    <w:rsid w:val="005378A7"/>
    <w:rsid w:val="0055317A"/>
    <w:rsid w:val="0057164B"/>
    <w:rsid w:val="00594359"/>
    <w:rsid w:val="005B3274"/>
    <w:rsid w:val="005B4BC8"/>
    <w:rsid w:val="005B6FF2"/>
    <w:rsid w:val="005C27BF"/>
    <w:rsid w:val="005D20B7"/>
    <w:rsid w:val="006163A8"/>
    <w:rsid w:val="006174EC"/>
    <w:rsid w:val="006372DC"/>
    <w:rsid w:val="00651E2F"/>
    <w:rsid w:val="00660866"/>
    <w:rsid w:val="00666B16"/>
    <w:rsid w:val="00676EFA"/>
    <w:rsid w:val="00677864"/>
    <w:rsid w:val="00690C91"/>
    <w:rsid w:val="006A58EA"/>
    <w:rsid w:val="006B4E09"/>
    <w:rsid w:val="006C4CC1"/>
    <w:rsid w:val="006C79AB"/>
    <w:rsid w:val="006D264D"/>
    <w:rsid w:val="006E448F"/>
    <w:rsid w:val="0070163F"/>
    <w:rsid w:val="0073217C"/>
    <w:rsid w:val="0073265D"/>
    <w:rsid w:val="00733AB5"/>
    <w:rsid w:val="00734918"/>
    <w:rsid w:val="00742F60"/>
    <w:rsid w:val="00751DF9"/>
    <w:rsid w:val="007603C4"/>
    <w:rsid w:val="00767F31"/>
    <w:rsid w:val="007801A4"/>
    <w:rsid w:val="00781DDE"/>
    <w:rsid w:val="007C1277"/>
    <w:rsid w:val="007C1CE4"/>
    <w:rsid w:val="007D7BDF"/>
    <w:rsid w:val="007D7D8E"/>
    <w:rsid w:val="007E30BF"/>
    <w:rsid w:val="007F398A"/>
    <w:rsid w:val="007F6E22"/>
    <w:rsid w:val="00804D2E"/>
    <w:rsid w:val="00815E1A"/>
    <w:rsid w:val="0085611B"/>
    <w:rsid w:val="008A3009"/>
    <w:rsid w:val="008C19C8"/>
    <w:rsid w:val="008C285A"/>
    <w:rsid w:val="008D0376"/>
    <w:rsid w:val="008D0A5E"/>
    <w:rsid w:val="008D2DA3"/>
    <w:rsid w:val="008D48F2"/>
    <w:rsid w:val="008E1AFE"/>
    <w:rsid w:val="00905578"/>
    <w:rsid w:val="00937AAE"/>
    <w:rsid w:val="00944C35"/>
    <w:rsid w:val="009531D2"/>
    <w:rsid w:val="00965485"/>
    <w:rsid w:val="00967BC0"/>
    <w:rsid w:val="0097145F"/>
    <w:rsid w:val="00976882"/>
    <w:rsid w:val="0099086B"/>
    <w:rsid w:val="00991555"/>
    <w:rsid w:val="009B2C9B"/>
    <w:rsid w:val="009C1A2D"/>
    <w:rsid w:val="009C656A"/>
    <w:rsid w:val="009D7148"/>
    <w:rsid w:val="009E1FF5"/>
    <w:rsid w:val="009F1148"/>
    <w:rsid w:val="009F4369"/>
    <w:rsid w:val="00A01FFD"/>
    <w:rsid w:val="00A0657B"/>
    <w:rsid w:val="00A07D65"/>
    <w:rsid w:val="00A10B21"/>
    <w:rsid w:val="00A33F91"/>
    <w:rsid w:val="00A61AC9"/>
    <w:rsid w:val="00A72AC1"/>
    <w:rsid w:val="00A768E1"/>
    <w:rsid w:val="00A84286"/>
    <w:rsid w:val="00AA1CB2"/>
    <w:rsid w:val="00AA4AA7"/>
    <w:rsid w:val="00AA4F29"/>
    <w:rsid w:val="00AC082B"/>
    <w:rsid w:val="00AC243E"/>
    <w:rsid w:val="00AC592D"/>
    <w:rsid w:val="00B13D5D"/>
    <w:rsid w:val="00B23F96"/>
    <w:rsid w:val="00B45478"/>
    <w:rsid w:val="00B47390"/>
    <w:rsid w:val="00B51D79"/>
    <w:rsid w:val="00B62219"/>
    <w:rsid w:val="00B74B9A"/>
    <w:rsid w:val="00B77A3B"/>
    <w:rsid w:val="00B824A1"/>
    <w:rsid w:val="00B875B2"/>
    <w:rsid w:val="00BB5C73"/>
    <w:rsid w:val="00BC2AA9"/>
    <w:rsid w:val="00BD11BF"/>
    <w:rsid w:val="00BD1966"/>
    <w:rsid w:val="00BE1BC7"/>
    <w:rsid w:val="00BE4134"/>
    <w:rsid w:val="00BE5E98"/>
    <w:rsid w:val="00C27F16"/>
    <w:rsid w:val="00C3081F"/>
    <w:rsid w:val="00C6101E"/>
    <w:rsid w:val="00C64DF0"/>
    <w:rsid w:val="00C71100"/>
    <w:rsid w:val="00C90AA0"/>
    <w:rsid w:val="00C93258"/>
    <w:rsid w:val="00CB6A5C"/>
    <w:rsid w:val="00CB6C71"/>
    <w:rsid w:val="00CC0B89"/>
    <w:rsid w:val="00CD05A5"/>
    <w:rsid w:val="00CD3195"/>
    <w:rsid w:val="00CF7063"/>
    <w:rsid w:val="00D01BED"/>
    <w:rsid w:val="00D14132"/>
    <w:rsid w:val="00D35C59"/>
    <w:rsid w:val="00D37A15"/>
    <w:rsid w:val="00D4537A"/>
    <w:rsid w:val="00D5232C"/>
    <w:rsid w:val="00D523D1"/>
    <w:rsid w:val="00D64E69"/>
    <w:rsid w:val="00D708E3"/>
    <w:rsid w:val="00D84B9E"/>
    <w:rsid w:val="00D9585F"/>
    <w:rsid w:val="00D97B02"/>
    <w:rsid w:val="00DA082F"/>
    <w:rsid w:val="00DA18F3"/>
    <w:rsid w:val="00DC1FBB"/>
    <w:rsid w:val="00DD0617"/>
    <w:rsid w:val="00DF5D1E"/>
    <w:rsid w:val="00E053B0"/>
    <w:rsid w:val="00E16B62"/>
    <w:rsid w:val="00E17869"/>
    <w:rsid w:val="00E23E87"/>
    <w:rsid w:val="00E34E7E"/>
    <w:rsid w:val="00E36A96"/>
    <w:rsid w:val="00E528AB"/>
    <w:rsid w:val="00E565D9"/>
    <w:rsid w:val="00E56BD2"/>
    <w:rsid w:val="00E6086E"/>
    <w:rsid w:val="00E664C1"/>
    <w:rsid w:val="00E74A07"/>
    <w:rsid w:val="00E80C85"/>
    <w:rsid w:val="00E82D96"/>
    <w:rsid w:val="00EB155B"/>
    <w:rsid w:val="00EC5492"/>
    <w:rsid w:val="00F0476E"/>
    <w:rsid w:val="00F1260E"/>
    <w:rsid w:val="00F255F8"/>
    <w:rsid w:val="00F30239"/>
    <w:rsid w:val="00F34A88"/>
    <w:rsid w:val="00F36D33"/>
    <w:rsid w:val="00F73802"/>
    <w:rsid w:val="00F7670E"/>
    <w:rsid w:val="00FB0BE9"/>
    <w:rsid w:val="00FB146A"/>
    <w:rsid w:val="00FB1CDC"/>
    <w:rsid w:val="00FC5331"/>
    <w:rsid w:val="00FD6E16"/>
    <w:rsid w:val="00FF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3FE7"/>
  <w15:docId w15:val="{EC55D7F6-F59D-4D34-86F9-02959E9A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9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F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A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7BD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7801A4"/>
    <w:rPr>
      <w:rFonts w:cs="Times New Roman"/>
      <w:color w:val="0000FF"/>
      <w:u w:val="single"/>
    </w:rPr>
  </w:style>
  <w:style w:type="character" w:styleId="FollowedHyperlink">
    <w:name w:val="FollowedHyperlink"/>
    <w:basedOn w:val="DefaultParagraphFont"/>
    <w:uiPriority w:val="99"/>
    <w:semiHidden/>
    <w:unhideWhenUsed/>
    <w:rsid w:val="007801A4"/>
    <w:rPr>
      <w:color w:val="800080" w:themeColor="followedHyperlink"/>
      <w:u w:val="single"/>
    </w:rPr>
  </w:style>
  <w:style w:type="character" w:customStyle="1" w:styleId="VACno">
    <w:name w:val="VACno"/>
    <w:rsid w:val="00D64E69"/>
    <w:rPr>
      <w:b/>
    </w:rPr>
  </w:style>
  <w:style w:type="paragraph" w:styleId="ListParagraph">
    <w:name w:val="List Paragraph"/>
    <w:basedOn w:val="Normal"/>
    <w:uiPriority w:val="34"/>
    <w:qFormat/>
    <w:rsid w:val="00D64E69"/>
    <w:pPr>
      <w:spacing w:after="0" w:line="240" w:lineRule="auto"/>
      <w:ind w:left="720"/>
      <w:contextualSpacing/>
    </w:pPr>
    <w:rPr>
      <w:rFonts w:ascii="Times New Roman" w:eastAsia="Times New Roman" w:hAnsi="Times New Roman" w:cs="Times New Roman"/>
      <w:sz w:val="23"/>
      <w:szCs w:val="20"/>
    </w:rPr>
  </w:style>
  <w:style w:type="paragraph" w:styleId="FootnoteText">
    <w:name w:val="footnote text"/>
    <w:basedOn w:val="Normal"/>
    <w:link w:val="FootnoteTextChar"/>
    <w:uiPriority w:val="99"/>
    <w:semiHidden/>
    <w:unhideWhenUsed/>
    <w:rsid w:val="009C6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56A"/>
    <w:rPr>
      <w:sz w:val="20"/>
      <w:szCs w:val="20"/>
    </w:rPr>
  </w:style>
  <w:style w:type="character" w:styleId="FootnoteReference">
    <w:name w:val="footnote reference"/>
    <w:basedOn w:val="DefaultParagraphFont"/>
    <w:uiPriority w:val="99"/>
    <w:semiHidden/>
    <w:unhideWhenUsed/>
    <w:rsid w:val="009C656A"/>
    <w:rPr>
      <w:vertAlign w:val="superscript"/>
    </w:rPr>
  </w:style>
  <w:style w:type="character" w:customStyle="1" w:styleId="Heading2Char">
    <w:name w:val="Heading 2 Char"/>
    <w:basedOn w:val="DefaultParagraphFont"/>
    <w:link w:val="Heading2"/>
    <w:uiPriority w:val="9"/>
    <w:rsid w:val="0073491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8EF"/>
    <w:rPr>
      <w:rFonts w:ascii="Tahoma" w:hAnsi="Tahoma" w:cs="Tahoma"/>
      <w:sz w:val="16"/>
      <w:szCs w:val="16"/>
    </w:rPr>
  </w:style>
  <w:style w:type="character" w:customStyle="1" w:styleId="Heading3Char">
    <w:name w:val="Heading 3 Char"/>
    <w:basedOn w:val="DefaultParagraphFont"/>
    <w:link w:val="Heading3"/>
    <w:uiPriority w:val="9"/>
    <w:rsid w:val="00006FD6"/>
    <w:rPr>
      <w:rFonts w:asciiTheme="majorHAnsi" w:eastAsiaTheme="majorEastAsia" w:hAnsiTheme="majorHAnsi" w:cstheme="majorBidi"/>
      <w:b/>
      <w:bCs/>
      <w:color w:val="4F81BD" w:themeColor="accent1"/>
    </w:rPr>
  </w:style>
  <w:style w:type="paragraph" w:customStyle="1" w:styleId="sectind">
    <w:name w:val="sectind"/>
    <w:basedOn w:val="Normal"/>
    <w:rsid w:val="004510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62E"/>
  </w:style>
  <w:style w:type="paragraph" w:styleId="Footer">
    <w:name w:val="footer"/>
    <w:basedOn w:val="Normal"/>
    <w:link w:val="FooterChar"/>
    <w:uiPriority w:val="99"/>
    <w:unhideWhenUsed/>
    <w:rsid w:val="00533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62E"/>
  </w:style>
  <w:style w:type="paragraph" w:styleId="EndnoteText">
    <w:name w:val="endnote text"/>
    <w:basedOn w:val="Normal"/>
    <w:link w:val="EndnoteTextChar"/>
    <w:uiPriority w:val="99"/>
    <w:semiHidden/>
    <w:unhideWhenUsed/>
    <w:rsid w:val="005B6F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6FF2"/>
    <w:rPr>
      <w:sz w:val="20"/>
      <w:szCs w:val="20"/>
    </w:rPr>
  </w:style>
  <w:style w:type="character" w:styleId="EndnoteReference">
    <w:name w:val="endnote reference"/>
    <w:basedOn w:val="DefaultParagraphFont"/>
    <w:uiPriority w:val="99"/>
    <w:semiHidden/>
    <w:unhideWhenUsed/>
    <w:rsid w:val="005B6FF2"/>
    <w:rPr>
      <w:vertAlign w:val="superscript"/>
    </w:rPr>
  </w:style>
  <w:style w:type="character" w:styleId="CommentReference">
    <w:name w:val="annotation reference"/>
    <w:basedOn w:val="DefaultParagraphFont"/>
    <w:uiPriority w:val="99"/>
    <w:semiHidden/>
    <w:unhideWhenUsed/>
    <w:rsid w:val="00CB6C71"/>
    <w:rPr>
      <w:sz w:val="16"/>
      <w:szCs w:val="16"/>
    </w:rPr>
  </w:style>
  <w:style w:type="paragraph" w:styleId="CommentText">
    <w:name w:val="annotation text"/>
    <w:basedOn w:val="Normal"/>
    <w:link w:val="CommentTextChar"/>
    <w:uiPriority w:val="99"/>
    <w:semiHidden/>
    <w:unhideWhenUsed/>
    <w:rsid w:val="00CB6C71"/>
    <w:pPr>
      <w:spacing w:line="240" w:lineRule="auto"/>
    </w:pPr>
    <w:rPr>
      <w:sz w:val="20"/>
      <w:szCs w:val="20"/>
    </w:rPr>
  </w:style>
  <w:style w:type="character" w:customStyle="1" w:styleId="CommentTextChar">
    <w:name w:val="Comment Text Char"/>
    <w:basedOn w:val="DefaultParagraphFont"/>
    <w:link w:val="CommentText"/>
    <w:uiPriority w:val="99"/>
    <w:semiHidden/>
    <w:rsid w:val="00CB6C71"/>
    <w:rPr>
      <w:sz w:val="20"/>
      <w:szCs w:val="20"/>
    </w:rPr>
  </w:style>
  <w:style w:type="paragraph" w:styleId="CommentSubject">
    <w:name w:val="annotation subject"/>
    <w:basedOn w:val="CommentText"/>
    <w:next w:val="CommentText"/>
    <w:link w:val="CommentSubjectChar"/>
    <w:uiPriority w:val="99"/>
    <w:semiHidden/>
    <w:unhideWhenUsed/>
    <w:rsid w:val="00CB6C71"/>
    <w:rPr>
      <w:b/>
      <w:bCs/>
    </w:rPr>
  </w:style>
  <w:style w:type="character" w:customStyle="1" w:styleId="CommentSubjectChar">
    <w:name w:val="Comment Subject Char"/>
    <w:basedOn w:val="CommentTextChar"/>
    <w:link w:val="CommentSubject"/>
    <w:uiPriority w:val="99"/>
    <w:semiHidden/>
    <w:rsid w:val="00CB6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3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s.virginia.gov/cgi-bin/legp604.exe?000+reg+9VAC25-260-187"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is.virginia.gov/cgi-bin/legp604.exe?000+reg+9VAC25-260-50" TargetMode="External"/><Relationship Id="rId17" Type="http://schemas.openxmlformats.org/officeDocument/2006/relationships/hyperlink" Target="https://townhall.virginia.gov/L/GetFile.cfm?File=C:\TownHall\docroot\GuidanceDocs\440\GDoc_DEQ_3959_v1.pdf" TargetMode="External"/><Relationship Id="rId25" Type="http://schemas.openxmlformats.org/officeDocument/2006/relationships/image" Target="media/image8.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q.virginia.gov/Portals/0/DEQ/Water/WaterQualityStandards/AACLAKEDO.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emf"/><Relationship Id="rId28" Type="http://schemas.openxmlformats.org/officeDocument/2006/relationships/footer" Target="footer1.xml"/><Relationship Id="rId10" Type="http://schemas.openxmlformats.org/officeDocument/2006/relationships/hyperlink" Target="http://lis.virginia.gov/cgi-bin/legp604.exe?000+reg+9VAC25-260-310"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s.virginia.gov/cgi-bin/legp604.exe?000+reg+9VAC25-260-187" TargetMode="External"/><Relationship Id="rId14" Type="http://schemas.openxmlformats.org/officeDocument/2006/relationships/comments" Target="comments.xml"/><Relationship Id="rId22" Type="http://schemas.openxmlformats.org/officeDocument/2006/relationships/hyperlink" Target="http://lis.virginia.gov/cgi-bin/legp604.exe?000+reg+9VAC25-260-187" TargetMode="External"/><Relationship Id="rId27" Type="http://schemas.openxmlformats.org/officeDocument/2006/relationships/image" Target="media/image10.png"/><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epa.gov/sites/production/files/2015-09/documents/consolidated_assessment_and_listing_methodology_cal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8A0C9-E65B-4E44-B879-9B699077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17</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trob</dc:creator>
  <cp:keywords/>
  <dc:description/>
  <cp:lastModifiedBy>Whitney Woelmer</cp:lastModifiedBy>
  <cp:revision>1</cp:revision>
  <dcterms:created xsi:type="dcterms:W3CDTF">2020-03-16T15:40:00Z</dcterms:created>
  <dcterms:modified xsi:type="dcterms:W3CDTF">2020-03-19T12:34:00Z</dcterms:modified>
</cp:coreProperties>
</file>