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06CE0" w14:textId="77777777" w:rsidR="00A36FB2" w:rsidRPr="00764864" w:rsidRDefault="005B6058" w:rsidP="00A36FB2">
      <w:pPr>
        <w:pStyle w:val="booktitle"/>
        <w:spacing w:before="0" w:after="2160"/>
        <w:ind w:left="0"/>
        <w:jc w:val="right"/>
        <w:rPr>
          <w:noProof w:val="0"/>
        </w:rPr>
      </w:pPr>
      <w:r w:rsidRPr="00764864">
        <w:drawing>
          <wp:inline distT="0" distB="0" distL="0" distR="0" wp14:anchorId="1909893A" wp14:editId="1DE22953">
            <wp:extent cx="2053590" cy="616585"/>
            <wp:effectExtent l="0" t="0" r="3810" b="0"/>
            <wp:docPr id="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590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DB694" w14:textId="08DB75E4" w:rsidR="00A36FB2" w:rsidRPr="00764864" w:rsidRDefault="00A36FB2" w:rsidP="00A36FB2">
      <w:pPr>
        <w:pStyle w:val="booktitle"/>
        <w:spacing w:before="1080" w:after="720"/>
        <w:ind w:left="0"/>
        <w:rPr>
          <w:rFonts w:cs="Arial"/>
          <w:noProof w:val="0"/>
          <w:sz w:val="48"/>
        </w:rPr>
      </w:pPr>
      <w:r w:rsidRPr="00764864">
        <w:rPr>
          <w:rFonts w:cs="Arial"/>
          <w:noProof w:val="0"/>
          <w:color w:val="333333"/>
          <w:sz w:val="40"/>
        </w:rPr>
        <w:t xml:space="preserve">Payment Card Industry </w:t>
      </w:r>
      <w:r w:rsidRPr="00764864">
        <w:rPr>
          <w:rFonts w:cs="Arial"/>
          <w:noProof w:val="0"/>
          <w:color w:val="333333"/>
          <w:sz w:val="40"/>
        </w:rPr>
        <w:br/>
      </w:r>
      <w:r w:rsidRPr="002835E5">
        <w:rPr>
          <w:rFonts w:cs="Arial"/>
          <w:color w:val="333333"/>
          <w:sz w:val="48"/>
          <w:szCs w:val="48"/>
        </w:rPr>
        <w:t>Data Security Standard</w:t>
      </w:r>
      <w:r w:rsidRPr="00764864">
        <w:rPr>
          <w:rFonts w:cs="Arial"/>
          <w:noProof w:val="0"/>
          <w:color w:val="333333"/>
          <w:sz w:val="40"/>
        </w:rPr>
        <w:br/>
      </w:r>
    </w:p>
    <w:p w14:paraId="57D20024" w14:textId="77777777" w:rsidR="00A36FB2" w:rsidRDefault="00A36FB2" w:rsidP="00A36FB2">
      <w:pPr>
        <w:pStyle w:val="booktitle"/>
        <w:spacing w:before="1080" w:after="720"/>
        <w:ind w:left="0"/>
        <w:rPr>
          <w:rFonts w:cs="Arial"/>
          <w:noProof w:val="0"/>
          <w:sz w:val="48"/>
        </w:rPr>
      </w:pPr>
    </w:p>
    <w:p w14:paraId="1E2B6F50" w14:textId="77777777" w:rsidR="006B7822" w:rsidRPr="00764864" w:rsidRDefault="006B7822" w:rsidP="00A36FB2">
      <w:pPr>
        <w:pStyle w:val="booktitle"/>
        <w:spacing w:before="1080" w:after="720"/>
        <w:ind w:left="0"/>
        <w:rPr>
          <w:rFonts w:cs="Arial"/>
          <w:noProof w:val="0"/>
          <w:sz w:val="48"/>
        </w:rPr>
      </w:pPr>
    </w:p>
    <w:p w14:paraId="4FC66830" w14:textId="35E557F2" w:rsidR="00426035" w:rsidRPr="00DC30F4" w:rsidRDefault="00261F29" w:rsidP="006D3665">
      <w:pPr>
        <w:pStyle w:val="Subtitle1"/>
        <w:pBdr>
          <w:top w:val="single" w:sz="6" w:space="1" w:color="333333"/>
        </w:pBdr>
        <w:spacing w:after="0"/>
        <w:ind w:left="0" w:right="1260"/>
        <w:jc w:val="left"/>
        <w:outlineLvl w:val="0"/>
        <w:rPr>
          <w:sz w:val="36"/>
          <w:szCs w:val="36"/>
        </w:rPr>
      </w:pPr>
      <w:r>
        <w:rPr>
          <w:sz w:val="36"/>
          <w:szCs w:val="36"/>
        </w:rPr>
        <w:t xml:space="preserve">Attestation of Compliance for Self-Assessment Questionnaire </w:t>
      </w:r>
      <w:r w:rsidR="0013081F">
        <w:rPr>
          <w:sz w:val="36"/>
          <w:szCs w:val="36"/>
        </w:rPr>
        <w:t xml:space="preserve">D for </w:t>
      </w:r>
      <w:r w:rsidR="00426035">
        <w:rPr>
          <w:sz w:val="36"/>
          <w:szCs w:val="36"/>
        </w:rPr>
        <w:t xml:space="preserve">Service Providers </w:t>
      </w:r>
    </w:p>
    <w:p w14:paraId="23B5B13E" w14:textId="4DBAAA84" w:rsidR="00E82CA3" w:rsidRPr="0012398B" w:rsidRDefault="00C54286" w:rsidP="00DC30F4">
      <w:pPr>
        <w:pStyle w:val="TableText"/>
        <w:rPr>
          <w:b/>
          <w:sz w:val="24"/>
          <w:szCs w:val="24"/>
        </w:rPr>
      </w:pPr>
      <w:r w:rsidRPr="0012398B">
        <w:rPr>
          <w:b/>
          <w:sz w:val="24"/>
          <w:szCs w:val="24"/>
        </w:rPr>
        <w:t xml:space="preserve">For use with PCI DSS </w:t>
      </w:r>
      <w:r w:rsidR="00A36FB2" w:rsidRPr="0012398B">
        <w:rPr>
          <w:b/>
          <w:sz w:val="24"/>
          <w:szCs w:val="24"/>
        </w:rPr>
        <w:t>Version</w:t>
      </w:r>
      <w:r w:rsidR="00F4176D" w:rsidRPr="0012398B">
        <w:rPr>
          <w:b/>
          <w:sz w:val="24"/>
          <w:szCs w:val="24"/>
        </w:rPr>
        <w:t xml:space="preserve"> </w:t>
      </w:r>
      <w:r w:rsidR="00580859" w:rsidRPr="0012398B">
        <w:rPr>
          <w:b/>
          <w:sz w:val="24"/>
          <w:szCs w:val="24"/>
        </w:rPr>
        <w:t>4.0</w:t>
      </w:r>
    </w:p>
    <w:p w14:paraId="15E712F2" w14:textId="4CA0968F" w:rsidR="0012398B" w:rsidRPr="008022B9" w:rsidRDefault="0012398B" w:rsidP="00731F33">
      <w:pPr>
        <w:pStyle w:val="TableText"/>
        <w:rPr>
          <w:sz w:val="24"/>
        </w:rPr>
      </w:pPr>
      <w:r w:rsidRPr="008022B9">
        <w:rPr>
          <w:sz w:val="24"/>
        </w:rPr>
        <w:t>Revision 1</w:t>
      </w:r>
    </w:p>
    <w:p w14:paraId="0C5D6A3F" w14:textId="044D0A00" w:rsidR="00A36FB2" w:rsidRPr="00DC30F4" w:rsidRDefault="00802FE5" w:rsidP="00731F33">
      <w:pPr>
        <w:pStyle w:val="TableText"/>
        <w:rPr>
          <w:sz w:val="24"/>
          <w:szCs w:val="24"/>
        </w:rPr>
      </w:pPr>
      <w:r w:rsidRPr="008022B9">
        <w:rPr>
          <w:sz w:val="24"/>
        </w:rPr>
        <w:t xml:space="preserve">Publication Date: </w:t>
      </w:r>
      <w:r w:rsidR="008022B9">
        <w:rPr>
          <w:sz w:val="24"/>
        </w:rPr>
        <w:t>December</w:t>
      </w:r>
      <w:r w:rsidR="00A871A3" w:rsidRPr="008022B9">
        <w:rPr>
          <w:sz w:val="24"/>
        </w:rPr>
        <w:t xml:space="preserve"> </w:t>
      </w:r>
      <w:r w:rsidR="00580859" w:rsidRPr="008022B9">
        <w:rPr>
          <w:sz w:val="24"/>
        </w:rPr>
        <w:t>2022</w:t>
      </w:r>
    </w:p>
    <w:p w14:paraId="76C1BABD" w14:textId="77777777" w:rsidR="00FB082F" w:rsidRPr="00764864" w:rsidRDefault="00FB082F" w:rsidP="00FB082F"/>
    <w:p w14:paraId="0125EC49" w14:textId="77777777" w:rsidR="00FB082F" w:rsidRPr="00764864" w:rsidRDefault="00FB082F" w:rsidP="00FB082F">
      <w:pPr>
        <w:sectPr w:rsidR="00FB082F" w:rsidRPr="00764864" w:rsidSect="00B07E8C">
          <w:headerReference w:type="first" r:id="rId12"/>
          <w:type w:val="continuous"/>
          <w:pgSz w:w="12240" w:h="15840" w:code="1"/>
          <w:pgMar w:top="1440" w:right="1440" w:bottom="1008" w:left="1440" w:header="720" w:footer="576" w:gutter="0"/>
          <w:pgNumType w:fmt="lowerRoman" w:start="1"/>
          <w:cols w:space="720"/>
          <w:docGrid w:linePitch="360"/>
        </w:sectPr>
      </w:pPr>
    </w:p>
    <w:p w14:paraId="6C3C9446" w14:textId="77777777" w:rsidR="007D6B40" w:rsidRPr="00764864" w:rsidRDefault="00AD6B2C" w:rsidP="00AD6B2C">
      <w:pPr>
        <w:pStyle w:val="Headingrule"/>
        <w:spacing w:before="240" w:after="120"/>
        <w:ind w:left="1440" w:hanging="1440"/>
        <w:rPr>
          <w:bCs/>
          <w:iCs/>
        </w:rPr>
      </w:pPr>
      <w:bookmarkStart w:id="0" w:name="_Toc377997567"/>
      <w:bookmarkStart w:id="1" w:name="_Toc98521741"/>
      <w:bookmarkStart w:id="2" w:name="_Toc275753517"/>
      <w:r w:rsidRPr="00764864">
        <w:rPr>
          <w:bCs/>
          <w:iCs/>
        </w:rPr>
        <w:lastRenderedPageBreak/>
        <w:t>Section 1:</w:t>
      </w:r>
      <w:r w:rsidRPr="00764864">
        <w:rPr>
          <w:bCs/>
          <w:iCs/>
        </w:rPr>
        <w:tab/>
      </w:r>
      <w:r w:rsidR="007D6B40" w:rsidRPr="00764864">
        <w:rPr>
          <w:bCs/>
          <w:iCs/>
        </w:rPr>
        <w:t xml:space="preserve">Assessment </w:t>
      </w:r>
      <w:r w:rsidR="003551AF" w:rsidRPr="00764864">
        <w:rPr>
          <w:bCs/>
          <w:iCs/>
        </w:rPr>
        <w:t>Information</w:t>
      </w:r>
      <w:bookmarkEnd w:id="0"/>
      <w:bookmarkEnd w:id="1"/>
      <w:r w:rsidR="007D6B40" w:rsidRPr="00764864">
        <w:rPr>
          <w:bCs/>
          <w:iCs/>
        </w:rPr>
        <w:t xml:space="preserve"> </w:t>
      </w:r>
    </w:p>
    <w:p w14:paraId="6B1124C8" w14:textId="77777777" w:rsidR="007D6B40" w:rsidRPr="00764864" w:rsidRDefault="007D6B40" w:rsidP="007D6B40">
      <w:pPr>
        <w:rPr>
          <w:b/>
          <w:bCs/>
          <w:i/>
          <w:iCs/>
          <w:sz w:val="22"/>
        </w:rPr>
      </w:pPr>
      <w:r w:rsidRPr="00764864">
        <w:rPr>
          <w:b/>
          <w:bCs/>
          <w:i/>
          <w:iCs/>
          <w:sz w:val="22"/>
        </w:rPr>
        <w:t>Instructions for Submission</w:t>
      </w:r>
    </w:p>
    <w:p w14:paraId="2A6FDAA7" w14:textId="6DAFBA47" w:rsidR="007E51A6" w:rsidRDefault="00031F0C" w:rsidP="007A3ACD">
      <w:pPr>
        <w:pStyle w:val="BodyText3"/>
        <w:keepLines/>
        <w:autoSpaceDE w:val="0"/>
        <w:autoSpaceDN w:val="0"/>
        <w:adjustRightInd w:val="0"/>
        <w:jc w:val="left"/>
        <w:rPr>
          <w:sz w:val="19"/>
          <w:szCs w:val="19"/>
        </w:rPr>
      </w:pPr>
      <w:r w:rsidRPr="008C7C0B">
        <w:rPr>
          <w:sz w:val="19"/>
          <w:szCs w:val="19"/>
        </w:rPr>
        <w:t>This document must be completed</w:t>
      </w:r>
      <w:r w:rsidRPr="008C7C0B">
        <w:rPr>
          <w:iCs/>
          <w:sz w:val="19"/>
          <w:szCs w:val="19"/>
        </w:rPr>
        <w:t xml:space="preserve"> as a declaration of the results of the </w:t>
      </w:r>
      <w:r w:rsidR="005147A8">
        <w:rPr>
          <w:iCs/>
          <w:sz w:val="19"/>
          <w:szCs w:val="19"/>
        </w:rPr>
        <w:t>entity</w:t>
      </w:r>
      <w:r w:rsidRPr="008C7C0B">
        <w:rPr>
          <w:iCs/>
          <w:sz w:val="19"/>
          <w:szCs w:val="19"/>
        </w:rPr>
        <w:t xml:space="preserve">’s self-assessment </w:t>
      </w:r>
      <w:r>
        <w:rPr>
          <w:sz w:val="19"/>
          <w:szCs w:val="19"/>
        </w:rPr>
        <w:t>against</w:t>
      </w:r>
      <w:r w:rsidRPr="008C7C0B">
        <w:rPr>
          <w:sz w:val="19"/>
          <w:szCs w:val="19"/>
        </w:rPr>
        <w:t xml:space="preserve"> the </w:t>
      </w:r>
      <w:r w:rsidRPr="008C7C0B">
        <w:rPr>
          <w:i/>
          <w:sz w:val="19"/>
          <w:szCs w:val="19"/>
        </w:rPr>
        <w:t>Payment Card Industry Data Security Standard</w:t>
      </w:r>
      <w:r>
        <w:rPr>
          <w:i/>
          <w:sz w:val="19"/>
          <w:szCs w:val="19"/>
        </w:rPr>
        <w:t xml:space="preserve"> (PCI DSS)</w:t>
      </w:r>
      <w:r w:rsidRPr="008C7C0B">
        <w:rPr>
          <w:i/>
          <w:sz w:val="19"/>
          <w:szCs w:val="19"/>
        </w:rPr>
        <w:t xml:space="preserve"> Requirements and </w:t>
      </w:r>
      <w:r w:rsidR="008D69C1">
        <w:rPr>
          <w:i/>
          <w:sz w:val="19"/>
          <w:szCs w:val="19"/>
        </w:rPr>
        <w:t>Testing</w:t>
      </w:r>
      <w:r w:rsidRPr="008C7C0B">
        <w:rPr>
          <w:i/>
          <w:sz w:val="19"/>
          <w:szCs w:val="19"/>
        </w:rPr>
        <w:t xml:space="preserve"> Procedures.</w:t>
      </w:r>
      <w:r w:rsidRPr="008C7C0B">
        <w:rPr>
          <w:sz w:val="19"/>
          <w:szCs w:val="19"/>
        </w:rPr>
        <w:t xml:space="preserve"> Complete all sections: </w:t>
      </w:r>
      <w:r w:rsidRPr="008C7C0B">
        <w:rPr>
          <w:rFonts w:eastAsia="MS Mincho" w:cs="Arial"/>
          <w:bCs/>
          <w:color w:val="000000"/>
          <w:sz w:val="19"/>
          <w:szCs w:val="19"/>
        </w:rPr>
        <w:t xml:space="preserve">The </w:t>
      </w:r>
      <w:r w:rsidR="005147A8">
        <w:rPr>
          <w:rFonts w:eastAsia="MS Mincho" w:cs="Arial"/>
          <w:bCs/>
          <w:color w:val="000000"/>
          <w:sz w:val="19"/>
          <w:szCs w:val="19"/>
        </w:rPr>
        <w:t>entity</w:t>
      </w:r>
      <w:r w:rsidRPr="008C7C0B">
        <w:rPr>
          <w:rFonts w:eastAsia="MS Mincho" w:cs="Arial"/>
          <w:bCs/>
          <w:color w:val="000000"/>
          <w:sz w:val="19"/>
          <w:szCs w:val="19"/>
        </w:rPr>
        <w:t xml:space="preserve"> is responsible for ensuring that each section is completed by the relevant parties, as applicable. </w:t>
      </w:r>
      <w:r w:rsidRPr="008C7C0B">
        <w:rPr>
          <w:rFonts w:eastAsia="MS Mincho" w:cs="Arial"/>
          <w:bCs/>
          <w:iCs/>
          <w:color w:val="000000"/>
          <w:sz w:val="19"/>
          <w:szCs w:val="19"/>
        </w:rPr>
        <w:t>Contact the</w:t>
      </w:r>
      <w:r>
        <w:rPr>
          <w:rFonts w:eastAsia="MS Mincho" w:cs="Arial"/>
          <w:bCs/>
          <w:iCs/>
          <w:color w:val="000000"/>
          <w:sz w:val="19"/>
          <w:szCs w:val="19"/>
        </w:rPr>
        <w:t xml:space="preserve"> entity(ies) to which the Attestation of Compliance (AOC) will be submitted for </w:t>
      </w:r>
      <w:r w:rsidRPr="008C7C0B">
        <w:rPr>
          <w:rFonts w:eastAsia="MS Mincho"/>
          <w:color w:val="000000"/>
          <w:sz w:val="19"/>
          <w:szCs w:val="19"/>
        </w:rPr>
        <w:t>reporting and submission procedures</w:t>
      </w:r>
      <w:r w:rsidR="000B54F1" w:rsidRPr="008C7C0B">
        <w:rPr>
          <w:sz w:val="19"/>
          <w:szCs w:val="19"/>
        </w:rPr>
        <w:t>.</w:t>
      </w:r>
    </w:p>
    <w:p w14:paraId="1C83AC58" w14:textId="77777777" w:rsidR="007A3ACD" w:rsidRPr="007A3ACD" w:rsidRDefault="007A3ACD" w:rsidP="007A3ACD">
      <w:pPr>
        <w:pStyle w:val="BodyText3"/>
        <w:keepLines/>
        <w:autoSpaceDE w:val="0"/>
        <w:autoSpaceDN w:val="0"/>
        <w:adjustRightInd w:val="0"/>
        <w:rPr>
          <w:sz w:val="19"/>
          <w:szCs w:val="19"/>
        </w:rPr>
      </w:pPr>
      <w:r w:rsidRPr="007A3ACD">
        <w:rPr>
          <w:sz w:val="19"/>
          <w:szCs w:val="19"/>
        </w:rPr>
        <w:t xml:space="preserve">This AOC reflects the results documented in an associated Self-Assessment Questionnaire (SAQ).  </w:t>
      </w:r>
    </w:p>
    <w:p w14:paraId="0FD9E103" w14:textId="3B4FEAA9" w:rsidR="007A3ACD" w:rsidRPr="008C7C0B" w:rsidRDefault="007A3ACD" w:rsidP="007A3ACD">
      <w:pPr>
        <w:pStyle w:val="BodyText3"/>
        <w:keepLines/>
        <w:autoSpaceDE w:val="0"/>
        <w:autoSpaceDN w:val="0"/>
        <w:adjustRightInd w:val="0"/>
        <w:jc w:val="left"/>
        <w:rPr>
          <w:sz w:val="19"/>
          <w:szCs w:val="19"/>
        </w:rPr>
      </w:pPr>
      <w:r w:rsidRPr="007A3ACD">
        <w:rPr>
          <w:sz w:val="19"/>
          <w:szCs w:val="19"/>
        </w:rPr>
        <w:t>Capitalized terms used but not otherwise defined in this document have the meanings set forth in the PCI DSS Self-Assessment Questionnaire.</w:t>
      </w:r>
    </w:p>
    <w:tbl>
      <w:tblPr>
        <w:tblW w:w="9360" w:type="dxa"/>
        <w:tblInd w:w="108" w:type="dxa"/>
        <w:tblBorders>
          <w:top w:val="single" w:sz="4" w:space="0" w:color="A6A6A6"/>
          <w:bottom w:val="single" w:sz="4" w:space="0" w:color="C0C0C0"/>
          <w:insideH w:val="single" w:sz="4" w:space="0" w:color="A6A6A6"/>
          <w:insideV w:val="single" w:sz="4" w:space="0" w:color="C0C0C0"/>
        </w:tblBorders>
        <w:tblLayout w:type="fixed"/>
        <w:tblLook w:val="00A0" w:firstRow="1" w:lastRow="0" w:firstColumn="1" w:lastColumn="0" w:noHBand="0" w:noVBand="0"/>
      </w:tblPr>
      <w:tblGrid>
        <w:gridCol w:w="2690"/>
        <w:gridCol w:w="6670"/>
      </w:tblGrid>
      <w:tr w:rsidR="00482DA9" w:rsidRPr="00482DA9" w14:paraId="001B295B" w14:textId="79B6DE8A" w:rsidTr="00564E29">
        <w:trPr>
          <w:trHeight w:val="374"/>
        </w:trPr>
        <w:tc>
          <w:tcPr>
            <w:tcW w:w="9360" w:type="dxa"/>
            <w:gridSpan w:val="2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006A72"/>
          </w:tcPr>
          <w:p w14:paraId="6DD42EFA" w14:textId="080BE252" w:rsidR="002D72A5" w:rsidRPr="00482DA9" w:rsidRDefault="002D72A5" w:rsidP="006B35E1">
            <w:pPr>
              <w:spacing w:after="60"/>
              <w:rPr>
                <w:rFonts w:cs="Arial"/>
                <w:b/>
                <w:bCs/>
                <w:color w:val="FFFFFF" w:themeColor="background1"/>
                <w:sz w:val="22"/>
                <w:szCs w:val="22"/>
              </w:rPr>
            </w:pPr>
            <w:r w:rsidRPr="00482DA9">
              <w:rPr>
                <w:rFonts w:cs="Arial"/>
                <w:b/>
                <w:bCs/>
                <w:color w:val="FFFFFF" w:themeColor="background1"/>
                <w:sz w:val="22"/>
                <w:szCs w:val="22"/>
              </w:rPr>
              <w:t>P</w:t>
            </w:r>
            <w:r w:rsidRPr="00482DA9">
              <w:rPr>
                <w:rFonts w:cs="Arial"/>
                <w:b/>
                <w:color w:val="FFFFFF" w:themeColor="background1"/>
                <w:sz w:val="22"/>
                <w:szCs w:val="22"/>
              </w:rPr>
              <w:t xml:space="preserve">art 1. </w:t>
            </w:r>
            <w:r w:rsidR="004C4101">
              <w:rPr>
                <w:rFonts w:cs="Arial"/>
                <w:b/>
                <w:color w:val="FFFFFF" w:themeColor="background1"/>
                <w:sz w:val="22"/>
                <w:szCs w:val="22"/>
              </w:rPr>
              <w:t xml:space="preserve">Contact </w:t>
            </w:r>
            <w:r w:rsidR="003104ED">
              <w:rPr>
                <w:rFonts w:cs="Arial"/>
                <w:b/>
                <w:color w:val="FFFFFF" w:themeColor="background1"/>
                <w:sz w:val="22"/>
                <w:szCs w:val="22"/>
              </w:rPr>
              <w:t>Information</w:t>
            </w:r>
          </w:p>
        </w:tc>
      </w:tr>
      <w:tr w:rsidR="002D72A5" w:rsidRPr="00764864" w14:paraId="156DCFB0" w14:textId="79B5AF29" w:rsidTr="00564E29">
        <w:trPr>
          <w:trHeight w:val="374"/>
        </w:trPr>
        <w:tc>
          <w:tcPr>
            <w:tcW w:w="9360" w:type="dxa"/>
            <w:gridSpan w:val="2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CBD4D5"/>
          </w:tcPr>
          <w:p w14:paraId="2D0E3757" w14:textId="337D52F6" w:rsidR="002D72A5" w:rsidRPr="00764864" w:rsidRDefault="002D72A5" w:rsidP="00C15310">
            <w:pPr>
              <w:spacing w:after="60"/>
              <w:rPr>
                <w:rFonts w:cs="Arial"/>
                <w:b/>
                <w:bCs/>
              </w:rPr>
            </w:pPr>
            <w:r w:rsidRPr="00764864">
              <w:rPr>
                <w:rFonts w:cs="Arial"/>
                <w:b/>
                <w:bCs/>
              </w:rPr>
              <w:t xml:space="preserve">Part 1a. </w:t>
            </w:r>
            <w:r w:rsidR="003104ED">
              <w:rPr>
                <w:rFonts w:cs="Arial"/>
                <w:b/>
                <w:bCs/>
              </w:rPr>
              <w:t xml:space="preserve">Assessed </w:t>
            </w:r>
            <w:r w:rsidR="005147A8">
              <w:rPr>
                <w:rFonts w:cs="Arial"/>
                <w:b/>
                <w:bCs/>
              </w:rPr>
              <w:t>Entity</w:t>
            </w:r>
          </w:p>
        </w:tc>
      </w:tr>
      <w:tr w:rsidR="00FC26A1" w:rsidRPr="00764864" w14:paraId="48DAA6F9" w14:textId="0C16079B" w:rsidTr="00564E29">
        <w:trPr>
          <w:trHeight w:val="374"/>
        </w:trPr>
        <w:tc>
          <w:tcPr>
            <w:tcW w:w="269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0C554F3" w14:textId="28C3BE7F" w:rsidR="00FC26A1" w:rsidRPr="00764864" w:rsidRDefault="00FC26A1" w:rsidP="002D72A5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 w:rsidRPr="00764864">
              <w:rPr>
                <w:rFonts w:cs="Arial"/>
                <w:bCs/>
                <w:iCs/>
                <w:sz w:val="18"/>
              </w:rPr>
              <w:t xml:space="preserve">Company </w:t>
            </w:r>
            <w:r w:rsidR="00160EEF">
              <w:rPr>
                <w:rFonts w:cs="Arial"/>
                <w:bCs/>
                <w:iCs/>
                <w:sz w:val="18"/>
              </w:rPr>
              <w:t>name</w:t>
            </w:r>
            <w:r w:rsidRPr="00764864">
              <w:rPr>
                <w:rFonts w:cs="Arial"/>
                <w:bCs/>
                <w:iCs/>
                <w:sz w:val="18"/>
              </w:rPr>
              <w:t>:</w:t>
            </w:r>
          </w:p>
        </w:tc>
        <w:tc>
          <w:tcPr>
            <w:tcW w:w="66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6A3D3301" w14:textId="5F439FE2" w:rsidR="00FC26A1" w:rsidRPr="00764864" w:rsidRDefault="00FC26A1" w:rsidP="002D72A5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 w:rsidRPr="00764864">
              <w:rPr>
                <w:rFonts w:cs="Arial"/>
                <w:bCs/>
                <w:iCs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4864">
              <w:rPr>
                <w:rFonts w:cs="Arial"/>
                <w:bCs/>
                <w:iCs/>
                <w:sz w:val="18"/>
              </w:rPr>
              <w:instrText xml:space="preserve"> FORMTEXT </w:instrText>
            </w:r>
            <w:r w:rsidRPr="00764864">
              <w:rPr>
                <w:rFonts w:cs="Arial"/>
                <w:bCs/>
                <w:iCs/>
                <w:sz w:val="18"/>
              </w:rPr>
            </w:r>
            <w:r w:rsidRPr="00764864">
              <w:rPr>
                <w:rFonts w:cs="Arial"/>
                <w:bCs/>
                <w:iCs/>
                <w:sz w:val="18"/>
              </w:rPr>
              <w:fldChar w:fldCharType="separate"/>
            </w:r>
            <w:r w:rsidR="00205EB9">
              <w:rPr>
                <w:rFonts w:cs="Arial"/>
                <w:bCs/>
                <w:iCs/>
                <w:sz w:val="18"/>
              </w:rPr>
              <w:t> </w:t>
            </w:r>
            <w:r w:rsidR="00205EB9">
              <w:rPr>
                <w:rFonts w:cs="Arial"/>
                <w:bCs/>
                <w:iCs/>
                <w:sz w:val="18"/>
              </w:rPr>
              <w:t> </w:t>
            </w:r>
            <w:r w:rsidR="00205EB9">
              <w:rPr>
                <w:rFonts w:cs="Arial"/>
                <w:bCs/>
                <w:iCs/>
                <w:sz w:val="18"/>
              </w:rPr>
              <w:t> </w:t>
            </w:r>
            <w:r w:rsidR="00205EB9">
              <w:rPr>
                <w:rFonts w:cs="Arial"/>
                <w:bCs/>
                <w:iCs/>
                <w:sz w:val="18"/>
              </w:rPr>
              <w:t> </w:t>
            </w:r>
            <w:r w:rsidR="00205EB9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sz w:val="18"/>
              </w:rPr>
              <w:fldChar w:fldCharType="end"/>
            </w:r>
          </w:p>
        </w:tc>
      </w:tr>
      <w:tr w:rsidR="00FC49F9" w:rsidRPr="00764864" w14:paraId="7BF43998" w14:textId="77777777" w:rsidTr="00564E29">
        <w:trPr>
          <w:trHeight w:val="374"/>
        </w:trPr>
        <w:tc>
          <w:tcPr>
            <w:tcW w:w="269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8234450" w14:textId="0819774F" w:rsidR="00FC49F9" w:rsidRPr="00764864" w:rsidRDefault="00FC49F9" w:rsidP="00FC49F9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 w:rsidRPr="00764864">
              <w:rPr>
                <w:rFonts w:cs="Arial"/>
                <w:bCs/>
                <w:iCs/>
                <w:sz w:val="18"/>
              </w:rPr>
              <w:t>DBA (doing business as):</w:t>
            </w:r>
          </w:p>
        </w:tc>
        <w:tc>
          <w:tcPr>
            <w:tcW w:w="66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49F94C62" w14:textId="2BC7D63E" w:rsidR="00FC49F9" w:rsidRPr="00764864" w:rsidDel="003A6518" w:rsidRDefault="00FC49F9" w:rsidP="00FC49F9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 w:rsidRPr="00412173">
              <w:rPr>
                <w:rFonts w:cs="Arial"/>
                <w:bCs/>
                <w:iCs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12173">
              <w:rPr>
                <w:rFonts w:cs="Arial"/>
                <w:bCs/>
                <w:iCs/>
                <w:sz w:val="18"/>
              </w:rPr>
              <w:instrText xml:space="preserve"> FORMTEXT </w:instrText>
            </w:r>
            <w:r w:rsidRPr="00412173">
              <w:rPr>
                <w:rFonts w:cs="Arial"/>
                <w:bCs/>
                <w:iCs/>
                <w:sz w:val="18"/>
              </w:rPr>
            </w:r>
            <w:r w:rsidRPr="00412173">
              <w:rPr>
                <w:rFonts w:cs="Arial"/>
                <w:bCs/>
                <w:iCs/>
                <w:sz w:val="18"/>
              </w:rPr>
              <w:fldChar w:fldCharType="separate"/>
            </w:r>
            <w:r w:rsidRPr="00412173">
              <w:rPr>
                <w:rFonts w:cs="Arial"/>
                <w:bCs/>
                <w:iCs/>
                <w:sz w:val="18"/>
              </w:rPr>
              <w:t> </w:t>
            </w:r>
            <w:r w:rsidRPr="00412173">
              <w:rPr>
                <w:rFonts w:cs="Arial"/>
                <w:bCs/>
                <w:iCs/>
                <w:sz w:val="18"/>
              </w:rPr>
              <w:t> </w:t>
            </w:r>
            <w:r w:rsidRPr="00412173">
              <w:rPr>
                <w:rFonts w:cs="Arial"/>
                <w:bCs/>
                <w:iCs/>
                <w:sz w:val="18"/>
              </w:rPr>
              <w:t> </w:t>
            </w:r>
            <w:r w:rsidRPr="00412173">
              <w:rPr>
                <w:rFonts w:cs="Arial"/>
                <w:bCs/>
                <w:iCs/>
                <w:sz w:val="18"/>
              </w:rPr>
              <w:t> </w:t>
            </w:r>
            <w:r w:rsidRPr="00412173">
              <w:rPr>
                <w:rFonts w:cs="Arial"/>
                <w:bCs/>
                <w:iCs/>
                <w:sz w:val="18"/>
              </w:rPr>
              <w:t> </w:t>
            </w:r>
            <w:r w:rsidRPr="00412173">
              <w:rPr>
                <w:rFonts w:cs="Arial"/>
                <w:bCs/>
                <w:sz w:val="18"/>
              </w:rPr>
              <w:fldChar w:fldCharType="end"/>
            </w:r>
          </w:p>
        </w:tc>
      </w:tr>
      <w:tr w:rsidR="00FC49F9" w:rsidRPr="00764864" w14:paraId="42B4DF06" w14:textId="77777777" w:rsidTr="00564E29">
        <w:trPr>
          <w:trHeight w:val="374"/>
        </w:trPr>
        <w:tc>
          <w:tcPr>
            <w:tcW w:w="269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EAB8C5A" w14:textId="03A22505" w:rsidR="00FC49F9" w:rsidRPr="00764864" w:rsidRDefault="00FC49F9" w:rsidP="00FC49F9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>
              <w:rPr>
                <w:rFonts w:cs="Arial"/>
                <w:bCs/>
                <w:iCs/>
                <w:sz w:val="18"/>
              </w:rPr>
              <w:t>Company mailing address:</w:t>
            </w:r>
          </w:p>
        </w:tc>
        <w:tc>
          <w:tcPr>
            <w:tcW w:w="66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4A3A895F" w14:textId="18087822" w:rsidR="00FC49F9" w:rsidRPr="00764864" w:rsidDel="003A6518" w:rsidRDefault="00FC49F9" w:rsidP="00FC49F9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 w:rsidRPr="00412173">
              <w:rPr>
                <w:rFonts w:cs="Arial"/>
                <w:bCs/>
                <w:iCs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12173">
              <w:rPr>
                <w:rFonts w:cs="Arial"/>
                <w:bCs/>
                <w:iCs/>
                <w:sz w:val="18"/>
              </w:rPr>
              <w:instrText xml:space="preserve"> FORMTEXT </w:instrText>
            </w:r>
            <w:r w:rsidRPr="00412173">
              <w:rPr>
                <w:rFonts w:cs="Arial"/>
                <w:bCs/>
                <w:iCs/>
                <w:sz w:val="18"/>
              </w:rPr>
            </w:r>
            <w:r w:rsidRPr="00412173">
              <w:rPr>
                <w:rFonts w:cs="Arial"/>
                <w:bCs/>
                <w:iCs/>
                <w:sz w:val="18"/>
              </w:rPr>
              <w:fldChar w:fldCharType="separate"/>
            </w:r>
            <w:r w:rsidRPr="00412173">
              <w:rPr>
                <w:rFonts w:cs="Arial"/>
                <w:bCs/>
                <w:iCs/>
                <w:sz w:val="18"/>
              </w:rPr>
              <w:t> </w:t>
            </w:r>
            <w:r w:rsidRPr="00412173">
              <w:rPr>
                <w:rFonts w:cs="Arial"/>
                <w:bCs/>
                <w:iCs/>
                <w:sz w:val="18"/>
              </w:rPr>
              <w:t> </w:t>
            </w:r>
            <w:r w:rsidRPr="00412173">
              <w:rPr>
                <w:rFonts w:cs="Arial"/>
                <w:bCs/>
                <w:iCs/>
                <w:sz w:val="18"/>
              </w:rPr>
              <w:t> </w:t>
            </w:r>
            <w:r w:rsidRPr="00412173">
              <w:rPr>
                <w:rFonts w:cs="Arial"/>
                <w:bCs/>
                <w:iCs/>
                <w:sz w:val="18"/>
              </w:rPr>
              <w:t> </w:t>
            </w:r>
            <w:r w:rsidRPr="00412173">
              <w:rPr>
                <w:rFonts w:cs="Arial"/>
                <w:bCs/>
                <w:iCs/>
                <w:sz w:val="18"/>
              </w:rPr>
              <w:t> </w:t>
            </w:r>
            <w:r w:rsidRPr="00412173">
              <w:rPr>
                <w:rFonts w:cs="Arial"/>
                <w:bCs/>
                <w:sz w:val="18"/>
              </w:rPr>
              <w:fldChar w:fldCharType="end"/>
            </w:r>
          </w:p>
        </w:tc>
      </w:tr>
      <w:tr w:rsidR="003A1DC4" w:rsidRPr="00764864" w14:paraId="5F992076" w14:textId="77777777" w:rsidTr="00564E29">
        <w:trPr>
          <w:trHeight w:val="374"/>
        </w:trPr>
        <w:tc>
          <w:tcPr>
            <w:tcW w:w="269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DC1C491" w14:textId="5DBE2663" w:rsidR="003A1DC4" w:rsidRDefault="00402745" w:rsidP="00FC49F9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>
              <w:rPr>
                <w:rFonts w:cs="Arial"/>
                <w:bCs/>
                <w:iCs/>
                <w:sz w:val="18"/>
              </w:rPr>
              <w:t xml:space="preserve">Company main </w:t>
            </w:r>
            <w:r w:rsidR="003A1DC4">
              <w:rPr>
                <w:rFonts w:cs="Arial"/>
                <w:bCs/>
                <w:iCs/>
                <w:sz w:val="18"/>
              </w:rPr>
              <w:t>website:</w:t>
            </w:r>
          </w:p>
        </w:tc>
        <w:tc>
          <w:tcPr>
            <w:tcW w:w="66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4D9EC930" w14:textId="7E2A0D97" w:rsidR="003A1DC4" w:rsidRPr="00412173" w:rsidRDefault="00E56322" w:rsidP="00FC49F9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 w:rsidRPr="00412173">
              <w:rPr>
                <w:rFonts w:cs="Arial"/>
                <w:bCs/>
                <w:iCs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12173">
              <w:rPr>
                <w:rFonts w:cs="Arial"/>
                <w:bCs/>
                <w:iCs/>
                <w:sz w:val="18"/>
              </w:rPr>
              <w:instrText xml:space="preserve"> FORMTEXT </w:instrText>
            </w:r>
            <w:r w:rsidRPr="00412173">
              <w:rPr>
                <w:rFonts w:cs="Arial"/>
                <w:bCs/>
                <w:iCs/>
                <w:sz w:val="18"/>
              </w:rPr>
            </w:r>
            <w:r w:rsidRPr="00412173">
              <w:rPr>
                <w:rFonts w:cs="Arial"/>
                <w:bCs/>
                <w:iCs/>
                <w:sz w:val="18"/>
              </w:rPr>
              <w:fldChar w:fldCharType="separate"/>
            </w:r>
            <w:r w:rsidRPr="00412173">
              <w:rPr>
                <w:rFonts w:cs="Arial"/>
                <w:bCs/>
                <w:iCs/>
                <w:sz w:val="18"/>
              </w:rPr>
              <w:t> </w:t>
            </w:r>
            <w:r w:rsidRPr="00412173">
              <w:rPr>
                <w:rFonts w:cs="Arial"/>
                <w:bCs/>
                <w:iCs/>
                <w:sz w:val="18"/>
              </w:rPr>
              <w:t> </w:t>
            </w:r>
            <w:r w:rsidRPr="00412173">
              <w:rPr>
                <w:rFonts w:cs="Arial"/>
                <w:bCs/>
                <w:iCs/>
                <w:sz w:val="18"/>
              </w:rPr>
              <w:t> </w:t>
            </w:r>
            <w:r w:rsidRPr="00412173">
              <w:rPr>
                <w:rFonts w:cs="Arial"/>
                <w:bCs/>
                <w:iCs/>
                <w:sz w:val="18"/>
              </w:rPr>
              <w:t> </w:t>
            </w:r>
            <w:r w:rsidRPr="00412173">
              <w:rPr>
                <w:rFonts w:cs="Arial"/>
                <w:bCs/>
                <w:iCs/>
                <w:sz w:val="18"/>
              </w:rPr>
              <w:t> </w:t>
            </w:r>
            <w:r w:rsidRPr="00412173">
              <w:rPr>
                <w:rFonts w:cs="Arial"/>
                <w:bCs/>
                <w:sz w:val="18"/>
              </w:rPr>
              <w:fldChar w:fldCharType="end"/>
            </w:r>
          </w:p>
        </w:tc>
      </w:tr>
      <w:tr w:rsidR="00FC26A1" w:rsidRPr="00764864" w14:paraId="4DAC207A" w14:textId="0D4C8428" w:rsidTr="00564E29">
        <w:trPr>
          <w:trHeight w:val="374"/>
        </w:trPr>
        <w:tc>
          <w:tcPr>
            <w:tcW w:w="269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74470BB" w14:textId="7520D626" w:rsidR="00FC26A1" w:rsidRPr="00764864" w:rsidRDefault="00FC26A1" w:rsidP="002D72A5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>
              <w:rPr>
                <w:rFonts w:cs="Arial"/>
                <w:bCs/>
                <w:iCs/>
                <w:sz w:val="18"/>
              </w:rPr>
              <w:t xml:space="preserve">Company </w:t>
            </w:r>
            <w:r w:rsidR="00160EEF">
              <w:rPr>
                <w:rFonts w:cs="Arial"/>
                <w:bCs/>
                <w:iCs/>
                <w:sz w:val="18"/>
              </w:rPr>
              <w:t>contact</w:t>
            </w:r>
            <w:r w:rsidR="00160EEF" w:rsidRPr="00764864">
              <w:rPr>
                <w:rFonts w:cs="Arial"/>
                <w:bCs/>
                <w:iCs/>
                <w:sz w:val="18"/>
              </w:rPr>
              <w:t xml:space="preserve"> </w:t>
            </w:r>
            <w:r w:rsidR="00160EEF">
              <w:rPr>
                <w:rFonts w:cs="Arial"/>
                <w:bCs/>
                <w:iCs/>
                <w:sz w:val="18"/>
              </w:rPr>
              <w:t>name</w:t>
            </w:r>
            <w:r w:rsidRPr="00764864">
              <w:rPr>
                <w:rFonts w:cs="Arial"/>
                <w:bCs/>
                <w:iCs/>
                <w:sz w:val="18"/>
              </w:rPr>
              <w:t>:</w:t>
            </w:r>
          </w:p>
        </w:tc>
        <w:tc>
          <w:tcPr>
            <w:tcW w:w="66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6207509A" w14:textId="3BB28BE6" w:rsidR="00FC26A1" w:rsidRPr="00764864" w:rsidRDefault="00FC26A1" w:rsidP="002D72A5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 w:rsidRPr="00764864">
              <w:rPr>
                <w:rFonts w:cs="Arial"/>
                <w:bCs/>
                <w:iCs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4864">
              <w:rPr>
                <w:rFonts w:cs="Arial"/>
                <w:bCs/>
                <w:iCs/>
                <w:sz w:val="18"/>
              </w:rPr>
              <w:instrText xml:space="preserve"> FORMTEXT </w:instrText>
            </w:r>
            <w:r w:rsidRPr="00764864">
              <w:rPr>
                <w:rFonts w:cs="Arial"/>
                <w:bCs/>
                <w:iCs/>
                <w:sz w:val="18"/>
              </w:rPr>
            </w:r>
            <w:r w:rsidRPr="00764864">
              <w:rPr>
                <w:rFonts w:cs="Arial"/>
                <w:bCs/>
                <w:iCs/>
                <w:sz w:val="18"/>
              </w:rPr>
              <w:fldChar w:fldCharType="separate"/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sz w:val="18"/>
              </w:rPr>
              <w:fldChar w:fldCharType="end"/>
            </w:r>
          </w:p>
        </w:tc>
      </w:tr>
      <w:tr w:rsidR="00FC26A1" w:rsidRPr="00764864" w14:paraId="26D57483" w14:textId="77777777" w:rsidTr="00564E29">
        <w:trPr>
          <w:trHeight w:val="374"/>
        </w:trPr>
        <w:tc>
          <w:tcPr>
            <w:tcW w:w="269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4B2CD7F" w14:textId="07C4679E" w:rsidR="00FC26A1" w:rsidRDefault="00FC26A1" w:rsidP="002D72A5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>
              <w:rPr>
                <w:rFonts w:cs="Arial"/>
                <w:bCs/>
                <w:iCs/>
                <w:sz w:val="18"/>
              </w:rPr>
              <w:t xml:space="preserve">Company </w:t>
            </w:r>
            <w:r w:rsidR="00160EEF">
              <w:rPr>
                <w:rFonts w:cs="Arial"/>
                <w:bCs/>
                <w:iCs/>
                <w:sz w:val="18"/>
              </w:rPr>
              <w:t>contact</w:t>
            </w:r>
            <w:r w:rsidR="007D519F">
              <w:rPr>
                <w:rFonts w:cs="Arial"/>
                <w:bCs/>
                <w:iCs/>
                <w:sz w:val="18"/>
              </w:rPr>
              <w:t xml:space="preserve"> </w:t>
            </w:r>
            <w:r>
              <w:rPr>
                <w:rFonts w:cs="Arial"/>
                <w:bCs/>
                <w:iCs/>
                <w:sz w:val="18"/>
              </w:rPr>
              <w:t xml:space="preserve">title: </w:t>
            </w:r>
          </w:p>
        </w:tc>
        <w:tc>
          <w:tcPr>
            <w:tcW w:w="66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149EB013" w14:textId="1159B203" w:rsidR="00FC26A1" w:rsidRPr="00764864" w:rsidDel="003A6518" w:rsidRDefault="00FC26A1" w:rsidP="002D72A5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 w:rsidRPr="00764864">
              <w:rPr>
                <w:rFonts w:cs="Arial"/>
                <w:bCs/>
                <w:iCs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4864">
              <w:rPr>
                <w:rFonts w:cs="Arial"/>
                <w:bCs/>
                <w:iCs/>
                <w:sz w:val="18"/>
              </w:rPr>
              <w:instrText xml:space="preserve"> FORMTEXT </w:instrText>
            </w:r>
            <w:r w:rsidRPr="00764864">
              <w:rPr>
                <w:rFonts w:cs="Arial"/>
                <w:bCs/>
                <w:iCs/>
                <w:sz w:val="18"/>
              </w:rPr>
            </w:r>
            <w:r w:rsidRPr="00764864">
              <w:rPr>
                <w:rFonts w:cs="Arial"/>
                <w:bCs/>
                <w:iCs/>
                <w:sz w:val="18"/>
              </w:rPr>
              <w:fldChar w:fldCharType="separate"/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sz w:val="18"/>
              </w:rPr>
              <w:fldChar w:fldCharType="end"/>
            </w:r>
          </w:p>
        </w:tc>
      </w:tr>
      <w:tr w:rsidR="00FC26A1" w:rsidRPr="00764864" w14:paraId="3E4A271F" w14:textId="0AB93F35" w:rsidTr="00564E29">
        <w:trPr>
          <w:trHeight w:val="374"/>
        </w:trPr>
        <w:tc>
          <w:tcPr>
            <w:tcW w:w="269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FC6A864" w14:textId="4BADC827" w:rsidR="00FC26A1" w:rsidRPr="00764864" w:rsidRDefault="00FC26A1" w:rsidP="002D72A5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>
              <w:rPr>
                <w:rFonts w:cs="Arial"/>
                <w:bCs/>
                <w:iCs/>
                <w:sz w:val="18"/>
              </w:rPr>
              <w:t>Contact phone number</w:t>
            </w:r>
            <w:r w:rsidRPr="00764864">
              <w:rPr>
                <w:rFonts w:cs="Arial"/>
                <w:bCs/>
                <w:iCs/>
                <w:sz w:val="18"/>
              </w:rPr>
              <w:t>:</w:t>
            </w:r>
          </w:p>
        </w:tc>
        <w:tc>
          <w:tcPr>
            <w:tcW w:w="66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13B267F0" w14:textId="2A9BB7D1" w:rsidR="00FC26A1" w:rsidRPr="00764864" w:rsidRDefault="00FC26A1" w:rsidP="002D72A5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 w:rsidRPr="00764864">
              <w:rPr>
                <w:rFonts w:cs="Arial"/>
                <w:bCs/>
                <w:iCs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4864">
              <w:rPr>
                <w:rFonts w:cs="Arial"/>
                <w:bCs/>
                <w:iCs/>
                <w:sz w:val="18"/>
              </w:rPr>
              <w:instrText xml:space="preserve"> FORMTEXT </w:instrText>
            </w:r>
            <w:r w:rsidRPr="00764864">
              <w:rPr>
                <w:rFonts w:cs="Arial"/>
                <w:bCs/>
                <w:iCs/>
                <w:sz w:val="18"/>
              </w:rPr>
            </w:r>
            <w:r w:rsidRPr="00764864">
              <w:rPr>
                <w:rFonts w:cs="Arial"/>
                <w:bCs/>
                <w:iCs/>
                <w:sz w:val="18"/>
              </w:rPr>
              <w:fldChar w:fldCharType="separate"/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sz w:val="18"/>
              </w:rPr>
              <w:fldChar w:fldCharType="end"/>
            </w:r>
          </w:p>
        </w:tc>
      </w:tr>
      <w:tr w:rsidR="00A458A2" w:rsidRPr="00764864" w14:paraId="3879C097" w14:textId="2D311898" w:rsidTr="00564E29">
        <w:trPr>
          <w:trHeight w:val="374"/>
        </w:trPr>
        <w:tc>
          <w:tcPr>
            <w:tcW w:w="269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DCBAE4C" w14:textId="32E79515" w:rsidR="00A458A2" w:rsidRPr="00764864" w:rsidRDefault="00A458A2" w:rsidP="002D72A5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>
              <w:rPr>
                <w:rFonts w:cs="Arial"/>
                <w:bCs/>
                <w:iCs/>
                <w:sz w:val="18"/>
              </w:rPr>
              <w:t>Contact e-mail address</w:t>
            </w:r>
            <w:r w:rsidRPr="00764864">
              <w:rPr>
                <w:rFonts w:cs="Arial"/>
                <w:bCs/>
                <w:iCs/>
                <w:sz w:val="18"/>
              </w:rPr>
              <w:t>:</w:t>
            </w:r>
          </w:p>
        </w:tc>
        <w:tc>
          <w:tcPr>
            <w:tcW w:w="66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4C2B6976" w14:textId="61C8A593" w:rsidR="00A458A2" w:rsidRPr="00764864" w:rsidRDefault="00A458A2" w:rsidP="002D72A5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 w:rsidRPr="00764864">
              <w:rPr>
                <w:rFonts w:cs="Arial"/>
                <w:bCs/>
                <w:iCs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4864">
              <w:rPr>
                <w:rFonts w:cs="Arial"/>
                <w:bCs/>
                <w:iCs/>
                <w:sz w:val="18"/>
              </w:rPr>
              <w:instrText xml:space="preserve"> FORMTEXT </w:instrText>
            </w:r>
            <w:r w:rsidRPr="00764864">
              <w:rPr>
                <w:rFonts w:cs="Arial"/>
                <w:bCs/>
                <w:iCs/>
                <w:sz w:val="18"/>
              </w:rPr>
            </w:r>
            <w:r w:rsidRPr="00764864">
              <w:rPr>
                <w:rFonts w:cs="Arial"/>
                <w:bCs/>
                <w:iCs/>
                <w:sz w:val="18"/>
              </w:rPr>
              <w:fldChar w:fldCharType="separate"/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sz w:val="18"/>
              </w:rPr>
              <w:fldChar w:fldCharType="end"/>
            </w:r>
          </w:p>
        </w:tc>
      </w:tr>
      <w:tr w:rsidR="002D72A5" w:rsidRPr="00764864" w14:paraId="6C50ACB1" w14:textId="5943C70B" w:rsidTr="00564E29">
        <w:trPr>
          <w:trHeight w:val="374"/>
        </w:trPr>
        <w:tc>
          <w:tcPr>
            <w:tcW w:w="9360" w:type="dxa"/>
            <w:gridSpan w:val="2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CBD4D5"/>
          </w:tcPr>
          <w:p w14:paraId="660F1976" w14:textId="75F747AD" w:rsidR="002D72A5" w:rsidRPr="00764864" w:rsidRDefault="002D72A5" w:rsidP="00C15310">
            <w:pPr>
              <w:spacing w:after="60"/>
              <w:rPr>
                <w:rFonts w:cs="Arial"/>
                <w:b/>
                <w:bCs/>
              </w:rPr>
            </w:pPr>
            <w:r w:rsidRPr="00764864">
              <w:rPr>
                <w:rFonts w:cs="Arial"/>
                <w:b/>
                <w:bCs/>
              </w:rPr>
              <w:t xml:space="preserve">Part 1b. Assessor </w:t>
            </w:r>
          </w:p>
        </w:tc>
      </w:tr>
      <w:tr w:rsidR="003104ED" w:rsidRPr="00764864" w14:paraId="3E415733" w14:textId="77777777" w:rsidTr="00564E29">
        <w:trPr>
          <w:trHeight w:val="374"/>
        </w:trPr>
        <w:tc>
          <w:tcPr>
            <w:tcW w:w="9360" w:type="dxa"/>
            <w:gridSpan w:val="2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14:paraId="5BB80915" w14:textId="24A127DA" w:rsidR="003104ED" w:rsidRPr="006A5D12" w:rsidRDefault="008A305B" w:rsidP="00D70608">
            <w:pPr>
              <w:spacing w:after="60"/>
              <w:rPr>
                <w:rFonts w:cs="Arial"/>
                <w:b/>
                <w:bCs/>
                <w:sz w:val="19"/>
                <w:szCs w:val="19"/>
              </w:rPr>
            </w:pPr>
            <w:r w:rsidRPr="006A5D12">
              <w:rPr>
                <w:sz w:val="19"/>
                <w:szCs w:val="19"/>
              </w:rPr>
              <w:t>Provide the following information for all assessors involved in the assessment. If there w</w:t>
            </w:r>
            <w:r w:rsidR="00CE4A3E" w:rsidRPr="006A5D12">
              <w:rPr>
                <w:sz w:val="19"/>
                <w:szCs w:val="19"/>
              </w:rPr>
              <w:t>as</w:t>
            </w:r>
            <w:r w:rsidRPr="006A5D12">
              <w:rPr>
                <w:sz w:val="19"/>
                <w:szCs w:val="19"/>
              </w:rPr>
              <w:t xml:space="preserve"> no </w:t>
            </w:r>
            <w:r w:rsidR="00CE4A3E" w:rsidRPr="006A5D12">
              <w:rPr>
                <w:sz w:val="19"/>
                <w:szCs w:val="19"/>
              </w:rPr>
              <w:t xml:space="preserve">assessor </w:t>
            </w:r>
            <w:r w:rsidRPr="006A5D12">
              <w:rPr>
                <w:sz w:val="19"/>
                <w:szCs w:val="19"/>
              </w:rPr>
              <w:t xml:space="preserve">for </w:t>
            </w:r>
            <w:r w:rsidR="00CE4A3E" w:rsidRPr="006A5D12">
              <w:rPr>
                <w:sz w:val="19"/>
                <w:szCs w:val="19"/>
              </w:rPr>
              <w:t xml:space="preserve">a given </w:t>
            </w:r>
            <w:r w:rsidRPr="006A5D12">
              <w:rPr>
                <w:sz w:val="19"/>
                <w:szCs w:val="19"/>
              </w:rPr>
              <w:t>assessor type, enter Not Applicable.</w:t>
            </w:r>
          </w:p>
        </w:tc>
      </w:tr>
      <w:tr w:rsidR="00916F0A" w:rsidRPr="00764864" w14:paraId="6D20B7FB" w14:textId="77777777" w:rsidTr="00564E29">
        <w:trPr>
          <w:trHeight w:val="374"/>
        </w:trPr>
        <w:tc>
          <w:tcPr>
            <w:tcW w:w="9360" w:type="dxa"/>
            <w:gridSpan w:val="2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E2E7E6"/>
          </w:tcPr>
          <w:p w14:paraId="0264B92D" w14:textId="4B96E289" w:rsidR="00916F0A" w:rsidRPr="004D4413" w:rsidRDefault="00BE0D41" w:rsidP="00D70608">
            <w:pPr>
              <w:spacing w:after="60"/>
              <w:rPr>
                <w:sz w:val="18"/>
                <w:szCs w:val="18"/>
              </w:rPr>
            </w:pPr>
            <w:r w:rsidRPr="004D4413">
              <w:rPr>
                <w:sz w:val="18"/>
                <w:szCs w:val="18"/>
              </w:rPr>
              <w:t>PCI SSC Internal Security Assessor(s)</w:t>
            </w:r>
          </w:p>
        </w:tc>
      </w:tr>
      <w:tr w:rsidR="00214128" w:rsidRPr="00764864" w14:paraId="3260432B" w14:textId="77777777" w:rsidTr="00564E29">
        <w:trPr>
          <w:trHeight w:val="374"/>
        </w:trPr>
        <w:tc>
          <w:tcPr>
            <w:tcW w:w="269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6C2DC43" w14:textId="57368FC8" w:rsidR="00214128" w:rsidRPr="00764864" w:rsidRDefault="002614A8" w:rsidP="002D72A5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>
              <w:rPr>
                <w:rFonts w:cs="Arial"/>
                <w:bCs/>
                <w:iCs/>
                <w:sz w:val="18"/>
              </w:rPr>
              <w:t>I</w:t>
            </w:r>
            <w:r w:rsidR="005A6EAE">
              <w:rPr>
                <w:rFonts w:cs="Arial"/>
                <w:bCs/>
                <w:iCs/>
                <w:sz w:val="18"/>
              </w:rPr>
              <w:t xml:space="preserve">SA </w:t>
            </w:r>
            <w:r w:rsidR="00C8649E">
              <w:rPr>
                <w:rFonts w:cs="Arial"/>
                <w:bCs/>
                <w:iCs/>
                <w:sz w:val="18"/>
              </w:rPr>
              <w:t>name(s</w:t>
            </w:r>
            <w:r w:rsidR="0010120C">
              <w:rPr>
                <w:rFonts w:cs="Arial"/>
                <w:bCs/>
                <w:iCs/>
                <w:sz w:val="18"/>
              </w:rPr>
              <w:t>)</w:t>
            </w:r>
            <w:r w:rsidR="00E3146D">
              <w:rPr>
                <w:rFonts w:cs="Arial"/>
                <w:bCs/>
                <w:iCs/>
                <w:sz w:val="18"/>
              </w:rPr>
              <w:t>:</w:t>
            </w:r>
          </w:p>
        </w:tc>
        <w:tc>
          <w:tcPr>
            <w:tcW w:w="66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4C88ACF6" w14:textId="7B305D93" w:rsidR="00214128" w:rsidRPr="00764864" w:rsidRDefault="002614A8" w:rsidP="002D72A5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 w:rsidRPr="00764864">
              <w:rPr>
                <w:rFonts w:cs="Arial"/>
                <w:bCs/>
                <w:iCs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4864">
              <w:rPr>
                <w:rFonts w:cs="Arial"/>
                <w:bCs/>
                <w:iCs/>
                <w:sz w:val="18"/>
              </w:rPr>
              <w:instrText xml:space="preserve"> FORMTEXT </w:instrText>
            </w:r>
            <w:r w:rsidRPr="00764864">
              <w:rPr>
                <w:rFonts w:cs="Arial"/>
                <w:bCs/>
                <w:iCs/>
                <w:sz w:val="18"/>
              </w:rPr>
            </w:r>
            <w:r w:rsidRPr="00764864">
              <w:rPr>
                <w:rFonts w:cs="Arial"/>
                <w:bCs/>
                <w:iCs/>
                <w:sz w:val="18"/>
              </w:rPr>
              <w:fldChar w:fldCharType="separate"/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sz w:val="18"/>
              </w:rPr>
              <w:fldChar w:fldCharType="end"/>
            </w:r>
          </w:p>
        </w:tc>
      </w:tr>
      <w:tr w:rsidR="005A6EAE" w:rsidRPr="00764864" w14:paraId="538BB884" w14:textId="77777777" w:rsidTr="00564E29">
        <w:trPr>
          <w:trHeight w:val="374"/>
        </w:trPr>
        <w:tc>
          <w:tcPr>
            <w:tcW w:w="9360" w:type="dxa"/>
            <w:gridSpan w:val="2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E2E7E6"/>
          </w:tcPr>
          <w:p w14:paraId="5AD90B1A" w14:textId="064BFC9C" w:rsidR="005A6EAE" w:rsidRPr="00764864" w:rsidRDefault="002614A8" w:rsidP="002D72A5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>
              <w:rPr>
                <w:rFonts w:cs="Arial"/>
                <w:bCs/>
                <w:iCs/>
                <w:sz w:val="18"/>
              </w:rPr>
              <w:t>Qualified Security Assessor</w:t>
            </w:r>
          </w:p>
        </w:tc>
      </w:tr>
      <w:tr w:rsidR="002D72A5" w:rsidRPr="00764864" w14:paraId="7AC92080" w14:textId="3F45E480" w:rsidTr="00564E29">
        <w:trPr>
          <w:trHeight w:val="374"/>
        </w:trPr>
        <w:tc>
          <w:tcPr>
            <w:tcW w:w="269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DFDE08F" w14:textId="14C7DCF6" w:rsidR="002D72A5" w:rsidRPr="00764864" w:rsidRDefault="002D72A5" w:rsidP="002D72A5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 w:rsidRPr="00764864">
              <w:rPr>
                <w:rFonts w:cs="Arial"/>
                <w:bCs/>
                <w:iCs/>
                <w:sz w:val="18"/>
              </w:rPr>
              <w:t xml:space="preserve">Company </w:t>
            </w:r>
            <w:r w:rsidR="00160EEF">
              <w:rPr>
                <w:rFonts w:cs="Arial"/>
                <w:bCs/>
                <w:iCs/>
                <w:sz w:val="18"/>
              </w:rPr>
              <w:t>name</w:t>
            </w:r>
            <w:r w:rsidRPr="00764864">
              <w:rPr>
                <w:rFonts w:cs="Arial"/>
                <w:bCs/>
                <w:iCs/>
                <w:sz w:val="18"/>
              </w:rPr>
              <w:t>:</w:t>
            </w:r>
          </w:p>
        </w:tc>
        <w:tc>
          <w:tcPr>
            <w:tcW w:w="66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3F9CBB45" w14:textId="6DA07218" w:rsidR="002D72A5" w:rsidRPr="00764864" w:rsidRDefault="002D72A5" w:rsidP="002D72A5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 w:rsidRPr="00764864">
              <w:rPr>
                <w:rFonts w:cs="Arial"/>
                <w:bCs/>
                <w:iCs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4864">
              <w:rPr>
                <w:rFonts w:cs="Arial"/>
                <w:bCs/>
                <w:iCs/>
                <w:sz w:val="18"/>
              </w:rPr>
              <w:instrText xml:space="preserve"> FORMTEXT </w:instrText>
            </w:r>
            <w:r w:rsidRPr="00764864">
              <w:rPr>
                <w:rFonts w:cs="Arial"/>
                <w:bCs/>
                <w:iCs/>
                <w:sz w:val="18"/>
              </w:rPr>
            </w:r>
            <w:r w:rsidRPr="00764864">
              <w:rPr>
                <w:rFonts w:cs="Arial"/>
                <w:bCs/>
                <w:iCs/>
                <w:sz w:val="18"/>
              </w:rPr>
              <w:fldChar w:fldCharType="separate"/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sz w:val="18"/>
              </w:rPr>
              <w:fldChar w:fldCharType="end"/>
            </w:r>
          </w:p>
        </w:tc>
      </w:tr>
      <w:tr w:rsidR="00B4124B" w:rsidRPr="00764864" w14:paraId="76B45E81" w14:textId="77777777" w:rsidTr="00564E29">
        <w:trPr>
          <w:trHeight w:val="374"/>
        </w:trPr>
        <w:tc>
          <w:tcPr>
            <w:tcW w:w="269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9B8E933" w14:textId="3E61A2C2" w:rsidR="00B4124B" w:rsidRPr="00764864" w:rsidRDefault="00D0405B" w:rsidP="002D72A5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>
              <w:rPr>
                <w:rFonts w:cs="Arial"/>
                <w:bCs/>
                <w:iCs/>
                <w:sz w:val="18"/>
              </w:rPr>
              <w:t xml:space="preserve">Company mailing address: </w:t>
            </w:r>
          </w:p>
        </w:tc>
        <w:tc>
          <w:tcPr>
            <w:tcW w:w="66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15D71103" w14:textId="2D066A65" w:rsidR="00B4124B" w:rsidRPr="00764864" w:rsidRDefault="00E522BE" w:rsidP="002D72A5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 w:rsidRPr="00764864">
              <w:rPr>
                <w:rFonts w:cs="Arial"/>
                <w:bCs/>
                <w:iCs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4864">
              <w:rPr>
                <w:rFonts w:cs="Arial"/>
                <w:bCs/>
                <w:iCs/>
                <w:sz w:val="18"/>
              </w:rPr>
              <w:instrText xml:space="preserve"> FORMTEXT </w:instrText>
            </w:r>
            <w:r w:rsidRPr="00764864">
              <w:rPr>
                <w:rFonts w:cs="Arial"/>
                <w:bCs/>
                <w:iCs/>
                <w:sz w:val="18"/>
              </w:rPr>
            </w:r>
            <w:r w:rsidRPr="00764864">
              <w:rPr>
                <w:rFonts w:cs="Arial"/>
                <w:bCs/>
                <w:iCs/>
                <w:sz w:val="18"/>
              </w:rPr>
              <w:fldChar w:fldCharType="separate"/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sz w:val="18"/>
              </w:rPr>
              <w:fldChar w:fldCharType="end"/>
            </w:r>
          </w:p>
        </w:tc>
      </w:tr>
      <w:tr w:rsidR="00B4124B" w:rsidRPr="00764864" w14:paraId="35173F45" w14:textId="77777777" w:rsidTr="00564E29">
        <w:trPr>
          <w:trHeight w:val="374"/>
        </w:trPr>
        <w:tc>
          <w:tcPr>
            <w:tcW w:w="269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076973F" w14:textId="2604C4B4" w:rsidR="00B4124B" w:rsidRPr="00764864" w:rsidRDefault="00D0405B" w:rsidP="002D72A5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>
              <w:rPr>
                <w:rFonts w:cs="Arial"/>
                <w:bCs/>
                <w:iCs/>
                <w:sz w:val="18"/>
              </w:rPr>
              <w:t xml:space="preserve">Company website: </w:t>
            </w:r>
          </w:p>
        </w:tc>
        <w:tc>
          <w:tcPr>
            <w:tcW w:w="66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40952773" w14:textId="484103BE" w:rsidR="00B4124B" w:rsidRPr="00764864" w:rsidRDefault="00E522BE" w:rsidP="002D72A5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 w:rsidRPr="00764864">
              <w:rPr>
                <w:rFonts w:cs="Arial"/>
                <w:bCs/>
                <w:iCs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4864">
              <w:rPr>
                <w:rFonts w:cs="Arial"/>
                <w:bCs/>
                <w:iCs/>
                <w:sz w:val="18"/>
              </w:rPr>
              <w:instrText xml:space="preserve"> FORMTEXT </w:instrText>
            </w:r>
            <w:r w:rsidRPr="00764864">
              <w:rPr>
                <w:rFonts w:cs="Arial"/>
                <w:bCs/>
                <w:iCs/>
                <w:sz w:val="18"/>
              </w:rPr>
            </w:r>
            <w:r w:rsidRPr="00764864">
              <w:rPr>
                <w:rFonts w:cs="Arial"/>
                <w:bCs/>
                <w:iCs/>
                <w:sz w:val="18"/>
              </w:rPr>
              <w:fldChar w:fldCharType="separate"/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sz w:val="18"/>
              </w:rPr>
              <w:fldChar w:fldCharType="end"/>
            </w:r>
          </w:p>
        </w:tc>
      </w:tr>
      <w:tr w:rsidR="00E522BE" w:rsidRPr="00764864" w14:paraId="1E77AD73" w14:textId="69034640" w:rsidTr="00564E29">
        <w:trPr>
          <w:trHeight w:val="374"/>
        </w:trPr>
        <w:tc>
          <w:tcPr>
            <w:tcW w:w="269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0F0D7EC" w14:textId="2A85A53F" w:rsidR="00E522BE" w:rsidRPr="00764864" w:rsidRDefault="00E522BE" w:rsidP="002D72A5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 w:rsidRPr="00764864">
              <w:rPr>
                <w:rFonts w:cs="Arial"/>
                <w:bCs/>
                <w:iCs/>
                <w:sz w:val="18"/>
              </w:rPr>
              <w:t xml:space="preserve">Lead </w:t>
            </w:r>
            <w:r>
              <w:rPr>
                <w:rFonts w:cs="Arial"/>
                <w:bCs/>
                <w:iCs/>
                <w:sz w:val="18"/>
              </w:rPr>
              <w:t>Assessor</w:t>
            </w:r>
            <w:r w:rsidRPr="00764864">
              <w:rPr>
                <w:rFonts w:cs="Arial"/>
                <w:bCs/>
                <w:iCs/>
                <w:sz w:val="18"/>
              </w:rPr>
              <w:t xml:space="preserve"> Name:</w:t>
            </w:r>
          </w:p>
        </w:tc>
        <w:tc>
          <w:tcPr>
            <w:tcW w:w="66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0CF141D8" w14:textId="64F9A2B1" w:rsidR="00E522BE" w:rsidRPr="00764864" w:rsidRDefault="00E522BE" w:rsidP="002D72A5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 w:rsidRPr="00764864">
              <w:rPr>
                <w:rFonts w:cs="Arial"/>
                <w:bCs/>
                <w:iCs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4864">
              <w:rPr>
                <w:rFonts w:cs="Arial"/>
                <w:bCs/>
                <w:iCs/>
                <w:sz w:val="18"/>
              </w:rPr>
              <w:instrText xml:space="preserve"> FORMTEXT </w:instrText>
            </w:r>
            <w:r w:rsidRPr="00764864">
              <w:rPr>
                <w:rFonts w:cs="Arial"/>
                <w:bCs/>
                <w:iCs/>
                <w:sz w:val="18"/>
              </w:rPr>
            </w:r>
            <w:r w:rsidRPr="00764864">
              <w:rPr>
                <w:rFonts w:cs="Arial"/>
                <w:bCs/>
                <w:iCs/>
                <w:sz w:val="18"/>
              </w:rPr>
              <w:fldChar w:fldCharType="separate"/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sz w:val="18"/>
              </w:rPr>
              <w:fldChar w:fldCharType="end"/>
            </w:r>
          </w:p>
        </w:tc>
      </w:tr>
      <w:tr w:rsidR="00E522BE" w:rsidRPr="00764864" w14:paraId="1767D2CF" w14:textId="610A2A4E" w:rsidTr="00564E29">
        <w:trPr>
          <w:trHeight w:val="374"/>
        </w:trPr>
        <w:tc>
          <w:tcPr>
            <w:tcW w:w="269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045CE2B" w14:textId="57E34B86" w:rsidR="00E522BE" w:rsidRPr="00764864" w:rsidRDefault="00E522BE" w:rsidP="002D72A5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>
              <w:rPr>
                <w:rFonts w:cs="Arial"/>
                <w:bCs/>
                <w:iCs/>
                <w:sz w:val="18"/>
              </w:rPr>
              <w:t xml:space="preserve">Assessor </w:t>
            </w:r>
            <w:r w:rsidRPr="00764864">
              <w:rPr>
                <w:rFonts w:cs="Arial"/>
                <w:bCs/>
                <w:iCs/>
                <w:sz w:val="18"/>
              </w:rPr>
              <w:t>phone</w:t>
            </w:r>
            <w:r>
              <w:rPr>
                <w:rFonts w:cs="Arial"/>
                <w:bCs/>
                <w:iCs/>
                <w:sz w:val="18"/>
              </w:rPr>
              <w:t xml:space="preserve"> number</w:t>
            </w:r>
            <w:r w:rsidRPr="00764864">
              <w:rPr>
                <w:rFonts w:cs="Arial"/>
                <w:bCs/>
                <w:iCs/>
                <w:sz w:val="18"/>
              </w:rPr>
              <w:t>:</w:t>
            </w:r>
          </w:p>
        </w:tc>
        <w:tc>
          <w:tcPr>
            <w:tcW w:w="66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2A1F8CC3" w14:textId="057E6FB3" w:rsidR="00E522BE" w:rsidRPr="00764864" w:rsidRDefault="00E522BE" w:rsidP="002D72A5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 w:rsidRPr="00764864">
              <w:rPr>
                <w:rFonts w:cs="Arial"/>
                <w:bCs/>
                <w:iCs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4864">
              <w:rPr>
                <w:rFonts w:cs="Arial"/>
                <w:bCs/>
                <w:iCs/>
                <w:sz w:val="18"/>
              </w:rPr>
              <w:instrText xml:space="preserve"> FORMTEXT </w:instrText>
            </w:r>
            <w:r w:rsidRPr="00764864">
              <w:rPr>
                <w:rFonts w:cs="Arial"/>
                <w:bCs/>
                <w:iCs/>
                <w:sz w:val="18"/>
              </w:rPr>
            </w:r>
            <w:r w:rsidRPr="00764864">
              <w:rPr>
                <w:rFonts w:cs="Arial"/>
                <w:bCs/>
                <w:iCs/>
                <w:sz w:val="18"/>
              </w:rPr>
              <w:fldChar w:fldCharType="separate"/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sz w:val="18"/>
              </w:rPr>
              <w:fldChar w:fldCharType="end"/>
            </w:r>
          </w:p>
        </w:tc>
      </w:tr>
      <w:tr w:rsidR="00E522BE" w:rsidRPr="00764864" w14:paraId="0F867AE6" w14:textId="77FF7952" w:rsidTr="00564E29">
        <w:trPr>
          <w:trHeight w:val="374"/>
        </w:trPr>
        <w:tc>
          <w:tcPr>
            <w:tcW w:w="269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50F0AFF" w14:textId="5274848F" w:rsidR="00E522BE" w:rsidRPr="00764864" w:rsidRDefault="00E522BE" w:rsidP="002D72A5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>
              <w:rPr>
                <w:rFonts w:cs="Arial"/>
                <w:bCs/>
                <w:iCs/>
                <w:sz w:val="18"/>
              </w:rPr>
              <w:t xml:space="preserve">Assessor </w:t>
            </w:r>
            <w:r w:rsidR="00E0136E">
              <w:rPr>
                <w:rFonts w:cs="Arial"/>
                <w:bCs/>
                <w:iCs/>
                <w:sz w:val="18"/>
              </w:rPr>
              <w:t>e-mail</w:t>
            </w:r>
            <w:r>
              <w:rPr>
                <w:rFonts w:cs="Arial"/>
                <w:bCs/>
                <w:iCs/>
                <w:sz w:val="18"/>
              </w:rPr>
              <w:t xml:space="preserve"> address: </w:t>
            </w:r>
          </w:p>
        </w:tc>
        <w:tc>
          <w:tcPr>
            <w:tcW w:w="66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683D377C" w14:textId="2054668D" w:rsidR="00E522BE" w:rsidRPr="00764864" w:rsidRDefault="00E522BE" w:rsidP="002D72A5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 w:rsidRPr="00764864">
              <w:rPr>
                <w:rFonts w:cs="Arial"/>
                <w:bCs/>
                <w:iCs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4864">
              <w:rPr>
                <w:rFonts w:cs="Arial"/>
                <w:bCs/>
                <w:iCs/>
                <w:sz w:val="18"/>
              </w:rPr>
              <w:instrText xml:space="preserve"> FORMTEXT </w:instrText>
            </w:r>
            <w:r w:rsidRPr="00764864">
              <w:rPr>
                <w:rFonts w:cs="Arial"/>
                <w:bCs/>
                <w:iCs/>
                <w:sz w:val="18"/>
              </w:rPr>
            </w:r>
            <w:r w:rsidRPr="00764864">
              <w:rPr>
                <w:rFonts w:cs="Arial"/>
                <w:bCs/>
                <w:iCs/>
                <w:sz w:val="18"/>
              </w:rPr>
              <w:fldChar w:fldCharType="separate"/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sz w:val="18"/>
              </w:rPr>
              <w:fldChar w:fldCharType="end"/>
            </w:r>
          </w:p>
        </w:tc>
      </w:tr>
      <w:tr w:rsidR="00E522BE" w:rsidRPr="00764864" w14:paraId="679CF9AA" w14:textId="7A6A933C" w:rsidTr="00564E29">
        <w:trPr>
          <w:trHeight w:val="374"/>
        </w:trPr>
        <w:tc>
          <w:tcPr>
            <w:tcW w:w="269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5257DC8" w14:textId="60EEF906" w:rsidR="00E522BE" w:rsidRPr="00764864" w:rsidRDefault="00E522BE" w:rsidP="002D72A5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>
              <w:rPr>
                <w:rFonts w:cs="Arial"/>
                <w:bCs/>
                <w:iCs/>
                <w:sz w:val="18"/>
              </w:rPr>
              <w:t>Assessor certificate number:</w:t>
            </w:r>
          </w:p>
        </w:tc>
        <w:tc>
          <w:tcPr>
            <w:tcW w:w="66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5E9A7C3C" w14:textId="50392F07" w:rsidR="00E522BE" w:rsidRPr="00764864" w:rsidRDefault="00E522BE" w:rsidP="002D72A5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 w:rsidRPr="00764864">
              <w:rPr>
                <w:rFonts w:cs="Arial"/>
                <w:bCs/>
                <w:iCs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4864">
              <w:rPr>
                <w:rFonts w:cs="Arial"/>
                <w:bCs/>
                <w:iCs/>
                <w:sz w:val="18"/>
              </w:rPr>
              <w:instrText xml:space="preserve"> FORMTEXT </w:instrText>
            </w:r>
            <w:r w:rsidRPr="00764864">
              <w:rPr>
                <w:rFonts w:cs="Arial"/>
                <w:bCs/>
                <w:iCs/>
                <w:sz w:val="18"/>
              </w:rPr>
            </w:r>
            <w:r w:rsidRPr="00764864">
              <w:rPr>
                <w:rFonts w:cs="Arial"/>
                <w:bCs/>
                <w:iCs/>
                <w:sz w:val="18"/>
              </w:rPr>
              <w:fldChar w:fldCharType="separate"/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sz w:val="18"/>
              </w:rPr>
              <w:fldChar w:fldCharType="end"/>
            </w:r>
          </w:p>
        </w:tc>
      </w:tr>
    </w:tbl>
    <w:p w14:paraId="33DF8D9E" w14:textId="77777777" w:rsidR="00B1602A" w:rsidRDefault="00B1602A" w:rsidP="007D6B40">
      <w:pPr>
        <w:pStyle w:val="BodyText3"/>
        <w:rPr>
          <w:sz w:val="18"/>
          <w:szCs w:val="20"/>
        </w:rPr>
      </w:pPr>
    </w:p>
    <w:p w14:paraId="42013D7A" w14:textId="08E82477" w:rsidR="00DE5D4A" w:rsidRDefault="00DE5D4A">
      <w:pPr>
        <w:spacing w:before="0" w:after="0" w:line="240" w:lineRule="auto"/>
        <w:rPr>
          <w:sz w:val="18"/>
          <w:szCs w:val="20"/>
        </w:rPr>
      </w:pPr>
    </w:p>
    <w:tbl>
      <w:tblPr>
        <w:tblW w:w="9468" w:type="dxa"/>
        <w:tblBorders>
          <w:top w:val="single" w:sz="4" w:space="0" w:color="A6A6A6"/>
          <w:bottom w:val="single" w:sz="4" w:space="0" w:color="C0C0C0"/>
          <w:insideH w:val="single" w:sz="4" w:space="0" w:color="A6A6A6"/>
          <w:insideV w:val="single" w:sz="4" w:space="0" w:color="C0C0C0"/>
        </w:tblBorders>
        <w:tblLayout w:type="fixed"/>
        <w:tblLook w:val="00A0" w:firstRow="1" w:lastRow="0" w:firstColumn="1" w:lastColumn="0" w:noHBand="0" w:noVBand="0"/>
      </w:tblPr>
      <w:tblGrid>
        <w:gridCol w:w="108"/>
        <w:gridCol w:w="2970"/>
        <w:gridCol w:w="90"/>
        <w:gridCol w:w="180"/>
        <w:gridCol w:w="1620"/>
        <w:gridCol w:w="1350"/>
        <w:gridCol w:w="3121"/>
        <w:gridCol w:w="11"/>
        <w:gridCol w:w="18"/>
      </w:tblGrid>
      <w:tr w:rsidR="00482DA9" w:rsidRPr="00482DA9" w14:paraId="52D53386" w14:textId="0DEC814A" w:rsidTr="003D798F">
        <w:trPr>
          <w:gridAfter w:val="1"/>
          <w:wAfter w:w="18" w:type="dxa"/>
          <w:trHeight w:val="360"/>
        </w:trPr>
        <w:tc>
          <w:tcPr>
            <w:tcW w:w="9450" w:type="dxa"/>
            <w:gridSpan w:val="8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006A72"/>
            <w:vAlign w:val="center"/>
          </w:tcPr>
          <w:p w14:paraId="44A04072" w14:textId="3CCE0AFE" w:rsidR="00DE5D4A" w:rsidRPr="00482DA9" w:rsidRDefault="00DE5D4A" w:rsidP="00564E29">
            <w:pPr>
              <w:keepNext/>
              <w:pageBreakBefore/>
              <w:spacing w:after="60"/>
              <w:rPr>
                <w:rFonts w:cs="Arial"/>
                <w:b/>
                <w:bCs/>
                <w:color w:val="FFFFFF" w:themeColor="background1"/>
                <w:sz w:val="22"/>
                <w:szCs w:val="22"/>
              </w:rPr>
            </w:pPr>
            <w:r w:rsidRPr="00482DA9">
              <w:rPr>
                <w:rFonts w:cs="Arial"/>
                <w:b/>
                <w:bCs/>
                <w:color w:val="FFFFFF" w:themeColor="background1"/>
                <w:sz w:val="22"/>
                <w:szCs w:val="22"/>
              </w:rPr>
              <w:lastRenderedPageBreak/>
              <w:t>P</w:t>
            </w:r>
            <w:r w:rsidRPr="00482DA9">
              <w:rPr>
                <w:rFonts w:cs="Arial"/>
                <w:b/>
                <w:color w:val="FFFFFF" w:themeColor="background1"/>
                <w:sz w:val="22"/>
                <w:szCs w:val="22"/>
              </w:rPr>
              <w:t>art 2. Executive Summary</w:t>
            </w:r>
          </w:p>
        </w:tc>
      </w:tr>
      <w:tr w:rsidR="003D798F" w:rsidRPr="00764864" w14:paraId="1BB58287" w14:textId="77777777" w:rsidTr="003D798F">
        <w:trPr>
          <w:gridAfter w:val="2"/>
          <w:wAfter w:w="29" w:type="dxa"/>
          <w:trHeight w:val="227"/>
        </w:trPr>
        <w:tc>
          <w:tcPr>
            <w:tcW w:w="9439" w:type="dxa"/>
            <w:gridSpan w:val="7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CBD4D5"/>
          </w:tcPr>
          <w:p w14:paraId="4EB89EEB" w14:textId="77777777" w:rsidR="003D798F" w:rsidRPr="00764864" w:rsidRDefault="003D798F" w:rsidP="0012398B">
            <w:pPr>
              <w:keepNext/>
              <w:spacing w:after="60"/>
              <w:rPr>
                <w:rFonts w:cs="Arial"/>
                <w:b/>
                <w:bCs/>
              </w:rPr>
            </w:pPr>
            <w:r w:rsidRPr="00764864">
              <w:rPr>
                <w:rFonts w:cs="Arial"/>
                <w:b/>
                <w:bCs/>
              </w:rPr>
              <w:t>Part 2a. Scope Verification</w:t>
            </w:r>
          </w:p>
        </w:tc>
      </w:tr>
      <w:tr w:rsidR="003D798F" w:rsidRPr="00764864" w14:paraId="6D9A8EDB" w14:textId="77777777" w:rsidTr="003D798F">
        <w:trPr>
          <w:gridAfter w:val="2"/>
          <w:wAfter w:w="29" w:type="dxa"/>
          <w:trHeight w:val="226"/>
        </w:trPr>
        <w:tc>
          <w:tcPr>
            <w:tcW w:w="9439" w:type="dxa"/>
            <w:gridSpan w:val="7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E2E7E6"/>
          </w:tcPr>
          <w:p w14:paraId="4ED5729B" w14:textId="5B0E4ED2" w:rsidR="003D798F" w:rsidRPr="00764864" w:rsidRDefault="003D798F" w:rsidP="00FA5CFF">
            <w:pPr>
              <w:keepNext/>
              <w:spacing w:after="60"/>
              <w:rPr>
                <w:rFonts w:cs="Arial"/>
                <w:b/>
                <w:bCs/>
              </w:rPr>
            </w:pPr>
            <w:r w:rsidRPr="00764864">
              <w:rPr>
                <w:rFonts w:cs="Arial"/>
                <w:b/>
                <w:bCs/>
              </w:rPr>
              <w:t xml:space="preserve">Services that were INCLUDED in the scope of the PCI DSS Assessment </w:t>
            </w:r>
            <w:r w:rsidRPr="00764864">
              <w:rPr>
                <w:rFonts w:cs="Arial"/>
                <w:bCs/>
              </w:rPr>
              <w:t>(</w:t>
            </w:r>
            <w:r>
              <w:rPr>
                <w:rFonts w:cs="Arial"/>
                <w:bCs/>
              </w:rPr>
              <w:t>select</w:t>
            </w:r>
            <w:r w:rsidRPr="00764864">
              <w:rPr>
                <w:rFonts w:cs="Arial"/>
                <w:bCs/>
              </w:rPr>
              <w:t xml:space="preserve"> all that apply):</w:t>
            </w:r>
          </w:p>
        </w:tc>
      </w:tr>
      <w:tr w:rsidR="003D798F" w:rsidRPr="00B41B27" w14:paraId="550A1020" w14:textId="77777777" w:rsidTr="003D798F">
        <w:trPr>
          <w:gridAfter w:val="2"/>
          <w:wAfter w:w="29" w:type="dxa"/>
          <w:trHeight w:val="288"/>
        </w:trPr>
        <w:tc>
          <w:tcPr>
            <w:tcW w:w="3078" w:type="dxa"/>
            <w:gridSpan w:val="2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DF3FFB6" w14:textId="77777777" w:rsidR="003D798F" w:rsidRPr="00B41B27" w:rsidRDefault="003D798F" w:rsidP="007F6D0F">
            <w:pPr>
              <w:keepNext/>
              <w:spacing w:after="60"/>
              <w:rPr>
                <w:rFonts w:cs="Arial"/>
                <w:bCs/>
                <w:sz w:val="19"/>
                <w:szCs w:val="19"/>
              </w:rPr>
            </w:pPr>
            <w:bookmarkStart w:id="3" w:name="OLE_LINK3"/>
            <w:bookmarkStart w:id="4" w:name="OLE_LINK4"/>
            <w:r w:rsidRPr="00B41B27">
              <w:rPr>
                <w:rFonts w:cs="Arial"/>
                <w:bCs/>
                <w:sz w:val="19"/>
                <w:szCs w:val="19"/>
              </w:rPr>
              <w:t>Name of service(s) assessed:</w:t>
            </w:r>
          </w:p>
        </w:tc>
        <w:tc>
          <w:tcPr>
            <w:tcW w:w="6361" w:type="dxa"/>
            <w:gridSpan w:val="5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14:paraId="34A5BB2A" w14:textId="77777777" w:rsidR="003D798F" w:rsidRPr="00B41B27" w:rsidRDefault="003D798F" w:rsidP="007F6D0F">
            <w:pPr>
              <w:keepNext/>
              <w:spacing w:after="60"/>
              <w:rPr>
                <w:rFonts w:cs="Arial"/>
                <w:bCs/>
                <w:sz w:val="19"/>
                <w:szCs w:val="19"/>
              </w:rPr>
            </w:pPr>
            <w:r w:rsidRPr="00B41B27">
              <w:rPr>
                <w:rFonts w:cs="Arial"/>
                <w:bCs/>
                <w:iCs/>
                <w:sz w:val="19"/>
                <w:szCs w:val="1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41B27">
              <w:rPr>
                <w:rFonts w:cs="Arial"/>
                <w:bCs/>
                <w:iCs/>
                <w:sz w:val="19"/>
                <w:szCs w:val="19"/>
              </w:rPr>
              <w:instrText xml:space="preserve"> FORMTEXT </w:instrText>
            </w:r>
            <w:r w:rsidRPr="00B41B27">
              <w:rPr>
                <w:rFonts w:cs="Arial"/>
                <w:bCs/>
                <w:iCs/>
                <w:sz w:val="19"/>
                <w:szCs w:val="19"/>
              </w:rPr>
            </w:r>
            <w:r w:rsidRPr="00B41B27">
              <w:rPr>
                <w:rFonts w:cs="Arial"/>
                <w:bCs/>
                <w:iCs/>
                <w:sz w:val="19"/>
                <w:szCs w:val="19"/>
              </w:rPr>
              <w:fldChar w:fldCharType="separate"/>
            </w:r>
            <w:r w:rsidRPr="00B41B27">
              <w:rPr>
                <w:rFonts w:cs="Arial"/>
                <w:bCs/>
                <w:iCs/>
                <w:sz w:val="19"/>
                <w:szCs w:val="19"/>
              </w:rPr>
              <w:t> </w:t>
            </w:r>
            <w:r w:rsidRPr="00B41B27">
              <w:rPr>
                <w:rFonts w:cs="Arial"/>
                <w:bCs/>
                <w:iCs/>
                <w:sz w:val="19"/>
                <w:szCs w:val="19"/>
              </w:rPr>
              <w:t> </w:t>
            </w:r>
            <w:r w:rsidRPr="00B41B27">
              <w:rPr>
                <w:rFonts w:cs="Arial"/>
                <w:bCs/>
                <w:iCs/>
                <w:sz w:val="19"/>
                <w:szCs w:val="19"/>
              </w:rPr>
              <w:t> </w:t>
            </w:r>
            <w:r w:rsidRPr="00B41B27">
              <w:rPr>
                <w:rFonts w:cs="Arial"/>
                <w:bCs/>
                <w:iCs/>
                <w:sz w:val="19"/>
                <w:szCs w:val="19"/>
              </w:rPr>
              <w:t> </w:t>
            </w:r>
            <w:r w:rsidRPr="00B41B27">
              <w:rPr>
                <w:rFonts w:cs="Arial"/>
                <w:bCs/>
                <w:iCs/>
                <w:sz w:val="19"/>
                <w:szCs w:val="19"/>
              </w:rPr>
              <w:t> </w:t>
            </w:r>
            <w:r w:rsidRPr="00B41B27">
              <w:rPr>
                <w:rFonts w:cs="Arial"/>
                <w:bCs/>
                <w:sz w:val="19"/>
                <w:szCs w:val="19"/>
              </w:rPr>
              <w:fldChar w:fldCharType="end"/>
            </w:r>
          </w:p>
        </w:tc>
      </w:tr>
      <w:tr w:rsidR="003D798F" w:rsidRPr="00B41B27" w14:paraId="32A7DD4C" w14:textId="77777777" w:rsidTr="003D798F">
        <w:trPr>
          <w:gridAfter w:val="2"/>
          <w:wAfter w:w="29" w:type="dxa"/>
          <w:trHeight w:val="288"/>
        </w:trPr>
        <w:tc>
          <w:tcPr>
            <w:tcW w:w="9439" w:type="dxa"/>
            <w:gridSpan w:val="7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14:paraId="7E197B9B" w14:textId="77777777" w:rsidR="003D798F" w:rsidRPr="00B41B27" w:rsidRDefault="003D798F" w:rsidP="007F6D0F">
            <w:pPr>
              <w:keepNext/>
              <w:spacing w:after="60"/>
              <w:rPr>
                <w:rFonts w:cs="Arial"/>
                <w:bCs/>
                <w:iCs/>
                <w:sz w:val="19"/>
                <w:szCs w:val="19"/>
              </w:rPr>
            </w:pPr>
            <w:r w:rsidRPr="00B41B27">
              <w:rPr>
                <w:rFonts w:cs="Arial"/>
                <w:bCs/>
                <w:sz w:val="19"/>
                <w:szCs w:val="19"/>
              </w:rPr>
              <w:t>Type of service(s) assessed:</w:t>
            </w:r>
          </w:p>
        </w:tc>
      </w:tr>
      <w:tr w:rsidR="003D798F" w:rsidRPr="00B41B27" w14:paraId="3236050B" w14:textId="77777777" w:rsidTr="003D798F">
        <w:trPr>
          <w:gridAfter w:val="2"/>
          <w:wAfter w:w="29" w:type="dxa"/>
          <w:trHeight w:val="3512"/>
        </w:trPr>
        <w:tc>
          <w:tcPr>
            <w:tcW w:w="3078" w:type="dxa"/>
            <w:gridSpan w:val="2"/>
            <w:tcBorders>
              <w:top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CE18D57" w14:textId="77777777" w:rsidR="003D798F" w:rsidRPr="00B41B27" w:rsidRDefault="003D798F" w:rsidP="007F6D0F">
            <w:pPr>
              <w:spacing w:after="60"/>
              <w:rPr>
                <w:rFonts w:cs="Arial"/>
                <w:b/>
                <w:bCs/>
                <w:sz w:val="19"/>
                <w:szCs w:val="19"/>
              </w:rPr>
            </w:pPr>
            <w:r w:rsidRPr="00B41B27">
              <w:rPr>
                <w:rFonts w:cs="Arial"/>
                <w:b/>
                <w:bCs/>
                <w:sz w:val="19"/>
                <w:szCs w:val="19"/>
              </w:rPr>
              <w:t>Hosting Provider:</w:t>
            </w:r>
          </w:p>
          <w:p w14:paraId="23F82F8E" w14:textId="77777777" w:rsidR="003D798F" w:rsidRPr="00B41B27" w:rsidRDefault="003D798F" w:rsidP="007F6D0F">
            <w:pPr>
              <w:spacing w:after="60"/>
              <w:rPr>
                <w:rFonts w:cs="Arial"/>
                <w:bCs/>
                <w:sz w:val="19"/>
                <w:szCs w:val="19"/>
              </w:rPr>
            </w:pPr>
            <w:r w:rsidRPr="00B41B27">
              <w:rPr>
                <w:rFonts w:cs="Arial"/>
                <w:bCs/>
                <w:sz w:val="19"/>
                <w:szCs w:val="19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18"/>
            <w:r w:rsidRPr="00B41B27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B41B27">
              <w:rPr>
                <w:rFonts w:cs="Arial"/>
                <w:bCs/>
                <w:sz w:val="19"/>
                <w:szCs w:val="19"/>
              </w:rPr>
              <w:fldChar w:fldCharType="end"/>
            </w:r>
            <w:bookmarkEnd w:id="5"/>
            <w:r w:rsidRPr="00B41B27">
              <w:rPr>
                <w:rFonts w:cs="Arial"/>
                <w:bCs/>
                <w:sz w:val="19"/>
                <w:szCs w:val="19"/>
              </w:rPr>
              <w:t xml:space="preserve"> Applications / software</w:t>
            </w:r>
          </w:p>
          <w:p w14:paraId="03451243" w14:textId="77777777" w:rsidR="003D798F" w:rsidRPr="00B41B27" w:rsidRDefault="003D798F" w:rsidP="007F6D0F">
            <w:pPr>
              <w:spacing w:after="60"/>
              <w:rPr>
                <w:rFonts w:cs="Arial"/>
                <w:bCs/>
                <w:sz w:val="19"/>
                <w:szCs w:val="19"/>
              </w:rPr>
            </w:pPr>
            <w:r w:rsidRPr="00B41B27">
              <w:rPr>
                <w:rFonts w:cs="Arial"/>
                <w:bCs/>
                <w:sz w:val="19"/>
                <w:szCs w:val="19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1B27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B41B27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B41B27">
              <w:rPr>
                <w:rFonts w:cs="Arial"/>
                <w:bCs/>
                <w:sz w:val="19"/>
                <w:szCs w:val="19"/>
              </w:rPr>
              <w:t xml:space="preserve"> Hardware</w:t>
            </w:r>
          </w:p>
          <w:p w14:paraId="0BDA463F" w14:textId="77777777" w:rsidR="003D798F" w:rsidRPr="00B41B27" w:rsidRDefault="003D798F" w:rsidP="007F6D0F">
            <w:pPr>
              <w:spacing w:after="60"/>
              <w:rPr>
                <w:rFonts w:cs="Arial"/>
                <w:bCs/>
                <w:sz w:val="19"/>
                <w:szCs w:val="19"/>
              </w:rPr>
            </w:pPr>
            <w:r w:rsidRPr="00B41B27">
              <w:rPr>
                <w:rFonts w:cs="Arial"/>
                <w:bCs/>
                <w:sz w:val="19"/>
                <w:szCs w:val="19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1B27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B41B27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B41B27">
              <w:rPr>
                <w:rFonts w:cs="Arial"/>
                <w:bCs/>
                <w:sz w:val="19"/>
                <w:szCs w:val="19"/>
              </w:rPr>
              <w:t xml:space="preserve"> Infrastructure / Network</w:t>
            </w:r>
          </w:p>
          <w:p w14:paraId="4FC59151" w14:textId="77777777" w:rsidR="003D798F" w:rsidRPr="00B41B27" w:rsidRDefault="003D798F" w:rsidP="007F6D0F">
            <w:pPr>
              <w:spacing w:after="60"/>
              <w:rPr>
                <w:rFonts w:cs="Arial"/>
                <w:bCs/>
                <w:sz w:val="19"/>
                <w:szCs w:val="19"/>
              </w:rPr>
            </w:pPr>
            <w:r w:rsidRPr="00B41B27">
              <w:rPr>
                <w:rFonts w:cs="Arial"/>
                <w:bCs/>
                <w:sz w:val="19"/>
                <w:szCs w:val="19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1B27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B41B27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B41B27">
              <w:rPr>
                <w:rFonts w:cs="Arial"/>
                <w:bCs/>
                <w:sz w:val="19"/>
                <w:szCs w:val="19"/>
              </w:rPr>
              <w:t xml:space="preserve"> Physical space (co-location)</w:t>
            </w:r>
          </w:p>
          <w:p w14:paraId="6964A442" w14:textId="77777777" w:rsidR="003D798F" w:rsidRPr="00B41B27" w:rsidRDefault="003D798F" w:rsidP="007F6D0F">
            <w:pPr>
              <w:spacing w:after="60"/>
              <w:rPr>
                <w:rFonts w:cs="Arial"/>
                <w:bCs/>
                <w:sz w:val="19"/>
                <w:szCs w:val="19"/>
              </w:rPr>
            </w:pPr>
            <w:r w:rsidRPr="00B41B27">
              <w:rPr>
                <w:rFonts w:cs="Arial"/>
                <w:bCs/>
                <w:sz w:val="19"/>
                <w:szCs w:val="19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1B27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B41B27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B41B27">
              <w:rPr>
                <w:rFonts w:cs="Arial"/>
                <w:bCs/>
                <w:sz w:val="19"/>
                <w:szCs w:val="19"/>
              </w:rPr>
              <w:t xml:space="preserve"> Storage</w:t>
            </w:r>
          </w:p>
          <w:p w14:paraId="54FE72B5" w14:textId="77777777" w:rsidR="003D798F" w:rsidRPr="00B41B27" w:rsidRDefault="003D798F" w:rsidP="007F6D0F">
            <w:pPr>
              <w:spacing w:after="60"/>
              <w:rPr>
                <w:rFonts w:cs="Arial"/>
                <w:bCs/>
                <w:sz w:val="19"/>
                <w:szCs w:val="19"/>
              </w:rPr>
            </w:pPr>
            <w:r w:rsidRPr="00B41B27">
              <w:rPr>
                <w:rFonts w:cs="Arial"/>
                <w:bCs/>
                <w:sz w:val="19"/>
                <w:szCs w:val="19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1B27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B41B27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B41B27">
              <w:rPr>
                <w:rFonts w:cs="Arial"/>
                <w:bCs/>
                <w:sz w:val="19"/>
                <w:szCs w:val="19"/>
              </w:rPr>
              <w:t xml:space="preserve"> Web</w:t>
            </w:r>
            <w:r>
              <w:rPr>
                <w:rFonts w:cs="Arial"/>
                <w:bCs/>
                <w:sz w:val="19"/>
                <w:szCs w:val="19"/>
              </w:rPr>
              <w:t>-hosting services</w:t>
            </w:r>
          </w:p>
          <w:p w14:paraId="408377D3" w14:textId="77777777" w:rsidR="003D798F" w:rsidRPr="00B41B27" w:rsidRDefault="003D798F" w:rsidP="007F6D0F">
            <w:pPr>
              <w:spacing w:after="60"/>
              <w:rPr>
                <w:rFonts w:cs="Arial"/>
                <w:bCs/>
                <w:sz w:val="19"/>
                <w:szCs w:val="19"/>
              </w:rPr>
            </w:pPr>
            <w:r w:rsidRPr="00B41B27">
              <w:rPr>
                <w:rFonts w:cs="Arial"/>
                <w:bCs/>
                <w:sz w:val="19"/>
                <w:szCs w:val="19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1B27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B41B27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B41B27">
              <w:rPr>
                <w:rFonts w:cs="Arial"/>
                <w:bCs/>
                <w:sz w:val="19"/>
                <w:szCs w:val="19"/>
              </w:rPr>
              <w:t xml:space="preserve"> Security services</w:t>
            </w:r>
          </w:p>
          <w:p w14:paraId="0E98ACFA" w14:textId="77777777" w:rsidR="003D798F" w:rsidRPr="00B41B27" w:rsidRDefault="003D798F" w:rsidP="007F6D0F">
            <w:pPr>
              <w:spacing w:after="60"/>
              <w:rPr>
                <w:rFonts w:cs="Arial"/>
                <w:bCs/>
                <w:sz w:val="19"/>
                <w:szCs w:val="19"/>
              </w:rPr>
            </w:pPr>
            <w:r w:rsidRPr="00B41B27">
              <w:rPr>
                <w:rFonts w:cs="Arial"/>
                <w:bCs/>
                <w:sz w:val="19"/>
                <w:szCs w:val="19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1B27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B41B27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B41B27">
              <w:rPr>
                <w:rFonts w:cs="Arial"/>
                <w:bCs/>
                <w:sz w:val="19"/>
                <w:szCs w:val="19"/>
              </w:rPr>
              <w:t xml:space="preserve"> 3-D Secure Hosting Provider</w:t>
            </w:r>
          </w:p>
          <w:p w14:paraId="1230A5B3" w14:textId="4EF2A535" w:rsidR="003D798F" w:rsidRPr="00B41B27" w:rsidRDefault="003D798F" w:rsidP="007F6D0F">
            <w:pPr>
              <w:spacing w:after="60"/>
              <w:rPr>
                <w:rFonts w:cs="Arial"/>
                <w:bCs/>
                <w:sz w:val="19"/>
                <w:szCs w:val="19"/>
              </w:rPr>
            </w:pPr>
            <w:r w:rsidRPr="00B41B27">
              <w:rPr>
                <w:rFonts w:cs="Arial"/>
                <w:bCs/>
                <w:sz w:val="19"/>
                <w:szCs w:val="19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1B27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B41B27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B41B27">
              <w:rPr>
                <w:rFonts w:cs="Arial"/>
                <w:bCs/>
                <w:sz w:val="19"/>
                <w:szCs w:val="19"/>
              </w:rPr>
              <w:t xml:space="preserve"> </w:t>
            </w:r>
            <w:r>
              <w:rPr>
                <w:rFonts w:cs="Arial"/>
                <w:bCs/>
                <w:sz w:val="19"/>
                <w:szCs w:val="19"/>
              </w:rPr>
              <w:t>Multi-Tenant Service</w:t>
            </w:r>
            <w:r w:rsidRPr="00B41B27">
              <w:rPr>
                <w:rFonts w:cs="Arial"/>
                <w:bCs/>
                <w:sz w:val="19"/>
                <w:szCs w:val="19"/>
              </w:rPr>
              <w:t xml:space="preserve"> Provider</w:t>
            </w:r>
          </w:p>
          <w:p w14:paraId="6F518450" w14:textId="77777777" w:rsidR="003D798F" w:rsidRPr="00B41B27" w:rsidRDefault="003D798F" w:rsidP="007F6D0F">
            <w:pPr>
              <w:spacing w:after="60"/>
              <w:rPr>
                <w:rFonts w:cs="Arial"/>
                <w:bCs/>
                <w:sz w:val="19"/>
                <w:szCs w:val="19"/>
              </w:rPr>
            </w:pPr>
            <w:r w:rsidRPr="00B41B27">
              <w:rPr>
                <w:rFonts w:cs="Arial"/>
                <w:bCs/>
                <w:sz w:val="19"/>
                <w:szCs w:val="19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1B27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B41B27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B41B27">
              <w:rPr>
                <w:rFonts w:cs="Arial"/>
                <w:bCs/>
                <w:sz w:val="19"/>
                <w:szCs w:val="19"/>
              </w:rPr>
              <w:t xml:space="preserve"> Other Hosting (specify):</w:t>
            </w:r>
          </w:p>
          <w:p w14:paraId="254DEB6C" w14:textId="77777777" w:rsidR="003D798F" w:rsidRPr="00B41B27" w:rsidRDefault="003D798F" w:rsidP="007F6D0F">
            <w:pPr>
              <w:spacing w:after="60"/>
              <w:rPr>
                <w:rFonts w:cs="Arial"/>
                <w:bCs/>
                <w:sz w:val="19"/>
                <w:szCs w:val="19"/>
              </w:rPr>
            </w:pPr>
            <w:r w:rsidRPr="00B41B27">
              <w:rPr>
                <w:rFonts w:cs="Arial"/>
                <w:bCs/>
                <w:iCs/>
                <w:sz w:val="19"/>
                <w:szCs w:val="1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41B27">
              <w:rPr>
                <w:rFonts w:cs="Arial"/>
                <w:bCs/>
                <w:iCs/>
                <w:sz w:val="19"/>
                <w:szCs w:val="19"/>
              </w:rPr>
              <w:instrText xml:space="preserve"> FORMTEXT </w:instrText>
            </w:r>
            <w:r w:rsidRPr="00B41B27">
              <w:rPr>
                <w:rFonts w:cs="Arial"/>
                <w:bCs/>
                <w:iCs/>
                <w:sz w:val="19"/>
                <w:szCs w:val="19"/>
              </w:rPr>
            </w:r>
            <w:r w:rsidRPr="00B41B27">
              <w:rPr>
                <w:rFonts w:cs="Arial"/>
                <w:bCs/>
                <w:iCs/>
                <w:sz w:val="19"/>
                <w:szCs w:val="19"/>
              </w:rPr>
              <w:fldChar w:fldCharType="separate"/>
            </w:r>
            <w:r w:rsidRPr="00B41B27">
              <w:rPr>
                <w:rFonts w:cs="Arial"/>
                <w:bCs/>
                <w:iCs/>
                <w:sz w:val="19"/>
                <w:szCs w:val="19"/>
              </w:rPr>
              <w:t> </w:t>
            </w:r>
            <w:r w:rsidRPr="00B41B27">
              <w:rPr>
                <w:rFonts w:cs="Arial"/>
                <w:bCs/>
                <w:iCs/>
                <w:sz w:val="19"/>
                <w:szCs w:val="19"/>
              </w:rPr>
              <w:t> </w:t>
            </w:r>
            <w:r w:rsidRPr="00B41B27">
              <w:rPr>
                <w:rFonts w:cs="Arial"/>
                <w:bCs/>
                <w:iCs/>
                <w:sz w:val="19"/>
                <w:szCs w:val="19"/>
              </w:rPr>
              <w:t> </w:t>
            </w:r>
            <w:r w:rsidRPr="00B41B27">
              <w:rPr>
                <w:rFonts w:cs="Arial"/>
                <w:bCs/>
                <w:iCs/>
                <w:sz w:val="19"/>
                <w:szCs w:val="19"/>
              </w:rPr>
              <w:t> </w:t>
            </w:r>
            <w:r w:rsidRPr="00B41B27">
              <w:rPr>
                <w:rFonts w:cs="Arial"/>
                <w:bCs/>
                <w:iCs/>
                <w:sz w:val="19"/>
                <w:szCs w:val="19"/>
              </w:rPr>
              <w:t> </w:t>
            </w:r>
            <w:r w:rsidRPr="00B41B27">
              <w:rPr>
                <w:rFonts w:cs="Arial"/>
                <w:bCs/>
                <w:sz w:val="19"/>
                <w:szCs w:val="19"/>
              </w:rPr>
              <w:fldChar w:fldCharType="end"/>
            </w:r>
          </w:p>
        </w:tc>
        <w:tc>
          <w:tcPr>
            <w:tcW w:w="3240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94D598A" w14:textId="1A854837" w:rsidR="003D798F" w:rsidRPr="00B41B27" w:rsidRDefault="003D798F" w:rsidP="007F6D0F">
            <w:pPr>
              <w:spacing w:after="60"/>
              <w:rPr>
                <w:rFonts w:cs="Arial"/>
                <w:b/>
                <w:bCs/>
                <w:sz w:val="19"/>
                <w:szCs w:val="19"/>
              </w:rPr>
            </w:pPr>
            <w:r w:rsidRPr="00B41B27">
              <w:rPr>
                <w:rFonts w:cs="Arial"/>
                <w:b/>
                <w:bCs/>
                <w:sz w:val="19"/>
                <w:szCs w:val="19"/>
              </w:rPr>
              <w:t>Managed Services:</w:t>
            </w:r>
          </w:p>
          <w:p w14:paraId="6770CBA9" w14:textId="77777777" w:rsidR="003D798F" w:rsidRPr="00B41B27" w:rsidRDefault="003D798F" w:rsidP="007F6D0F">
            <w:pPr>
              <w:spacing w:after="60"/>
              <w:rPr>
                <w:rFonts w:cs="Arial"/>
                <w:bCs/>
                <w:sz w:val="19"/>
                <w:szCs w:val="19"/>
              </w:rPr>
            </w:pPr>
            <w:r w:rsidRPr="00B41B27">
              <w:rPr>
                <w:rFonts w:cs="Arial"/>
                <w:bCs/>
                <w:sz w:val="19"/>
                <w:szCs w:val="19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1B27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B41B27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B41B27">
              <w:rPr>
                <w:rFonts w:cs="Arial"/>
                <w:bCs/>
                <w:sz w:val="19"/>
                <w:szCs w:val="19"/>
              </w:rPr>
              <w:t xml:space="preserve"> Systems security services</w:t>
            </w:r>
          </w:p>
          <w:p w14:paraId="6D420C00" w14:textId="77777777" w:rsidR="003D798F" w:rsidRPr="00B41B27" w:rsidRDefault="003D798F" w:rsidP="007F6D0F">
            <w:pPr>
              <w:spacing w:after="60"/>
              <w:rPr>
                <w:rFonts w:cs="Arial"/>
                <w:bCs/>
                <w:sz w:val="19"/>
                <w:szCs w:val="19"/>
              </w:rPr>
            </w:pPr>
            <w:r w:rsidRPr="00B41B27">
              <w:rPr>
                <w:rFonts w:cs="Arial"/>
                <w:bCs/>
                <w:sz w:val="19"/>
                <w:szCs w:val="19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1B27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B41B27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B41B27">
              <w:rPr>
                <w:rFonts w:cs="Arial"/>
                <w:bCs/>
                <w:sz w:val="19"/>
                <w:szCs w:val="19"/>
              </w:rPr>
              <w:t xml:space="preserve"> IT support</w:t>
            </w:r>
          </w:p>
          <w:p w14:paraId="19D354A3" w14:textId="77777777" w:rsidR="003D798F" w:rsidRPr="00B41B27" w:rsidRDefault="003D798F" w:rsidP="007F6D0F">
            <w:pPr>
              <w:spacing w:after="60"/>
              <w:rPr>
                <w:rFonts w:cs="Arial"/>
                <w:bCs/>
                <w:sz w:val="19"/>
                <w:szCs w:val="19"/>
              </w:rPr>
            </w:pPr>
            <w:r w:rsidRPr="00B41B27">
              <w:rPr>
                <w:rFonts w:cs="Arial"/>
                <w:bCs/>
                <w:sz w:val="19"/>
                <w:szCs w:val="19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1B27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B41B27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B41B27">
              <w:rPr>
                <w:rFonts w:cs="Arial"/>
                <w:bCs/>
                <w:sz w:val="19"/>
                <w:szCs w:val="19"/>
              </w:rPr>
              <w:t xml:space="preserve"> Physical security</w:t>
            </w:r>
          </w:p>
          <w:p w14:paraId="5B62B5C6" w14:textId="77777777" w:rsidR="003D798F" w:rsidRPr="00B41B27" w:rsidRDefault="003D798F" w:rsidP="007F6D0F">
            <w:pPr>
              <w:spacing w:after="60"/>
              <w:rPr>
                <w:rFonts w:cs="Arial"/>
                <w:bCs/>
                <w:sz w:val="19"/>
                <w:szCs w:val="19"/>
              </w:rPr>
            </w:pPr>
            <w:r w:rsidRPr="00B41B27">
              <w:rPr>
                <w:rFonts w:cs="Arial"/>
                <w:bCs/>
                <w:sz w:val="19"/>
                <w:szCs w:val="19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1B27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B41B27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B41B27">
              <w:rPr>
                <w:rFonts w:cs="Arial"/>
                <w:bCs/>
                <w:sz w:val="19"/>
                <w:szCs w:val="19"/>
              </w:rPr>
              <w:t xml:space="preserve"> Terminal Management System</w:t>
            </w:r>
          </w:p>
          <w:p w14:paraId="74E44E7C" w14:textId="77777777" w:rsidR="003D798F" w:rsidRPr="00B41B27" w:rsidRDefault="003D798F" w:rsidP="007F6D0F">
            <w:pPr>
              <w:spacing w:after="60"/>
              <w:rPr>
                <w:rFonts w:cs="Arial"/>
                <w:bCs/>
                <w:sz w:val="19"/>
                <w:szCs w:val="19"/>
              </w:rPr>
            </w:pPr>
            <w:r w:rsidRPr="00B41B27">
              <w:rPr>
                <w:rFonts w:cs="Arial"/>
                <w:bCs/>
                <w:sz w:val="19"/>
                <w:szCs w:val="19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1B27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B41B27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B41B27">
              <w:rPr>
                <w:rFonts w:cs="Arial"/>
                <w:bCs/>
                <w:sz w:val="19"/>
                <w:szCs w:val="19"/>
              </w:rPr>
              <w:t xml:space="preserve"> Other services (specify):</w:t>
            </w:r>
          </w:p>
          <w:p w14:paraId="75A3D7EA" w14:textId="77777777" w:rsidR="003D798F" w:rsidRPr="00B41B27" w:rsidRDefault="003D798F" w:rsidP="007F6D0F">
            <w:pPr>
              <w:spacing w:after="60"/>
              <w:rPr>
                <w:rFonts w:cs="Arial"/>
                <w:bCs/>
                <w:sz w:val="19"/>
                <w:szCs w:val="19"/>
              </w:rPr>
            </w:pPr>
            <w:r w:rsidRPr="00B41B27">
              <w:rPr>
                <w:rFonts w:cs="Arial"/>
                <w:bCs/>
                <w:iCs/>
                <w:sz w:val="19"/>
                <w:szCs w:val="1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41B27">
              <w:rPr>
                <w:rFonts w:cs="Arial"/>
                <w:bCs/>
                <w:iCs/>
                <w:sz w:val="19"/>
                <w:szCs w:val="19"/>
              </w:rPr>
              <w:instrText xml:space="preserve"> FORMTEXT </w:instrText>
            </w:r>
            <w:r w:rsidRPr="00B41B27">
              <w:rPr>
                <w:rFonts w:cs="Arial"/>
                <w:bCs/>
                <w:iCs/>
                <w:sz w:val="19"/>
                <w:szCs w:val="19"/>
              </w:rPr>
            </w:r>
            <w:r w:rsidRPr="00B41B27">
              <w:rPr>
                <w:rFonts w:cs="Arial"/>
                <w:bCs/>
                <w:iCs/>
                <w:sz w:val="19"/>
                <w:szCs w:val="19"/>
              </w:rPr>
              <w:fldChar w:fldCharType="separate"/>
            </w:r>
            <w:r w:rsidRPr="00B41B27">
              <w:rPr>
                <w:rFonts w:cs="Arial"/>
                <w:bCs/>
                <w:iCs/>
                <w:sz w:val="19"/>
                <w:szCs w:val="19"/>
              </w:rPr>
              <w:t> </w:t>
            </w:r>
            <w:r w:rsidRPr="00B41B27">
              <w:rPr>
                <w:rFonts w:cs="Arial"/>
                <w:bCs/>
                <w:iCs/>
                <w:sz w:val="19"/>
                <w:szCs w:val="19"/>
              </w:rPr>
              <w:t> </w:t>
            </w:r>
            <w:r w:rsidRPr="00B41B27">
              <w:rPr>
                <w:rFonts w:cs="Arial"/>
                <w:bCs/>
                <w:iCs/>
                <w:sz w:val="19"/>
                <w:szCs w:val="19"/>
              </w:rPr>
              <w:t> </w:t>
            </w:r>
            <w:r w:rsidRPr="00B41B27">
              <w:rPr>
                <w:rFonts w:cs="Arial"/>
                <w:bCs/>
                <w:iCs/>
                <w:sz w:val="19"/>
                <w:szCs w:val="19"/>
              </w:rPr>
              <w:t> </w:t>
            </w:r>
            <w:r w:rsidRPr="00B41B27">
              <w:rPr>
                <w:rFonts w:cs="Arial"/>
                <w:bCs/>
                <w:iCs/>
                <w:sz w:val="19"/>
                <w:szCs w:val="19"/>
              </w:rPr>
              <w:t> </w:t>
            </w:r>
            <w:r w:rsidRPr="00B41B27">
              <w:rPr>
                <w:rFonts w:cs="Arial"/>
                <w:bCs/>
                <w:sz w:val="19"/>
                <w:szCs w:val="19"/>
              </w:rPr>
              <w:fldChar w:fldCharType="end"/>
            </w:r>
          </w:p>
          <w:p w14:paraId="299F295D" w14:textId="77777777" w:rsidR="003D798F" w:rsidRPr="00B41B27" w:rsidRDefault="003D798F" w:rsidP="007F6D0F">
            <w:pPr>
              <w:spacing w:after="60"/>
              <w:rPr>
                <w:rFonts w:cs="Arial"/>
                <w:bCs/>
                <w:sz w:val="19"/>
                <w:szCs w:val="19"/>
              </w:rPr>
            </w:pPr>
          </w:p>
        </w:tc>
        <w:tc>
          <w:tcPr>
            <w:tcW w:w="312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</w:tcBorders>
            <w:shd w:val="clear" w:color="auto" w:fill="auto"/>
          </w:tcPr>
          <w:p w14:paraId="5A02AA47" w14:textId="77777777" w:rsidR="003D798F" w:rsidRPr="00B41B27" w:rsidRDefault="003D798F" w:rsidP="007F6D0F">
            <w:pPr>
              <w:spacing w:after="60"/>
              <w:rPr>
                <w:rFonts w:cs="Arial"/>
                <w:b/>
                <w:bCs/>
                <w:sz w:val="19"/>
                <w:szCs w:val="19"/>
              </w:rPr>
            </w:pPr>
            <w:r w:rsidRPr="00B41B27">
              <w:rPr>
                <w:rFonts w:cs="Arial"/>
                <w:b/>
                <w:bCs/>
                <w:sz w:val="19"/>
                <w:szCs w:val="19"/>
              </w:rPr>
              <w:t>Payment Processing:</w:t>
            </w:r>
          </w:p>
          <w:p w14:paraId="334B494D" w14:textId="12D71457" w:rsidR="003D798F" w:rsidRPr="00B41B27" w:rsidRDefault="003D798F" w:rsidP="007F6D0F">
            <w:pPr>
              <w:spacing w:after="60"/>
              <w:rPr>
                <w:rFonts w:cs="Arial"/>
                <w:bCs/>
                <w:sz w:val="19"/>
                <w:szCs w:val="19"/>
              </w:rPr>
            </w:pPr>
            <w:r w:rsidRPr="00B41B27">
              <w:rPr>
                <w:rFonts w:cs="Arial"/>
                <w:bCs/>
                <w:sz w:val="19"/>
                <w:szCs w:val="19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1B27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B41B27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B41B27">
              <w:rPr>
                <w:rFonts w:cs="Arial"/>
                <w:bCs/>
                <w:sz w:val="19"/>
                <w:szCs w:val="19"/>
              </w:rPr>
              <w:t xml:space="preserve"> PO</w:t>
            </w:r>
            <w:r>
              <w:rPr>
                <w:rFonts w:cs="Arial"/>
                <w:bCs/>
                <w:sz w:val="19"/>
                <w:szCs w:val="19"/>
              </w:rPr>
              <w:t xml:space="preserve">I </w:t>
            </w:r>
            <w:r w:rsidRPr="00B41B27">
              <w:rPr>
                <w:rFonts w:cs="Arial"/>
                <w:bCs/>
                <w:sz w:val="19"/>
                <w:szCs w:val="19"/>
              </w:rPr>
              <w:t>/ card present</w:t>
            </w:r>
          </w:p>
          <w:p w14:paraId="6A47CAD7" w14:textId="77777777" w:rsidR="003D798F" w:rsidRPr="00B41B27" w:rsidRDefault="003D798F" w:rsidP="007F6D0F">
            <w:pPr>
              <w:spacing w:after="60"/>
              <w:rPr>
                <w:rFonts w:cs="Arial"/>
                <w:bCs/>
                <w:sz w:val="19"/>
                <w:szCs w:val="19"/>
              </w:rPr>
            </w:pPr>
            <w:r w:rsidRPr="00B41B27">
              <w:rPr>
                <w:rFonts w:cs="Arial"/>
                <w:bCs/>
                <w:sz w:val="19"/>
                <w:szCs w:val="19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1B27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B41B27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B41B27">
              <w:rPr>
                <w:rFonts w:cs="Arial"/>
                <w:bCs/>
                <w:sz w:val="19"/>
                <w:szCs w:val="19"/>
              </w:rPr>
              <w:t xml:space="preserve"> Internet / e-commerce</w:t>
            </w:r>
          </w:p>
          <w:p w14:paraId="5F3D78F7" w14:textId="77777777" w:rsidR="003D798F" w:rsidRPr="00B41B27" w:rsidRDefault="003D798F" w:rsidP="007F6D0F">
            <w:pPr>
              <w:spacing w:after="60"/>
              <w:rPr>
                <w:rFonts w:cs="Arial"/>
                <w:bCs/>
                <w:sz w:val="19"/>
                <w:szCs w:val="19"/>
              </w:rPr>
            </w:pPr>
            <w:r w:rsidRPr="00B41B27">
              <w:rPr>
                <w:rFonts w:cs="Arial"/>
                <w:bCs/>
                <w:sz w:val="19"/>
                <w:szCs w:val="19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1B27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B41B27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B41B27">
              <w:rPr>
                <w:rFonts w:cs="Arial"/>
                <w:bCs/>
                <w:sz w:val="19"/>
                <w:szCs w:val="19"/>
              </w:rPr>
              <w:t xml:space="preserve"> MOTO / Call Center</w:t>
            </w:r>
          </w:p>
          <w:p w14:paraId="545673EC" w14:textId="77777777" w:rsidR="003D798F" w:rsidRPr="00B41B27" w:rsidRDefault="003D798F" w:rsidP="007F6D0F">
            <w:pPr>
              <w:spacing w:after="60"/>
              <w:rPr>
                <w:rFonts w:cs="Arial"/>
                <w:bCs/>
                <w:sz w:val="19"/>
                <w:szCs w:val="19"/>
              </w:rPr>
            </w:pPr>
            <w:r w:rsidRPr="00B41B27">
              <w:rPr>
                <w:rFonts w:cs="Arial"/>
                <w:bCs/>
                <w:sz w:val="19"/>
                <w:szCs w:val="19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1B27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B41B27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B41B27">
              <w:rPr>
                <w:rFonts w:cs="Arial"/>
                <w:bCs/>
                <w:sz w:val="19"/>
                <w:szCs w:val="19"/>
              </w:rPr>
              <w:t xml:space="preserve"> ATM</w:t>
            </w:r>
          </w:p>
          <w:p w14:paraId="13A9F68F" w14:textId="77777777" w:rsidR="003D798F" w:rsidRPr="00B41B27" w:rsidRDefault="003D798F" w:rsidP="007F6D0F">
            <w:pPr>
              <w:spacing w:after="60"/>
              <w:rPr>
                <w:rFonts w:cs="Arial"/>
                <w:bCs/>
                <w:sz w:val="19"/>
                <w:szCs w:val="19"/>
              </w:rPr>
            </w:pPr>
            <w:r w:rsidRPr="00B41B27">
              <w:rPr>
                <w:rFonts w:cs="Arial"/>
                <w:bCs/>
                <w:sz w:val="19"/>
                <w:szCs w:val="19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1B27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B41B27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B41B27">
              <w:rPr>
                <w:rFonts w:cs="Arial"/>
                <w:bCs/>
                <w:sz w:val="19"/>
                <w:szCs w:val="19"/>
              </w:rPr>
              <w:t xml:space="preserve"> Other processing (specify):</w:t>
            </w:r>
          </w:p>
          <w:p w14:paraId="7A648CE9" w14:textId="77777777" w:rsidR="003D798F" w:rsidRPr="00B41B27" w:rsidRDefault="003D798F" w:rsidP="007F6D0F">
            <w:pPr>
              <w:spacing w:after="60"/>
              <w:rPr>
                <w:rFonts w:cs="Arial"/>
                <w:bCs/>
                <w:sz w:val="19"/>
                <w:szCs w:val="19"/>
              </w:rPr>
            </w:pPr>
            <w:r w:rsidRPr="00B41B27">
              <w:rPr>
                <w:rFonts w:cs="Arial"/>
                <w:bCs/>
                <w:iCs/>
                <w:sz w:val="19"/>
                <w:szCs w:val="1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41B27">
              <w:rPr>
                <w:rFonts w:cs="Arial"/>
                <w:bCs/>
                <w:iCs/>
                <w:sz w:val="19"/>
                <w:szCs w:val="19"/>
              </w:rPr>
              <w:instrText xml:space="preserve"> FORMTEXT </w:instrText>
            </w:r>
            <w:r w:rsidRPr="00B41B27">
              <w:rPr>
                <w:rFonts w:cs="Arial"/>
                <w:bCs/>
                <w:iCs/>
                <w:sz w:val="19"/>
                <w:szCs w:val="19"/>
              </w:rPr>
            </w:r>
            <w:r w:rsidRPr="00B41B27">
              <w:rPr>
                <w:rFonts w:cs="Arial"/>
                <w:bCs/>
                <w:iCs/>
                <w:sz w:val="19"/>
                <w:szCs w:val="19"/>
              </w:rPr>
              <w:fldChar w:fldCharType="separate"/>
            </w:r>
            <w:r w:rsidRPr="00B41B27">
              <w:rPr>
                <w:rFonts w:cs="Arial"/>
                <w:bCs/>
                <w:iCs/>
                <w:sz w:val="19"/>
                <w:szCs w:val="19"/>
              </w:rPr>
              <w:t> </w:t>
            </w:r>
            <w:r w:rsidRPr="00B41B27">
              <w:rPr>
                <w:rFonts w:cs="Arial"/>
                <w:bCs/>
                <w:iCs/>
                <w:sz w:val="19"/>
                <w:szCs w:val="19"/>
              </w:rPr>
              <w:t> </w:t>
            </w:r>
            <w:r w:rsidRPr="00B41B27">
              <w:rPr>
                <w:rFonts w:cs="Arial"/>
                <w:bCs/>
                <w:iCs/>
                <w:sz w:val="19"/>
                <w:szCs w:val="19"/>
              </w:rPr>
              <w:t> </w:t>
            </w:r>
            <w:r w:rsidRPr="00B41B27">
              <w:rPr>
                <w:rFonts w:cs="Arial"/>
                <w:bCs/>
                <w:iCs/>
                <w:sz w:val="19"/>
                <w:szCs w:val="19"/>
              </w:rPr>
              <w:t> </w:t>
            </w:r>
            <w:r w:rsidRPr="00B41B27">
              <w:rPr>
                <w:rFonts w:cs="Arial"/>
                <w:bCs/>
                <w:iCs/>
                <w:sz w:val="19"/>
                <w:szCs w:val="19"/>
              </w:rPr>
              <w:t> </w:t>
            </w:r>
            <w:r w:rsidRPr="00B41B27">
              <w:rPr>
                <w:rFonts w:cs="Arial"/>
                <w:bCs/>
                <w:sz w:val="19"/>
                <w:szCs w:val="19"/>
              </w:rPr>
              <w:fldChar w:fldCharType="end"/>
            </w:r>
          </w:p>
          <w:p w14:paraId="7E7EB2FD" w14:textId="77777777" w:rsidR="003D798F" w:rsidRPr="00B41B27" w:rsidRDefault="003D798F" w:rsidP="007F6D0F">
            <w:pPr>
              <w:spacing w:after="60"/>
              <w:rPr>
                <w:rFonts w:cs="Arial"/>
                <w:bCs/>
                <w:sz w:val="19"/>
                <w:szCs w:val="19"/>
              </w:rPr>
            </w:pPr>
          </w:p>
          <w:p w14:paraId="5DA586EC" w14:textId="77777777" w:rsidR="003D798F" w:rsidRPr="00B41B27" w:rsidRDefault="003D798F" w:rsidP="007F6D0F">
            <w:pPr>
              <w:spacing w:after="60"/>
              <w:rPr>
                <w:rFonts w:cs="Arial"/>
                <w:bCs/>
                <w:sz w:val="19"/>
                <w:szCs w:val="19"/>
              </w:rPr>
            </w:pPr>
          </w:p>
        </w:tc>
      </w:tr>
      <w:tr w:rsidR="003D798F" w:rsidRPr="00B41B27" w14:paraId="717437AF" w14:textId="77777777" w:rsidTr="003D798F">
        <w:trPr>
          <w:gridAfter w:val="2"/>
          <w:wAfter w:w="29" w:type="dxa"/>
          <w:trHeight w:val="134"/>
        </w:trPr>
        <w:tc>
          <w:tcPr>
            <w:tcW w:w="3078" w:type="dxa"/>
            <w:gridSpan w:val="2"/>
            <w:tcBorders>
              <w:top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D6C53C1" w14:textId="77777777" w:rsidR="003D798F" w:rsidRPr="00B41B27" w:rsidRDefault="003D798F" w:rsidP="007F6D0F">
            <w:pPr>
              <w:spacing w:after="60"/>
              <w:rPr>
                <w:rFonts w:cs="Arial"/>
                <w:bCs/>
                <w:sz w:val="19"/>
                <w:szCs w:val="19"/>
              </w:rPr>
            </w:pPr>
            <w:r w:rsidRPr="00B41B27">
              <w:rPr>
                <w:rFonts w:cs="Arial"/>
                <w:bCs/>
                <w:sz w:val="19"/>
                <w:szCs w:val="19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1B27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B41B27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B41B27">
              <w:rPr>
                <w:rFonts w:cs="Arial"/>
                <w:bCs/>
                <w:sz w:val="19"/>
                <w:szCs w:val="19"/>
              </w:rPr>
              <w:t xml:space="preserve"> Account Management</w:t>
            </w:r>
          </w:p>
        </w:tc>
        <w:tc>
          <w:tcPr>
            <w:tcW w:w="3240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FD60E5F" w14:textId="77777777" w:rsidR="003D798F" w:rsidRPr="00B41B27" w:rsidRDefault="003D798F" w:rsidP="007F6D0F">
            <w:pPr>
              <w:spacing w:after="60"/>
              <w:rPr>
                <w:rFonts w:cs="Arial"/>
                <w:bCs/>
                <w:sz w:val="19"/>
                <w:szCs w:val="19"/>
              </w:rPr>
            </w:pPr>
            <w:r w:rsidRPr="00B41B27">
              <w:rPr>
                <w:rFonts w:cs="Arial"/>
                <w:bCs/>
                <w:sz w:val="19"/>
                <w:szCs w:val="19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1B27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B41B27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B41B27">
              <w:rPr>
                <w:rFonts w:cs="Arial"/>
                <w:bCs/>
                <w:sz w:val="19"/>
                <w:szCs w:val="19"/>
              </w:rPr>
              <w:t xml:space="preserve"> Fraud and Chargeback</w:t>
            </w:r>
          </w:p>
        </w:tc>
        <w:tc>
          <w:tcPr>
            <w:tcW w:w="312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</w:tcBorders>
            <w:shd w:val="clear" w:color="auto" w:fill="auto"/>
          </w:tcPr>
          <w:p w14:paraId="71F224A1" w14:textId="77777777" w:rsidR="003D798F" w:rsidRPr="00B41B27" w:rsidRDefault="003D798F" w:rsidP="007F6D0F">
            <w:pPr>
              <w:spacing w:after="60"/>
              <w:rPr>
                <w:rFonts w:cs="Arial"/>
                <w:bCs/>
                <w:sz w:val="19"/>
                <w:szCs w:val="19"/>
              </w:rPr>
            </w:pPr>
            <w:r w:rsidRPr="00B41B27">
              <w:rPr>
                <w:rFonts w:cs="Arial"/>
                <w:bCs/>
                <w:sz w:val="19"/>
                <w:szCs w:val="19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1B27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B41B27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B41B27">
              <w:rPr>
                <w:rFonts w:cs="Arial"/>
                <w:bCs/>
                <w:sz w:val="19"/>
                <w:szCs w:val="19"/>
              </w:rPr>
              <w:t xml:space="preserve"> Payment Gateway/Switch</w:t>
            </w:r>
          </w:p>
        </w:tc>
      </w:tr>
      <w:tr w:rsidR="003D798F" w:rsidRPr="00B41B27" w14:paraId="02BAEB0F" w14:textId="77777777" w:rsidTr="003D798F">
        <w:trPr>
          <w:gridAfter w:val="2"/>
          <w:wAfter w:w="29" w:type="dxa"/>
          <w:trHeight w:val="134"/>
        </w:trPr>
        <w:tc>
          <w:tcPr>
            <w:tcW w:w="3078" w:type="dxa"/>
            <w:gridSpan w:val="2"/>
            <w:tcBorders>
              <w:top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28936E1" w14:textId="77777777" w:rsidR="003D798F" w:rsidRPr="00B41B27" w:rsidRDefault="003D798F" w:rsidP="007F6D0F">
            <w:pPr>
              <w:spacing w:after="60"/>
              <w:rPr>
                <w:rFonts w:cs="Arial"/>
                <w:bCs/>
                <w:sz w:val="19"/>
                <w:szCs w:val="19"/>
              </w:rPr>
            </w:pPr>
            <w:r w:rsidRPr="00B41B27">
              <w:rPr>
                <w:rFonts w:cs="Arial"/>
                <w:bCs/>
                <w:sz w:val="19"/>
                <w:szCs w:val="19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1B27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B41B27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B41B27">
              <w:rPr>
                <w:rFonts w:cs="Arial"/>
                <w:bCs/>
                <w:sz w:val="19"/>
                <w:szCs w:val="19"/>
              </w:rPr>
              <w:t xml:space="preserve"> Back-Office Services</w:t>
            </w:r>
          </w:p>
        </w:tc>
        <w:tc>
          <w:tcPr>
            <w:tcW w:w="3240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50B046B" w14:textId="77777777" w:rsidR="003D798F" w:rsidRPr="00B41B27" w:rsidRDefault="003D798F" w:rsidP="007F6D0F">
            <w:pPr>
              <w:spacing w:after="60"/>
              <w:rPr>
                <w:rFonts w:cs="Arial"/>
                <w:bCs/>
                <w:sz w:val="19"/>
                <w:szCs w:val="19"/>
              </w:rPr>
            </w:pPr>
            <w:r w:rsidRPr="00B41B27">
              <w:rPr>
                <w:rFonts w:cs="Arial"/>
                <w:bCs/>
                <w:sz w:val="19"/>
                <w:szCs w:val="19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1B27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B41B27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B41B27">
              <w:rPr>
                <w:rFonts w:cs="Arial"/>
                <w:bCs/>
                <w:sz w:val="19"/>
                <w:szCs w:val="19"/>
              </w:rPr>
              <w:t xml:space="preserve"> Issuer Processing</w:t>
            </w:r>
          </w:p>
        </w:tc>
        <w:tc>
          <w:tcPr>
            <w:tcW w:w="312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</w:tcBorders>
            <w:shd w:val="clear" w:color="auto" w:fill="auto"/>
          </w:tcPr>
          <w:p w14:paraId="02B55CEF" w14:textId="77777777" w:rsidR="003D798F" w:rsidRPr="00B41B27" w:rsidRDefault="003D798F" w:rsidP="007F6D0F">
            <w:pPr>
              <w:spacing w:after="60"/>
              <w:rPr>
                <w:rFonts w:cs="Arial"/>
                <w:bCs/>
                <w:sz w:val="19"/>
                <w:szCs w:val="19"/>
              </w:rPr>
            </w:pPr>
            <w:r w:rsidRPr="00B41B27">
              <w:rPr>
                <w:rFonts w:cs="Arial"/>
                <w:bCs/>
                <w:sz w:val="19"/>
                <w:szCs w:val="19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1B27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B41B27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B41B27">
              <w:rPr>
                <w:rFonts w:cs="Arial"/>
                <w:bCs/>
                <w:sz w:val="19"/>
                <w:szCs w:val="19"/>
              </w:rPr>
              <w:t xml:space="preserve"> Prepaid Services</w:t>
            </w:r>
          </w:p>
        </w:tc>
      </w:tr>
      <w:tr w:rsidR="003D798F" w:rsidRPr="00B41B27" w14:paraId="6152A092" w14:textId="77777777" w:rsidTr="003D798F">
        <w:trPr>
          <w:gridAfter w:val="2"/>
          <w:wAfter w:w="29" w:type="dxa"/>
          <w:trHeight w:val="134"/>
        </w:trPr>
        <w:tc>
          <w:tcPr>
            <w:tcW w:w="3078" w:type="dxa"/>
            <w:gridSpan w:val="2"/>
            <w:tcBorders>
              <w:top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7D854B3" w14:textId="77777777" w:rsidR="003D798F" w:rsidRPr="00B41B27" w:rsidRDefault="003D798F" w:rsidP="007F6D0F">
            <w:pPr>
              <w:spacing w:after="60"/>
              <w:rPr>
                <w:rFonts w:cs="Arial"/>
                <w:bCs/>
                <w:sz w:val="19"/>
                <w:szCs w:val="19"/>
              </w:rPr>
            </w:pPr>
            <w:r w:rsidRPr="00B41B27">
              <w:rPr>
                <w:rFonts w:cs="Arial"/>
                <w:bCs/>
                <w:sz w:val="19"/>
                <w:szCs w:val="19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1B27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B41B27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B41B27">
              <w:rPr>
                <w:rFonts w:cs="Arial"/>
                <w:bCs/>
                <w:sz w:val="19"/>
                <w:szCs w:val="19"/>
              </w:rPr>
              <w:t xml:space="preserve"> Billing Management</w:t>
            </w:r>
          </w:p>
        </w:tc>
        <w:tc>
          <w:tcPr>
            <w:tcW w:w="3240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13634FC" w14:textId="77777777" w:rsidR="003D798F" w:rsidRPr="00B41B27" w:rsidRDefault="003D798F" w:rsidP="007F6D0F">
            <w:pPr>
              <w:spacing w:after="60"/>
              <w:rPr>
                <w:rFonts w:cs="Arial"/>
                <w:bCs/>
                <w:sz w:val="19"/>
                <w:szCs w:val="19"/>
              </w:rPr>
            </w:pPr>
            <w:r w:rsidRPr="00B41B27">
              <w:rPr>
                <w:rFonts w:cs="Arial"/>
                <w:bCs/>
                <w:sz w:val="19"/>
                <w:szCs w:val="19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1B27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B41B27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B41B27">
              <w:rPr>
                <w:rFonts w:cs="Arial"/>
                <w:bCs/>
                <w:sz w:val="19"/>
                <w:szCs w:val="19"/>
              </w:rPr>
              <w:t xml:space="preserve"> Loyalty Programs</w:t>
            </w:r>
          </w:p>
        </w:tc>
        <w:tc>
          <w:tcPr>
            <w:tcW w:w="312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</w:tcBorders>
            <w:shd w:val="clear" w:color="auto" w:fill="auto"/>
          </w:tcPr>
          <w:p w14:paraId="379B7134" w14:textId="77777777" w:rsidR="003D798F" w:rsidRPr="00B41B27" w:rsidRDefault="003D798F" w:rsidP="007F6D0F">
            <w:pPr>
              <w:spacing w:after="60"/>
              <w:rPr>
                <w:rFonts w:cs="Arial"/>
                <w:bCs/>
                <w:sz w:val="19"/>
                <w:szCs w:val="19"/>
              </w:rPr>
            </w:pPr>
            <w:r w:rsidRPr="00B41B27">
              <w:rPr>
                <w:rFonts w:cs="Arial"/>
                <w:bCs/>
                <w:sz w:val="19"/>
                <w:szCs w:val="19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1B27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B41B27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B41B27">
              <w:rPr>
                <w:rFonts w:cs="Arial"/>
                <w:bCs/>
                <w:sz w:val="19"/>
                <w:szCs w:val="19"/>
              </w:rPr>
              <w:t xml:space="preserve"> Records Management</w:t>
            </w:r>
          </w:p>
        </w:tc>
      </w:tr>
      <w:tr w:rsidR="003D798F" w:rsidRPr="00B41B27" w14:paraId="0958FDDF" w14:textId="77777777" w:rsidTr="003D798F">
        <w:trPr>
          <w:gridAfter w:val="2"/>
          <w:wAfter w:w="29" w:type="dxa"/>
          <w:trHeight w:val="134"/>
        </w:trPr>
        <w:tc>
          <w:tcPr>
            <w:tcW w:w="3078" w:type="dxa"/>
            <w:gridSpan w:val="2"/>
            <w:tcBorders>
              <w:top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9E6E239" w14:textId="77777777" w:rsidR="003D798F" w:rsidRPr="00B41B27" w:rsidRDefault="003D798F" w:rsidP="007F6D0F">
            <w:pPr>
              <w:spacing w:after="60"/>
              <w:rPr>
                <w:rFonts w:cs="Arial"/>
                <w:bCs/>
                <w:sz w:val="19"/>
                <w:szCs w:val="19"/>
              </w:rPr>
            </w:pPr>
            <w:r w:rsidRPr="00B41B27">
              <w:rPr>
                <w:rFonts w:cs="Arial"/>
                <w:bCs/>
                <w:sz w:val="19"/>
                <w:szCs w:val="19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1B27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B41B27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B41B27">
              <w:rPr>
                <w:rFonts w:cs="Arial"/>
                <w:bCs/>
                <w:sz w:val="19"/>
                <w:szCs w:val="19"/>
              </w:rPr>
              <w:t xml:space="preserve"> Clearing and Settlement</w:t>
            </w:r>
          </w:p>
        </w:tc>
        <w:tc>
          <w:tcPr>
            <w:tcW w:w="3240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9816EBC" w14:textId="77777777" w:rsidR="003D798F" w:rsidRPr="00B41B27" w:rsidRDefault="003D798F" w:rsidP="007F6D0F">
            <w:pPr>
              <w:spacing w:after="60"/>
              <w:rPr>
                <w:rFonts w:cs="Arial"/>
                <w:bCs/>
                <w:sz w:val="19"/>
                <w:szCs w:val="19"/>
              </w:rPr>
            </w:pPr>
            <w:r w:rsidRPr="00B41B27">
              <w:rPr>
                <w:rFonts w:cs="Arial"/>
                <w:bCs/>
                <w:sz w:val="19"/>
                <w:szCs w:val="19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1B27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B41B27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B41B27">
              <w:rPr>
                <w:rFonts w:cs="Arial"/>
                <w:bCs/>
                <w:sz w:val="19"/>
                <w:szCs w:val="19"/>
              </w:rPr>
              <w:t xml:space="preserve"> Merchant Services</w:t>
            </w:r>
          </w:p>
        </w:tc>
        <w:tc>
          <w:tcPr>
            <w:tcW w:w="312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</w:tcBorders>
            <w:shd w:val="clear" w:color="auto" w:fill="auto"/>
          </w:tcPr>
          <w:p w14:paraId="25820DD2" w14:textId="77777777" w:rsidR="003D798F" w:rsidRPr="00B41B27" w:rsidRDefault="003D798F" w:rsidP="007F6D0F">
            <w:pPr>
              <w:spacing w:after="60"/>
              <w:rPr>
                <w:rFonts w:cs="Arial"/>
                <w:bCs/>
                <w:sz w:val="19"/>
                <w:szCs w:val="19"/>
              </w:rPr>
            </w:pPr>
            <w:r w:rsidRPr="00B41B27">
              <w:rPr>
                <w:rFonts w:cs="Arial"/>
                <w:bCs/>
                <w:sz w:val="19"/>
                <w:szCs w:val="19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1B27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B41B27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B41B27">
              <w:rPr>
                <w:rFonts w:cs="Arial"/>
                <w:bCs/>
                <w:sz w:val="19"/>
                <w:szCs w:val="19"/>
              </w:rPr>
              <w:t xml:space="preserve"> Tax/Government Payments</w:t>
            </w:r>
          </w:p>
        </w:tc>
      </w:tr>
      <w:tr w:rsidR="003D798F" w:rsidRPr="00B41B27" w14:paraId="1DE57024" w14:textId="77777777" w:rsidTr="003D798F">
        <w:trPr>
          <w:trHeight w:val="134"/>
        </w:trPr>
        <w:tc>
          <w:tcPr>
            <w:tcW w:w="9468" w:type="dxa"/>
            <w:gridSpan w:val="9"/>
            <w:tcBorders>
              <w:top w:val="single" w:sz="4" w:space="0" w:color="808080" w:themeColor="background1" w:themeShade="80"/>
            </w:tcBorders>
            <w:shd w:val="clear" w:color="auto" w:fill="auto"/>
          </w:tcPr>
          <w:p w14:paraId="360FF98D" w14:textId="77777777" w:rsidR="003D798F" w:rsidRPr="00B41B27" w:rsidRDefault="003D798F" w:rsidP="007F6D0F">
            <w:pPr>
              <w:spacing w:after="60"/>
              <w:rPr>
                <w:rFonts w:cs="Arial"/>
                <w:bCs/>
                <w:sz w:val="19"/>
                <w:szCs w:val="19"/>
              </w:rPr>
            </w:pPr>
            <w:r w:rsidRPr="00B41B27">
              <w:rPr>
                <w:rFonts w:cs="Arial"/>
                <w:bCs/>
                <w:sz w:val="19"/>
                <w:szCs w:val="19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1B27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B41B27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B41B27">
              <w:rPr>
                <w:rFonts w:cs="Arial"/>
                <w:bCs/>
                <w:sz w:val="19"/>
                <w:szCs w:val="19"/>
              </w:rPr>
              <w:t xml:space="preserve"> Network Provider</w:t>
            </w:r>
          </w:p>
        </w:tc>
      </w:tr>
      <w:tr w:rsidR="003D798F" w:rsidRPr="00B41B27" w14:paraId="0CEBC355" w14:textId="77777777" w:rsidTr="003D798F">
        <w:trPr>
          <w:trHeight w:val="134"/>
        </w:trPr>
        <w:tc>
          <w:tcPr>
            <w:tcW w:w="9468" w:type="dxa"/>
            <w:gridSpan w:val="9"/>
            <w:tcBorders>
              <w:top w:val="single" w:sz="4" w:space="0" w:color="808080" w:themeColor="background1" w:themeShade="80"/>
            </w:tcBorders>
            <w:shd w:val="clear" w:color="auto" w:fill="auto"/>
          </w:tcPr>
          <w:p w14:paraId="060BC75C" w14:textId="77777777" w:rsidR="003D798F" w:rsidRPr="00B41B27" w:rsidRDefault="003D798F" w:rsidP="007F6D0F">
            <w:pPr>
              <w:spacing w:after="60"/>
              <w:rPr>
                <w:rFonts w:cs="Arial"/>
                <w:bCs/>
                <w:sz w:val="19"/>
                <w:szCs w:val="19"/>
              </w:rPr>
            </w:pPr>
            <w:r w:rsidRPr="00B41B27">
              <w:rPr>
                <w:rFonts w:cs="Arial"/>
                <w:bCs/>
                <w:sz w:val="19"/>
                <w:szCs w:val="19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1B27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B41B27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B41B27">
              <w:rPr>
                <w:rFonts w:cs="Arial"/>
                <w:bCs/>
                <w:sz w:val="19"/>
                <w:szCs w:val="19"/>
              </w:rPr>
              <w:t xml:space="preserve"> Other</w:t>
            </w:r>
            <w:r>
              <w:rPr>
                <w:rFonts w:cs="Arial"/>
                <w:bCs/>
                <w:sz w:val="19"/>
                <w:szCs w:val="19"/>
              </w:rPr>
              <w:t>s</w:t>
            </w:r>
            <w:r w:rsidRPr="00B41B27">
              <w:rPr>
                <w:rFonts w:cs="Arial"/>
                <w:bCs/>
                <w:sz w:val="19"/>
                <w:szCs w:val="19"/>
              </w:rPr>
              <w:t xml:space="preserve"> (specify): </w:t>
            </w:r>
            <w:r w:rsidRPr="00B41B27">
              <w:rPr>
                <w:rFonts w:cs="Arial"/>
                <w:bCs/>
                <w:sz w:val="19"/>
                <w:szCs w:val="19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41B27">
              <w:rPr>
                <w:rFonts w:cs="Arial"/>
                <w:bCs/>
                <w:sz w:val="19"/>
                <w:szCs w:val="19"/>
              </w:rPr>
              <w:instrText xml:space="preserve"> FORMTEXT </w:instrText>
            </w:r>
            <w:r w:rsidRPr="00B41B27">
              <w:rPr>
                <w:rFonts w:cs="Arial"/>
                <w:bCs/>
                <w:sz w:val="19"/>
                <w:szCs w:val="19"/>
              </w:rPr>
            </w:r>
            <w:r w:rsidRPr="00B41B27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B41B27">
              <w:rPr>
                <w:rFonts w:cs="Arial"/>
                <w:bCs/>
                <w:sz w:val="19"/>
                <w:szCs w:val="19"/>
              </w:rPr>
              <w:t> </w:t>
            </w:r>
            <w:r w:rsidRPr="00B41B27">
              <w:rPr>
                <w:rFonts w:cs="Arial"/>
                <w:bCs/>
                <w:sz w:val="19"/>
                <w:szCs w:val="19"/>
              </w:rPr>
              <w:t> </w:t>
            </w:r>
            <w:r w:rsidRPr="00B41B27">
              <w:rPr>
                <w:rFonts w:cs="Arial"/>
                <w:bCs/>
                <w:sz w:val="19"/>
                <w:szCs w:val="19"/>
              </w:rPr>
              <w:t> </w:t>
            </w:r>
            <w:r w:rsidRPr="00B41B27">
              <w:rPr>
                <w:rFonts w:cs="Arial"/>
                <w:bCs/>
                <w:sz w:val="19"/>
                <w:szCs w:val="19"/>
              </w:rPr>
              <w:t> </w:t>
            </w:r>
            <w:r w:rsidRPr="00B41B27">
              <w:rPr>
                <w:rFonts w:cs="Arial"/>
                <w:bCs/>
                <w:sz w:val="19"/>
                <w:szCs w:val="19"/>
              </w:rPr>
              <w:t> </w:t>
            </w:r>
            <w:r w:rsidRPr="00B41B27">
              <w:rPr>
                <w:rFonts w:cs="Arial"/>
                <w:bCs/>
                <w:sz w:val="19"/>
                <w:szCs w:val="19"/>
              </w:rPr>
              <w:fldChar w:fldCharType="end"/>
            </w:r>
          </w:p>
        </w:tc>
      </w:tr>
      <w:tr w:rsidR="003D798F" w:rsidRPr="00B41B27" w14:paraId="695C1321" w14:textId="77777777" w:rsidTr="003D798F">
        <w:trPr>
          <w:gridAfter w:val="2"/>
          <w:wAfter w:w="29" w:type="dxa"/>
          <w:trHeight w:val="288"/>
        </w:trPr>
        <w:tc>
          <w:tcPr>
            <w:tcW w:w="9439" w:type="dxa"/>
            <w:gridSpan w:val="7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E2E7E6"/>
          </w:tcPr>
          <w:p w14:paraId="4BB13C1D" w14:textId="2B02AFF4" w:rsidR="003D798F" w:rsidRPr="00B41B27" w:rsidRDefault="003D798F" w:rsidP="007F6D0F">
            <w:pPr>
              <w:spacing w:before="40" w:after="40"/>
              <w:ind w:right="498"/>
              <w:rPr>
                <w:rFonts w:cs="Arial"/>
                <w:bCs/>
                <w:i/>
                <w:sz w:val="19"/>
                <w:szCs w:val="19"/>
                <w:shd w:val="clear" w:color="auto" w:fill="E6E6E6"/>
              </w:rPr>
            </w:pPr>
            <w:r w:rsidRPr="00B41B27">
              <w:rPr>
                <w:rFonts w:cs="Arial"/>
                <w:b/>
                <w:bCs/>
                <w:i/>
                <w:sz w:val="19"/>
                <w:szCs w:val="19"/>
              </w:rPr>
              <w:t>Note</w:t>
            </w:r>
            <w:r w:rsidRPr="00B41B27">
              <w:rPr>
                <w:rFonts w:cs="Arial"/>
                <w:bCs/>
                <w:i/>
                <w:sz w:val="19"/>
                <w:szCs w:val="19"/>
              </w:rPr>
              <w:t xml:space="preserve">: These categories are provided for assistance </w:t>
            </w:r>
            <w:r>
              <w:rPr>
                <w:rFonts w:cs="Arial"/>
                <w:bCs/>
                <w:i/>
                <w:sz w:val="19"/>
                <w:szCs w:val="19"/>
              </w:rPr>
              <w:t>only and</w:t>
            </w:r>
            <w:r w:rsidRPr="00B41B27">
              <w:rPr>
                <w:rFonts w:cs="Arial"/>
                <w:bCs/>
                <w:i/>
                <w:sz w:val="19"/>
                <w:szCs w:val="19"/>
              </w:rPr>
              <w:t xml:space="preserve"> are not intended to limit or predetermine an entity’s service description. If these categories do</w:t>
            </w:r>
            <w:r>
              <w:rPr>
                <w:rFonts w:cs="Arial"/>
                <w:bCs/>
                <w:i/>
                <w:sz w:val="19"/>
                <w:szCs w:val="19"/>
              </w:rPr>
              <w:t xml:space="preserve"> not</w:t>
            </w:r>
            <w:r w:rsidRPr="00B41B27">
              <w:rPr>
                <w:rFonts w:cs="Arial"/>
                <w:bCs/>
                <w:i/>
                <w:sz w:val="19"/>
                <w:szCs w:val="19"/>
              </w:rPr>
              <w:t xml:space="preserve"> apply to </w:t>
            </w:r>
            <w:r>
              <w:rPr>
                <w:rFonts w:cs="Arial"/>
                <w:bCs/>
                <w:i/>
                <w:sz w:val="19"/>
                <w:szCs w:val="19"/>
              </w:rPr>
              <w:t>the assessed</w:t>
            </w:r>
            <w:r w:rsidRPr="00B41B27">
              <w:rPr>
                <w:rFonts w:cs="Arial"/>
                <w:bCs/>
                <w:i/>
                <w:sz w:val="19"/>
                <w:szCs w:val="19"/>
              </w:rPr>
              <w:t xml:space="preserve"> service, complete “Others.”</w:t>
            </w:r>
            <w:r>
              <w:rPr>
                <w:rFonts w:cs="Arial"/>
                <w:bCs/>
                <w:i/>
                <w:sz w:val="19"/>
                <w:szCs w:val="19"/>
              </w:rPr>
              <w:t xml:space="preserve"> </w:t>
            </w:r>
            <w:r w:rsidRPr="00B41B27">
              <w:rPr>
                <w:rFonts w:cs="Arial"/>
                <w:bCs/>
                <w:i/>
                <w:sz w:val="19"/>
                <w:szCs w:val="19"/>
              </w:rPr>
              <w:t xml:space="preserve">If </w:t>
            </w:r>
            <w:r>
              <w:rPr>
                <w:rFonts w:cs="Arial"/>
                <w:bCs/>
                <w:i/>
                <w:sz w:val="19"/>
                <w:szCs w:val="19"/>
              </w:rPr>
              <w:t>it is not clear</w:t>
            </w:r>
            <w:r w:rsidRPr="00B41B27">
              <w:rPr>
                <w:rFonts w:cs="Arial"/>
                <w:bCs/>
                <w:i/>
                <w:sz w:val="19"/>
                <w:szCs w:val="19"/>
              </w:rPr>
              <w:t xml:space="preserve"> whether a category could apply to </w:t>
            </w:r>
            <w:r>
              <w:rPr>
                <w:rFonts w:cs="Arial"/>
                <w:bCs/>
                <w:i/>
                <w:sz w:val="19"/>
                <w:szCs w:val="19"/>
              </w:rPr>
              <w:t xml:space="preserve">the assessed </w:t>
            </w:r>
            <w:r w:rsidRPr="00B41B27">
              <w:rPr>
                <w:rFonts w:cs="Arial"/>
                <w:bCs/>
                <w:i/>
                <w:sz w:val="19"/>
                <w:szCs w:val="19"/>
              </w:rPr>
              <w:t xml:space="preserve">service, consult with the </w:t>
            </w:r>
            <w:r>
              <w:rPr>
                <w:rFonts w:cs="Arial"/>
                <w:bCs/>
                <w:i/>
                <w:sz w:val="19"/>
                <w:szCs w:val="19"/>
              </w:rPr>
              <w:t xml:space="preserve">entity(ies) to which this AOC will be submitted. </w:t>
            </w:r>
          </w:p>
        </w:tc>
      </w:tr>
      <w:tr w:rsidR="003D798F" w:rsidRPr="000F7CAB" w14:paraId="035A76C6" w14:textId="77777777" w:rsidTr="007F6D0F">
        <w:trPr>
          <w:gridBefore w:val="1"/>
          <w:gridAfter w:val="1"/>
          <w:wBefore w:w="108" w:type="dxa"/>
          <w:wAfter w:w="18" w:type="dxa"/>
          <w:trHeight w:val="360"/>
        </w:trPr>
        <w:tc>
          <w:tcPr>
            <w:tcW w:w="9342" w:type="dxa"/>
            <w:gridSpan w:val="7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006A72"/>
            <w:vAlign w:val="center"/>
          </w:tcPr>
          <w:p w14:paraId="7210A36D" w14:textId="77777777" w:rsidR="003D798F" w:rsidRPr="00C95784" w:rsidRDefault="003D798F" w:rsidP="007F6D0F">
            <w:pPr>
              <w:keepNext/>
              <w:spacing w:after="60"/>
              <w:rPr>
                <w:rFonts w:cs="Arial"/>
                <w:bCs/>
                <w:color w:val="FFFFFF" w:themeColor="background1"/>
                <w:sz w:val="22"/>
                <w:szCs w:val="22"/>
              </w:rPr>
            </w:pPr>
            <w:r w:rsidRPr="000F7CAB">
              <w:rPr>
                <w:rFonts w:cs="Arial"/>
                <w:b/>
                <w:bCs/>
                <w:color w:val="FFFFFF" w:themeColor="background1"/>
                <w:sz w:val="22"/>
                <w:szCs w:val="22"/>
              </w:rPr>
              <w:lastRenderedPageBreak/>
              <w:t>P</w:t>
            </w:r>
            <w:r w:rsidRPr="000F7CAB">
              <w:rPr>
                <w:rFonts w:cs="Arial"/>
                <w:b/>
                <w:color w:val="FFFFFF" w:themeColor="background1"/>
                <w:sz w:val="22"/>
                <w:szCs w:val="22"/>
              </w:rPr>
              <w:t>art 2.  Executive Summary</w:t>
            </w:r>
            <w:r>
              <w:rPr>
                <w:rFonts w:cs="Arial"/>
                <w:b/>
                <w:color w:val="FFFFFF" w:themeColor="background1"/>
                <w:sz w:val="22"/>
                <w:szCs w:val="22"/>
              </w:rPr>
              <w:t xml:space="preserve"> </w:t>
            </w:r>
            <w:r w:rsidRPr="006A6C53">
              <w:rPr>
                <w:rFonts w:cs="Arial"/>
                <w:i/>
                <w:color w:val="FFFFFF" w:themeColor="background1"/>
                <w:szCs w:val="20"/>
              </w:rPr>
              <w:t>(continued)</w:t>
            </w:r>
          </w:p>
        </w:tc>
      </w:tr>
      <w:tr w:rsidR="003D798F" w:rsidRPr="00764864" w14:paraId="3AF8B6D9" w14:textId="77777777" w:rsidTr="007F6D0F">
        <w:trPr>
          <w:gridBefore w:val="1"/>
          <w:gridAfter w:val="2"/>
          <w:wBefore w:w="108" w:type="dxa"/>
          <w:wAfter w:w="29" w:type="dxa"/>
          <w:trHeight w:val="227"/>
        </w:trPr>
        <w:tc>
          <w:tcPr>
            <w:tcW w:w="9331" w:type="dxa"/>
            <w:gridSpan w:val="6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CBD4D5"/>
          </w:tcPr>
          <w:p w14:paraId="408B4C3E" w14:textId="77777777" w:rsidR="003D798F" w:rsidRPr="00FB3445" w:rsidRDefault="003D798F" w:rsidP="0012398B">
            <w:pPr>
              <w:keepNext/>
              <w:spacing w:after="60"/>
              <w:rPr>
                <w:rFonts w:cs="Arial"/>
                <w:bCs/>
              </w:rPr>
            </w:pPr>
            <w:r w:rsidRPr="00764864">
              <w:rPr>
                <w:rFonts w:cs="Arial"/>
                <w:b/>
                <w:bCs/>
              </w:rPr>
              <w:t>Part 2a. Scope Verification</w:t>
            </w:r>
            <w:r>
              <w:rPr>
                <w:rFonts w:cs="Arial"/>
                <w:b/>
                <w:bCs/>
              </w:rPr>
              <w:t xml:space="preserve"> </w:t>
            </w:r>
            <w:r w:rsidRPr="00FB3445">
              <w:rPr>
                <w:rFonts w:cs="Arial"/>
                <w:bCs/>
                <w:i/>
              </w:rPr>
              <w:t>(continued)</w:t>
            </w:r>
          </w:p>
        </w:tc>
      </w:tr>
      <w:tr w:rsidR="003D798F" w:rsidRPr="00764864" w14:paraId="6A9CB6C7" w14:textId="77777777" w:rsidTr="007F6D0F">
        <w:trPr>
          <w:gridBefore w:val="1"/>
          <w:gridAfter w:val="2"/>
          <w:wBefore w:w="108" w:type="dxa"/>
          <w:wAfter w:w="29" w:type="dxa"/>
          <w:trHeight w:val="226"/>
        </w:trPr>
        <w:tc>
          <w:tcPr>
            <w:tcW w:w="9331" w:type="dxa"/>
            <w:gridSpan w:val="6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F2F2F2"/>
          </w:tcPr>
          <w:p w14:paraId="728B71E1" w14:textId="2124F10B" w:rsidR="003D798F" w:rsidRPr="00764864" w:rsidRDefault="003D798F" w:rsidP="00FA5CFF">
            <w:pPr>
              <w:keepNext/>
              <w:spacing w:before="40" w:after="40" w:line="240" w:lineRule="auto"/>
              <w:rPr>
                <w:rFonts w:cs="Arial"/>
                <w:b/>
                <w:bCs/>
              </w:rPr>
            </w:pPr>
            <w:r w:rsidRPr="00764864">
              <w:rPr>
                <w:rFonts w:cs="Arial"/>
                <w:b/>
                <w:bCs/>
              </w:rPr>
              <w:t xml:space="preserve">Services that are provided by the service provider but were NOT INCLUDED in the scope of the PCI DSS Assessment </w:t>
            </w:r>
            <w:r w:rsidRPr="00764864">
              <w:rPr>
                <w:rFonts w:cs="Arial"/>
                <w:bCs/>
              </w:rPr>
              <w:t>(</w:t>
            </w:r>
            <w:r>
              <w:rPr>
                <w:rFonts w:cs="Arial"/>
                <w:bCs/>
              </w:rPr>
              <w:t>select</w:t>
            </w:r>
            <w:r w:rsidRPr="00764864">
              <w:rPr>
                <w:rFonts w:cs="Arial"/>
                <w:bCs/>
              </w:rPr>
              <w:t xml:space="preserve"> all that apply):</w:t>
            </w:r>
            <w:r w:rsidRPr="00764864">
              <w:rPr>
                <w:rFonts w:cs="Arial"/>
                <w:b/>
                <w:bCs/>
              </w:rPr>
              <w:t xml:space="preserve"> </w:t>
            </w:r>
          </w:p>
        </w:tc>
      </w:tr>
      <w:tr w:rsidR="003D798F" w:rsidRPr="00B41B27" w14:paraId="70F1F9C3" w14:textId="77777777" w:rsidTr="007F6D0F">
        <w:trPr>
          <w:gridBefore w:val="1"/>
          <w:gridAfter w:val="2"/>
          <w:wBefore w:w="108" w:type="dxa"/>
          <w:wAfter w:w="29" w:type="dxa"/>
          <w:trHeight w:val="288"/>
        </w:trPr>
        <w:tc>
          <w:tcPr>
            <w:tcW w:w="3240" w:type="dxa"/>
            <w:gridSpan w:val="3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91CDBD1" w14:textId="77777777" w:rsidR="003D798F" w:rsidRPr="00B41B27" w:rsidRDefault="003D798F" w:rsidP="008F3522">
            <w:pPr>
              <w:keepNext/>
              <w:spacing w:before="40" w:after="40"/>
              <w:rPr>
                <w:rFonts w:cs="Arial"/>
                <w:bCs/>
                <w:sz w:val="19"/>
                <w:szCs w:val="19"/>
              </w:rPr>
            </w:pPr>
            <w:r w:rsidRPr="00B41B27">
              <w:rPr>
                <w:rFonts w:cs="Arial"/>
                <w:bCs/>
                <w:sz w:val="19"/>
                <w:szCs w:val="19"/>
              </w:rPr>
              <w:t>Name of service(s) not assessed:</w:t>
            </w:r>
          </w:p>
        </w:tc>
        <w:tc>
          <w:tcPr>
            <w:tcW w:w="6091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14:paraId="0329AD82" w14:textId="77777777" w:rsidR="003D798F" w:rsidRPr="00B41B27" w:rsidRDefault="003D798F" w:rsidP="008F3522">
            <w:pPr>
              <w:keepNext/>
              <w:spacing w:before="40" w:after="40"/>
              <w:rPr>
                <w:rFonts w:cs="Arial"/>
                <w:bCs/>
                <w:sz w:val="19"/>
                <w:szCs w:val="19"/>
              </w:rPr>
            </w:pPr>
            <w:r w:rsidRPr="00B41B27">
              <w:rPr>
                <w:rFonts w:cs="Arial"/>
                <w:bCs/>
                <w:iCs/>
                <w:sz w:val="19"/>
                <w:szCs w:val="1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41B27">
              <w:rPr>
                <w:rFonts w:cs="Arial"/>
                <w:bCs/>
                <w:iCs/>
                <w:sz w:val="19"/>
                <w:szCs w:val="19"/>
              </w:rPr>
              <w:instrText xml:space="preserve"> FORMTEXT </w:instrText>
            </w:r>
            <w:r w:rsidRPr="00B41B27">
              <w:rPr>
                <w:rFonts w:cs="Arial"/>
                <w:bCs/>
                <w:iCs/>
                <w:sz w:val="19"/>
                <w:szCs w:val="19"/>
              </w:rPr>
            </w:r>
            <w:r w:rsidRPr="00B41B27">
              <w:rPr>
                <w:rFonts w:cs="Arial"/>
                <w:bCs/>
                <w:iCs/>
                <w:sz w:val="19"/>
                <w:szCs w:val="19"/>
              </w:rPr>
              <w:fldChar w:fldCharType="separate"/>
            </w:r>
            <w:r w:rsidRPr="00B41B27">
              <w:rPr>
                <w:rFonts w:cs="Arial"/>
                <w:bCs/>
                <w:iCs/>
                <w:sz w:val="19"/>
                <w:szCs w:val="19"/>
              </w:rPr>
              <w:t> </w:t>
            </w:r>
            <w:r w:rsidRPr="00B41B27">
              <w:rPr>
                <w:rFonts w:cs="Arial"/>
                <w:bCs/>
                <w:iCs/>
                <w:sz w:val="19"/>
                <w:szCs w:val="19"/>
              </w:rPr>
              <w:t> </w:t>
            </w:r>
            <w:r w:rsidRPr="00B41B27">
              <w:rPr>
                <w:rFonts w:cs="Arial"/>
                <w:bCs/>
                <w:iCs/>
                <w:sz w:val="19"/>
                <w:szCs w:val="19"/>
              </w:rPr>
              <w:t> </w:t>
            </w:r>
            <w:r w:rsidRPr="00B41B27">
              <w:rPr>
                <w:rFonts w:cs="Arial"/>
                <w:bCs/>
                <w:iCs/>
                <w:sz w:val="19"/>
                <w:szCs w:val="19"/>
              </w:rPr>
              <w:t> </w:t>
            </w:r>
            <w:r w:rsidRPr="00B41B27">
              <w:rPr>
                <w:rFonts w:cs="Arial"/>
                <w:bCs/>
                <w:iCs/>
                <w:sz w:val="19"/>
                <w:szCs w:val="19"/>
              </w:rPr>
              <w:t> </w:t>
            </w:r>
            <w:r w:rsidRPr="00B41B27">
              <w:rPr>
                <w:rFonts w:cs="Arial"/>
                <w:bCs/>
                <w:sz w:val="19"/>
                <w:szCs w:val="19"/>
              </w:rPr>
              <w:fldChar w:fldCharType="end"/>
            </w:r>
          </w:p>
        </w:tc>
      </w:tr>
      <w:tr w:rsidR="003D798F" w:rsidRPr="00B41B27" w14:paraId="57AFA49E" w14:textId="77777777" w:rsidTr="007F6D0F">
        <w:trPr>
          <w:gridBefore w:val="1"/>
          <w:gridAfter w:val="2"/>
          <w:wBefore w:w="108" w:type="dxa"/>
          <w:wAfter w:w="29" w:type="dxa"/>
          <w:trHeight w:val="288"/>
        </w:trPr>
        <w:tc>
          <w:tcPr>
            <w:tcW w:w="9331" w:type="dxa"/>
            <w:gridSpan w:val="6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14:paraId="0E07AE1F" w14:textId="77777777" w:rsidR="003D798F" w:rsidRPr="00B41B27" w:rsidRDefault="003D798F" w:rsidP="008F3522">
            <w:pPr>
              <w:keepNext/>
              <w:spacing w:before="40" w:after="40"/>
              <w:rPr>
                <w:rFonts w:cs="Arial"/>
                <w:bCs/>
                <w:iCs/>
                <w:sz w:val="19"/>
                <w:szCs w:val="19"/>
              </w:rPr>
            </w:pPr>
            <w:r w:rsidRPr="00B41B27">
              <w:rPr>
                <w:rFonts w:cs="Arial"/>
                <w:bCs/>
                <w:sz w:val="19"/>
                <w:szCs w:val="19"/>
              </w:rPr>
              <w:t>Type of service(s) not assessed:</w:t>
            </w:r>
          </w:p>
        </w:tc>
      </w:tr>
      <w:tr w:rsidR="003D798F" w:rsidRPr="00B41B27" w14:paraId="3CAACE23" w14:textId="77777777" w:rsidTr="007F6D0F">
        <w:trPr>
          <w:gridBefore w:val="1"/>
          <w:gridAfter w:val="2"/>
          <w:wBefore w:w="108" w:type="dxa"/>
          <w:wAfter w:w="29" w:type="dxa"/>
          <w:trHeight w:val="3077"/>
        </w:trPr>
        <w:tc>
          <w:tcPr>
            <w:tcW w:w="3060" w:type="dxa"/>
            <w:gridSpan w:val="2"/>
            <w:tcBorders>
              <w:top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84B1493" w14:textId="77777777" w:rsidR="003D798F" w:rsidRPr="00B41B27" w:rsidRDefault="003D798F" w:rsidP="008F3522">
            <w:pPr>
              <w:spacing w:before="40" w:after="40"/>
              <w:rPr>
                <w:rFonts w:cs="Arial"/>
                <w:b/>
                <w:bCs/>
                <w:sz w:val="19"/>
                <w:szCs w:val="19"/>
              </w:rPr>
            </w:pPr>
            <w:r w:rsidRPr="00B41B27">
              <w:rPr>
                <w:rFonts w:cs="Arial"/>
                <w:b/>
                <w:bCs/>
                <w:sz w:val="19"/>
                <w:szCs w:val="19"/>
              </w:rPr>
              <w:t>Hosting Provider:</w:t>
            </w:r>
          </w:p>
          <w:p w14:paraId="4360F058" w14:textId="77777777" w:rsidR="003D798F" w:rsidRPr="00B41B27" w:rsidRDefault="003D798F" w:rsidP="008F3522">
            <w:pPr>
              <w:spacing w:before="40" w:after="40"/>
              <w:rPr>
                <w:rFonts w:cs="Arial"/>
                <w:bCs/>
                <w:sz w:val="19"/>
                <w:szCs w:val="19"/>
              </w:rPr>
            </w:pPr>
            <w:r w:rsidRPr="00B41B27">
              <w:rPr>
                <w:rFonts w:cs="Arial"/>
                <w:bCs/>
                <w:sz w:val="19"/>
                <w:szCs w:val="19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1B27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B41B27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B41B27">
              <w:rPr>
                <w:rFonts w:cs="Arial"/>
                <w:bCs/>
                <w:sz w:val="19"/>
                <w:szCs w:val="19"/>
              </w:rPr>
              <w:t xml:space="preserve"> Applications / software</w:t>
            </w:r>
          </w:p>
          <w:p w14:paraId="78F1287F" w14:textId="77777777" w:rsidR="003D798F" w:rsidRPr="00B41B27" w:rsidRDefault="003D798F" w:rsidP="008F3522">
            <w:pPr>
              <w:spacing w:before="40" w:after="40"/>
              <w:rPr>
                <w:rFonts w:cs="Arial"/>
                <w:bCs/>
                <w:sz w:val="19"/>
                <w:szCs w:val="19"/>
              </w:rPr>
            </w:pPr>
            <w:r w:rsidRPr="00B41B27">
              <w:rPr>
                <w:rFonts w:cs="Arial"/>
                <w:bCs/>
                <w:sz w:val="19"/>
                <w:szCs w:val="19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1B27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B41B27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B41B27">
              <w:rPr>
                <w:rFonts w:cs="Arial"/>
                <w:bCs/>
                <w:sz w:val="19"/>
                <w:szCs w:val="19"/>
              </w:rPr>
              <w:t xml:space="preserve"> Hardware</w:t>
            </w:r>
          </w:p>
          <w:p w14:paraId="56AB89BF" w14:textId="77777777" w:rsidR="003D798F" w:rsidRPr="00B41B27" w:rsidRDefault="003D798F" w:rsidP="008F3522">
            <w:pPr>
              <w:spacing w:before="40" w:after="40"/>
              <w:rPr>
                <w:rFonts w:cs="Arial"/>
                <w:bCs/>
                <w:sz w:val="19"/>
                <w:szCs w:val="19"/>
              </w:rPr>
            </w:pPr>
            <w:r w:rsidRPr="00B41B27">
              <w:rPr>
                <w:rFonts w:cs="Arial"/>
                <w:bCs/>
                <w:sz w:val="19"/>
                <w:szCs w:val="19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1B27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B41B27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B41B27">
              <w:rPr>
                <w:rFonts w:cs="Arial"/>
                <w:bCs/>
                <w:sz w:val="19"/>
                <w:szCs w:val="19"/>
              </w:rPr>
              <w:t xml:space="preserve"> Infrastructure / Network</w:t>
            </w:r>
          </w:p>
          <w:p w14:paraId="0DD036BC" w14:textId="77777777" w:rsidR="003D798F" w:rsidRPr="00B41B27" w:rsidRDefault="003D798F" w:rsidP="008F3522">
            <w:pPr>
              <w:spacing w:before="40" w:after="40"/>
              <w:rPr>
                <w:rFonts w:cs="Arial"/>
                <w:bCs/>
                <w:sz w:val="19"/>
                <w:szCs w:val="19"/>
              </w:rPr>
            </w:pPr>
            <w:r w:rsidRPr="00B41B27">
              <w:rPr>
                <w:rFonts w:cs="Arial"/>
                <w:bCs/>
                <w:sz w:val="19"/>
                <w:szCs w:val="19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1B27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B41B27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B41B27">
              <w:rPr>
                <w:rFonts w:cs="Arial"/>
                <w:bCs/>
                <w:sz w:val="19"/>
                <w:szCs w:val="19"/>
              </w:rPr>
              <w:t xml:space="preserve"> Physical space (co-location)</w:t>
            </w:r>
          </w:p>
          <w:p w14:paraId="07D095AE" w14:textId="77777777" w:rsidR="003D798F" w:rsidRPr="00B41B27" w:rsidRDefault="003D798F" w:rsidP="008F3522">
            <w:pPr>
              <w:spacing w:before="40" w:after="40"/>
              <w:rPr>
                <w:rFonts w:cs="Arial"/>
                <w:bCs/>
                <w:sz w:val="19"/>
                <w:szCs w:val="19"/>
              </w:rPr>
            </w:pPr>
            <w:r w:rsidRPr="00B41B27">
              <w:rPr>
                <w:rFonts w:cs="Arial"/>
                <w:bCs/>
                <w:sz w:val="19"/>
                <w:szCs w:val="19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1B27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B41B27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B41B27">
              <w:rPr>
                <w:rFonts w:cs="Arial"/>
                <w:bCs/>
                <w:sz w:val="19"/>
                <w:szCs w:val="19"/>
              </w:rPr>
              <w:t xml:space="preserve"> Storage</w:t>
            </w:r>
          </w:p>
          <w:p w14:paraId="680ADD58" w14:textId="77777777" w:rsidR="003D798F" w:rsidRPr="00B41B27" w:rsidRDefault="003D798F" w:rsidP="008F3522">
            <w:pPr>
              <w:spacing w:before="40" w:after="40"/>
              <w:rPr>
                <w:rFonts w:cs="Arial"/>
                <w:bCs/>
                <w:sz w:val="19"/>
                <w:szCs w:val="19"/>
              </w:rPr>
            </w:pPr>
            <w:r w:rsidRPr="00B41B27">
              <w:rPr>
                <w:rFonts w:cs="Arial"/>
                <w:bCs/>
                <w:sz w:val="19"/>
                <w:szCs w:val="19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1B27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B41B27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B41B27">
              <w:rPr>
                <w:rFonts w:cs="Arial"/>
                <w:bCs/>
                <w:sz w:val="19"/>
                <w:szCs w:val="19"/>
              </w:rPr>
              <w:t xml:space="preserve"> Web</w:t>
            </w:r>
            <w:r>
              <w:rPr>
                <w:rFonts w:cs="Arial"/>
                <w:bCs/>
                <w:sz w:val="19"/>
                <w:szCs w:val="19"/>
              </w:rPr>
              <w:t>-hosting services</w:t>
            </w:r>
          </w:p>
          <w:p w14:paraId="03DA6E76" w14:textId="77777777" w:rsidR="003D798F" w:rsidRPr="00B41B27" w:rsidRDefault="003D798F" w:rsidP="008F3522">
            <w:pPr>
              <w:spacing w:before="40" w:after="40"/>
              <w:rPr>
                <w:rFonts w:cs="Arial"/>
                <w:bCs/>
                <w:sz w:val="19"/>
                <w:szCs w:val="19"/>
              </w:rPr>
            </w:pPr>
            <w:r w:rsidRPr="00B41B27">
              <w:rPr>
                <w:rFonts w:cs="Arial"/>
                <w:bCs/>
                <w:sz w:val="19"/>
                <w:szCs w:val="19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1B27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B41B27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B41B27">
              <w:rPr>
                <w:rFonts w:cs="Arial"/>
                <w:bCs/>
                <w:sz w:val="19"/>
                <w:szCs w:val="19"/>
              </w:rPr>
              <w:t xml:space="preserve"> Security services</w:t>
            </w:r>
          </w:p>
          <w:p w14:paraId="6DCC5126" w14:textId="77777777" w:rsidR="003D798F" w:rsidRPr="00B41B27" w:rsidRDefault="003D798F" w:rsidP="008F3522">
            <w:pPr>
              <w:spacing w:before="40" w:after="40"/>
              <w:rPr>
                <w:rFonts w:cs="Arial"/>
                <w:bCs/>
                <w:sz w:val="19"/>
                <w:szCs w:val="19"/>
              </w:rPr>
            </w:pPr>
            <w:r w:rsidRPr="00B41B27">
              <w:rPr>
                <w:rFonts w:cs="Arial"/>
                <w:bCs/>
                <w:sz w:val="19"/>
                <w:szCs w:val="19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1B27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B41B27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B41B27">
              <w:rPr>
                <w:rFonts w:cs="Arial"/>
                <w:bCs/>
                <w:sz w:val="19"/>
                <w:szCs w:val="19"/>
              </w:rPr>
              <w:t xml:space="preserve"> 3-D Secure Hosting Provider</w:t>
            </w:r>
          </w:p>
          <w:p w14:paraId="5252060E" w14:textId="213FFED3" w:rsidR="003D798F" w:rsidRPr="00B41B27" w:rsidRDefault="003D798F" w:rsidP="008F3522">
            <w:pPr>
              <w:spacing w:before="40" w:after="40"/>
              <w:rPr>
                <w:rFonts w:cs="Arial"/>
                <w:bCs/>
                <w:sz w:val="19"/>
                <w:szCs w:val="19"/>
              </w:rPr>
            </w:pPr>
            <w:r w:rsidRPr="00B41B27">
              <w:rPr>
                <w:rFonts w:cs="Arial"/>
                <w:bCs/>
                <w:sz w:val="19"/>
                <w:szCs w:val="19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1B27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B41B27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B41B27">
              <w:rPr>
                <w:rFonts w:cs="Arial"/>
                <w:bCs/>
                <w:sz w:val="19"/>
                <w:szCs w:val="19"/>
              </w:rPr>
              <w:t xml:space="preserve"> </w:t>
            </w:r>
            <w:r>
              <w:rPr>
                <w:rFonts w:cs="Arial"/>
                <w:bCs/>
                <w:sz w:val="19"/>
                <w:szCs w:val="19"/>
              </w:rPr>
              <w:t>Multi-Tenant Service</w:t>
            </w:r>
            <w:r w:rsidRPr="00B41B27">
              <w:rPr>
                <w:rFonts w:cs="Arial"/>
                <w:bCs/>
                <w:sz w:val="19"/>
                <w:szCs w:val="19"/>
              </w:rPr>
              <w:t xml:space="preserve"> Provider</w:t>
            </w:r>
          </w:p>
          <w:p w14:paraId="2FBF2C9D" w14:textId="77777777" w:rsidR="003D798F" w:rsidRPr="00B41B27" w:rsidRDefault="003D798F" w:rsidP="008F3522">
            <w:pPr>
              <w:spacing w:before="40" w:after="40"/>
              <w:rPr>
                <w:rFonts w:cs="Arial"/>
                <w:bCs/>
                <w:sz w:val="19"/>
                <w:szCs w:val="19"/>
              </w:rPr>
            </w:pPr>
            <w:r w:rsidRPr="00B41B27">
              <w:rPr>
                <w:rFonts w:cs="Arial"/>
                <w:bCs/>
                <w:sz w:val="19"/>
                <w:szCs w:val="19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1B27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B41B27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B41B27">
              <w:rPr>
                <w:rFonts w:cs="Arial"/>
                <w:bCs/>
                <w:sz w:val="19"/>
                <w:szCs w:val="19"/>
              </w:rPr>
              <w:t xml:space="preserve"> Other Hosting (specify):</w:t>
            </w:r>
          </w:p>
          <w:p w14:paraId="541F6198" w14:textId="77777777" w:rsidR="003D798F" w:rsidRPr="00B41B27" w:rsidRDefault="003D798F" w:rsidP="008F3522">
            <w:pPr>
              <w:spacing w:before="40" w:after="40"/>
              <w:rPr>
                <w:rFonts w:cs="Arial"/>
                <w:bCs/>
                <w:sz w:val="19"/>
                <w:szCs w:val="19"/>
              </w:rPr>
            </w:pPr>
            <w:r w:rsidRPr="00B41B27">
              <w:rPr>
                <w:rFonts w:cs="Arial"/>
                <w:bCs/>
                <w:iCs/>
                <w:sz w:val="19"/>
                <w:szCs w:val="1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41B27">
              <w:rPr>
                <w:rFonts w:cs="Arial"/>
                <w:bCs/>
                <w:iCs/>
                <w:sz w:val="19"/>
                <w:szCs w:val="19"/>
              </w:rPr>
              <w:instrText xml:space="preserve"> FORMTEXT </w:instrText>
            </w:r>
            <w:r w:rsidRPr="00B41B27">
              <w:rPr>
                <w:rFonts w:cs="Arial"/>
                <w:bCs/>
                <w:iCs/>
                <w:sz w:val="19"/>
                <w:szCs w:val="19"/>
              </w:rPr>
            </w:r>
            <w:r w:rsidRPr="00B41B27">
              <w:rPr>
                <w:rFonts w:cs="Arial"/>
                <w:bCs/>
                <w:iCs/>
                <w:sz w:val="19"/>
                <w:szCs w:val="19"/>
              </w:rPr>
              <w:fldChar w:fldCharType="separate"/>
            </w:r>
            <w:r w:rsidRPr="00B41B27">
              <w:rPr>
                <w:rFonts w:cs="Arial"/>
                <w:bCs/>
                <w:iCs/>
                <w:sz w:val="19"/>
                <w:szCs w:val="19"/>
              </w:rPr>
              <w:t> </w:t>
            </w:r>
            <w:r w:rsidRPr="00B41B27">
              <w:rPr>
                <w:rFonts w:cs="Arial"/>
                <w:bCs/>
                <w:iCs/>
                <w:sz w:val="19"/>
                <w:szCs w:val="19"/>
              </w:rPr>
              <w:t> </w:t>
            </w:r>
            <w:r w:rsidRPr="00B41B27">
              <w:rPr>
                <w:rFonts w:cs="Arial"/>
                <w:bCs/>
                <w:iCs/>
                <w:sz w:val="19"/>
                <w:szCs w:val="19"/>
              </w:rPr>
              <w:t> </w:t>
            </w:r>
            <w:r w:rsidRPr="00B41B27">
              <w:rPr>
                <w:rFonts w:cs="Arial"/>
                <w:bCs/>
                <w:iCs/>
                <w:sz w:val="19"/>
                <w:szCs w:val="19"/>
              </w:rPr>
              <w:t> </w:t>
            </w:r>
            <w:r w:rsidRPr="00B41B27">
              <w:rPr>
                <w:rFonts w:cs="Arial"/>
                <w:bCs/>
                <w:iCs/>
                <w:sz w:val="19"/>
                <w:szCs w:val="19"/>
              </w:rPr>
              <w:t> </w:t>
            </w:r>
            <w:r w:rsidRPr="00B41B27">
              <w:rPr>
                <w:rFonts w:cs="Arial"/>
                <w:bCs/>
                <w:sz w:val="19"/>
                <w:szCs w:val="19"/>
              </w:rPr>
              <w:fldChar w:fldCharType="end"/>
            </w:r>
          </w:p>
        </w:tc>
        <w:tc>
          <w:tcPr>
            <w:tcW w:w="3150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2EFE6E6" w14:textId="063031E3" w:rsidR="003D798F" w:rsidRPr="00B41B27" w:rsidRDefault="003D798F" w:rsidP="008F3522">
            <w:pPr>
              <w:spacing w:before="40" w:after="40"/>
              <w:rPr>
                <w:rFonts w:cs="Arial"/>
                <w:b/>
                <w:bCs/>
                <w:sz w:val="19"/>
                <w:szCs w:val="19"/>
              </w:rPr>
            </w:pPr>
            <w:r w:rsidRPr="00B41B27">
              <w:rPr>
                <w:rFonts w:cs="Arial"/>
                <w:b/>
                <w:bCs/>
                <w:sz w:val="19"/>
                <w:szCs w:val="19"/>
              </w:rPr>
              <w:t>Managed Services:</w:t>
            </w:r>
          </w:p>
          <w:p w14:paraId="5879E7DC" w14:textId="77777777" w:rsidR="003D798F" w:rsidRPr="00B41B27" w:rsidRDefault="003D798F" w:rsidP="008F3522">
            <w:pPr>
              <w:spacing w:before="40" w:after="40"/>
              <w:rPr>
                <w:rFonts w:cs="Arial"/>
                <w:bCs/>
                <w:sz w:val="19"/>
                <w:szCs w:val="19"/>
              </w:rPr>
            </w:pPr>
            <w:r w:rsidRPr="00B41B27">
              <w:rPr>
                <w:rFonts w:cs="Arial"/>
                <w:bCs/>
                <w:sz w:val="19"/>
                <w:szCs w:val="19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1B27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B41B27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B41B27">
              <w:rPr>
                <w:rFonts w:cs="Arial"/>
                <w:bCs/>
                <w:sz w:val="19"/>
                <w:szCs w:val="19"/>
              </w:rPr>
              <w:t xml:space="preserve"> Systems security services</w:t>
            </w:r>
          </w:p>
          <w:p w14:paraId="57C0C8C0" w14:textId="77777777" w:rsidR="003D798F" w:rsidRPr="00B41B27" w:rsidRDefault="003D798F" w:rsidP="008F3522">
            <w:pPr>
              <w:spacing w:before="40" w:after="40"/>
              <w:rPr>
                <w:rFonts w:cs="Arial"/>
                <w:bCs/>
                <w:sz w:val="19"/>
                <w:szCs w:val="19"/>
              </w:rPr>
            </w:pPr>
            <w:r w:rsidRPr="00B41B27">
              <w:rPr>
                <w:rFonts w:cs="Arial"/>
                <w:bCs/>
                <w:sz w:val="19"/>
                <w:szCs w:val="19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1B27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B41B27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B41B27">
              <w:rPr>
                <w:rFonts w:cs="Arial"/>
                <w:bCs/>
                <w:sz w:val="19"/>
                <w:szCs w:val="19"/>
              </w:rPr>
              <w:t xml:space="preserve"> IT support</w:t>
            </w:r>
          </w:p>
          <w:p w14:paraId="19E241D2" w14:textId="77777777" w:rsidR="003D798F" w:rsidRPr="00B41B27" w:rsidRDefault="003D798F" w:rsidP="008F3522">
            <w:pPr>
              <w:spacing w:before="40" w:after="40"/>
              <w:rPr>
                <w:rFonts w:cs="Arial"/>
                <w:bCs/>
                <w:sz w:val="19"/>
                <w:szCs w:val="19"/>
              </w:rPr>
            </w:pPr>
            <w:r w:rsidRPr="00B41B27">
              <w:rPr>
                <w:rFonts w:cs="Arial"/>
                <w:bCs/>
                <w:sz w:val="19"/>
                <w:szCs w:val="19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1B27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B41B27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B41B27">
              <w:rPr>
                <w:rFonts w:cs="Arial"/>
                <w:bCs/>
                <w:sz w:val="19"/>
                <w:szCs w:val="19"/>
              </w:rPr>
              <w:t xml:space="preserve"> Physical security</w:t>
            </w:r>
          </w:p>
          <w:p w14:paraId="1803E77D" w14:textId="77777777" w:rsidR="003D798F" w:rsidRPr="00B41B27" w:rsidRDefault="003D798F" w:rsidP="008F3522">
            <w:pPr>
              <w:spacing w:before="40" w:after="40"/>
              <w:rPr>
                <w:rFonts w:cs="Arial"/>
                <w:bCs/>
                <w:sz w:val="19"/>
                <w:szCs w:val="19"/>
              </w:rPr>
            </w:pPr>
            <w:r w:rsidRPr="00B41B27">
              <w:rPr>
                <w:rFonts w:cs="Arial"/>
                <w:bCs/>
                <w:sz w:val="19"/>
                <w:szCs w:val="19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1B27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B41B27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B41B27">
              <w:rPr>
                <w:rFonts w:cs="Arial"/>
                <w:bCs/>
                <w:sz w:val="19"/>
                <w:szCs w:val="19"/>
              </w:rPr>
              <w:t xml:space="preserve"> Terminal Management System</w:t>
            </w:r>
          </w:p>
          <w:p w14:paraId="68D463D9" w14:textId="77777777" w:rsidR="003D798F" w:rsidRPr="00B41B27" w:rsidRDefault="003D798F" w:rsidP="008F3522">
            <w:pPr>
              <w:spacing w:before="40" w:after="40"/>
              <w:rPr>
                <w:rFonts w:cs="Arial"/>
                <w:bCs/>
                <w:sz w:val="19"/>
                <w:szCs w:val="19"/>
              </w:rPr>
            </w:pPr>
            <w:r w:rsidRPr="00B41B27">
              <w:rPr>
                <w:rFonts w:cs="Arial"/>
                <w:bCs/>
                <w:sz w:val="19"/>
                <w:szCs w:val="19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1B27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B41B27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B41B27">
              <w:rPr>
                <w:rFonts w:cs="Arial"/>
                <w:bCs/>
                <w:sz w:val="19"/>
                <w:szCs w:val="19"/>
              </w:rPr>
              <w:t xml:space="preserve"> Other services (specify):</w:t>
            </w:r>
          </w:p>
          <w:p w14:paraId="370779F0" w14:textId="77777777" w:rsidR="003D798F" w:rsidRPr="00B41B27" w:rsidRDefault="003D798F" w:rsidP="008F3522">
            <w:pPr>
              <w:spacing w:before="40" w:after="40"/>
              <w:rPr>
                <w:rFonts w:cs="Arial"/>
                <w:bCs/>
                <w:sz w:val="19"/>
                <w:szCs w:val="19"/>
              </w:rPr>
            </w:pPr>
            <w:r w:rsidRPr="00B41B27">
              <w:rPr>
                <w:rFonts w:cs="Arial"/>
                <w:bCs/>
                <w:iCs/>
                <w:sz w:val="19"/>
                <w:szCs w:val="1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41B27">
              <w:rPr>
                <w:rFonts w:cs="Arial"/>
                <w:bCs/>
                <w:iCs/>
                <w:sz w:val="19"/>
                <w:szCs w:val="19"/>
              </w:rPr>
              <w:instrText xml:space="preserve"> FORMTEXT </w:instrText>
            </w:r>
            <w:r w:rsidRPr="00B41B27">
              <w:rPr>
                <w:rFonts w:cs="Arial"/>
                <w:bCs/>
                <w:iCs/>
                <w:sz w:val="19"/>
                <w:szCs w:val="19"/>
              </w:rPr>
            </w:r>
            <w:r w:rsidRPr="00B41B27">
              <w:rPr>
                <w:rFonts w:cs="Arial"/>
                <w:bCs/>
                <w:iCs/>
                <w:sz w:val="19"/>
                <w:szCs w:val="19"/>
              </w:rPr>
              <w:fldChar w:fldCharType="separate"/>
            </w:r>
            <w:r w:rsidRPr="00B41B27">
              <w:rPr>
                <w:rFonts w:cs="Arial"/>
                <w:bCs/>
                <w:iCs/>
                <w:sz w:val="19"/>
                <w:szCs w:val="19"/>
              </w:rPr>
              <w:t> </w:t>
            </w:r>
            <w:r w:rsidRPr="00B41B27">
              <w:rPr>
                <w:rFonts w:cs="Arial"/>
                <w:bCs/>
                <w:iCs/>
                <w:sz w:val="19"/>
                <w:szCs w:val="19"/>
              </w:rPr>
              <w:t> </w:t>
            </w:r>
            <w:r w:rsidRPr="00B41B27">
              <w:rPr>
                <w:rFonts w:cs="Arial"/>
                <w:bCs/>
                <w:iCs/>
                <w:sz w:val="19"/>
                <w:szCs w:val="19"/>
              </w:rPr>
              <w:t> </w:t>
            </w:r>
            <w:r w:rsidRPr="00B41B27">
              <w:rPr>
                <w:rFonts w:cs="Arial"/>
                <w:bCs/>
                <w:iCs/>
                <w:sz w:val="19"/>
                <w:szCs w:val="19"/>
              </w:rPr>
              <w:t> </w:t>
            </w:r>
            <w:r w:rsidRPr="00B41B27">
              <w:rPr>
                <w:rFonts w:cs="Arial"/>
                <w:bCs/>
                <w:iCs/>
                <w:sz w:val="19"/>
                <w:szCs w:val="19"/>
              </w:rPr>
              <w:t> </w:t>
            </w:r>
            <w:r w:rsidRPr="00B41B27">
              <w:rPr>
                <w:rFonts w:cs="Arial"/>
                <w:bCs/>
                <w:sz w:val="19"/>
                <w:szCs w:val="19"/>
              </w:rPr>
              <w:fldChar w:fldCharType="end"/>
            </w:r>
          </w:p>
          <w:p w14:paraId="34DDBA90" w14:textId="77777777" w:rsidR="003D798F" w:rsidRPr="00B41B27" w:rsidRDefault="003D798F" w:rsidP="008F3522">
            <w:pPr>
              <w:spacing w:before="40" w:after="40"/>
              <w:rPr>
                <w:rFonts w:cs="Arial"/>
                <w:bCs/>
                <w:sz w:val="19"/>
                <w:szCs w:val="19"/>
              </w:rPr>
            </w:pPr>
          </w:p>
        </w:tc>
        <w:tc>
          <w:tcPr>
            <w:tcW w:w="312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</w:tcBorders>
            <w:shd w:val="clear" w:color="auto" w:fill="auto"/>
          </w:tcPr>
          <w:p w14:paraId="394B0001" w14:textId="77777777" w:rsidR="003D798F" w:rsidRPr="00B41B27" w:rsidRDefault="003D798F" w:rsidP="008F3522">
            <w:pPr>
              <w:spacing w:before="40" w:after="40"/>
              <w:rPr>
                <w:rFonts w:cs="Arial"/>
                <w:b/>
                <w:bCs/>
                <w:sz w:val="19"/>
                <w:szCs w:val="19"/>
              </w:rPr>
            </w:pPr>
            <w:r w:rsidRPr="00B41B27">
              <w:rPr>
                <w:rFonts w:cs="Arial"/>
                <w:b/>
                <w:bCs/>
                <w:sz w:val="19"/>
                <w:szCs w:val="19"/>
              </w:rPr>
              <w:t>Payment Processing:</w:t>
            </w:r>
          </w:p>
          <w:p w14:paraId="0D4BEA1A" w14:textId="2F1FB799" w:rsidR="003D798F" w:rsidRPr="00B41B27" w:rsidRDefault="003D798F" w:rsidP="008F3522">
            <w:pPr>
              <w:spacing w:before="40" w:after="40"/>
              <w:rPr>
                <w:rFonts w:cs="Arial"/>
                <w:bCs/>
                <w:sz w:val="19"/>
                <w:szCs w:val="19"/>
              </w:rPr>
            </w:pPr>
            <w:r w:rsidRPr="00B41B27">
              <w:rPr>
                <w:rFonts w:cs="Arial"/>
                <w:bCs/>
                <w:sz w:val="19"/>
                <w:szCs w:val="19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1B27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B41B27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B41B27">
              <w:rPr>
                <w:rFonts w:cs="Arial"/>
                <w:bCs/>
                <w:sz w:val="19"/>
                <w:szCs w:val="19"/>
              </w:rPr>
              <w:t xml:space="preserve"> </w:t>
            </w:r>
            <w:r>
              <w:rPr>
                <w:rFonts w:cs="Arial"/>
                <w:bCs/>
                <w:sz w:val="19"/>
                <w:szCs w:val="19"/>
              </w:rPr>
              <w:t>POI</w:t>
            </w:r>
            <w:r w:rsidRPr="00B41B27">
              <w:rPr>
                <w:rFonts w:cs="Arial"/>
                <w:bCs/>
                <w:sz w:val="19"/>
                <w:szCs w:val="19"/>
              </w:rPr>
              <w:t xml:space="preserve"> / card present</w:t>
            </w:r>
          </w:p>
          <w:p w14:paraId="3460A2B7" w14:textId="77777777" w:rsidR="003D798F" w:rsidRPr="00B41B27" w:rsidRDefault="003D798F" w:rsidP="008F3522">
            <w:pPr>
              <w:spacing w:before="40" w:after="40"/>
              <w:rPr>
                <w:rFonts w:cs="Arial"/>
                <w:bCs/>
                <w:sz w:val="19"/>
                <w:szCs w:val="19"/>
              </w:rPr>
            </w:pPr>
            <w:r w:rsidRPr="00B41B27">
              <w:rPr>
                <w:rFonts w:cs="Arial"/>
                <w:bCs/>
                <w:sz w:val="19"/>
                <w:szCs w:val="19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1B27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B41B27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B41B27">
              <w:rPr>
                <w:rFonts w:cs="Arial"/>
                <w:bCs/>
                <w:sz w:val="19"/>
                <w:szCs w:val="19"/>
              </w:rPr>
              <w:t xml:space="preserve"> Internet / e-commerce</w:t>
            </w:r>
          </w:p>
          <w:p w14:paraId="7A4F13F4" w14:textId="77777777" w:rsidR="003D798F" w:rsidRPr="00B41B27" w:rsidRDefault="003D798F" w:rsidP="008F3522">
            <w:pPr>
              <w:spacing w:before="40" w:after="40"/>
              <w:rPr>
                <w:rFonts w:cs="Arial"/>
                <w:bCs/>
                <w:sz w:val="19"/>
                <w:szCs w:val="19"/>
              </w:rPr>
            </w:pPr>
            <w:r w:rsidRPr="00B41B27">
              <w:rPr>
                <w:rFonts w:cs="Arial"/>
                <w:bCs/>
                <w:sz w:val="19"/>
                <w:szCs w:val="19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1B27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B41B27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B41B27">
              <w:rPr>
                <w:rFonts w:cs="Arial"/>
                <w:bCs/>
                <w:sz w:val="19"/>
                <w:szCs w:val="19"/>
              </w:rPr>
              <w:t xml:space="preserve"> MOTO / Call Center</w:t>
            </w:r>
          </w:p>
          <w:p w14:paraId="46BD70CD" w14:textId="77777777" w:rsidR="003D798F" w:rsidRPr="00B41B27" w:rsidRDefault="003D798F" w:rsidP="008F3522">
            <w:pPr>
              <w:spacing w:before="40" w:after="40"/>
              <w:rPr>
                <w:rFonts w:cs="Arial"/>
                <w:bCs/>
                <w:sz w:val="19"/>
                <w:szCs w:val="19"/>
              </w:rPr>
            </w:pPr>
            <w:r w:rsidRPr="00B41B27">
              <w:rPr>
                <w:rFonts w:cs="Arial"/>
                <w:bCs/>
                <w:sz w:val="19"/>
                <w:szCs w:val="19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1B27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B41B27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B41B27">
              <w:rPr>
                <w:rFonts w:cs="Arial"/>
                <w:bCs/>
                <w:sz w:val="19"/>
                <w:szCs w:val="19"/>
              </w:rPr>
              <w:t xml:space="preserve"> ATM</w:t>
            </w:r>
          </w:p>
          <w:p w14:paraId="6C9D375F" w14:textId="77777777" w:rsidR="003D798F" w:rsidRPr="00B41B27" w:rsidRDefault="003D798F" w:rsidP="008F3522">
            <w:pPr>
              <w:spacing w:before="40" w:after="40"/>
              <w:rPr>
                <w:rFonts w:cs="Arial"/>
                <w:bCs/>
                <w:sz w:val="19"/>
                <w:szCs w:val="19"/>
              </w:rPr>
            </w:pPr>
            <w:r w:rsidRPr="00B41B27">
              <w:rPr>
                <w:rFonts w:cs="Arial"/>
                <w:bCs/>
                <w:sz w:val="19"/>
                <w:szCs w:val="19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1B27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B41B27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B41B27">
              <w:rPr>
                <w:rFonts w:cs="Arial"/>
                <w:bCs/>
                <w:sz w:val="19"/>
                <w:szCs w:val="19"/>
              </w:rPr>
              <w:t xml:space="preserve"> Other processing (specify):</w:t>
            </w:r>
          </w:p>
          <w:p w14:paraId="66621B9D" w14:textId="77777777" w:rsidR="003D798F" w:rsidRPr="00B41B27" w:rsidRDefault="003D798F" w:rsidP="008F3522">
            <w:pPr>
              <w:spacing w:before="40" w:after="40"/>
              <w:rPr>
                <w:rFonts w:cs="Arial"/>
                <w:bCs/>
                <w:sz w:val="19"/>
                <w:szCs w:val="19"/>
              </w:rPr>
            </w:pPr>
            <w:r w:rsidRPr="00B41B27">
              <w:rPr>
                <w:rFonts w:cs="Arial"/>
                <w:bCs/>
                <w:iCs/>
                <w:sz w:val="19"/>
                <w:szCs w:val="1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41B27">
              <w:rPr>
                <w:rFonts w:cs="Arial"/>
                <w:bCs/>
                <w:iCs/>
                <w:sz w:val="19"/>
                <w:szCs w:val="19"/>
              </w:rPr>
              <w:instrText xml:space="preserve"> FORMTEXT </w:instrText>
            </w:r>
            <w:r w:rsidRPr="00B41B27">
              <w:rPr>
                <w:rFonts w:cs="Arial"/>
                <w:bCs/>
                <w:iCs/>
                <w:sz w:val="19"/>
                <w:szCs w:val="19"/>
              </w:rPr>
            </w:r>
            <w:r w:rsidRPr="00B41B27">
              <w:rPr>
                <w:rFonts w:cs="Arial"/>
                <w:bCs/>
                <w:iCs/>
                <w:sz w:val="19"/>
                <w:szCs w:val="19"/>
              </w:rPr>
              <w:fldChar w:fldCharType="separate"/>
            </w:r>
            <w:r w:rsidRPr="00B41B27">
              <w:rPr>
                <w:rFonts w:cs="Arial"/>
                <w:bCs/>
                <w:iCs/>
                <w:sz w:val="19"/>
                <w:szCs w:val="19"/>
              </w:rPr>
              <w:t> </w:t>
            </w:r>
            <w:r w:rsidRPr="00B41B27">
              <w:rPr>
                <w:rFonts w:cs="Arial"/>
                <w:bCs/>
                <w:iCs/>
                <w:sz w:val="19"/>
                <w:szCs w:val="19"/>
              </w:rPr>
              <w:t> </w:t>
            </w:r>
            <w:r w:rsidRPr="00B41B27">
              <w:rPr>
                <w:rFonts w:cs="Arial"/>
                <w:bCs/>
                <w:iCs/>
                <w:sz w:val="19"/>
                <w:szCs w:val="19"/>
              </w:rPr>
              <w:t> </w:t>
            </w:r>
            <w:r w:rsidRPr="00B41B27">
              <w:rPr>
                <w:rFonts w:cs="Arial"/>
                <w:bCs/>
                <w:iCs/>
                <w:sz w:val="19"/>
                <w:szCs w:val="19"/>
              </w:rPr>
              <w:t> </w:t>
            </w:r>
            <w:r w:rsidRPr="00B41B27">
              <w:rPr>
                <w:rFonts w:cs="Arial"/>
                <w:bCs/>
                <w:iCs/>
                <w:sz w:val="19"/>
                <w:szCs w:val="19"/>
              </w:rPr>
              <w:t> </w:t>
            </w:r>
            <w:r w:rsidRPr="00B41B27">
              <w:rPr>
                <w:rFonts w:cs="Arial"/>
                <w:bCs/>
                <w:sz w:val="19"/>
                <w:szCs w:val="19"/>
              </w:rPr>
              <w:fldChar w:fldCharType="end"/>
            </w:r>
          </w:p>
          <w:p w14:paraId="5CCA49A6" w14:textId="77777777" w:rsidR="003D798F" w:rsidRPr="00B41B27" w:rsidRDefault="003D798F" w:rsidP="008F3522">
            <w:pPr>
              <w:spacing w:before="40" w:after="40"/>
              <w:rPr>
                <w:rFonts w:cs="Arial"/>
                <w:bCs/>
                <w:sz w:val="19"/>
                <w:szCs w:val="19"/>
              </w:rPr>
            </w:pPr>
          </w:p>
          <w:p w14:paraId="5778498F" w14:textId="77777777" w:rsidR="003D798F" w:rsidRPr="00B41B27" w:rsidRDefault="003D798F" w:rsidP="008F3522">
            <w:pPr>
              <w:spacing w:before="40" w:after="40"/>
              <w:rPr>
                <w:rFonts w:cs="Arial"/>
                <w:bCs/>
                <w:sz w:val="19"/>
                <w:szCs w:val="19"/>
              </w:rPr>
            </w:pPr>
          </w:p>
        </w:tc>
      </w:tr>
      <w:tr w:rsidR="003D798F" w:rsidRPr="00B41B27" w14:paraId="45BCCA20" w14:textId="77777777" w:rsidTr="007F6D0F">
        <w:trPr>
          <w:gridBefore w:val="1"/>
          <w:gridAfter w:val="2"/>
          <w:wBefore w:w="108" w:type="dxa"/>
          <w:wAfter w:w="29" w:type="dxa"/>
          <w:trHeight w:val="134"/>
        </w:trPr>
        <w:tc>
          <w:tcPr>
            <w:tcW w:w="3060" w:type="dxa"/>
            <w:gridSpan w:val="2"/>
            <w:tcBorders>
              <w:top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FB2F0B9" w14:textId="77777777" w:rsidR="003D798F" w:rsidRPr="00B41B27" w:rsidRDefault="003D798F" w:rsidP="008F3522">
            <w:pPr>
              <w:spacing w:before="40" w:after="40"/>
              <w:rPr>
                <w:rFonts w:cs="Arial"/>
                <w:bCs/>
                <w:sz w:val="19"/>
                <w:szCs w:val="19"/>
              </w:rPr>
            </w:pPr>
            <w:r w:rsidRPr="00B41B27">
              <w:rPr>
                <w:rFonts w:cs="Arial"/>
                <w:bCs/>
                <w:sz w:val="19"/>
                <w:szCs w:val="19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1B27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B41B27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B41B27">
              <w:rPr>
                <w:rFonts w:cs="Arial"/>
                <w:bCs/>
                <w:sz w:val="19"/>
                <w:szCs w:val="19"/>
              </w:rPr>
              <w:t xml:space="preserve"> Account Management</w:t>
            </w:r>
          </w:p>
        </w:tc>
        <w:tc>
          <w:tcPr>
            <w:tcW w:w="3150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EC9EB83" w14:textId="77777777" w:rsidR="003D798F" w:rsidRPr="00B41B27" w:rsidRDefault="003D798F" w:rsidP="008F3522">
            <w:pPr>
              <w:spacing w:before="40" w:after="40"/>
              <w:rPr>
                <w:rFonts w:cs="Arial"/>
                <w:bCs/>
                <w:sz w:val="19"/>
                <w:szCs w:val="19"/>
              </w:rPr>
            </w:pPr>
            <w:r w:rsidRPr="00B41B27">
              <w:rPr>
                <w:rFonts w:cs="Arial"/>
                <w:bCs/>
                <w:sz w:val="19"/>
                <w:szCs w:val="19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1B27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B41B27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B41B27">
              <w:rPr>
                <w:rFonts w:cs="Arial"/>
                <w:bCs/>
                <w:sz w:val="19"/>
                <w:szCs w:val="19"/>
              </w:rPr>
              <w:t xml:space="preserve"> Fraud and Chargeback</w:t>
            </w:r>
          </w:p>
        </w:tc>
        <w:tc>
          <w:tcPr>
            <w:tcW w:w="312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</w:tcBorders>
            <w:shd w:val="clear" w:color="auto" w:fill="auto"/>
          </w:tcPr>
          <w:p w14:paraId="735CAF44" w14:textId="77777777" w:rsidR="003D798F" w:rsidRPr="00B41B27" w:rsidRDefault="003D798F" w:rsidP="008F3522">
            <w:pPr>
              <w:spacing w:before="40" w:after="40"/>
              <w:rPr>
                <w:rFonts w:cs="Arial"/>
                <w:bCs/>
                <w:sz w:val="19"/>
                <w:szCs w:val="19"/>
              </w:rPr>
            </w:pPr>
            <w:r w:rsidRPr="00B41B27">
              <w:rPr>
                <w:rFonts w:cs="Arial"/>
                <w:bCs/>
                <w:sz w:val="19"/>
                <w:szCs w:val="19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1B27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B41B27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B41B27">
              <w:rPr>
                <w:rFonts w:cs="Arial"/>
                <w:bCs/>
                <w:sz w:val="19"/>
                <w:szCs w:val="19"/>
              </w:rPr>
              <w:t xml:space="preserve"> Payment Gateway/Switch</w:t>
            </w:r>
          </w:p>
        </w:tc>
      </w:tr>
      <w:tr w:rsidR="003D798F" w:rsidRPr="00B41B27" w14:paraId="6006CAE0" w14:textId="77777777" w:rsidTr="007F6D0F">
        <w:trPr>
          <w:gridBefore w:val="1"/>
          <w:gridAfter w:val="2"/>
          <w:wBefore w:w="108" w:type="dxa"/>
          <w:wAfter w:w="29" w:type="dxa"/>
          <w:trHeight w:val="134"/>
        </w:trPr>
        <w:tc>
          <w:tcPr>
            <w:tcW w:w="3060" w:type="dxa"/>
            <w:gridSpan w:val="2"/>
            <w:tcBorders>
              <w:top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6A3025E" w14:textId="77777777" w:rsidR="003D798F" w:rsidRPr="00B41B27" w:rsidRDefault="003D798F" w:rsidP="008F3522">
            <w:pPr>
              <w:spacing w:before="40" w:after="40"/>
              <w:rPr>
                <w:rFonts w:cs="Arial"/>
                <w:bCs/>
                <w:sz w:val="19"/>
                <w:szCs w:val="19"/>
              </w:rPr>
            </w:pPr>
            <w:r w:rsidRPr="00B41B27">
              <w:rPr>
                <w:rFonts w:cs="Arial"/>
                <w:bCs/>
                <w:sz w:val="19"/>
                <w:szCs w:val="19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1B27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B41B27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B41B27">
              <w:rPr>
                <w:rFonts w:cs="Arial"/>
                <w:bCs/>
                <w:sz w:val="19"/>
                <w:szCs w:val="19"/>
              </w:rPr>
              <w:t xml:space="preserve"> Back-Office Services</w:t>
            </w:r>
          </w:p>
        </w:tc>
        <w:tc>
          <w:tcPr>
            <w:tcW w:w="3150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69EBAB2" w14:textId="77777777" w:rsidR="003D798F" w:rsidRPr="00B41B27" w:rsidRDefault="003D798F" w:rsidP="008F3522">
            <w:pPr>
              <w:spacing w:before="40" w:after="40"/>
              <w:rPr>
                <w:rFonts w:cs="Arial"/>
                <w:bCs/>
                <w:sz w:val="19"/>
                <w:szCs w:val="19"/>
              </w:rPr>
            </w:pPr>
            <w:r w:rsidRPr="00B41B27">
              <w:rPr>
                <w:rFonts w:cs="Arial"/>
                <w:bCs/>
                <w:sz w:val="19"/>
                <w:szCs w:val="19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1B27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B41B27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B41B27">
              <w:rPr>
                <w:rFonts w:cs="Arial"/>
                <w:bCs/>
                <w:sz w:val="19"/>
                <w:szCs w:val="19"/>
              </w:rPr>
              <w:t xml:space="preserve"> Issuer Processing</w:t>
            </w:r>
          </w:p>
        </w:tc>
        <w:tc>
          <w:tcPr>
            <w:tcW w:w="312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</w:tcBorders>
            <w:shd w:val="clear" w:color="auto" w:fill="auto"/>
          </w:tcPr>
          <w:p w14:paraId="726D23E4" w14:textId="77777777" w:rsidR="003D798F" w:rsidRPr="00B41B27" w:rsidRDefault="003D798F" w:rsidP="008F3522">
            <w:pPr>
              <w:spacing w:before="40" w:after="40"/>
              <w:rPr>
                <w:rFonts w:cs="Arial"/>
                <w:bCs/>
                <w:sz w:val="19"/>
                <w:szCs w:val="19"/>
              </w:rPr>
            </w:pPr>
            <w:r w:rsidRPr="00B41B27">
              <w:rPr>
                <w:rFonts w:cs="Arial"/>
                <w:bCs/>
                <w:sz w:val="19"/>
                <w:szCs w:val="19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1B27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B41B27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B41B27">
              <w:rPr>
                <w:rFonts w:cs="Arial"/>
                <w:bCs/>
                <w:sz w:val="19"/>
                <w:szCs w:val="19"/>
              </w:rPr>
              <w:t xml:space="preserve"> Prepaid Services</w:t>
            </w:r>
          </w:p>
        </w:tc>
      </w:tr>
      <w:tr w:rsidR="003D798F" w:rsidRPr="00B41B27" w14:paraId="565E7A5B" w14:textId="77777777" w:rsidTr="007F6D0F">
        <w:trPr>
          <w:gridBefore w:val="1"/>
          <w:gridAfter w:val="2"/>
          <w:wBefore w:w="108" w:type="dxa"/>
          <w:wAfter w:w="29" w:type="dxa"/>
          <w:trHeight w:val="134"/>
        </w:trPr>
        <w:tc>
          <w:tcPr>
            <w:tcW w:w="3060" w:type="dxa"/>
            <w:gridSpan w:val="2"/>
            <w:tcBorders>
              <w:top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FA1E6B0" w14:textId="77777777" w:rsidR="003D798F" w:rsidRPr="00B41B27" w:rsidRDefault="003D798F" w:rsidP="008F3522">
            <w:pPr>
              <w:spacing w:before="40" w:after="40"/>
              <w:rPr>
                <w:rFonts w:cs="Arial"/>
                <w:bCs/>
                <w:sz w:val="19"/>
                <w:szCs w:val="19"/>
              </w:rPr>
            </w:pPr>
            <w:r w:rsidRPr="00B41B27">
              <w:rPr>
                <w:rFonts w:cs="Arial"/>
                <w:bCs/>
                <w:sz w:val="19"/>
                <w:szCs w:val="19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1B27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B41B27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B41B27">
              <w:rPr>
                <w:rFonts w:cs="Arial"/>
                <w:bCs/>
                <w:sz w:val="19"/>
                <w:szCs w:val="19"/>
              </w:rPr>
              <w:t xml:space="preserve"> Billing Management</w:t>
            </w:r>
          </w:p>
        </w:tc>
        <w:tc>
          <w:tcPr>
            <w:tcW w:w="3150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11BDCB0" w14:textId="77777777" w:rsidR="003D798F" w:rsidRPr="00B41B27" w:rsidRDefault="003D798F" w:rsidP="008F3522">
            <w:pPr>
              <w:spacing w:before="40" w:after="40"/>
              <w:rPr>
                <w:rFonts w:cs="Arial"/>
                <w:bCs/>
                <w:sz w:val="19"/>
                <w:szCs w:val="19"/>
              </w:rPr>
            </w:pPr>
            <w:r w:rsidRPr="00B41B27">
              <w:rPr>
                <w:rFonts w:cs="Arial"/>
                <w:bCs/>
                <w:sz w:val="19"/>
                <w:szCs w:val="19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1B27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B41B27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B41B27">
              <w:rPr>
                <w:rFonts w:cs="Arial"/>
                <w:bCs/>
                <w:sz w:val="19"/>
                <w:szCs w:val="19"/>
              </w:rPr>
              <w:t xml:space="preserve"> Loyalty Programs</w:t>
            </w:r>
          </w:p>
        </w:tc>
        <w:tc>
          <w:tcPr>
            <w:tcW w:w="312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</w:tcBorders>
            <w:shd w:val="clear" w:color="auto" w:fill="auto"/>
          </w:tcPr>
          <w:p w14:paraId="24EDEB09" w14:textId="77777777" w:rsidR="003D798F" w:rsidRPr="00B41B27" w:rsidRDefault="003D798F" w:rsidP="008F3522">
            <w:pPr>
              <w:spacing w:before="40" w:after="40"/>
              <w:rPr>
                <w:rFonts w:cs="Arial"/>
                <w:bCs/>
                <w:sz w:val="19"/>
                <w:szCs w:val="19"/>
              </w:rPr>
            </w:pPr>
            <w:r w:rsidRPr="00B41B27">
              <w:rPr>
                <w:rFonts w:cs="Arial"/>
                <w:bCs/>
                <w:sz w:val="19"/>
                <w:szCs w:val="19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1B27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B41B27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B41B27">
              <w:rPr>
                <w:rFonts w:cs="Arial"/>
                <w:bCs/>
                <w:sz w:val="19"/>
                <w:szCs w:val="19"/>
              </w:rPr>
              <w:t xml:space="preserve"> Records Management</w:t>
            </w:r>
          </w:p>
        </w:tc>
      </w:tr>
      <w:tr w:rsidR="003D798F" w:rsidRPr="00B41B27" w14:paraId="5E0D8345" w14:textId="77777777" w:rsidTr="007F6D0F">
        <w:trPr>
          <w:gridBefore w:val="1"/>
          <w:gridAfter w:val="2"/>
          <w:wBefore w:w="108" w:type="dxa"/>
          <w:wAfter w:w="29" w:type="dxa"/>
          <w:trHeight w:val="134"/>
        </w:trPr>
        <w:tc>
          <w:tcPr>
            <w:tcW w:w="3060" w:type="dxa"/>
            <w:gridSpan w:val="2"/>
            <w:tcBorders>
              <w:top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188E258" w14:textId="77777777" w:rsidR="003D798F" w:rsidRPr="00B41B27" w:rsidRDefault="003D798F" w:rsidP="008F3522">
            <w:pPr>
              <w:spacing w:before="40" w:after="40"/>
              <w:rPr>
                <w:rFonts w:cs="Arial"/>
                <w:bCs/>
                <w:sz w:val="19"/>
                <w:szCs w:val="19"/>
              </w:rPr>
            </w:pPr>
            <w:r w:rsidRPr="00B41B27">
              <w:rPr>
                <w:rFonts w:cs="Arial"/>
                <w:bCs/>
                <w:sz w:val="19"/>
                <w:szCs w:val="19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1B27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B41B27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B41B27">
              <w:rPr>
                <w:rFonts w:cs="Arial"/>
                <w:bCs/>
                <w:sz w:val="19"/>
                <w:szCs w:val="19"/>
              </w:rPr>
              <w:t xml:space="preserve"> Clearing and Settlement</w:t>
            </w:r>
          </w:p>
        </w:tc>
        <w:tc>
          <w:tcPr>
            <w:tcW w:w="3150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B600DB3" w14:textId="77777777" w:rsidR="003D798F" w:rsidRPr="00B41B27" w:rsidRDefault="003D798F" w:rsidP="008F3522">
            <w:pPr>
              <w:spacing w:before="40" w:after="40"/>
              <w:rPr>
                <w:rFonts w:cs="Arial"/>
                <w:bCs/>
                <w:sz w:val="19"/>
                <w:szCs w:val="19"/>
              </w:rPr>
            </w:pPr>
            <w:r w:rsidRPr="00B41B27">
              <w:rPr>
                <w:rFonts w:cs="Arial"/>
                <w:bCs/>
                <w:sz w:val="19"/>
                <w:szCs w:val="19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1B27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B41B27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B41B27">
              <w:rPr>
                <w:rFonts w:cs="Arial"/>
                <w:bCs/>
                <w:sz w:val="19"/>
                <w:szCs w:val="19"/>
              </w:rPr>
              <w:t xml:space="preserve"> Merchant Services</w:t>
            </w:r>
          </w:p>
        </w:tc>
        <w:tc>
          <w:tcPr>
            <w:tcW w:w="312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</w:tcBorders>
            <w:shd w:val="clear" w:color="auto" w:fill="auto"/>
          </w:tcPr>
          <w:p w14:paraId="2EFA9406" w14:textId="77777777" w:rsidR="003D798F" w:rsidRPr="00B41B27" w:rsidRDefault="003D798F" w:rsidP="008F3522">
            <w:pPr>
              <w:spacing w:before="40" w:after="40"/>
              <w:rPr>
                <w:rFonts w:cs="Arial"/>
                <w:bCs/>
                <w:sz w:val="19"/>
                <w:szCs w:val="19"/>
              </w:rPr>
            </w:pPr>
            <w:r w:rsidRPr="00B41B27">
              <w:rPr>
                <w:rFonts w:cs="Arial"/>
                <w:bCs/>
                <w:sz w:val="19"/>
                <w:szCs w:val="19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1B27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B41B27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B41B27">
              <w:rPr>
                <w:rFonts w:cs="Arial"/>
                <w:bCs/>
                <w:sz w:val="19"/>
                <w:szCs w:val="19"/>
              </w:rPr>
              <w:t xml:space="preserve"> Tax/Government Payments</w:t>
            </w:r>
          </w:p>
        </w:tc>
      </w:tr>
      <w:tr w:rsidR="003D798F" w:rsidRPr="00B41B27" w14:paraId="72E3C2E4" w14:textId="77777777" w:rsidTr="007F6D0F">
        <w:trPr>
          <w:gridBefore w:val="1"/>
          <w:wBefore w:w="108" w:type="dxa"/>
          <w:trHeight w:val="134"/>
        </w:trPr>
        <w:tc>
          <w:tcPr>
            <w:tcW w:w="9360" w:type="dxa"/>
            <w:gridSpan w:val="8"/>
            <w:tcBorders>
              <w:top w:val="single" w:sz="4" w:space="0" w:color="808080" w:themeColor="background1" w:themeShade="80"/>
            </w:tcBorders>
            <w:shd w:val="clear" w:color="auto" w:fill="auto"/>
          </w:tcPr>
          <w:p w14:paraId="4771C6C8" w14:textId="77777777" w:rsidR="003D798F" w:rsidRPr="00B41B27" w:rsidRDefault="003D798F" w:rsidP="008F3522">
            <w:pPr>
              <w:spacing w:before="40" w:after="40"/>
              <w:rPr>
                <w:rFonts w:cs="Arial"/>
                <w:bCs/>
                <w:sz w:val="19"/>
                <w:szCs w:val="19"/>
              </w:rPr>
            </w:pPr>
            <w:r w:rsidRPr="00B41B27">
              <w:rPr>
                <w:rFonts w:cs="Arial"/>
                <w:bCs/>
                <w:sz w:val="19"/>
                <w:szCs w:val="19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1B27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B41B27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B41B27">
              <w:rPr>
                <w:rFonts w:cs="Arial"/>
                <w:bCs/>
                <w:sz w:val="19"/>
                <w:szCs w:val="19"/>
              </w:rPr>
              <w:t xml:space="preserve"> Network Provider</w:t>
            </w:r>
          </w:p>
        </w:tc>
      </w:tr>
      <w:tr w:rsidR="003D798F" w:rsidRPr="00B41B27" w14:paraId="1252B03E" w14:textId="77777777" w:rsidTr="007F6D0F">
        <w:trPr>
          <w:gridBefore w:val="1"/>
          <w:wBefore w:w="108" w:type="dxa"/>
          <w:trHeight w:val="134"/>
        </w:trPr>
        <w:tc>
          <w:tcPr>
            <w:tcW w:w="9360" w:type="dxa"/>
            <w:gridSpan w:val="8"/>
            <w:tcBorders>
              <w:top w:val="single" w:sz="4" w:space="0" w:color="808080" w:themeColor="background1" w:themeShade="80"/>
            </w:tcBorders>
            <w:shd w:val="clear" w:color="auto" w:fill="auto"/>
          </w:tcPr>
          <w:p w14:paraId="26B895AC" w14:textId="77777777" w:rsidR="003D798F" w:rsidRPr="00B41B27" w:rsidRDefault="003D798F" w:rsidP="008F3522">
            <w:pPr>
              <w:spacing w:before="40" w:after="40"/>
              <w:rPr>
                <w:rFonts w:cs="Arial"/>
                <w:bCs/>
                <w:sz w:val="19"/>
                <w:szCs w:val="19"/>
              </w:rPr>
            </w:pPr>
            <w:r w:rsidRPr="00B41B27">
              <w:rPr>
                <w:rFonts w:cs="Arial"/>
                <w:bCs/>
                <w:sz w:val="19"/>
                <w:szCs w:val="19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1B27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B41B27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B41B27">
              <w:rPr>
                <w:rFonts w:cs="Arial"/>
                <w:bCs/>
                <w:sz w:val="19"/>
                <w:szCs w:val="19"/>
              </w:rPr>
              <w:t xml:space="preserve"> Others (specify): </w:t>
            </w:r>
            <w:r w:rsidRPr="00B41B27">
              <w:rPr>
                <w:rFonts w:cs="Arial"/>
                <w:bCs/>
                <w:sz w:val="19"/>
                <w:szCs w:val="19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41B27">
              <w:rPr>
                <w:rFonts w:cs="Arial"/>
                <w:bCs/>
                <w:sz w:val="19"/>
                <w:szCs w:val="19"/>
              </w:rPr>
              <w:instrText xml:space="preserve"> FORMTEXT </w:instrText>
            </w:r>
            <w:r w:rsidRPr="00B41B27">
              <w:rPr>
                <w:rFonts w:cs="Arial"/>
                <w:bCs/>
                <w:sz w:val="19"/>
                <w:szCs w:val="19"/>
              </w:rPr>
            </w:r>
            <w:r w:rsidRPr="00B41B27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B41B27">
              <w:rPr>
                <w:rFonts w:cs="Arial"/>
                <w:bCs/>
                <w:sz w:val="19"/>
                <w:szCs w:val="19"/>
              </w:rPr>
              <w:t> </w:t>
            </w:r>
            <w:r w:rsidRPr="00B41B27">
              <w:rPr>
                <w:rFonts w:cs="Arial"/>
                <w:bCs/>
                <w:sz w:val="19"/>
                <w:szCs w:val="19"/>
              </w:rPr>
              <w:t> </w:t>
            </w:r>
            <w:r w:rsidRPr="00B41B27">
              <w:rPr>
                <w:rFonts w:cs="Arial"/>
                <w:bCs/>
                <w:sz w:val="19"/>
                <w:szCs w:val="19"/>
              </w:rPr>
              <w:t> </w:t>
            </w:r>
            <w:r w:rsidRPr="00B41B27">
              <w:rPr>
                <w:rFonts w:cs="Arial"/>
                <w:bCs/>
                <w:sz w:val="19"/>
                <w:szCs w:val="19"/>
              </w:rPr>
              <w:t> </w:t>
            </w:r>
            <w:r w:rsidRPr="00B41B27">
              <w:rPr>
                <w:rFonts w:cs="Arial"/>
                <w:bCs/>
                <w:sz w:val="19"/>
                <w:szCs w:val="19"/>
              </w:rPr>
              <w:t> </w:t>
            </w:r>
            <w:r w:rsidRPr="00B41B27">
              <w:rPr>
                <w:rFonts w:cs="Arial"/>
                <w:bCs/>
                <w:sz w:val="19"/>
                <w:szCs w:val="19"/>
              </w:rPr>
              <w:fldChar w:fldCharType="end"/>
            </w:r>
          </w:p>
        </w:tc>
      </w:tr>
      <w:tr w:rsidR="003D798F" w:rsidRPr="00B41B27" w14:paraId="24456BFE" w14:textId="77777777" w:rsidTr="007F6D0F">
        <w:trPr>
          <w:gridBefore w:val="1"/>
          <w:gridAfter w:val="2"/>
          <w:wBefore w:w="108" w:type="dxa"/>
          <w:wAfter w:w="29" w:type="dxa"/>
          <w:trHeight w:val="288"/>
        </w:trPr>
        <w:tc>
          <w:tcPr>
            <w:tcW w:w="4860" w:type="dxa"/>
            <w:gridSpan w:val="4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93FFC50" w14:textId="77777777" w:rsidR="003D798F" w:rsidRPr="00B41B27" w:rsidRDefault="003D798F" w:rsidP="008F3522">
            <w:pPr>
              <w:spacing w:before="40" w:after="40"/>
              <w:rPr>
                <w:rFonts w:cs="Arial"/>
                <w:bCs/>
                <w:sz w:val="19"/>
                <w:szCs w:val="19"/>
              </w:rPr>
            </w:pPr>
            <w:r w:rsidRPr="00B41B27">
              <w:rPr>
                <w:rFonts w:cs="Arial"/>
                <w:bCs/>
                <w:sz w:val="19"/>
                <w:szCs w:val="19"/>
              </w:rPr>
              <w:t>Provide a brief explanation why any checked services were not included in the assessment:</w:t>
            </w:r>
          </w:p>
        </w:tc>
        <w:tc>
          <w:tcPr>
            <w:tcW w:w="4471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14:paraId="76BF4EF8" w14:textId="77777777" w:rsidR="003D798F" w:rsidRPr="00B41B27" w:rsidRDefault="003D798F" w:rsidP="008F3522">
            <w:pPr>
              <w:spacing w:before="40" w:after="40"/>
              <w:rPr>
                <w:rFonts w:cs="Arial"/>
                <w:bCs/>
                <w:sz w:val="19"/>
                <w:szCs w:val="19"/>
              </w:rPr>
            </w:pPr>
            <w:r w:rsidRPr="00B41B27">
              <w:rPr>
                <w:rFonts w:cs="Arial"/>
                <w:bCs/>
                <w:sz w:val="19"/>
                <w:szCs w:val="19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41B27">
              <w:rPr>
                <w:rFonts w:cs="Arial"/>
                <w:bCs/>
                <w:sz w:val="19"/>
                <w:szCs w:val="19"/>
              </w:rPr>
              <w:instrText xml:space="preserve"> FORMTEXT </w:instrText>
            </w:r>
            <w:r w:rsidRPr="00B41B27">
              <w:rPr>
                <w:rFonts w:cs="Arial"/>
                <w:bCs/>
                <w:sz w:val="19"/>
                <w:szCs w:val="19"/>
              </w:rPr>
            </w:r>
            <w:r w:rsidRPr="00B41B27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B41B27">
              <w:rPr>
                <w:rFonts w:cs="Arial"/>
                <w:bCs/>
                <w:sz w:val="19"/>
                <w:szCs w:val="19"/>
              </w:rPr>
              <w:t> </w:t>
            </w:r>
            <w:r w:rsidRPr="00B41B27">
              <w:rPr>
                <w:rFonts w:cs="Arial"/>
                <w:bCs/>
                <w:sz w:val="19"/>
                <w:szCs w:val="19"/>
              </w:rPr>
              <w:t> </w:t>
            </w:r>
            <w:r w:rsidRPr="00B41B27">
              <w:rPr>
                <w:rFonts w:cs="Arial"/>
                <w:bCs/>
                <w:sz w:val="19"/>
                <w:szCs w:val="19"/>
              </w:rPr>
              <w:t> </w:t>
            </w:r>
            <w:r w:rsidRPr="00B41B27">
              <w:rPr>
                <w:rFonts w:cs="Arial"/>
                <w:bCs/>
                <w:sz w:val="19"/>
                <w:szCs w:val="19"/>
              </w:rPr>
              <w:t> </w:t>
            </w:r>
            <w:r w:rsidRPr="00B41B27">
              <w:rPr>
                <w:rFonts w:cs="Arial"/>
                <w:bCs/>
                <w:sz w:val="19"/>
                <w:szCs w:val="19"/>
              </w:rPr>
              <w:t> </w:t>
            </w:r>
            <w:r w:rsidRPr="00B41B27">
              <w:rPr>
                <w:rFonts w:cs="Arial"/>
                <w:bCs/>
                <w:sz w:val="19"/>
                <w:szCs w:val="19"/>
              </w:rPr>
              <w:fldChar w:fldCharType="end"/>
            </w:r>
          </w:p>
        </w:tc>
      </w:tr>
    </w:tbl>
    <w:p w14:paraId="164CB855" w14:textId="77777777" w:rsidR="003D798F" w:rsidRPr="003D798F" w:rsidRDefault="003D798F" w:rsidP="003D798F">
      <w:pPr>
        <w:spacing w:before="0" w:after="0" w:line="240" w:lineRule="auto"/>
      </w:pPr>
    </w:p>
    <w:tbl>
      <w:tblPr>
        <w:tblW w:w="9468" w:type="dxa"/>
        <w:tblBorders>
          <w:top w:val="single" w:sz="4" w:space="0" w:color="808080" w:themeColor="background1" w:themeShade="80"/>
          <w:bottom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0A0" w:firstRow="1" w:lastRow="0" w:firstColumn="1" w:lastColumn="0" w:noHBand="0" w:noVBand="0"/>
      </w:tblPr>
      <w:tblGrid>
        <w:gridCol w:w="108"/>
        <w:gridCol w:w="4627"/>
        <w:gridCol w:w="551"/>
        <w:gridCol w:w="2027"/>
        <w:gridCol w:w="2137"/>
        <w:gridCol w:w="18"/>
      </w:tblGrid>
      <w:tr w:rsidR="003D798F" w:rsidRPr="00764864" w14:paraId="289F3623" w14:textId="77777777" w:rsidTr="00485DCC">
        <w:trPr>
          <w:gridBefore w:val="1"/>
          <w:wBefore w:w="108" w:type="dxa"/>
        </w:trPr>
        <w:tc>
          <w:tcPr>
            <w:tcW w:w="9360" w:type="dxa"/>
            <w:gridSpan w:val="5"/>
            <w:tcBorders>
              <w:bottom w:val="single" w:sz="4" w:space="0" w:color="808080" w:themeColor="background1" w:themeShade="80"/>
            </w:tcBorders>
            <w:shd w:val="clear" w:color="auto" w:fill="CBD4D5"/>
          </w:tcPr>
          <w:p w14:paraId="18484C2E" w14:textId="6ED34557" w:rsidR="003D798F" w:rsidRPr="00764864" w:rsidRDefault="003D798F" w:rsidP="0012398B">
            <w:pPr>
              <w:keepNext/>
              <w:spacing w:before="40" w:after="40"/>
              <w:rPr>
                <w:rFonts w:cs="Arial"/>
                <w:b/>
                <w:bCs/>
              </w:rPr>
            </w:pPr>
            <w:r w:rsidRPr="00764864">
              <w:rPr>
                <w:rFonts w:cs="Arial"/>
                <w:b/>
                <w:bCs/>
              </w:rPr>
              <w:t xml:space="preserve">Part 2b. Description of </w:t>
            </w:r>
            <w:r>
              <w:rPr>
                <w:rFonts w:cs="Arial"/>
                <w:b/>
                <w:bCs/>
              </w:rPr>
              <w:t xml:space="preserve">Role with </w:t>
            </w:r>
            <w:r w:rsidRPr="00764864">
              <w:rPr>
                <w:rFonts w:cs="Arial"/>
                <w:b/>
                <w:bCs/>
              </w:rPr>
              <w:t>Payment Card</w:t>
            </w:r>
            <w:r>
              <w:rPr>
                <w:rFonts w:cs="Arial"/>
                <w:b/>
                <w:bCs/>
              </w:rPr>
              <w:t>s</w:t>
            </w:r>
          </w:p>
        </w:tc>
      </w:tr>
      <w:tr w:rsidR="003D798F" w:rsidRPr="004B2F34" w14:paraId="1B5EE5E3" w14:textId="77777777" w:rsidTr="00485DCC">
        <w:tblPrEx>
          <w:tblLook w:val="04A0" w:firstRow="1" w:lastRow="0" w:firstColumn="1" w:lastColumn="0" w:noHBand="0" w:noVBand="1"/>
        </w:tblPrEx>
        <w:trPr>
          <w:gridBefore w:val="1"/>
          <w:wBefore w:w="108" w:type="dxa"/>
        </w:trPr>
        <w:tc>
          <w:tcPr>
            <w:tcW w:w="4627" w:type="dxa"/>
            <w:shd w:val="clear" w:color="auto" w:fill="auto"/>
          </w:tcPr>
          <w:p w14:paraId="7EECA3BE" w14:textId="3800448B" w:rsidR="003D798F" w:rsidRPr="004B2F34" w:rsidRDefault="003D798F" w:rsidP="007F6D0F">
            <w:pPr>
              <w:pStyle w:val="BulletList"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4B2F34">
              <w:rPr>
                <w:sz w:val="19"/>
                <w:szCs w:val="19"/>
              </w:rPr>
              <w:t xml:space="preserve">Describe how </w:t>
            </w:r>
            <w:r w:rsidR="00363F0F">
              <w:rPr>
                <w:sz w:val="19"/>
                <w:szCs w:val="19"/>
              </w:rPr>
              <w:t>the</w:t>
            </w:r>
            <w:r w:rsidRPr="004B2F34">
              <w:rPr>
                <w:sz w:val="19"/>
                <w:szCs w:val="19"/>
              </w:rPr>
              <w:t xml:space="preserve"> business stores, processes, and/or transmits </w:t>
            </w:r>
            <w:r>
              <w:rPr>
                <w:sz w:val="19"/>
                <w:szCs w:val="19"/>
              </w:rPr>
              <w:t>account</w:t>
            </w:r>
            <w:r w:rsidRPr="004B2F34">
              <w:rPr>
                <w:sz w:val="19"/>
                <w:szCs w:val="19"/>
              </w:rPr>
              <w:t xml:space="preserve"> data.</w:t>
            </w:r>
          </w:p>
        </w:tc>
        <w:tc>
          <w:tcPr>
            <w:tcW w:w="4733" w:type="dxa"/>
            <w:gridSpan w:val="4"/>
          </w:tcPr>
          <w:p w14:paraId="5752B7B8" w14:textId="77777777" w:rsidR="003D798F" w:rsidRPr="004B2F34" w:rsidRDefault="003D798F" w:rsidP="007F6D0F">
            <w:pPr>
              <w:pStyle w:val="BulletList"/>
              <w:tabs>
                <w:tab w:val="clear" w:pos="1800"/>
                <w:tab w:val="left" w:pos="709"/>
              </w:tabs>
              <w:spacing w:before="40" w:after="20" w:line="264" w:lineRule="auto"/>
              <w:rPr>
                <w:sz w:val="18"/>
                <w:szCs w:val="18"/>
              </w:rPr>
            </w:pPr>
            <w:r w:rsidRPr="004B2F34"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4B2F34">
              <w:rPr>
                <w:sz w:val="18"/>
                <w:szCs w:val="18"/>
              </w:rPr>
              <w:instrText xml:space="preserve"> FORMTEXT </w:instrText>
            </w:r>
            <w:r w:rsidRPr="004B2F34">
              <w:rPr>
                <w:sz w:val="18"/>
                <w:szCs w:val="18"/>
              </w:rPr>
            </w:r>
            <w:r w:rsidRPr="004B2F34">
              <w:rPr>
                <w:sz w:val="18"/>
                <w:szCs w:val="18"/>
              </w:rPr>
              <w:fldChar w:fldCharType="separate"/>
            </w:r>
            <w:r w:rsidRPr="004B2F34">
              <w:rPr>
                <w:sz w:val="18"/>
                <w:szCs w:val="18"/>
              </w:rPr>
              <w:t> </w:t>
            </w:r>
            <w:r w:rsidRPr="004B2F34">
              <w:rPr>
                <w:sz w:val="18"/>
                <w:szCs w:val="18"/>
              </w:rPr>
              <w:t> </w:t>
            </w:r>
            <w:r w:rsidRPr="004B2F34">
              <w:rPr>
                <w:sz w:val="18"/>
                <w:szCs w:val="18"/>
              </w:rPr>
              <w:t> </w:t>
            </w:r>
            <w:r w:rsidRPr="004B2F34">
              <w:rPr>
                <w:sz w:val="18"/>
                <w:szCs w:val="18"/>
              </w:rPr>
              <w:t> </w:t>
            </w:r>
            <w:r w:rsidRPr="004B2F34">
              <w:rPr>
                <w:sz w:val="18"/>
                <w:szCs w:val="18"/>
              </w:rPr>
              <w:t> </w:t>
            </w:r>
            <w:r w:rsidRPr="004B2F34">
              <w:rPr>
                <w:sz w:val="18"/>
                <w:szCs w:val="18"/>
              </w:rPr>
              <w:fldChar w:fldCharType="end"/>
            </w:r>
          </w:p>
        </w:tc>
      </w:tr>
      <w:tr w:rsidR="003D798F" w:rsidRPr="004B2F34" w14:paraId="5E1DF526" w14:textId="77777777" w:rsidTr="00485DCC">
        <w:tblPrEx>
          <w:tblLook w:val="04A0" w:firstRow="1" w:lastRow="0" w:firstColumn="1" w:lastColumn="0" w:noHBand="0" w:noVBand="1"/>
        </w:tblPrEx>
        <w:trPr>
          <w:gridBefore w:val="1"/>
          <w:wBefore w:w="108" w:type="dxa"/>
        </w:trPr>
        <w:tc>
          <w:tcPr>
            <w:tcW w:w="4627" w:type="dxa"/>
            <w:shd w:val="clear" w:color="auto" w:fill="auto"/>
          </w:tcPr>
          <w:p w14:paraId="22A5F95A" w14:textId="0EA5822D" w:rsidR="003D798F" w:rsidRPr="004B2F34" w:rsidRDefault="003D798F" w:rsidP="007F6D0F">
            <w:pPr>
              <w:pStyle w:val="BulletList"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4B2F34">
              <w:rPr>
                <w:sz w:val="19"/>
                <w:szCs w:val="19"/>
              </w:rPr>
              <w:t xml:space="preserve">Describe </w:t>
            </w:r>
            <w:r w:rsidR="00623E32">
              <w:rPr>
                <w:sz w:val="19"/>
                <w:szCs w:val="19"/>
              </w:rPr>
              <w:t xml:space="preserve">how </w:t>
            </w:r>
            <w:r w:rsidR="00363F0F">
              <w:rPr>
                <w:sz w:val="19"/>
                <w:szCs w:val="19"/>
              </w:rPr>
              <w:t>the</w:t>
            </w:r>
            <w:r>
              <w:rPr>
                <w:sz w:val="19"/>
                <w:szCs w:val="19"/>
              </w:rPr>
              <w:t xml:space="preserve"> </w:t>
            </w:r>
            <w:r w:rsidRPr="004B2F34">
              <w:rPr>
                <w:sz w:val="19"/>
                <w:szCs w:val="19"/>
              </w:rPr>
              <w:t xml:space="preserve">business is otherwise involved in or has the ability to impact the security of </w:t>
            </w:r>
            <w:r>
              <w:rPr>
                <w:sz w:val="19"/>
                <w:szCs w:val="19"/>
              </w:rPr>
              <w:t>its customers’ account</w:t>
            </w:r>
            <w:r w:rsidRPr="004B2F34">
              <w:rPr>
                <w:sz w:val="19"/>
                <w:szCs w:val="19"/>
              </w:rPr>
              <w:t xml:space="preserve"> data.</w:t>
            </w:r>
          </w:p>
        </w:tc>
        <w:tc>
          <w:tcPr>
            <w:tcW w:w="4733" w:type="dxa"/>
            <w:gridSpan w:val="4"/>
          </w:tcPr>
          <w:p w14:paraId="545BBAE6" w14:textId="77777777" w:rsidR="003D798F" w:rsidRPr="004B2F34" w:rsidRDefault="003D798F" w:rsidP="007F6D0F">
            <w:pPr>
              <w:pStyle w:val="BulletList"/>
              <w:tabs>
                <w:tab w:val="clear" w:pos="1800"/>
                <w:tab w:val="left" w:pos="709"/>
              </w:tabs>
              <w:spacing w:before="40" w:after="20" w:line="264" w:lineRule="auto"/>
              <w:rPr>
                <w:bCs/>
                <w:sz w:val="18"/>
                <w:szCs w:val="18"/>
              </w:rPr>
            </w:pPr>
            <w:r w:rsidRPr="004B2F34"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4B2F34">
              <w:rPr>
                <w:sz w:val="18"/>
                <w:szCs w:val="18"/>
              </w:rPr>
              <w:instrText xml:space="preserve"> FORMTEXT </w:instrText>
            </w:r>
            <w:r w:rsidRPr="004B2F34">
              <w:rPr>
                <w:sz w:val="18"/>
                <w:szCs w:val="18"/>
              </w:rPr>
            </w:r>
            <w:r w:rsidRPr="004B2F34">
              <w:rPr>
                <w:sz w:val="18"/>
                <w:szCs w:val="18"/>
              </w:rPr>
              <w:fldChar w:fldCharType="separate"/>
            </w:r>
            <w:r w:rsidRPr="004B2F34">
              <w:rPr>
                <w:sz w:val="18"/>
                <w:szCs w:val="18"/>
              </w:rPr>
              <w:t> </w:t>
            </w:r>
            <w:r w:rsidRPr="004B2F34">
              <w:rPr>
                <w:sz w:val="18"/>
                <w:szCs w:val="18"/>
              </w:rPr>
              <w:t> </w:t>
            </w:r>
            <w:r w:rsidRPr="004B2F34">
              <w:rPr>
                <w:sz w:val="18"/>
                <w:szCs w:val="18"/>
              </w:rPr>
              <w:t> </w:t>
            </w:r>
            <w:r w:rsidRPr="004B2F34">
              <w:rPr>
                <w:sz w:val="18"/>
                <w:szCs w:val="18"/>
              </w:rPr>
              <w:t> </w:t>
            </w:r>
            <w:r w:rsidRPr="004B2F34">
              <w:rPr>
                <w:sz w:val="18"/>
                <w:szCs w:val="18"/>
              </w:rPr>
              <w:t> </w:t>
            </w:r>
            <w:r w:rsidRPr="004B2F34">
              <w:rPr>
                <w:sz w:val="18"/>
                <w:szCs w:val="18"/>
              </w:rPr>
              <w:fldChar w:fldCharType="end"/>
            </w:r>
          </w:p>
        </w:tc>
      </w:tr>
      <w:tr w:rsidR="003D798F" w:rsidRPr="004B2F34" w14:paraId="3C4ED4A1" w14:textId="77777777" w:rsidTr="00485DCC">
        <w:tblPrEx>
          <w:tblLook w:val="04A0" w:firstRow="1" w:lastRow="0" w:firstColumn="1" w:lastColumn="0" w:noHBand="0" w:noVBand="1"/>
        </w:tblPrEx>
        <w:trPr>
          <w:gridBefore w:val="1"/>
          <w:wBefore w:w="108" w:type="dxa"/>
        </w:trPr>
        <w:tc>
          <w:tcPr>
            <w:tcW w:w="4627" w:type="dxa"/>
            <w:shd w:val="clear" w:color="auto" w:fill="auto"/>
          </w:tcPr>
          <w:p w14:paraId="3E52ACB7" w14:textId="77777777" w:rsidR="003D798F" w:rsidRPr="004B2F34" w:rsidRDefault="003D798F" w:rsidP="007F6D0F">
            <w:pPr>
              <w:pStyle w:val="BulletList"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Describe system components that could impact the security of account data. </w:t>
            </w:r>
          </w:p>
        </w:tc>
        <w:tc>
          <w:tcPr>
            <w:tcW w:w="4733" w:type="dxa"/>
            <w:gridSpan w:val="4"/>
          </w:tcPr>
          <w:p w14:paraId="04B8B044" w14:textId="77777777" w:rsidR="003D798F" w:rsidRPr="004B2F34" w:rsidRDefault="003D798F" w:rsidP="007F6D0F">
            <w:pPr>
              <w:pStyle w:val="BulletList"/>
              <w:tabs>
                <w:tab w:val="clear" w:pos="1800"/>
                <w:tab w:val="left" w:pos="709"/>
              </w:tabs>
              <w:spacing w:before="40" w:after="20" w:line="264" w:lineRule="auto"/>
              <w:rPr>
                <w:sz w:val="18"/>
                <w:szCs w:val="18"/>
              </w:rPr>
            </w:pPr>
            <w:r w:rsidRPr="004B2F34"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4B2F34">
              <w:rPr>
                <w:sz w:val="18"/>
                <w:szCs w:val="18"/>
              </w:rPr>
              <w:instrText xml:space="preserve"> FORMTEXT </w:instrText>
            </w:r>
            <w:r w:rsidRPr="004B2F34">
              <w:rPr>
                <w:sz w:val="18"/>
                <w:szCs w:val="18"/>
              </w:rPr>
            </w:r>
            <w:r w:rsidRPr="004B2F34">
              <w:rPr>
                <w:sz w:val="18"/>
                <w:szCs w:val="18"/>
              </w:rPr>
              <w:fldChar w:fldCharType="separate"/>
            </w:r>
            <w:r w:rsidRPr="004B2F34">
              <w:rPr>
                <w:sz w:val="18"/>
                <w:szCs w:val="18"/>
              </w:rPr>
              <w:t> </w:t>
            </w:r>
            <w:r w:rsidRPr="004B2F34">
              <w:rPr>
                <w:sz w:val="18"/>
                <w:szCs w:val="18"/>
              </w:rPr>
              <w:t> </w:t>
            </w:r>
            <w:r w:rsidRPr="004B2F34">
              <w:rPr>
                <w:sz w:val="18"/>
                <w:szCs w:val="18"/>
              </w:rPr>
              <w:t> </w:t>
            </w:r>
            <w:r w:rsidRPr="004B2F34">
              <w:rPr>
                <w:sz w:val="18"/>
                <w:szCs w:val="18"/>
              </w:rPr>
              <w:t> </w:t>
            </w:r>
            <w:r w:rsidRPr="004B2F34">
              <w:rPr>
                <w:sz w:val="18"/>
                <w:szCs w:val="18"/>
              </w:rPr>
              <w:t> </w:t>
            </w:r>
            <w:r w:rsidRPr="004B2F34">
              <w:rPr>
                <w:sz w:val="18"/>
                <w:szCs w:val="18"/>
              </w:rPr>
              <w:fldChar w:fldCharType="end"/>
            </w:r>
          </w:p>
        </w:tc>
      </w:tr>
      <w:tr w:rsidR="007E42B1" w:rsidRPr="00764864" w14:paraId="02324AF4" w14:textId="77777777" w:rsidTr="00485DCC">
        <w:tblPrEx>
          <w:tblLook w:val="01E0" w:firstRow="1" w:lastRow="1" w:firstColumn="1" w:lastColumn="1" w:noHBand="0" w:noVBand="0"/>
        </w:tblPrEx>
        <w:trPr>
          <w:gridAfter w:val="1"/>
          <w:wAfter w:w="18" w:type="dxa"/>
          <w:trHeight w:val="374"/>
        </w:trPr>
        <w:tc>
          <w:tcPr>
            <w:tcW w:w="9450" w:type="dxa"/>
            <w:gridSpan w:val="5"/>
            <w:shd w:val="clear" w:color="auto" w:fill="006A72"/>
          </w:tcPr>
          <w:p w14:paraId="66B9D521" w14:textId="1C63955E" w:rsidR="007E42B1" w:rsidRPr="00764864" w:rsidRDefault="007E42B1" w:rsidP="0012398B">
            <w:pPr>
              <w:keepNext/>
              <w:spacing w:after="60" w:line="240" w:lineRule="auto"/>
              <w:rPr>
                <w:rFonts w:cs="Arial"/>
                <w:b/>
                <w:bCs/>
              </w:rPr>
            </w:pPr>
            <w:r w:rsidRPr="000F7CAB">
              <w:rPr>
                <w:rFonts w:cs="Arial"/>
                <w:b/>
                <w:bCs/>
                <w:color w:val="FFFFFF" w:themeColor="background1"/>
                <w:sz w:val="22"/>
                <w:szCs w:val="22"/>
              </w:rPr>
              <w:lastRenderedPageBreak/>
              <w:t>P</w:t>
            </w:r>
            <w:r w:rsidRPr="000F7CAB">
              <w:rPr>
                <w:rFonts w:cs="Arial"/>
                <w:b/>
                <w:color w:val="FFFFFF" w:themeColor="background1"/>
                <w:sz w:val="22"/>
                <w:szCs w:val="22"/>
              </w:rPr>
              <w:t>art 2.  Executive Summary</w:t>
            </w:r>
            <w:r>
              <w:rPr>
                <w:rFonts w:cs="Arial"/>
                <w:b/>
                <w:color w:val="FFFFFF" w:themeColor="background1"/>
                <w:sz w:val="22"/>
                <w:szCs w:val="22"/>
              </w:rPr>
              <w:t xml:space="preserve"> </w:t>
            </w:r>
            <w:r w:rsidRPr="006A6C53">
              <w:rPr>
                <w:rFonts w:cs="Arial"/>
                <w:i/>
                <w:color w:val="FFFFFF" w:themeColor="background1"/>
                <w:szCs w:val="20"/>
              </w:rPr>
              <w:t>(continued)</w:t>
            </w:r>
          </w:p>
        </w:tc>
      </w:tr>
      <w:tr w:rsidR="007D7BF7" w:rsidRPr="00764864" w14:paraId="3C8FD903" w14:textId="77777777" w:rsidTr="00485DCC">
        <w:tblPrEx>
          <w:tblLook w:val="01E0" w:firstRow="1" w:lastRow="1" w:firstColumn="1" w:lastColumn="1" w:noHBand="0" w:noVBand="0"/>
        </w:tblPrEx>
        <w:trPr>
          <w:gridAfter w:val="1"/>
          <w:wAfter w:w="18" w:type="dxa"/>
          <w:trHeight w:val="374"/>
        </w:trPr>
        <w:tc>
          <w:tcPr>
            <w:tcW w:w="9450" w:type="dxa"/>
            <w:gridSpan w:val="5"/>
            <w:shd w:val="clear" w:color="auto" w:fill="CBD4D5"/>
          </w:tcPr>
          <w:p w14:paraId="3ECC3EBE" w14:textId="1C9EFB7B" w:rsidR="007D7BF7" w:rsidRPr="00764864" w:rsidRDefault="007D7BF7" w:rsidP="0012398B">
            <w:pPr>
              <w:keepNext/>
              <w:spacing w:after="60" w:line="240" w:lineRule="auto"/>
              <w:rPr>
                <w:rFonts w:cs="Arial"/>
                <w:b/>
                <w:bCs/>
              </w:rPr>
            </w:pPr>
            <w:r w:rsidRPr="00764864">
              <w:rPr>
                <w:rFonts w:cs="Arial"/>
                <w:b/>
                <w:bCs/>
              </w:rPr>
              <w:t>Part 2</w:t>
            </w:r>
            <w:r w:rsidR="00220261">
              <w:rPr>
                <w:rFonts w:cs="Arial"/>
                <w:b/>
                <w:bCs/>
              </w:rPr>
              <w:t>c</w:t>
            </w:r>
            <w:r w:rsidRPr="00764864">
              <w:rPr>
                <w:rFonts w:cs="Arial"/>
                <w:b/>
                <w:bCs/>
              </w:rPr>
              <w:t xml:space="preserve">. </w:t>
            </w:r>
            <w:r w:rsidRPr="00764864">
              <w:rPr>
                <w:rFonts w:cs="Arial"/>
                <w:b/>
                <w:sz w:val="19"/>
                <w:szCs w:val="19"/>
              </w:rPr>
              <w:t xml:space="preserve">Description of </w:t>
            </w:r>
            <w:r w:rsidR="00220261">
              <w:rPr>
                <w:rFonts w:cs="Arial"/>
                <w:b/>
                <w:sz w:val="19"/>
                <w:szCs w:val="19"/>
              </w:rPr>
              <w:t xml:space="preserve">Payment Card </w:t>
            </w:r>
            <w:r w:rsidRPr="00764864">
              <w:rPr>
                <w:rFonts w:cs="Arial"/>
                <w:b/>
                <w:sz w:val="19"/>
                <w:szCs w:val="19"/>
              </w:rPr>
              <w:t xml:space="preserve">Environment </w:t>
            </w:r>
          </w:p>
        </w:tc>
      </w:tr>
      <w:tr w:rsidR="007D7BF7" w:rsidRPr="00764864" w14:paraId="36599657" w14:textId="77777777" w:rsidTr="00485DCC">
        <w:tblPrEx>
          <w:tblLook w:val="04A0" w:firstRow="1" w:lastRow="0" w:firstColumn="1" w:lastColumn="0" w:noHBand="0" w:noVBand="1"/>
        </w:tblPrEx>
        <w:trPr>
          <w:gridBefore w:val="1"/>
          <w:gridAfter w:val="1"/>
          <w:wBefore w:w="108" w:type="dxa"/>
          <w:wAfter w:w="18" w:type="dxa"/>
        </w:trPr>
        <w:tc>
          <w:tcPr>
            <w:tcW w:w="5178" w:type="dxa"/>
            <w:gridSpan w:val="2"/>
            <w:shd w:val="clear" w:color="auto" w:fill="auto"/>
          </w:tcPr>
          <w:p w14:paraId="758527B2" w14:textId="77777777" w:rsidR="007D7BF7" w:rsidRPr="00174394" w:rsidRDefault="007D7BF7" w:rsidP="00901314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40" w:line="264" w:lineRule="auto"/>
              <w:rPr>
                <w:sz w:val="19"/>
                <w:szCs w:val="19"/>
              </w:rPr>
            </w:pPr>
            <w:r w:rsidRPr="00174394">
              <w:rPr>
                <w:sz w:val="19"/>
                <w:szCs w:val="19"/>
              </w:rPr>
              <w:t xml:space="preserve">Provide a </w:t>
            </w:r>
            <w:r w:rsidRPr="00BB19C9">
              <w:rPr>
                <w:b/>
                <w:i/>
                <w:sz w:val="19"/>
                <w:szCs w:val="19"/>
              </w:rPr>
              <w:t>high-level</w:t>
            </w:r>
            <w:r w:rsidRPr="00174394">
              <w:rPr>
                <w:sz w:val="19"/>
                <w:szCs w:val="19"/>
              </w:rPr>
              <w:t xml:space="preserve"> description of the environment covered by this assessment.</w:t>
            </w:r>
          </w:p>
          <w:p w14:paraId="1050CF2E" w14:textId="77777777" w:rsidR="007D7BF7" w:rsidRPr="00174394" w:rsidRDefault="007D7BF7" w:rsidP="00901314">
            <w:pPr>
              <w:pStyle w:val="BulletList"/>
              <w:keepNext/>
              <w:shd w:val="clear" w:color="auto" w:fill="E2E7E6"/>
              <w:tabs>
                <w:tab w:val="clear" w:pos="1800"/>
              </w:tabs>
              <w:spacing w:before="40" w:after="40" w:line="264" w:lineRule="auto"/>
              <w:rPr>
                <w:i/>
                <w:sz w:val="19"/>
                <w:szCs w:val="19"/>
              </w:rPr>
            </w:pPr>
            <w:r w:rsidRPr="00174394">
              <w:rPr>
                <w:i/>
                <w:sz w:val="19"/>
                <w:szCs w:val="19"/>
              </w:rPr>
              <w:t>For example:</w:t>
            </w:r>
          </w:p>
          <w:p w14:paraId="0728C067" w14:textId="77777777" w:rsidR="007D7BF7" w:rsidRPr="00174394" w:rsidRDefault="007D7BF7" w:rsidP="00E72723">
            <w:pPr>
              <w:pStyle w:val="BulletList"/>
              <w:keepNext/>
              <w:numPr>
                <w:ilvl w:val="0"/>
                <w:numId w:val="23"/>
              </w:numPr>
              <w:shd w:val="clear" w:color="auto" w:fill="E2E7E6"/>
              <w:tabs>
                <w:tab w:val="clear" w:pos="1800"/>
              </w:tabs>
              <w:spacing w:before="40" w:after="40" w:line="264" w:lineRule="auto"/>
              <w:ind w:left="162" w:hanging="162"/>
              <w:rPr>
                <w:i/>
                <w:sz w:val="19"/>
                <w:szCs w:val="19"/>
              </w:rPr>
            </w:pPr>
            <w:r w:rsidRPr="00174394">
              <w:rPr>
                <w:i/>
                <w:sz w:val="19"/>
                <w:szCs w:val="19"/>
              </w:rPr>
              <w:t>Connections into and out of the cardholder data environment (CDE).</w:t>
            </w:r>
          </w:p>
          <w:p w14:paraId="6F9E66F5" w14:textId="1A225715" w:rsidR="007D7BF7" w:rsidRPr="000E500F" w:rsidRDefault="007D7BF7" w:rsidP="00E72723">
            <w:pPr>
              <w:pStyle w:val="BulletList"/>
              <w:keepNext/>
              <w:numPr>
                <w:ilvl w:val="0"/>
                <w:numId w:val="23"/>
              </w:numPr>
              <w:shd w:val="clear" w:color="auto" w:fill="E2E7E6"/>
              <w:tabs>
                <w:tab w:val="clear" w:pos="1800"/>
              </w:tabs>
              <w:spacing w:before="40" w:after="40" w:line="264" w:lineRule="auto"/>
              <w:ind w:left="162" w:hanging="162"/>
              <w:rPr>
                <w:sz w:val="19"/>
                <w:szCs w:val="19"/>
              </w:rPr>
            </w:pPr>
            <w:r w:rsidRPr="00174394">
              <w:rPr>
                <w:i/>
                <w:sz w:val="19"/>
                <w:szCs w:val="19"/>
              </w:rPr>
              <w:t>Critical system components within the CDE, such as PO</w:t>
            </w:r>
            <w:r w:rsidR="007937B6">
              <w:rPr>
                <w:i/>
                <w:sz w:val="19"/>
                <w:szCs w:val="19"/>
              </w:rPr>
              <w:t>I</w:t>
            </w:r>
            <w:r w:rsidRPr="00174394">
              <w:rPr>
                <w:i/>
                <w:sz w:val="19"/>
                <w:szCs w:val="19"/>
              </w:rPr>
              <w:t xml:space="preserve"> devices, databases, web servers, etc., and any other necessary payment components, as applicable.</w:t>
            </w:r>
          </w:p>
          <w:p w14:paraId="4169D4BC" w14:textId="77C6C041" w:rsidR="007937B6" w:rsidRPr="00764864" w:rsidRDefault="00E53FF6" w:rsidP="00E72723">
            <w:pPr>
              <w:pStyle w:val="BulletList"/>
              <w:keepNext/>
              <w:numPr>
                <w:ilvl w:val="0"/>
                <w:numId w:val="23"/>
              </w:numPr>
              <w:shd w:val="clear" w:color="auto" w:fill="E2E7E6"/>
              <w:tabs>
                <w:tab w:val="clear" w:pos="1800"/>
              </w:tabs>
              <w:spacing w:before="40" w:after="40" w:line="264" w:lineRule="auto"/>
              <w:ind w:left="162" w:hanging="162"/>
              <w:rPr>
                <w:sz w:val="19"/>
                <w:szCs w:val="19"/>
              </w:rPr>
            </w:pPr>
            <w:r>
              <w:rPr>
                <w:i/>
                <w:sz w:val="19"/>
                <w:szCs w:val="19"/>
              </w:rPr>
              <w:t xml:space="preserve">System components that could impact the security of account data. </w:t>
            </w:r>
          </w:p>
        </w:tc>
        <w:tc>
          <w:tcPr>
            <w:tcW w:w="4164" w:type="dxa"/>
            <w:gridSpan w:val="2"/>
            <w:shd w:val="clear" w:color="auto" w:fill="auto"/>
          </w:tcPr>
          <w:p w14:paraId="1412F54F" w14:textId="77777777" w:rsidR="007D7BF7" w:rsidRPr="00764864" w:rsidRDefault="007D7BF7" w:rsidP="00901314">
            <w:pPr>
              <w:pStyle w:val="TableText"/>
              <w:keepNext/>
              <w:spacing w:line="240" w:lineRule="auto"/>
            </w:pPr>
            <w:r w:rsidRPr="00764864">
              <w:rPr>
                <w:iCs w:val="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764864">
              <w:instrText xml:space="preserve"> FORMTEXT </w:instrText>
            </w:r>
            <w:r w:rsidRPr="00764864">
              <w:rPr>
                <w:iCs w:val="0"/>
              </w:rPr>
            </w:r>
            <w:r w:rsidRPr="00764864">
              <w:rPr>
                <w:iCs w:val="0"/>
              </w:rPr>
              <w:fldChar w:fldCharType="separate"/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rPr>
                <w:iCs w:val="0"/>
              </w:rPr>
              <w:fldChar w:fldCharType="end"/>
            </w:r>
          </w:p>
        </w:tc>
      </w:tr>
      <w:tr w:rsidR="007D7BF7" w:rsidRPr="00764864" w14:paraId="162B636B" w14:textId="77777777" w:rsidTr="00485DCC">
        <w:tblPrEx>
          <w:tblLook w:val="04A0" w:firstRow="1" w:lastRow="0" w:firstColumn="1" w:lastColumn="0" w:noHBand="0" w:noVBand="1"/>
        </w:tblPrEx>
        <w:trPr>
          <w:gridBefore w:val="1"/>
          <w:gridAfter w:val="1"/>
          <w:wBefore w:w="108" w:type="dxa"/>
          <w:wAfter w:w="18" w:type="dxa"/>
        </w:trPr>
        <w:tc>
          <w:tcPr>
            <w:tcW w:w="7205" w:type="dxa"/>
            <w:gridSpan w:val="3"/>
            <w:shd w:val="clear" w:color="auto" w:fill="auto"/>
          </w:tcPr>
          <w:p w14:paraId="25E95BC0" w14:textId="62428652" w:rsidR="007D7BF7" w:rsidRPr="00764864" w:rsidRDefault="003B253F" w:rsidP="008B4559">
            <w:pPr>
              <w:pStyle w:val="numberlist"/>
              <w:spacing w:before="40" w:after="40"/>
              <w:ind w:left="0" w:firstLine="0"/>
              <w:rPr>
                <w:b w:val="0"/>
                <w:bCs/>
                <w:sz w:val="19"/>
                <w:szCs w:val="19"/>
              </w:rPr>
            </w:pPr>
            <w:r>
              <w:rPr>
                <w:b w:val="0"/>
                <w:bCs/>
                <w:sz w:val="19"/>
                <w:szCs w:val="19"/>
              </w:rPr>
              <w:t>Indicate whether the environment includes</w:t>
            </w:r>
            <w:r w:rsidR="007D7BF7" w:rsidRPr="00764864">
              <w:rPr>
                <w:b w:val="0"/>
                <w:bCs/>
                <w:sz w:val="19"/>
                <w:szCs w:val="19"/>
              </w:rPr>
              <w:t xml:space="preserve"> segmentation to </w:t>
            </w:r>
            <w:r w:rsidR="00265172">
              <w:rPr>
                <w:b w:val="0"/>
                <w:bCs/>
                <w:sz w:val="19"/>
                <w:szCs w:val="19"/>
              </w:rPr>
              <w:t>reduce</w:t>
            </w:r>
            <w:r w:rsidR="00265172" w:rsidRPr="00764864">
              <w:rPr>
                <w:b w:val="0"/>
                <w:bCs/>
                <w:sz w:val="19"/>
                <w:szCs w:val="19"/>
              </w:rPr>
              <w:t xml:space="preserve"> </w:t>
            </w:r>
            <w:r w:rsidR="007D7BF7" w:rsidRPr="00764864">
              <w:rPr>
                <w:b w:val="0"/>
                <w:bCs/>
                <w:sz w:val="19"/>
                <w:szCs w:val="19"/>
              </w:rPr>
              <w:t xml:space="preserve">the scope of </w:t>
            </w:r>
            <w:r w:rsidR="00265172">
              <w:rPr>
                <w:b w:val="0"/>
                <w:bCs/>
                <w:sz w:val="19"/>
                <w:szCs w:val="19"/>
              </w:rPr>
              <w:t>the assessment.</w:t>
            </w:r>
            <w:r w:rsidR="007D7BF7" w:rsidRPr="00764864">
              <w:rPr>
                <w:b w:val="0"/>
                <w:bCs/>
                <w:sz w:val="19"/>
                <w:szCs w:val="19"/>
              </w:rPr>
              <w:t xml:space="preserve"> </w:t>
            </w:r>
          </w:p>
          <w:p w14:paraId="0471ADEB" w14:textId="6CD85131" w:rsidR="007D7BF7" w:rsidRPr="00764864" w:rsidRDefault="007D7BF7" w:rsidP="008B4559">
            <w:pPr>
              <w:pStyle w:val="numberlist"/>
              <w:spacing w:before="40" w:after="40"/>
              <w:ind w:left="0" w:firstLine="0"/>
              <w:rPr>
                <w:b w:val="0"/>
                <w:bCs/>
                <w:sz w:val="19"/>
                <w:szCs w:val="19"/>
              </w:rPr>
            </w:pPr>
            <w:r w:rsidRPr="00764864">
              <w:rPr>
                <w:b w:val="0"/>
                <w:bCs/>
                <w:i/>
                <w:sz w:val="19"/>
                <w:szCs w:val="19"/>
              </w:rPr>
              <w:t>(Refer to “Segmentation” section of PCI DSS for guidance on segmentation</w:t>
            </w:r>
            <w:r>
              <w:rPr>
                <w:b w:val="0"/>
                <w:bCs/>
                <w:i/>
                <w:sz w:val="19"/>
                <w:szCs w:val="19"/>
              </w:rPr>
              <w:t>.</w:t>
            </w:r>
            <w:r w:rsidRPr="00764864">
              <w:rPr>
                <w:b w:val="0"/>
                <w:bCs/>
                <w:i/>
                <w:sz w:val="19"/>
                <w:szCs w:val="19"/>
              </w:rPr>
              <w:t xml:space="preserve">) </w:t>
            </w:r>
          </w:p>
        </w:tc>
        <w:tc>
          <w:tcPr>
            <w:tcW w:w="2137" w:type="dxa"/>
            <w:shd w:val="clear" w:color="auto" w:fill="auto"/>
          </w:tcPr>
          <w:p w14:paraId="1829C9B2" w14:textId="77777777" w:rsidR="007D7BF7" w:rsidRPr="00764864" w:rsidRDefault="007D7BF7" w:rsidP="008B4559">
            <w:pPr>
              <w:pStyle w:val="BulletList"/>
              <w:tabs>
                <w:tab w:val="clear" w:pos="1800"/>
              </w:tabs>
              <w:spacing w:before="80"/>
              <w:rPr>
                <w:sz w:val="19"/>
                <w:szCs w:val="19"/>
              </w:rPr>
            </w:pPr>
            <w:r w:rsidRPr="00764864">
              <w:rPr>
                <w:bCs/>
                <w:sz w:val="19"/>
                <w:szCs w:val="19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rPr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bCs/>
                <w:sz w:val="19"/>
                <w:szCs w:val="19"/>
              </w:rPr>
            </w:r>
            <w:r w:rsidR="00000000">
              <w:rPr>
                <w:bCs/>
                <w:sz w:val="19"/>
                <w:szCs w:val="19"/>
              </w:rPr>
              <w:fldChar w:fldCharType="separate"/>
            </w:r>
            <w:r w:rsidRPr="00764864">
              <w:rPr>
                <w:bCs/>
                <w:sz w:val="19"/>
                <w:szCs w:val="19"/>
              </w:rPr>
              <w:fldChar w:fldCharType="end"/>
            </w:r>
            <w:r w:rsidRPr="00764864">
              <w:rPr>
                <w:bCs/>
                <w:sz w:val="19"/>
                <w:szCs w:val="19"/>
              </w:rPr>
              <w:t xml:space="preserve"> Yes  </w:t>
            </w:r>
            <w:r>
              <w:rPr>
                <w:bCs/>
                <w:sz w:val="19"/>
                <w:szCs w:val="19"/>
              </w:rPr>
              <w:t xml:space="preserve">  </w:t>
            </w:r>
            <w:r w:rsidRPr="00764864">
              <w:rPr>
                <w:bCs/>
                <w:sz w:val="19"/>
                <w:szCs w:val="19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rPr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bCs/>
                <w:sz w:val="19"/>
                <w:szCs w:val="19"/>
              </w:rPr>
            </w:r>
            <w:r w:rsidR="00000000">
              <w:rPr>
                <w:bCs/>
                <w:sz w:val="19"/>
                <w:szCs w:val="19"/>
              </w:rPr>
              <w:fldChar w:fldCharType="separate"/>
            </w:r>
            <w:r w:rsidRPr="00764864">
              <w:rPr>
                <w:bCs/>
                <w:sz w:val="19"/>
                <w:szCs w:val="19"/>
              </w:rPr>
              <w:fldChar w:fldCharType="end"/>
            </w:r>
            <w:r w:rsidRPr="00764864">
              <w:rPr>
                <w:bCs/>
                <w:sz w:val="19"/>
                <w:szCs w:val="19"/>
              </w:rPr>
              <w:t xml:space="preserve"> No</w:t>
            </w:r>
          </w:p>
        </w:tc>
      </w:tr>
    </w:tbl>
    <w:p w14:paraId="307F8140" w14:textId="77777777" w:rsidR="003D798F" w:rsidRDefault="003D798F" w:rsidP="003D798F">
      <w:pPr>
        <w:spacing w:before="0" w:after="0" w:line="240" w:lineRule="auto"/>
      </w:pPr>
    </w:p>
    <w:tbl>
      <w:tblPr>
        <w:tblW w:w="945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A0" w:firstRow="1" w:lastRow="0" w:firstColumn="1" w:lastColumn="0" w:noHBand="0" w:noVBand="0"/>
      </w:tblPr>
      <w:tblGrid>
        <w:gridCol w:w="2441"/>
        <w:gridCol w:w="1167"/>
        <w:gridCol w:w="10"/>
        <w:gridCol w:w="2070"/>
        <w:gridCol w:w="124"/>
        <w:gridCol w:w="1843"/>
        <w:gridCol w:w="1795"/>
      </w:tblGrid>
      <w:tr w:rsidR="00422149" w:rsidRPr="00FD6FE3" w14:paraId="1D1B99C2" w14:textId="68665F04" w:rsidTr="00AC037E">
        <w:trPr>
          <w:cantSplit/>
          <w:trHeight w:val="374"/>
        </w:trPr>
        <w:tc>
          <w:tcPr>
            <w:tcW w:w="9450" w:type="dxa"/>
            <w:gridSpan w:val="7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CBD4D5"/>
            <w:vAlign w:val="center"/>
          </w:tcPr>
          <w:p w14:paraId="47C2F41B" w14:textId="0B9EF1B9" w:rsidR="00D53510" w:rsidRPr="00FD6FE3" w:rsidRDefault="003E5954" w:rsidP="00AC037E">
            <w:pPr>
              <w:keepNext/>
              <w:spacing w:before="0" w:after="0"/>
              <w:rPr>
                <w:rFonts w:cs="Arial"/>
                <w:b/>
                <w:bCs/>
                <w:szCs w:val="20"/>
              </w:rPr>
            </w:pPr>
            <w:r>
              <w:rPr>
                <w:sz w:val="12"/>
                <w:szCs w:val="12"/>
              </w:rPr>
              <w:br w:type="page"/>
            </w:r>
            <w:r w:rsidR="00422149">
              <w:rPr>
                <w:rFonts w:cs="Arial"/>
                <w:b/>
                <w:bCs/>
                <w:szCs w:val="20"/>
              </w:rPr>
              <w:t>Part 2</w:t>
            </w:r>
            <w:r w:rsidR="00074E0A">
              <w:rPr>
                <w:rFonts w:cs="Arial"/>
                <w:b/>
                <w:bCs/>
                <w:szCs w:val="20"/>
              </w:rPr>
              <w:t>d</w:t>
            </w:r>
            <w:r w:rsidR="00422149">
              <w:rPr>
                <w:rFonts w:cs="Arial"/>
                <w:b/>
                <w:bCs/>
                <w:szCs w:val="20"/>
              </w:rPr>
              <w:t xml:space="preserve">. </w:t>
            </w:r>
            <w:r w:rsidR="00074E0A">
              <w:rPr>
                <w:rFonts w:cs="Arial"/>
                <w:b/>
                <w:bCs/>
                <w:szCs w:val="20"/>
              </w:rPr>
              <w:t xml:space="preserve">In-Scope </w:t>
            </w:r>
            <w:r w:rsidR="00422149">
              <w:rPr>
                <w:rFonts w:cs="Arial"/>
                <w:b/>
                <w:bCs/>
                <w:szCs w:val="20"/>
              </w:rPr>
              <w:t>Locations</w:t>
            </w:r>
            <w:r w:rsidR="00074E0A">
              <w:rPr>
                <w:rFonts w:cs="Arial"/>
                <w:b/>
                <w:bCs/>
                <w:szCs w:val="20"/>
              </w:rPr>
              <w:t>/Facilities</w:t>
            </w:r>
          </w:p>
        </w:tc>
      </w:tr>
      <w:tr w:rsidR="00422149" w:rsidRPr="004B2F34" w14:paraId="13101CB5" w14:textId="756BE58B" w:rsidTr="00E4401E">
        <w:tblPrEx>
          <w:tblBorders>
            <w:top w:val="single" w:sz="2" w:space="0" w:color="808080"/>
            <w:left w:val="single" w:sz="2" w:space="0" w:color="808080"/>
            <w:bottom w:val="single" w:sz="2" w:space="0" w:color="808080"/>
            <w:right w:val="none" w:sz="0" w:space="0" w:color="auto"/>
            <w:insideH w:val="single" w:sz="2" w:space="0" w:color="808080"/>
            <w:insideV w:val="single" w:sz="2" w:space="0" w:color="808080"/>
          </w:tblBorders>
          <w:tblCellMar>
            <w:left w:w="115" w:type="dxa"/>
            <w:right w:w="115" w:type="dxa"/>
          </w:tblCellMar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9450" w:type="dxa"/>
            <w:gridSpan w:val="7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14:paraId="46E67B2C" w14:textId="53318ABE" w:rsidR="00422149" w:rsidRPr="004B2F34" w:rsidRDefault="00422149" w:rsidP="00FB3445">
            <w:pPr>
              <w:pStyle w:val="BulletList"/>
              <w:tabs>
                <w:tab w:val="clear" w:pos="1800"/>
                <w:tab w:val="left" w:pos="342"/>
              </w:tabs>
              <w:spacing w:before="40" w:after="20" w:line="264" w:lineRule="auto"/>
              <w:rPr>
                <w:bCs/>
                <w:sz w:val="19"/>
                <w:szCs w:val="19"/>
              </w:rPr>
            </w:pPr>
            <w:r w:rsidRPr="004B2F34">
              <w:rPr>
                <w:bCs/>
                <w:sz w:val="19"/>
                <w:szCs w:val="19"/>
              </w:rPr>
              <w:t xml:space="preserve">List </w:t>
            </w:r>
            <w:r w:rsidR="00074E0A">
              <w:rPr>
                <w:bCs/>
                <w:sz w:val="19"/>
                <w:szCs w:val="19"/>
              </w:rPr>
              <w:t xml:space="preserve">all </w:t>
            </w:r>
            <w:r w:rsidRPr="004B2F34">
              <w:rPr>
                <w:bCs/>
                <w:sz w:val="19"/>
                <w:szCs w:val="19"/>
              </w:rPr>
              <w:t xml:space="preserve">types of </w:t>
            </w:r>
            <w:r w:rsidR="00074E0A">
              <w:rPr>
                <w:bCs/>
                <w:sz w:val="19"/>
                <w:szCs w:val="19"/>
              </w:rPr>
              <w:t>physical</w:t>
            </w:r>
            <w:r w:rsidR="00360A40">
              <w:rPr>
                <w:bCs/>
                <w:sz w:val="19"/>
                <w:szCs w:val="19"/>
              </w:rPr>
              <w:t xml:space="preserve"> locations/</w:t>
            </w:r>
            <w:r w:rsidRPr="004D2740">
              <w:rPr>
                <w:bCs/>
                <w:sz w:val="19"/>
                <w:szCs w:val="19"/>
              </w:rPr>
              <w:t>facilities</w:t>
            </w:r>
            <w:r w:rsidR="00B07676">
              <w:rPr>
                <w:bCs/>
                <w:sz w:val="19"/>
                <w:szCs w:val="19"/>
              </w:rPr>
              <w:sym w:font="Symbol" w:char="F0BE"/>
            </w:r>
            <w:r w:rsidRPr="004D2740">
              <w:rPr>
                <w:bCs/>
                <w:sz w:val="19"/>
                <w:szCs w:val="19"/>
              </w:rPr>
              <w:t>for example, corporate offices, data centers, call centers</w:t>
            </w:r>
            <w:r w:rsidR="00DD4C2C" w:rsidRPr="004D2740">
              <w:rPr>
                <w:bCs/>
                <w:sz w:val="19"/>
                <w:szCs w:val="19"/>
              </w:rPr>
              <w:t>,</w:t>
            </w:r>
            <w:r w:rsidR="00360A40" w:rsidRPr="004D2740">
              <w:rPr>
                <w:bCs/>
                <w:sz w:val="19"/>
                <w:szCs w:val="19"/>
              </w:rPr>
              <w:t xml:space="preserve"> and mail rooms</w:t>
            </w:r>
            <w:r w:rsidR="00B07676">
              <w:rPr>
                <w:bCs/>
                <w:sz w:val="19"/>
                <w:szCs w:val="19"/>
              </w:rPr>
              <w:sym w:font="Symbol" w:char="F0BE"/>
            </w:r>
            <w:r w:rsidR="00360A40" w:rsidRPr="004D2740">
              <w:rPr>
                <w:bCs/>
                <w:sz w:val="19"/>
                <w:szCs w:val="19"/>
              </w:rPr>
              <w:t>in scope for</w:t>
            </w:r>
            <w:r w:rsidRPr="004D2740">
              <w:rPr>
                <w:bCs/>
                <w:sz w:val="19"/>
                <w:szCs w:val="19"/>
              </w:rPr>
              <w:t xml:space="preserve"> the PCI DSS </w:t>
            </w:r>
            <w:r w:rsidR="00360A40" w:rsidRPr="004D2740">
              <w:rPr>
                <w:bCs/>
                <w:sz w:val="19"/>
                <w:szCs w:val="19"/>
              </w:rPr>
              <w:t>assessment</w:t>
            </w:r>
            <w:r w:rsidR="00441773" w:rsidRPr="004D2740">
              <w:rPr>
                <w:bCs/>
                <w:sz w:val="19"/>
                <w:szCs w:val="19"/>
              </w:rPr>
              <w:t>.</w:t>
            </w:r>
            <w:r w:rsidRPr="004D2740">
              <w:rPr>
                <w:bCs/>
                <w:sz w:val="19"/>
                <w:szCs w:val="19"/>
              </w:rPr>
              <w:t xml:space="preserve"> </w:t>
            </w:r>
          </w:p>
        </w:tc>
      </w:tr>
      <w:tr w:rsidR="00C4156C" w:rsidRPr="004B2F34" w14:paraId="0D0B7A69" w14:textId="598EC94B" w:rsidTr="00E4401E">
        <w:tblPrEx>
          <w:tblBorders>
            <w:top w:val="single" w:sz="2" w:space="0" w:color="808080"/>
            <w:left w:val="single" w:sz="2" w:space="0" w:color="808080"/>
            <w:bottom w:val="single" w:sz="2" w:space="0" w:color="808080"/>
            <w:right w:val="none" w:sz="0" w:space="0" w:color="auto"/>
            <w:insideH w:val="single" w:sz="2" w:space="0" w:color="808080"/>
            <w:insideV w:val="single" w:sz="2" w:space="0" w:color="808080"/>
          </w:tblBorders>
          <w:tblCellMar>
            <w:left w:w="115" w:type="dxa"/>
            <w:right w:w="115" w:type="dxa"/>
          </w:tblCellMar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3618" w:type="dxa"/>
            <w:gridSpan w:val="3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2E7E6"/>
            <w:vAlign w:val="center"/>
          </w:tcPr>
          <w:p w14:paraId="6C29F76F" w14:textId="11CD9BFE" w:rsidR="00422149" w:rsidRPr="004B2F34" w:rsidRDefault="002E130B" w:rsidP="00FB3445">
            <w:pPr>
              <w:keepNext/>
              <w:spacing w:after="6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F</w:t>
            </w:r>
            <w:r w:rsidR="00422149" w:rsidRPr="004B2F34">
              <w:rPr>
                <w:rFonts w:cs="Arial"/>
                <w:b/>
                <w:bCs/>
                <w:sz w:val="18"/>
                <w:szCs w:val="18"/>
              </w:rPr>
              <w:t>acility</w:t>
            </w:r>
            <w:r>
              <w:rPr>
                <w:rFonts w:cs="Arial"/>
                <w:b/>
                <w:bCs/>
                <w:sz w:val="18"/>
                <w:szCs w:val="18"/>
              </w:rPr>
              <w:t xml:space="preserve"> Type</w:t>
            </w:r>
          </w:p>
        </w:tc>
        <w:tc>
          <w:tcPr>
            <w:tcW w:w="2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2E7E6"/>
            <w:vAlign w:val="center"/>
          </w:tcPr>
          <w:p w14:paraId="0DBAA906" w14:textId="73DF7996" w:rsidR="00422149" w:rsidRDefault="002E130B" w:rsidP="00FB3445">
            <w:pPr>
              <w:keepNext/>
              <w:spacing w:before="40" w:after="6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Total </w:t>
            </w:r>
            <w:r w:rsidR="000221E9">
              <w:rPr>
                <w:rFonts w:cs="Arial"/>
                <w:b/>
                <w:bCs/>
                <w:sz w:val="18"/>
                <w:szCs w:val="18"/>
              </w:rPr>
              <w:t>n</w:t>
            </w:r>
            <w:r w:rsidR="00422149" w:rsidRPr="004B2F34">
              <w:rPr>
                <w:rFonts w:cs="Arial"/>
                <w:b/>
                <w:bCs/>
                <w:sz w:val="18"/>
                <w:szCs w:val="18"/>
              </w:rPr>
              <w:t xml:space="preserve">umber of </w:t>
            </w:r>
            <w:r w:rsidR="000221E9">
              <w:rPr>
                <w:rFonts w:cs="Arial"/>
                <w:b/>
                <w:bCs/>
                <w:sz w:val="18"/>
                <w:szCs w:val="18"/>
              </w:rPr>
              <w:t>locations</w:t>
            </w:r>
          </w:p>
          <w:p w14:paraId="2106598F" w14:textId="46E01798" w:rsidR="000221E9" w:rsidRPr="00F31771" w:rsidRDefault="000221E9" w:rsidP="00FB3445">
            <w:pPr>
              <w:keepNext/>
              <w:spacing w:before="40" w:after="60"/>
              <w:jc w:val="center"/>
              <w:rPr>
                <w:rFonts w:cs="Arial"/>
                <w:sz w:val="18"/>
                <w:szCs w:val="18"/>
              </w:rPr>
            </w:pPr>
            <w:r w:rsidRPr="00F31771">
              <w:rPr>
                <w:rFonts w:cs="Arial"/>
                <w:sz w:val="18"/>
                <w:szCs w:val="18"/>
              </w:rPr>
              <w:t>(How many locations of this type are in scope)</w:t>
            </w:r>
          </w:p>
        </w:tc>
        <w:tc>
          <w:tcPr>
            <w:tcW w:w="3762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shd w:val="clear" w:color="auto" w:fill="E2E7E6"/>
            <w:vAlign w:val="center"/>
          </w:tcPr>
          <w:p w14:paraId="0BA67CB9" w14:textId="1002E16D" w:rsidR="00422149" w:rsidRPr="004B2F34" w:rsidRDefault="00422149" w:rsidP="00FB3445">
            <w:pPr>
              <w:keepNext/>
              <w:spacing w:before="40" w:after="6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4B2F34">
              <w:rPr>
                <w:rFonts w:cs="Arial"/>
                <w:b/>
                <w:bCs/>
                <w:sz w:val="18"/>
                <w:szCs w:val="18"/>
              </w:rPr>
              <w:t>Location(s) of facility (city, country)</w:t>
            </w:r>
          </w:p>
        </w:tc>
      </w:tr>
      <w:tr w:rsidR="00C4156C" w:rsidRPr="00C606C4" w14:paraId="5213980E" w14:textId="006CAC8D" w:rsidTr="00AC037E">
        <w:tblPrEx>
          <w:tblBorders>
            <w:top w:val="single" w:sz="2" w:space="0" w:color="808080"/>
            <w:left w:val="single" w:sz="2" w:space="0" w:color="808080"/>
            <w:bottom w:val="single" w:sz="2" w:space="0" w:color="808080"/>
            <w:right w:val="none" w:sz="0" w:space="0" w:color="auto"/>
            <w:insideH w:val="single" w:sz="2" w:space="0" w:color="808080"/>
            <w:insideV w:val="single" w:sz="2" w:space="0" w:color="808080"/>
          </w:tblBorders>
          <w:tblCellMar>
            <w:left w:w="115" w:type="dxa"/>
            <w:right w:w="115" w:type="dxa"/>
          </w:tblCellMar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3618" w:type="dxa"/>
            <w:gridSpan w:val="3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</w:tcPr>
          <w:p w14:paraId="0C63C046" w14:textId="2B0240CA" w:rsidR="00422149" w:rsidRPr="00C606C4" w:rsidRDefault="00705F60" w:rsidP="005B0D2B">
            <w:pPr>
              <w:pStyle w:val="TableText"/>
              <w:spacing w:before="40"/>
              <w:rPr>
                <w:i/>
              </w:rPr>
            </w:pPr>
            <w:r w:rsidRPr="00C606C4">
              <w:rPr>
                <w:i/>
              </w:rPr>
              <w:t xml:space="preserve">Example: </w:t>
            </w:r>
            <w:r>
              <w:rPr>
                <w:i/>
              </w:rPr>
              <w:t>Data centers</w:t>
            </w:r>
          </w:p>
        </w:tc>
        <w:tc>
          <w:tcPr>
            <w:tcW w:w="2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</w:tcPr>
          <w:p w14:paraId="69D404C2" w14:textId="3D168592" w:rsidR="00422149" w:rsidRPr="00C606C4" w:rsidRDefault="00422149" w:rsidP="005B0D2B">
            <w:pPr>
              <w:pStyle w:val="TableText"/>
              <w:spacing w:before="40"/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3762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shd w:val="clear" w:color="auto" w:fill="F2F2F2" w:themeFill="background1" w:themeFillShade="F2"/>
          </w:tcPr>
          <w:p w14:paraId="05C783B0" w14:textId="792AF7AD" w:rsidR="00422149" w:rsidRPr="00C606C4" w:rsidRDefault="00422149" w:rsidP="005B0D2B">
            <w:pPr>
              <w:pStyle w:val="TableText"/>
              <w:spacing w:before="40"/>
              <w:rPr>
                <w:i/>
              </w:rPr>
            </w:pPr>
            <w:r>
              <w:rPr>
                <w:i/>
              </w:rPr>
              <w:t>Boston, MA</w:t>
            </w:r>
            <w:r w:rsidR="00A61ABF">
              <w:rPr>
                <w:i/>
              </w:rPr>
              <w:t>, USA</w:t>
            </w:r>
          </w:p>
        </w:tc>
      </w:tr>
      <w:tr w:rsidR="00FE2128" w:rsidRPr="00390B0D" w14:paraId="73312FA6" w14:textId="77777777" w:rsidTr="007F6D0F">
        <w:tblPrEx>
          <w:tblBorders>
            <w:top w:val="single" w:sz="2" w:space="0" w:color="808080"/>
            <w:left w:val="single" w:sz="2" w:space="0" w:color="808080"/>
            <w:bottom w:val="single" w:sz="2" w:space="0" w:color="808080"/>
            <w:right w:val="none" w:sz="0" w:space="0" w:color="auto"/>
            <w:insideH w:val="single" w:sz="2" w:space="0" w:color="808080"/>
            <w:insideV w:val="single" w:sz="2" w:space="0" w:color="808080"/>
          </w:tblBorders>
          <w:tblCellMar>
            <w:left w:w="115" w:type="dxa"/>
            <w:right w:w="115" w:type="dxa"/>
          </w:tblCellMar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3618" w:type="dxa"/>
            <w:gridSpan w:val="3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13188AC" w14:textId="04CE0817" w:rsidR="00FE2128" w:rsidRPr="00FE2128" w:rsidRDefault="00FE2128" w:rsidP="00FE2128">
            <w:pPr>
              <w:pStyle w:val="TableText"/>
              <w:spacing w:before="40" w:after="20"/>
              <w:rPr>
                <w:noProof/>
                <w:szCs w:val="18"/>
              </w:rPr>
            </w:pPr>
            <w:r w:rsidRPr="00FE2128">
              <w:rPr>
                <w:bCs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E2128">
              <w:rPr>
                <w:bCs/>
                <w:szCs w:val="18"/>
              </w:rPr>
              <w:instrText xml:space="preserve"> FORMTEXT </w:instrText>
            </w:r>
            <w:r w:rsidRPr="00FE2128">
              <w:rPr>
                <w:bCs/>
                <w:szCs w:val="18"/>
              </w:rPr>
            </w:r>
            <w:r w:rsidRPr="00FE2128">
              <w:rPr>
                <w:bCs/>
                <w:szCs w:val="18"/>
              </w:rPr>
              <w:fldChar w:fldCharType="separate"/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fldChar w:fldCharType="end"/>
            </w:r>
          </w:p>
        </w:tc>
        <w:tc>
          <w:tcPr>
            <w:tcW w:w="2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4550AA5" w14:textId="42430CDB" w:rsidR="00FE2128" w:rsidRPr="004B2F34" w:rsidRDefault="00FE2128" w:rsidP="00FE2128">
            <w:pPr>
              <w:pStyle w:val="TableText"/>
              <w:spacing w:before="40" w:after="20"/>
              <w:rPr>
                <w:noProof/>
                <w:szCs w:val="18"/>
              </w:rPr>
            </w:pPr>
            <w:r w:rsidRPr="00FE2128">
              <w:rPr>
                <w:bCs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E2128">
              <w:rPr>
                <w:bCs/>
                <w:szCs w:val="18"/>
              </w:rPr>
              <w:instrText xml:space="preserve"> FORMTEXT </w:instrText>
            </w:r>
            <w:r w:rsidRPr="00FE2128">
              <w:rPr>
                <w:bCs/>
                <w:szCs w:val="18"/>
              </w:rPr>
            </w:r>
            <w:r w:rsidRPr="00FE2128">
              <w:rPr>
                <w:bCs/>
                <w:szCs w:val="18"/>
              </w:rPr>
              <w:fldChar w:fldCharType="separate"/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fldChar w:fldCharType="end"/>
            </w:r>
          </w:p>
        </w:tc>
        <w:tc>
          <w:tcPr>
            <w:tcW w:w="3762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0D8645D2" w14:textId="7853857A" w:rsidR="00FE2128" w:rsidRPr="004B2F34" w:rsidRDefault="00FE2128" w:rsidP="00FE2128">
            <w:pPr>
              <w:pStyle w:val="TableText"/>
              <w:spacing w:before="40" w:after="20"/>
              <w:rPr>
                <w:noProof/>
                <w:szCs w:val="18"/>
              </w:rPr>
            </w:pPr>
            <w:r w:rsidRPr="00FE2128">
              <w:rPr>
                <w:bCs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E2128">
              <w:rPr>
                <w:bCs/>
                <w:szCs w:val="18"/>
              </w:rPr>
              <w:instrText xml:space="preserve"> FORMTEXT </w:instrText>
            </w:r>
            <w:r w:rsidRPr="00FE2128">
              <w:rPr>
                <w:bCs/>
                <w:szCs w:val="18"/>
              </w:rPr>
            </w:r>
            <w:r w:rsidRPr="00FE2128">
              <w:rPr>
                <w:bCs/>
                <w:szCs w:val="18"/>
              </w:rPr>
              <w:fldChar w:fldCharType="separate"/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fldChar w:fldCharType="end"/>
            </w:r>
          </w:p>
        </w:tc>
      </w:tr>
      <w:tr w:rsidR="00FE2128" w:rsidRPr="00390B0D" w14:paraId="3BCCF708" w14:textId="77777777" w:rsidTr="007F6D0F">
        <w:tblPrEx>
          <w:tblBorders>
            <w:top w:val="single" w:sz="2" w:space="0" w:color="808080"/>
            <w:left w:val="single" w:sz="2" w:space="0" w:color="808080"/>
            <w:bottom w:val="single" w:sz="2" w:space="0" w:color="808080"/>
            <w:right w:val="none" w:sz="0" w:space="0" w:color="auto"/>
            <w:insideH w:val="single" w:sz="2" w:space="0" w:color="808080"/>
            <w:insideV w:val="single" w:sz="2" w:space="0" w:color="808080"/>
          </w:tblBorders>
          <w:tblCellMar>
            <w:left w:w="115" w:type="dxa"/>
            <w:right w:w="115" w:type="dxa"/>
          </w:tblCellMar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3618" w:type="dxa"/>
            <w:gridSpan w:val="3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0FDF382" w14:textId="6F190C1B" w:rsidR="00FE2128" w:rsidRPr="004B2F34" w:rsidRDefault="00FE2128" w:rsidP="00FE2128">
            <w:pPr>
              <w:pStyle w:val="TableText"/>
              <w:spacing w:before="40" w:after="20"/>
              <w:rPr>
                <w:noProof/>
                <w:szCs w:val="18"/>
              </w:rPr>
            </w:pPr>
            <w:r w:rsidRPr="00FE2128">
              <w:rPr>
                <w:bCs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E2128">
              <w:rPr>
                <w:bCs/>
                <w:szCs w:val="18"/>
              </w:rPr>
              <w:instrText xml:space="preserve"> FORMTEXT </w:instrText>
            </w:r>
            <w:r w:rsidRPr="00FE2128">
              <w:rPr>
                <w:bCs/>
                <w:szCs w:val="18"/>
              </w:rPr>
            </w:r>
            <w:r w:rsidRPr="00FE2128">
              <w:rPr>
                <w:bCs/>
                <w:szCs w:val="18"/>
              </w:rPr>
              <w:fldChar w:fldCharType="separate"/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fldChar w:fldCharType="end"/>
            </w:r>
          </w:p>
        </w:tc>
        <w:tc>
          <w:tcPr>
            <w:tcW w:w="2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97393F9" w14:textId="21511051" w:rsidR="00FE2128" w:rsidRPr="004B2F34" w:rsidRDefault="00FE2128" w:rsidP="00FE2128">
            <w:pPr>
              <w:pStyle w:val="TableText"/>
              <w:spacing w:before="40" w:after="20"/>
              <w:rPr>
                <w:noProof/>
                <w:szCs w:val="18"/>
              </w:rPr>
            </w:pPr>
            <w:r w:rsidRPr="00FE2128">
              <w:rPr>
                <w:bCs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E2128">
              <w:rPr>
                <w:bCs/>
                <w:szCs w:val="18"/>
              </w:rPr>
              <w:instrText xml:space="preserve"> FORMTEXT </w:instrText>
            </w:r>
            <w:r w:rsidRPr="00FE2128">
              <w:rPr>
                <w:bCs/>
                <w:szCs w:val="18"/>
              </w:rPr>
            </w:r>
            <w:r w:rsidRPr="00FE2128">
              <w:rPr>
                <w:bCs/>
                <w:szCs w:val="18"/>
              </w:rPr>
              <w:fldChar w:fldCharType="separate"/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fldChar w:fldCharType="end"/>
            </w:r>
          </w:p>
        </w:tc>
        <w:tc>
          <w:tcPr>
            <w:tcW w:w="3762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120097D1" w14:textId="373483B8" w:rsidR="00FE2128" w:rsidRPr="004B2F34" w:rsidRDefault="00FE2128" w:rsidP="00FE2128">
            <w:pPr>
              <w:pStyle w:val="TableText"/>
              <w:spacing w:before="40" w:after="20"/>
              <w:rPr>
                <w:noProof/>
                <w:szCs w:val="18"/>
              </w:rPr>
            </w:pPr>
            <w:r w:rsidRPr="00FE2128">
              <w:rPr>
                <w:bCs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E2128">
              <w:rPr>
                <w:bCs/>
                <w:szCs w:val="18"/>
              </w:rPr>
              <w:instrText xml:space="preserve"> FORMTEXT </w:instrText>
            </w:r>
            <w:r w:rsidRPr="00FE2128">
              <w:rPr>
                <w:bCs/>
                <w:szCs w:val="18"/>
              </w:rPr>
            </w:r>
            <w:r w:rsidRPr="00FE2128">
              <w:rPr>
                <w:bCs/>
                <w:szCs w:val="18"/>
              </w:rPr>
              <w:fldChar w:fldCharType="separate"/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fldChar w:fldCharType="end"/>
            </w:r>
          </w:p>
        </w:tc>
      </w:tr>
      <w:tr w:rsidR="00FE2128" w:rsidRPr="00390B0D" w14:paraId="65136FED" w14:textId="77777777" w:rsidTr="007F6D0F">
        <w:tblPrEx>
          <w:tblBorders>
            <w:top w:val="single" w:sz="2" w:space="0" w:color="808080"/>
            <w:left w:val="single" w:sz="2" w:space="0" w:color="808080"/>
            <w:bottom w:val="single" w:sz="2" w:space="0" w:color="808080"/>
            <w:right w:val="none" w:sz="0" w:space="0" w:color="auto"/>
            <w:insideH w:val="single" w:sz="2" w:space="0" w:color="808080"/>
            <w:insideV w:val="single" w:sz="2" w:space="0" w:color="808080"/>
          </w:tblBorders>
          <w:tblCellMar>
            <w:left w:w="115" w:type="dxa"/>
            <w:right w:w="115" w:type="dxa"/>
          </w:tblCellMar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3618" w:type="dxa"/>
            <w:gridSpan w:val="3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ACA31E3" w14:textId="2EF25907" w:rsidR="00FE2128" w:rsidRPr="004B2F34" w:rsidRDefault="00FE2128" w:rsidP="00FE2128">
            <w:pPr>
              <w:pStyle w:val="TableText"/>
              <w:spacing w:before="40" w:after="20"/>
              <w:rPr>
                <w:noProof/>
                <w:szCs w:val="18"/>
              </w:rPr>
            </w:pPr>
            <w:r w:rsidRPr="00FE2128">
              <w:rPr>
                <w:bCs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E2128">
              <w:rPr>
                <w:bCs/>
                <w:szCs w:val="18"/>
              </w:rPr>
              <w:instrText xml:space="preserve"> FORMTEXT </w:instrText>
            </w:r>
            <w:r w:rsidRPr="00FE2128">
              <w:rPr>
                <w:bCs/>
                <w:szCs w:val="18"/>
              </w:rPr>
            </w:r>
            <w:r w:rsidRPr="00FE2128">
              <w:rPr>
                <w:bCs/>
                <w:szCs w:val="18"/>
              </w:rPr>
              <w:fldChar w:fldCharType="separate"/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fldChar w:fldCharType="end"/>
            </w:r>
          </w:p>
        </w:tc>
        <w:tc>
          <w:tcPr>
            <w:tcW w:w="2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9E8A802" w14:textId="3DEBB656" w:rsidR="00FE2128" w:rsidRPr="004B2F34" w:rsidRDefault="00FE2128" w:rsidP="00FE2128">
            <w:pPr>
              <w:pStyle w:val="TableText"/>
              <w:spacing w:before="40" w:after="20"/>
              <w:rPr>
                <w:noProof/>
                <w:szCs w:val="18"/>
              </w:rPr>
            </w:pPr>
            <w:r w:rsidRPr="00FE2128">
              <w:rPr>
                <w:bCs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E2128">
              <w:rPr>
                <w:bCs/>
                <w:szCs w:val="18"/>
              </w:rPr>
              <w:instrText xml:space="preserve"> FORMTEXT </w:instrText>
            </w:r>
            <w:r w:rsidRPr="00FE2128">
              <w:rPr>
                <w:bCs/>
                <w:szCs w:val="18"/>
              </w:rPr>
            </w:r>
            <w:r w:rsidRPr="00FE2128">
              <w:rPr>
                <w:bCs/>
                <w:szCs w:val="18"/>
              </w:rPr>
              <w:fldChar w:fldCharType="separate"/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fldChar w:fldCharType="end"/>
            </w:r>
          </w:p>
        </w:tc>
        <w:tc>
          <w:tcPr>
            <w:tcW w:w="3762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5D8226B2" w14:textId="74AE00FC" w:rsidR="00FE2128" w:rsidRPr="004B2F34" w:rsidRDefault="00FE2128" w:rsidP="00FE2128">
            <w:pPr>
              <w:pStyle w:val="TableText"/>
              <w:spacing w:before="40" w:after="20"/>
              <w:rPr>
                <w:noProof/>
                <w:szCs w:val="18"/>
              </w:rPr>
            </w:pPr>
            <w:r w:rsidRPr="00FE2128">
              <w:rPr>
                <w:bCs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E2128">
              <w:rPr>
                <w:bCs/>
                <w:szCs w:val="18"/>
              </w:rPr>
              <w:instrText xml:space="preserve"> FORMTEXT </w:instrText>
            </w:r>
            <w:r w:rsidRPr="00FE2128">
              <w:rPr>
                <w:bCs/>
                <w:szCs w:val="18"/>
              </w:rPr>
            </w:r>
            <w:r w:rsidRPr="00FE2128">
              <w:rPr>
                <w:bCs/>
                <w:szCs w:val="18"/>
              </w:rPr>
              <w:fldChar w:fldCharType="separate"/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fldChar w:fldCharType="end"/>
            </w:r>
          </w:p>
        </w:tc>
      </w:tr>
      <w:tr w:rsidR="00FE2128" w:rsidRPr="00390B0D" w14:paraId="4EB01C11" w14:textId="77777777" w:rsidTr="007F6D0F">
        <w:tblPrEx>
          <w:tblBorders>
            <w:top w:val="single" w:sz="2" w:space="0" w:color="808080"/>
            <w:left w:val="single" w:sz="2" w:space="0" w:color="808080"/>
            <w:bottom w:val="single" w:sz="2" w:space="0" w:color="808080"/>
            <w:right w:val="none" w:sz="0" w:space="0" w:color="auto"/>
            <w:insideH w:val="single" w:sz="2" w:space="0" w:color="808080"/>
            <w:insideV w:val="single" w:sz="2" w:space="0" w:color="808080"/>
          </w:tblBorders>
          <w:tblCellMar>
            <w:left w:w="115" w:type="dxa"/>
            <w:right w:w="115" w:type="dxa"/>
          </w:tblCellMar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3618" w:type="dxa"/>
            <w:gridSpan w:val="3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5B9BB34" w14:textId="224E26B4" w:rsidR="00FE2128" w:rsidRPr="004B2F34" w:rsidRDefault="00FE2128" w:rsidP="00FE2128">
            <w:pPr>
              <w:pStyle w:val="TableText"/>
              <w:spacing w:before="40" w:after="20"/>
              <w:rPr>
                <w:noProof/>
                <w:szCs w:val="18"/>
              </w:rPr>
            </w:pPr>
            <w:r w:rsidRPr="00FE2128">
              <w:rPr>
                <w:bCs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E2128">
              <w:rPr>
                <w:bCs/>
                <w:szCs w:val="18"/>
              </w:rPr>
              <w:instrText xml:space="preserve"> FORMTEXT </w:instrText>
            </w:r>
            <w:r w:rsidRPr="00FE2128">
              <w:rPr>
                <w:bCs/>
                <w:szCs w:val="18"/>
              </w:rPr>
            </w:r>
            <w:r w:rsidRPr="00FE2128">
              <w:rPr>
                <w:bCs/>
                <w:szCs w:val="18"/>
              </w:rPr>
              <w:fldChar w:fldCharType="separate"/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fldChar w:fldCharType="end"/>
            </w:r>
          </w:p>
        </w:tc>
        <w:tc>
          <w:tcPr>
            <w:tcW w:w="2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14F8725" w14:textId="16BEE2F4" w:rsidR="00FE2128" w:rsidRPr="004B2F34" w:rsidRDefault="00FE2128" w:rsidP="00FE2128">
            <w:pPr>
              <w:pStyle w:val="TableText"/>
              <w:spacing w:before="40" w:after="20"/>
              <w:rPr>
                <w:noProof/>
                <w:szCs w:val="18"/>
              </w:rPr>
            </w:pPr>
            <w:r w:rsidRPr="00FE2128">
              <w:rPr>
                <w:bCs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E2128">
              <w:rPr>
                <w:bCs/>
                <w:szCs w:val="18"/>
              </w:rPr>
              <w:instrText xml:space="preserve"> FORMTEXT </w:instrText>
            </w:r>
            <w:r w:rsidRPr="00FE2128">
              <w:rPr>
                <w:bCs/>
                <w:szCs w:val="18"/>
              </w:rPr>
            </w:r>
            <w:r w:rsidRPr="00FE2128">
              <w:rPr>
                <w:bCs/>
                <w:szCs w:val="18"/>
              </w:rPr>
              <w:fldChar w:fldCharType="separate"/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fldChar w:fldCharType="end"/>
            </w:r>
          </w:p>
        </w:tc>
        <w:tc>
          <w:tcPr>
            <w:tcW w:w="3762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53005455" w14:textId="5268A6E7" w:rsidR="00FE2128" w:rsidRPr="004B2F34" w:rsidRDefault="00FE2128" w:rsidP="00FE2128">
            <w:pPr>
              <w:pStyle w:val="TableText"/>
              <w:spacing w:before="40" w:after="20"/>
              <w:rPr>
                <w:noProof/>
                <w:szCs w:val="18"/>
              </w:rPr>
            </w:pPr>
            <w:r w:rsidRPr="00FE2128">
              <w:rPr>
                <w:bCs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E2128">
              <w:rPr>
                <w:bCs/>
                <w:szCs w:val="18"/>
              </w:rPr>
              <w:instrText xml:space="preserve"> FORMTEXT </w:instrText>
            </w:r>
            <w:r w:rsidRPr="00FE2128">
              <w:rPr>
                <w:bCs/>
                <w:szCs w:val="18"/>
              </w:rPr>
            </w:r>
            <w:r w:rsidRPr="00FE2128">
              <w:rPr>
                <w:bCs/>
                <w:szCs w:val="18"/>
              </w:rPr>
              <w:fldChar w:fldCharType="separate"/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fldChar w:fldCharType="end"/>
            </w:r>
          </w:p>
        </w:tc>
      </w:tr>
      <w:tr w:rsidR="00FE2128" w:rsidRPr="00390B0D" w14:paraId="23294B90" w14:textId="77777777" w:rsidTr="007F6D0F">
        <w:tblPrEx>
          <w:tblBorders>
            <w:top w:val="single" w:sz="2" w:space="0" w:color="808080"/>
            <w:left w:val="single" w:sz="2" w:space="0" w:color="808080"/>
            <w:bottom w:val="single" w:sz="2" w:space="0" w:color="808080"/>
            <w:right w:val="none" w:sz="0" w:space="0" w:color="auto"/>
            <w:insideH w:val="single" w:sz="2" w:space="0" w:color="808080"/>
            <w:insideV w:val="single" w:sz="2" w:space="0" w:color="808080"/>
          </w:tblBorders>
          <w:tblCellMar>
            <w:left w:w="115" w:type="dxa"/>
            <w:right w:w="115" w:type="dxa"/>
          </w:tblCellMar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3618" w:type="dxa"/>
            <w:gridSpan w:val="3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5319430" w14:textId="2B2F93F8" w:rsidR="00FE2128" w:rsidRPr="004B2F34" w:rsidRDefault="00FE2128" w:rsidP="00FE2128">
            <w:pPr>
              <w:pStyle w:val="TableText"/>
              <w:spacing w:before="40" w:after="20"/>
              <w:rPr>
                <w:noProof/>
                <w:szCs w:val="18"/>
              </w:rPr>
            </w:pPr>
            <w:r w:rsidRPr="00FE2128">
              <w:rPr>
                <w:bCs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E2128">
              <w:rPr>
                <w:bCs/>
                <w:szCs w:val="18"/>
              </w:rPr>
              <w:instrText xml:space="preserve"> FORMTEXT </w:instrText>
            </w:r>
            <w:r w:rsidRPr="00FE2128">
              <w:rPr>
                <w:bCs/>
                <w:szCs w:val="18"/>
              </w:rPr>
            </w:r>
            <w:r w:rsidRPr="00FE2128">
              <w:rPr>
                <w:bCs/>
                <w:szCs w:val="18"/>
              </w:rPr>
              <w:fldChar w:fldCharType="separate"/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fldChar w:fldCharType="end"/>
            </w:r>
          </w:p>
        </w:tc>
        <w:tc>
          <w:tcPr>
            <w:tcW w:w="2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A0ED15F" w14:textId="341558B9" w:rsidR="00FE2128" w:rsidRPr="004B2F34" w:rsidRDefault="00FE2128" w:rsidP="00FE2128">
            <w:pPr>
              <w:pStyle w:val="TableText"/>
              <w:spacing w:before="40" w:after="20"/>
              <w:rPr>
                <w:noProof/>
                <w:szCs w:val="18"/>
              </w:rPr>
            </w:pPr>
            <w:r w:rsidRPr="00FE2128">
              <w:rPr>
                <w:bCs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E2128">
              <w:rPr>
                <w:bCs/>
                <w:szCs w:val="18"/>
              </w:rPr>
              <w:instrText xml:space="preserve"> FORMTEXT </w:instrText>
            </w:r>
            <w:r w:rsidRPr="00FE2128">
              <w:rPr>
                <w:bCs/>
                <w:szCs w:val="18"/>
              </w:rPr>
            </w:r>
            <w:r w:rsidRPr="00FE2128">
              <w:rPr>
                <w:bCs/>
                <w:szCs w:val="18"/>
              </w:rPr>
              <w:fldChar w:fldCharType="separate"/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fldChar w:fldCharType="end"/>
            </w:r>
          </w:p>
        </w:tc>
        <w:tc>
          <w:tcPr>
            <w:tcW w:w="3762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558324D8" w14:textId="13D7C05D" w:rsidR="00FE2128" w:rsidRPr="004B2F34" w:rsidRDefault="00FE2128" w:rsidP="00FE2128">
            <w:pPr>
              <w:pStyle w:val="TableText"/>
              <w:spacing w:before="40" w:after="20"/>
              <w:rPr>
                <w:noProof/>
                <w:szCs w:val="18"/>
              </w:rPr>
            </w:pPr>
            <w:r w:rsidRPr="00FE2128">
              <w:rPr>
                <w:bCs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E2128">
              <w:rPr>
                <w:bCs/>
                <w:szCs w:val="18"/>
              </w:rPr>
              <w:instrText xml:space="preserve"> FORMTEXT </w:instrText>
            </w:r>
            <w:r w:rsidRPr="00FE2128">
              <w:rPr>
                <w:bCs/>
                <w:szCs w:val="18"/>
              </w:rPr>
            </w:r>
            <w:r w:rsidRPr="00FE2128">
              <w:rPr>
                <w:bCs/>
                <w:szCs w:val="18"/>
              </w:rPr>
              <w:fldChar w:fldCharType="separate"/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fldChar w:fldCharType="end"/>
            </w:r>
          </w:p>
        </w:tc>
      </w:tr>
      <w:tr w:rsidR="00FE2128" w:rsidRPr="00390B0D" w14:paraId="648E0615" w14:textId="77777777" w:rsidTr="007F6D0F">
        <w:tblPrEx>
          <w:tblBorders>
            <w:top w:val="single" w:sz="2" w:space="0" w:color="808080"/>
            <w:left w:val="single" w:sz="2" w:space="0" w:color="808080"/>
            <w:bottom w:val="single" w:sz="2" w:space="0" w:color="808080"/>
            <w:right w:val="none" w:sz="0" w:space="0" w:color="auto"/>
            <w:insideH w:val="single" w:sz="2" w:space="0" w:color="808080"/>
            <w:insideV w:val="single" w:sz="2" w:space="0" w:color="808080"/>
          </w:tblBorders>
          <w:tblCellMar>
            <w:left w:w="115" w:type="dxa"/>
            <w:right w:w="115" w:type="dxa"/>
          </w:tblCellMar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3618" w:type="dxa"/>
            <w:gridSpan w:val="3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2455777" w14:textId="5B4C5CFF" w:rsidR="00FE2128" w:rsidRPr="004B2F34" w:rsidRDefault="00FE2128" w:rsidP="00FE2128">
            <w:pPr>
              <w:pStyle w:val="TableText"/>
              <w:spacing w:before="40" w:after="20"/>
              <w:rPr>
                <w:noProof/>
                <w:szCs w:val="18"/>
              </w:rPr>
            </w:pPr>
            <w:r w:rsidRPr="00FE2128">
              <w:rPr>
                <w:bCs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E2128">
              <w:rPr>
                <w:bCs/>
                <w:szCs w:val="18"/>
              </w:rPr>
              <w:instrText xml:space="preserve"> FORMTEXT </w:instrText>
            </w:r>
            <w:r w:rsidRPr="00FE2128">
              <w:rPr>
                <w:bCs/>
                <w:szCs w:val="18"/>
              </w:rPr>
            </w:r>
            <w:r w:rsidRPr="00FE2128">
              <w:rPr>
                <w:bCs/>
                <w:szCs w:val="18"/>
              </w:rPr>
              <w:fldChar w:fldCharType="separate"/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fldChar w:fldCharType="end"/>
            </w:r>
          </w:p>
        </w:tc>
        <w:tc>
          <w:tcPr>
            <w:tcW w:w="2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9392C8D" w14:textId="31F97FE2" w:rsidR="00FE2128" w:rsidRPr="004B2F34" w:rsidRDefault="00FE2128" w:rsidP="00FE2128">
            <w:pPr>
              <w:pStyle w:val="TableText"/>
              <w:spacing w:before="40" w:after="20"/>
              <w:rPr>
                <w:noProof/>
                <w:szCs w:val="18"/>
              </w:rPr>
            </w:pPr>
            <w:r w:rsidRPr="00FE2128">
              <w:rPr>
                <w:bCs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E2128">
              <w:rPr>
                <w:bCs/>
                <w:szCs w:val="18"/>
              </w:rPr>
              <w:instrText xml:space="preserve"> FORMTEXT </w:instrText>
            </w:r>
            <w:r w:rsidRPr="00FE2128">
              <w:rPr>
                <w:bCs/>
                <w:szCs w:val="18"/>
              </w:rPr>
            </w:r>
            <w:r w:rsidRPr="00FE2128">
              <w:rPr>
                <w:bCs/>
                <w:szCs w:val="18"/>
              </w:rPr>
              <w:fldChar w:fldCharType="separate"/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fldChar w:fldCharType="end"/>
            </w:r>
          </w:p>
        </w:tc>
        <w:tc>
          <w:tcPr>
            <w:tcW w:w="3762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116ED92B" w14:textId="56FB7E75" w:rsidR="00FE2128" w:rsidRPr="004B2F34" w:rsidRDefault="00FE2128" w:rsidP="00FE2128">
            <w:pPr>
              <w:pStyle w:val="TableText"/>
              <w:spacing w:before="40" w:after="20"/>
              <w:rPr>
                <w:noProof/>
                <w:szCs w:val="18"/>
              </w:rPr>
            </w:pPr>
            <w:r w:rsidRPr="00FE2128">
              <w:rPr>
                <w:bCs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E2128">
              <w:rPr>
                <w:bCs/>
                <w:szCs w:val="18"/>
              </w:rPr>
              <w:instrText xml:space="preserve"> FORMTEXT </w:instrText>
            </w:r>
            <w:r w:rsidRPr="00FE2128">
              <w:rPr>
                <w:bCs/>
                <w:szCs w:val="18"/>
              </w:rPr>
            </w:r>
            <w:r w:rsidRPr="00FE2128">
              <w:rPr>
                <w:bCs/>
                <w:szCs w:val="18"/>
              </w:rPr>
              <w:fldChar w:fldCharType="separate"/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fldChar w:fldCharType="end"/>
            </w:r>
          </w:p>
        </w:tc>
      </w:tr>
      <w:tr w:rsidR="00FE2128" w:rsidRPr="00390B0D" w14:paraId="24042726" w14:textId="77777777" w:rsidTr="007F6D0F">
        <w:tblPrEx>
          <w:tblBorders>
            <w:top w:val="single" w:sz="2" w:space="0" w:color="808080"/>
            <w:left w:val="single" w:sz="2" w:space="0" w:color="808080"/>
            <w:bottom w:val="single" w:sz="2" w:space="0" w:color="808080"/>
            <w:right w:val="none" w:sz="0" w:space="0" w:color="auto"/>
            <w:insideH w:val="single" w:sz="2" w:space="0" w:color="808080"/>
            <w:insideV w:val="single" w:sz="2" w:space="0" w:color="808080"/>
          </w:tblBorders>
          <w:tblCellMar>
            <w:left w:w="115" w:type="dxa"/>
            <w:right w:w="115" w:type="dxa"/>
          </w:tblCellMar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3618" w:type="dxa"/>
            <w:gridSpan w:val="3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78C4E10" w14:textId="1B987C8E" w:rsidR="00FE2128" w:rsidRPr="004B2F34" w:rsidRDefault="00FE2128" w:rsidP="00FE2128">
            <w:pPr>
              <w:pStyle w:val="TableText"/>
              <w:spacing w:before="40" w:after="20"/>
              <w:rPr>
                <w:noProof/>
                <w:szCs w:val="18"/>
              </w:rPr>
            </w:pPr>
            <w:r w:rsidRPr="00FE2128">
              <w:rPr>
                <w:bCs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E2128">
              <w:rPr>
                <w:bCs/>
                <w:szCs w:val="18"/>
              </w:rPr>
              <w:instrText xml:space="preserve"> FORMTEXT </w:instrText>
            </w:r>
            <w:r w:rsidRPr="00FE2128">
              <w:rPr>
                <w:bCs/>
                <w:szCs w:val="18"/>
              </w:rPr>
            </w:r>
            <w:r w:rsidRPr="00FE2128">
              <w:rPr>
                <w:bCs/>
                <w:szCs w:val="18"/>
              </w:rPr>
              <w:fldChar w:fldCharType="separate"/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fldChar w:fldCharType="end"/>
            </w:r>
          </w:p>
        </w:tc>
        <w:tc>
          <w:tcPr>
            <w:tcW w:w="2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C9B8E03" w14:textId="4BABD04D" w:rsidR="00FE2128" w:rsidRPr="004B2F34" w:rsidRDefault="00FE2128" w:rsidP="00FE2128">
            <w:pPr>
              <w:pStyle w:val="TableText"/>
              <w:spacing w:before="40" w:after="20"/>
              <w:rPr>
                <w:noProof/>
                <w:szCs w:val="18"/>
              </w:rPr>
            </w:pPr>
            <w:r w:rsidRPr="00FE2128">
              <w:rPr>
                <w:bCs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E2128">
              <w:rPr>
                <w:bCs/>
                <w:szCs w:val="18"/>
              </w:rPr>
              <w:instrText xml:space="preserve"> FORMTEXT </w:instrText>
            </w:r>
            <w:r w:rsidRPr="00FE2128">
              <w:rPr>
                <w:bCs/>
                <w:szCs w:val="18"/>
              </w:rPr>
            </w:r>
            <w:r w:rsidRPr="00FE2128">
              <w:rPr>
                <w:bCs/>
                <w:szCs w:val="18"/>
              </w:rPr>
              <w:fldChar w:fldCharType="separate"/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fldChar w:fldCharType="end"/>
            </w:r>
          </w:p>
        </w:tc>
        <w:tc>
          <w:tcPr>
            <w:tcW w:w="3762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16A3C689" w14:textId="092F4412" w:rsidR="00FE2128" w:rsidRPr="004B2F34" w:rsidRDefault="00FE2128" w:rsidP="00FE2128">
            <w:pPr>
              <w:pStyle w:val="TableText"/>
              <w:spacing w:before="40" w:after="20"/>
              <w:rPr>
                <w:noProof/>
                <w:szCs w:val="18"/>
              </w:rPr>
            </w:pPr>
            <w:r w:rsidRPr="00FE2128">
              <w:rPr>
                <w:bCs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E2128">
              <w:rPr>
                <w:bCs/>
                <w:szCs w:val="18"/>
              </w:rPr>
              <w:instrText xml:space="preserve"> FORMTEXT </w:instrText>
            </w:r>
            <w:r w:rsidRPr="00FE2128">
              <w:rPr>
                <w:bCs/>
                <w:szCs w:val="18"/>
              </w:rPr>
            </w:r>
            <w:r w:rsidRPr="00FE2128">
              <w:rPr>
                <w:bCs/>
                <w:szCs w:val="18"/>
              </w:rPr>
              <w:fldChar w:fldCharType="separate"/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fldChar w:fldCharType="end"/>
            </w:r>
          </w:p>
        </w:tc>
      </w:tr>
      <w:tr w:rsidR="00FE2128" w:rsidRPr="00390B0D" w14:paraId="2A1AC5CD" w14:textId="77777777" w:rsidTr="007F6D0F">
        <w:tblPrEx>
          <w:tblBorders>
            <w:top w:val="single" w:sz="2" w:space="0" w:color="808080"/>
            <w:left w:val="single" w:sz="2" w:space="0" w:color="808080"/>
            <w:bottom w:val="single" w:sz="2" w:space="0" w:color="808080"/>
            <w:right w:val="none" w:sz="0" w:space="0" w:color="auto"/>
            <w:insideH w:val="single" w:sz="2" w:space="0" w:color="808080"/>
            <w:insideV w:val="single" w:sz="2" w:space="0" w:color="808080"/>
          </w:tblBorders>
          <w:tblCellMar>
            <w:left w:w="115" w:type="dxa"/>
            <w:right w:w="115" w:type="dxa"/>
          </w:tblCellMar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3618" w:type="dxa"/>
            <w:gridSpan w:val="3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E5EAB2E" w14:textId="43EF05DD" w:rsidR="00FE2128" w:rsidRPr="004B2F34" w:rsidRDefault="00FE2128" w:rsidP="00FE2128">
            <w:pPr>
              <w:pStyle w:val="TableText"/>
              <w:spacing w:before="40" w:after="20"/>
              <w:rPr>
                <w:noProof/>
                <w:szCs w:val="18"/>
              </w:rPr>
            </w:pPr>
            <w:r w:rsidRPr="00FE2128">
              <w:rPr>
                <w:bCs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E2128">
              <w:rPr>
                <w:bCs/>
                <w:szCs w:val="18"/>
              </w:rPr>
              <w:instrText xml:space="preserve"> FORMTEXT </w:instrText>
            </w:r>
            <w:r w:rsidRPr="00FE2128">
              <w:rPr>
                <w:bCs/>
                <w:szCs w:val="18"/>
              </w:rPr>
            </w:r>
            <w:r w:rsidRPr="00FE2128">
              <w:rPr>
                <w:bCs/>
                <w:szCs w:val="18"/>
              </w:rPr>
              <w:fldChar w:fldCharType="separate"/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fldChar w:fldCharType="end"/>
            </w:r>
          </w:p>
        </w:tc>
        <w:tc>
          <w:tcPr>
            <w:tcW w:w="2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0D9DD67" w14:textId="1962F397" w:rsidR="00FE2128" w:rsidRPr="004B2F34" w:rsidRDefault="00FE2128" w:rsidP="00FE2128">
            <w:pPr>
              <w:pStyle w:val="TableText"/>
              <w:spacing w:before="40" w:after="20"/>
              <w:rPr>
                <w:noProof/>
                <w:szCs w:val="18"/>
              </w:rPr>
            </w:pPr>
            <w:r w:rsidRPr="00FE2128">
              <w:rPr>
                <w:bCs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E2128">
              <w:rPr>
                <w:bCs/>
                <w:szCs w:val="18"/>
              </w:rPr>
              <w:instrText xml:space="preserve"> FORMTEXT </w:instrText>
            </w:r>
            <w:r w:rsidRPr="00FE2128">
              <w:rPr>
                <w:bCs/>
                <w:szCs w:val="18"/>
              </w:rPr>
            </w:r>
            <w:r w:rsidRPr="00FE2128">
              <w:rPr>
                <w:bCs/>
                <w:szCs w:val="18"/>
              </w:rPr>
              <w:fldChar w:fldCharType="separate"/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fldChar w:fldCharType="end"/>
            </w:r>
          </w:p>
        </w:tc>
        <w:tc>
          <w:tcPr>
            <w:tcW w:w="3762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610F7C27" w14:textId="755319C9" w:rsidR="00FE2128" w:rsidRPr="004B2F34" w:rsidRDefault="00FE2128" w:rsidP="00FE2128">
            <w:pPr>
              <w:pStyle w:val="TableText"/>
              <w:spacing w:before="40" w:after="20"/>
              <w:rPr>
                <w:noProof/>
                <w:szCs w:val="18"/>
              </w:rPr>
            </w:pPr>
            <w:r w:rsidRPr="00FE2128">
              <w:rPr>
                <w:bCs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E2128">
              <w:rPr>
                <w:bCs/>
                <w:szCs w:val="18"/>
              </w:rPr>
              <w:instrText xml:space="preserve"> FORMTEXT </w:instrText>
            </w:r>
            <w:r w:rsidRPr="00FE2128">
              <w:rPr>
                <w:bCs/>
                <w:szCs w:val="18"/>
              </w:rPr>
            </w:r>
            <w:r w:rsidRPr="00FE2128">
              <w:rPr>
                <w:bCs/>
                <w:szCs w:val="18"/>
              </w:rPr>
              <w:fldChar w:fldCharType="separate"/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fldChar w:fldCharType="end"/>
            </w:r>
          </w:p>
        </w:tc>
      </w:tr>
      <w:tr w:rsidR="00FE2128" w:rsidRPr="00390B0D" w14:paraId="1AFF053A" w14:textId="77777777" w:rsidTr="007F6D0F">
        <w:tblPrEx>
          <w:tblBorders>
            <w:top w:val="single" w:sz="2" w:space="0" w:color="808080"/>
            <w:left w:val="single" w:sz="2" w:space="0" w:color="808080"/>
            <w:bottom w:val="single" w:sz="2" w:space="0" w:color="808080"/>
            <w:right w:val="none" w:sz="0" w:space="0" w:color="auto"/>
            <w:insideH w:val="single" w:sz="2" w:space="0" w:color="808080"/>
            <w:insideV w:val="single" w:sz="2" w:space="0" w:color="808080"/>
          </w:tblBorders>
          <w:tblCellMar>
            <w:left w:w="115" w:type="dxa"/>
            <w:right w:w="115" w:type="dxa"/>
          </w:tblCellMar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3618" w:type="dxa"/>
            <w:gridSpan w:val="3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12DBA09" w14:textId="43C0C48E" w:rsidR="00FE2128" w:rsidRPr="004B2F34" w:rsidRDefault="00FE2128" w:rsidP="00FE2128">
            <w:pPr>
              <w:pStyle w:val="TableText"/>
              <w:spacing w:before="40" w:after="20"/>
              <w:rPr>
                <w:noProof/>
                <w:szCs w:val="18"/>
              </w:rPr>
            </w:pPr>
            <w:r w:rsidRPr="00FE2128">
              <w:rPr>
                <w:bCs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E2128">
              <w:rPr>
                <w:bCs/>
                <w:szCs w:val="18"/>
              </w:rPr>
              <w:instrText xml:space="preserve"> FORMTEXT </w:instrText>
            </w:r>
            <w:r w:rsidRPr="00FE2128">
              <w:rPr>
                <w:bCs/>
                <w:szCs w:val="18"/>
              </w:rPr>
            </w:r>
            <w:r w:rsidRPr="00FE2128">
              <w:rPr>
                <w:bCs/>
                <w:szCs w:val="18"/>
              </w:rPr>
              <w:fldChar w:fldCharType="separate"/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fldChar w:fldCharType="end"/>
            </w:r>
          </w:p>
        </w:tc>
        <w:tc>
          <w:tcPr>
            <w:tcW w:w="2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246B3BA" w14:textId="0427A4A0" w:rsidR="00FE2128" w:rsidRPr="004B2F34" w:rsidRDefault="00FE2128" w:rsidP="00FE2128">
            <w:pPr>
              <w:pStyle w:val="TableText"/>
              <w:spacing w:before="40" w:after="20"/>
              <w:rPr>
                <w:noProof/>
                <w:szCs w:val="18"/>
              </w:rPr>
            </w:pPr>
            <w:r w:rsidRPr="00FE2128">
              <w:rPr>
                <w:bCs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E2128">
              <w:rPr>
                <w:bCs/>
                <w:szCs w:val="18"/>
              </w:rPr>
              <w:instrText xml:space="preserve"> FORMTEXT </w:instrText>
            </w:r>
            <w:r w:rsidRPr="00FE2128">
              <w:rPr>
                <w:bCs/>
                <w:szCs w:val="18"/>
              </w:rPr>
            </w:r>
            <w:r w:rsidRPr="00FE2128">
              <w:rPr>
                <w:bCs/>
                <w:szCs w:val="18"/>
              </w:rPr>
              <w:fldChar w:fldCharType="separate"/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fldChar w:fldCharType="end"/>
            </w:r>
          </w:p>
        </w:tc>
        <w:tc>
          <w:tcPr>
            <w:tcW w:w="3762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3D69B2D9" w14:textId="10113D84" w:rsidR="00FE2128" w:rsidRPr="004B2F34" w:rsidRDefault="00FE2128" w:rsidP="00FE2128">
            <w:pPr>
              <w:pStyle w:val="TableText"/>
              <w:spacing w:before="40" w:after="20"/>
              <w:rPr>
                <w:noProof/>
                <w:szCs w:val="18"/>
              </w:rPr>
            </w:pPr>
            <w:r w:rsidRPr="00FE2128">
              <w:rPr>
                <w:bCs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E2128">
              <w:rPr>
                <w:bCs/>
                <w:szCs w:val="18"/>
              </w:rPr>
              <w:instrText xml:space="preserve"> FORMTEXT </w:instrText>
            </w:r>
            <w:r w:rsidRPr="00FE2128">
              <w:rPr>
                <w:bCs/>
                <w:szCs w:val="18"/>
              </w:rPr>
            </w:r>
            <w:r w:rsidRPr="00FE2128">
              <w:rPr>
                <w:bCs/>
                <w:szCs w:val="18"/>
              </w:rPr>
              <w:fldChar w:fldCharType="separate"/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fldChar w:fldCharType="end"/>
            </w:r>
          </w:p>
        </w:tc>
      </w:tr>
      <w:tr w:rsidR="00344F93" w:rsidRPr="00764864" w14:paraId="266760B8" w14:textId="77777777" w:rsidTr="00344F9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9450" w:type="dxa"/>
            <w:gridSpan w:val="7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006A72"/>
          </w:tcPr>
          <w:p w14:paraId="342FBCB6" w14:textId="6AC1C0F8" w:rsidR="00344F93" w:rsidRPr="00764864" w:rsidRDefault="00344F93" w:rsidP="0012398B">
            <w:pPr>
              <w:keepNext/>
              <w:pageBreakBefore/>
              <w:spacing w:after="60"/>
              <w:rPr>
                <w:rFonts w:cs="Arial"/>
                <w:b/>
                <w:bCs/>
                <w:szCs w:val="20"/>
              </w:rPr>
            </w:pPr>
            <w:r w:rsidRPr="000F7CAB">
              <w:rPr>
                <w:rFonts w:cs="Arial"/>
                <w:b/>
                <w:bCs/>
                <w:color w:val="FFFFFF" w:themeColor="background1"/>
                <w:sz w:val="22"/>
                <w:szCs w:val="22"/>
              </w:rPr>
              <w:lastRenderedPageBreak/>
              <w:t>P</w:t>
            </w:r>
            <w:r w:rsidRPr="000F7CAB">
              <w:rPr>
                <w:rFonts w:cs="Arial"/>
                <w:b/>
                <w:color w:val="FFFFFF" w:themeColor="background1"/>
                <w:sz w:val="22"/>
                <w:szCs w:val="22"/>
              </w:rPr>
              <w:t>art 2.  Executive Summary</w:t>
            </w:r>
            <w:r>
              <w:rPr>
                <w:rFonts w:cs="Arial"/>
                <w:b/>
                <w:color w:val="FFFFFF" w:themeColor="background1"/>
                <w:sz w:val="22"/>
                <w:szCs w:val="22"/>
              </w:rPr>
              <w:t xml:space="preserve"> </w:t>
            </w:r>
            <w:r w:rsidRPr="006A6C53">
              <w:rPr>
                <w:rFonts w:cs="Arial"/>
                <w:i/>
                <w:color w:val="FFFFFF" w:themeColor="background1"/>
                <w:szCs w:val="20"/>
              </w:rPr>
              <w:t>(continued)</w:t>
            </w:r>
          </w:p>
        </w:tc>
      </w:tr>
      <w:bookmarkEnd w:id="3"/>
      <w:bookmarkEnd w:id="4"/>
      <w:tr w:rsidR="006B35E1" w:rsidRPr="00764864" w14:paraId="2C4A07C4" w14:textId="71181587" w:rsidTr="00AC03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9450" w:type="dxa"/>
            <w:gridSpan w:val="7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CBD4D5"/>
          </w:tcPr>
          <w:p w14:paraId="72546F98" w14:textId="72F6C9C1" w:rsidR="006B35E1" w:rsidRPr="00764864" w:rsidRDefault="006B35E1" w:rsidP="0012398B">
            <w:pPr>
              <w:keepNext/>
              <w:pageBreakBefore/>
              <w:spacing w:after="60"/>
              <w:rPr>
                <w:rFonts w:cs="Arial"/>
                <w:b/>
                <w:bCs/>
                <w:szCs w:val="20"/>
              </w:rPr>
            </w:pPr>
            <w:r w:rsidRPr="00764864">
              <w:rPr>
                <w:rFonts w:cs="Arial"/>
                <w:b/>
                <w:bCs/>
                <w:szCs w:val="20"/>
              </w:rPr>
              <w:t>Part 2</w:t>
            </w:r>
            <w:r w:rsidR="00605CFA">
              <w:rPr>
                <w:rFonts w:cs="Arial"/>
                <w:b/>
                <w:bCs/>
                <w:szCs w:val="20"/>
              </w:rPr>
              <w:t>e</w:t>
            </w:r>
            <w:r w:rsidRPr="00764864">
              <w:rPr>
                <w:rFonts w:cs="Arial"/>
                <w:b/>
                <w:bCs/>
                <w:szCs w:val="20"/>
              </w:rPr>
              <w:t xml:space="preserve">. </w:t>
            </w:r>
            <w:r w:rsidR="00605CFA">
              <w:rPr>
                <w:rFonts w:cs="Arial"/>
                <w:b/>
                <w:bCs/>
                <w:szCs w:val="20"/>
              </w:rPr>
              <w:t>PCI SSC Validated Products and Solutions</w:t>
            </w:r>
          </w:p>
        </w:tc>
      </w:tr>
      <w:tr w:rsidR="00A1526C" w:rsidRPr="00764864" w14:paraId="61A1C8A3" w14:textId="4717AD30" w:rsidTr="00E4401E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450" w:type="dxa"/>
            <w:gridSpan w:val="7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0950F7BD" w14:textId="7D2F6C14" w:rsidR="00AC037E" w:rsidRDefault="00A1526C" w:rsidP="00705F60">
            <w:pPr>
              <w:keepNext/>
              <w:spacing w:after="60"/>
              <w:rPr>
                <w:rFonts w:cs="Arial"/>
                <w:sz w:val="19"/>
                <w:szCs w:val="19"/>
              </w:rPr>
            </w:pPr>
            <w:r w:rsidRPr="00764864">
              <w:rPr>
                <w:rFonts w:cs="Arial"/>
                <w:sz w:val="19"/>
                <w:szCs w:val="19"/>
              </w:rPr>
              <w:t xml:space="preserve">Does the </w:t>
            </w:r>
            <w:r w:rsidR="005147A8">
              <w:rPr>
                <w:rFonts w:cs="Arial"/>
                <w:sz w:val="19"/>
                <w:szCs w:val="19"/>
              </w:rPr>
              <w:t>entity</w:t>
            </w:r>
            <w:r w:rsidR="00FF4A91">
              <w:rPr>
                <w:rFonts w:cs="Arial"/>
                <w:sz w:val="19"/>
                <w:szCs w:val="19"/>
              </w:rPr>
              <w:t xml:space="preserve"> </w:t>
            </w:r>
            <w:r w:rsidRPr="00764864">
              <w:rPr>
                <w:rFonts w:cs="Arial"/>
                <w:sz w:val="19"/>
                <w:szCs w:val="19"/>
              </w:rPr>
              <w:t xml:space="preserve">use </w:t>
            </w:r>
            <w:r w:rsidR="00B70954">
              <w:rPr>
                <w:rFonts w:cs="Arial"/>
                <w:sz w:val="19"/>
                <w:szCs w:val="19"/>
              </w:rPr>
              <w:t>any item identified</w:t>
            </w:r>
            <w:r w:rsidR="007F152B">
              <w:rPr>
                <w:rFonts w:cs="Arial"/>
                <w:sz w:val="19"/>
                <w:szCs w:val="19"/>
              </w:rPr>
              <w:t xml:space="preserve"> on any PCI SSC Lists of Validated Products and Solutions</w:t>
            </w:r>
            <w:r w:rsidR="00870D81" w:rsidRPr="00870D81">
              <w:rPr>
                <w:rStyle w:val="FootnoteReference"/>
                <w:rFonts w:cs="Arial"/>
                <w:sz w:val="19"/>
                <w:szCs w:val="19"/>
              </w:rPr>
              <w:footnoteReference w:customMarkFollows="1" w:id="2"/>
              <w:sym w:font="Symbol" w:char="F0A8"/>
            </w:r>
            <w:r w:rsidRPr="00764864">
              <w:rPr>
                <w:rFonts w:cs="Arial"/>
                <w:sz w:val="19"/>
                <w:szCs w:val="19"/>
              </w:rPr>
              <w:t xml:space="preserve">? </w:t>
            </w:r>
            <w:r w:rsidR="00E079F2">
              <w:rPr>
                <w:rFonts w:cs="Arial"/>
                <w:sz w:val="19"/>
                <w:szCs w:val="19"/>
              </w:rPr>
              <w:t xml:space="preserve"> </w:t>
            </w:r>
          </w:p>
          <w:p w14:paraId="2F18B342" w14:textId="5FB04B98" w:rsidR="00A1526C" w:rsidRPr="00764864" w:rsidRDefault="00A1526C" w:rsidP="00705F60">
            <w:pPr>
              <w:keepNext/>
              <w:spacing w:after="60"/>
              <w:rPr>
                <w:rFonts w:cs="Arial"/>
                <w:sz w:val="19"/>
                <w:szCs w:val="19"/>
              </w:rPr>
            </w:pPr>
            <w:r w:rsidRPr="00764864">
              <w:rPr>
                <w:bCs/>
                <w:sz w:val="19"/>
                <w:szCs w:val="19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rPr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bCs/>
                <w:sz w:val="19"/>
                <w:szCs w:val="19"/>
              </w:rPr>
            </w:r>
            <w:r w:rsidR="00000000">
              <w:rPr>
                <w:bCs/>
                <w:sz w:val="19"/>
                <w:szCs w:val="19"/>
              </w:rPr>
              <w:fldChar w:fldCharType="separate"/>
            </w:r>
            <w:r w:rsidRPr="00764864">
              <w:rPr>
                <w:bCs/>
                <w:sz w:val="19"/>
                <w:szCs w:val="19"/>
              </w:rPr>
              <w:fldChar w:fldCharType="end"/>
            </w:r>
            <w:r w:rsidRPr="00764864">
              <w:rPr>
                <w:bCs/>
                <w:sz w:val="19"/>
                <w:szCs w:val="19"/>
              </w:rPr>
              <w:t xml:space="preserve"> Yes    </w:t>
            </w:r>
            <w:r w:rsidRPr="00764864">
              <w:rPr>
                <w:bCs/>
                <w:sz w:val="19"/>
                <w:szCs w:val="19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rPr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bCs/>
                <w:sz w:val="19"/>
                <w:szCs w:val="19"/>
              </w:rPr>
            </w:r>
            <w:r w:rsidR="00000000">
              <w:rPr>
                <w:bCs/>
                <w:sz w:val="19"/>
                <w:szCs w:val="19"/>
              </w:rPr>
              <w:fldChar w:fldCharType="separate"/>
            </w:r>
            <w:r w:rsidRPr="00764864">
              <w:rPr>
                <w:bCs/>
                <w:sz w:val="19"/>
                <w:szCs w:val="19"/>
              </w:rPr>
              <w:fldChar w:fldCharType="end"/>
            </w:r>
            <w:r w:rsidRPr="00764864">
              <w:rPr>
                <w:bCs/>
                <w:sz w:val="19"/>
                <w:szCs w:val="19"/>
              </w:rPr>
              <w:t xml:space="preserve"> No</w:t>
            </w:r>
          </w:p>
        </w:tc>
      </w:tr>
      <w:tr w:rsidR="006B35E1" w:rsidRPr="00764864" w14:paraId="511C7A65" w14:textId="2566ECDA" w:rsidTr="007701FB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450" w:type="dxa"/>
            <w:gridSpan w:val="7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14:paraId="169AF101" w14:textId="313EB6A7" w:rsidR="006B35E1" w:rsidRPr="00764864" w:rsidRDefault="00326459" w:rsidP="00705F60">
            <w:pPr>
              <w:keepNext/>
              <w:spacing w:after="60"/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>P</w:t>
            </w:r>
            <w:r w:rsidR="006B35E1" w:rsidRPr="00764864">
              <w:rPr>
                <w:rFonts w:cs="Arial"/>
                <w:sz w:val="19"/>
                <w:szCs w:val="19"/>
              </w:rPr>
              <w:t xml:space="preserve">rovide the following information regarding </w:t>
            </w:r>
            <w:r w:rsidR="007F152B">
              <w:rPr>
                <w:rFonts w:cs="Arial"/>
                <w:sz w:val="19"/>
                <w:szCs w:val="19"/>
              </w:rPr>
              <w:t>e</w:t>
            </w:r>
            <w:r w:rsidR="00D76037">
              <w:rPr>
                <w:rFonts w:cs="Arial"/>
                <w:sz w:val="19"/>
                <w:szCs w:val="19"/>
              </w:rPr>
              <w:t xml:space="preserve">ach item the </w:t>
            </w:r>
            <w:r w:rsidR="005147A8">
              <w:rPr>
                <w:rFonts w:cs="Arial"/>
                <w:sz w:val="19"/>
                <w:szCs w:val="19"/>
              </w:rPr>
              <w:t>entity</w:t>
            </w:r>
            <w:r w:rsidR="00D76037">
              <w:rPr>
                <w:rFonts w:cs="Arial"/>
                <w:sz w:val="19"/>
                <w:szCs w:val="19"/>
              </w:rPr>
              <w:t xml:space="preserve"> uses from PCI SSC’s </w:t>
            </w:r>
            <w:r w:rsidR="00FE3E0B">
              <w:rPr>
                <w:rFonts w:cs="Arial"/>
                <w:sz w:val="19"/>
                <w:szCs w:val="19"/>
              </w:rPr>
              <w:t>Lists of Validated Products and Solutions</w:t>
            </w:r>
            <w:r w:rsidR="00451F3C">
              <w:rPr>
                <w:rFonts w:cs="Arial"/>
                <w:sz w:val="19"/>
                <w:szCs w:val="19"/>
              </w:rPr>
              <w:t xml:space="preserve">. </w:t>
            </w:r>
          </w:p>
        </w:tc>
      </w:tr>
      <w:tr w:rsidR="006B35E1" w:rsidRPr="00764864" w14:paraId="6902ABA1" w14:textId="48E7C0CC" w:rsidTr="00E4401E">
        <w:trPr>
          <w:trHeight w:val="539"/>
        </w:trPr>
        <w:tc>
          <w:tcPr>
            <w:tcW w:w="2441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</w:tcPr>
          <w:p w14:paraId="4C905606" w14:textId="00B9A287" w:rsidR="006B35E1" w:rsidRPr="00764864" w:rsidRDefault="004C3E64" w:rsidP="00705F60">
            <w:pPr>
              <w:keepNext/>
              <w:spacing w:after="6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 xml:space="preserve">Name of PCI SSC- </w:t>
            </w:r>
            <w:r w:rsidR="00E61E33">
              <w:rPr>
                <w:rFonts w:cs="Arial"/>
                <w:b/>
                <w:sz w:val="18"/>
                <w:szCs w:val="18"/>
              </w:rPr>
              <w:t>validated Product or Solution</w:t>
            </w:r>
          </w:p>
        </w:tc>
        <w:tc>
          <w:tcPr>
            <w:tcW w:w="116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</w:tcPr>
          <w:p w14:paraId="5840FC25" w14:textId="10820E79" w:rsidR="006B35E1" w:rsidRPr="00764864" w:rsidRDefault="006B35E1" w:rsidP="00705F60">
            <w:pPr>
              <w:keepNext/>
              <w:spacing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764864">
              <w:rPr>
                <w:rFonts w:cs="Arial"/>
                <w:b/>
                <w:sz w:val="18"/>
                <w:szCs w:val="18"/>
              </w:rPr>
              <w:t xml:space="preserve">Version </w:t>
            </w:r>
            <w:r w:rsidR="00D8153B">
              <w:rPr>
                <w:rFonts w:cs="Arial"/>
                <w:b/>
                <w:sz w:val="18"/>
                <w:szCs w:val="18"/>
              </w:rPr>
              <w:t>of Product</w:t>
            </w:r>
            <w:r w:rsidR="006F3A6E">
              <w:rPr>
                <w:rFonts w:cs="Arial"/>
                <w:b/>
                <w:sz w:val="18"/>
                <w:szCs w:val="18"/>
              </w:rPr>
              <w:t xml:space="preserve"> or Solution</w:t>
            </w:r>
          </w:p>
        </w:tc>
        <w:tc>
          <w:tcPr>
            <w:tcW w:w="2204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</w:tcPr>
          <w:p w14:paraId="5015FAB9" w14:textId="657F5D44" w:rsidR="006B35E1" w:rsidRPr="00764864" w:rsidRDefault="002F7B73" w:rsidP="00705F60">
            <w:pPr>
              <w:keepNext/>
              <w:spacing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1D1E0D">
              <w:rPr>
                <w:rFonts w:cs="Arial"/>
                <w:b/>
                <w:sz w:val="18"/>
                <w:szCs w:val="18"/>
                <w:lang w:eastAsia="en-CA"/>
              </w:rPr>
              <w:t>PCI SSC Standard to which product or solution was validated</w:t>
            </w:r>
          </w:p>
        </w:tc>
        <w:tc>
          <w:tcPr>
            <w:tcW w:w="184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</w:tcPr>
          <w:p w14:paraId="76405888" w14:textId="0E121923" w:rsidR="006B35E1" w:rsidRPr="00764864" w:rsidRDefault="00E34663" w:rsidP="00705F60">
            <w:pPr>
              <w:keepNext/>
              <w:spacing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1D1E0D">
              <w:rPr>
                <w:rFonts w:cs="Arial"/>
                <w:b/>
                <w:sz w:val="18"/>
                <w:szCs w:val="18"/>
                <w:lang w:eastAsia="en-CA"/>
              </w:rPr>
              <w:t>PCI SSC listing reference number</w:t>
            </w:r>
          </w:p>
        </w:tc>
        <w:tc>
          <w:tcPr>
            <w:tcW w:w="179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shd w:val="clear" w:color="auto" w:fill="F2F2F2" w:themeFill="background1" w:themeFillShade="F2"/>
          </w:tcPr>
          <w:p w14:paraId="1D9144A2" w14:textId="507D39B4" w:rsidR="00722CDE" w:rsidRPr="00722CDE" w:rsidRDefault="006B35E1" w:rsidP="00705F60">
            <w:pPr>
              <w:keepNext/>
              <w:spacing w:after="60"/>
              <w:jc w:val="center"/>
              <w:rPr>
                <w:rFonts w:cs="Arial"/>
                <w:bCs/>
                <w:sz w:val="18"/>
                <w:szCs w:val="18"/>
              </w:rPr>
            </w:pPr>
            <w:r w:rsidRPr="00764864">
              <w:rPr>
                <w:rFonts w:cs="Arial"/>
                <w:b/>
                <w:sz w:val="18"/>
                <w:szCs w:val="18"/>
              </w:rPr>
              <w:t xml:space="preserve">Expiry date </w:t>
            </w:r>
            <w:r w:rsidR="00772B03">
              <w:rPr>
                <w:rFonts w:cs="Arial"/>
                <w:b/>
                <w:sz w:val="18"/>
                <w:szCs w:val="18"/>
              </w:rPr>
              <w:t>of listing</w:t>
            </w:r>
            <w:r w:rsidR="00722CDE">
              <w:rPr>
                <w:rFonts w:cs="Arial"/>
                <w:b/>
                <w:sz w:val="18"/>
                <w:szCs w:val="18"/>
              </w:rPr>
              <w:br/>
            </w:r>
            <w:r w:rsidR="00722CDE" w:rsidRPr="00722CDE">
              <w:rPr>
                <w:rFonts w:cs="Arial"/>
                <w:bCs/>
                <w:sz w:val="18"/>
                <w:szCs w:val="18"/>
              </w:rPr>
              <w:t>(YYYY-MM-DD)</w:t>
            </w:r>
          </w:p>
        </w:tc>
      </w:tr>
      <w:tr w:rsidR="00FE2128" w:rsidRPr="009A6E3B" w14:paraId="4D7348E3" w14:textId="6F3B7DCD" w:rsidTr="009A6E3B">
        <w:tc>
          <w:tcPr>
            <w:tcW w:w="2441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67F22D8" w14:textId="6D359F8F" w:rsidR="00FE2128" w:rsidRPr="009A6E3B" w:rsidRDefault="00FE2128" w:rsidP="00FE2128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E2128">
              <w:rPr>
                <w:b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E2128">
              <w:rPr>
                <w:bCs/>
                <w:sz w:val="18"/>
                <w:szCs w:val="18"/>
              </w:rPr>
              <w:instrText xml:space="preserve"> FORMTEXT </w:instrText>
            </w:r>
            <w:r w:rsidRPr="00FE2128">
              <w:rPr>
                <w:bCs/>
                <w:sz w:val="18"/>
                <w:szCs w:val="18"/>
              </w:rPr>
            </w:r>
            <w:r w:rsidRPr="00FE2128">
              <w:rPr>
                <w:bCs/>
                <w:sz w:val="18"/>
                <w:szCs w:val="18"/>
              </w:rPr>
              <w:fldChar w:fldCharType="separate"/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16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6688CC3" w14:textId="35C18355" w:rsidR="00FE2128" w:rsidRPr="009A6E3B" w:rsidRDefault="00FE2128" w:rsidP="00FE2128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E2128">
              <w:rPr>
                <w:b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E2128">
              <w:rPr>
                <w:bCs/>
                <w:sz w:val="18"/>
                <w:szCs w:val="18"/>
              </w:rPr>
              <w:instrText xml:space="preserve"> FORMTEXT </w:instrText>
            </w:r>
            <w:r w:rsidRPr="00FE2128">
              <w:rPr>
                <w:bCs/>
                <w:sz w:val="18"/>
                <w:szCs w:val="18"/>
              </w:rPr>
            </w:r>
            <w:r w:rsidRPr="00FE2128">
              <w:rPr>
                <w:bCs/>
                <w:sz w:val="18"/>
                <w:szCs w:val="18"/>
              </w:rPr>
              <w:fldChar w:fldCharType="separate"/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fldChar w:fldCharType="end"/>
            </w:r>
          </w:p>
        </w:tc>
        <w:tc>
          <w:tcPr>
            <w:tcW w:w="2204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3ECFBF1" w14:textId="5E964079" w:rsidR="00FE2128" w:rsidRPr="009A6E3B" w:rsidRDefault="00FE2128" w:rsidP="00FE2128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E2128">
              <w:rPr>
                <w:b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E2128">
              <w:rPr>
                <w:bCs/>
                <w:sz w:val="18"/>
                <w:szCs w:val="18"/>
              </w:rPr>
              <w:instrText xml:space="preserve"> FORMTEXT </w:instrText>
            </w:r>
            <w:r w:rsidRPr="00FE2128">
              <w:rPr>
                <w:bCs/>
                <w:sz w:val="18"/>
                <w:szCs w:val="18"/>
              </w:rPr>
            </w:r>
            <w:r w:rsidRPr="00FE2128">
              <w:rPr>
                <w:bCs/>
                <w:sz w:val="18"/>
                <w:szCs w:val="18"/>
              </w:rPr>
              <w:fldChar w:fldCharType="separate"/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84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58A23FE" w14:textId="090D7804" w:rsidR="00FE2128" w:rsidRPr="009A6E3B" w:rsidRDefault="00FE2128" w:rsidP="00FE2128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E2128">
              <w:rPr>
                <w:b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E2128">
              <w:rPr>
                <w:bCs/>
                <w:sz w:val="18"/>
                <w:szCs w:val="18"/>
              </w:rPr>
              <w:instrText xml:space="preserve"> FORMTEXT </w:instrText>
            </w:r>
            <w:r w:rsidRPr="00FE2128">
              <w:rPr>
                <w:bCs/>
                <w:sz w:val="18"/>
                <w:szCs w:val="18"/>
              </w:rPr>
            </w:r>
            <w:r w:rsidRPr="00FE2128">
              <w:rPr>
                <w:bCs/>
                <w:sz w:val="18"/>
                <w:szCs w:val="18"/>
              </w:rPr>
              <w:fldChar w:fldCharType="separate"/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79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02958030" w14:textId="54E1764C" w:rsidR="00FE2128" w:rsidRPr="009A6E3B" w:rsidRDefault="00FE2128" w:rsidP="00FE2128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E2128">
              <w:rPr>
                <w:b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E2128">
              <w:rPr>
                <w:bCs/>
                <w:sz w:val="18"/>
                <w:szCs w:val="18"/>
              </w:rPr>
              <w:instrText xml:space="preserve"> FORMTEXT </w:instrText>
            </w:r>
            <w:r w:rsidRPr="00FE2128">
              <w:rPr>
                <w:bCs/>
                <w:sz w:val="18"/>
                <w:szCs w:val="18"/>
              </w:rPr>
            </w:r>
            <w:r w:rsidRPr="00FE2128">
              <w:rPr>
                <w:bCs/>
                <w:sz w:val="18"/>
                <w:szCs w:val="18"/>
              </w:rPr>
              <w:fldChar w:fldCharType="separate"/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fldChar w:fldCharType="end"/>
            </w:r>
          </w:p>
        </w:tc>
      </w:tr>
      <w:tr w:rsidR="00FE2128" w:rsidRPr="009A6E3B" w14:paraId="337B6FA8" w14:textId="4C572C99" w:rsidTr="009A6E3B">
        <w:tc>
          <w:tcPr>
            <w:tcW w:w="2441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AC01510" w14:textId="3D37132E" w:rsidR="00FE2128" w:rsidRPr="009A6E3B" w:rsidRDefault="00FE2128" w:rsidP="00FE2128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E2128">
              <w:rPr>
                <w:b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E2128">
              <w:rPr>
                <w:bCs/>
                <w:sz w:val="18"/>
                <w:szCs w:val="18"/>
              </w:rPr>
              <w:instrText xml:space="preserve"> FORMTEXT </w:instrText>
            </w:r>
            <w:r w:rsidRPr="00FE2128">
              <w:rPr>
                <w:bCs/>
                <w:sz w:val="18"/>
                <w:szCs w:val="18"/>
              </w:rPr>
            </w:r>
            <w:r w:rsidRPr="00FE2128">
              <w:rPr>
                <w:bCs/>
                <w:sz w:val="18"/>
                <w:szCs w:val="18"/>
              </w:rPr>
              <w:fldChar w:fldCharType="separate"/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16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5F4F689" w14:textId="5BD83429" w:rsidR="00FE2128" w:rsidRPr="009A6E3B" w:rsidRDefault="00FE2128" w:rsidP="00FE2128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E2128">
              <w:rPr>
                <w:b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E2128">
              <w:rPr>
                <w:bCs/>
                <w:sz w:val="18"/>
                <w:szCs w:val="18"/>
              </w:rPr>
              <w:instrText xml:space="preserve"> FORMTEXT </w:instrText>
            </w:r>
            <w:r w:rsidRPr="00FE2128">
              <w:rPr>
                <w:bCs/>
                <w:sz w:val="18"/>
                <w:szCs w:val="18"/>
              </w:rPr>
            </w:r>
            <w:r w:rsidRPr="00FE2128">
              <w:rPr>
                <w:bCs/>
                <w:sz w:val="18"/>
                <w:szCs w:val="18"/>
              </w:rPr>
              <w:fldChar w:fldCharType="separate"/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fldChar w:fldCharType="end"/>
            </w:r>
          </w:p>
        </w:tc>
        <w:tc>
          <w:tcPr>
            <w:tcW w:w="2204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1A29293" w14:textId="45345D5D" w:rsidR="00FE2128" w:rsidRPr="009A6E3B" w:rsidRDefault="00FE2128" w:rsidP="00FE2128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E2128">
              <w:rPr>
                <w:b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E2128">
              <w:rPr>
                <w:bCs/>
                <w:sz w:val="18"/>
                <w:szCs w:val="18"/>
              </w:rPr>
              <w:instrText xml:space="preserve"> FORMTEXT </w:instrText>
            </w:r>
            <w:r w:rsidRPr="00FE2128">
              <w:rPr>
                <w:bCs/>
                <w:sz w:val="18"/>
                <w:szCs w:val="18"/>
              </w:rPr>
            </w:r>
            <w:r w:rsidRPr="00FE2128">
              <w:rPr>
                <w:bCs/>
                <w:sz w:val="18"/>
                <w:szCs w:val="18"/>
              </w:rPr>
              <w:fldChar w:fldCharType="separate"/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84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4DE0313" w14:textId="64C1F796" w:rsidR="00FE2128" w:rsidRPr="009A6E3B" w:rsidRDefault="00FE2128" w:rsidP="00FE2128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E2128">
              <w:rPr>
                <w:b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E2128">
              <w:rPr>
                <w:bCs/>
                <w:sz w:val="18"/>
                <w:szCs w:val="18"/>
              </w:rPr>
              <w:instrText xml:space="preserve"> FORMTEXT </w:instrText>
            </w:r>
            <w:r w:rsidRPr="00FE2128">
              <w:rPr>
                <w:bCs/>
                <w:sz w:val="18"/>
                <w:szCs w:val="18"/>
              </w:rPr>
            </w:r>
            <w:r w:rsidRPr="00FE2128">
              <w:rPr>
                <w:bCs/>
                <w:sz w:val="18"/>
                <w:szCs w:val="18"/>
              </w:rPr>
              <w:fldChar w:fldCharType="separate"/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79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4C73B30F" w14:textId="68841704" w:rsidR="00FE2128" w:rsidRPr="009A6E3B" w:rsidRDefault="00FE2128" w:rsidP="00FE2128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E2128">
              <w:rPr>
                <w:b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E2128">
              <w:rPr>
                <w:bCs/>
                <w:sz w:val="18"/>
                <w:szCs w:val="18"/>
              </w:rPr>
              <w:instrText xml:space="preserve"> FORMTEXT </w:instrText>
            </w:r>
            <w:r w:rsidRPr="00FE2128">
              <w:rPr>
                <w:bCs/>
                <w:sz w:val="18"/>
                <w:szCs w:val="18"/>
              </w:rPr>
            </w:r>
            <w:r w:rsidRPr="00FE2128">
              <w:rPr>
                <w:bCs/>
                <w:sz w:val="18"/>
                <w:szCs w:val="18"/>
              </w:rPr>
              <w:fldChar w:fldCharType="separate"/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fldChar w:fldCharType="end"/>
            </w:r>
          </w:p>
        </w:tc>
      </w:tr>
      <w:tr w:rsidR="00FE2128" w:rsidRPr="009A6E3B" w14:paraId="321BF312" w14:textId="77777777" w:rsidTr="009A6E3B">
        <w:tc>
          <w:tcPr>
            <w:tcW w:w="2441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3790113" w14:textId="04E7AAA6" w:rsidR="00FE2128" w:rsidRPr="009A6E3B" w:rsidRDefault="00FE2128" w:rsidP="00FE2128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E2128">
              <w:rPr>
                <w:b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E2128">
              <w:rPr>
                <w:bCs/>
                <w:sz w:val="18"/>
                <w:szCs w:val="18"/>
              </w:rPr>
              <w:instrText xml:space="preserve"> FORMTEXT </w:instrText>
            </w:r>
            <w:r w:rsidRPr="00FE2128">
              <w:rPr>
                <w:bCs/>
                <w:sz w:val="18"/>
                <w:szCs w:val="18"/>
              </w:rPr>
            </w:r>
            <w:r w:rsidRPr="00FE2128">
              <w:rPr>
                <w:bCs/>
                <w:sz w:val="18"/>
                <w:szCs w:val="18"/>
              </w:rPr>
              <w:fldChar w:fldCharType="separate"/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16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42AF9DD" w14:textId="1055F266" w:rsidR="00FE2128" w:rsidRPr="009A6E3B" w:rsidRDefault="00FE2128" w:rsidP="00FE2128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E2128">
              <w:rPr>
                <w:b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E2128">
              <w:rPr>
                <w:bCs/>
                <w:sz w:val="18"/>
                <w:szCs w:val="18"/>
              </w:rPr>
              <w:instrText xml:space="preserve"> FORMTEXT </w:instrText>
            </w:r>
            <w:r w:rsidRPr="00FE2128">
              <w:rPr>
                <w:bCs/>
                <w:sz w:val="18"/>
                <w:szCs w:val="18"/>
              </w:rPr>
            </w:r>
            <w:r w:rsidRPr="00FE2128">
              <w:rPr>
                <w:bCs/>
                <w:sz w:val="18"/>
                <w:szCs w:val="18"/>
              </w:rPr>
              <w:fldChar w:fldCharType="separate"/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fldChar w:fldCharType="end"/>
            </w:r>
          </w:p>
        </w:tc>
        <w:tc>
          <w:tcPr>
            <w:tcW w:w="2204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FC06375" w14:textId="04EE98D9" w:rsidR="00FE2128" w:rsidRPr="009A6E3B" w:rsidRDefault="00FE2128" w:rsidP="00FE2128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E2128">
              <w:rPr>
                <w:b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E2128">
              <w:rPr>
                <w:bCs/>
                <w:sz w:val="18"/>
                <w:szCs w:val="18"/>
              </w:rPr>
              <w:instrText xml:space="preserve"> FORMTEXT </w:instrText>
            </w:r>
            <w:r w:rsidRPr="00FE2128">
              <w:rPr>
                <w:bCs/>
                <w:sz w:val="18"/>
                <w:szCs w:val="18"/>
              </w:rPr>
            </w:r>
            <w:r w:rsidRPr="00FE2128">
              <w:rPr>
                <w:bCs/>
                <w:sz w:val="18"/>
                <w:szCs w:val="18"/>
              </w:rPr>
              <w:fldChar w:fldCharType="separate"/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84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2B466FB" w14:textId="00440FEF" w:rsidR="00FE2128" w:rsidRPr="009A6E3B" w:rsidRDefault="00FE2128" w:rsidP="00FE2128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E2128">
              <w:rPr>
                <w:b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E2128">
              <w:rPr>
                <w:bCs/>
                <w:sz w:val="18"/>
                <w:szCs w:val="18"/>
              </w:rPr>
              <w:instrText xml:space="preserve"> FORMTEXT </w:instrText>
            </w:r>
            <w:r w:rsidRPr="00FE2128">
              <w:rPr>
                <w:bCs/>
                <w:sz w:val="18"/>
                <w:szCs w:val="18"/>
              </w:rPr>
            </w:r>
            <w:r w:rsidRPr="00FE2128">
              <w:rPr>
                <w:bCs/>
                <w:sz w:val="18"/>
                <w:szCs w:val="18"/>
              </w:rPr>
              <w:fldChar w:fldCharType="separate"/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79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2F9E4225" w14:textId="2E73E812" w:rsidR="00FE2128" w:rsidRPr="009A6E3B" w:rsidRDefault="00FE2128" w:rsidP="00FE2128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E2128">
              <w:rPr>
                <w:b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E2128">
              <w:rPr>
                <w:bCs/>
                <w:sz w:val="18"/>
                <w:szCs w:val="18"/>
              </w:rPr>
              <w:instrText xml:space="preserve"> FORMTEXT </w:instrText>
            </w:r>
            <w:r w:rsidRPr="00FE2128">
              <w:rPr>
                <w:bCs/>
                <w:sz w:val="18"/>
                <w:szCs w:val="18"/>
              </w:rPr>
            </w:r>
            <w:r w:rsidRPr="00FE2128">
              <w:rPr>
                <w:bCs/>
                <w:sz w:val="18"/>
                <w:szCs w:val="18"/>
              </w:rPr>
              <w:fldChar w:fldCharType="separate"/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fldChar w:fldCharType="end"/>
            </w:r>
          </w:p>
        </w:tc>
      </w:tr>
      <w:tr w:rsidR="00FE2128" w:rsidRPr="009A6E3B" w14:paraId="78EDEF94" w14:textId="77777777" w:rsidTr="009A6E3B">
        <w:tc>
          <w:tcPr>
            <w:tcW w:w="2441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548BF4B" w14:textId="468A5B1A" w:rsidR="00FE2128" w:rsidRPr="009A6E3B" w:rsidRDefault="00FE2128" w:rsidP="00FE2128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E2128">
              <w:rPr>
                <w:b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E2128">
              <w:rPr>
                <w:bCs/>
                <w:sz w:val="18"/>
                <w:szCs w:val="18"/>
              </w:rPr>
              <w:instrText xml:space="preserve"> FORMTEXT </w:instrText>
            </w:r>
            <w:r w:rsidRPr="00FE2128">
              <w:rPr>
                <w:bCs/>
                <w:sz w:val="18"/>
                <w:szCs w:val="18"/>
              </w:rPr>
            </w:r>
            <w:r w:rsidRPr="00FE2128">
              <w:rPr>
                <w:bCs/>
                <w:sz w:val="18"/>
                <w:szCs w:val="18"/>
              </w:rPr>
              <w:fldChar w:fldCharType="separate"/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16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2DFA493" w14:textId="4C40DCF0" w:rsidR="00FE2128" w:rsidRPr="009A6E3B" w:rsidRDefault="00FE2128" w:rsidP="00FE2128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E2128">
              <w:rPr>
                <w:b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E2128">
              <w:rPr>
                <w:bCs/>
                <w:sz w:val="18"/>
                <w:szCs w:val="18"/>
              </w:rPr>
              <w:instrText xml:space="preserve"> FORMTEXT </w:instrText>
            </w:r>
            <w:r w:rsidRPr="00FE2128">
              <w:rPr>
                <w:bCs/>
                <w:sz w:val="18"/>
                <w:szCs w:val="18"/>
              </w:rPr>
            </w:r>
            <w:r w:rsidRPr="00FE2128">
              <w:rPr>
                <w:bCs/>
                <w:sz w:val="18"/>
                <w:szCs w:val="18"/>
              </w:rPr>
              <w:fldChar w:fldCharType="separate"/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fldChar w:fldCharType="end"/>
            </w:r>
          </w:p>
        </w:tc>
        <w:tc>
          <w:tcPr>
            <w:tcW w:w="2204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8B9467C" w14:textId="506A6B10" w:rsidR="00FE2128" w:rsidRPr="009A6E3B" w:rsidRDefault="00FE2128" w:rsidP="00FE2128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E2128">
              <w:rPr>
                <w:b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E2128">
              <w:rPr>
                <w:bCs/>
                <w:sz w:val="18"/>
                <w:szCs w:val="18"/>
              </w:rPr>
              <w:instrText xml:space="preserve"> FORMTEXT </w:instrText>
            </w:r>
            <w:r w:rsidRPr="00FE2128">
              <w:rPr>
                <w:bCs/>
                <w:sz w:val="18"/>
                <w:szCs w:val="18"/>
              </w:rPr>
            </w:r>
            <w:r w:rsidRPr="00FE2128">
              <w:rPr>
                <w:bCs/>
                <w:sz w:val="18"/>
                <w:szCs w:val="18"/>
              </w:rPr>
              <w:fldChar w:fldCharType="separate"/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84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6D1EDE5" w14:textId="4E240084" w:rsidR="00FE2128" w:rsidRPr="009A6E3B" w:rsidRDefault="00FE2128" w:rsidP="00FE2128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E2128">
              <w:rPr>
                <w:b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E2128">
              <w:rPr>
                <w:bCs/>
                <w:sz w:val="18"/>
                <w:szCs w:val="18"/>
              </w:rPr>
              <w:instrText xml:space="preserve"> FORMTEXT </w:instrText>
            </w:r>
            <w:r w:rsidRPr="00FE2128">
              <w:rPr>
                <w:bCs/>
                <w:sz w:val="18"/>
                <w:szCs w:val="18"/>
              </w:rPr>
            </w:r>
            <w:r w:rsidRPr="00FE2128">
              <w:rPr>
                <w:bCs/>
                <w:sz w:val="18"/>
                <w:szCs w:val="18"/>
              </w:rPr>
              <w:fldChar w:fldCharType="separate"/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79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243BB945" w14:textId="2F9AB86E" w:rsidR="00FE2128" w:rsidRPr="009A6E3B" w:rsidRDefault="00FE2128" w:rsidP="00FE2128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E2128">
              <w:rPr>
                <w:b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E2128">
              <w:rPr>
                <w:bCs/>
                <w:sz w:val="18"/>
                <w:szCs w:val="18"/>
              </w:rPr>
              <w:instrText xml:space="preserve"> FORMTEXT </w:instrText>
            </w:r>
            <w:r w:rsidRPr="00FE2128">
              <w:rPr>
                <w:bCs/>
                <w:sz w:val="18"/>
                <w:szCs w:val="18"/>
              </w:rPr>
            </w:r>
            <w:r w:rsidRPr="00FE2128">
              <w:rPr>
                <w:bCs/>
                <w:sz w:val="18"/>
                <w:szCs w:val="18"/>
              </w:rPr>
              <w:fldChar w:fldCharType="separate"/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fldChar w:fldCharType="end"/>
            </w:r>
          </w:p>
        </w:tc>
      </w:tr>
      <w:tr w:rsidR="00FE2128" w:rsidRPr="009A6E3B" w14:paraId="0DCEC2FC" w14:textId="77777777" w:rsidTr="009A6E3B">
        <w:tc>
          <w:tcPr>
            <w:tcW w:w="2441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06DA9A6" w14:textId="44D5C225" w:rsidR="00FE2128" w:rsidRPr="009A6E3B" w:rsidRDefault="00FE2128" w:rsidP="00FE2128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E2128">
              <w:rPr>
                <w:b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E2128">
              <w:rPr>
                <w:bCs/>
                <w:sz w:val="18"/>
                <w:szCs w:val="18"/>
              </w:rPr>
              <w:instrText xml:space="preserve"> FORMTEXT </w:instrText>
            </w:r>
            <w:r w:rsidRPr="00FE2128">
              <w:rPr>
                <w:bCs/>
                <w:sz w:val="18"/>
                <w:szCs w:val="18"/>
              </w:rPr>
            </w:r>
            <w:r w:rsidRPr="00FE2128">
              <w:rPr>
                <w:bCs/>
                <w:sz w:val="18"/>
                <w:szCs w:val="18"/>
              </w:rPr>
              <w:fldChar w:fldCharType="separate"/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16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A122A15" w14:textId="6F68D1A1" w:rsidR="00FE2128" w:rsidRPr="009A6E3B" w:rsidRDefault="00FE2128" w:rsidP="00FE2128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E2128">
              <w:rPr>
                <w:b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E2128">
              <w:rPr>
                <w:bCs/>
                <w:sz w:val="18"/>
                <w:szCs w:val="18"/>
              </w:rPr>
              <w:instrText xml:space="preserve"> FORMTEXT </w:instrText>
            </w:r>
            <w:r w:rsidRPr="00FE2128">
              <w:rPr>
                <w:bCs/>
                <w:sz w:val="18"/>
                <w:szCs w:val="18"/>
              </w:rPr>
            </w:r>
            <w:r w:rsidRPr="00FE2128">
              <w:rPr>
                <w:bCs/>
                <w:sz w:val="18"/>
                <w:szCs w:val="18"/>
              </w:rPr>
              <w:fldChar w:fldCharType="separate"/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fldChar w:fldCharType="end"/>
            </w:r>
          </w:p>
        </w:tc>
        <w:tc>
          <w:tcPr>
            <w:tcW w:w="2204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5E54D4E" w14:textId="1D9A216D" w:rsidR="00FE2128" w:rsidRPr="009A6E3B" w:rsidRDefault="00FE2128" w:rsidP="00FE2128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E2128">
              <w:rPr>
                <w:b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E2128">
              <w:rPr>
                <w:bCs/>
                <w:sz w:val="18"/>
                <w:szCs w:val="18"/>
              </w:rPr>
              <w:instrText xml:space="preserve"> FORMTEXT </w:instrText>
            </w:r>
            <w:r w:rsidRPr="00FE2128">
              <w:rPr>
                <w:bCs/>
                <w:sz w:val="18"/>
                <w:szCs w:val="18"/>
              </w:rPr>
            </w:r>
            <w:r w:rsidRPr="00FE2128">
              <w:rPr>
                <w:bCs/>
                <w:sz w:val="18"/>
                <w:szCs w:val="18"/>
              </w:rPr>
              <w:fldChar w:fldCharType="separate"/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84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8D395D5" w14:textId="5634A6BD" w:rsidR="00FE2128" w:rsidRPr="009A6E3B" w:rsidRDefault="00FE2128" w:rsidP="00FE2128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E2128">
              <w:rPr>
                <w:b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E2128">
              <w:rPr>
                <w:bCs/>
                <w:sz w:val="18"/>
                <w:szCs w:val="18"/>
              </w:rPr>
              <w:instrText xml:space="preserve"> FORMTEXT </w:instrText>
            </w:r>
            <w:r w:rsidRPr="00FE2128">
              <w:rPr>
                <w:bCs/>
                <w:sz w:val="18"/>
                <w:szCs w:val="18"/>
              </w:rPr>
            </w:r>
            <w:r w:rsidRPr="00FE2128">
              <w:rPr>
                <w:bCs/>
                <w:sz w:val="18"/>
                <w:szCs w:val="18"/>
              </w:rPr>
              <w:fldChar w:fldCharType="separate"/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79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315CF237" w14:textId="5DA22F26" w:rsidR="00FE2128" w:rsidRPr="009A6E3B" w:rsidRDefault="00FE2128" w:rsidP="00FE2128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E2128">
              <w:rPr>
                <w:b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E2128">
              <w:rPr>
                <w:bCs/>
                <w:sz w:val="18"/>
                <w:szCs w:val="18"/>
              </w:rPr>
              <w:instrText xml:space="preserve"> FORMTEXT </w:instrText>
            </w:r>
            <w:r w:rsidRPr="00FE2128">
              <w:rPr>
                <w:bCs/>
                <w:sz w:val="18"/>
                <w:szCs w:val="18"/>
              </w:rPr>
            </w:r>
            <w:r w:rsidRPr="00FE2128">
              <w:rPr>
                <w:bCs/>
                <w:sz w:val="18"/>
                <w:szCs w:val="18"/>
              </w:rPr>
              <w:fldChar w:fldCharType="separate"/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fldChar w:fldCharType="end"/>
            </w:r>
          </w:p>
        </w:tc>
      </w:tr>
      <w:tr w:rsidR="00FE2128" w:rsidRPr="009A6E3B" w14:paraId="21B8D1AF" w14:textId="77777777" w:rsidTr="007F6D0F">
        <w:tc>
          <w:tcPr>
            <w:tcW w:w="2441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0B361CE" w14:textId="5785ED24" w:rsidR="00FE2128" w:rsidRPr="009A6E3B" w:rsidRDefault="00FE2128" w:rsidP="00FE2128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E2128">
              <w:rPr>
                <w:b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E2128">
              <w:rPr>
                <w:bCs/>
                <w:sz w:val="18"/>
                <w:szCs w:val="18"/>
              </w:rPr>
              <w:instrText xml:space="preserve"> FORMTEXT </w:instrText>
            </w:r>
            <w:r w:rsidRPr="00FE2128">
              <w:rPr>
                <w:bCs/>
                <w:sz w:val="18"/>
                <w:szCs w:val="18"/>
              </w:rPr>
            </w:r>
            <w:r w:rsidRPr="00FE2128">
              <w:rPr>
                <w:bCs/>
                <w:sz w:val="18"/>
                <w:szCs w:val="18"/>
              </w:rPr>
              <w:fldChar w:fldCharType="separate"/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16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CBBFD8C" w14:textId="233F03A7" w:rsidR="00FE2128" w:rsidRPr="009A6E3B" w:rsidRDefault="00FE2128" w:rsidP="00FE2128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E2128">
              <w:rPr>
                <w:b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E2128">
              <w:rPr>
                <w:bCs/>
                <w:sz w:val="18"/>
                <w:szCs w:val="18"/>
              </w:rPr>
              <w:instrText xml:space="preserve"> FORMTEXT </w:instrText>
            </w:r>
            <w:r w:rsidRPr="00FE2128">
              <w:rPr>
                <w:bCs/>
                <w:sz w:val="18"/>
                <w:szCs w:val="18"/>
              </w:rPr>
            </w:r>
            <w:r w:rsidRPr="00FE2128">
              <w:rPr>
                <w:bCs/>
                <w:sz w:val="18"/>
                <w:szCs w:val="18"/>
              </w:rPr>
              <w:fldChar w:fldCharType="separate"/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fldChar w:fldCharType="end"/>
            </w:r>
          </w:p>
        </w:tc>
        <w:tc>
          <w:tcPr>
            <w:tcW w:w="2204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2FA91F1" w14:textId="3D01198E" w:rsidR="00FE2128" w:rsidRPr="009A6E3B" w:rsidRDefault="00FE2128" w:rsidP="00FE2128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E2128">
              <w:rPr>
                <w:b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E2128">
              <w:rPr>
                <w:bCs/>
                <w:sz w:val="18"/>
                <w:szCs w:val="18"/>
              </w:rPr>
              <w:instrText xml:space="preserve"> FORMTEXT </w:instrText>
            </w:r>
            <w:r w:rsidRPr="00FE2128">
              <w:rPr>
                <w:bCs/>
                <w:sz w:val="18"/>
                <w:szCs w:val="18"/>
              </w:rPr>
            </w:r>
            <w:r w:rsidRPr="00FE2128">
              <w:rPr>
                <w:bCs/>
                <w:sz w:val="18"/>
                <w:szCs w:val="18"/>
              </w:rPr>
              <w:fldChar w:fldCharType="separate"/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84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1BD993B" w14:textId="3CED8045" w:rsidR="00FE2128" w:rsidRPr="009A6E3B" w:rsidRDefault="00FE2128" w:rsidP="00FE2128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E2128">
              <w:rPr>
                <w:b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E2128">
              <w:rPr>
                <w:bCs/>
                <w:sz w:val="18"/>
                <w:szCs w:val="18"/>
              </w:rPr>
              <w:instrText xml:space="preserve"> FORMTEXT </w:instrText>
            </w:r>
            <w:r w:rsidRPr="00FE2128">
              <w:rPr>
                <w:bCs/>
                <w:sz w:val="18"/>
                <w:szCs w:val="18"/>
              </w:rPr>
            </w:r>
            <w:r w:rsidRPr="00FE2128">
              <w:rPr>
                <w:bCs/>
                <w:sz w:val="18"/>
                <w:szCs w:val="18"/>
              </w:rPr>
              <w:fldChar w:fldCharType="separate"/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79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61AC1545" w14:textId="31F7A0D1" w:rsidR="00FE2128" w:rsidRPr="009A6E3B" w:rsidRDefault="00FE2128" w:rsidP="00FE2128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E2128">
              <w:rPr>
                <w:b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E2128">
              <w:rPr>
                <w:bCs/>
                <w:sz w:val="18"/>
                <w:szCs w:val="18"/>
              </w:rPr>
              <w:instrText xml:space="preserve"> FORMTEXT </w:instrText>
            </w:r>
            <w:r w:rsidRPr="00FE2128">
              <w:rPr>
                <w:bCs/>
                <w:sz w:val="18"/>
                <w:szCs w:val="18"/>
              </w:rPr>
            </w:r>
            <w:r w:rsidRPr="00FE2128">
              <w:rPr>
                <w:bCs/>
                <w:sz w:val="18"/>
                <w:szCs w:val="18"/>
              </w:rPr>
              <w:fldChar w:fldCharType="separate"/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fldChar w:fldCharType="end"/>
            </w:r>
          </w:p>
        </w:tc>
      </w:tr>
      <w:tr w:rsidR="00FE2128" w:rsidRPr="009A6E3B" w14:paraId="705AE395" w14:textId="77777777" w:rsidTr="007F6D0F">
        <w:tc>
          <w:tcPr>
            <w:tcW w:w="2441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A50FA58" w14:textId="47E766E7" w:rsidR="00FE2128" w:rsidRPr="009A6E3B" w:rsidRDefault="00FE2128" w:rsidP="00FE2128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E2128">
              <w:rPr>
                <w:b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E2128">
              <w:rPr>
                <w:bCs/>
                <w:sz w:val="18"/>
                <w:szCs w:val="18"/>
              </w:rPr>
              <w:instrText xml:space="preserve"> FORMTEXT </w:instrText>
            </w:r>
            <w:r w:rsidRPr="00FE2128">
              <w:rPr>
                <w:bCs/>
                <w:sz w:val="18"/>
                <w:szCs w:val="18"/>
              </w:rPr>
            </w:r>
            <w:r w:rsidRPr="00FE2128">
              <w:rPr>
                <w:bCs/>
                <w:sz w:val="18"/>
                <w:szCs w:val="18"/>
              </w:rPr>
              <w:fldChar w:fldCharType="separate"/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16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FA0DEA8" w14:textId="437BE261" w:rsidR="00FE2128" w:rsidRPr="009A6E3B" w:rsidRDefault="00FE2128" w:rsidP="00FE2128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E2128">
              <w:rPr>
                <w:b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E2128">
              <w:rPr>
                <w:bCs/>
                <w:sz w:val="18"/>
                <w:szCs w:val="18"/>
              </w:rPr>
              <w:instrText xml:space="preserve"> FORMTEXT </w:instrText>
            </w:r>
            <w:r w:rsidRPr="00FE2128">
              <w:rPr>
                <w:bCs/>
                <w:sz w:val="18"/>
                <w:szCs w:val="18"/>
              </w:rPr>
            </w:r>
            <w:r w:rsidRPr="00FE2128">
              <w:rPr>
                <w:bCs/>
                <w:sz w:val="18"/>
                <w:szCs w:val="18"/>
              </w:rPr>
              <w:fldChar w:fldCharType="separate"/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fldChar w:fldCharType="end"/>
            </w:r>
          </w:p>
        </w:tc>
        <w:tc>
          <w:tcPr>
            <w:tcW w:w="2204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98AA0F4" w14:textId="6E3E36F2" w:rsidR="00FE2128" w:rsidRPr="009A6E3B" w:rsidRDefault="00FE2128" w:rsidP="00FE2128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E2128">
              <w:rPr>
                <w:b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E2128">
              <w:rPr>
                <w:bCs/>
                <w:sz w:val="18"/>
                <w:szCs w:val="18"/>
              </w:rPr>
              <w:instrText xml:space="preserve"> FORMTEXT </w:instrText>
            </w:r>
            <w:r w:rsidRPr="00FE2128">
              <w:rPr>
                <w:bCs/>
                <w:sz w:val="18"/>
                <w:szCs w:val="18"/>
              </w:rPr>
            </w:r>
            <w:r w:rsidRPr="00FE2128">
              <w:rPr>
                <w:bCs/>
                <w:sz w:val="18"/>
                <w:szCs w:val="18"/>
              </w:rPr>
              <w:fldChar w:fldCharType="separate"/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84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64DAD3F" w14:textId="7E5EA836" w:rsidR="00FE2128" w:rsidRPr="009A6E3B" w:rsidRDefault="00FE2128" w:rsidP="00FE2128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E2128">
              <w:rPr>
                <w:b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E2128">
              <w:rPr>
                <w:bCs/>
                <w:sz w:val="18"/>
                <w:szCs w:val="18"/>
              </w:rPr>
              <w:instrText xml:space="preserve"> FORMTEXT </w:instrText>
            </w:r>
            <w:r w:rsidRPr="00FE2128">
              <w:rPr>
                <w:bCs/>
                <w:sz w:val="18"/>
                <w:szCs w:val="18"/>
              </w:rPr>
            </w:r>
            <w:r w:rsidRPr="00FE2128">
              <w:rPr>
                <w:bCs/>
                <w:sz w:val="18"/>
                <w:szCs w:val="18"/>
              </w:rPr>
              <w:fldChar w:fldCharType="separate"/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79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7CFC266B" w14:textId="03E14DDE" w:rsidR="00FE2128" w:rsidRPr="009A6E3B" w:rsidRDefault="00FE2128" w:rsidP="00FE2128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E2128">
              <w:rPr>
                <w:b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E2128">
              <w:rPr>
                <w:bCs/>
                <w:sz w:val="18"/>
                <w:szCs w:val="18"/>
              </w:rPr>
              <w:instrText xml:space="preserve"> FORMTEXT </w:instrText>
            </w:r>
            <w:r w:rsidRPr="00FE2128">
              <w:rPr>
                <w:bCs/>
                <w:sz w:val="18"/>
                <w:szCs w:val="18"/>
              </w:rPr>
            </w:r>
            <w:r w:rsidRPr="00FE2128">
              <w:rPr>
                <w:bCs/>
                <w:sz w:val="18"/>
                <w:szCs w:val="18"/>
              </w:rPr>
              <w:fldChar w:fldCharType="separate"/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fldChar w:fldCharType="end"/>
            </w:r>
          </w:p>
        </w:tc>
      </w:tr>
      <w:tr w:rsidR="00FE2128" w:rsidRPr="009A6E3B" w14:paraId="36473014" w14:textId="77777777" w:rsidTr="007F6D0F">
        <w:tc>
          <w:tcPr>
            <w:tcW w:w="2441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9D9D020" w14:textId="13638A2E" w:rsidR="00FE2128" w:rsidRPr="009A6E3B" w:rsidRDefault="00FE2128" w:rsidP="00FE2128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E2128">
              <w:rPr>
                <w:b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E2128">
              <w:rPr>
                <w:bCs/>
                <w:sz w:val="18"/>
                <w:szCs w:val="18"/>
              </w:rPr>
              <w:instrText xml:space="preserve"> FORMTEXT </w:instrText>
            </w:r>
            <w:r w:rsidRPr="00FE2128">
              <w:rPr>
                <w:bCs/>
                <w:sz w:val="18"/>
                <w:szCs w:val="18"/>
              </w:rPr>
            </w:r>
            <w:r w:rsidRPr="00FE2128">
              <w:rPr>
                <w:bCs/>
                <w:sz w:val="18"/>
                <w:szCs w:val="18"/>
              </w:rPr>
              <w:fldChar w:fldCharType="separate"/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16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4124559" w14:textId="02A86C5F" w:rsidR="00FE2128" w:rsidRPr="009A6E3B" w:rsidRDefault="00FE2128" w:rsidP="00FE2128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E2128">
              <w:rPr>
                <w:b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E2128">
              <w:rPr>
                <w:bCs/>
                <w:sz w:val="18"/>
                <w:szCs w:val="18"/>
              </w:rPr>
              <w:instrText xml:space="preserve"> FORMTEXT </w:instrText>
            </w:r>
            <w:r w:rsidRPr="00FE2128">
              <w:rPr>
                <w:bCs/>
                <w:sz w:val="18"/>
                <w:szCs w:val="18"/>
              </w:rPr>
            </w:r>
            <w:r w:rsidRPr="00FE2128">
              <w:rPr>
                <w:bCs/>
                <w:sz w:val="18"/>
                <w:szCs w:val="18"/>
              </w:rPr>
              <w:fldChar w:fldCharType="separate"/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fldChar w:fldCharType="end"/>
            </w:r>
          </w:p>
        </w:tc>
        <w:tc>
          <w:tcPr>
            <w:tcW w:w="2204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BFB4C7D" w14:textId="63CEE45D" w:rsidR="00FE2128" w:rsidRPr="009A6E3B" w:rsidRDefault="00FE2128" w:rsidP="00FE2128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E2128">
              <w:rPr>
                <w:b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E2128">
              <w:rPr>
                <w:bCs/>
                <w:sz w:val="18"/>
                <w:szCs w:val="18"/>
              </w:rPr>
              <w:instrText xml:space="preserve"> FORMTEXT </w:instrText>
            </w:r>
            <w:r w:rsidRPr="00FE2128">
              <w:rPr>
                <w:bCs/>
                <w:sz w:val="18"/>
                <w:szCs w:val="18"/>
              </w:rPr>
            </w:r>
            <w:r w:rsidRPr="00FE2128">
              <w:rPr>
                <w:bCs/>
                <w:sz w:val="18"/>
                <w:szCs w:val="18"/>
              </w:rPr>
              <w:fldChar w:fldCharType="separate"/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84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2B21320" w14:textId="106814F5" w:rsidR="00FE2128" w:rsidRPr="009A6E3B" w:rsidRDefault="00FE2128" w:rsidP="00FE2128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E2128">
              <w:rPr>
                <w:b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E2128">
              <w:rPr>
                <w:bCs/>
                <w:sz w:val="18"/>
                <w:szCs w:val="18"/>
              </w:rPr>
              <w:instrText xml:space="preserve"> FORMTEXT </w:instrText>
            </w:r>
            <w:r w:rsidRPr="00FE2128">
              <w:rPr>
                <w:bCs/>
                <w:sz w:val="18"/>
                <w:szCs w:val="18"/>
              </w:rPr>
            </w:r>
            <w:r w:rsidRPr="00FE2128">
              <w:rPr>
                <w:bCs/>
                <w:sz w:val="18"/>
                <w:szCs w:val="18"/>
              </w:rPr>
              <w:fldChar w:fldCharType="separate"/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79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6494A9E9" w14:textId="7574EC40" w:rsidR="00FE2128" w:rsidRPr="009A6E3B" w:rsidRDefault="00FE2128" w:rsidP="00FE2128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E2128">
              <w:rPr>
                <w:b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E2128">
              <w:rPr>
                <w:bCs/>
                <w:sz w:val="18"/>
                <w:szCs w:val="18"/>
              </w:rPr>
              <w:instrText xml:space="preserve"> FORMTEXT </w:instrText>
            </w:r>
            <w:r w:rsidRPr="00FE2128">
              <w:rPr>
                <w:bCs/>
                <w:sz w:val="18"/>
                <w:szCs w:val="18"/>
              </w:rPr>
            </w:r>
            <w:r w:rsidRPr="00FE2128">
              <w:rPr>
                <w:bCs/>
                <w:sz w:val="18"/>
                <w:szCs w:val="18"/>
              </w:rPr>
              <w:fldChar w:fldCharType="separate"/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fldChar w:fldCharType="end"/>
            </w:r>
          </w:p>
        </w:tc>
      </w:tr>
      <w:tr w:rsidR="00FE2128" w:rsidRPr="009A6E3B" w14:paraId="7708E2F2" w14:textId="77777777" w:rsidTr="007F6D0F">
        <w:tc>
          <w:tcPr>
            <w:tcW w:w="2441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40C4056" w14:textId="6CB8CD84" w:rsidR="00FE2128" w:rsidRPr="009A6E3B" w:rsidRDefault="00FE2128" w:rsidP="00FE2128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E2128">
              <w:rPr>
                <w:b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E2128">
              <w:rPr>
                <w:bCs/>
                <w:sz w:val="18"/>
                <w:szCs w:val="18"/>
              </w:rPr>
              <w:instrText xml:space="preserve"> FORMTEXT </w:instrText>
            </w:r>
            <w:r w:rsidRPr="00FE2128">
              <w:rPr>
                <w:bCs/>
                <w:sz w:val="18"/>
                <w:szCs w:val="18"/>
              </w:rPr>
            </w:r>
            <w:r w:rsidRPr="00FE2128">
              <w:rPr>
                <w:bCs/>
                <w:sz w:val="18"/>
                <w:szCs w:val="18"/>
              </w:rPr>
              <w:fldChar w:fldCharType="separate"/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16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50D119D" w14:textId="125236C8" w:rsidR="00FE2128" w:rsidRPr="009A6E3B" w:rsidRDefault="00FE2128" w:rsidP="00FE2128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E2128">
              <w:rPr>
                <w:b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E2128">
              <w:rPr>
                <w:bCs/>
                <w:sz w:val="18"/>
                <w:szCs w:val="18"/>
              </w:rPr>
              <w:instrText xml:space="preserve"> FORMTEXT </w:instrText>
            </w:r>
            <w:r w:rsidRPr="00FE2128">
              <w:rPr>
                <w:bCs/>
                <w:sz w:val="18"/>
                <w:szCs w:val="18"/>
              </w:rPr>
            </w:r>
            <w:r w:rsidRPr="00FE2128">
              <w:rPr>
                <w:bCs/>
                <w:sz w:val="18"/>
                <w:szCs w:val="18"/>
              </w:rPr>
              <w:fldChar w:fldCharType="separate"/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fldChar w:fldCharType="end"/>
            </w:r>
          </w:p>
        </w:tc>
        <w:tc>
          <w:tcPr>
            <w:tcW w:w="2204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1697CDE" w14:textId="131BA6C5" w:rsidR="00FE2128" w:rsidRPr="009A6E3B" w:rsidRDefault="00FE2128" w:rsidP="00FE2128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E2128">
              <w:rPr>
                <w:b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E2128">
              <w:rPr>
                <w:bCs/>
                <w:sz w:val="18"/>
                <w:szCs w:val="18"/>
              </w:rPr>
              <w:instrText xml:space="preserve"> FORMTEXT </w:instrText>
            </w:r>
            <w:r w:rsidRPr="00FE2128">
              <w:rPr>
                <w:bCs/>
                <w:sz w:val="18"/>
                <w:szCs w:val="18"/>
              </w:rPr>
            </w:r>
            <w:r w:rsidRPr="00FE2128">
              <w:rPr>
                <w:bCs/>
                <w:sz w:val="18"/>
                <w:szCs w:val="18"/>
              </w:rPr>
              <w:fldChar w:fldCharType="separate"/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84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6E81967" w14:textId="03F8BFDE" w:rsidR="00FE2128" w:rsidRPr="009A6E3B" w:rsidRDefault="00FE2128" w:rsidP="00FE2128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E2128">
              <w:rPr>
                <w:b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E2128">
              <w:rPr>
                <w:bCs/>
                <w:sz w:val="18"/>
                <w:szCs w:val="18"/>
              </w:rPr>
              <w:instrText xml:space="preserve"> FORMTEXT </w:instrText>
            </w:r>
            <w:r w:rsidRPr="00FE2128">
              <w:rPr>
                <w:bCs/>
                <w:sz w:val="18"/>
                <w:szCs w:val="18"/>
              </w:rPr>
            </w:r>
            <w:r w:rsidRPr="00FE2128">
              <w:rPr>
                <w:bCs/>
                <w:sz w:val="18"/>
                <w:szCs w:val="18"/>
              </w:rPr>
              <w:fldChar w:fldCharType="separate"/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79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71236C91" w14:textId="219852B5" w:rsidR="00FE2128" w:rsidRPr="009A6E3B" w:rsidRDefault="00FE2128" w:rsidP="00FE2128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E2128">
              <w:rPr>
                <w:bCs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E2128">
              <w:rPr>
                <w:bCs/>
                <w:sz w:val="18"/>
                <w:szCs w:val="18"/>
              </w:rPr>
              <w:instrText xml:space="preserve"> FORMTEXT </w:instrText>
            </w:r>
            <w:r w:rsidRPr="00FE2128">
              <w:rPr>
                <w:bCs/>
                <w:sz w:val="18"/>
                <w:szCs w:val="18"/>
              </w:rPr>
            </w:r>
            <w:r w:rsidRPr="00FE2128">
              <w:rPr>
                <w:bCs/>
                <w:sz w:val="18"/>
                <w:szCs w:val="18"/>
              </w:rPr>
              <w:fldChar w:fldCharType="separate"/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t> </w:t>
            </w:r>
            <w:r w:rsidRPr="00FE2128">
              <w:rPr>
                <w:bCs/>
                <w:sz w:val="18"/>
                <w:szCs w:val="18"/>
              </w:rPr>
              <w:fldChar w:fldCharType="end"/>
            </w:r>
          </w:p>
        </w:tc>
      </w:tr>
    </w:tbl>
    <w:p w14:paraId="566C687B" w14:textId="77777777" w:rsidR="00722CDE" w:rsidRDefault="00722CDE"/>
    <w:p w14:paraId="14392CF3" w14:textId="77777777" w:rsidR="005B7572" w:rsidRDefault="005B7572" w:rsidP="00914EDF">
      <w:pPr>
        <w:pStyle w:val="TableText"/>
        <w:rPr>
          <w:b/>
          <w:i/>
          <w:sz w:val="19"/>
          <w:szCs w:val="19"/>
        </w:rPr>
        <w:sectPr w:rsidR="005B7572" w:rsidSect="00617CC6">
          <w:headerReference w:type="default" r:id="rId13"/>
          <w:footerReference w:type="default" r:id="rId14"/>
          <w:footnotePr>
            <w:numFmt w:val="chicago"/>
            <w:numRestart w:val="eachSect"/>
          </w:footnotePr>
          <w:pgSz w:w="12240" w:h="15840" w:code="1"/>
          <w:pgMar w:top="1440" w:right="1440" w:bottom="1440" w:left="1440" w:header="720" w:footer="576" w:gutter="0"/>
          <w:pgNumType w:start="1"/>
          <w:cols w:space="720"/>
          <w:docGrid w:linePitch="360"/>
        </w:sectPr>
      </w:pPr>
      <w:bookmarkStart w:id="6" w:name="_Toc377997568"/>
    </w:p>
    <w:tbl>
      <w:tblPr>
        <w:tblW w:w="9360" w:type="dxa"/>
        <w:tblInd w:w="90" w:type="dxa"/>
        <w:tblBorders>
          <w:top w:val="single" w:sz="4" w:space="0" w:color="A6A6A6"/>
          <w:bottom w:val="single" w:sz="4" w:space="0" w:color="C0C0C0"/>
          <w:insideH w:val="single" w:sz="4" w:space="0" w:color="A6A6A6"/>
          <w:insideV w:val="single" w:sz="4" w:space="0" w:color="C0C0C0"/>
        </w:tblBorders>
        <w:tblLayout w:type="fixed"/>
        <w:tblLook w:val="00A0" w:firstRow="1" w:lastRow="0" w:firstColumn="1" w:lastColumn="0" w:noHBand="0" w:noVBand="0"/>
      </w:tblPr>
      <w:tblGrid>
        <w:gridCol w:w="18"/>
        <w:gridCol w:w="4287"/>
        <w:gridCol w:w="3345"/>
        <w:gridCol w:w="1710"/>
      </w:tblGrid>
      <w:tr w:rsidR="005B7572" w:rsidRPr="00C95784" w14:paraId="30127AC4" w14:textId="77777777" w:rsidTr="000D40A2">
        <w:trPr>
          <w:gridBefore w:val="1"/>
          <w:wBefore w:w="18" w:type="dxa"/>
          <w:trHeight w:val="360"/>
        </w:trPr>
        <w:tc>
          <w:tcPr>
            <w:tcW w:w="9342" w:type="dxa"/>
            <w:gridSpan w:val="3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006A72"/>
            <w:vAlign w:val="center"/>
          </w:tcPr>
          <w:p w14:paraId="609E32DF" w14:textId="77777777" w:rsidR="005B7572" w:rsidRPr="00C95784" w:rsidRDefault="005B7572" w:rsidP="000D40A2">
            <w:pPr>
              <w:keepNext/>
              <w:pageBreakBefore/>
              <w:spacing w:after="60"/>
              <w:rPr>
                <w:rFonts w:cs="Arial"/>
                <w:bCs/>
                <w:color w:val="FFFFFF" w:themeColor="background1"/>
                <w:sz w:val="22"/>
                <w:szCs w:val="22"/>
              </w:rPr>
            </w:pPr>
            <w:bookmarkStart w:id="7" w:name="_Hlk100160124"/>
            <w:r w:rsidRPr="000F7CAB">
              <w:rPr>
                <w:rFonts w:cs="Arial"/>
                <w:b/>
                <w:bCs/>
                <w:color w:val="FFFFFF" w:themeColor="background1"/>
                <w:sz w:val="22"/>
                <w:szCs w:val="22"/>
              </w:rPr>
              <w:lastRenderedPageBreak/>
              <w:t>P</w:t>
            </w:r>
            <w:r w:rsidRPr="000F7CAB">
              <w:rPr>
                <w:rFonts w:cs="Arial"/>
                <w:b/>
                <w:color w:val="FFFFFF" w:themeColor="background1"/>
                <w:sz w:val="22"/>
                <w:szCs w:val="22"/>
              </w:rPr>
              <w:t>art 2.  Executive Summary</w:t>
            </w:r>
            <w:r>
              <w:rPr>
                <w:rFonts w:cs="Arial"/>
                <w:b/>
                <w:color w:val="FFFFFF" w:themeColor="background1"/>
                <w:sz w:val="22"/>
                <w:szCs w:val="22"/>
              </w:rPr>
              <w:t xml:space="preserve"> </w:t>
            </w:r>
            <w:r w:rsidRPr="006A6C53">
              <w:rPr>
                <w:rFonts w:cs="Arial"/>
                <w:i/>
                <w:color w:val="FFFFFF" w:themeColor="background1"/>
                <w:szCs w:val="20"/>
              </w:rPr>
              <w:t>(continued)</w:t>
            </w:r>
          </w:p>
        </w:tc>
      </w:tr>
      <w:tr w:rsidR="005B7572" w:rsidRPr="00764864" w14:paraId="24864CA8" w14:textId="77777777" w:rsidTr="000D40A2">
        <w:tblPrEx>
          <w:tblBorders>
            <w:top w:val="single" w:sz="4" w:space="0" w:color="808080" w:themeColor="background1" w:themeShade="80"/>
            <w:bottom w:val="single" w:sz="4" w:space="0" w:color="808080" w:themeColor="background1" w:themeShade="80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9360" w:type="dxa"/>
            <w:gridSpan w:val="4"/>
            <w:shd w:val="clear" w:color="auto" w:fill="CBD4D5"/>
          </w:tcPr>
          <w:p w14:paraId="4FFC7E4E" w14:textId="77777777" w:rsidR="005B7572" w:rsidRPr="00764864" w:rsidRDefault="005B7572" w:rsidP="0012398B">
            <w:pPr>
              <w:pageBreakBefore/>
              <w:spacing w:after="60"/>
              <w:rPr>
                <w:rFonts w:cs="Arial"/>
                <w:b/>
                <w:bCs/>
              </w:rPr>
            </w:pPr>
            <w:r w:rsidRPr="00764864">
              <w:rPr>
                <w:rFonts w:cs="Arial"/>
                <w:b/>
                <w:bCs/>
              </w:rPr>
              <w:t xml:space="preserve">Part 2f. </w:t>
            </w:r>
            <w:r w:rsidRPr="00764864">
              <w:rPr>
                <w:rFonts w:cs="Arial"/>
                <w:b/>
                <w:sz w:val="19"/>
                <w:szCs w:val="19"/>
              </w:rPr>
              <w:t>Third-Party Service Providers</w:t>
            </w:r>
          </w:p>
        </w:tc>
      </w:tr>
      <w:bookmarkEnd w:id="7"/>
      <w:tr w:rsidR="005B7572" w:rsidRPr="00764864" w14:paraId="20204859" w14:textId="77777777" w:rsidTr="000D40A2">
        <w:tblPrEx>
          <w:tblBorders>
            <w:top w:val="single" w:sz="4" w:space="0" w:color="808080" w:themeColor="background1" w:themeShade="80"/>
            <w:bottom w:val="single" w:sz="4" w:space="0" w:color="808080" w:themeColor="background1" w:themeShade="80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rPr>
          <w:trHeight w:val="512"/>
        </w:trPr>
        <w:tc>
          <w:tcPr>
            <w:tcW w:w="9360" w:type="dxa"/>
            <w:gridSpan w:val="4"/>
            <w:tcBorders>
              <w:bottom w:val="single" w:sz="4" w:space="0" w:color="808080" w:themeColor="background1" w:themeShade="80"/>
            </w:tcBorders>
          </w:tcPr>
          <w:p w14:paraId="4F378619" w14:textId="2334E699" w:rsidR="005B7572" w:rsidRPr="00764864" w:rsidRDefault="005B7572" w:rsidP="000D40A2">
            <w:pPr>
              <w:spacing w:before="80" w:after="80"/>
              <w:rPr>
                <w:rFonts w:cs="Arial"/>
                <w:bCs/>
                <w:sz w:val="19"/>
                <w:szCs w:val="19"/>
              </w:rPr>
            </w:pPr>
            <w:r w:rsidRPr="00553F37">
              <w:rPr>
                <w:rFonts w:cs="Arial"/>
                <w:bCs/>
                <w:sz w:val="19"/>
                <w:szCs w:val="19"/>
              </w:rPr>
              <w:t xml:space="preserve">For the services being validated, does the </w:t>
            </w:r>
            <w:r w:rsidR="005147A8">
              <w:rPr>
                <w:rFonts w:cs="Arial"/>
                <w:bCs/>
                <w:sz w:val="19"/>
                <w:szCs w:val="19"/>
              </w:rPr>
              <w:t>entity</w:t>
            </w:r>
            <w:r w:rsidRPr="00553F37">
              <w:rPr>
                <w:rFonts w:cs="Arial"/>
                <w:bCs/>
                <w:sz w:val="19"/>
                <w:szCs w:val="19"/>
              </w:rPr>
              <w:t xml:space="preserve"> have </w:t>
            </w:r>
            <w:r>
              <w:rPr>
                <w:rFonts w:cs="Arial"/>
                <w:bCs/>
                <w:sz w:val="19"/>
                <w:szCs w:val="19"/>
              </w:rPr>
              <w:t xml:space="preserve">relationships with one or more </w:t>
            </w:r>
            <w:r w:rsidRPr="00553F37">
              <w:rPr>
                <w:rFonts w:cs="Arial"/>
                <w:bCs/>
                <w:sz w:val="19"/>
                <w:szCs w:val="19"/>
              </w:rPr>
              <w:t>third-part</w:t>
            </w:r>
            <w:r>
              <w:rPr>
                <w:rFonts w:cs="Arial"/>
                <w:bCs/>
                <w:sz w:val="19"/>
                <w:szCs w:val="19"/>
              </w:rPr>
              <w:t>y</w:t>
            </w:r>
            <w:r w:rsidRPr="00553F37">
              <w:rPr>
                <w:rFonts w:cs="Arial"/>
                <w:bCs/>
                <w:sz w:val="19"/>
                <w:szCs w:val="19"/>
              </w:rPr>
              <w:t xml:space="preserve"> service provider</w:t>
            </w:r>
            <w:r>
              <w:rPr>
                <w:rFonts w:cs="Arial"/>
                <w:bCs/>
                <w:sz w:val="19"/>
                <w:szCs w:val="19"/>
              </w:rPr>
              <w:t>s</w:t>
            </w:r>
            <w:r w:rsidRPr="00553F37">
              <w:rPr>
                <w:rFonts w:cs="Arial"/>
                <w:bCs/>
                <w:sz w:val="19"/>
                <w:szCs w:val="19"/>
              </w:rPr>
              <w:t xml:space="preserve"> that</w:t>
            </w:r>
            <w:r>
              <w:rPr>
                <w:rFonts w:cs="Arial"/>
                <w:bCs/>
                <w:sz w:val="19"/>
                <w:szCs w:val="19"/>
              </w:rPr>
              <w:t>:</w:t>
            </w:r>
          </w:p>
        </w:tc>
      </w:tr>
      <w:tr w:rsidR="005B7572" w14:paraId="48A72561" w14:textId="77777777" w:rsidTr="000D40A2">
        <w:tblPrEx>
          <w:tblBorders>
            <w:top w:val="single" w:sz="4" w:space="0" w:color="808080" w:themeColor="background1" w:themeShade="80"/>
            <w:bottom w:val="single" w:sz="4" w:space="0" w:color="808080" w:themeColor="background1" w:themeShade="80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rPr>
          <w:trHeight w:val="821"/>
        </w:trPr>
        <w:tc>
          <w:tcPr>
            <w:tcW w:w="7650" w:type="dxa"/>
            <w:gridSpan w:val="3"/>
            <w:tcBorders>
              <w:bottom w:val="single" w:sz="4" w:space="0" w:color="808080" w:themeColor="background1" w:themeShade="80"/>
            </w:tcBorders>
          </w:tcPr>
          <w:p w14:paraId="11843AF4" w14:textId="3F7F3CC5" w:rsidR="005B7572" w:rsidRPr="00424118" w:rsidRDefault="005B7572" w:rsidP="005B7572">
            <w:pPr>
              <w:pStyle w:val="ListParagraph"/>
              <w:keepNext/>
              <w:numPr>
                <w:ilvl w:val="0"/>
                <w:numId w:val="28"/>
              </w:numPr>
              <w:spacing w:before="80" w:after="80"/>
              <w:ind w:left="412"/>
              <w:rPr>
                <w:rFonts w:cs="Arial"/>
                <w:bCs/>
                <w:sz w:val="19"/>
                <w:szCs w:val="19"/>
              </w:rPr>
            </w:pPr>
            <w:r w:rsidRPr="00424118">
              <w:rPr>
                <w:rFonts w:cs="Arial"/>
                <w:bCs/>
                <w:sz w:val="19"/>
                <w:szCs w:val="19"/>
              </w:rPr>
              <w:t xml:space="preserve">Store, process, or transmit account data on the </w:t>
            </w:r>
            <w:r w:rsidR="005147A8">
              <w:rPr>
                <w:rFonts w:cs="Arial"/>
                <w:bCs/>
                <w:sz w:val="19"/>
                <w:szCs w:val="19"/>
              </w:rPr>
              <w:t>entity</w:t>
            </w:r>
            <w:r w:rsidRPr="00424118">
              <w:rPr>
                <w:rFonts w:cs="Arial"/>
                <w:bCs/>
                <w:sz w:val="19"/>
                <w:szCs w:val="19"/>
              </w:rPr>
              <w:t>’s behalf (for example, payment gateways, payment processors, payment service providers (PSPs), and off-site storage)</w:t>
            </w:r>
          </w:p>
        </w:tc>
        <w:tc>
          <w:tcPr>
            <w:tcW w:w="1710" w:type="dxa"/>
          </w:tcPr>
          <w:p w14:paraId="18D65419" w14:textId="77777777" w:rsidR="005B7572" w:rsidRDefault="005B7572" w:rsidP="000D40A2">
            <w:pPr>
              <w:spacing w:before="120" w:after="80"/>
              <w:jc w:val="center"/>
              <w:rPr>
                <w:rFonts w:cs="Arial"/>
                <w:bCs/>
                <w:sz w:val="19"/>
                <w:szCs w:val="19"/>
              </w:rPr>
            </w:pPr>
            <w:r w:rsidRPr="00764864">
              <w:rPr>
                <w:rFonts w:cs="Arial"/>
                <w:bCs/>
                <w:sz w:val="19"/>
                <w:szCs w:val="19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764864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764864">
              <w:rPr>
                <w:rFonts w:cs="Arial"/>
                <w:bCs/>
                <w:sz w:val="19"/>
                <w:szCs w:val="19"/>
              </w:rPr>
              <w:t xml:space="preserve"> Yes  </w:t>
            </w:r>
            <w:r>
              <w:rPr>
                <w:rFonts w:cs="Arial"/>
                <w:bCs/>
                <w:sz w:val="19"/>
                <w:szCs w:val="19"/>
              </w:rPr>
              <w:t xml:space="preserve">   </w:t>
            </w:r>
            <w:r w:rsidRPr="00764864">
              <w:rPr>
                <w:rFonts w:cs="Arial"/>
                <w:bCs/>
                <w:sz w:val="19"/>
                <w:szCs w:val="19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764864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764864">
              <w:rPr>
                <w:rFonts w:cs="Arial"/>
                <w:bCs/>
                <w:sz w:val="19"/>
                <w:szCs w:val="19"/>
              </w:rPr>
              <w:t xml:space="preserve"> No</w:t>
            </w:r>
          </w:p>
          <w:p w14:paraId="7164F20F" w14:textId="77777777" w:rsidR="005B7572" w:rsidRDefault="005B7572" w:rsidP="000D40A2">
            <w:pPr>
              <w:spacing w:before="120" w:after="80"/>
              <w:jc w:val="center"/>
              <w:rPr>
                <w:rFonts w:cs="Arial"/>
                <w:bCs/>
                <w:sz w:val="19"/>
                <w:szCs w:val="19"/>
              </w:rPr>
            </w:pPr>
          </w:p>
        </w:tc>
      </w:tr>
      <w:tr w:rsidR="005B7572" w14:paraId="6FB82D68" w14:textId="77777777" w:rsidTr="000D40A2">
        <w:tblPrEx>
          <w:tblBorders>
            <w:top w:val="single" w:sz="4" w:space="0" w:color="808080" w:themeColor="background1" w:themeShade="80"/>
            <w:bottom w:val="single" w:sz="4" w:space="0" w:color="808080" w:themeColor="background1" w:themeShade="80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rPr>
          <w:trHeight w:val="821"/>
        </w:trPr>
        <w:tc>
          <w:tcPr>
            <w:tcW w:w="7650" w:type="dxa"/>
            <w:gridSpan w:val="3"/>
            <w:tcBorders>
              <w:bottom w:val="single" w:sz="4" w:space="0" w:color="808080" w:themeColor="background1" w:themeShade="80"/>
            </w:tcBorders>
          </w:tcPr>
          <w:p w14:paraId="4F51E4DC" w14:textId="0F4B2C75" w:rsidR="005B7572" w:rsidRPr="00424118" w:rsidRDefault="005B7572" w:rsidP="005B7572">
            <w:pPr>
              <w:pStyle w:val="ListParagraph"/>
              <w:keepNext/>
              <w:numPr>
                <w:ilvl w:val="0"/>
                <w:numId w:val="28"/>
              </w:numPr>
              <w:spacing w:before="80" w:after="80"/>
              <w:ind w:left="412"/>
              <w:rPr>
                <w:rFonts w:cs="Arial"/>
                <w:bCs/>
                <w:sz w:val="19"/>
                <w:szCs w:val="19"/>
              </w:rPr>
            </w:pPr>
            <w:r w:rsidRPr="00424118">
              <w:rPr>
                <w:rFonts w:cs="Arial"/>
                <w:bCs/>
                <w:sz w:val="19"/>
                <w:szCs w:val="19"/>
              </w:rPr>
              <w:t xml:space="preserve">Manage system components included in the scope of the </w:t>
            </w:r>
            <w:r w:rsidR="005147A8">
              <w:rPr>
                <w:rFonts w:cs="Arial"/>
                <w:bCs/>
                <w:sz w:val="19"/>
                <w:szCs w:val="19"/>
              </w:rPr>
              <w:t>entity</w:t>
            </w:r>
            <w:r w:rsidRPr="00424118">
              <w:rPr>
                <w:rFonts w:cs="Arial"/>
                <w:bCs/>
                <w:sz w:val="19"/>
                <w:szCs w:val="19"/>
              </w:rPr>
              <w:t>’s PCI DSS assessment</w:t>
            </w:r>
            <w:r>
              <w:rPr>
                <w:rFonts w:cs="Arial"/>
                <w:bCs/>
                <w:sz w:val="19"/>
                <w:szCs w:val="19"/>
              </w:rPr>
              <w:sym w:font="Symbol" w:char="F0BE"/>
            </w:r>
            <w:r w:rsidRPr="00424118">
              <w:rPr>
                <w:rFonts w:cs="Arial"/>
                <w:bCs/>
                <w:sz w:val="19"/>
                <w:szCs w:val="19"/>
              </w:rPr>
              <w:t>for example, via network security control services, anti-malware services, security incident and event management (SIEM), contact and call centers, web-hosting services, and IaaS, PaaS, SaaS, and FaaS cloud providers</w:t>
            </w:r>
            <w:r>
              <w:rPr>
                <w:rFonts w:cs="Arial"/>
                <w:bCs/>
                <w:sz w:val="19"/>
                <w:szCs w:val="19"/>
              </w:rPr>
              <w:t>.</w:t>
            </w:r>
          </w:p>
        </w:tc>
        <w:tc>
          <w:tcPr>
            <w:tcW w:w="1710" w:type="dxa"/>
          </w:tcPr>
          <w:p w14:paraId="13C5B7F9" w14:textId="77777777" w:rsidR="005B7572" w:rsidRDefault="005B7572" w:rsidP="000D40A2">
            <w:pPr>
              <w:spacing w:before="120" w:after="80"/>
              <w:jc w:val="center"/>
              <w:rPr>
                <w:rFonts w:cs="Arial"/>
                <w:bCs/>
                <w:sz w:val="19"/>
                <w:szCs w:val="19"/>
              </w:rPr>
            </w:pPr>
            <w:r w:rsidRPr="00764864">
              <w:rPr>
                <w:rFonts w:cs="Arial"/>
                <w:bCs/>
                <w:sz w:val="19"/>
                <w:szCs w:val="19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764864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764864">
              <w:rPr>
                <w:rFonts w:cs="Arial"/>
                <w:bCs/>
                <w:sz w:val="19"/>
                <w:szCs w:val="19"/>
              </w:rPr>
              <w:t xml:space="preserve"> Yes  </w:t>
            </w:r>
            <w:r>
              <w:rPr>
                <w:rFonts w:cs="Arial"/>
                <w:bCs/>
                <w:sz w:val="19"/>
                <w:szCs w:val="19"/>
              </w:rPr>
              <w:t xml:space="preserve">   </w:t>
            </w:r>
            <w:r w:rsidRPr="00764864">
              <w:rPr>
                <w:rFonts w:cs="Arial"/>
                <w:bCs/>
                <w:sz w:val="19"/>
                <w:szCs w:val="19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764864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764864">
              <w:rPr>
                <w:rFonts w:cs="Arial"/>
                <w:bCs/>
                <w:sz w:val="19"/>
                <w:szCs w:val="19"/>
              </w:rPr>
              <w:t xml:space="preserve"> No</w:t>
            </w:r>
          </w:p>
          <w:p w14:paraId="232F7C16" w14:textId="77777777" w:rsidR="005B7572" w:rsidRDefault="005B7572" w:rsidP="000D40A2">
            <w:pPr>
              <w:spacing w:before="120" w:after="80"/>
              <w:jc w:val="center"/>
              <w:rPr>
                <w:rFonts w:cs="Arial"/>
                <w:bCs/>
                <w:sz w:val="19"/>
                <w:szCs w:val="19"/>
              </w:rPr>
            </w:pPr>
          </w:p>
        </w:tc>
      </w:tr>
      <w:tr w:rsidR="005B7572" w14:paraId="761677DC" w14:textId="77777777" w:rsidTr="000D40A2">
        <w:tblPrEx>
          <w:tblBorders>
            <w:top w:val="single" w:sz="4" w:space="0" w:color="808080" w:themeColor="background1" w:themeShade="80"/>
            <w:bottom w:val="single" w:sz="4" w:space="0" w:color="808080" w:themeColor="background1" w:themeShade="80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rPr>
          <w:trHeight w:val="821"/>
        </w:trPr>
        <w:tc>
          <w:tcPr>
            <w:tcW w:w="7650" w:type="dxa"/>
            <w:gridSpan w:val="3"/>
            <w:tcBorders>
              <w:bottom w:val="single" w:sz="4" w:space="0" w:color="808080" w:themeColor="background1" w:themeShade="80"/>
            </w:tcBorders>
          </w:tcPr>
          <w:p w14:paraId="07B2F1AF" w14:textId="51F544A4" w:rsidR="005B7572" w:rsidRPr="00424118" w:rsidRDefault="005B7572" w:rsidP="005B7572">
            <w:pPr>
              <w:pStyle w:val="ListParagraph"/>
              <w:keepNext/>
              <w:numPr>
                <w:ilvl w:val="0"/>
                <w:numId w:val="28"/>
              </w:numPr>
              <w:spacing w:before="80" w:after="80"/>
              <w:ind w:left="412"/>
              <w:rPr>
                <w:rFonts w:cs="Arial"/>
                <w:bCs/>
                <w:sz w:val="19"/>
                <w:szCs w:val="19"/>
              </w:rPr>
            </w:pPr>
            <w:r w:rsidRPr="00424118">
              <w:rPr>
                <w:rFonts w:cs="Arial"/>
                <w:bCs/>
                <w:sz w:val="19"/>
                <w:szCs w:val="19"/>
              </w:rPr>
              <w:t xml:space="preserve">Could impact the security of the </w:t>
            </w:r>
            <w:r w:rsidR="005147A8">
              <w:rPr>
                <w:rFonts w:cs="Arial"/>
                <w:bCs/>
                <w:sz w:val="19"/>
                <w:szCs w:val="19"/>
              </w:rPr>
              <w:t>entity</w:t>
            </w:r>
            <w:r w:rsidRPr="00424118">
              <w:rPr>
                <w:rFonts w:cs="Arial"/>
                <w:bCs/>
                <w:sz w:val="19"/>
                <w:szCs w:val="19"/>
              </w:rPr>
              <w:t>’s CDE</w:t>
            </w:r>
            <w:r>
              <w:rPr>
                <w:rFonts w:cs="Arial"/>
                <w:bCs/>
                <w:sz w:val="19"/>
                <w:szCs w:val="19"/>
              </w:rPr>
              <w:sym w:font="Symbol" w:char="F0BE"/>
            </w:r>
            <w:r w:rsidRPr="00424118">
              <w:rPr>
                <w:rFonts w:cs="Arial"/>
                <w:bCs/>
                <w:sz w:val="19"/>
                <w:szCs w:val="19"/>
              </w:rPr>
              <w:t>for example, vendors providing support via remote access, and</w:t>
            </w:r>
            <w:r>
              <w:rPr>
                <w:rFonts w:cs="Arial"/>
                <w:bCs/>
                <w:sz w:val="19"/>
                <w:szCs w:val="19"/>
              </w:rPr>
              <w:t>/or</w:t>
            </w:r>
            <w:r w:rsidRPr="00424118">
              <w:rPr>
                <w:rFonts w:cs="Arial"/>
                <w:bCs/>
                <w:sz w:val="19"/>
                <w:szCs w:val="19"/>
              </w:rPr>
              <w:t xml:space="preserve"> bespoke software developers</w:t>
            </w:r>
            <w:r>
              <w:rPr>
                <w:rFonts w:cs="Arial"/>
                <w:bCs/>
                <w:sz w:val="19"/>
                <w:szCs w:val="19"/>
              </w:rPr>
              <w:t>.</w:t>
            </w:r>
          </w:p>
        </w:tc>
        <w:tc>
          <w:tcPr>
            <w:tcW w:w="1710" w:type="dxa"/>
          </w:tcPr>
          <w:p w14:paraId="76EE86A3" w14:textId="77777777" w:rsidR="005B7572" w:rsidRDefault="005B7572" w:rsidP="000D40A2">
            <w:pPr>
              <w:spacing w:before="120" w:after="80"/>
              <w:jc w:val="center"/>
              <w:rPr>
                <w:rFonts w:cs="Arial"/>
                <w:bCs/>
                <w:sz w:val="19"/>
                <w:szCs w:val="19"/>
              </w:rPr>
            </w:pPr>
            <w:r w:rsidRPr="00764864">
              <w:rPr>
                <w:rFonts w:cs="Arial"/>
                <w:bCs/>
                <w:sz w:val="19"/>
                <w:szCs w:val="19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764864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764864">
              <w:rPr>
                <w:rFonts w:cs="Arial"/>
                <w:bCs/>
                <w:sz w:val="19"/>
                <w:szCs w:val="19"/>
              </w:rPr>
              <w:t xml:space="preserve"> Yes  </w:t>
            </w:r>
            <w:r>
              <w:rPr>
                <w:rFonts w:cs="Arial"/>
                <w:bCs/>
                <w:sz w:val="19"/>
                <w:szCs w:val="19"/>
              </w:rPr>
              <w:t xml:space="preserve">   </w:t>
            </w:r>
            <w:r w:rsidRPr="00764864">
              <w:rPr>
                <w:rFonts w:cs="Arial"/>
                <w:bCs/>
                <w:sz w:val="19"/>
                <w:szCs w:val="19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764864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764864">
              <w:rPr>
                <w:rFonts w:cs="Arial"/>
                <w:bCs/>
                <w:sz w:val="19"/>
                <w:szCs w:val="19"/>
              </w:rPr>
              <w:t xml:space="preserve"> No</w:t>
            </w:r>
          </w:p>
          <w:p w14:paraId="37B000AB" w14:textId="77777777" w:rsidR="005B7572" w:rsidRDefault="005B7572" w:rsidP="000D40A2">
            <w:pPr>
              <w:spacing w:before="120" w:after="80"/>
              <w:jc w:val="center"/>
              <w:rPr>
                <w:rFonts w:cs="Arial"/>
                <w:bCs/>
                <w:sz w:val="19"/>
                <w:szCs w:val="19"/>
              </w:rPr>
            </w:pPr>
          </w:p>
        </w:tc>
      </w:tr>
      <w:tr w:rsidR="005B7572" w:rsidRPr="00764864" w14:paraId="625B583B" w14:textId="77777777" w:rsidTr="000D40A2">
        <w:tblPrEx>
          <w:tblBorders>
            <w:top w:val="single" w:sz="4" w:space="0" w:color="808080" w:themeColor="background1" w:themeShade="80"/>
            <w:bottom w:val="single" w:sz="4" w:space="0" w:color="808080" w:themeColor="background1" w:themeShade="80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rPr>
          <w:trHeight w:val="377"/>
        </w:trPr>
        <w:tc>
          <w:tcPr>
            <w:tcW w:w="9360" w:type="dxa"/>
            <w:gridSpan w:val="4"/>
            <w:shd w:val="clear" w:color="auto" w:fill="E2E7E6"/>
          </w:tcPr>
          <w:p w14:paraId="570127A9" w14:textId="77777777" w:rsidR="005B7572" w:rsidRPr="00764864" w:rsidRDefault="005B7572" w:rsidP="000D40A2">
            <w:pPr>
              <w:spacing w:before="80" w:after="80"/>
              <w:rPr>
                <w:rFonts w:cs="Arial"/>
                <w:bCs/>
                <w:sz w:val="19"/>
                <w:szCs w:val="19"/>
              </w:rPr>
            </w:pPr>
            <w:r w:rsidRPr="00764864">
              <w:rPr>
                <w:rFonts w:cs="Arial"/>
                <w:b/>
                <w:bCs/>
                <w:i/>
                <w:sz w:val="19"/>
                <w:szCs w:val="19"/>
              </w:rPr>
              <w:t xml:space="preserve">If Yes: </w:t>
            </w:r>
          </w:p>
        </w:tc>
      </w:tr>
      <w:tr w:rsidR="005B7572" w:rsidRPr="00764864" w14:paraId="2858D4C6" w14:textId="77777777" w:rsidTr="000D40A2">
        <w:tblPrEx>
          <w:tblBorders>
            <w:top w:val="single" w:sz="4" w:space="0" w:color="808080" w:themeColor="background1" w:themeShade="80"/>
            <w:bottom w:val="single" w:sz="4" w:space="0" w:color="808080" w:themeColor="background1" w:themeShade="80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rPr>
          <w:cantSplit/>
          <w:trHeight w:val="413"/>
        </w:trPr>
        <w:tc>
          <w:tcPr>
            <w:tcW w:w="4305" w:type="dxa"/>
            <w:gridSpan w:val="2"/>
            <w:shd w:val="clear" w:color="auto" w:fill="F2F2F2" w:themeFill="background1" w:themeFillShade="F2"/>
          </w:tcPr>
          <w:p w14:paraId="6554C777" w14:textId="77777777" w:rsidR="005B7572" w:rsidRPr="00764864" w:rsidRDefault="005B7572" w:rsidP="000D40A2">
            <w:pPr>
              <w:spacing w:before="80" w:after="80"/>
              <w:rPr>
                <w:rFonts w:cs="Arial"/>
                <w:b/>
                <w:bCs/>
                <w:sz w:val="19"/>
                <w:szCs w:val="19"/>
              </w:rPr>
            </w:pPr>
            <w:r>
              <w:rPr>
                <w:rFonts w:cs="Arial"/>
                <w:b/>
                <w:bCs/>
                <w:sz w:val="19"/>
                <w:szCs w:val="19"/>
              </w:rPr>
              <w:t xml:space="preserve">Name </w:t>
            </w:r>
            <w:r w:rsidRPr="00764864">
              <w:rPr>
                <w:rFonts w:cs="Arial"/>
                <w:b/>
                <w:bCs/>
                <w:sz w:val="19"/>
                <w:szCs w:val="19"/>
              </w:rPr>
              <w:t>of service provider:</w:t>
            </w:r>
          </w:p>
        </w:tc>
        <w:tc>
          <w:tcPr>
            <w:tcW w:w="5055" w:type="dxa"/>
            <w:gridSpan w:val="2"/>
            <w:shd w:val="clear" w:color="auto" w:fill="F2F2F2" w:themeFill="background1" w:themeFillShade="F2"/>
          </w:tcPr>
          <w:p w14:paraId="00751FFD" w14:textId="77777777" w:rsidR="005B7572" w:rsidRPr="00764864" w:rsidRDefault="005B7572" w:rsidP="000D40A2">
            <w:pPr>
              <w:spacing w:before="80" w:after="80"/>
              <w:rPr>
                <w:rFonts w:cs="Arial"/>
                <w:b/>
                <w:bCs/>
                <w:sz w:val="19"/>
                <w:szCs w:val="19"/>
              </w:rPr>
            </w:pPr>
            <w:r w:rsidRPr="00764864">
              <w:rPr>
                <w:rFonts w:cs="Arial"/>
                <w:b/>
                <w:bCs/>
                <w:sz w:val="19"/>
                <w:szCs w:val="19"/>
              </w:rPr>
              <w:t>Description of service</w:t>
            </w:r>
            <w:r>
              <w:rPr>
                <w:rFonts w:cs="Arial"/>
                <w:b/>
                <w:bCs/>
                <w:sz w:val="19"/>
                <w:szCs w:val="19"/>
              </w:rPr>
              <w:t>(</w:t>
            </w:r>
            <w:r w:rsidRPr="00764864">
              <w:rPr>
                <w:rFonts w:cs="Arial"/>
                <w:b/>
                <w:bCs/>
                <w:sz w:val="19"/>
                <w:szCs w:val="19"/>
              </w:rPr>
              <w:t>s</w:t>
            </w:r>
            <w:r>
              <w:rPr>
                <w:rFonts w:cs="Arial"/>
                <w:b/>
                <w:bCs/>
                <w:sz w:val="19"/>
                <w:szCs w:val="19"/>
              </w:rPr>
              <w:t>)</w:t>
            </w:r>
            <w:r w:rsidRPr="00764864">
              <w:rPr>
                <w:rFonts w:cs="Arial"/>
                <w:b/>
                <w:bCs/>
                <w:sz w:val="19"/>
                <w:szCs w:val="19"/>
              </w:rPr>
              <w:t xml:space="preserve"> provided:</w:t>
            </w:r>
          </w:p>
        </w:tc>
      </w:tr>
      <w:tr w:rsidR="005B7572" w:rsidRPr="00764864" w14:paraId="2754A24B" w14:textId="77777777" w:rsidTr="000D40A2">
        <w:tblPrEx>
          <w:tblBorders>
            <w:top w:val="single" w:sz="4" w:space="0" w:color="808080" w:themeColor="background1" w:themeShade="80"/>
            <w:bottom w:val="single" w:sz="4" w:space="0" w:color="808080" w:themeColor="background1" w:themeShade="80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rPr>
          <w:trHeight w:val="360"/>
        </w:trPr>
        <w:tc>
          <w:tcPr>
            <w:tcW w:w="4305" w:type="dxa"/>
            <w:gridSpan w:val="2"/>
          </w:tcPr>
          <w:p w14:paraId="72E77BAE" w14:textId="77777777" w:rsidR="005B7572" w:rsidRPr="00764864" w:rsidRDefault="005B7572" w:rsidP="000D40A2">
            <w:pPr>
              <w:pStyle w:val="TableText"/>
            </w:pPr>
            <w:r w:rsidRPr="00FE2128">
              <w:rPr>
                <w:bCs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E2128">
              <w:rPr>
                <w:bCs/>
                <w:szCs w:val="18"/>
              </w:rPr>
              <w:instrText xml:space="preserve"> FORMTEXT </w:instrText>
            </w:r>
            <w:r w:rsidRPr="00FE2128">
              <w:rPr>
                <w:bCs/>
                <w:szCs w:val="18"/>
              </w:rPr>
            </w:r>
            <w:r w:rsidRPr="00FE2128">
              <w:rPr>
                <w:bCs/>
                <w:szCs w:val="18"/>
              </w:rPr>
              <w:fldChar w:fldCharType="separate"/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fldChar w:fldCharType="end"/>
            </w:r>
          </w:p>
        </w:tc>
        <w:tc>
          <w:tcPr>
            <w:tcW w:w="5055" w:type="dxa"/>
            <w:gridSpan w:val="2"/>
          </w:tcPr>
          <w:p w14:paraId="3580C00E" w14:textId="77777777" w:rsidR="005B7572" w:rsidRPr="00764864" w:rsidRDefault="005B7572" w:rsidP="000D40A2">
            <w:pPr>
              <w:pStyle w:val="TableText"/>
            </w:pPr>
            <w:r w:rsidRPr="00FE2128">
              <w:rPr>
                <w:bCs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E2128">
              <w:rPr>
                <w:bCs/>
                <w:szCs w:val="18"/>
              </w:rPr>
              <w:instrText xml:space="preserve"> FORMTEXT </w:instrText>
            </w:r>
            <w:r w:rsidRPr="00FE2128">
              <w:rPr>
                <w:bCs/>
                <w:szCs w:val="18"/>
              </w:rPr>
            </w:r>
            <w:r w:rsidRPr="00FE2128">
              <w:rPr>
                <w:bCs/>
                <w:szCs w:val="18"/>
              </w:rPr>
              <w:fldChar w:fldCharType="separate"/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fldChar w:fldCharType="end"/>
            </w:r>
          </w:p>
        </w:tc>
      </w:tr>
      <w:tr w:rsidR="005B7572" w:rsidRPr="00764864" w14:paraId="7FC75549" w14:textId="77777777" w:rsidTr="000D40A2">
        <w:tblPrEx>
          <w:tblBorders>
            <w:top w:val="single" w:sz="4" w:space="0" w:color="808080" w:themeColor="background1" w:themeShade="80"/>
            <w:bottom w:val="single" w:sz="4" w:space="0" w:color="808080" w:themeColor="background1" w:themeShade="80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rPr>
          <w:trHeight w:val="360"/>
        </w:trPr>
        <w:tc>
          <w:tcPr>
            <w:tcW w:w="4305" w:type="dxa"/>
            <w:gridSpan w:val="2"/>
          </w:tcPr>
          <w:p w14:paraId="74E2DC7A" w14:textId="77777777" w:rsidR="005B7572" w:rsidRPr="00764864" w:rsidRDefault="005B7572" w:rsidP="000D40A2">
            <w:pPr>
              <w:pStyle w:val="TableText"/>
            </w:pPr>
            <w:r w:rsidRPr="00FE2128">
              <w:rPr>
                <w:bCs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E2128">
              <w:rPr>
                <w:bCs/>
                <w:szCs w:val="18"/>
              </w:rPr>
              <w:instrText xml:space="preserve"> FORMTEXT </w:instrText>
            </w:r>
            <w:r w:rsidRPr="00FE2128">
              <w:rPr>
                <w:bCs/>
                <w:szCs w:val="18"/>
              </w:rPr>
            </w:r>
            <w:r w:rsidRPr="00FE2128">
              <w:rPr>
                <w:bCs/>
                <w:szCs w:val="18"/>
              </w:rPr>
              <w:fldChar w:fldCharType="separate"/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fldChar w:fldCharType="end"/>
            </w:r>
          </w:p>
        </w:tc>
        <w:tc>
          <w:tcPr>
            <w:tcW w:w="5055" w:type="dxa"/>
            <w:gridSpan w:val="2"/>
          </w:tcPr>
          <w:p w14:paraId="3E312E3B" w14:textId="77777777" w:rsidR="005B7572" w:rsidRPr="00764864" w:rsidRDefault="005B7572" w:rsidP="000D40A2">
            <w:pPr>
              <w:pStyle w:val="TableText"/>
            </w:pPr>
            <w:r w:rsidRPr="00FE2128">
              <w:rPr>
                <w:bCs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E2128">
              <w:rPr>
                <w:bCs/>
                <w:szCs w:val="18"/>
              </w:rPr>
              <w:instrText xml:space="preserve"> FORMTEXT </w:instrText>
            </w:r>
            <w:r w:rsidRPr="00FE2128">
              <w:rPr>
                <w:bCs/>
                <w:szCs w:val="18"/>
              </w:rPr>
            </w:r>
            <w:r w:rsidRPr="00FE2128">
              <w:rPr>
                <w:bCs/>
                <w:szCs w:val="18"/>
              </w:rPr>
              <w:fldChar w:fldCharType="separate"/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fldChar w:fldCharType="end"/>
            </w:r>
          </w:p>
        </w:tc>
      </w:tr>
      <w:tr w:rsidR="005B7572" w:rsidRPr="00764864" w14:paraId="6CED7F0B" w14:textId="77777777" w:rsidTr="000D40A2">
        <w:tblPrEx>
          <w:tblBorders>
            <w:top w:val="single" w:sz="4" w:space="0" w:color="808080" w:themeColor="background1" w:themeShade="80"/>
            <w:bottom w:val="single" w:sz="4" w:space="0" w:color="808080" w:themeColor="background1" w:themeShade="80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rPr>
          <w:trHeight w:val="360"/>
        </w:trPr>
        <w:tc>
          <w:tcPr>
            <w:tcW w:w="4305" w:type="dxa"/>
            <w:gridSpan w:val="2"/>
          </w:tcPr>
          <w:p w14:paraId="1D1FD924" w14:textId="77777777" w:rsidR="005B7572" w:rsidRPr="00764864" w:rsidRDefault="005B7572" w:rsidP="000D40A2">
            <w:pPr>
              <w:pStyle w:val="TableText"/>
            </w:pPr>
            <w:r w:rsidRPr="00FE2128">
              <w:rPr>
                <w:bCs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E2128">
              <w:rPr>
                <w:bCs/>
                <w:szCs w:val="18"/>
              </w:rPr>
              <w:instrText xml:space="preserve"> FORMTEXT </w:instrText>
            </w:r>
            <w:r w:rsidRPr="00FE2128">
              <w:rPr>
                <w:bCs/>
                <w:szCs w:val="18"/>
              </w:rPr>
            </w:r>
            <w:r w:rsidRPr="00FE2128">
              <w:rPr>
                <w:bCs/>
                <w:szCs w:val="18"/>
              </w:rPr>
              <w:fldChar w:fldCharType="separate"/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fldChar w:fldCharType="end"/>
            </w:r>
          </w:p>
        </w:tc>
        <w:tc>
          <w:tcPr>
            <w:tcW w:w="5055" w:type="dxa"/>
            <w:gridSpan w:val="2"/>
          </w:tcPr>
          <w:p w14:paraId="69DA0B39" w14:textId="77777777" w:rsidR="005B7572" w:rsidRPr="00764864" w:rsidRDefault="005B7572" w:rsidP="000D40A2">
            <w:pPr>
              <w:pStyle w:val="TableText"/>
            </w:pPr>
            <w:r w:rsidRPr="00FE2128">
              <w:rPr>
                <w:bCs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E2128">
              <w:rPr>
                <w:bCs/>
                <w:szCs w:val="18"/>
              </w:rPr>
              <w:instrText xml:space="preserve"> FORMTEXT </w:instrText>
            </w:r>
            <w:r w:rsidRPr="00FE2128">
              <w:rPr>
                <w:bCs/>
                <w:szCs w:val="18"/>
              </w:rPr>
            </w:r>
            <w:r w:rsidRPr="00FE2128">
              <w:rPr>
                <w:bCs/>
                <w:szCs w:val="18"/>
              </w:rPr>
              <w:fldChar w:fldCharType="separate"/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fldChar w:fldCharType="end"/>
            </w:r>
          </w:p>
        </w:tc>
      </w:tr>
      <w:tr w:rsidR="005B7572" w:rsidRPr="00764864" w14:paraId="436367B2" w14:textId="77777777" w:rsidTr="000D40A2">
        <w:tblPrEx>
          <w:tblBorders>
            <w:top w:val="single" w:sz="4" w:space="0" w:color="808080" w:themeColor="background1" w:themeShade="80"/>
            <w:bottom w:val="single" w:sz="4" w:space="0" w:color="808080" w:themeColor="background1" w:themeShade="80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rPr>
          <w:trHeight w:val="360"/>
        </w:trPr>
        <w:tc>
          <w:tcPr>
            <w:tcW w:w="4305" w:type="dxa"/>
            <w:gridSpan w:val="2"/>
          </w:tcPr>
          <w:p w14:paraId="6E2FB411" w14:textId="77777777" w:rsidR="005B7572" w:rsidRPr="00764864" w:rsidRDefault="005B7572" w:rsidP="000D40A2">
            <w:pPr>
              <w:pStyle w:val="TableText"/>
            </w:pPr>
            <w:r w:rsidRPr="00FE2128">
              <w:rPr>
                <w:bCs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E2128">
              <w:rPr>
                <w:bCs/>
                <w:szCs w:val="18"/>
              </w:rPr>
              <w:instrText xml:space="preserve"> FORMTEXT </w:instrText>
            </w:r>
            <w:r w:rsidRPr="00FE2128">
              <w:rPr>
                <w:bCs/>
                <w:szCs w:val="18"/>
              </w:rPr>
            </w:r>
            <w:r w:rsidRPr="00FE2128">
              <w:rPr>
                <w:bCs/>
                <w:szCs w:val="18"/>
              </w:rPr>
              <w:fldChar w:fldCharType="separate"/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fldChar w:fldCharType="end"/>
            </w:r>
          </w:p>
        </w:tc>
        <w:tc>
          <w:tcPr>
            <w:tcW w:w="5055" w:type="dxa"/>
            <w:gridSpan w:val="2"/>
          </w:tcPr>
          <w:p w14:paraId="371BDFBF" w14:textId="77777777" w:rsidR="005B7572" w:rsidRPr="00764864" w:rsidRDefault="005B7572" w:rsidP="000D40A2">
            <w:pPr>
              <w:pStyle w:val="TableText"/>
            </w:pPr>
            <w:r w:rsidRPr="00FE2128">
              <w:rPr>
                <w:bCs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E2128">
              <w:rPr>
                <w:bCs/>
                <w:szCs w:val="18"/>
              </w:rPr>
              <w:instrText xml:space="preserve"> FORMTEXT </w:instrText>
            </w:r>
            <w:r w:rsidRPr="00FE2128">
              <w:rPr>
                <w:bCs/>
                <w:szCs w:val="18"/>
              </w:rPr>
            </w:r>
            <w:r w:rsidRPr="00FE2128">
              <w:rPr>
                <w:bCs/>
                <w:szCs w:val="18"/>
              </w:rPr>
              <w:fldChar w:fldCharType="separate"/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fldChar w:fldCharType="end"/>
            </w:r>
          </w:p>
        </w:tc>
      </w:tr>
      <w:tr w:rsidR="005B7572" w:rsidRPr="00764864" w14:paraId="744C212C" w14:textId="77777777" w:rsidTr="000D40A2">
        <w:tblPrEx>
          <w:tblBorders>
            <w:top w:val="single" w:sz="4" w:space="0" w:color="808080" w:themeColor="background1" w:themeShade="80"/>
            <w:bottom w:val="single" w:sz="4" w:space="0" w:color="808080" w:themeColor="background1" w:themeShade="80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rPr>
          <w:trHeight w:val="360"/>
        </w:trPr>
        <w:tc>
          <w:tcPr>
            <w:tcW w:w="4305" w:type="dxa"/>
            <w:gridSpan w:val="2"/>
          </w:tcPr>
          <w:p w14:paraId="578DF22D" w14:textId="77777777" w:rsidR="005B7572" w:rsidRPr="00764864" w:rsidRDefault="005B7572" w:rsidP="000D40A2">
            <w:pPr>
              <w:pStyle w:val="TableText"/>
            </w:pPr>
            <w:r w:rsidRPr="00FE2128">
              <w:rPr>
                <w:bCs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E2128">
              <w:rPr>
                <w:bCs/>
                <w:szCs w:val="18"/>
              </w:rPr>
              <w:instrText xml:space="preserve"> FORMTEXT </w:instrText>
            </w:r>
            <w:r w:rsidRPr="00FE2128">
              <w:rPr>
                <w:bCs/>
                <w:szCs w:val="18"/>
              </w:rPr>
            </w:r>
            <w:r w:rsidRPr="00FE2128">
              <w:rPr>
                <w:bCs/>
                <w:szCs w:val="18"/>
              </w:rPr>
              <w:fldChar w:fldCharType="separate"/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fldChar w:fldCharType="end"/>
            </w:r>
          </w:p>
        </w:tc>
        <w:tc>
          <w:tcPr>
            <w:tcW w:w="5055" w:type="dxa"/>
            <w:gridSpan w:val="2"/>
          </w:tcPr>
          <w:p w14:paraId="7B90925E" w14:textId="77777777" w:rsidR="005B7572" w:rsidRPr="00764864" w:rsidRDefault="005B7572" w:rsidP="000D40A2">
            <w:pPr>
              <w:pStyle w:val="TableText"/>
            </w:pPr>
            <w:r w:rsidRPr="00FE2128">
              <w:rPr>
                <w:bCs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E2128">
              <w:rPr>
                <w:bCs/>
                <w:szCs w:val="18"/>
              </w:rPr>
              <w:instrText xml:space="preserve"> FORMTEXT </w:instrText>
            </w:r>
            <w:r w:rsidRPr="00FE2128">
              <w:rPr>
                <w:bCs/>
                <w:szCs w:val="18"/>
              </w:rPr>
            </w:r>
            <w:r w:rsidRPr="00FE2128">
              <w:rPr>
                <w:bCs/>
                <w:szCs w:val="18"/>
              </w:rPr>
              <w:fldChar w:fldCharType="separate"/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fldChar w:fldCharType="end"/>
            </w:r>
          </w:p>
        </w:tc>
      </w:tr>
      <w:tr w:rsidR="005B7572" w:rsidRPr="00764864" w14:paraId="77F5533D" w14:textId="77777777" w:rsidTr="000D40A2">
        <w:tblPrEx>
          <w:tblBorders>
            <w:top w:val="single" w:sz="4" w:space="0" w:color="808080" w:themeColor="background1" w:themeShade="80"/>
            <w:bottom w:val="single" w:sz="4" w:space="0" w:color="808080" w:themeColor="background1" w:themeShade="80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rPr>
          <w:trHeight w:val="360"/>
        </w:trPr>
        <w:tc>
          <w:tcPr>
            <w:tcW w:w="4305" w:type="dxa"/>
            <w:gridSpan w:val="2"/>
          </w:tcPr>
          <w:p w14:paraId="27A18D19" w14:textId="77777777" w:rsidR="005B7572" w:rsidRPr="00764864" w:rsidRDefault="005B7572" w:rsidP="000D40A2">
            <w:pPr>
              <w:pStyle w:val="TableText"/>
            </w:pPr>
            <w:r w:rsidRPr="00FE2128">
              <w:rPr>
                <w:bCs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E2128">
              <w:rPr>
                <w:bCs/>
                <w:szCs w:val="18"/>
              </w:rPr>
              <w:instrText xml:space="preserve"> FORMTEXT </w:instrText>
            </w:r>
            <w:r w:rsidRPr="00FE2128">
              <w:rPr>
                <w:bCs/>
                <w:szCs w:val="18"/>
              </w:rPr>
            </w:r>
            <w:r w:rsidRPr="00FE2128">
              <w:rPr>
                <w:bCs/>
                <w:szCs w:val="18"/>
              </w:rPr>
              <w:fldChar w:fldCharType="separate"/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fldChar w:fldCharType="end"/>
            </w:r>
          </w:p>
        </w:tc>
        <w:tc>
          <w:tcPr>
            <w:tcW w:w="5055" w:type="dxa"/>
            <w:gridSpan w:val="2"/>
          </w:tcPr>
          <w:p w14:paraId="7BAEB226" w14:textId="77777777" w:rsidR="005B7572" w:rsidRPr="00764864" w:rsidRDefault="005B7572" w:rsidP="000D40A2">
            <w:pPr>
              <w:pStyle w:val="TableText"/>
            </w:pPr>
            <w:r w:rsidRPr="00FE2128">
              <w:rPr>
                <w:bCs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E2128">
              <w:rPr>
                <w:bCs/>
                <w:szCs w:val="18"/>
              </w:rPr>
              <w:instrText xml:space="preserve"> FORMTEXT </w:instrText>
            </w:r>
            <w:r w:rsidRPr="00FE2128">
              <w:rPr>
                <w:bCs/>
                <w:szCs w:val="18"/>
              </w:rPr>
            </w:r>
            <w:r w:rsidRPr="00FE2128">
              <w:rPr>
                <w:bCs/>
                <w:szCs w:val="18"/>
              </w:rPr>
              <w:fldChar w:fldCharType="separate"/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fldChar w:fldCharType="end"/>
            </w:r>
          </w:p>
        </w:tc>
      </w:tr>
      <w:tr w:rsidR="005B7572" w:rsidRPr="00764864" w14:paraId="262EA392" w14:textId="77777777" w:rsidTr="000D40A2">
        <w:tblPrEx>
          <w:tblBorders>
            <w:top w:val="single" w:sz="4" w:space="0" w:color="808080" w:themeColor="background1" w:themeShade="80"/>
            <w:bottom w:val="single" w:sz="4" w:space="0" w:color="808080" w:themeColor="background1" w:themeShade="80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rPr>
          <w:trHeight w:val="360"/>
        </w:trPr>
        <w:tc>
          <w:tcPr>
            <w:tcW w:w="4305" w:type="dxa"/>
            <w:gridSpan w:val="2"/>
          </w:tcPr>
          <w:p w14:paraId="198739AF" w14:textId="77777777" w:rsidR="005B7572" w:rsidRPr="00764864" w:rsidRDefault="005B7572" w:rsidP="000D40A2">
            <w:pPr>
              <w:pStyle w:val="TableText"/>
            </w:pPr>
            <w:r w:rsidRPr="00FE2128">
              <w:rPr>
                <w:bCs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E2128">
              <w:rPr>
                <w:bCs/>
                <w:szCs w:val="18"/>
              </w:rPr>
              <w:instrText xml:space="preserve"> FORMTEXT </w:instrText>
            </w:r>
            <w:r w:rsidRPr="00FE2128">
              <w:rPr>
                <w:bCs/>
                <w:szCs w:val="18"/>
              </w:rPr>
            </w:r>
            <w:r w:rsidRPr="00FE2128">
              <w:rPr>
                <w:bCs/>
                <w:szCs w:val="18"/>
              </w:rPr>
              <w:fldChar w:fldCharType="separate"/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fldChar w:fldCharType="end"/>
            </w:r>
          </w:p>
        </w:tc>
        <w:tc>
          <w:tcPr>
            <w:tcW w:w="5055" w:type="dxa"/>
            <w:gridSpan w:val="2"/>
          </w:tcPr>
          <w:p w14:paraId="73BC9F0D" w14:textId="77777777" w:rsidR="005B7572" w:rsidRPr="00764864" w:rsidRDefault="005B7572" w:rsidP="000D40A2">
            <w:pPr>
              <w:pStyle w:val="TableText"/>
            </w:pPr>
            <w:r w:rsidRPr="00FE2128">
              <w:rPr>
                <w:bCs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E2128">
              <w:rPr>
                <w:bCs/>
                <w:szCs w:val="18"/>
              </w:rPr>
              <w:instrText xml:space="preserve"> FORMTEXT </w:instrText>
            </w:r>
            <w:r w:rsidRPr="00FE2128">
              <w:rPr>
                <w:bCs/>
                <w:szCs w:val="18"/>
              </w:rPr>
            </w:r>
            <w:r w:rsidRPr="00FE2128">
              <w:rPr>
                <w:bCs/>
                <w:szCs w:val="18"/>
              </w:rPr>
              <w:fldChar w:fldCharType="separate"/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fldChar w:fldCharType="end"/>
            </w:r>
          </w:p>
        </w:tc>
      </w:tr>
      <w:tr w:rsidR="005B7572" w:rsidRPr="00764864" w14:paraId="56130355" w14:textId="77777777" w:rsidTr="000D40A2">
        <w:tblPrEx>
          <w:tblBorders>
            <w:top w:val="single" w:sz="4" w:space="0" w:color="808080" w:themeColor="background1" w:themeShade="80"/>
            <w:bottom w:val="single" w:sz="4" w:space="0" w:color="808080" w:themeColor="background1" w:themeShade="80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rPr>
          <w:trHeight w:val="360"/>
        </w:trPr>
        <w:tc>
          <w:tcPr>
            <w:tcW w:w="4305" w:type="dxa"/>
            <w:gridSpan w:val="2"/>
          </w:tcPr>
          <w:p w14:paraId="6645D69A" w14:textId="77777777" w:rsidR="005B7572" w:rsidRPr="00764864" w:rsidRDefault="005B7572" w:rsidP="000D40A2">
            <w:pPr>
              <w:pStyle w:val="TableText"/>
            </w:pPr>
            <w:r w:rsidRPr="00FE2128">
              <w:rPr>
                <w:bCs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E2128">
              <w:rPr>
                <w:bCs/>
                <w:szCs w:val="18"/>
              </w:rPr>
              <w:instrText xml:space="preserve"> FORMTEXT </w:instrText>
            </w:r>
            <w:r w:rsidRPr="00FE2128">
              <w:rPr>
                <w:bCs/>
                <w:szCs w:val="18"/>
              </w:rPr>
            </w:r>
            <w:r w:rsidRPr="00FE2128">
              <w:rPr>
                <w:bCs/>
                <w:szCs w:val="18"/>
              </w:rPr>
              <w:fldChar w:fldCharType="separate"/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fldChar w:fldCharType="end"/>
            </w:r>
          </w:p>
        </w:tc>
        <w:tc>
          <w:tcPr>
            <w:tcW w:w="5055" w:type="dxa"/>
            <w:gridSpan w:val="2"/>
          </w:tcPr>
          <w:p w14:paraId="2046C57D" w14:textId="77777777" w:rsidR="005B7572" w:rsidRPr="00764864" w:rsidRDefault="005B7572" w:rsidP="000D40A2">
            <w:pPr>
              <w:pStyle w:val="TableText"/>
            </w:pPr>
            <w:r w:rsidRPr="00FE2128">
              <w:rPr>
                <w:bCs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E2128">
              <w:rPr>
                <w:bCs/>
                <w:szCs w:val="18"/>
              </w:rPr>
              <w:instrText xml:space="preserve"> FORMTEXT </w:instrText>
            </w:r>
            <w:r w:rsidRPr="00FE2128">
              <w:rPr>
                <w:bCs/>
                <w:szCs w:val="18"/>
              </w:rPr>
            </w:r>
            <w:r w:rsidRPr="00FE2128">
              <w:rPr>
                <w:bCs/>
                <w:szCs w:val="18"/>
              </w:rPr>
              <w:fldChar w:fldCharType="separate"/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fldChar w:fldCharType="end"/>
            </w:r>
          </w:p>
        </w:tc>
      </w:tr>
      <w:tr w:rsidR="005B7572" w:rsidRPr="00764864" w14:paraId="0044FC5D" w14:textId="77777777" w:rsidTr="000D40A2">
        <w:tblPrEx>
          <w:tblBorders>
            <w:top w:val="single" w:sz="4" w:space="0" w:color="808080" w:themeColor="background1" w:themeShade="80"/>
            <w:bottom w:val="single" w:sz="4" w:space="0" w:color="808080" w:themeColor="background1" w:themeShade="80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rPr>
          <w:trHeight w:val="360"/>
        </w:trPr>
        <w:tc>
          <w:tcPr>
            <w:tcW w:w="4305" w:type="dxa"/>
            <w:gridSpan w:val="2"/>
          </w:tcPr>
          <w:p w14:paraId="3273B330" w14:textId="77777777" w:rsidR="005B7572" w:rsidRPr="00764864" w:rsidRDefault="005B7572" w:rsidP="000D40A2">
            <w:pPr>
              <w:pStyle w:val="TableText"/>
            </w:pPr>
            <w:r w:rsidRPr="00FE2128">
              <w:rPr>
                <w:bCs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E2128">
              <w:rPr>
                <w:bCs/>
                <w:szCs w:val="18"/>
              </w:rPr>
              <w:instrText xml:space="preserve"> FORMTEXT </w:instrText>
            </w:r>
            <w:r w:rsidRPr="00FE2128">
              <w:rPr>
                <w:bCs/>
                <w:szCs w:val="18"/>
              </w:rPr>
            </w:r>
            <w:r w:rsidRPr="00FE2128">
              <w:rPr>
                <w:bCs/>
                <w:szCs w:val="18"/>
              </w:rPr>
              <w:fldChar w:fldCharType="separate"/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fldChar w:fldCharType="end"/>
            </w:r>
          </w:p>
        </w:tc>
        <w:tc>
          <w:tcPr>
            <w:tcW w:w="5055" w:type="dxa"/>
            <w:gridSpan w:val="2"/>
          </w:tcPr>
          <w:p w14:paraId="1BAE1414" w14:textId="77777777" w:rsidR="005B7572" w:rsidRPr="00764864" w:rsidRDefault="005B7572" w:rsidP="000D40A2">
            <w:pPr>
              <w:pStyle w:val="TableText"/>
            </w:pPr>
            <w:r w:rsidRPr="00FE2128">
              <w:rPr>
                <w:bCs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E2128">
              <w:rPr>
                <w:bCs/>
                <w:szCs w:val="18"/>
              </w:rPr>
              <w:instrText xml:space="preserve"> FORMTEXT </w:instrText>
            </w:r>
            <w:r w:rsidRPr="00FE2128">
              <w:rPr>
                <w:bCs/>
                <w:szCs w:val="18"/>
              </w:rPr>
            </w:r>
            <w:r w:rsidRPr="00FE2128">
              <w:rPr>
                <w:bCs/>
                <w:szCs w:val="18"/>
              </w:rPr>
              <w:fldChar w:fldCharType="separate"/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fldChar w:fldCharType="end"/>
            </w:r>
          </w:p>
        </w:tc>
      </w:tr>
      <w:tr w:rsidR="005B7572" w:rsidRPr="00764864" w14:paraId="76400AE7" w14:textId="77777777" w:rsidTr="000D40A2">
        <w:tblPrEx>
          <w:tblBorders>
            <w:top w:val="single" w:sz="4" w:space="0" w:color="808080" w:themeColor="background1" w:themeShade="80"/>
            <w:bottom w:val="single" w:sz="4" w:space="0" w:color="808080" w:themeColor="background1" w:themeShade="80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rPr>
          <w:trHeight w:val="360"/>
        </w:trPr>
        <w:tc>
          <w:tcPr>
            <w:tcW w:w="4305" w:type="dxa"/>
            <w:gridSpan w:val="2"/>
          </w:tcPr>
          <w:p w14:paraId="71923EFE" w14:textId="77777777" w:rsidR="005B7572" w:rsidRPr="00764864" w:rsidRDefault="005B7572" w:rsidP="000D40A2">
            <w:pPr>
              <w:pStyle w:val="TableText"/>
            </w:pPr>
            <w:r w:rsidRPr="00FE2128">
              <w:rPr>
                <w:bCs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E2128">
              <w:rPr>
                <w:bCs/>
                <w:szCs w:val="18"/>
              </w:rPr>
              <w:instrText xml:space="preserve"> FORMTEXT </w:instrText>
            </w:r>
            <w:r w:rsidRPr="00FE2128">
              <w:rPr>
                <w:bCs/>
                <w:szCs w:val="18"/>
              </w:rPr>
            </w:r>
            <w:r w:rsidRPr="00FE2128">
              <w:rPr>
                <w:bCs/>
                <w:szCs w:val="18"/>
              </w:rPr>
              <w:fldChar w:fldCharType="separate"/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fldChar w:fldCharType="end"/>
            </w:r>
          </w:p>
        </w:tc>
        <w:tc>
          <w:tcPr>
            <w:tcW w:w="5055" w:type="dxa"/>
            <w:gridSpan w:val="2"/>
          </w:tcPr>
          <w:p w14:paraId="128793DC" w14:textId="77777777" w:rsidR="005B7572" w:rsidRPr="00764864" w:rsidRDefault="005B7572" w:rsidP="000D40A2">
            <w:pPr>
              <w:pStyle w:val="TableText"/>
            </w:pPr>
            <w:r w:rsidRPr="00FE2128">
              <w:rPr>
                <w:bCs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E2128">
              <w:rPr>
                <w:bCs/>
                <w:szCs w:val="18"/>
              </w:rPr>
              <w:instrText xml:space="preserve"> FORMTEXT </w:instrText>
            </w:r>
            <w:r w:rsidRPr="00FE2128">
              <w:rPr>
                <w:bCs/>
                <w:szCs w:val="18"/>
              </w:rPr>
            </w:r>
            <w:r w:rsidRPr="00FE2128">
              <w:rPr>
                <w:bCs/>
                <w:szCs w:val="18"/>
              </w:rPr>
              <w:fldChar w:fldCharType="separate"/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t> </w:t>
            </w:r>
            <w:r w:rsidRPr="00FE2128">
              <w:rPr>
                <w:bCs/>
                <w:szCs w:val="18"/>
              </w:rPr>
              <w:fldChar w:fldCharType="end"/>
            </w:r>
          </w:p>
        </w:tc>
      </w:tr>
      <w:tr w:rsidR="005B7572" w:rsidRPr="00764864" w14:paraId="2050F00C" w14:textId="77777777" w:rsidTr="000D40A2">
        <w:tblPrEx>
          <w:tblBorders>
            <w:top w:val="single" w:sz="4" w:space="0" w:color="808080" w:themeColor="background1" w:themeShade="80"/>
            <w:bottom w:val="single" w:sz="4" w:space="0" w:color="808080" w:themeColor="background1" w:themeShade="80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rPr>
          <w:trHeight w:val="360"/>
        </w:trPr>
        <w:tc>
          <w:tcPr>
            <w:tcW w:w="9360" w:type="dxa"/>
            <w:gridSpan w:val="4"/>
            <w:shd w:val="clear" w:color="auto" w:fill="E2E7E6"/>
          </w:tcPr>
          <w:p w14:paraId="11EF31AA" w14:textId="77777777" w:rsidR="005B7572" w:rsidRPr="00764864" w:rsidRDefault="005B7572" w:rsidP="000D40A2">
            <w:pPr>
              <w:pStyle w:val="TableText"/>
              <w:rPr>
                <w:i/>
                <w:sz w:val="19"/>
                <w:szCs w:val="19"/>
              </w:rPr>
            </w:pPr>
            <w:r w:rsidRPr="00764864">
              <w:rPr>
                <w:b/>
                <w:i/>
                <w:sz w:val="19"/>
                <w:szCs w:val="19"/>
              </w:rPr>
              <w:t>Note:</w:t>
            </w:r>
            <w:r w:rsidRPr="00764864">
              <w:rPr>
                <w:i/>
                <w:sz w:val="19"/>
                <w:szCs w:val="19"/>
              </w:rPr>
              <w:t xml:space="preserve"> Requirement 12.8 applies to all entities in this </w:t>
            </w:r>
            <w:r w:rsidRPr="00095836">
              <w:rPr>
                <w:i/>
                <w:sz w:val="19"/>
                <w:szCs w:val="19"/>
              </w:rPr>
              <w:t>list.</w:t>
            </w:r>
            <w:r w:rsidRPr="00095836">
              <w:rPr>
                <w:bCs/>
                <w:i/>
                <w:sz w:val="19"/>
                <w:szCs w:val="19"/>
              </w:rPr>
              <w:t xml:space="preserve"> </w:t>
            </w:r>
          </w:p>
        </w:tc>
      </w:tr>
    </w:tbl>
    <w:tbl>
      <w:tblPr>
        <w:tblStyle w:val="TableGrid"/>
        <w:tblW w:w="9450" w:type="dxa"/>
        <w:tblBorders>
          <w:top w:val="single" w:sz="4" w:space="0" w:color="808080" w:themeColor="background1" w:themeShade="80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1630"/>
        <w:gridCol w:w="1564"/>
        <w:gridCol w:w="1564"/>
        <w:gridCol w:w="1564"/>
        <w:gridCol w:w="1564"/>
        <w:gridCol w:w="1564"/>
      </w:tblGrid>
      <w:tr w:rsidR="00A564A1" w14:paraId="6F142849" w14:textId="77777777" w:rsidTr="00AC037E">
        <w:tc>
          <w:tcPr>
            <w:tcW w:w="9450" w:type="dxa"/>
            <w:gridSpan w:val="6"/>
            <w:shd w:val="clear" w:color="auto" w:fill="CBD4D5"/>
          </w:tcPr>
          <w:p w14:paraId="6562C206" w14:textId="77777777" w:rsidR="00A564A1" w:rsidRDefault="00A564A1" w:rsidP="0012398B">
            <w:pPr>
              <w:pageBreakBefore/>
              <w:widowControl w:val="0"/>
              <w:spacing w:after="60" w:line="240" w:lineRule="auto"/>
              <w:rPr>
                <w:rFonts w:cs="Arial"/>
                <w:b/>
                <w:szCs w:val="20"/>
              </w:rPr>
            </w:pPr>
            <w:r w:rsidRPr="00163590">
              <w:rPr>
                <w:rFonts w:cs="Arial"/>
                <w:b/>
                <w:szCs w:val="20"/>
              </w:rPr>
              <w:lastRenderedPageBreak/>
              <w:t>Part 2g.</w:t>
            </w:r>
            <w:r>
              <w:rPr>
                <w:rFonts w:cs="Arial"/>
                <w:b/>
                <w:sz w:val="22"/>
                <w:szCs w:val="22"/>
              </w:rPr>
              <w:t xml:space="preserve"> </w:t>
            </w:r>
            <w:r w:rsidRPr="00EC2B54">
              <w:rPr>
                <w:rFonts w:cs="Arial"/>
                <w:b/>
                <w:szCs w:val="20"/>
              </w:rPr>
              <w:t>Summary of</w:t>
            </w:r>
            <w:r>
              <w:rPr>
                <w:rFonts w:cs="Arial"/>
                <w:b/>
                <w:szCs w:val="20"/>
              </w:rPr>
              <w:t xml:space="preserve"> Assessment</w:t>
            </w:r>
          </w:p>
          <w:p w14:paraId="11CFE1BF" w14:textId="18BA44A9" w:rsidR="00A564A1" w:rsidRDefault="00A564A1" w:rsidP="0012398B">
            <w:pPr>
              <w:pStyle w:val="TableText"/>
              <w:rPr>
                <w:b/>
                <w:i/>
                <w:sz w:val="19"/>
                <w:szCs w:val="19"/>
              </w:rPr>
            </w:pPr>
            <w:r w:rsidRPr="00601BD7">
              <w:rPr>
                <w:bCs/>
                <w:i/>
                <w:szCs w:val="20"/>
              </w:rPr>
              <w:t>(SAQ Section 2 and related appendices)</w:t>
            </w:r>
          </w:p>
        </w:tc>
      </w:tr>
      <w:tr w:rsidR="00A564A1" w14:paraId="1AE3C9DB" w14:textId="77777777" w:rsidTr="00AC037E">
        <w:trPr>
          <w:trHeight w:val="374"/>
        </w:trPr>
        <w:tc>
          <w:tcPr>
            <w:tcW w:w="9450" w:type="dxa"/>
            <w:gridSpan w:val="6"/>
          </w:tcPr>
          <w:p w14:paraId="597C916C" w14:textId="4B5065E5" w:rsidR="00A564A1" w:rsidRDefault="00A564A1" w:rsidP="00A564A1">
            <w:pPr>
              <w:pStyle w:val="TableText"/>
              <w:rPr>
                <w:b/>
                <w:i/>
                <w:sz w:val="19"/>
                <w:szCs w:val="19"/>
              </w:rPr>
            </w:pPr>
            <w:r w:rsidRPr="007F242C">
              <w:rPr>
                <w:b/>
                <w:bCs/>
                <w:i/>
                <w:szCs w:val="20"/>
              </w:rPr>
              <w:t>Indicate below all responses that were selected for each PCI DSS requirement.</w:t>
            </w:r>
          </w:p>
        </w:tc>
      </w:tr>
      <w:tr w:rsidR="00A564A1" w14:paraId="50784DAA" w14:textId="77777777" w:rsidTr="00AC037E">
        <w:trPr>
          <w:trHeight w:val="692"/>
        </w:trPr>
        <w:tc>
          <w:tcPr>
            <w:tcW w:w="1630" w:type="dxa"/>
            <w:vMerge w:val="restart"/>
            <w:shd w:val="clear" w:color="auto" w:fill="CBD4D5"/>
            <w:vAlign w:val="center"/>
          </w:tcPr>
          <w:p w14:paraId="2FC3A66F" w14:textId="4B8CF393" w:rsidR="00A564A1" w:rsidRDefault="00A564A1" w:rsidP="00A564A1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rPr>
                <w:b/>
                <w:szCs w:val="19"/>
              </w:rPr>
              <w:t>PCI DSS Requirement</w:t>
            </w:r>
          </w:p>
        </w:tc>
        <w:tc>
          <w:tcPr>
            <w:tcW w:w="7820" w:type="dxa"/>
            <w:gridSpan w:val="5"/>
            <w:shd w:val="clear" w:color="auto" w:fill="CBD4D5"/>
            <w:vAlign w:val="center"/>
          </w:tcPr>
          <w:p w14:paraId="27AE6F78" w14:textId="77777777" w:rsidR="00A564A1" w:rsidRDefault="00A564A1" w:rsidP="00A564A1">
            <w:pPr>
              <w:widowControl w:val="0"/>
              <w:spacing w:after="40" w:line="240" w:lineRule="auto"/>
              <w:jc w:val="center"/>
              <w:rPr>
                <w:b/>
              </w:rPr>
            </w:pPr>
            <w:r>
              <w:rPr>
                <w:b/>
              </w:rPr>
              <w:t>Requirement Responses</w:t>
            </w:r>
          </w:p>
          <w:p w14:paraId="794468E0" w14:textId="62531F63" w:rsidR="00A564A1" w:rsidRDefault="00A564A1" w:rsidP="00A564A1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>
              <w:rPr>
                <w:i/>
              </w:rPr>
              <w:t xml:space="preserve">More than one response may be selected for a given requirement. </w:t>
            </w:r>
            <w:r>
              <w:rPr>
                <w:i/>
              </w:rPr>
              <w:br/>
              <w:t>Indicate all responses that apply.</w:t>
            </w:r>
          </w:p>
        </w:tc>
      </w:tr>
      <w:tr w:rsidR="0042582F" w14:paraId="76BAABA4" w14:textId="77777777" w:rsidTr="0042582F">
        <w:tc>
          <w:tcPr>
            <w:tcW w:w="1630" w:type="dxa"/>
            <w:vMerge/>
          </w:tcPr>
          <w:p w14:paraId="32484900" w14:textId="77777777" w:rsidR="0042582F" w:rsidRDefault="0042582F" w:rsidP="00A564A1">
            <w:pPr>
              <w:pStyle w:val="TableText"/>
              <w:rPr>
                <w:b/>
                <w:i/>
                <w:sz w:val="19"/>
                <w:szCs w:val="19"/>
              </w:rPr>
            </w:pPr>
          </w:p>
        </w:tc>
        <w:tc>
          <w:tcPr>
            <w:tcW w:w="1564" w:type="dxa"/>
            <w:shd w:val="clear" w:color="auto" w:fill="DFE3E4"/>
            <w:vAlign w:val="center"/>
          </w:tcPr>
          <w:p w14:paraId="1A256177" w14:textId="6CA38105" w:rsidR="0042582F" w:rsidRPr="00A564A1" w:rsidRDefault="0042582F" w:rsidP="00A564A1">
            <w:pPr>
              <w:pStyle w:val="TableText"/>
              <w:jc w:val="center"/>
              <w:rPr>
                <w:bCs/>
                <w:i/>
                <w:sz w:val="19"/>
                <w:szCs w:val="19"/>
              </w:rPr>
            </w:pPr>
            <w:r w:rsidRPr="00A564A1">
              <w:rPr>
                <w:bCs/>
                <w:szCs w:val="18"/>
              </w:rPr>
              <w:t>In Place</w:t>
            </w:r>
          </w:p>
        </w:tc>
        <w:tc>
          <w:tcPr>
            <w:tcW w:w="1564" w:type="dxa"/>
            <w:shd w:val="clear" w:color="auto" w:fill="DFE3E4"/>
            <w:vAlign w:val="center"/>
          </w:tcPr>
          <w:p w14:paraId="2718CB41" w14:textId="74D636A7" w:rsidR="0042582F" w:rsidRPr="00A564A1" w:rsidRDefault="0042582F" w:rsidP="00A564A1">
            <w:pPr>
              <w:pStyle w:val="TableText"/>
              <w:jc w:val="center"/>
              <w:rPr>
                <w:bCs/>
                <w:i/>
                <w:sz w:val="19"/>
                <w:szCs w:val="19"/>
              </w:rPr>
            </w:pPr>
            <w:r w:rsidRPr="00A564A1">
              <w:rPr>
                <w:bCs/>
                <w:szCs w:val="18"/>
              </w:rPr>
              <w:t>In Place with CCW</w:t>
            </w:r>
          </w:p>
        </w:tc>
        <w:tc>
          <w:tcPr>
            <w:tcW w:w="1564" w:type="dxa"/>
            <w:shd w:val="clear" w:color="auto" w:fill="DFE3E4"/>
            <w:vAlign w:val="center"/>
          </w:tcPr>
          <w:p w14:paraId="3DA404E6" w14:textId="45F15337" w:rsidR="0042582F" w:rsidRPr="00A564A1" w:rsidRDefault="0042582F" w:rsidP="00A564A1">
            <w:pPr>
              <w:pStyle w:val="TableText"/>
              <w:jc w:val="center"/>
              <w:rPr>
                <w:bCs/>
                <w:i/>
                <w:sz w:val="19"/>
                <w:szCs w:val="19"/>
              </w:rPr>
            </w:pPr>
            <w:r w:rsidRPr="00A564A1">
              <w:rPr>
                <w:bCs/>
                <w:color w:val="000000"/>
                <w:szCs w:val="18"/>
              </w:rPr>
              <w:t>Not Applicable</w:t>
            </w:r>
          </w:p>
        </w:tc>
        <w:tc>
          <w:tcPr>
            <w:tcW w:w="1564" w:type="dxa"/>
            <w:shd w:val="clear" w:color="auto" w:fill="DFE3E4"/>
            <w:vAlign w:val="center"/>
          </w:tcPr>
          <w:p w14:paraId="71397A85" w14:textId="77777777" w:rsidR="0042582F" w:rsidRPr="00A564A1" w:rsidRDefault="0042582F" w:rsidP="00A564A1">
            <w:pPr>
              <w:pStyle w:val="TableText"/>
              <w:jc w:val="center"/>
              <w:rPr>
                <w:bCs/>
                <w:i/>
                <w:sz w:val="19"/>
                <w:szCs w:val="19"/>
              </w:rPr>
            </w:pPr>
            <w:r w:rsidRPr="00A564A1">
              <w:rPr>
                <w:bCs/>
                <w:color w:val="000000"/>
                <w:szCs w:val="18"/>
              </w:rPr>
              <w:t>Not Tested</w:t>
            </w:r>
          </w:p>
        </w:tc>
        <w:tc>
          <w:tcPr>
            <w:tcW w:w="1564" w:type="dxa"/>
            <w:shd w:val="clear" w:color="auto" w:fill="DFE3E4"/>
            <w:vAlign w:val="center"/>
          </w:tcPr>
          <w:p w14:paraId="585CAF37" w14:textId="24D38917" w:rsidR="0042582F" w:rsidRPr="00A564A1" w:rsidRDefault="0042582F" w:rsidP="00A564A1">
            <w:pPr>
              <w:pStyle w:val="TableText"/>
              <w:jc w:val="center"/>
              <w:rPr>
                <w:bCs/>
                <w:iCs w:val="0"/>
                <w:sz w:val="19"/>
                <w:szCs w:val="19"/>
              </w:rPr>
            </w:pPr>
            <w:r w:rsidRPr="00A564A1">
              <w:rPr>
                <w:bCs/>
                <w:iCs w:val="0"/>
                <w:sz w:val="19"/>
                <w:szCs w:val="19"/>
              </w:rPr>
              <w:t>Not in Place</w:t>
            </w:r>
          </w:p>
        </w:tc>
      </w:tr>
      <w:tr w:rsidR="0042582F" w14:paraId="45AA8710" w14:textId="1AF901E1" w:rsidTr="0042582F">
        <w:trPr>
          <w:cantSplit/>
          <w:trHeight w:val="576"/>
        </w:trPr>
        <w:tc>
          <w:tcPr>
            <w:tcW w:w="1630" w:type="dxa"/>
            <w:vAlign w:val="center"/>
          </w:tcPr>
          <w:p w14:paraId="7257AA89" w14:textId="23DB9795" w:rsidR="0042582F" w:rsidRDefault="0042582F" w:rsidP="00722CD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0221E8">
              <w:rPr>
                <w:szCs w:val="18"/>
              </w:rPr>
              <w:t>Requirement 1:</w:t>
            </w:r>
          </w:p>
        </w:tc>
        <w:tc>
          <w:tcPr>
            <w:tcW w:w="1564" w:type="dxa"/>
            <w:vAlign w:val="center"/>
          </w:tcPr>
          <w:p w14:paraId="283642A1" w14:textId="0FA584B9" w:rsidR="0042582F" w:rsidRDefault="0042582F" w:rsidP="00722CD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2B040C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B040C">
              <w:instrText xml:space="preserve"> FORMCHECKBOX </w:instrText>
            </w:r>
            <w:r w:rsidR="00000000">
              <w:fldChar w:fldCharType="separate"/>
            </w:r>
            <w:r w:rsidRPr="002B040C">
              <w:fldChar w:fldCharType="end"/>
            </w:r>
          </w:p>
        </w:tc>
        <w:tc>
          <w:tcPr>
            <w:tcW w:w="1564" w:type="dxa"/>
            <w:vAlign w:val="center"/>
          </w:tcPr>
          <w:p w14:paraId="44A6F3E1" w14:textId="5BE16BEC" w:rsidR="0042582F" w:rsidRDefault="0042582F" w:rsidP="00722CD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2B040C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B040C">
              <w:instrText xml:space="preserve"> FORMCHECKBOX </w:instrText>
            </w:r>
            <w:r w:rsidR="00000000">
              <w:fldChar w:fldCharType="separate"/>
            </w:r>
            <w:r w:rsidRPr="002B040C">
              <w:fldChar w:fldCharType="end"/>
            </w:r>
          </w:p>
        </w:tc>
        <w:tc>
          <w:tcPr>
            <w:tcW w:w="1564" w:type="dxa"/>
            <w:vAlign w:val="center"/>
          </w:tcPr>
          <w:p w14:paraId="5851EB7B" w14:textId="08FDB4E1" w:rsidR="0042582F" w:rsidRDefault="0042582F" w:rsidP="00722CD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564" w:type="dxa"/>
            <w:vAlign w:val="center"/>
          </w:tcPr>
          <w:p w14:paraId="59C3C006" w14:textId="0810D583" w:rsidR="0042582F" w:rsidRDefault="0042582F" w:rsidP="00722CD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36313D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6313D">
              <w:instrText xml:space="preserve"> FORMCHECKBOX </w:instrText>
            </w:r>
            <w:r w:rsidR="00000000">
              <w:fldChar w:fldCharType="separate"/>
            </w:r>
            <w:r w:rsidRPr="0036313D">
              <w:fldChar w:fldCharType="end"/>
            </w:r>
          </w:p>
        </w:tc>
        <w:tc>
          <w:tcPr>
            <w:tcW w:w="1564" w:type="dxa"/>
            <w:vAlign w:val="center"/>
          </w:tcPr>
          <w:p w14:paraId="5DC9DACB" w14:textId="08DBB7CB" w:rsidR="0042582F" w:rsidRDefault="0042582F" w:rsidP="00722CDE">
            <w:pPr>
              <w:spacing w:before="0" w:after="0" w:line="240" w:lineRule="auto"/>
              <w:jc w:val="center"/>
              <w:rPr>
                <w:b/>
                <w:i/>
                <w:sz w:val="19"/>
                <w:szCs w:val="19"/>
              </w:rPr>
            </w:pPr>
            <w:r w:rsidRPr="002031ED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031ED">
              <w:instrText xml:space="preserve"> FORMCHECKBOX </w:instrText>
            </w:r>
            <w:r w:rsidR="00000000">
              <w:fldChar w:fldCharType="separate"/>
            </w:r>
            <w:r w:rsidRPr="002031ED">
              <w:fldChar w:fldCharType="end"/>
            </w:r>
          </w:p>
        </w:tc>
      </w:tr>
      <w:tr w:rsidR="0042582F" w14:paraId="0DAFB7AB" w14:textId="702698DF" w:rsidTr="0042582F">
        <w:trPr>
          <w:cantSplit/>
          <w:trHeight w:val="576"/>
        </w:trPr>
        <w:tc>
          <w:tcPr>
            <w:tcW w:w="1630" w:type="dxa"/>
            <w:vAlign w:val="center"/>
          </w:tcPr>
          <w:p w14:paraId="3A0C4555" w14:textId="50934698" w:rsidR="0042582F" w:rsidRDefault="0042582F" w:rsidP="00722CD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0221E8">
              <w:rPr>
                <w:szCs w:val="18"/>
              </w:rPr>
              <w:t>Requirement 2:</w:t>
            </w:r>
          </w:p>
        </w:tc>
        <w:tc>
          <w:tcPr>
            <w:tcW w:w="1564" w:type="dxa"/>
            <w:vAlign w:val="center"/>
          </w:tcPr>
          <w:p w14:paraId="03CCA387" w14:textId="3D082310" w:rsidR="0042582F" w:rsidRDefault="0042582F" w:rsidP="00722CD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564" w:type="dxa"/>
            <w:vAlign w:val="center"/>
          </w:tcPr>
          <w:p w14:paraId="5CAA16C2" w14:textId="7C360196" w:rsidR="0042582F" w:rsidRDefault="0042582F" w:rsidP="00722CD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564" w:type="dxa"/>
            <w:vAlign w:val="center"/>
          </w:tcPr>
          <w:p w14:paraId="702AB6D6" w14:textId="610DE508" w:rsidR="0042582F" w:rsidRDefault="0042582F" w:rsidP="00722CD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564" w:type="dxa"/>
            <w:vAlign w:val="center"/>
          </w:tcPr>
          <w:p w14:paraId="31B52741" w14:textId="6D184277" w:rsidR="0042582F" w:rsidRDefault="0042582F" w:rsidP="00722CD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36313D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6313D">
              <w:instrText xml:space="preserve"> FORMCHECKBOX </w:instrText>
            </w:r>
            <w:r w:rsidR="00000000">
              <w:fldChar w:fldCharType="separate"/>
            </w:r>
            <w:r w:rsidRPr="0036313D">
              <w:fldChar w:fldCharType="end"/>
            </w:r>
          </w:p>
        </w:tc>
        <w:tc>
          <w:tcPr>
            <w:tcW w:w="1564" w:type="dxa"/>
            <w:vAlign w:val="center"/>
          </w:tcPr>
          <w:p w14:paraId="13C390B6" w14:textId="56BAB1E9" w:rsidR="0042582F" w:rsidRDefault="0042582F" w:rsidP="00722CDE">
            <w:pPr>
              <w:spacing w:before="0" w:after="0" w:line="240" w:lineRule="auto"/>
              <w:jc w:val="center"/>
              <w:rPr>
                <w:b/>
                <w:i/>
                <w:sz w:val="19"/>
                <w:szCs w:val="19"/>
              </w:rPr>
            </w:pPr>
            <w:r w:rsidRPr="002031ED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031ED">
              <w:instrText xml:space="preserve"> FORMCHECKBOX </w:instrText>
            </w:r>
            <w:r w:rsidR="00000000">
              <w:fldChar w:fldCharType="separate"/>
            </w:r>
            <w:r w:rsidRPr="002031ED">
              <w:fldChar w:fldCharType="end"/>
            </w:r>
          </w:p>
        </w:tc>
      </w:tr>
      <w:tr w:rsidR="0042582F" w14:paraId="4B8BA7FF" w14:textId="53481A06" w:rsidTr="0042582F">
        <w:trPr>
          <w:cantSplit/>
          <w:trHeight w:val="576"/>
        </w:trPr>
        <w:tc>
          <w:tcPr>
            <w:tcW w:w="1630" w:type="dxa"/>
            <w:vAlign w:val="center"/>
          </w:tcPr>
          <w:p w14:paraId="2925C070" w14:textId="0131FAC6" w:rsidR="0042582F" w:rsidRDefault="0042582F" w:rsidP="00722CD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0221E8">
              <w:rPr>
                <w:szCs w:val="18"/>
              </w:rPr>
              <w:t>Requirement 3:</w:t>
            </w:r>
          </w:p>
        </w:tc>
        <w:tc>
          <w:tcPr>
            <w:tcW w:w="1564" w:type="dxa"/>
            <w:vAlign w:val="center"/>
          </w:tcPr>
          <w:p w14:paraId="28544DB3" w14:textId="756E2A22" w:rsidR="0042582F" w:rsidRDefault="0042582F" w:rsidP="00722CD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564" w:type="dxa"/>
            <w:vAlign w:val="center"/>
          </w:tcPr>
          <w:p w14:paraId="45358AAB" w14:textId="1E536100" w:rsidR="0042582F" w:rsidRDefault="0042582F" w:rsidP="00722CD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564" w:type="dxa"/>
            <w:vAlign w:val="center"/>
          </w:tcPr>
          <w:p w14:paraId="013287DF" w14:textId="12789AEC" w:rsidR="0042582F" w:rsidRDefault="0042582F" w:rsidP="00722CD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564" w:type="dxa"/>
            <w:vAlign w:val="center"/>
          </w:tcPr>
          <w:p w14:paraId="0A932F56" w14:textId="37DBFF04" w:rsidR="0042582F" w:rsidRDefault="0042582F" w:rsidP="00722CD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36313D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6313D">
              <w:instrText xml:space="preserve"> FORMCHECKBOX </w:instrText>
            </w:r>
            <w:r w:rsidR="00000000">
              <w:fldChar w:fldCharType="separate"/>
            </w:r>
            <w:r w:rsidRPr="0036313D">
              <w:fldChar w:fldCharType="end"/>
            </w:r>
          </w:p>
        </w:tc>
        <w:tc>
          <w:tcPr>
            <w:tcW w:w="1564" w:type="dxa"/>
            <w:vAlign w:val="center"/>
          </w:tcPr>
          <w:p w14:paraId="101B44FB" w14:textId="0DD30789" w:rsidR="0042582F" w:rsidRDefault="0042582F" w:rsidP="00722CDE">
            <w:pPr>
              <w:spacing w:before="0" w:after="0" w:line="240" w:lineRule="auto"/>
              <w:jc w:val="center"/>
              <w:rPr>
                <w:b/>
                <w:i/>
                <w:sz w:val="19"/>
                <w:szCs w:val="19"/>
              </w:rPr>
            </w:pPr>
            <w:r w:rsidRPr="002031ED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031ED">
              <w:instrText xml:space="preserve"> FORMCHECKBOX </w:instrText>
            </w:r>
            <w:r w:rsidR="00000000">
              <w:fldChar w:fldCharType="separate"/>
            </w:r>
            <w:r w:rsidRPr="002031ED">
              <w:fldChar w:fldCharType="end"/>
            </w:r>
          </w:p>
        </w:tc>
      </w:tr>
      <w:tr w:rsidR="0042582F" w14:paraId="2C80B16F" w14:textId="73D4C664" w:rsidTr="0042582F">
        <w:trPr>
          <w:cantSplit/>
          <w:trHeight w:val="576"/>
        </w:trPr>
        <w:tc>
          <w:tcPr>
            <w:tcW w:w="1630" w:type="dxa"/>
            <w:vAlign w:val="center"/>
          </w:tcPr>
          <w:p w14:paraId="47B8B7FE" w14:textId="5ECE8B1E" w:rsidR="0042582F" w:rsidRDefault="0042582F" w:rsidP="00722CD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0221E8">
              <w:rPr>
                <w:szCs w:val="18"/>
              </w:rPr>
              <w:t>Requirement 4:</w:t>
            </w:r>
          </w:p>
        </w:tc>
        <w:tc>
          <w:tcPr>
            <w:tcW w:w="1564" w:type="dxa"/>
            <w:vAlign w:val="center"/>
          </w:tcPr>
          <w:p w14:paraId="14775F0C" w14:textId="34BBF33D" w:rsidR="0042582F" w:rsidRDefault="0042582F" w:rsidP="00722CD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564" w:type="dxa"/>
            <w:vAlign w:val="center"/>
          </w:tcPr>
          <w:p w14:paraId="428605AF" w14:textId="296F2FDF" w:rsidR="0042582F" w:rsidRDefault="0042582F" w:rsidP="00722CD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564" w:type="dxa"/>
            <w:vAlign w:val="center"/>
          </w:tcPr>
          <w:p w14:paraId="2B427CBE" w14:textId="059214B6" w:rsidR="0042582F" w:rsidRDefault="0042582F" w:rsidP="00722CD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564" w:type="dxa"/>
            <w:vAlign w:val="center"/>
          </w:tcPr>
          <w:p w14:paraId="30B8617C" w14:textId="50313B6B" w:rsidR="0042582F" w:rsidRDefault="0042582F" w:rsidP="00722CD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36313D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6313D">
              <w:instrText xml:space="preserve"> FORMCHECKBOX </w:instrText>
            </w:r>
            <w:r w:rsidR="00000000">
              <w:fldChar w:fldCharType="separate"/>
            </w:r>
            <w:r w:rsidRPr="0036313D">
              <w:fldChar w:fldCharType="end"/>
            </w:r>
          </w:p>
        </w:tc>
        <w:tc>
          <w:tcPr>
            <w:tcW w:w="1564" w:type="dxa"/>
            <w:vAlign w:val="center"/>
          </w:tcPr>
          <w:p w14:paraId="44CBF04D" w14:textId="0BC165A5" w:rsidR="0042582F" w:rsidRDefault="0042582F" w:rsidP="00722CDE">
            <w:pPr>
              <w:spacing w:before="0" w:after="0" w:line="240" w:lineRule="auto"/>
              <w:jc w:val="center"/>
              <w:rPr>
                <w:b/>
                <w:i/>
                <w:sz w:val="19"/>
                <w:szCs w:val="19"/>
              </w:rPr>
            </w:pPr>
            <w:r w:rsidRPr="002031ED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031ED">
              <w:instrText xml:space="preserve"> FORMCHECKBOX </w:instrText>
            </w:r>
            <w:r w:rsidR="00000000">
              <w:fldChar w:fldCharType="separate"/>
            </w:r>
            <w:r w:rsidRPr="002031ED">
              <w:fldChar w:fldCharType="end"/>
            </w:r>
          </w:p>
        </w:tc>
      </w:tr>
      <w:tr w:rsidR="0042582F" w14:paraId="22D7BA3B" w14:textId="15652264" w:rsidTr="0042582F">
        <w:trPr>
          <w:cantSplit/>
          <w:trHeight w:val="576"/>
        </w:trPr>
        <w:tc>
          <w:tcPr>
            <w:tcW w:w="1630" w:type="dxa"/>
            <w:vAlign w:val="center"/>
          </w:tcPr>
          <w:p w14:paraId="6023AB91" w14:textId="67175A17" w:rsidR="0042582F" w:rsidRDefault="0042582F" w:rsidP="00722CD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0221E8">
              <w:rPr>
                <w:szCs w:val="18"/>
              </w:rPr>
              <w:t>Requirement 5:</w:t>
            </w:r>
          </w:p>
        </w:tc>
        <w:tc>
          <w:tcPr>
            <w:tcW w:w="1564" w:type="dxa"/>
            <w:vAlign w:val="center"/>
          </w:tcPr>
          <w:p w14:paraId="5379B503" w14:textId="05E80671" w:rsidR="0042582F" w:rsidRDefault="0042582F" w:rsidP="00722CD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564" w:type="dxa"/>
            <w:vAlign w:val="center"/>
          </w:tcPr>
          <w:p w14:paraId="7F221E09" w14:textId="314BC79C" w:rsidR="0042582F" w:rsidRDefault="0042582F" w:rsidP="00722CD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564" w:type="dxa"/>
            <w:vAlign w:val="center"/>
          </w:tcPr>
          <w:p w14:paraId="738F214E" w14:textId="784CB8E1" w:rsidR="0042582F" w:rsidRDefault="0042582F" w:rsidP="00722CD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564" w:type="dxa"/>
            <w:vAlign w:val="center"/>
          </w:tcPr>
          <w:p w14:paraId="54FDACB7" w14:textId="325D7E1C" w:rsidR="0042582F" w:rsidRDefault="0042582F" w:rsidP="00722CD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36313D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6313D">
              <w:instrText xml:space="preserve"> FORMCHECKBOX </w:instrText>
            </w:r>
            <w:r w:rsidR="00000000">
              <w:fldChar w:fldCharType="separate"/>
            </w:r>
            <w:r w:rsidRPr="0036313D">
              <w:fldChar w:fldCharType="end"/>
            </w:r>
          </w:p>
        </w:tc>
        <w:tc>
          <w:tcPr>
            <w:tcW w:w="1564" w:type="dxa"/>
            <w:vAlign w:val="center"/>
          </w:tcPr>
          <w:p w14:paraId="63E519B0" w14:textId="47BBC114" w:rsidR="0042582F" w:rsidRDefault="0042582F" w:rsidP="00722CDE">
            <w:pPr>
              <w:spacing w:before="0" w:after="0" w:line="240" w:lineRule="auto"/>
              <w:jc w:val="center"/>
              <w:rPr>
                <w:b/>
                <w:i/>
                <w:sz w:val="19"/>
                <w:szCs w:val="19"/>
              </w:rPr>
            </w:pPr>
            <w:r w:rsidRPr="002031ED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031ED">
              <w:instrText xml:space="preserve"> FORMCHECKBOX </w:instrText>
            </w:r>
            <w:r w:rsidR="00000000">
              <w:fldChar w:fldCharType="separate"/>
            </w:r>
            <w:r w:rsidRPr="002031ED">
              <w:fldChar w:fldCharType="end"/>
            </w:r>
          </w:p>
        </w:tc>
      </w:tr>
      <w:tr w:rsidR="0042582F" w14:paraId="6AFD7883" w14:textId="08EAEBFE" w:rsidTr="0042582F">
        <w:trPr>
          <w:cantSplit/>
          <w:trHeight w:val="576"/>
        </w:trPr>
        <w:tc>
          <w:tcPr>
            <w:tcW w:w="1630" w:type="dxa"/>
            <w:vAlign w:val="center"/>
          </w:tcPr>
          <w:p w14:paraId="4910236E" w14:textId="4C04DFD5" w:rsidR="0042582F" w:rsidRDefault="0042582F" w:rsidP="00722CD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0221E8">
              <w:rPr>
                <w:szCs w:val="18"/>
              </w:rPr>
              <w:t>Requirement 6:</w:t>
            </w:r>
          </w:p>
        </w:tc>
        <w:tc>
          <w:tcPr>
            <w:tcW w:w="1564" w:type="dxa"/>
            <w:vAlign w:val="center"/>
          </w:tcPr>
          <w:p w14:paraId="0B2BFD12" w14:textId="720BD6C0" w:rsidR="0042582F" w:rsidRDefault="0042582F" w:rsidP="00722CD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564" w:type="dxa"/>
            <w:vAlign w:val="center"/>
          </w:tcPr>
          <w:p w14:paraId="3198414E" w14:textId="4B3A84ED" w:rsidR="0042582F" w:rsidRDefault="0042582F" w:rsidP="00722CD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564" w:type="dxa"/>
            <w:vAlign w:val="center"/>
          </w:tcPr>
          <w:p w14:paraId="6C66D905" w14:textId="6AD0AC07" w:rsidR="0042582F" w:rsidRDefault="0042582F" w:rsidP="00722CD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564" w:type="dxa"/>
            <w:vAlign w:val="center"/>
          </w:tcPr>
          <w:p w14:paraId="40A09193" w14:textId="62648200" w:rsidR="0042582F" w:rsidRDefault="0042582F" w:rsidP="00722CD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36313D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6313D">
              <w:instrText xml:space="preserve"> FORMCHECKBOX </w:instrText>
            </w:r>
            <w:r w:rsidR="00000000">
              <w:fldChar w:fldCharType="separate"/>
            </w:r>
            <w:r w:rsidRPr="0036313D">
              <w:fldChar w:fldCharType="end"/>
            </w:r>
          </w:p>
        </w:tc>
        <w:tc>
          <w:tcPr>
            <w:tcW w:w="1564" w:type="dxa"/>
            <w:vAlign w:val="center"/>
          </w:tcPr>
          <w:p w14:paraId="376C2CF1" w14:textId="44DC24C6" w:rsidR="0042582F" w:rsidRDefault="0042582F" w:rsidP="00722CDE">
            <w:pPr>
              <w:spacing w:before="0" w:after="0" w:line="240" w:lineRule="auto"/>
              <w:jc w:val="center"/>
              <w:rPr>
                <w:b/>
                <w:i/>
                <w:sz w:val="19"/>
                <w:szCs w:val="19"/>
              </w:rPr>
            </w:pPr>
            <w:r w:rsidRPr="002031ED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031ED">
              <w:instrText xml:space="preserve"> FORMCHECKBOX </w:instrText>
            </w:r>
            <w:r w:rsidR="00000000">
              <w:fldChar w:fldCharType="separate"/>
            </w:r>
            <w:r w:rsidRPr="002031ED">
              <w:fldChar w:fldCharType="end"/>
            </w:r>
          </w:p>
        </w:tc>
      </w:tr>
      <w:tr w:rsidR="0042582F" w14:paraId="59BF2116" w14:textId="4C7B938D" w:rsidTr="0042582F">
        <w:trPr>
          <w:cantSplit/>
          <w:trHeight w:val="576"/>
        </w:trPr>
        <w:tc>
          <w:tcPr>
            <w:tcW w:w="1630" w:type="dxa"/>
            <w:vAlign w:val="center"/>
          </w:tcPr>
          <w:p w14:paraId="190517B4" w14:textId="758D649F" w:rsidR="0042582F" w:rsidRDefault="0042582F" w:rsidP="00722CD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0221E8">
              <w:rPr>
                <w:szCs w:val="18"/>
              </w:rPr>
              <w:t>Requirement 7:</w:t>
            </w:r>
          </w:p>
        </w:tc>
        <w:tc>
          <w:tcPr>
            <w:tcW w:w="1564" w:type="dxa"/>
            <w:vAlign w:val="center"/>
          </w:tcPr>
          <w:p w14:paraId="736B0D42" w14:textId="4C5A239E" w:rsidR="0042582F" w:rsidRDefault="0042582F" w:rsidP="00722CD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564" w:type="dxa"/>
            <w:vAlign w:val="center"/>
          </w:tcPr>
          <w:p w14:paraId="6CE89802" w14:textId="391547FB" w:rsidR="0042582F" w:rsidRDefault="0042582F" w:rsidP="00722CD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564" w:type="dxa"/>
            <w:vAlign w:val="center"/>
          </w:tcPr>
          <w:p w14:paraId="06E0215B" w14:textId="76BA398D" w:rsidR="0042582F" w:rsidRDefault="0042582F" w:rsidP="00722CD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564" w:type="dxa"/>
            <w:vAlign w:val="center"/>
          </w:tcPr>
          <w:p w14:paraId="5F6C5328" w14:textId="613ED527" w:rsidR="0042582F" w:rsidRDefault="0042582F" w:rsidP="00722CD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36313D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6313D">
              <w:instrText xml:space="preserve"> FORMCHECKBOX </w:instrText>
            </w:r>
            <w:r w:rsidR="00000000">
              <w:fldChar w:fldCharType="separate"/>
            </w:r>
            <w:r w:rsidRPr="0036313D">
              <w:fldChar w:fldCharType="end"/>
            </w:r>
          </w:p>
        </w:tc>
        <w:tc>
          <w:tcPr>
            <w:tcW w:w="1564" w:type="dxa"/>
            <w:vAlign w:val="center"/>
          </w:tcPr>
          <w:p w14:paraId="3BD856F9" w14:textId="42841302" w:rsidR="0042582F" w:rsidRDefault="0042582F" w:rsidP="00722CDE">
            <w:pPr>
              <w:spacing w:before="0" w:after="0" w:line="240" w:lineRule="auto"/>
              <w:jc w:val="center"/>
              <w:rPr>
                <w:b/>
                <w:i/>
                <w:sz w:val="19"/>
                <w:szCs w:val="19"/>
              </w:rPr>
            </w:pPr>
            <w:r w:rsidRPr="002031ED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031ED">
              <w:instrText xml:space="preserve"> FORMCHECKBOX </w:instrText>
            </w:r>
            <w:r w:rsidR="00000000">
              <w:fldChar w:fldCharType="separate"/>
            </w:r>
            <w:r w:rsidRPr="002031ED">
              <w:fldChar w:fldCharType="end"/>
            </w:r>
          </w:p>
        </w:tc>
      </w:tr>
      <w:tr w:rsidR="0042582F" w14:paraId="7F776897" w14:textId="5FDA0566" w:rsidTr="0042582F">
        <w:trPr>
          <w:cantSplit/>
          <w:trHeight w:val="576"/>
        </w:trPr>
        <w:tc>
          <w:tcPr>
            <w:tcW w:w="1630" w:type="dxa"/>
            <w:vAlign w:val="center"/>
          </w:tcPr>
          <w:p w14:paraId="146536FD" w14:textId="14412AA4" w:rsidR="0042582F" w:rsidRDefault="0042582F" w:rsidP="00722CD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0221E8">
              <w:rPr>
                <w:szCs w:val="18"/>
              </w:rPr>
              <w:t>Requirement 8:</w:t>
            </w:r>
          </w:p>
        </w:tc>
        <w:tc>
          <w:tcPr>
            <w:tcW w:w="1564" w:type="dxa"/>
            <w:vAlign w:val="center"/>
          </w:tcPr>
          <w:p w14:paraId="09FB5444" w14:textId="230DA155" w:rsidR="0042582F" w:rsidRDefault="0042582F" w:rsidP="00722CD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564" w:type="dxa"/>
            <w:vAlign w:val="center"/>
          </w:tcPr>
          <w:p w14:paraId="09DC6BB4" w14:textId="5CF305DB" w:rsidR="0042582F" w:rsidRDefault="0042582F" w:rsidP="00722CD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564" w:type="dxa"/>
            <w:vAlign w:val="center"/>
          </w:tcPr>
          <w:p w14:paraId="2C0BBFDB" w14:textId="63A35A91" w:rsidR="0042582F" w:rsidRDefault="0042582F" w:rsidP="00722CD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564" w:type="dxa"/>
            <w:vAlign w:val="center"/>
          </w:tcPr>
          <w:p w14:paraId="59CBEE07" w14:textId="0CD668B0" w:rsidR="0042582F" w:rsidRDefault="0042582F" w:rsidP="00722CD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36313D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6313D">
              <w:instrText xml:space="preserve"> FORMCHECKBOX </w:instrText>
            </w:r>
            <w:r w:rsidR="00000000">
              <w:fldChar w:fldCharType="separate"/>
            </w:r>
            <w:r w:rsidRPr="0036313D">
              <w:fldChar w:fldCharType="end"/>
            </w:r>
          </w:p>
        </w:tc>
        <w:tc>
          <w:tcPr>
            <w:tcW w:w="1564" w:type="dxa"/>
            <w:vAlign w:val="center"/>
          </w:tcPr>
          <w:p w14:paraId="4A0DF372" w14:textId="187ACCA8" w:rsidR="0042582F" w:rsidRDefault="0042582F" w:rsidP="00722CDE">
            <w:pPr>
              <w:spacing w:before="0" w:after="0" w:line="240" w:lineRule="auto"/>
              <w:jc w:val="center"/>
              <w:rPr>
                <w:b/>
                <w:i/>
                <w:sz w:val="19"/>
                <w:szCs w:val="19"/>
              </w:rPr>
            </w:pPr>
            <w:r w:rsidRPr="002031ED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031ED">
              <w:instrText xml:space="preserve"> FORMCHECKBOX </w:instrText>
            </w:r>
            <w:r w:rsidR="00000000">
              <w:fldChar w:fldCharType="separate"/>
            </w:r>
            <w:r w:rsidRPr="002031ED">
              <w:fldChar w:fldCharType="end"/>
            </w:r>
          </w:p>
        </w:tc>
      </w:tr>
      <w:tr w:rsidR="0042582F" w14:paraId="1A9E5CD2" w14:textId="3A09FCA8" w:rsidTr="0042582F">
        <w:trPr>
          <w:cantSplit/>
          <w:trHeight w:val="576"/>
        </w:trPr>
        <w:tc>
          <w:tcPr>
            <w:tcW w:w="1630" w:type="dxa"/>
            <w:vAlign w:val="center"/>
          </w:tcPr>
          <w:p w14:paraId="22F47832" w14:textId="12A29CBB" w:rsidR="0042582F" w:rsidRDefault="0042582F" w:rsidP="00722CD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0221E8">
              <w:rPr>
                <w:szCs w:val="18"/>
              </w:rPr>
              <w:t>Requirement 9:</w:t>
            </w:r>
          </w:p>
        </w:tc>
        <w:tc>
          <w:tcPr>
            <w:tcW w:w="1564" w:type="dxa"/>
            <w:vAlign w:val="center"/>
          </w:tcPr>
          <w:p w14:paraId="17B3DC13" w14:textId="03635A8C" w:rsidR="0042582F" w:rsidRDefault="0042582F" w:rsidP="00722CD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564" w:type="dxa"/>
            <w:vAlign w:val="center"/>
          </w:tcPr>
          <w:p w14:paraId="6A0E8A6F" w14:textId="15957192" w:rsidR="0042582F" w:rsidRDefault="0042582F" w:rsidP="00722CD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564" w:type="dxa"/>
            <w:vAlign w:val="center"/>
          </w:tcPr>
          <w:p w14:paraId="4FB95DAF" w14:textId="31A9D140" w:rsidR="0042582F" w:rsidRDefault="0042582F" w:rsidP="00722CD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564" w:type="dxa"/>
            <w:vAlign w:val="center"/>
          </w:tcPr>
          <w:p w14:paraId="154BDE5D" w14:textId="5ACD5BEA" w:rsidR="0042582F" w:rsidRDefault="0042582F" w:rsidP="00722CD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36313D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6313D">
              <w:instrText xml:space="preserve"> FORMCHECKBOX </w:instrText>
            </w:r>
            <w:r w:rsidR="00000000">
              <w:fldChar w:fldCharType="separate"/>
            </w:r>
            <w:r w:rsidRPr="0036313D">
              <w:fldChar w:fldCharType="end"/>
            </w:r>
          </w:p>
        </w:tc>
        <w:tc>
          <w:tcPr>
            <w:tcW w:w="1564" w:type="dxa"/>
            <w:vAlign w:val="center"/>
          </w:tcPr>
          <w:p w14:paraId="2C2E98A4" w14:textId="134C0DC8" w:rsidR="0042582F" w:rsidRDefault="0042582F" w:rsidP="00722CDE">
            <w:pPr>
              <w:spacing w:before="0" w:after="0" w:line="240" w:lineRule="auto"/>
              <w:jc w:val="center"/>
              <w:rPr>
                <w:b/>
                <w:i/>
                <w:sz w:val="19"/>
                <w:szCs w:val="19"/>
              </w:rPr>
            </w:pPr>
            <w:r w:rsidRPr="002031ED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031ED">
              <w:instrText xml:space="preserve"> FORMCHECKBOX </w:instrText>
            </w:r>
            <w:r w:rsidR="00000000">
              <w:fldChar w:fldCharType="separate"/>
            </w:r>
            <w:r w:rsidRPr="002031ED">
              <w:fldChar w:fldCharType="end"/>
            </w:r>
          </w:p>
        </w:tc>
      </w:tr>
      <w:tr w:rsidR="0042582F" w14:paraId="484F7A09" w14:textId="67B9691A" w:rsidTr="0042582F">
        <w:trPr>
          <w:cantSplit/>
          <w:trHeight w:val="576"/>
        </w:trPr>
        <w:tc>
          <w:tcPr>
            <w:tcW w:w="1630" w:type="dxa"/>
            <w:vAlign w:val="center"/>
          </w:tcPr>
          <w:p w14:paraId="485B9F42" w14:textId="1900FAC7" w:rsidR="0042582F" w:rsidRDefault="0042582F" w:rsidP="00722CD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0221E8">
              <w:rPr>
                <w:szCs w:val="18"/>
              </w:rPr>
              <w:t>Requirement 10:</w:t>
            </w:r>
          </w:p>
        </w:tc>
        <w:tc>
          <w:tcPr>
            <w:tcW w:w="1564" w:type="dxa"/>
            <w:vAlign w:val="center"/>
          </w:tcPr>
          <w:p w14:paraId="7DF97EF0" w14:textId="55A16003" w:rsidR="0042582F" w:rsidRDefault="0042582F" w:rsidP="00722CD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564" w:type="dxa"/>
            <w:vAlign w:val="center"/>
          </w:tcPr>
          <w:p w14:paraId="6787C6D4" w14:textId="2AED2404" w:rsidR="0042582F" w:rsidRDefault="0042582F" w:rsidP="00722CD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564" w:type="dxa"/>
            <w:vAlign w:val="center"/>
          </w:tcPr>
          <w:p w14:paraId="5E82127B" w14:textId="0D0F50C1" w:rsidR="0042582F" w:rsidRDefault="0042582F" w:rsidP="00722CD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564" w:type="dxa"/>
            <w:vAlign w:val="center"/>
          </w:tcPr>
          <w:p w14:paraId="3F0BF1FE" w14:textId="1F99C41F" w:rsidR="0042582F" w:rsidRDefault="0042582F" w:rsidP="00722CD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36313D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6313D">
              <w:instrText xml:space="preserve"> FORMCHECKBOX </w:instrText>
            </w:r>
            <w:r w:rsidR="00000000">
              <w:fldChar w:fldCharType="separate"/>
            </w:r>
            <w:r w:rsidRPr="0036313D">
              <w:fldChar w:fldCharType="end"/>
            </w:r>
          </w:p>
        </w:tc>
        <w:tc>
          <w:tcPr>
            <w:tcW w:w="1564" w:type="dxa"/>
            <w:vAlign w:val="center"/>
          </w:tcPr>
          <w:p w14:paraId="4F01F42B" w14:textId="6905A217" w:rsidR="0042582F" w:rsidRDefault="0042582F" w:rsidP="00722CDE">
            <w:pPr>
              <w:spacing w:before="0" w:after="0" w:line="240" w:lineRule="auto"/>
              <w:jc w:val="center"/>
              <w:rPr>
                <w:b/>
                <w:i/>
                <w:sz w:val="19"/>
                <w:szCs w:val="19"/>
              </w:rPr>
            </w:pPr>
            <w:r w:rsidRPr="002031ED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031ED">
              <w:instrText xml:space="preserve"> FORMCHECKBOX </w:instrText>
            </w:r>
            <w:r w:rsidR="00000000">
              <w:fldChar w:fldCharType="separate"/>
            </w:r>
            <w:r w:rsidRPr="002031ED">
              <w:fldChar w:fldCharType="end"/>
            </w:r>
          </w:p>
        </w:tc>
      </w:tr>
      <w:tr w:rsidR="0042582F" w14:paraId="711A3DC8" w14:textId="18283B7A" w:rsidTr="0042582F">
        <w:trPr>
          <w:cantSplit/>
          <w:trHeight w:val="576"/>
        </w:trPr>
        <w:tc>
          <w:tcPr>
            <w:tcW w:w="1630" w:type="dxa"/>
            <w:vAlign w:val="center"/>
          </w:tcPr>
          <w:p w14:paraId="2C09802A" w14:textId="40F8ED15" w:rsidR="0042582F" w:rsidRDefault="0042582F" w:rsidP="00722CD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0221E8">
              <w:rPr>
                <w:szCs w:val="18"/>
              </w:rPr>
              <w:t>Requirement 11:</w:t>
            </w:r>
          </w:p>
        </w:tc>
        <w:tc>
          <w:tcPr>
            <w:tcW w:w="1564" w:type="dxa"/>
            <w:vAlign w:val="center"/>
          </w:tcPr>
          <w:p w14:paraId="03869D62" w14:textId="28AC042A" w:rsidR="0042582F" w:rsidRDefault="0042582F" w:rsidP="00722CD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564" w:type="dxa"/>
            <w:vAlign w:val="center"/>
          </w:tcPr>
          <w:p w14:paraId="5E506F13" w14:textId="6A288850" w:rsidR="0042582F" w:rsidRDefault="0042582F" w:rsidP="00722CD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564" w:type="dxa"/>
            <w:vAlign w:val="center"/>
          </w:tcPr>
          <w:p w14:paraId="04B0B835" w14:textId="61C68EFE" w:rsidR="0042582F" w:rsidRDefault="0042582F" w:rsidP="00722CD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564" w:type="dxa"/>
            <w:vAlign w:val="center"/>
          </w:tcPr>
          <w:p w14:paraId="0A97801B" w14:textId="196893AC" w:rsidR="0042582F" w:rsidRDefault="0042582F" w:rsidP="00722CD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36313D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6313D">
              <w:instrText xml:space="preserve"> FORMCHECKBOX </w:instrText>
            </w:r>
            <w:r w:rsidR="00000000">
              <w:fldChar w:fldCharType="separate"/>
            </w:r>
            <w:r w:rsidRPr="0036313D">
              <w:fldChar w:fldCharType="end"/>
            </w:r>
          </w:p>
        </w:tc>
        <w:tc>
          <w:tcPr>
            <w:tcW w:w="1564" w:type="dxa"/>
            <w:vAlign w:val="center"/>
          </w:tcPr>
          <w:p w14:paraId="5A7E791B" w14:textId="5BF5E874" w:rsidR="0042582F" w:rsidRDefault="0042582F" w:rsidP="00722CDE">
            <w:pPr>
              <w:spacing w:before="0" w:after="0" w:line="240" w:lineRule="auto"/>
              <w:jc w:val="center"/>
              <w:rPr>
                <w:b/>
                <w:i/>
                <w:sz w:val="19"/>
                <w:szCs w:val="19"/>
              </w:rPr>
            </w:pPr>
            <w:r w:rsidRPr="002031ED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031ED">
              <w:instrText xml:space="preserve"> FORMCHECKBOX </w:instrText>
            </w:r>
            <w:r w:rsidR="00000000">
              <w:fldChar w:fldCharType="separate"/>
            </w:r>
            <w:r w:rsidRPr="002031ED">
              <w:fldChar w:fldCharType="end"/>
            </w:r>
          </w:p>
        </w:tc>
      </w:tr>
      <w:tr w:rsidR="0042582F" w14:paraId="43B1E8BF" w14:textId="03E3821C" w:rsidTr="0042582F">
        <w:trPr>
          <w:cantSplit/>
          <w:trHeight w:val="576"/>
        </w:trPr>
        <w:tc>
          <w:tcPr>
            <w:tcW w:w="1630" w:type="dxa"/>
            <w:vAlign w:val="center"/>
          </w:tcPr>
          <w:p w14:paraId="16C127C8" w14:textId="764C24AE" w:rsidR="0042582F" w:rsidRDefault="0042582F" w:rsidP="00722CD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0221E8">
              <w:rPr>
                <w:szCs w:val="18"/>
              </w:rPr>
              <w:t>Requirement 12:</w:t>
            </w:r>
          </w:p>
        </w:tc>
        <w:tc>
          <w:tcPr>
            <w:tcW w:w="1564" w:type="dxa"/>
            <w:vAlign w:val="center"/>
          </w:tcPr>
          <w:p w14:paraId="0B1FDC88" w14:textId="6228126E" w:rsidR="0042582F" w:rsidRDefault="0042582F" w:rsidP="00722CD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20"/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  <w:bookmarkEnd w:id="8"/>
          </w:p>
        </w:tc>
        <w:tc>
          <w:tcPr>
            <w:tcW w:w="1564" w:type="dxa"/>
            <w:vAlign w:val="center"/>
          </w:tcPr>
          <w:p w14:paraId="605BFBB6" w14:textId="36580377" w:rsidR="0042582F" w:rsidRDefault="0042582F" w:rsidP="00722CD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21"/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  <w:bookmarkEnd w:id="9"/>
          </w:p>
        </w:tc>
        <w:tc>
          <w:tcPr>
            <w:tcW w:w="1564" w:type="dxa"/>
            <w:vAlign w:val="center"/>
          </w:tcPr>
          <w:p w14:paraId="445B8DDD" w14:textId="66ED81C9" w:rsidR="0042582F" w:rsidRDefault="0042582F" w:rsidP="00722CD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564" w:type="dxa"/>
            <w:vAlign w:val="center"/>
          </w:tcPr>
          <w:p w14:paraId="075E3207" w14:textId="4098E31F" w:rsidR="0042582F" w:rsidRDefault="0042582F" w:rsidP="00722CD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36313D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6313D">
              <w:instrText xml:space="preserve"> FORMCHECKBOX </w:instrText>
            </w:r>
            <w:r w:rsidR="00000000">
              <w:fldChar w:fldCharType="separate"/>
            </w:r>
            <w:r w:rsidRPr="0036313D">
              <w:fldChar w:fldCharType="end"/>
            </w:r>
          </w:p>
        </w:tc>
        <w:tc>
          <w:tcPr>
            <w:tcW w:w="1564" w:type="dxa"/>
            <w:vAlign w:val="center"/>
          </w:tcPr>
          <w:p w14:paraId="4A032917" w14:textId="444DF3B4" w:rsidR="0042582F" w:rsidRDefault="0042582F" w:rsidP="00722CDE">
            <w:pPr>
              <w:spacing w:before="0" w:after="0" w:line="240" w:lineRule="auto"/>
              <w:jc w:val="center"/>
              <w:rPr>
                <w:b/>
                <w:i/>
                <w:sz w:val="19"/>
                <w:szCs w:val="19"/>
              </w:rPr>
            </w:pPr>
            <w:r w:rsidRPr="002031ED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031ED">
              <w:instrText xml:space="preserve"> FORMCHECKBOX </w:instrText>
            </w:r>
            <w:r w:rsidR="00000000">
              <w:fldChar w:fldCharType="separate"/>
            </w:r>
            <w:r w:rsidRPr="002031ED">
              <w:fldChar w:fldCharType="end"/>
            </w:r>
          </w:p>
        </w:tc>
      </w:tr>
      <w:tr w:rsidR="0042582F" w14:paraId="05A322A8" w14:textId="77777777" w:rsidTr="0042582F">
        <w:trPr>
          <w:cantSplit/>
          <w:trHeight w:val="576"/>
        </w:trPr>
        <w:tc>
          <w:tcPr>
            <w:tcW w:w="1630" w:type="dxa"/>
            <w:vAlign w:val="center"/>
          </w:tcPr>
          <w:p w14:paraId="4F2AA940" w14:textId="1B695FDF" w:rsidR="0042582F" w:rsidRDefault="0042582F" w:rsidP="007F6D0F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0221E8">
              <w:rPr>
                <w:szCs w:val="18"/>
              </w:rPr>
              <w:t>Appendix A</w:t>
            </w:r>
            <w:r>
              <w:rPr>
                <w:szCs w:val="18"/>
              </w:rPr>
              <w:t>1</w:t>
            </w:r>
            <w:r w:rsidRPr="000221E8">
              <w:rPr>
                <w:szCs w:val="18"/>
              </w:rPr>
              <w:t>:</w:t>
            </w:r>
          </w:p>
        </w:tc>
        <w:tc>
          <w:tcPr>
            <w:tcW w:w="1564" w:type="dxa"/>
            <w:vAlign w:val="center"/>
          </w:tcPr>
          <w:p w14:paraId="32ABD724" w14:textId="77777777" w:rsidR="0042582F" w:rsidRDefault="0042582F" w:rsidP="007F6D0F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564" w:type="dxa"/>
            <w:vAlign w:val="center"/>
          </w:tcPr>
          <w:p w14:paraId="05694038" w14:textId="77777777" w:rsidR="0042582F" w:rsidRDefault="0042582F" w:rsidP="007F6D0F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564" w:type="dxa"/>
            <w:vAlign w:val="center"/>
          </w:tcPr>
          <w:p w14:paraId="49EBC4E3" w14:textId="77777777" w:rsidR="0042582F" w:rsidRDefault="0042582F" w:rsidP="007F6D0F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564" w:type="dxa"/>
            <w:vAlign w:val="center"/>
          </w:tcPr>
          <w:p w14:paraId="74ED1FA3" w14:textId="77777777" w:rsidR="0042582F" w:rsidRDefault="0042582F" w:rsidP="007F6D0F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36313D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6313D">
              <w:instrText xml:space="preserve"> FORMCHECKBOX </w:instrText>
            </w:r>
            <w:r w:rsidR="00000000">
              <w:fldChar w:fldCharType="separate"/>
            </w:r>
            <w:r w:rsidRPr="0036313D">
              <w:fldChar w:fldCharType="end"/>
            </w:r>
          </w:p>
        </w:tc>
        <w:tc>
          <w:tcPr>
            <w:tcW w:w="1564" w:type="dxa"/>
            <w:vAlign w:val="center"/>
          </w:tcPr>
          <w:p w14:paraId="47E3B4FD" w14:textId="77777777" w:rsidR="0042582F" w:rsidRDefault="0042582F" w:rsidP="007F6D0F">
            <w:pPr>
              <w:spacing w:before="0" w:after="0" w:line="240" w:lineRule="auto"/>
              <w:jc w:val="center"/>
              <w:rPr>
                <w:b/>
                <w:i/>
                <w:iCs/>
                <w:sz w:val="19"/>
                <w:szCs w:val="19"/>
              </w:rPr>
            </w:pPr>
            <w:r w:rsidRPr="002031ED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031ED">
              <w:instrText xml:space="preserve"> FORMCHECKBOX </w:instrText>
            </w:r>
            <w:r w:rsidR="00000000">
              <w:fldChar w:fldCharType="separate"/>
            </w:r>
            <w:r w:rsidRPr="002031ED">
              <w:fldChar w:fldCharType="end"/>
            </w:r>
          </w:p>
        </w:tc>
      </w:tr>
      <w:tr w:rsidR="0042582F" w14:paraId="1957B938" w14:textId="7D8B1941" w:rsidTr="0042582F">
        <w:trPr>
          <w:cantSplit/>
          <w:trHeight w:val="576"/>
        </w:trPr>
        <w:tc>
          <w:tcPr>
            <w:tcW w:w="1630" w:type="dxa"/>
            <w:vAlign w:val="center"/>
          </w:tcPr>
          <w:p w14:paraId="70BFB4DE" w14:textId="39DB53B2" w:rsidR="0042582F" w:rsidRDefault="0042582F" w:rsidP="00722CD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0221E8">
              <w:rPr>
                <w:szCs w:val="18"/>
              </w:rPr>
              <w:t>Appendix A2:</w:t>
            </w:r>
          </w:p>
        </w:tc>
        <w:tc>
          <w:tcPr>
            <w:tcW w:w="1564" w:type="dxa"/>
            <w:vAlign w:val="center"/>
          </w:tcPr>
          <w:p w14:paraId="058AA2EF" w14:textId="2E26A3FD" w:rsidR="0042582F" w:rsidRDefault="0042582F" w:rsidP="00722CD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564" w:type="dxa"/>
            <w:vAlign w:val="center"/>
          </w:tcPr>
          <w:p w14:paraId="32996F16" w14:textId="1B6DEFF6" w:rsidR="0042582F" w:rsidRDefault="0042582F" w:rsidP="00722CD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564" w:type="dxa"/>
            <w:vAlign w:val="center"/>
          </w:tcPr>
          <w:p w14:paraId="24EE17D7" w14:textId="5EF29D5E" w:rsidR="0042582F" w:rsidRDefault="0042582F" w:rsidP="00722CD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564" w:type="dxa"/>
            <w:vAlign w:val="center"/>
          </w:tcPr>
          <w:p w14:paraId="5D156886" w14:textId="1C8C0427" w:rsidR="0042582F" w:rsidRDefault="0042582F" w:rsidP="00722CD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36313D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6313D">
              <w:instrText xml:space="preserve"> FORMCHECKBOX </w:instrText>
            </w:r>
            <w:r w:rsidR="00000000">
              <w:fldChar w:fldCharType="separate"/>
            </w:r>
            <w:r w:rsidRPr="0036313D">
              <w:fldChar w:fldCharType="end"/>
            </w:r>
          </w:p>
        </w:tc>
        <w:tc>
          <w:tcPr>
            <w:tcW w:w="1564" w:type="dxa"/>
            <w:vAlign w:val="center"/>
          </w:tcPr>
          <w:p w14:paraId="5C54BCC9" w14:textId="42882050" w:rsidR="0042582F" w:rsidRDefault="0042582F" w:rsidP="00722CDE">
            <w:pPr>
              <w:spacing w:before="0" w:after="0" w:line="240" w:lineRule="auto"/>
              <w:jc w:val="center"/>
              <w:rPr>
                <w:b/>
                <w:i/>
                <w:iCs/>
                <w:sz w:val="19"/>
                <w:szCs w:val="19"/>
              </w:rPr>
            </w:pPr>
            <w:r w:rsidRPr="002031ED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031ED">
              <w:instrText xml:space="preserve"> FORMCHECKBOX </w:instrText>
            </w:r>
            <w:r w:rsidR="00000000">
              <w:fldChar w:fldCharType="separate"/>
            </w:r>
            <w:r w:rsidRPr="002031ED">
              <w:fldChar w:fldCharType="end"/>
            </w:r>
          </w:p>
        </w:tc>
      </w:tr>
    </w:tbl>
    <w:p w14:paraId="381AD581" w14:textId="77777777" w:rsidR="00CC7A5E" w:rsidRDefault="00CC7A5E" w:rsidP="00914EDF">
      <w:pPr>
        <w:pStyle w:val="TableText"/>
        <w:rPr>
          <w:b/>
          <w:i/>
          <w:sz w:val="19"/>
          <w:szCs w:val="19"/>
        </w:rPr>
      </w:pPr>
    </w:p>
    <w:p w14:paraId="3D679461" w14:textId="5AEA3BEB" w:rsidR="00807A72" w:rsidRDefault="00807A72" w:rsidP="00807A72">
      <w:pPr>
        <w:pStyle w:val="Headingrule"/>
        <w:pageBreakBefore/>
        <w:spacing w:before="120"/>
      </w:pPr>
      <w:bookmarkStart w:id="10" w:name="_Toc98521742"/>
      <w:r w:rsidRPr="00764864">
        <w:lastRenderedPageBreak/>
        <w:t>Section 2:</w:t>
      </w:r>
      <w:r w:rsidRPr="00764864">
        <w:tab/>
      </w:r>
      <w:bookmarkEnd w:id="10"/>
      <w:r w:rsidR="00EC0E3D" w:rsidRPr="001D2C12">
        <w:t>Self-</w:t>
      </w:r>
      <w:r w:rsidR="00EC0E3D" w:rsidRPr="000D5EFD">
        <w:t>Assessment</w:t>
      </w:r>
      <w:r w:rsidR="00EC0E3D" w:rsidRPr="001D2C12">
        <w:t xml:space="preserve"> Questionnaire</w:t>
      </w:r>
      <w:r w:rsidR="00EC0E3D">
        <w:t xml:space="preserve"> D</w:t>
      </w:r>
      <w:r w:rsidR="00C32436">
        <w:t xml:space="preserve"> for </w:t>
      </w:r>
      <w:r w:rsidR="00EC0E3D">
        <w:t>Service Providers</w:t>
      </w:r>
    </w:p>
    <w:tbl>
      <w:tblPr>
        <w:tblW w:w="9450" w:type="dxa"/>
        <w:tblInd w:w="18" w:type="dxa"/>
        <w:tblBorders>
          <w:top w:val="single" w:sz="4" w:space="0" w:color="808080" w:themeColor="background1" w:themeShade="80"/>
          <w:bottom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0A0" w:firstRow="1" w:lastRow="0" w:firstColumn="1" w:lastColumn="0" w:noHBand="0" w:noVBand="0"/>
      </w:tblPr>
      <w:tblGrid>
        <w:gridCol w:w="7110"/>
        <w:gridCol w:w="2340"/>
      </w:tblGrid>
      <w:tr w:rsidR="00BA3E3B" w:rsidRPr="003B41BF" w14:paraId="57CA9AE7" w14:textId="77777777" w:rsidTr="000D40A2">
        <w:tc>
          <w:tcPr>
            <w:tcW w:w="7110" w:type="dxa"/>
            <w:shd w:val="clear" w:color="auto" w:fill="F2F2F2"/>
          </w:tcPr>
          <w:p w14:paraId="2145EAE7" w14:textId="18F55DC6" w:rsidR="00BA3E3B" w:rsidRPr="000559FB" w:rsidRDefault="00D00C23" w:rsidP="000D40A2">
            <w:pPr>
              <w:pStyle w:val="TableBody"/>
              <w:spacing w:before="0" w:line="240" w:lineRule="auto"/>
              <w:rPr>
                <w:sz w:val="20"/>
                <w:szCs w:val="24"/>
              </w:rPr>
            </w:pPr>
            <w:bookmarkStart w:id="11" w:name="_Toc377997591"/>
            <w:bookmarkStart w:id="12" w:name="_Toc98521776"/>
            <w:bookmarkEnd w:id="2"/>
            <w:bookmarkEnd w:id="6"/>
            <w:r>
              <w:rPr>
                <w:sz w:val="20"/>
                <w:szCs w:val="24"/>
              </w:rPr>
              <w:t xml:space="preserve">Self-assessment completion date: </w:t>
            </w:r>
          </w:p>
        </w:tc>
        <w:tc>
          <w:tcPr>
            <w:tcW w:w="2340" w:type="dxa"/>
          </w:tcPr>
          <w:p w14:paraId="12516634" w14:textId="77777777" w:rsidR="00BA3E3B" w:rsidRPr="003B41BF" w:rsidRDefault="00BA3E3B" w:rsidP="000D40A2">
            <w:pPr>
              <w:pStyle w:val="BodyText3"/>
              <w:spacing w:after="60"/>
              <w:ind w:left="72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YYYY-MM-DD"/>
                  </w:textInput>
                </w:ffData>
              </w:fldChar>
            </w:r>
            <w:r>
              <w:rPr>
                <w:sz w:val="18"/>
                <w:szCs w:val="20"/>
              </w:rPr>
              <w:instrText xml:space="preserve"> FORMTEXT </w:instrText>
            </w:r>
            <w:r>
              <w:rPr>
                <w:sz w:val="18"/>
                <w:szCs w:val="20"/>
              </w:rPr>
            </w:r>
            <w:r>
              <w:rPr>
                <w:sz w:val="18"/>
                <w:szCs w:val="20"/>
              </w:rPr>
              <w:fldChar w:fldCharType="separate"/>
            </w:r>
            <w:r>
              <w:rPr>
                <w:noProof/>
                <w:sz w:val="18"/>
                <w:szCs w:val="20"/>
              </w:rPr>
              <w:t>YYYY-MM-DD</w:t>
            </w:r>
            <w:r>
              <w:rPr>
                <w:sz w:val="18"/>
                <w:szCs w:val="20"/>
              </w:rPr>
              <w:fldChar w:fldCharType="end"/>
            </w:r>
          </w:p>
        </w:tc>
      </w:tr>
      <w:tr w:rsidR="00BA3E3B" w:rsidRPr="007A1084" w14:paraId="34585E9B" w14:textId="77777777" w:rsidTr="000D40A2">
        <w:tc>
          <w:tcPr>
            <w:tcW w:w="7110" w:type="dxa"/>
            <w:shd w:val="clear" w:color="auto" w:fill="F2F2F2"/>
          </w:tcPr>
          <w:p w14:paraId="065D639F" w14:textId="77777777" w:rsidR="00BA3E3B" w:rsidRDefault="00BA3E3B" w:rsidP="000D40A2">
            <w:pPr>
              <w:spacing w:after="60"/>
            </w:pPr>
            <w:r>
              <w:t>Were any requirements in the SAQ unable to be met due to a legal constraint?</w:t>
            </w:r>
          </w:p>
        </w:tc>
        <w:tc>
          <w:tcPr>
            <w:tcW w:w="2340" w:type="dxa"/>
            <w:vAlign w:val="center"/>
          </w:tcPr>
          <w:p w14:paraId="47C38F2C" w14:textId="77777777" w:rsidR="00BA3E3B" w:rsidRPr="007A1084" w:rsidRDefault="00BA3E3B" w:rsidP="000D40A2">
            <w:pPr>
              <w:pStyle w:val="BodyText3"/>
              <w:spacing w:after="60"/>
              <w:ind w:left="72"/>
              <w:rPr>
                <w:i/>
                <w:sz w:val="18"/>
                <w:szCs w:val="20"/>
              </w:rPr>
            </w:pPr>
            <w:r w:rsidRPr="007A1084">
              <w:rPr>
                <w:i/>
                <w:sz w:val="18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1084">
              <w:rPr>
                <w:i/>
                <w:sz w:val="18"/>
                <w:szCs w:val="20"/>
              </w:rPr>
              <w:instrText xml:space="preserve"> FORMCHECKBOX </w:instrText>
            </w:r>
            <w:r w:rsidR="00000000">
              <w:rPr>
                <w:i/>
                <w:sz w:val="18"/>
                <w:szCs w:val="20"/>
              </w:rPr>
            </w:r>
            <w:r w:rsidR="00000000">
              <w:rPr>
                <w:i/>
                <w:sz w:val="18"/>
                <w:szCs w:val="20"/>
              </w:rPr>
              <w:fldChar w:fldCharType="separate"/>
            </w:r>
            <w:r w:rsidRPr="007A1084">
              <w:rPr>
                <w:i/>
                <w:sz w:val="18"/>
                <w:szCs w:val="20"/>
              </w:rPr>
              <w:fldChar w:fldCharType="end"/>
            </w:r>
            <w:r w:rsidRPr="007A1084">
              <w:rPr>
                <w:i/>
                <w:sz w:val="18"/>
                <w:szCs w:val="20"/>
              </w:rPr>
              <w:t xml:space="preserve"> </w:t>
            </w:r>
            <w:r w:rsidRPr="007A1084">
              <w:t>Yes</w:t>
            </w:r>
            <w:r w:rsidRPr="007A1084">
              <w:tab/>
            </w:r>
            <w:r>
              <w:tab/>
            </w:r>
            <w:r w:rsidRPr="007A108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1084">
              <w:instrText xml:space="preserve"> FORMCHECKBOX </w:instrText>
            </w:r>
            <w:r w:rsidR="00000000">
              <w:fldChar w:fldCharType="separate"/>
            </w:r>
            <w:r w:rsidRPr="007A1084">
              <w:fldChar w:fldCharType="end"/>
            </w:r>
            <w:r w:rsidRPr="007A1084">
              <w:t xml:space="preserve"> No</w:t>
            </w:r>
          </w:p>
        </w:tc>
      </w:tr>
    </w:tbl>
    <w:p w14:paraId="65CED169" w14:textId="77777777" w:rsidR="00347A6B" w:rsidRDefault="00347A6B" w:rsidP="00347A6B">
      <w:pPr>
        <w:spacing w:before="0" w:after="0" w:line="240" w:lineRule="auto"/>
        <w:rPr>
          <w:rFonts w:cs="Arial"/>
          <w:b/>
          <w:kern w:val="32"/>
          <w:sz w:val="28"/>
          <w:szCs w:val="32"/>
        </w:rPr>
      </w:pPr>
      <w:r>
        <w:br w:type="page"/>
      </w:r>
    </w:p>
    <w:p w14:paraId="6CE3B284" w14:textId="2E24A660" w:rsidR="00FB4992" w:rsidRPr="00764864" w:rsidRDefault="00AD6B2C" w:rsidP="00201091">
      <w:pPr>
        <w:pStyle w:val="Headingrule"/>
        <w:spacing w:before="120"/>
      </w:pPr>
      <w:r w:rsidRPr="00764864">
        <w:lastRenderedPageBreak/>
        <w:t>Section 3:</w:t>
      </w:r>
      <w:r w:rsidR="00EB27F9">
        <w:tab/>
      </w:r>
      <w:r w:rsidR="00FB4992" w:rsidRPr="00764864">
        <w:t xml:space="preserve">Validation </w:t>
      </w:r>
      <w:r w:rsidR="00EC6D96" w:rsidRPr="00764864">
        <w:t xml:space="preserve">and Attestation </w:t>
      </w:r>
      <w:r w:rsidR="00FB4992" w:rsidRPr="00764864">
        <w:t>Details</w:t>
      </w:r>
      <w:bookmarkEnd w:id="11"/>
      <w:bookmarkEnd w:id="12"/>
    </w:p>
    <w:tbl>
      <w:tblPr>
        <w:tblW w:w="9450" w:type="dxa"/>
        <w:tblBorders>
          <w:top w:val="single" w:sz="4" w:space="0" w:color="808080" w:themeColor="background1" w:themeShade="80"/>
          <w:bottom w:val="single" w:sz="4" w:space="0" w:color="808080" w:themeColor="background1" w:themeShade="80"/>
        </w:tblBorders>
        <w:shd w:val="clear" w:color="auto" w:fill="006A72"/>
        <w:tblLook w:val="0000" w:firstRow="0" w:lastRow="0" w:firstColumn="0" w:lastColumn="0" w:noHBand="0" w:noVBand="0"/>
      </w:tblPr>
      <w:tblGrid>
        <w:gridCol w:w="9450"/>
      </w:tblGrid>
      <w:tr w:rsidR="00482DA9" w:rsidRPr="00482DA9" w14:paraId="3730447E" w14:textId="77777777" w:rsidTr="00482DA9">
        <w:trPr>
          <w:cantSplit/>
          <w:trHeight w:val="353"/>
        </w:trPr>
        <w:tc>
          <w:tcPr>
            <w:tcW w:w="9450" w:type="dxa"/>
            <w:shd w:val="clear" w:color="auto" w:fill="006A72"/>
            <w:vAlign w:val="center"/>
          </w:tcPr>
          <w:p w14:paraId="764459A7" w14:textId="77777777" w:rsidR="00FB4992" w:rsidRPr="00482DA9" w:rsidRDefault="00FB4992" w:rsidP="00142475">
            <w:pPr>
              <w:spacing w:after="60"/>
              <w:rPr>
                <w:rFonts w:cs="Arial"/>
                <w:b/>
                <w:bCs/>
                <w:color w:val="FFFFFF" w:themeColor="background1"/>
                <w:sz w:val="22"/>
                <w:szCs w:val="22"/>
              </w:rPr>
            </w:pPr>
            <w:r w:rsidRPr="00482DA9">
              <w:rPr>
                <w:rFonts w:cs="Arial"/>
                <w:b/>
                <w:color w:val="FFFFFF" w:themeColor="background1"/>
                <w:sz w:val="22"/>
                <w:szCs w:val="22"/>
              </w:rPr>
              <w:t>Part 3. PCI DSS Validation</w:t>
            </w:r>
          </w:p>
        </w:tc>
      </w:tr>
    </w:tbl>
    <w:p w14:paraId="51C0741B" w14:textId="322D0195" w:rsidR="00935F6F" w:rsidRPr="00AF4249" w:rsidRDefault="00935F6F" w:rsidP="00935F6F">
      <w:pPr>
        <w:overflowPunct w:val="0"/>
        <w:autoSpaceDE w:val="0"/>
        <w:autoSpaceDN w:val="0"/>
        <w:adjustRightInd w:val="0"/>
        <w:spacing w:before="120"/>
        <w:rPr>
          <w:rFonts w:cs="Arial"/>
          <w:b/>
          <w:sz w:val="19"/>
          <w:szCs w:val="19"/>
        </w:rPr>
      </w:pPr>
      <w:r w:rsidRPr="00AF4249">
        <w:rPr>
          <w:rFonts w:cs="Arial"/>
          <w:b/>
          <w:sz w:val="19"/>
          <w:szCs w:val="19"/>
        </w:rPr>
        <w:t xml:space="preserve">This AOC is based on results noted in </w:t>
      </w:r>
      <w:r>
        <w:rPr>
          <w:rFonts w:cs="Arial"/>
          <w:b/>
          <w:sz w:val="19"/>
          <w:szCs w:val="19"/>
        </w:rPr>
        <w:t>SAQ D</w:t>
      </w:r>
      <w:r w:rsidR="00ED16FE">
        <w:rPr>
          <w:rFonts w:cs="Arial"/>
          <w:b/>
          <w:sz w:val="19"/>
          <w:szCs w:val="19"/>
        </w:rPr>
        <w:t xml:space="preserve"> </w:t>
      </w:r>
      <w:r w:rsidR="00660961">
        <w:rPr>
          <w:rFonts w:cs="Arial"/>
          <w:b/>
          <w:sz w:val="19"/>
          <w:szCs w:val="19"/>
        </w:rPr>
        <w:t>(Section 2)</w:t>
      </w:r>
      <w:r>
        <w:rPr>
          <w:rFonts w:cs="Arial"/>
          <w:b/>
          <w:sz w:val="19"/>
          <w:szCs w:val="19"/>
        </w:rPr>
        <w:t>,</w:t>
      </w:r>
      <w:r w:rsidRPr="00AF4249">
        <w:rPr>
          <w:rFonts w:cs="Arial"/>
          <w:b/>
          <w:sz w:val="19"/>
          <w:szCs w:val="19"/>
        </w:rPr>
        <w:t xml:space="preserve"> dated</w:t>
      </w:r>
      <w:r w:rsidR="00A13C82">
        <w:rPr>
          <w:rFonts w:cs="Arial"/>
          <w:b/>
          <w:sz w:val="19"/>
          <w:szCs w:val="19"/>
        </w:rPr>
        <w:t xml:space="preserve"> (</w:t>
      </w:r>
      <w:r w:rsidR="003126DF">
        <w:rPr>
          <w:rFonts w:cs="Arial"/>
          <w:b/>
          <w:sz w:val="19"/>
          <w:szCs w:val="19"/>
        </w:rPr>
        <w:t>Self-assessment</w:t>
      </w:r>
      <w:r w:rsidR="00A13C82">
        <w:rPr>
          <w:rFonts w:cs="Arial"/>
          <w:b/>
          <w:sz w:val="19"/>
          <w:szCs w:val="19"/>
        </w:rPr>
        <w:t xml:space="preserve"> completion date </w:t>
      </w:r>
      <w:r w:rsidR="00A13C82" w:rsidRPr="00273389">
        <w:rPr>
          <w:rFonts w:cs="Arial"/>
          <w:bCs/>
          <w:i/>
          <w:sz w:val="19"/>
          <w:szCs w:val="19"/>
        </w:rPr>
        <w:fldChar w:fldCharType="begin">
          <w:ffData>
            <w:name w:val=""/>
            <w:enabled/>
            <w:calcOnExit w:val="0"/>
            <w:textInput>
              <w:default w:val="YYYY-MM-DD"/>
            </w:textInput>
          </w:ffData>
        </w:fldChar>
      </w:r>
      <w:r w:rsidR="00A13C82" w:rsidRPr="00273389">
        <w:rPr>
          <w:rFonts w:cs="Arial"/>
          <w:bCs/>
          <w:i/>
          <w:sz w:val="19"/>
          <w:szCs w:val="19"/>
        </w:rPr>
        <w:instrText xml:space="preserve"> FORMTEXT </w:instrText>
      </w:r>
      <w:r w:rsidR="00A13C82" w:rsidRPr="00273389">
        <w:rPr>
          <w:rFonts w:cs="Arial"/>
          <w:bCs/>
          <w:i/>
          <w:sz w:val="19"/>
          <w:szCs w:val="19"/>
        </w:rPr>
      </w:r>
      <w:r w:rsidR="00A13C82" w:rsidRPr="00273389">
        <w:rPr>
          <w:rFonts w:cs="Arial"/>
          <w:bCs/>
          <w:i/>
          <w:sz w:val="19"/>
          <w:szCs w:val="19"/>
        </w:rPr>
        <w:fldChar w:fldCharType="separate"/>
      </w:r>
      <w:r w:rsidR="00A13C82" w:rsidRPr="00273389">
        <w:rPr>
          <w:rFonts w:cs="Arial"/>
          <w:bCs/>
          <w:i/>
          <w:noProof/>
          <w:sz w:val="19"/>
          <w:szCs w:val="19"/>
        </w:rPr>
        <w:t>YYYY-MM-DD</w:t>
      </w:r>
      <w:r w:rsidR="00A13C82" w:rsidRPr="00273389">
        <w:rPr>
          <w:rFonts w:cs="Arial"/>
          <w:bCs/>
          <w:i/>
          <w:sz w:val="19"/>
          <w:szCs w:val="19"/>
        </w:rPr>
        <w:fldChar w:fldCharType="end"/>
      </w:r>
      <w:r w:rsidR="00A13C82">
        <w:rPr>
          <w:rFonts w:cs="Arial"/>
          <w:b/>
          <w:i/>
          <w:sz w:val="19"/>
          <w:szCs w:val="19"/>
        </w:rPr>
        <w:t>)</w:t>
      </w:r>
      <w:r w:rsidRPr="00AF4249">
        <w:rPr>
          <w:rFonts w:cs="Arial"/>
          <w:b/>
          <w:i/>
          <w:sz w:val="19"/>
          <w:szCs w:val="19"/>
        </w:rPr>
        <w:t>.</w:t>
      </w:r>
    </w:p>
    <w:p w14:paraId="0E0A1070" w14:textId="4A1B80A8" w:rsidR="00452F1A" w:rsidRPr="00A8741A" w:rsidRDefault="00452F1A" w:rsidP="00452F1A">
      <w:pPr>
        <w:spacing w:before="0" w:after="0" w:line="240" w:lineRule="auto"/>
        <w:rPr>
          <w:rFonts w:cs="Arial"/>
          <w:sz w:val="19"/>
          <w:szCs w:val="19"/>
        </w:rPr>
      </w:pPr>
      <w:r w:rsidRPr="00A8741A">
        <w:rPr>
          <w:rFonts w:cs="Arial"/>
          <w:sz w:val="19"/>
          <w:szCs w:val="19"/>
        </w:rPr>
        <w:t xml:space="preserve">Indicate below whether </w:t>
      </w:r>
      <w:r w:rsidR="00CB381A">
        <w:rPr>
          <w:rFonts w:cs="Arial"/>
          <w:sz w:val="19"/>
          <w:szCs w:val="19"/>
        </w:rPr>
        <w:t xml:space="preserve">a </w:t>
      </w:r>
      <w:r w:rsidRPr="00A8741A">
        <w:rPr>
          <w:rFonts w:cs="Arial"/>
          <w:sz w:val="19"/>
          <w:szCs w:val="19"/>
        </w:rPr>
        <w:t xml:space="preserve">full or partial PCI DSS assessment was completed: </w:t>
      </w:r>
    </w:p>
    <w:p w14:paraId="3A7D06B2" w14:textId="4315BB7A" w:rsidR="00452F1A" w:rsidRPr="00A8741A" w:rsidRDefault="00452F1A" w:rsidP="001D4C2B">
      <w:pPr>
        <w:overflowPunct w:val="0"/>
        <w:autoSpaceDE w:val="0"/>
        <w:autoSpaceDN w:val="0"/>
        <w:adjustRightInd w:val="0"/>
        <w:spacing w:before="80" w:after="80"/>
        <w:ind w:left="810" w:hanging="360"/>
        <w:rPr>
          <w:rFonts w:cs="Arial"/>
          <w:sz w:val="19"/>
          <w:szCs w:val="19"/>
        </w:rPr>
      </w:pPr>
      <w:r w:rsidRPr="00A8741A">
        <w:rPr>
          <w:rFonts w:cs="Arial"/>
          <w:sz w:val="19"/>
          <w:szCs w:val="19"/>
        </w:rPr>
        <w:fldChar w:fldCharType="begin">
          <w:ffData>
            <w:name w:val="Check16"/>
            <w:enabled/>
            <w:calcOnExit w:val="0"/>
            <w:checkBox>
              <w:sizeAuto/>
              <w:default w:val="0"/>
            </w:checkBox>
          </w:ffData>
        </w:fldChar>
      </w:r>
      <w:r w:rsidRPr="00A8741A">
        <w:rPr>
          <w:rFonts w:cs="Arial"/>
          <w:sz w:val="19"/>
          <w:szCs w:val="19"/>
        </w:rPr>
        <w:instrText xml:space="preserve"> FORMCHECKBOX </w:instrText>
      </w:r>
      <w:r w:rsidR="00000000">
        <w:rPr>
          <w:rFonts w:cs="Arial"/>
          <w:sz w:val="19"/>
          <w:szCs w:val="19"/>
        </w:rPr>
      </w:r>
      <w:r w:rsidR="00000000">
        <w:rPr>
          <w:rFonts w:cs="Arial"/>
          <w:sz w:val="19"/>
          <w:szCs w:val="19"/>
        </w:rPr>
        <w:fldChar w:fldCharType="separate"/>
      </w:r>
      <w:r w:rsidRPr="00A8741A">
        <w:rPr>
          <w:rFonts w:cs="Arial"/>
          <w:sz w:val="19"/>
          <w:szCs w:val="19"/>
        </w:rPr>
        <w:fldChar w:fldCharType="end"/>
      </w:r>
      <w:r w:rsidRPr="00A8741A">
        <w:rPr>
          <w:rFonts w:cs="Arial"/>
          <w:b/>
          <w:sz w:val="19"/>
          <w:szCs w:val="19"/>
        </w:rPr>
        <w:t xml:space="preserve"> </w:t>
      </w:r>
      <w:r w:rsidR="001D4C2B" w:rsidRPr="00A8741A">
        <w:rPr>
          <w:rFonts w:cs="Arial"/>
          <w:b/>
          <w:sz w:val="19"/>
          <w:szCs w:val="19"/>
        </w:rPr>
        <w:tab/>
      </w:r>
      <w:r w:rsidRPr="00A8741A">
        <w:rPr>
          <w:rFonts w:cs="Arial"/>
          <w:b/>
          <w:sz w:val="19"/>
          <w:szCs w:val="19"/>
        </w:rPr>
        <w:t>Full</w:t>
      </w:r>
      <w:r w:rsidRPr="00A8741A">
        <w:rPr>
          <w:rFonts w:cs="Arial"/>
          <w:sz w:val="19"/>
          <w:szCs w:val="19"/>
        </w:rPr>
        <w:t xml:space="preserve"> – All requirements have been assessed therefore no requirements were marked as Not Tested in the </w:t>
      </w:r>
      <w:r w:rsidR="001F33D5" w:rsidRPr="00A8741A">
        <w:rPr>
          <w:rFonts w:cs="Arial"/>
          <w:sz w:val="19"/>
          <w:szCs w:val="19"/>
        </w:rPr>
        <w:t>SAQ</w:t>
      </w:r>
      <w:r w:rsidRPr="00A8741A">
        <w:rPr>
          <w:rFonts w:cs="Arial"/>
          <w:sz w:val="19"/>
          <w:szCs w:val="19"/>
        </w:rPr>
        <w:t xml:space="preserve">. </w:t>
      </w:r>
    </w:p>
    <w:p w14:paraId="6976AE6F" w14:textId="5894C15B" w:rsidR="00452F1A" w:rsidRPr="00A8741A" w:rsidRDefault="00452F1A" w:rsidP="001D4C2B">
      <w:pPr>
        <w:overflowPunct w:val="0"/>
        <w:autoSpaceDE w:val="0"/>
        <w:autoSpaceDN w:val="0"/>
        <w:adjustRightInd w:val="0"/>
        <w:spacing w:before="120"/>
        <w:ind w:left="810" w:hanging="360"/>
        <w:rPr>
          <w:rFonts w:cs="Arial"/>
          <w:b/>
          <w:i/>
          <w:sz w:val="19"/>
          <w:szCs w:val="19"/>
        </w:rPr>
      </w:pPr>
      <w:r w:rsidRPr="00A8741A">
        <w:rPr>
          <w:rFonts w:cs="Arial"/>
          <w:sz w:val="19"/>
          <w:szCs w:val="19"/>
        </w:rPr>
        <w:fldChar w:fldCharType="begin">
          <w:ffData>
            <w:name w:val="Check16"/>
            <w:enabled/>
            <w:calcOnExit w:val="0"/>
            <w:checkBox>
              <w:sizeAuto/>
              <w:default w:val="0"/>
            </w:checkBox>
          </w:ffData>
        </w:fldChar>
      </w:r>
      <w:r w:rsidRPr="00A8741A">
        <w:rPr>
          <w:rFonts w:cs="Arial"/>
          <w:sz w:val="19"/>
          <w:szCs w:val="19"/>
        </w:rPr>
        <w:instrText xml:space="preserve"> FORMCHECKBOX </w:instrText>
      </w:r>
      <w:r w:rsidR="00000000">
        <w:rPr>
          <w:rFonts w:cs="Arial"/>
          <w:sz w:val="19"/>
          <w:szCs w:val="19"/>
        </w:rPr>
      </w:r>
      <w:r w:rsidR="00000000">
        <w:rPr>
          <w:rFonts w:cs="Arial"/>
          <w:sz w:val="19"/>
          <w:szCs w:val="19"/>
        </w:rPr>
        <w:fldChar w:fldCharType="separate"/>
      </w:r>
      <w:r w:rsidRPr="00A8741A">
        <w:rPr>
          <w:rFonts w:cs="Arial"/>
          <w:sz w:val="19"/>
          <w:szCs w:val="19"/>
        </w:rPr>
        <w:fldChar w:fldCharType="end"/>
      </w:r>
      <w:r w:rsidRPr="00A8741A">
        <w:rPr>
          <w:rFonts w:cs="Arial"/>
          <w:sz w:val="19"/>
          <w:szCs w:val="19"/>
        </w:rPr>
        <w:t xml:space="preserve"> </w:t>
      </w:r>
      <w:r w:rsidR="001D4C2B" w:rsidRPr="00A8741A">
        <w:rPr>
          <w:rFonts w:cs="Arial"/>
          <w:sz w:val="19"/>
          <w:szCs w:val="19"/>
        </w:rPr>
        <w:tab/>
      </w:r>
      <w:r w:rsidRPr="00A8741A">
        <w:rPr>
          <w:rFonts w:cs="Arial"/>
          <w:b/>
          <w:sz w:val="19"/>
          <w:szCs w:val="19"/>
        </w:rPr>
        <w:t xml:space="preserve">Partial </w:t>
      </w:r>
      <w:r w:rsidRPr="00A8741A">
        <w:rPr>
          <w:rFonts w:cs="Arial"/>
          <w:sz w:val="19"/>
          <w:szCs w:val="19"/>
        </w:rPr>
        <w:t xml:space="preserve">– One or more requirements have not been assessed and were therefore marked as Not Tested in the </w:t>
      </w:r>
      <w:r w:rsidR="001F33D5" w:rsidRPr="00A8741A">
        <w:rPr>
          <w:rFonts w:cs="Arial"/>
          <w:sz w:val="19"/>
          <w:szCs w:val="19"/>
        </w:rPr>
        <w:t>SAQ</w:t>
      </w:r>
      <w:r w:rsidRPr="00A8741A">
        <w:rPr>
          <w:rFonts w:cs="Arial"/>
          <w:sz w:val="19"/>
          <w:szCs w:val="19"/>
        </w:rPr>
        <w:t xml:space="preserve">. Any requirement not assessed is noted as Not Tested in Part 2g above. </w:t>
      </w:r>
    </w:p>
    <w:p w14:paraId="5B9A18EE" w14:textId="6300A4EA" w:rsidR="00BF65C2" w:rsidRDefault="00FB4992" w:rsidP="00A72F3A">
      <w:pPr>
        <w:overflowPunct w:val="0"/>
        <w:autoSpaceDE w:val="0"/>
        <w:autoSpaceDN w:val="0"/>
        <w:adjustRightInd w:val="0"/>
        <w:spacing w:before="120"/>
        <w:rPr>
          <w:rFonts w:cs="Arial"/>
          <w:b/>
          <w:i/>
          <w:sz w:val="19"/>
          <w:szCs w:val="19"/>
        </w:rPr>
      </w:pPr>
      <w:r w:rsidRPr="00764864">
        <w:rPr>
          <w:rFonts w:cs="Arial"/>
          <w:sz w:val="19"/>
          <w:szCs w:val="19"/>
        </w:rPr>
        <w:t xml:space="preserve">Based on the results </w:t>
      </w:r>
      <w:r w:rsidR="00935F6F">
        <w:rPr>
          <w:rFonts w:cs="Arial"/>
          <w:sz w:val="19"/>
          <w:szCs w:val="19"/>
        </w:rPr>
        <w:t xml:space="preserve">documented </w:t>
      </w:r>
      <w:r w:rsidRPr="00764864">
        <w:rPr>
          <w:rFonts w:cs="Arial"/>
          <w:sz w:val="19"/>
          <w:szCs w:val="19"/>
        </w:rPr>
        <w:t xml:space="preserve">in the SAQ D </w:t>
      </w:r>
      <w:r w:rsidR="00935F6F">
        <w:rPr>
          <w:rFonts w:cs="Arial"/>
          <w:sz w:val="19"/>
          <w:szCs w:val="19"/>
        </w:rPr>
        <w:t>noted above</w:t>
      </w:r>
      <w:r w:rsidRPr="00764864">
        <w:rPr>
          <w:rFonts w:cs="Arial"/>
          <w:sz w:val="19"/>
          <w:szCs w:val="19"/>
        </w:rPr>
        <w:t xml:space="preserve">, </w:t>
      </w:r>
      <w:r w:rsidR="00876A95">
        <w:rPr>
          <w:rFonts w:cs="Arial"/>
          <w:sz w:val="19"/>
          <w:szCs w:val="19"/>
        </w:rPr>
        <w:t xml:space="preserve">each </w:t>
      </w:r>
      <w:r w:rsidR="00DE5901" w:rsidRPr="00764864">
        <w:rPr>
          <w:rFonts w:cs="Arial"/>
          <w:bCs/>
          <w:sz w:val="19"/>
          <w:szCs w:val="19"/>
        </w:rPr>
        <w:t>signator</w:t>
      </w:r>
      <w:r w:rsidR="00876A95">
        <w:rPr>
          <w:rFonts w:cs="Arial"/>
          <w:bCs/>
          <w:sz w:val="19"/>
          <w:szCs w:val="19"/>
        </w:rPr>
        <w:t>y</w:t>
      </w:r>
      <w:r w:rsidR="00DE5901" w:rsidRPr="00764864">
        <w:rPr>
          <w:rFonts w:cs="Arial"/>
          <w:bCs/>
          <w:sz w:val="19"/>
          <w:szCs w:val="19"/>
        </w:rPr>
        <w:t xml:space="preserve"> identified in</w:t>
      </w:r>
      <w:r w:rsidR="00876A95">
        <w:rPr>
          <w:rFonts w:cs="Arial"/>
          <w:bCs/>
          <w:sz w:val="19"/>
          <w:szCs w:val="19"/>
        </w:rPr>
        <w:t xml:space="preserve"> any</w:t>
      </w:r>
      <w:r w:rsidR="00170E37">
        <w:rPr>
          <w:rFonts w:cs="Arial"/>
          <w:bCs/>
          <w:sz w:val="19"/>
          <w:szCs w:val="19"/>
        </w:rPr>
        <w:t xml:space="preserve"> of</w:t>
      </w:r>
      <w:r w:rsidR="00DE5901" w:rsidRPr="00764864">
        <w:rPr>
          <w:rFonts w:cs="Arial"/>
          <w:bCs/>
          <w:sz w:val="19"/>
          <w:szCs w:val="19"/>
        </w:rPr>
        <w:t xml:space="preserve"> Parts 3b</w:t>
      </w:r>
      <w:r w:rsidR="00BF65C2">
        <w:rPr>
          <w:rFonts w:cs="Arial"/>
          <w:bCs/>
          <w:sz w:val="19"/>
          <w:szCs w:val="19"/>
        </w:rPr>
        <w:sym w:font="Symbol" w:char="F02D"/>
      </w:r>
      <w:r w:rsidR="00DE5901" w:rsidRPr="00764864">
        <w:rPr>
          <w:rFonts w:cs="Arial"/>
          <w:bCs/>
          <w:sz w:val="19"/>
          <w:szCs w:val="19"/>
        </w:rPr>
        <w:t xml:space="preserve">3d, as applicable, assert(s) </w:t>
      </w:r>
      <w:r w:rsidRPr="00764864">
        <w:rPr>
          <w:rFonts w:cs="Arial"/>
          <w:sz w:val="19"/>
          <w:szCs w:val="19"/>
        </w:rPr>
        <w:t xml:space="preserve">the following compliance status </w:t>
      </w:r>
      <w:r w:rsidR="00DE5901" w:rsidRPr="00764864">
        <w:rPr>
          <w:rFonts w:cs="Arial"/>
          <w:bCs/>
          <w:sz w:val="19"/>
          <w:szCs w:val="19"/>
        </w:rPr>
        <w:t xml:space="preserve">for the </w:t>
      </w:r>
      <w:r w:rsidR="005147A8">
        <w:rPr>
          <w:rFonts w:cs="Arial"/>
          <w:bCs/>
          <w:sz w:val="19"/>
          <w:szCs w:val="19"/>
        </w:rPr>
        <w:t>entity</w:t>
      </w:r>
      <w:r w:rsidR="00DE5901" w:rsidRPr="00764864">
        <w:rPr>
          <w:rFonts w:cs="Arial"/>
          <w:bCs/>
          <w:sz w:val="19"/>
          <w:szCs w:val="19"/>
        </w:rPr>
        <w:t xml:space="preserve"> identified in Part 2 of this document</w:t>
      </w:r>
      <w:r w:rsidR="00BF65C2">
        <w:rPr>
          <w:rFonts w:cs="Arial"/>
          <w:bCs/>
          <w:sz w:val="19"/>
          <w:szCs w:val="19"/>
        </w:rPr>
        <w:t>.</w:t>
      </w:r>
      <w:r w:rsidR="00BF65C2" w:rsidRPr="00764864">
        <w:rPr>
          <w:rFonts w:cs="Arial"/>
          <w:bCs/>
          <w:sz w:val="19"/>
          <w:szCs w:val="19"/>
        </w:rPr>
        <w:t xml:space="preserve"> </w:t>
      </w:r>
    </w:p>
    <w:p w14:paraId="5F3323F2" w14:textId="667DB071" w:rsidR="00FB4992" w:rsidRPr="00764864" w:rsidRDefault="00BF65C2" w:rsidP="00A72F3A">
      <w:pPr>
        <w:overflowPunct w:val="0"/>
        <w:autoSpaceDE w:val="0"/>
        <w:autoSpaceDN w:val="0"/>
        <w:adjustRightInd w:val="0"/>
        <w:spacing w:before="120"/>
        <w:rPr>
          <w:rFonts w:cs="Arial"/>
          <w:sz w:val="19"/>
          <w:szCs w:val="19"/>
        </w:rPr>
      </w:pPr>
      <w:r>
        <w:rPr>
          <w:rFonts w:cs="Arial"/>
          <w:b/>
          <w:i/>
          <w:sz w:val="19"/>
          <w:szCs w:val="19"/>
        </w:rPr>
        <w:t>Select</w:t>
      </w:r>
      <w:r w:rsidRPr="00764864">
        <w:rPr>
          <w:rFonts w:cs="Arial"/>
          <w:b/>
          <w:i/>
          <w:sz w:val="19"/>
          <w:szCs w:val="19"/>
        </w:rPr>
        <w:t xml:space="preserve"> </w:t>
      </w:r>
      <w:r w:rsidR="00FB4992" w:rsidRPr="00764864">
        <w:rPr>
          <w:rFonts w:cs="Arial"/>
          <w:b/>
          <w:i/>
          <w:sz w:val="19"/>
          <w:szCs w:val="19"/>
        </w:rPr>
        <w:t>one:</w:t>
      </w:r>
    </w:p>
    <w:tbl>
      <w:tblPr>
        <w:tblW w:w="9726" w:type="dxa"/>
        <w:tblBorders>
          <w:top w:val="single" w:sz="4" w:space="0" w:color="808080" w:themeColor="background1" w:themeShade="80"/>
          <w:bottom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0A0" w:firstRow="1" w:lastRow="0" w:firstColumn="1" w:lastColumn="0" w:noHBand="0" w:noVBand="0"/>
      </w:tblPr>
      <w:tblGrid>
        <w:gridCol w:w="540"/>
        <w:gridCol w:w="450"/>
        <w:gridCol w:w="114"/>
        <w:gridCol w:w="2355"/>
        <w:gridCol w:w="118"/>
        <w:gridCol w:w="5728"/>
        <w:gridCol w:w="55"/>
        <w:gridCol w:w="216"/>
        <w:gridCol w:w="54"/>
        <w:gridCol w:w="90"/>
        <w:gridCol w:w="6"/>
      </w:tblGrid>
      <w:tr w:rsidR="00564700" w:rsidRPr="00764864" w14:paraId="532A1303" w14:textId="77777777" w:rsidTr="00FE2128">
        <w:trPr>
          <w:gridAfter w:val="1"/>
          <w:wAfter w:w="6" w:type="dxa"/>
          <w:cantSplit/>
          <w:trHeight w:val="755"/>
        </w:trPr>
        <w:tc>
          <w:tcPr>
            <w:tcW w:w="540" w:type="dxa"/>
          </w:tcPr>
          <w:p w14:paraId="47F6E995" w14:textId="77777777" w:rsidR="00564700" w:rsidRPr="00764864" w:rsidRDefault="00564700" w:rsidP="00B7278A">
            <w:pPr>
              <w:overflowPunct w:val="0"/>
              <w:autoSpaceDE w:val="0"/>
              <w:autoSpaceDN w:val="0"/>
              <w:adjustRightInd w:val="0"/>
              <w:spacing w:before="120" w:after="80"/>
              <w:ind w:left="432" w:hanging="432"/>
              <w:jc w:val="center"/>
              <w:rPr>
                <w:rFonts w:cs="Arial"/>
                <w:sz w:val="18"/>
                <w:szCs w:val="20"/>
              </w:rPr>
            </w:pPr>
            <w:r w:rsidRPr="00764864">
              <w:rPr>
                <w:rFonts w:cs="Arial"/>
                <w:sz w:val="18"/>
                <w:szCs w:val="20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rPr>
                <w:rFonts w:cs="Arial"/>
                <w:sz w:val="18"/>
                <w:szCs w:val="20"/>
              </w:rPr>
              <w:instrText xml:space="preserve"> FORMCHECKBOX </w:instrText>
            </w:r>
            <w:r w:rsidR="00000000">
              <w:rPr>
                <w:rFonts w:cs="Arial"/>
                <w:sz w:val="18"/>
                <w:szCs w:val="20"/>
              </w:rPr>
            </w:r>
            <w:r w:rsidR="00000000">
              <w:rPr>
                <w:rFonts w:cs="Arial"/>
                <w:sz w:val="18"/>
                <w:szCs w:val="20"/>
              </w:rPr>
              <w:fldChar w:fldCharType="separate"/>
            </w:r>
            <w:r w:rsidRPr="00764864">
              <w:rPr>
                <w:rFonts w:cs="Arial"/>
                <w:sz w:val="18"/>
                <w:szCs w:val="20"/>
              </w:rPr>
              <w:fldChar w:fldCharType="end"/>
            </w:r>
          </w:p>
        </w:tc>
        <w:tc>
          <w:tcPr>
            <w:tcW w:w="9180" w:type="dxa"/>
            <w:gridSpan w:val="9"/>
          </w:tcPr>
          <w:p w14:paraId="666BDDD5" w14:textId="01F68505" w:rsidR="00564700" w:rsidRPr="00764864" w:rsidRDefault="00564700" w:rsidP="00F53287">
            <w:pPr>
              <w:overflowPunct w:val="0"/>
              <w:autoSpaceDE w:val="0"/>
              <w:autoSpaceDN w:val="0"/>
              <w:adjustRightInd w:val="0"/>
              <w:spacing w:before="80" w:after="80"/>
              <w:ind w:right="406"/>
              <w:rPr>
                <w:rFonts w:cs="Arial"/>
                <w:sz w:val="19"/>
                <w:szCs w:val="19"/>
              </w:rPr>
            </w:pPr>
            <w:r w:rsidRPr="00764864">
              <w:rPr>
                <w:rFonts w:cs="Arial"/>
                <w:b/>
                <w:sz w:val="19"/>
                <w:szCs w:val="19"/>
              </w:rPr>
              <w:t>Compliant:</w:t>
            </w:r>
            <w:r w:rsidRPr="00764864">
              <w:rPr>
                <w:rFonts w:cs="Arial"/>
                <w:sz w:val="19"/>
                <w:szCs w:val="19"/>
              </w:rPr>
              <w:t xml:space="preserve"> All sections of the PCI DSS SAQ are complete, </w:t>
            </w:r>
            <w:r w:rsidR="005F2A18">
              <w:rPr>
                <w:rFonts w:cs="Arial"/>
                <w:sz w:val="19"/>
                <w:szCs w:val="19"/>
              </w:rPr>
              <w:t xml:space="preserve">and </w:t>
            </w:r>
            <w:r w:rsidRPr="00764864">
              <w:rPr>
                <w:rFonts w:cs="Arial"/>
                <w:sz w:val="19"/>
                <w:szCs w:val="19"/>
              </w:rPr>
              <w:t xml:space="preserve">all </w:t>
            </w:r>
            <w:r w:rsidR="00F43850">
              <w:rPr>
                <w:rFonts w:cs="Arial"/>
                <w:sz w:val="19"/>
                <w:szCs w:val="19"/>
              </w:rPr>
              <w:t>assessed requirements are mark</w:t>
            </w:r>
            <w:r w:rsidR="005E0129">
              <w:rPr>
                <w:rFonts w:cs="Arial"/>
                <w:sz w:val="19"/>
                <w:szCs w:val="19"/>
              </w:rPr>
              <w:t>e</w:t>
            </w:r>
            <w:r w:rsidR="00F43850">
              <w:rPr>
                <w:rFonts w:cs="Arial"/>
                <w:sz w:val="19"/>
                <w:szCs w:val="19"/>
              </w:rPr>
              <w:t xml:space="preserve">d as being either 1) </w:t>
            </w:r>
            <w:r w:rsidR="00410939">
              <w:rPr>
                <w:rFonts w:cs="Arial"/>
                <w:sz w:val="19"/>
                <w:szCs w:val="19"/>
              </w:rPr>
              <w:t>In Place, 2)</w:t>
            </w:r>
            <w:r w:rsidR="00BF65C2">
              <w:rPr>
                <w:rFonts w:cs="Arial"/>
                <w:sz w:val="19"/>
                <w:szCs w:val="19"/>
              </w:rPr>
              <w:t xml:space="preserve"> </w:t>
            </w:r>
            <w:r w:rsidR="00F43850">
              <w:rPr>
                <w:rFonts w:cs="Arial"/>
                <w:sz w:val="19"/>
                <w:szCs w:val="19"/>
              </w:rPr>
              <w:t xml:space="preserve">In Place with </w:t>
            </w:r>
            <w:r w:rsidR="001E0CE3">
              <w:rPr>
                <w:rFonts w:cs="Arial"/>
                <w:sz w:val="19"/>
                <w:szCs w:val="19"/>
              </w:rPr>
              <w:t>CCW</w:t>
            </w:r>
            <w:r w:rsidR="00F43850">
              <w:rPr>
                <w:rFonts w:cs="Arial"/>
                <w:sz w:val="19"/>
                <w:szCs w:val="19"/>
              </w:rPr>
              <w:t>, or</w:t>
            </w:r>
            <w:r w:rsidR="00410939">
              <w:rPr>
                <w:rFonts w:cs="Arial"/>
                <w:sz w:val="19"/>
                <w:szCs w:val="19"/>
              </w:rPr>
              <w:t xml:space="preserve"> 3) Not Applicable,</w:t>
            </w:r>
            <w:r w:rsidRPr="00764864">
              <w:rPr>
                <w:rFonts w:cs="Arial"/>
                <w:sz w:val="19"/>
                <w:szCs w:val="19"/>
              </w:rPr>
              <w:t xml:space="preserve"> resulting in an overall </w:t>
            </w:r>
            <w:r w:rsidRPr="00764864">
              <w:rPr>
                <w:rFonts w:cs="Arial"/>
                <w:b/>
                <w:sz w:val="19"/>
                <w:szCs w:val="19"/>
              </w:rPr>
              <w:t>COMPLIANT</w:t>
            </w:r>
            <w:r w:rsidRPr="00764864">
              <w:rPr>
                <w:rFonts w:cs="Arial"/>
                <w:sz w:val="19"/>
                <w:szCs w:val="19"/>
              </w:rPr>
              <w:t xml:space="preserve"> rating; thereby </w:t>
            </w:r>
            <w:r w:rsidR="00A8741A">
              <w:rPr>
                <w:rFonts w:cs="Arial"/>
                <w:i/>
                <w:sz w:val="19"/>
                <w:szCs w:val="19"/>
              </w:rPr>
              <w:fldChar w:fldCharType="begin">
                <w:ffData>
                  <w:name w:val="Text23"/>
                  <w:enabled/>
                  <w:calcOnExit w:val="0"/>
                  <w:textInput>
                    <w:default w:val="(Service Provider Company Name)"/>
                  </w:textInput>
                </w:ffData>
              </w:fldChar>
            </w:r>
            <w:r w:rsidR="00A8741A">
              <w:rPr>
                <w:rFonts w:cs="Arial"/>
                <w:i/>
                <w:sz w:val="19"/>
                <w:szCs w:val="19"/>
              </w:rPr>
              <w:instrText xml:space="preserve"> </w:instrText>
            </w:r>
            <w:bookmarkStart w:id="13" w:name="Text23"/>
            <w:r w:rsidR="00A8741A">
              <w:rPr>
                <w:rFonts w:cs="Arial"/>
                <w:i/>
                <w:sz w:val="19"/>
                <w:szCs w:val="19"/>
              </w:rPr>
              <w:instrText xml:space="preserve">FORMTEXT </w:instrText>
            </w:r>
            <w:r w:rsidR="00A8741A">
              <w:rPr>
                <w:rFonts w:cs="Arial"/>
                <w:i/>
                <w:sz w:val="19"/>
                <w:szCs w:val="19"/>
              </w:rPr>
            </w:r>
            <w:r w:rsidR="00A8741A">
              <w:rPr>
                <w:rFonts w:cs="Arial"/>
                <w:i/>
                <w:sz w:val="19"/>
                <w:szCs w:val="19"/>
              </w:rPr>
              <w:fldChar w:fldCharType="separate"/>
            </w:r>
            <w:r w:rsidR="00A8741A">
              <w:rPr>
                <w:rFonts w:cs="Arial"/>
                <w:i/>
                <w:noProof/>
                <w:sz w:val="19"/>
                <w:szCs w:val="19"/>
              </w:rPr>
              <w:t>(Service Provider Company Name)</w:t>
            </w:r>
            <w:r w:rsidR="00A8741A">
              <w:rPr>
                <w:rFonts w:cs="Arial"/>
                <w:i/>
                <w:sz w:val="19"/>
                <w:szCs w:val="19"/>
              </w:rPr>
              <w:fldChar w:fldCharType="end"/>
            </w:r>
            <w:bookmarkEnd w:id="13"/>
            <w:r w:rsidRPr="00764864">
              <w:rPr>
                <w:rFonts w:cs="Arial"/>
                <w:sz w:val="19"/>
                <w:szCs w:val="19"/>
              </w:rPr>
              <w:t xml:space="preserve"> has demonstrated compliance with </w:t>
            </w:r>
            <w:r w:rsidR="00D35C65">
              <w:rPr>
                <w:rFonts w:cs="Arial"/>
                <w:sz w:val="19"/>
                <w:szCs w:val="19"/>
              </w:rPr>
              <w:t xml:space="preserve">all PCI DSS </w:t>
            </w:r>
            <w:r w:rsidR="00D60BF6">
              <w:rPr>
                <w:rFonts w:cs="Arial"/>
                <w:sz w:val="19"/>
                <w:szCs w:val="19"/>
              </w:rPr>
              <w:t>r</w:t>
            </w:r>
            <w:r w:rsidR="00D35C65">
              <w:rPr>
                <w:rFonts w:cs="Arial"/>
                <w:sz w:val="19"/>
                <w:szCs w:val="19"/>
              </w:rPr>
              <w:t xml:space="preserve">equirements included in this SAQ except those noted as Not </w:t>
            </w:r>
            <w:r w:rsidR="00D60BF6">
              <w:rPr>
                <w:rFonts w:cs="Arial"/>
                <w:sz w:val="19"/>
                <w:szCs w:val="19"/>
              </w:rPr>
              <w:t>T</w:t>
            </w:r>
            <w:r w:rsidR="00D35C65">
              <w:rPr>
                <w:rFonts w:cs="Arial"/>
                <w:sz w:val="19"/>
                <w:szCs w:val="19"/>
              </w:rPr>
              <w:t>ested above.</w:t>
            </w:r>
          </w:p>
        </w:tc>
      </w:tr>
      <w:tr w:rsidR="00564700" w:rsidRPr="00764864" w14:paraId="395CF8F0" w14:textId="77777777" w:rsidTr="00FE2128">
        <w:trPr>
          <w:gridAfter w:val="1"/>
          <w:wAfter w:w="6" w:type="dxa"/>
        </w:trPr>
        <w:tc>
          <w:tcPr>
            <w:tcW w:w="540" w:type="dxa"/>
            <w:tcBorders>
              <w:bottom w:val="single" w:sz="4" w:space="0" w:color="808080" w:themeColor="background1" w:themeShade="80"/>
            </w:tcBorders>
          </w:tcPr>
          <w:p w14:paraId="102843BE" w14:textId="77777777" w:rsidR="00564700" w:rsidRPr="00764864" w:rsidRDefault="00564700" w:rsidP="00B7278A">
            <w:pPr>
              <w:overflowPunct w:val="0"/>
              <w:autoSpaceDE w:val="0"/>
              <w:autoSpaceDN w:val="0"/>
              <w:adjustRightInd w:val="0"/>
              <w:spacing w:before="120" w:after="80"/>
              <w:ind w:left="432" w:hanging="432"/>
              <w:jc w:val="center"/>
              <w:rPr>
                <w:rFonts w:cs="Arial"/>
                <w:sz w:val="18"/>
                <w:szCs w:val="20"/>
              </w:rPr>
            </w:pPr>
            <w:r w:rsidRPr="00764864">
              <w:rPr>
                <w:rFonts w:cs="Arial"/>
                <w:sz w:val="18"/>
                <w:szCs w:val="20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rPr>
                <w:rFonts w:cs="Arial"/>
                <w:sz w:val="18"/>
                <w:szCs w:val="20"/>
              </w:rPr>
              <w:instrText xml:space="preserve"> FORMCHECKBOX </w:instrText>
            </w:r>
            <w:r w:rsidR="00000000">
              <w:rPr>
                <w:rFonts w:cs="Arial"/>
                <w:sz w:val="18"/>
                <w:szCs w:val="20"/>
              </w:rPr>
            </w:r>
            <w:r w:rsidR="00000000">
              <w:rPr>
                <w:rFonts w:cs="Arial"/>
                <w:sz w:val="18"/>
                <w:szCs w:val="20"/>
              </w:rPr>
              <w:fldChar w:fldCharType="separate"/>
            </w:r>
            <w:r w:rsidRPr="00764864">
              <w:rPr>
                <w:rFonts w:cs="Arial"/>
                <w:sz w:val="18"/>
                <w:szCs w:val="20"/>
              </w:rPr>
              <w:fldChar w:fldCharType="end"/>
            </w:r>
          </w:p>
        </w:tc>
        <w:tc>
          <w:tcPr>
            <w:tcW w:w="9180" w:type="dxa"/>
            <w:gridSpan w:val="9"/>
            <w:tcBorders>
              <w:bottom w:val="single" w:sz="4" w:space="0" w:color="808080" w:themeColor="background1" w:themeShade="80"/>
            </w:tcBorders>
          </w:tcPr>
          <w:p w14:paraId="457AE267" w14:textId="02A357FE" w:rsidR="00A13271" w:rsidRDefault="00564700" w:rsidP="00F53287">
            <w:pPr>
              <w:pStyle w:val="pcinormal"/>
              <w:ind w:right="406"/>
              <w:rPr>
                <w:b/>
              </w:rPr>
            </w:pPr>
            <w:r w:rsidRPr="00764864">
              <w:rPr>
                <w:b/>
              </w:rPr>
              <w:t xml:space="preserve">Non-Compliant:  </w:t>
            </w:r>
            <w:r w:rsidRPr="00764864">
              <w:t xml:space="preserve">Not all sections of the PCI DSS SAQ are complete, or </w:t>
            </w:r>
            <w:r w:rsidR="00DD7445">
              <w:t xml:space="preserve">one or more requirements are marked as Not in Place, </w:t>
            </w:r>
            <w:r w:rsidRPr="00764864">
              <w:t xml:space="preserve">resulting in an overall </w:t>
            </w:r>
            <w:r w:rsidRPr="00764864">
              <w:rPr>
                <w:b/>
              </w:rPr>
              <w:t>NON-COMPLIANT</w:t>
            </w:r>
            <w:r w:rsidRPr="00764864">
              <w:t xml:space="preserve"> rating, thereby </w:t>
            </w:r>
            <w:r w:rsidR="00A8741A">
              <w:rPr>
                <w:i/>
              </w:rPr>
              <w:fldChar w:fldCharType="begin">
                <w:ffData>
                  <w:name w:val="Text23"/>
                  <w:enabled/>
                  <w:calcOnExit w:val="0"/>
                  <w:textInput>
                    <w:default w:val="(Service Provider Company Name)"/>
                  </w:textInput>
                </w:ffData>
              </w:fldChar>
            </w:r>
            <w:r w:rsidR="00A8741A">
              <w:rPr>
                <w:i/>
              </w:rPr>
              <w:instrText xml:space="preserve"> FORMTEXT </w:instrText>
            </w:r>
            <w:r w:rsidR="00A8741A">
              <w:rPr>
                <w:i/>
              </w:rPr>
            </w:r>
            <w:r w:rsidR="00A8741A">
              <w:rPr>
                <w:i/>
              </w:rPr>
              <w:fldChar w:fldCharType="separate"/>
            </w:r>
            <w:r w:rsidR="00A8741A">
              <w:rPr>
                <w:i/>
                <w:noProof/>
              </w:rPr>
              <w:t>(Service Provider Company Name)</w:t>
            </w:r>
            <w:r w:rsidR="00A8741A">
              <w:rPr>
                <w:i/>
              </w:rPr>
              <w:fldChar w:fldCharType="end"/>
            </w:r>
            <w:r w:rsidRPr="00764864">
              <w:t xml:space="preserve"> has not </w:t>
            </w:r>
            <w:r w:rsidR="00A13271">
              <w:t>demonstrated compliance with the PCI DSS requirements included in this SAQ.</w:t>
            </w:r>
          </w:p>
          <w:p w14:paraId="7C574FAB" w14:textId="164C67C1" w:rsidR="00564700" w:rsidRPr="001D4C2B" w:rsidRDefault="00564700" w:rsidP="00F53287">
            <w:pPr>
              <w:overflowPunct w:val="0"/>
              <w:autoSpaceDE w:val="0"/>
              <w:autoSpaceDN w:val="0"/>
              <w:adjustRightInd w:val="0"/>
              <w:spacing w:before="80" w:after="80"/>
              <w:ind w:right="406"/>
              <w:rPr>
                <w:rFonts w:cs="Arial"/>
                <w:i/>
                <w:iCs/>
                <w:sz w:val="19"/>
                <w:szCs w:val="19"/>
              </w:rPr>
            </w:pPr>
            <w:r w:rsidRPr="00764864">
              <w:rPr>
                <w:rFonts w:cs="Arial"/>
                <w:b/>
                <w:sz w:val="19"/>
                <w:szCs w:val="19"/>
              </w:rPr>
              <w:t>Target Date</w:t>
            </w:r>
            <w:r w:rsidRPr="00764864">
              <w:rPr>
                <w:rFonts w:cs="Arial"/>
                <w:sz w:val="19"/>
                <w:szCs w:val="19"/>
              </w:rPr>
              <w:t xml:space="preserve"> for Compliance: </w:t>
            </w:r>
            <w:r w:rsidR="007154E4" w:rsidRPr="001D4C2B">
              <w:rPr>
                <w:rFonts w:cs="Arial"/>
                <w:i/>
                <w:iCs/>
                <w:sz w:val="19"/>
                <w:szCs w:val="19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YYYY-MM-DD"/>
                  </w:textInput>
                </w:ffData>
              </w:fldChar>
            </w:r>
            <w:r w:rsidR="007154E4" w:rsidRPr="001D4C2B">
              <w:rPr>
                <w:rFonts w:cs="Arial"/>
                <w:i/>
                <w:iCs/>
                <w:sz w:val="19"/>
                <w:szCs w:val="19"/>
              </w:rPr>
              <w:instrText xml:space="preserve"> FORMTEXT </w:instrText>
            </w:r>
            <w:r w:rsidR="007154E4" w:rsidRPr="001D4C2B">
              <w:rPr>
                <w:rFonts w:cs="Arial"/>
                <w:i/>
                <w:iCs/>
                <w:sz w:val="19"/>
                <w:szCs w:val="19"/>
              </w:rPr>
            </w:r>
            <w:r w:rsidR="007154E4" w:rsidRPr="001D4C2B">
              <w:rPr>
                <w:rFonts w:cs="Arial"/>
                <w:i/>
                <w:iCs/>
                <w:sz w:val="19"/>
                <w:szCs w:val="19"/>
              </w:rPr>
              <w:fldChar w:fldCharType="separate"/>
            </w:r>
            <w:r w:rsidR="007154E4" w:rsidRPr="001D4C2B">
              <w:rPr>
                <w:rFonts w:cs="Arial"/>
                <w:i/>
                <w:iCs/>
                <w:noProof/>
                <w:sz w:val="19"/>
                <w:szCs w:val="19"/>
              </w:rPr>
              <w:t>YYYY-MM-DD</w:t>
            </w:r>
            <w:r w:rsidR="007154E4" w:rsidRPr="001D4C2B">
              <w:rPr>
                <w:rFonts w:cs="Arial"/>
                <w:i/>
                <w:iCs/>
                <w:sz w:val="19"/>
                <w:szCs w:val="19"/>
              </w:rPr>
              <w:fldChar w:fldCharType="end"/>
            </w:r>
          </w:p>
          <w:p w14:paraId="3C984A08" w14:textId="0AB7C06E" w:rsidR="00564700" w:rsidRPr="00764864" w:rsidRDefault="00564700" w:rsidP="00F53287">
            <w:pPr>
              <w:tabs>
                <w:tab w:val="left" w:pos="792"/>
              </w:tabs>
              <w:overflowPunct w:val="0"/>
              <w:autoSpaceDE w:val="0"/>
              <w:autoSpaceDN w:val="0"/>
              <w:adjustRightInd w:val="0"/>
              <w:spacing w:before="80" w:after="80"/>
              <w:ind w:right="406"/>
              <w:rPr>
                <w:rFonts w:cs="Arial"/>
                <w:b/>
                <w:sz w:val="19"/>
                <w:szCs w:val="19"/>
              </w:rPr>
            </w:pPr>
            <w:r w:rsidRPr="00764864">
              <w:rPr>
                <w:rFonts w:cs="Arial"/>
                <w:sz w:val="19"/>
                <w:szCs w:val="19"/>
              </w:rPr>
              <w:t>A</w:t>
            </w:r>
            <w:r w:rsidR="005147A8">
              <w:rPr>
                <w:rFonts w:cs="Arial"/>
                <w:sz w:val="19"/>
                <w:szCs w:val="19"/>
              </w:rPr>
              <w:t>n</w:t>
            </w:r>
            <w:r w:rsidRPr="00764864">
              <w:rPr>
                <w:rFonts w:cs="Arial"/>
                <w:sz w:val="19"/>
                <w:szCs w:val="19"/>
              </w:rPr>
              <w:t xml:space="preserve"> </w:t>
            </w:r>
            <w:r w:rsidR="005147A8">
              <w:rPr>
                <w:rFonts w:cs="Arial"/>
                <w:sz w:val="19"/>
                <w:szCs w:val="19"/>
              </w:rPr>
              <w:t>entity</w:t>
            </w:r>
            <w:r w:rsidRPr="00764864">
              <w:rPr>
                <w:rFonts w:cs="Arial"/>
                <w:sz w:val="19"/>
                <w:szCs w:val="19"/>
              </w:rPr>
              <w:t xml:space="preserve"> submitting this form with a Non-Compliant </w:t>
            </w:r>
            <w:r w:rsidR="00D60BF6">
              <w:rPr>
                <w:rFonts w:cs="Arial"/>
                <w:sz w:val="19"/>
                <w:szCs w:val="19"/>
              </w:rPr>
              <w:t xml:space="preserve">status </w:t>
            </w:r>
            <w:r w:rsidRPr="00764864">
              <w:rPr>
                <w:rFonts w:cs="Arial"/>
                <w:sz w:val="19"/>
                <w:szCs w:val="19"/>
              </w:rPr>
              <w:t xml:space="preserve">may be required to complete the Action Plan in Part 4 of this document. </w:t>
            </w:r>
            <w:r w:rsidR="007154E4">
              <w:rPr>
                <w:rFonts w:cs="Arial"/>
                <w:sz w:val="19"/>
                <w:szCs w:val="19"/>
              </w:rPr>
              <w:t xml:space="preserve">Confirm with the entity to which this AOC will be </w:t>
            </w:r>
            <w:r w:rsidR="00C634A4">
              <w:rPr>
                <w:rFonts w:cs="Arial"/>
                <w:sz w:val="19"/>
                <w:szCs w:val="19"/>
              </w:rPr>
              <w:t>submitted</w:t>
            </w:r>
            <w:r w:rsidR="00474BBB">
              <w:rPr>
                <w:rFonts w:cs="Arial"/>
                <w:sz w:val="19"/>
                <w:szCs w:val="19"/>
              </w:rPr>
              <w:t xml:space="preserve"> </w:t>
            </w:r>
            <w:r w:rsidRPr="00764864">
              <w:rPr>
                <w:rFonts w:cs="Arial"/>
                <w:i/>
                <w:sz w:val="19"/>
                <w:szCs w:val="19"/>
              </w:rPr>
              <w:t>before completing Part 4.</w:t>
            </w:r>
          </w:p>
        </w:tc>
      </w:tr>
      <w:tr w:rsidR="00FE2128" w:rsidRPr="00764864" w14:paraId="7DEA240B" w14:textId="77777777" w:rsidTr="00FE2128">
        <w:tc>
          <w:tcPr>
            <w:tcW w:w="540" w:type="dxa"/>
            <w:tcBorders>
              <w:bottom w:val="nil"/>
            </w:tcBorders>
          </w:tcPr>
          <w:p w14:paraId="41945FA1" w14:textId="77777777" w:rsidR="00FE2128" w:rsidRPr="00764864" w:rsidRDefault="00FE2128" w:rsidP="007F6D0F">
            <w:pPr>
              <w:overflowPunct w:val="0"/>
              <w:autoSpaceDE w:val="0"/>
              <w:autoSpaceDN w:val="0"/>
              <w:adjustRightInd w:val="0"/>
              <w:spacing w:before="120"/>
              <w:ind w:left="432" w:hanging="432"/>
              <w:jc w:val="center"/>
              <w:rPr>
                <w:sz w:val="19"/>
              </w:rPr>
            </w:pPr>
            <w:r w:rsidRPr="00764864">
              <w:rPr>
                <w:rFonts w:cs="Arial"/>
                <w:sz w:val="18"/>
                <w:szCs w:val="20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rPr>
                <w:rFonts w:cs="Arial"/>
                <w:sz w:val="18"/>
                <w:szCs w:val="20"/>
              </w:rPr>
              <w:instrText xml:space="preserve"> FORMCHECKBOX </w:instrText>
            </w:r>
            <w:r w:rsidR="00000000">
              <w:rPr>
                <w:rFonts w:cs="Arial"/>
                <w:sz w:val="18"/>
                <w:szCs w:val="20"/>
              </w:rPr>
            </w:r>
            <w:r w:rsidR="00000000">
              <w:rPr>
                <w:rFonts w:cs="Arial"/>
                <w:sz w:val="18"/>
                <w:szCs w:val="20"/>
              </w:rPr>
              <w:fldChar w:fldCharType="separate"/>
            </w:r>
            <w:r w:rsidRPr="00764864">
              <w:rPr>
                <w:rFonts w:cs="Arial"/>
                <w:sz w:val="18"/>
                <w:szCs w:val="20"/>
              </w:rPr>
              <w:fldChar w:fldCharType="end"/>
            </w:r>
          </w:p>
        </w:tc>
        <w:tc>
          <w:tcPr>
            <w:tcW w:w="9186" w:type="dxa"/>
            <w:gridSpan w:val="10"/>
            <w:tcBorders>
              <w:bottom w:val="nil"/>
            </w:tcBorders>
          </w:tcPr>
          <w:p w14:paraId="74257D2D" w14:textId="65A16761" w:rsidR="00FE2128" w:rsidRDefault="00FE2128" w:rsidP="00F53287">
            <w:pPr>
              <w:overflowPunct w:val="0"/>
              <w:autoSpaceDE w:val="0"/>
              <w:autoSpaceDN w:val="0"/>
              <w:adjustRightInd w:val="0"/>
              <w:spacing w:before="120"/>
              <w:ind w:right="406"/>
              <w:rPr>
                <w:rFonts w:cs="Arial"/>
                <w:sz w:val="19"/>
                <w:szCs w:val="19"/>
              </w:rPr>
            </w:pPr>
            <w:r w:rsidRPr="00764864">
              <w:rPr>
                <w:rFonts w:cs="Arial"/>
                <w:b/>
                <w:sz w:val="19"/>
                <w:szCs w:val="19"/>
              </w:rPr>
              <w:t>Compliant but with Legal exception:</w:t>
            </w:r>
            <w:r w:rsidRPr="00764864">
              <w:rPr>
                <w:rFonts w:cs="Arial"/>
                <w:sz w:val="19"/>
                <w:szCs w:val="19"/>
              </w:rPr>
              <w:t xml:space="preserve"> One or more </w:t>
            </w:r>
            <w:r>
              <w:rPr>
                <w:rFonts w:cs="Arial"/>
                <w:sz w:val="19"/>
                <w:szCs w:val="19"/>
              </w:rPr>
              <w:t xml:space="preserve">assessed </w:t>
            </w:r>
            <w:r w:rsidRPr="00764864">
              <w:rPr>
                <w:rFonts w:cs="Arial"/>
                <w:sz w:val="19"/>
                <w:szCs w:val="19"/>
              </w:rPr>
              <w:t>requirements</w:t>
            </w:r>
            <w:r w:rsidR="007959E4">
              <w:rPr>
                <w:rFonts w:cs="Arial"/>
                <w:sz w:val="19"/>
                <w:szCs w:val="19"/>
              </w:rPr>
              <w:t xml:space="preserve"> in the PCI DSS SAQ</w:t>
            </w:r>
            <w:r w:rsidRPr="00764864">
              <w:rPr>
                <w:rFonts w:cs="Arial"/>
                <w:sz w:val="19"/>
                <w:szCs w:val="19"/>
              </w:rPr>
              <w:t xml:space="preserve"> are marked </w:t>
            </w:r>
            <w:r>
              <w:rPr>
                <w:rFonts w:cs="Arial"/>
                <w:sz w:val="19"/>
                <w:szCs w:val="19"/>
              </w:rPr>
              <w:t>as Not in Place</w:t>
            </w:r>
            <w:r w:rsidRPr="00764864">
              <w:rPr>
                <w:rFonts w:cs="Arial"/>
                <w:sz w:val="19"/>
                <w:szCs w:val="19"/>
              </w:rPr>
              <w:t xml:space="preserve"> due to a legal restriction that prevents the requirement from being met</w:t>
            </w:r>
            <w:r>
              <w:rPr>
                <w:rFonts w:cs="Arial"/>
                <w:sz w:val="19"/>
                <w:szCs w:val="19"/>
              </w:rPr>
              <w:t xml:space="preserve"> and all other assessed requirements are marked as being either 1) In Place, 2) In Place with </w:t>
            </w:r>
            <w:r w:rsidR="001E0CE3">
              <w:rPr>
                <w:rFonts w:cs="Arial"/>
                <w:sz w:val="19"/>
                <w:szCs w:val="19"/>
              </w:rPr>
              <w:t>CCW</w:t>
            </w:r>
            <w:r>
              <w:rPr>
                <w:rFonts w:cs="Arial"/>
                <w:sz w:val="19"/>
                <w:szCs w:val="19"/>
              </w:rPr>
              <w:t xml:space="preserve">, or 3) Not Applicable, resulting in an overall </w:t>
            </w:r>
            <w:r w:rsidRPr="009013A1">
              <w:rPr>
                <w:rFonts w:cs="Arial"/>
                <w:b/>
                <w:bCs/>
                <w:sz w:val="19"/>
                <w:szCs w:val="19"/>
              </w:rPr>
              <w:t>COMPLIANT BUT WITH LEGAL EXCEPTION</w:t>
            </w:r>
            <w:r>
              <w:rPr>
                <w:rFonts w:cs="Arial"/>
                <w:sz w:val="19"/>
                <w:szCs w:val="19"/>
              </w:rPr>
              <w:t xml:space="preserve"> rating</w:t>
            </w:r>
            <w:r w:rsidR="007959E4">
              <w:rPr>
                <w:rFonts w:cs="Arial"/>
                <w:sz w:val="19"/>
                <w:szCs w:val="19"/>
              </w:rPr>
              <w:t xml:space="preserve">; thereby </w:t>
            </w:r>
            <w:r w:rsidR="007959E4">
              <w:rPr>
                <w:rFonts w:cs="Arial"/>
                <w:i/>
                <w:sz w:val="19"/>
                <w:szCs w:val="19"/>
              </w:rPr>
              <w:fldChar w:fldCharType="begin">
                <w:ffData>
                  <w:name w:val="Text23"/>
                  <w:enabled/>
                  <w:calcOnExit w:val="0"/>
                  <w:textInput>
                    <w:default w:val="(Service Provider Company Name)"/>
                  </w:textInput>
                </w:ffData>
              </w:fldChar>
            </w:r>
            <w:r w:rsidR="007959E4">
              <w:rPr>
                <w:rFonts w:cs="Arial"/>
                <w:i/>
                <w:sz w:val="19"/>
                <w:szCs w:val="19"/>
              </w:rPr>
              <w:instrText xml:space="preserve"> FORMTEXT </w:instrText>
            </w:r>
            <w:r w:rsidR="007959E4">
              <w:rPr>
                <w:rFonts w:cs="Arial"/>
                <w:i/>
                <w:sz w:val="19"/>
                <w:szCs w:val="19"/>
              </w:rPr>
            </w:r>
            <w:r w:rsidR="007959E4">
              <w:rPr>
                <w:rFonts w:cs="Arial"/>
                <w:i/>
                <w:sz w:val="19"/>
                <w:szCs w:val="19"/>
              </w:rPr>
              <w:fldChar w:fldCharType="separate"/>
            </w:r>
            <w:r w:rsidR="007959E4">
              <w:rPr>
                <w:rFonts w:cs="Arial"/>
                <w:i/>
                <w:noProof/>
                <w:sz w:val="19"/>
                <w:szCs w:val="19"/>
              </w:rPr>
              <w:t>(Service Provider Company Name)</w:t>
            </w:r>
            <w:r w:rsidR="007959E4">
              <w:rPr>
                <w:rFonts w:cs="Arial"/>
                <w:i/>
                <w:sz w:val="19"/>
                <w:szCs w:val="19"/>
              </w:rPr>
              <w:fldChar w:fldCharType="end"/>
            </w:r>
            <w:r w:rsidR="007959E4">
              <w:rPr>
                <w:rFonts w:cs="Arial"/>
                <w:i/>
                <w:sz w:val="19"/>
                <w:szCs w:val="19"/>
              </w:rPr>
              <w:t xml:space="preserve"> </w:t>
            </w:r>
            <w:r w:rsidR="007959E4" w:rsidRPr="007959E4">
              <w:rPr>
                <w:rFonts w:cs="Arial"/>
                <w:iCs/>
                <w:sz w:val="19"/>
                <w:szCs w:val="19"/>
              </w:rPr>
              <w:t>has demonstrated compliance with all PCI DSS requirements included in this SAQ except those noted as Not Tested above or as Not in Place due to a legal restriction</w:t>
            </w:r>
            <w:r w:rsidDel="007959E4">
              <w:rPr>
                <w:rFonts w:cs="Arial"/>
                <w:sz w:val="19"/>
                <w:szCs w:val="19"/>
              </w:rPr>
              <w:t>.</w:t>
            </w:r>
          </w:p>
          <w:p w14:paraId="5D401172" w14:textId="77777777" w:rsidR="00FE2128" w:rsidRPr="00764864" w:rsidRDefault="00FE2128" w:rsidP="00F53287">
            <w:pPr>
              <w:overflowPunct w:val="0"/>
              <w:autoSpaceDE w:val="0"/>
              <w:autoSpaceDN w:val="0"/>
              <w:adjustRightInd w:val="0"/>
              <w:spacing w:before="120"/>
              <w:ind w:right="406"/>
              <w:rPr>
                <w:rFonts w:cs="Arial"/>
                <w:i/>
                <w:sz w:val="19"/>
                <w:szCs w:val="19"/>
              </w:rPr>
            </w:pPr>
            <w:r w:rsidRPr="00764864">
              <w:rPr>
                <w:rFonts w:cs="Arial"/>
                <w:sz w:val="19"/>
                <w:szCs w:val="19"/>
              </w:rPr>
              <w:t xml:space="preserve">This option requires additional review from </w:t>
            </w:r>
            <w:r>
              <w:rPr>
                <w:rFonts w:cs="Arial"/>
                <w:sz w:val="19"/>
                <w:szCs w:val="19"/>
              </w:rPr>
              <w:t xml:space="preserve">the entity to which this AOC will be submitted. </w:t>
            </w:r>
            <w:r w:rsidRPr="00764864">
              <w:rPr>
                <w:rFonts w:cs="Arial"/>
                <w:i/>
                <w:sz w:val="19"/>
                <w:szCs w:val="19"/>
              </w:rPr>
              <w:t xml:space="preserve">If </w:t>
            </w:r>
            <w:r>
              <w:rPr>
                <w:rFonts w:cs="Arial"/>
                <w:i/>
                <w:sz w:val="19"/>
                <w:szCs w:val="19"/>
              </w:rPr>
              <w:t>selected</w:t>
            </w:r>
            <w:r w:rsidRPr="00764864">
              <w:rPr>
                <w:rFonts w:cs="Arial"/>
                <w:i/>
                <w:sz w:val="19"/>
                <w:szCs w:val="19"/>
              </w:rPr>
              <w:t>, complete the following:</w:t>
            </w:r>
          </w:p>
        </w:tc>
      </w:tr>
      <w:tr w:rsidR="00FE2128" w:rsidRPr="00764864" w14:paraId="36195965" w14:textId="77777777" w:rsidTr="00FE2128">
        <w:trPr>
          <w:gridAfter w:val="2"/>
          <w:wAfter w:w="96" w:type="dxa"/>
        </w:trPr>
        <w:tc>
          <w:tcPr>
            <w:tcW w:w="540" w:type="dxa"/>
            <w:tcBorders>
              <w:top w:val="nil"/>
              <w:bottom w:val="nil"/>
            </w:tcBorders>
          </w:tcPr>
          <w:p w14:paraId="1A75ADD6" w14:textId="77777777" w:rsidR="00FE2128" w:rsidRPr="00764864" w:rsidRDefault="00FE2128" w:rsidP="007F6D0F">
            <w:pPr>
              <w:overflowPunct w:val="0"/>
              <w:autoSpaceDE w:val="0"/>
              <w:autoSpaceDN w:val="0"/>
              <w:adjustRightInd w:val="0"/>
              <w:spacing w:before="120"/>
              <w:ind w:left="432" w:hanging="432"/>
              <w:jc w:val="center"/>
              <w:rPr>
                <w:rFonts w:cs="Arial"/>
                <w:sz w:val="18"/>
                <w:szCs w:val="20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  <w:shd w:val="clear" w:color="auto" w:fill="auto"/>
          </w:tcPr>
          <w:p w14:paraId="2F9ABDB0" w14:textId="77777777" w:rsidR="00FE2128" w:rsidRPr="00764864" w:rsidRDefault="00FE2128" w:rsidP="007F6D0F">
            <w:pPr>
              <w:pStyle w:val="TableHeading"/>
              <w:rPr>
                <w:sz w:val="19"/>
                <w:szCs w:val="19"/>
              </w:rPr>
            </w:pPr>
          </w:p>
        </w:tc>
        <w:tc>
          <w:tcPr>
            <w:tcW w:w="2469" w:type="dxa"/>
            <w:gridSpan w:val="2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DFE3E4"/>
            <w:vAlign w:val="center"/>
          </w:tcPr>
          <w:p w14:paraId="5E6BE5B2" w14:textId="77777777" w:rsidR="00FE2128" w:rsidRPr="00764864" w:rsidRDefault="00FE2128" w:rsidP="007F6D0F">
            <w:pPr>
              <w:pStyle w:val="TableHeading"/>
              <w:rPr>
                <w:rFonts w:cs="Arial"/>
                <w:sz w:val="19"/>
                <w:szCs w:val="19"/>
              </w:rPr>
            </w:pPr>
            <w:r w:rsidRPr="00764864">
              <w:rPr>
                <w:sz w:val="19"/>
                <w:szCs w:val="19"/>
              </w:rPr>
              <w:t>Affected Requirement</w:t>
            </w:r>
          </w:p>
        </w:tc>
        <w:tc>
          <w:tcPr>
            <w:tcW w:w="5901" w:type="dxa"/>
            <w:gridSpan w:val="3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E2E7E6"/>
            <w:vAlign w:val="center"/>
          </w:tcPr>
          <w:p w14:paraId="6C57D8EB" w14:textId="77777777" w:rsidR="00FE2128" w:rsidRPr="00764864" w:rsidRDefault="00FE2128" w:rsidP="007F6D0F">
            <w:pPr>
              <w:pStyle w:val="TableHeading"/>
              <w:rPr>
                <w:rFonts w:cs="Arial"/>
                <w:sz w:val="19"/>
                <w:szCs w:val="19"/>
              </w:rPr>
            </w:pPr>
            <w:r w:rsidRPr="00764864">
              <w:rPr>
                <w:rFonts w:cs="Arial"/>
                <w:sz w:val="19"/>
                <w:szCs w:val="19"/>
              </w:rPr>
              <w:t xml:space="preserve">Details of how legal constraint prevents </w:t>
            </w:r>
            <w:r>
              <w:rPr>
                <w:rFonts w:cs="Arial"/>
                <w:sz w:val="19"/>
                <w:szCs w:val="19"/>
              </w:rPr>
              <w:br/>
            </w:r>
            <w:r w:rsidRPr="00764864">
              <w:rPr>
                <w:rFonts w:cs="Arial"/>
                <w:sz w:val="19"/>
                <w:szCs w:val="19"/>
              </w:rPr>
              <w:t xml:space="preserve">requirement </w:t>
            </w:r>
            <w:r>
              <w:rPr>
                <w:rFonts w:cs="Arial"/>
                <w:sz w:val="19"/>
                <w:szCs w:val="19"/>
              </w:rPr>
              <w:t xml:space="preserve">from </w:t>
            </w:r>
            <w:r w:rsidRPr="00764864">
              <w:rPr>
                <w:rFonts w:cs="Arial"/>
                <w:sz w:val="19"/>
                <w:szCs w:val="19"/>
              </w:rPr>
              <w:t>being met</w:t>
            </w:r>
          </w:p>
        </w:tc>
        <w:tc>
          <w:tcPr>
            <w:tcW w:w="270" w:type="dxa"/>
            <w:gridSpan w:val="2"/>
            <w:tcBorders>
              <w:top w:val="nil"/>
              <w:bottom w:val="nil"/>
            </w:tcBorders>
          </w:tcPr>
          <w:p w14:paraId="0129A7DC" w14:textId="77777777" w:rsidR="00FE2128" w:rsidRPr="00764864" w:rsidRDefault="00FE2128" w:rsidP="007F6D0F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cs="Arial"/>
                <w:b/>
                <w:sz w:val="18"/>
                <w:szCs w:val="20"/>
              </w:rPr>
            </w:pPr>
          </w:p>
        </w:tc>
      </w:tr>
      <w:tr w:rsidR="00FE2128" w:rsidRPr="00764864" w14:paraId="66DC15EA" w14:textId="77777777" w:rsidTr="00FE2128">
        <w:trPr>
          <w:gridAfter w:val="2"/>
          <w:wAfter w:w="96" w:type="dxa"/>
          <w:trHeight w:val="126"/>
        </w:trPr>
        <w:tc>
          <w:tcPr>
            <w:tcW w:w="540" w:type="dxa"/>
            <w:tcBorders>
              <w:top w:val="nil"/>
              <w:bottom w:val="nil"/>
            </w:tcBorders>
          </w:tcPr>
          <w:p w14:paraId="0587538F" w14:textId="77777777" w:rsidR="00FE2128" w:rsidRPr="00764864" w:rsidRDefault="00FE2128" w:rsidP="007F6D0F">
            <w:pPr>
              <w:pStyle w:val="Table11"/>
            </w:pPr>
          </w:p>
        </w:tc>
        <w:tc>
          <w:tcPr>
            <w:tcW w:w="450" w:type="dxa"/>
            <w:tcBorders>
              <w:top w:val="nil"/>
              <w:bottom w:val="nil"/>
            </w:tcBorders>
          </w:tcPr>
          <w:p w14:paraId="339D480D" w14:textId="77777777" w:rsidR="00FE2128" w:rsidRPr="00764864" w:rsidRDefault="00FE2128" w:rsidP="007F6D0F">
            <w:pPr>
              <w:pStyle w:val="Table11"/>
            </w:pPr>
          </w:p>
        </w:tc>
        <w:tc>
          <w:tcPr>
            <w:tcW w:w="2469" w:type="dxa"/>
            <w:gridSpan w:val="2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vAlign w:val="bottom"/>
          </w:tcPr>
          <w:p w14:paraId="33E1EFEB" w14:textId="77777777" w:rsidR="00FE2128" w:rsidRPr="00764864" w:rsidRDefault="00FE2128" w:rsidP="007F6D0F">
            <w:pPr>
              <w:pStyle w:val="Table11"/>
              <w:rPr>
                <w:b/>
              </w:rPr>
            </w:pPr>
            <w:r w:rsidRPr="00764864"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764864">
              <w:instrText xml:space="preserve"> FORMTEXT </w:instrText>
            </w:r>
            <w:r w:rsidRPr="00764864">
              <w:fldChar w:fldCharType="separate"/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fldChar w:fldCharType="end"/>
            </w:r>
          </w:p>
        </w:tc>
        <w:tc>
          <w:tcPr>
            <w:tcW w:w="5901" w:type="dxa"/>
            <w:gridSpan w:val="3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bottom"/>
          </w:tcPr>
          <w:p w14:paraId="7DBDD200" w14:textId="77777777" w:rsidR="00FE2128" w:rsidRPr="00764864" w:rsidRDefault="00FE2128" w:rsidP="007F6D0F">
            <w:pPr>
              <w:pStyle w:val="Table11"/>
              <w:rPr>
                <w:b/>
              </w:rPr>
            </w:pPr>
            <w:r w:rsidRPr="00764864"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764864">
              <w:instrText xml:space="preserve"> FORMTEXT </w:instrText>
            </w:r>
            <w:r w:rsidRPr="00764864">
              <w:fldChar w:fldCharType="separate"/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fldChar w:fldCharType="end"/>
            </w:r>
          </w:p>
        </w:tc>
        <w:tc>
          <w:tcPr>
            <w:tcW w:w="270" w:type="dxa"/>
            <w:gridSpan w:val="2"/>
            <w:tcBorders>
              <w:top w:val="nil"/>
              <w:bottom w:val="nil"/>
            </w:tcBorders>
          </w:tcPr>
          <w:p w14:paraId="762E3CB6" w14:textId="77777777" w:rsidR="00FE2128" w:rsidRPr="00764864" w:rsidRDefault="00FE2128" w:rsidP="007F6D0F">
            <w:pPr>
              <w:pStyle w:val="Table11"/>
              <w:rPr>
                <w:b/>
              </w:rPr>
            </w:pPr>
          </w:p>
        </w:tc>
      </w:tr>
      <w:tr w:rsidR="00FE2128" w:rsidRPr="00764864" w14:paraId="3F17BC93" w14:textId="77777777" w:rsidTr="00FE2128">
        <w:trPr>
          <w:gridAfter w:val="2"/>
          <w:wAfter w:w="96" w:type="dxa"/>
          <w:trHeight w:val="97"/>
        </w:trPr>
        <w:tc>
          <w:tcPr>
            <w:tcW w:w="540" w:type="dxa"/>
            <w:tcBorders>
              <w:top w:val="nil"/>
              <w:bottom w:val="nil"/>
            </w:tcBorders>
          </w:tcPr>
          <w:p w14:paraId="24419F55" w14:textId="77777777" w:rsidR="00FE2128" w:rsidRPr="00764864" w:rsidRDefault="00FE2128" w:rsidP="007F6D0F">
            <w:pPr>
              <w:pStyle w:val="Table11"/>
            </w:pPr>
          </w:p>
        </w:tc>
        <w:tc>
          <w:tcPr>
            <w:tcW w:w="450" w:type="dxa"/>
            <w:tcBorders>
              <w:top w:val="nil"/>
              <w:bottom w:val="nil"/>
            </w:tcBorders>
          </w:tcPr>
          <w:p w14:paraId="048A33E2" w14:textId="77777777" w:rsidR="00FE2128" w:rsidRPr="00764864" w:rsidRDefault="00FE2128" w:rsidP="007F6D0F">
            <w:pPr>
              <w:pStyle w:val="Table11"/>
            </w:pPr>
          </w:p>
        </w:tc>
        <w:tc>
          <w:tcPr>
            <w:tcW w:w="2469" w:type="dxa"/>
            <w:gridSpan w:val="2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vAlign w:val="bottom"/>
          </w:tcPr>
          <w:p w14:paraId="44F51AD3" w14:textId="77777777" w:rsidR="00FE2128" w:rsidRPr="00764864" w:rsidRDefault="00FE2128" w:rsidP="007F6D0F">
            <w:pPr>
              <w:pStyle w:val="Table11"/>
            </w:pPr>
            <w:r w:rsidRPr="00764864"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764864">
              <w:instrText xml:space="preserve"> FORMTEXT </w:instrText>
            </w:r>
            <w:r w:rsidRPr="00764864">
              <w:fldChar w:fldCharType="separate"/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fldChar w:fldCharType="end"/>
            </w:r>
          </w:p>
        </w:tc>
        <w:tc>
          <w:tcPr>
            <w:tcW w:w="5901" w:type="dxa"/>
            <w:gridSpan w:val="3"/>
            <w:tcBorders>
              <w:bottom w:val="single" w:sz="4" w:space="0" w:color="808080" w:themeColor="background1" w:themeShade="80"/>
            </w:tcBorders>
            <w:vAlign w:val="bottom"/>
          </w:tcPr>
          <w:p w14:paraId="0A12F390" w14:textId="77777777" w:rsidR="00FE2128" w:rsidRPr="00764864" w:rsidRDefault="00FE2128" w:rsidP="007F6D0F">
            <w:pPr>
              <w:pStyle w:val="Table11"/>
            </w:pPr>
            <w:r w:rsidRPr="00764864"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764864">
              <w:instrText xml:space="preserve"> FORMTEXT </w:instrText>
            </w:r>
            <w:r w:rsidRPr="00764864">
              <w:fldChar w:fldCharType="separate"/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fldChar w:fldCharType="end"/>
            </w:r>
          </w:p>
        </w:tc>
        <w:tc>
          <w:tcPr>
            <w:tcW w:w="270" w:type="dxa"/>
            <w:gridSpan w:val="2"/>
            <w:tcBorders>
              <w:top w:val="nil"/>
              <w:bottom w:val="nil"/>
            </w:tcBorders>
          </w:tcPr>
          <w:p w14:paraId="141685CD" w14:textId="77777777" w:rsidR="00FE2128" w:rsidRPr="00764864" w:rsidRDefault="00FE2128" w:rsidP="007F6D0F">
            <w:pPr>
              <w:pStyle w:val="Table11"/>
              <w:rPr>
                <w:b/>
              </w:rPr>
            </w:pPr>
          </w:p>
        </w:tc>
      </w:tr>
      <w:tr w:rsidR="00FE2128" w:rsidRPr="00764864" w14:paraId="73C7953E" w14:textId="77777777" w:rsidTr="00FE2128">
        <w:trPr>
          <w:gridAfter w:val="2"/>
          <w:wAfter w:w="96" w:type="dxa"/>
          <w:trHeight w:val="97"/>
        </w:trPr>
        <w:tc>
          <w:tcPr>
            <w:tcW w:w="540" w:type="dxa"/>
            <w:tcBorders>
              <w:top w:val="nil"/>
              <w:bottom w:val="nil"/>
            </w:tcBorders>
          </w:tcPr>
          <w:p w14:paraId="0CAA2899" w14:textId="77777777" w:rsidR="00FE2128" w:rsidRPr="00764864" w:rsidRDefault="00FE2128" w:rsidP="007F6D0F">
            <w:pPr>
              <w:pStyle w:val="Table11"/>
            </w:pPr>
          </w:p>
        </w:tc>
        <w:tc>
          <w:tcPr>
            <w:tcW w:w="450" w:type="dxa"/>
            <w:tcBorders>
              <w:top w:val="nil"/>
              <w:bottom w:val="nil"/>
            </w:tcBorders>
          </w:tcPr>
          <w:p w14:paraId="76E43D36" w14:textId="77777777" w:rsidR="00FE2128" w:rsidRPr="00764864" w:rsidRDefault="00FE2128" w:rsidP="007F6D0F">
            <w:pPr>
              <w:pStyle w:val="Table11"/>
            </w:pPr>
          </w:p>
        </w:tc>
        <w:tc>
          <w:tcPr>
            <w:tcW w:w="2469" w:type="dxa"/>
            <w:gridSpan w:val="2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vAlign w:val="bottom"/>
          </w:tcPr>
          <w:p w14:paraId="2D0D3355" w14:textId="77777777" w:rsidR="00FE2128" w:rsidRPr="00764864" w:rsidRDefault="00FE2128" w:rsidP="007F6D0F">
            <w:pPr>
              <w:pStyle w:val="Table11"/>
            </w:pPr>
            <w:r w:rsidRPr="00764864"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764864">
              <w:instrText xml:space="preserve"> FORMTEXT </w:instrText>
            </w:r>
            <w:r w:rsidRPr="00764864">
              <w:fldChar w:fldCharType="separate"/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fldChar w:fldCharType="end"/>
            </w:r>
          </w:p>
        </w:tc>
        <w:tc>
          <w:tcPr>
            <w:tcW w:w="5901" w:type="dxa"/>
            <w:gridSpan w:val="3"/>
            <w:tcBorders>
              <w:bottom w:val="single" w:sz="4" w:space="0" w:color="808080" w:themeColor="background1" w:themeShade="80"/>
            </w:tcBorders>
            <w:vAlign w:val="bottom"/>
          </w:tcPr>
          <w:p w14:paraId="6E772150" w14:textId="77777777" w:rsidR="00FE2128" w:rsidRPr="00764864" w:rsidRDefault="00FE2128" w:rsidP="007F6D0F">
            <w:pPr>
              <w:pStyle w:val="Table11"/>
            </w:pPr>
            <w:r w:rsidRPr="00764864"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764864">
              <w:instrText xml:space="preserve"> FORMTEXT </w:instrText>
            </w:r>
            <w:r w:rsidRPr="00764864">
              <w:fldChar w:fldCharType="separate"/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fldChar w:fldCharType="end"/>
            </w:r>
          </w:p>
        </w:tc>
        <w:tc>
          <w:tcPr>
            <w:tcW w:w="270" w:type="dxa"/>
            <w:gridSpan w:val="2"/>
            <w:tcBorders>
              <w:top w:val="nil"/>
              <w:bottom w:val="nil"/>
            </w:tcBorders>
          </w:tcPr>
          <w:p w14:paraId="6B45E74E" w14:textId="77777777" w:rsidR="00FE2128" w:rsidRPr="00764864" w:rsidRDefault="00FE2128" w:rsidP="007F6D0F">
            <w:pPr>
              <w:pStyle w:val="Table11"/>
              <w:rPr>
                <w:b/>
              </w:rPr>
            </w:pPr>
          </w:p>
        </w:tc>
      </w:tr>
      <w:tr w:rsidR="0030123C" w:rsidRPr="00764864" w14:paraId="00CDC26C" w14:textId="77777777" w:rsidTr="0030123C">
        <w:trPr>
          <w:gridAfter w:val="3"/>
          <w:wAfter w:w="150" w:type="dxa"/>
          <w:trHeight w:val="97"/>
        </w:trPr>
        <w:tc>
          <w:tcPr>
            <w:tcW w:w="432" w:type="dxa"/>
            <w:tcBorders>
              <w:top w:val="nil"/>
              <w:bottom w:val="single" w:sz="4" w:space="0" w:color="808080" w:themeColor="background1" w:themeShade="80"/>
            </w:tcBorders>
          </w:tcPr>
          <w:p w14:paraId="03D9C8BB" w14:textId="77777777" w:rsidR="0030123C" w:rsidRPr="00764864" w:rsidRDefault="0030123C" w:rsidP="003A34F8">
            <w:pPr>
              <w:pStyle w:val="Table11"/>
              <w:spacing w:before="0" w:after="0" w:line="240" w:lineRule="auto"/>
            </w:pPr>
          </w:p>
        </w:tc>
        <w:tc>
          <w:tcPr>
            <w:tcW w:w="564" w:type="dxa"/>
            <w:gridSpan w:val="2"/>
            <w:tcBorders>
              <w:top w:val="nil"/>
              <w:bottom w:val="single" w:sz="4" w:space="0" w:color="808080" w:themeColor="background1" w:themeShade="80"/>
              <w:right w:val="nil"/>
            </w:tcBorders>
          </w:tcPr>
          <w:p w14:paraId="54F65366" w14:textId="77777777" w:rsidR="0030123C" w:rsidRPr="00764864" w:rsidRDefault="0030123C" w:rsidP="003A34F8">
            <w:pPr>
              <w:pStyle w:val="Table11"/>
              <w:spacing w:before="0" w:after="0" w:line="240" w:lineRule="auto"/>
            </w:pPr>
          </w:p>
        </w:tc>
        <w:tc>
          <w:tcPr>
            <w:tcW w:w="2473" w:type="dxa"/>
            <w:gridSpan w:val="2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auto"/>
            <w:vAlign w:val="bottom"/>
          </w:tcPr>
          <w:p w14:paraId="08EA4301" w14:textId="77777777" w:rsidR="0030123C" w:rsidRPr="00764864" w:rsidRDefault="0030123C" w:rsidP="003A34F8">
            <w:pPr>
              <w:pStyle w:val="Table11"/>
              <w:spacing w:before="0" w:after="0" w:line="240" w:lineRule="auto"/>
            </w:pPr>
          </w:p>
        </w:tc>
        <w:tc>
          <w:tcPr>
            <w:tcW w:w="5728" w:type="dxa"/>
            <w:tcBorders>
              <w:left w:val="nil"/>
              <w:bottom w:val="single" w:sz="4" w:space="0" w:color="808080" w:themeColor="background1" w:themeShade="80"/>
              <w:right w:val="nil"/>
            </w:tcBorders>
            <w:vAlign w:val="bottom"/>
          </w:tcPr>
          <w:p w14:paraId="1E1933C3" w14:textId="77777777" w:rsidR="0030123C" w:rsidRPr="00764864" w:rsidRDefault="0030123C" w:rsidP="003A34F8">
            <w:pPr>
              <w:pStyle w:val="Table11"/>
              <w:spacing w:before="0" w:after="0" w:line="240" w:lineRule="auto"/>
            </w:pPr>
          </w:p>
        </w:tc>
        <w:tc>
          <w:tcPr>
            <w:tcW w:w="271" w:type="dxa"/>
            <w:gridSpan w:val="2"/>
            <w:tcBorders>
              <w:top w:val="nil"/>
              <w:left w:val="nil"/>
              <w:bottom w:val="single" w:sz="4" w:space="0" w:color="808080" w:themeColor="background1" w:themeShade="80"/>
            </w:tcBorders>
          </w:tcPr>
          <w:p w14:paraId="47E394BC" w14:textId="77777777" w:rsidR="0030123C" w:rsidRPr="00764864" w:rsidRDefault="0030123C" w:rsidP="003A34F8">
            <w:pPr>
              <w:pStyle w:val="Table11"/>
              <w:spacing w:before="0" w:after="0" w:line="240" w:lineRule="auto"/>
              <w:rPr>
                <w:b/>
              </w:rPr>
            </w:pPr>
          </w:p>
        </w:tc>
      </w:tr>
    </w:tbl>
    <w:p w14:paraId="1D840858" w14:textId="6E2EA253" w:rsidR="006F1CE3" w:rsidRDefault="006F1CE3" w:rsidP="006F1CE3">
      <w:pPr>
        <w:spacing w:before="0" w:after="0" w:line="240" w:lineRule="auto"/>
        <w:sectPr w:rsidR="006F1CE3" w:rsidSect="007447F2">
          <w:footerReference w:type="default" r:id="rId15"/>
          <w:pgSz w:w="12240" w:h="15840" w:code="1"/>
          <w:pgMar w:top="1440" w:right="1440" w:bottom="1008" w:left="1440" w:header="720" w:footer="576" w:gutter="0"/>
          <w:cols w:space="720"/>
          <w:docGrid w:linePitch="360"/>
        </w:sectPr>
      </w:pPr>
    </w:p>
    <w:p w14:paraId="003BC072" w14:textId="77777777" w:rsidR="00EE48D9" w:rsidRPr="00764864" w:rsidRDefault="00EE48D9" w:rsidP="004614A7">
      <w:pPr>
        <w:spacing w:before="0" w:after="0"/>
      </w:pPr>
    </w:p>
    <w:tbl>
      <w:tblPr>
        <w:tblW w:w="9450" w:type="dxa"/>
        <w:tblInd w:w="108" w:type="dxa"/>
        <w:tblBorders>
          <w:top w:val="single" w:sz="4" w:space="0" w:color="808080" w:themeColor="background1" w:themeShade="80"/>
          <w:bottom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1E0" w:firstRow="1" w:lastRow="1" w:firstColumn="1" w:lastColumn="1" w:noHBand="0" w:noVBand="0"/>
      </w:tblPr>
      <w:tblGrid>
        <w:gridCol w:w="540"/>
        <w:gridCol w:w="8910"/>
      </w:tblGrid>
      <w:tr w:rsidR="00FB4992" w:rsidRPr="00764864" w14:paraId="388762C6" w14:textId="77777777" w:rsidTr="00482DA9">
        <w:tc>
          <w:tcPr>
            <w:tcW w:w="9450" w:type="dxa"/>
            <w:gridSpan w:val="2"/>
            <w:shd w:val="clear" w:color="auto" w:fill="CBD4D5"/>
          </w:tcPr>
          <w:p w14:paraId="704C41DB" w14:textId="7994B94D" w:rsidR="00FB4992" w:rsidRPr="00764864" w:rsidRDefault="00FB4992" w:rsidP="00E13E9B">
            <w:pPr>
              <w:pStyle w:val="Header"/>
              <w:pageBreakBefore/>
              <w:tabs>
                <w:tab w:val="clear" w:pos="4320"/>
                <w:tab w:val="clear" w:pos="8640"/>
              </w:tabs>
              <w:overflowPunct w:val="0"/>
              <w:autoSpaceDE w:val="0"/>
              <w:autoSpaceDN w:val="0"/>
              <w:adjustRightInd w:val="0"/>
              <w:spacing w:before="60"/>
              <w:ind w:left="0"/>
              <w:rPr>
                <w:sz w:val="20"/>
                <w:szCs w:val="20"/>
              </w:rPr>
            </w:pPr>
            <w:r w:rsidRPr="00764864">
              <w:rPr>
                <w:sz w:val="20"/>
                <w:szCs w:val="20"/>
              </w:rPr>
              <w:lastRenderedPageBreak/>
              <w:t xml:space="preserve">Part 3a. </w:t>
            </w:r>
            <w:r w:rsidR="00A8741A">
              <w:rPr>
                <w:sz w:val="20"/>
                <w:szCs w:val="20"/>
              </w:rPr>
              <w:t xml:space="preserve">Service Provider </w:t>
            </w:r>
            <w:r w:rsidR="00DE5901" w:rsidRPr="00764864">
              <w:rPr>
                <w:sz w:val="20"/>
                <w:szCs w:val="20"/>
              </w:rPr>
              <w:t xml:space="preserve">Acknowledgement </w:t>
            </w:r>
          </w:p>
        </w:tc>
      </w:tr>
      <w:tr w:rsidR="00FB4992" w:rsidRPr="00764864" w14:paraId="0CA806DC" w14:textId="77777777" w:rsidTr="00EE48D9">
        <w:tblPrEx>
          <w:tblLook w:val="00A0" w:firstRow="1" w:lastRow="0" w:firstColumn="1" w:lastColumn="0" w:noHBand="0" w:noVBand="0"/>
        </w:tblPrEx>
        <w:tc>
          <w:tcPr>
            <w:tcW w:w="9450" w:type="dxa"/>
            <w:gridSpan w:val="2"/>
          </w:tcPr>
          <w:p w14:paraId="3CE51547" w14:textId="77777777" w:rsidR="00DE5901" w:rsidRPr="00764864" w:rsidRDefault="00DE5901" w:rsidP="00EE48D9">
            <w:pPr>
              <w:overflowPunct w:val="0"/>
              <w:autoSpaceDE w:val="0"/>
              <w:autoSpaceDN w:val="0"/>
              <w:adjustRightInd w:val="0"/>
              <w:spacing w:after="60"/>
              <w:rPr>
                <w:rFonts w:cs="Arial"/>
                <w:b/>
                <w:bCs/>
                <w:sz w:val="18"/>
                <w:szCs w:val="20"/>
              </w:rPr>
            </w:pPr>
            <w:r w:rsidRPr="00764864">
              <w:rPr>
                <w:rFonts w:cs="Arial"/>
                <w:b/>
                <w:bCs/>
                <w:sz w:val="18"/>
                <w:szCs w:val="20"/>
              </w:rPr>
              <w:t>Signatory(s) confirms:</w:t>
            </w:r>
          </w:p>
          <w:p w14:paraId="3B6E2C58" w14:textId="7B1EDB99" w:rsidR="00FB4992" w:rsidRPr="00764864" w:rsidRDefault="00DE5901" w:rsidP="00EE48D9">
            <w:pPr>
              <w:overflowPunct w:val="0"/>
              <w:autoSpaceDE w:val="0"/>
              <w:autoSpaceDN w:val="0"/>
              <w:adjustRightInd w:val="0"/>
              <w:spacing w:after="60"/>
              <w:rPr>
                <w:rFonts w:cs="Arial"/>
                <w:sz w:val="18"/>
                <w:szCs w:val="20"/>
              </w:rPr>
            </w:pPr>
            <w:r w:rsidRPr="00764864">
              <w:rPr>
                <w:rFonts w:cs="Arial"/>
                <w:b/>
                <w:bCs/>
                <w:i/>
                <w:sz w:val="18"/>
                <w:szCs w:val="20"/>
              </w:rPr>
              <w:t>(</w:t>
            </w:r>
            <w:r w:rsidR="0026027D">
              <w:rPr>
                <w:rFonts w:cs="Arial"/>
                <w:b/>
                <w:bCs/>
                <w:i/>
                <w:sz w:val="18"/>
                <w:szCs w:val="20"/>
              </w:rPr>
              <w:t xml:space="preserve">Select </w:t>
            </w:r>
            <w:r w:rsidRPr="00764864">
              <w:rPr>
                <w:rFonts w:cs="Arial"/>
                <w:b/>
                <w:bCs/>
                <w:i/>
                <w:sz w:val="18"/>
                <w:szCs w:val="20"/>
              </w:rPr>
              <w:t>all that apply)</w:t>
            </w:r>
          </w:p>
        </w:tc>
      </w:tr>
      <w:tr w:rsidR="00FB4992" w:rsidRPr="00764864" w14:paraId="05C8737C" w14:textId="77777777" w:rsidTr="00EE48D9">
        <w:tblPrEx>
          <w:tblLook w:val="00A0" w:firstRow="1" w:lastRow="0" w:firstColumn="1" w:lastColumn="0" w:noHBand="0" w:noVBand="0"/>
        </w:tblPrEx>
        <w:trPr>
          <w:trHeight w:val="592"/>
        </w:trPr>
        <w:tc>
          <w:tcPr>
            <w:tcW w:w="540" w:type="dxa"/>
          </w:tcPr>
          <w:p w14:paraId="251BE610" w14:textId="77777777" w:rsidR="00FB4992" w:rsidRPr="00764864" w:rsidRDefault="00FB4992" w:rsidP="00EE48D9">
            <w:pPr>
              <w:overflowPunct w:val="0"/>
              <w:autoSpaceDE w:val="0"/>
              <w:autoSpaceDN w:val="0"/>
              <w:adjustRightInd w:val="0"/>
              <w:spacing w:after="60"/>
              <w:ind w:left="432" w:hanging="432"/>
              <w:jc w:val="center"/>
              <w:rPr>
                <w:rFonts w:cs="Arial"/>
                <w:b/>
                <w:sz w:val="18"/>
                <w:szCs w:val="20"/>
              </w:rPr>
            </w:pPr>
            <w:r w:rsidRPr="00764864">
              <w:rPr>
                <w:rFonts w:cs="Arial"/>
                <w:sz w:val="18"/>
                <w:szCs w:val="20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rPr>
                <w:rFonts w:cs="Arial"/>
                <w:sz w:val="18"/>
                <w:szCs w:val="20"/>
              </w:rPr>
              <w:instrText xml:space="preserve"> FORMCHECKBOX </w:instrText>
            </w:r>
            <w:r w:rsidR="00000000">
              <w:rPr>
                <w:rFonts w:cs="Arial"/>
                <w:sz w:val="18"/>
                <w:szCs w:val="20"/>
              </w:rPr>
            </w:r>
            <w:r w:rsidR="00000000">
              <w:rPr>
                <w:rFonts w:cs="Arial"/>
                <w:sz w:val="18"/>
                <w:szCs w:val="20"/>
              </w:rPr>
              <w:fldChar w:fldCharType="separate"/>
            </w:r>
            <w:r w:rsidRPr="00764864">
              <w:rPr>
                <w:rFonts w:cs="Arial"/>
                <w:sz w:val="18"/>
                <w:szCs w:val="20"/>
              </w:rPr>
              <w:fldChar w:fldCharType="end"/>
            </w:r>
          </w:p>
        </w:tc>
        <w:tc>
          <w:tcPr>
            <w:tcW w:w="8910" w:type="dxa"/>
          </w:tcPr>
          <w:p w14:paraId="3A55B9DF" w14:textId="0C0B2F4B" w:rsidR="00FB4992" w:rsidRPr="00764864" w:rsidRDefault="00FB4992" w:rsidP="00EE48D9">
            <w:pPr>
              <w:overflowPunct w:val="0"/>
              <w:autoSpaceDE w:val="0"/>
              <w:autoSpaceDN w:val="0"/>
              <w:adjustRightInd w:val="0"/>
              <w:spacing w:after="60"/>
              <w:rPr>
                <w:rFonts w:cs="Arial"/>
                <w:b/>
                <w:sz w:val="19"/>
                <w:szCs w:val="19"/>
              </w:rPr>
            </w:pPr>
            <w:r w:rsidRPr="00764864">
              <w:rPr>
                <w:rFonts w:cs="Arial"/>
                <w:sz w:val="19"/>
                <w:szCs w:val="19"/>
              </w:rPr>
              <w:t xml:space="preserve">PCI DSS Self-Assessment Questionnaire D, Version </w:t>
            </w:r>
            <w:r w:rsidR="0026027D">
              <w:rPr>
                <w:rFonts w:cs="Arial"/>
                <w:i/>
                <w:sz w:val="19"/>
                <w:szCs w:val="19"/>
              </w:rPr>
              <w:t>4.0</w:t>
            </w:r>
            <w:r w:rsidRPr="00764864">
              <w:rPr>
                <w:rFonts w:cs="Arial"/>
                <w:sz w:val="19"/>
                <w:szCs w:val="19"/>
              </w:rPr>
              <w:t xml:space="preserve"> was completed according to the instructions therein.</w:t>
            </w:r>
          </w:p>
        </w:tc>
      </w:tr>
      <w:tr w:rsidR="00FB4992" w:rsidRPr="00764864" w14:paraId="20A14BA0" w14:textId="77777777" w:rsidTr="00EE48D9">
        <w:tblPrEx>
          <w:tblLook w:val="00A0" w:firstRow="1" w:lastRow="0" w:firstColumn="1" w:lastColumn="0" w:noHBand="0" w:noVBand="0"/>
        </w:tblPrEx>
        <w:trPr>
          <w:trHeight w:val="588"/>
        </w:trPr>
        <w:tc>
          <w:tcPr>
            <w:tcW w:w="540" w:type="dxa"/>
          </w:tcPr>
          <w:p w14:paraId="76031CDB" w14:textId="77777777" w:rsidR="00FB4992" w:rsidRPr="00764864" w:rsidRDefault="00FB4992" w:rsidP="00EE48D9">
            <w:pPr>
              <w:overflowPunct w:val="0"/>
              <w:autoSpaceDE w:val="0"/>
              <w:autoSpaceDN w:val="0"/>
              <w:adjustRightInd w:val="0"/>
              <w:spacing w:after="60"/>
              <w:ind w:left="432" w:hanging="432"/>
              <w:jc w:val="center"/>
              <w:rPr>
                <w:rFonts w:cs="Arial"/>
                <w:sz w:val="18"/>
                <w:szCs w:val="20"/>
              </w:rPr>
            </w:pPr>
            <w:r w:rsidRPr="00764864">
              <w:rPr>
                <w:rFonts w:cs="Arial"/>
                <w:sz w:val="18"/>
                <w:szCs w:val="20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rPr>
                <w:rFonts w:cs="Arial"/>
                <w:sz w:val="18"/>
                <w:szCs w:val="20"/>
              </w:rPr>
              <w:instrText xml:space="preserve"> FORMCHECKBOX </w:instrText>
            </w:r>
            <w:r w:rsidR="00000000">
              <w:rPr>
                <w:rFonts w:cs="Arial"/>
                <w:sz w:val="18"/>
                <w:szCs w:val="20"/>
              </w:rPr>
            </w:r>
            <w:r w:rsidR="00000000">
              <w:rPr>
                <w:rFonts w:cs="Arial"/>
                <w:sz w:val="18"/>
                <w:szCs w:val="20"/>
              </w:rPr>
              <w:fldChar w:fldCharType="separate"/>
            </w:r>
            <w:r w:rsidRPr="00764864">
              <w:rPr>
                <w:rFonts w:cs="Arial"/>
                <w:sz w:val="18"/>
                <w:szCs w:val="20"/>
              </w:rPr>
              <w:fldChar w:fldCharType="end"/>
            </w:r>
          </w:p>
        </w:tc>
        <w:tc>
          <w:tcPr>
            <w:tcW w:w="8910" w:type="dxa"/>
          </w:tcPr>
          <w:p w14:paraId="70770254" w14:textId="42B7459C" w:rsidR="00FB4992" w:rsidRPr="00764864" w:rsidRDefault="00FB4992" w:rsidP="00EE48D9">
            <w:pPr>
              <w:overflowPunct w:val="0"/>
              <w:autoSpaceDE w:val="0"/>
              <w:autoSpaceDN w:val="0"/>
              <w:adjustRightInd w:val="0"/>
              <w:spacing w:after="60"/>
              <w:rPr>
                <w:rFonts w:cs="Arial"/>
                <w:sz w:val="19"/>
                <w:szCs w:val="19"/>
              </w:rPr>
            </w:pPr>
            <w:r w:rsidRPr="00764864">
              <w:rPr>
                <w:rFonts w:cs="Arial"/>
                <w:sz w:val="19"/>
                <w:szCs w:val="19"/>
              </w:rPr>
              <w:t xml:space="preserve">All information within the above-referenced SAQ and in this attestation fairly represents the results of </w:t>
            </w:r>
            <w:r w:rsidR="0026027D">
              <w:rPr>
                <w:rFonts w:cs="Arial"/>
                <w:sz w:val="19"/>
                <w:szCs w:val="19"/>
              </w:rPr>
              <w:t xml:space="preserve">the </w:t>
            </w:r>
            <w:r w:rsidR="005147A8">
              <w:rPr>
                <w:rFonts w:cs="Arial"/>
                <w:sz w:val="19"/>
                <w:szCs w:val="19"/>
              </w:rPr>
              <w:t>entity</w:t>
            </w:r>
            <w:r w:rsidR="008F3522">
              <w:rPr>
                <w:rFonts w:cs="Arial"/>
                <w:sz w:val="19"/>
                <w:szCs w:val="19"/>
              </w:rPr>
              <w:t xml:space="preserve">’s </w:t>
            </w:r>
            <w:r w:rsidRPr="00764864">
              <w:rPr>
                <w:rFonts w:cs="Arial"/>
                <w:sz w:val="19"/>
                <w:szCs w:val="19"/>
              </w:rPr>
              <w:t>assessment in all material respects.</w:t>
            </w:r>
          </w:p>
        </w:tc>
      </w:tr>
      <w:tr w:rsidR="00FB4992" w:rsidRPr="00764864" w14:paraId="13A4A29F" w14:textId="77777777" w:rsidTr="00EE48D9">
        <w:tblPrEx>
          <w:tblLook w:val="00A0" w:firstRow="1" w:lastRow="0" w:firstColumn="1" w:lastColumn="0" w:noHBand="0" w:noVBand="0"/>
        </w:tblPrEx>
        <w:trPr>
          <w:trHeight w:val="368"/>
        </w:trPr>
        <w:tc>
          <w:tcPr>
            <w:tcW w:w="540" w:type="dxa"/>
          </w:tcPr>
          <w:p w14:paraId="1F145808" w14:textId="77777777" w:rsidR="00FB4992" w:rsidRPr="00764864" w:rsidRDefault="00FB4992" w:rsidP="00EE48D9">
            <w:pPr>
              <w:overflowPunct w:val="0"/>
              <w:autoSpaceDE w:val="0"/>
              <w:autoSpaceDN w:val="0"/>
              <w:adjustRightInd w:val="0"/>
              <w:spacing w:after="60"/>
              <w:ind w:left="432" w:hanging="432"/>
              <w:jc w:val="center"/>
              <w:rPr>
                <w:rFonts w:cs="Arial"/>
                <w:sz w:val="18"/>
                <w:szCs w:val="20"/>
              </w:rPr>
            </w:pPr>
            <w:r w:rsidRPr="00764864">
              <w:rPr>
                <w:rFonts w:cs="Arial"/>
                <w:sz w:val="18"/>
                <w:szCs w:val="20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rPr>
                <w:rFonts w:cs="Arial"/>
                <w:sz w:val="18"/>
                <w:szCs w:val="20"/>
              </w:rPr>
              <w:instrText xml:space="preserve"> FORMCHECKBOX </w:instrText>
            </w:r>
            <w:r w:rsidR="00000000">
              <w:rPr>
                <w:rFonts w:cs="Arial"/>
                <w:sz w:val="18"/>
                <w:szCs w:val="20"/>
              </w:rPr>
            </w:r>
            <w:r w:rsidR="00000000">
              <w:rPr>
                <w:rFonts w:cs="Arial"/>
                <w:sz w:val="18"/>
                <w:szCs w:val="20"/>
              </w:rPr>
              <w:fldChar w:fldCharType="separate"/>
            </w:r>
            <w:r w:rsidRPr="00764864">
              <w:rPr>
                <w:rFonts w:cs="Arial"/>
                <w:sz w:val="18"/>
                <w:szCs w:val="20"/>
              </w:rPr>
              <w:fldChar w:fldCharType="end"/>
            </w:r>
          </w:p>
        </w:tc>
        <w:tc>
          <w:tcPr>
            <w:tcW w:w="8910" w:type="dxa"/>
          </w:tcPr>
          <w:p w14:paraId="6A81E114" w14:textId="001270EB" w:rsidR="002331F9" w:rsidRPr="00764864" w:rsidRDefault="002331F9" w:rsidP="00EE48D9">
            <w:pPr>
              <w:overflowPunct w:val="0"/>
              <w:autoSpaceDE w:val="0"/>
              <w:autoSpaceDN w:val="0"/>
              <w:adjustRightInd w:val="0"/>
              <w:spacing w:after="60"/>
              <w:rPr>
                <w:rFonts w:cs="Arial"/>
                <w:sz w:val="19"/>
                <w:szCs w:val="19"/>
              </w:rPr>
            </w:pPr>
            <w:r w:rsidRPr="00764864">
              <w:rPr>
                <w:rFonts w:cs="Arial"/>
                <w:sz w:val="19"/>
                <w:szCs w:val="19"/>
              </w:rPr>
              <w:t xml:space="preserve">PCI DSS </w:t>
            </w:r>
            <w:r w:rsidR="00A97F7C">
              <w:rPr>
                <w:rFonts w:cs="Arial"/>
                <w:sz w:val="19"/>
                <w:szCs w:val="19"/>
              </w:rPr>
              <w:t>controls will be maintained</w:t>
            </w:r>
            <w:r w:rsidR="00DD48E3">
              <w:rPr>
                <w:rFonts w:cs="Arial"/>
                <w:sz w:val="19"/>
                <w:szCs w:val="19"/>
              </w:rPr>
              <w:t xml:space="preserve"> </w:t>
            </w:r>
            <w:r w:rsidRPr="00764864">
              <w:rPr>
                <w:rFonts w:cs="Arial"/>
                <w:sz w:val="19"/>
                <w:szCs w:val="19"/>
              </w:rPr>
              <w:t>at all times</w:t>
            </w:r>
            <w:r w:rsidR="00DD48E3">
              <w:rPr>
                <w:rFonts w:cs="Arial"/>
                <w:sz w:val="19"/>
                <w:szCs w:val="19"/>
              </w:rPr>
              <w:t xml:space="preserve">, as applicable to the </w:t>
            </w:r>
            <w:r w:rsidR="005147A8">
              <w:rPr>
                <w:rFonts w:cs="Arial"/>
                <w:sz w:val="19"/>
                <w:szCs w:val="19"/>
              </w:rPr>
              <w:t>entity</w:t>
            </w:r>
            <w:r w:rsidR="008F3522">
              <w:rPr>
                <w:rFonts w:cs="Arial"/>
                <w:sz w:val="19"/>
                <w:szCs w:val="19"/>
              </w:rPr>
              <w:t xml:space="preserve">’s </w:t>
            </w:r>
            <w:r w:rsidR="00DD48E3">
              <w:rPr>
                <w:rFonts w:cs="Arial"/>
                <w:sz w:val="19"/>
                <w:szCs w:val="19"/>
              </w:rPr>
              <w:t xml:space="preserve">environment. </w:t>
            </w:r>
          </w:p>
        </w:tc>
      </w:tr>
    </w:tbl>
    <w:p w14:paraId="21BFE36D" w14:textId="77777777" w:rsidR="00FB4992" w:rsidRPr="00764864" w:rsidRDefault="00FB4992" w:rsidP="00695BAF">
      <w:pPr>
        <w:pStyle w:val="BodyText3"/>
        <w:tabs>
          <w:tab w:val="left" w:pos="5688"/>
          <w:tab w:val="left" w:pos="9648"/>
        </w:tabs>
        <w:spacing w:before="0" w:after="0"/>
        <w:ind w:left="115"/>
        <w:jc w:val="left"/>
        <w:rPr>
          <w:sz w:val="18"/>
          <w:szCs w:val="20"/>
        </w:rPr>
      </w:pPr>
    </w:p>
    <w:tbl>
      <w:tblPr>
        <w:tblW w:w="9432" w:type="dxa"/>
        <w:tblInd w:w="108" w:type="dxa"/>
        <w:tblBorders>
          <w:top w:val="single" w:sz="4" w:space="0" w:color="C0C0C0"/>
          <w:bottom w:val="single" w:sz="6" w:space="0" w:color="999999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1E0" w:firstRow="1" w:lastRow="1" w:firstColumn="1" w:lastColumn="1" w:noHBand="0" w:noVBand="0"/>
      </w:tblPr>
      <w:tblGrid>
        <w:gridCol w:w="5580"/>
        <w:gridCol w:w="3852"/>
      </w:tblGrid>
      <w:tr w:rsidR="00FB4992" w:rsidRPr="00764864" w14:paraId="5039F0A3" w14:textId="77777777" w:rsidTr="00695BAF">
        <w:tc>
          <w:tcPr>
            <w:tcW w:w="9432" w:type="dxa"/>
            <w:gridSpan w:val="2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CBD4D5"/>
          </w:tcPr>
          <w:p w14:paraId="5984A1A4" w14:textId="2279C3F2" w:rsidR="00FB4992" w:rsidRPr="00764864" w:rsidRDefault="00FB4992" w:rsidP="004422B2">
            <w:pPr>
              <w:pStyle w:val="Header"/>
              <w:tabs>
                <w:tab w:val="clear" w:pos="4320"/>
                <w:tab w:val="clear" w:pos="8640"/>
              </w:tabs>
              <w:overflowPunct w:val="0"/>
              <w:autoSpaceDE w:val="0"/>
              <w:autoSpaceDN w:val="0"/>
              <w:adjustRightInd w:val="0"/>
              <w:spacing w:before="60"/>
              <w:ind w:left="0"/>
              <w:rPr>
                <w:sz w:val="20"/>
                <w:szCs w:val="20"/>
              </w:rPr>
            </w:pPr>
            <w:r w:rsidRPr="00764864">
              <w:rPr>
                <w:sz w:val="20"/>
                <w:szCs w:val="20"/>
              </w:rPr>
              <w:t xml:space="preserve">Part 3b. </w:t>
            </w:r>
            <w:r w:rsidR="00A8741A">
              <w:rPr>
                <w:sz w:val="20"/>
                <w:szCs w:val="20"/>
              </w:rPr>
              <w:t>Service Provider</w:t>
            </w:r>
            <w:r w:rsidR="00A8741A" w:rsidRPr="00764864">
              <w:rPr>
                <w:sz w:val="20"/>
                <w:szCs w:val="20"/>
              </w:rPr>
              <w:t xml:space="preserve"> </w:t>
            </w:r>
            <w:r w:rsidR="00DE5901" w:rsidRPr="00764864">
              <w:rPr>
                <w:sz w:val="20"/>
                <w:szCs w:val="20"/>
              </w:rPr>
              <w:t>Attestation</w:t>
            </w:r>
          </w:p>
        </w:tc>
      </w:tr>
      <w:tr w:rsidR="00F37FB1" w:rsidRPr="00764864" w14:paraId="72616884" w14:textId="77777777" w:rsidTr="005B44B7">
        <w:trPr>
          <w:trHeight w:hRule="exact" w:val="720"/>
        </w:trPr>
        <w:tc>
          <w:tcPr>
            <w:tcW w:w="9432" w:type="dxa"/>
            <w:gridSpan w:val="2"/>
            <w:tcBorders>
              <w:top w:val="single" w:sz="4" w:space="0" w:color="808080" w:themeColor="background1" w:themeShade="80"/>
            </w:tcBorders>
            <w:shd w:val="clear" w:color="C0C0C0" w:fill="auto"/>
          </w:tcPr>
          <w:p w14:paraId="5307EECF" w14:textId="77777777" w:rsidR="00DA1AE3" w:rsidRPr="00764864" w:rsidRDefault="00DA1AE3" w:rsidP="00142475">
            <w:pPr>
              <w:pStyle w:val="Header"/>
              <w:tabs>
                <w:tab w:val="clear" w:pos="4320"/>
                <w:tab w:val="clear" w:pos="8640"/>
              </w:tabs>
              <w:overflowPunct w:val="0"/>
              <w:autoSpaceDE w:val="0"/>
              <w:autoSpaceDN w:val="0"/>
              <w:adjustRightInd w:val="0"/>
              <w:spacing w:before="60"/>
              <w:ind w:left="0"/>
              <w:rPr>
                <w:sz w:val="24"/>
                <w:szCs w:val="24"/>
              </w:rPr>
            </w:pPr>
          </w:p>
        </w:tc>
      </w:tr>
      <w:tr w:rsidR="00F37FB1" w:rsidRPr="00B204AD" w14:paraId="0548E943" w14:textId="77777777" w:rsidTr="00695BAF">
        <w:tc>
          <w:tcPr>
            <w:tcW w:w="5580" w:type="dxa"/>
            <w:shd w:val="clear" w:color="C0C0C0" w:fill="auto"/>
          </w:tcPr>
          <w:p w14:paraId="1DF390AF" w14:textId="395947DD" w:rsidR="00F37FB1" w:rsidRPr="00B204AD" w:rsidRDefault="00F37FB1" w:rsidP="004422B2">
            <w:pPr>
              <w:pStyle w:val="Header"/>
              <w:tabs>
                <w:tab w:val="clear" w:pos="4320"/>
                <w:tab w:val="clear" w:pos="8640"/>
              </w:tabs>
              <w:overflowPunct w:val="0"/>
              <w:autoSpaceDE w:val="0"/>
              <w:autoSpaceDN w:val="0"/>
              <w:adjustRightInd w:val="0"/>
              <w:spacing w:after="40"/>
              <w:ind w:left="0"/>
              <w:rPr>
                <w:b w:val="0"/>
                <w:i/>
                <w:sz w:val="19"/>
                <w:szCs w:val="19"/>
              </w:rPr>
            </w:pPr>
            <w:r w:rsidRPr="00B204AD">
              <w:rPr>
                <w:b w:val="0"/>
                <w:i/>
                <w:sz w:val="19"/>
                <w:szCs w:val="19"/>
              </w:rPr>
              <w:t xml:space="preserve">Signature of </w:t>
            </w:r>
            <w:r w:rsidR="00A8741A">
              <w:rPr>
                <w:b w:val="0"/>
                <w:i/>
                <w:sz w:val="19"/>
                <w:szCs w:val="19"/>
              </w:rPr>
              <w:t>Service Provider</w:t>
            </w:r>
            <w:r w:rsidR="00A8741A" w:rsidRPr="00B204AD">
              <w:rPr>
                <w:b w:val="0"/>
                <w:i/>
                <w:sz w:val="19"/>
                <w:szCs w:val="19"/>
              </w:rPr>
              <w:t xml:space="preserve"> </w:t>
            </w:r>
            <w:r w:rsidRPr="00B204AD">
              <w:rPr>
                <w:b w:val="0"/>
                <w:i/>
                <w:sz w:val="19"/>
                <w:szCs w:val="19"/>
              </w:rPr>
              <w:t xml:space="preserve">Executive Officer </w:t>
            </w:r>
            <w:r w:rsidRPr="00B204AD">
              <w:rPr>
                <w:rFonts w:ascii="Wingdings" w:eastAsia="Wingdings" w:hAnsi="Wingdings" w:cs="Wingdings"/>
                <w:b w:val="0"/>
                <w:sz w:val="19"/>
                <w:szCs w:val="19"/>
              </w:rPr>
              <w:t>á</w:t>
            </w:r>
          </w:p>
        </w:tc>
        <w:tc>
          <w:tcPr>
            <w:tcW w:w="3852" w:type="dxa"/>
            <w:shd w:val="clear" w:color="C0C0C0" w:fill="auto"/>
          </w:tcPr>
          <w:p w14:paraId="24023F73" w14:textId="1761A334" w:rsidR="00F37FB1" w:rsidRPr="00B204AD" w:rsidRDefault="00F37FB1" w:rsidP="00142475">
            <w:pPr>
              <w:pStyle w:val="Header"/>
              <w:tabs>
                <w:tab w:val="clear" w:pos="4320"/>
                <w:tab w:val="clear" w:pos="8640"/>
              </w:tabs>
              <w:overflowPunct w:val="0"/>
              <w:autoSpaceDE w:val="0"/>
              <w:autoSpaceDN w:val="0"/>
              <w:adjustRightInd w:val="0"/>
              <w:spacing w:after="40"/>
              <w:ind w:left="0"/>
              <w:rPr>
                <w:b w:val="0"/>
                <w:i/>
                <w:sz w:val="19"/>
                <w:szCs w:val="19"/>
              </w:rPr>
            </w:pPr>
            <w:r w:rsidRPr="00B204AD">
              <w:rPr>
                <w:b w:val="0"/>
                <w:i/>
                <w:sz w:val="19"/>
                <w:szCs w:val="19"/>
              </w:rPr>
              <w:t xml:space="preserve">Date: </w:t>
            </w:r>
            <w:r w:rsidR="00DD48E3" w:rsidRPr="001F2471">
              <w:rPr>
                <w:rFonts w:eastAsia="MS Mincho" w:cs="Courier New"/>
                <w:b w:val="0"/>
                <w:bCs/>
                <w:sz w:val="19"/>
                <w:szCs w:val="19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YYYY-MM-DD"/>
                  </w:textInput>
                </w:ffData>
              </w:fldChar>
            </w:r>
            <w:r w:rsidR="00DD48E3" w:rsidRPr="001F2471">
              <w:rPr>
                <w:rFonts w:eastAsia="MS Mincho" w:cs="Courier New"/>
                <w:b w:val="0"/>
                <w:bCs/>
                <w:sz w:val="19"/>
                <w:szCs w:val="19"/>
              </w:rPr>
              <w:instrText xml:space="preserve"> FORMTEXT </w:instrText>
            </w:r>
            <w:r w:rsidR="00DD48E3" w:rsidRPr="001F2471">
              <w:rPr>
                <w:rFonts w:eastAsia="MS Mincho" w:cs="Courier New"/>
                <w:b w:val="0"/>
                <w:bCs/>
                <w:sz w:val="19"/>
                <w:szCs w:val="19"/>
              </w:rPr>
            </w:r>
            <w:r w:rsidR="00DD48E3" w:rsidRPr="001F2471">
              <w:rPr>
                <w:rFonts w:eastAsia="MS Mincho" w:cs="Courier New"/>
                <w:b w:val="0"/>
                <w:bCs/>
                <w:sz w:val="19"/>
                <w:szCs w:val="19"/>
              </w:rPr>
              <w:fldChar w:fldCharType="separate"/>
            </w:r>
            <w:r w:rsidR="00DD48E3" w:rsidRPr="001F2471">
              <w:rPr>
                <w:rFonts w:eastAsia="MS Mincho" w:cs="Courier New"/>
                <w:b w:val="0"/>
                <w:bCs/>
                <w:noProof/>
                <w:sz w:val="19"/>
                <w:szCs w:val="19"/>
              </w:rPr>
              <w:t>YYYY-MM-DD</w:t>
            </w:r>
            <w:r w:rsidR="00DD48E3" w:rsidRPr="001F2471">
              <w:rPr>
                <w:rFonts w:eastAsia="MS Mincho" w:cs="Courier New"/>
                <w:b w:val="0"/>
                <w:bCs/>
                <w:sz w:val="19"/>
                <w:szCs w:val="19"/>
              </w:rPr>
              <w:fldChar w:fldCharType="end"/>
            </w:r>
          </w:p>
        </w:tc>
      </w:tr>
      <w:tr w:rsidR="00F37FB1" w:rsidRPr="00B204AD" w14:paraId="20F34D1F" w14:textId="77777777" w:rsidTr="00695BAF">
        <w:tc>
          <w:tcPr>
            <w:tcW w:w="5580" w:type="dxa"/>
            <w:shd w:val="clear" w:color="C0C0C0" w:fill="auto"/>
          </w:tcPr>
          <w:p w14:paraId="59295195" w14:textId="374F11D7" w:rsidR="00F37FB1" w:rsidRPr="00B204AD" w:rsidRDefault="008F3522" w:rsidP="00142475">
            <w:pPr>
              <w:pStyle w:val="Header"/>
              <w:tabs>
                <w:tab w:val="clear" w:pos="4320"/>
                <w:tab w:val="clear" w:pos="8640"/>
              </w:tabs>
              <w:overflowPunct w:val="0"/>
              <w:autoSpaceDE w:val="0"/>
              <w:autoSpaceDN w:val="0"/>
              <w:adjustRightInd w:val="0"/>
              <w:spacing w:after="40"/>
              <w:ind w:left="0"/>
              <w:rPr>
                <w:b w:val="0"/>
                <w:i/>
                <w:sz w:val="19"/>
                <w:szCs w:val="19"/>
              </w:rPr>
            </w:pPr>
            <w:r>
              <w:rPr>
                <w:b w:val="0"/>
                <w:i/>
                <w:sz w:val="19"/>
                <w:szCs w:val="19"/>
              </w:rPr>
              <w:t>Service Provider</w:t>
            </w:r>
            <w:r w:rsidRPr="00B204AD">
              <w:rPr>
                <w:b w:val="0"/>
                <w:i/>
                <w:sz w:val="19"/>
                <w:szCs w:val="19"/>
              </w:rPr>
              <w:t xml:space="preserve"> </w:t>
            </w:r>
            <w:r w:rsidR="00F37FB1" w:rsidRPr="00B204AD">
              <w:rPr>
                <w:b w:val="0"/>
                <w:i/>
                <w:sz w:val="19"/>
                <w:szCs w:val="19"/>
              </w:rPr>
              <w:t xml:space="preserve">Executive Officer Name: </w:t>
            </w:r>
            <w:r w:rsidR="00F37FB1" w:rsidRPr="00B204AD">
              <w:rPr>
                <w:rFonts w:eastAsia="MS Mincho" w:cs="Courier New"/>
                <w:sz w:val="19"/>
                <w:szCs w:val="19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F37FB1" w:rsidRPr="00B204AD">
              <w:rPr>
                <w:rFonts w:eastAsia="MS Mincho" w:cs="Courier New"/>
                <w:sz w:val="19"/>
                <w:szCs w:val="19"/>
              </w:rPr>
              <w:instrText xml:space="preserve"> FORMTEXT </w:instrText>
            </w:r>
            <w:r w:rsidR="00F37FB1" w:rsidRPr="00B204AD">
              <w:rPr>
                <w:rFonts w:eastAsia="MS Mincho" w:cs="Courier New"/>
                <w:sz w:val="19"/>
                <w:szCs w:val="19"/>
              </w:rPr>
            </w:r>
            <w:r w:rsidR="00F37FB1" w:rsidRPr="00B204AD">
              <w:rPr>
                <w:rFonts w:eastAsia="MS Mincho" w:cs="Courier New"/>
                <w:sz w:val="19"/>
                <w:szCs w:val="19"/>
              </w:rPr>
              <w:fldChar w:fldCharType="separate"/>
            </w:r>
            <w:r w:rsidR="00562930" w:rsidRPr="00B204AD">
              <w:rPr>
                <w:rFonts w:eastAsia="MS Mincho" w:cs="Courier New"/>
                <w:sz w:val="19"/>
                <w:szCs w:val="19"/>
              </w:rPr>
              <w:t> </w:t>
            </w:r>
            <w:r w:rsidR="00562930" w:rsidRPr="00B204AD">
              <w:rPr>
                <w:rFonts w:eastAsia="MS Mincho" w:cs="Courier New"/>
                <w:sz w:val="19"/>
                <w:szCs w:val="19"/>
              </w:rPr>
              <w:t> </w:t>
            </w:r>
            <w:r w:rsidR="00562930" w:rsidRPr="00B204AD">
              <w:rPr>
                <w:rFonts w:eastAsia="MS Mincho" w:cs="Courier New"/>
                <w:sz w:val="19"/>
                <w:szCs w:val="19"/>
              </w:rPr>
              <w:t> </w:t>
            </w:r>
            <w:r w:rsidR="00562930" w:rsidRPr="00B204AD">
              <w:rPr>
                <w:rFonts w:eastAsia="MS Mincho" w:cs="Courier New"/>
                <w:sz w:val="19"/>
                <w:szCs w:val="19"/>
              </w:rPr>
              <w:t> </w:t>
            </w:r>
            <w:r w:rsidR="00562930" w:rsidRPr="00B204AD">
              <w:rPr>
                <w:rFonts w:eastAsia="MS Mincho" w:cs="Courier New"/>
                <w:sz w:val="19"/>
                <w:szCs w:val="19"/>
              </w:rPr>
              <w:t> </w:t>
            </w:r>
            <w:r w:rsidR="00F37FB1" w:rsidRPr="00B204AD">
              <w:rPr>
                <w:rFonts w:eastAsia="MS Mincho" w:cs="Courier New"/>
                <w:sz w:val="19"/>
                <w:szCs w:val="19"/>
              </w:rPr>
              <w:fldChar w:fldCharType="end"/>
            </w:r>
          </w:p>
        </w:tc>
        <w:tc>
          <w:tcPr>
            <w:tcW w:w="3852" w:type="dxa"/>
            <w:shd w:val="clear" w:color="C0C0C0" w:fill="auto"/>
          </w:tcPr>
          <w:p w14:paraId="212B9B58" w14:textId="77777777" w:rsidR="00F37FB1" w:rsidRPr="00B204AD" w:rsidRDefault="00F37FB1" w:rsidP="00142475">
            <w:pPr>
              <w:pStyle w:val="Header"/>
              <w:tabs>
                <w:tab w:val="clear" w:pos="4320"/>
                <w:tab w:val="clear" w:pos="8640"/>
              </w:tabs>
              <w:overflowPunct w:val="0"/>
              <w:autoSpaceDE w:val="0"/>
              <w:autoSpaceDN w:val="0"/>
              <w:adjustRightInd w:val="0"/>
              <w:spacing w:after="40"/>
              <w:ind w:left="0"/>
              <w:rPr>
                <w:b w:val="0"/>
                <w:i/>
                <w:sz w:val="19"/>
                <w:szCs w:val="19"/>
              </w:rPr>
            </w:pPr>
            <w:r w:rsidRPr="00B204AD">
              <w:rPr>
                <w:b w:val="0"/>
                <w:i/>
                <w:sz w:val="19"/>
                <w:szCs w:val="19"/>
              </w:rPr>
              <w:t xml:space="preserve">Title: </w:t>
            </w:r>
            <w:r w:rsidRPr="00B204AD">
              <w:rPr>
                <w:rFonts w:eastAsia="MS Mincho" w:cs="Courier New"/>
                <w:sz w:val="19"/>
                <w:szCs w:val="19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204AD">
              <w:rPr>
                <w:rFonts w:eastAsia="MS Mincho" w:cs="Courier New"/>
                <w:sz w:val="19"/>
                <w:szCs w:val="19"/>
              </w:rPr>
              <w:instrText xml:space="preserve"> FORMTEXT </w:instrText>
            </w:r>
            <w:r w:rsidRPr="00B204AD">
              <w:rPr>
                <w:rFonts w:eastAsia="MS Mincho" w:cs="Courier New"/>
                <w:sz w:val="19"/>
                <w:szCs w:val="19"/>
              </w:rPr>
            </w:r>
            <w:r w:rsidRPr="00B204AD">
              <w:rPr>
                <w:rFonts w:eastAsia="MS Mincho" w:cs="Courier New"/>
                <w:sz w:val="19"/>
                <w:szCs w:val="19"/>
              </w:rPr>
              <w:fldChar w:fldCharType="separate"/>
            </w:r>
            <w:r w:rsidR="00562930" w:rsidRPr="00B204AD">
              <w:rPr>
                <w:rFonts w:eastAsia="MS Mincho" w:cs="Courier New"/>
                <w:sz w:val="19"/>
                <w:szCs w:val="19"/>
              </w:rPr>
              <w:t> </w:t>
            </w:r>
            <w:r w:rsidR="00562930" w:rsidRPr="00B204AD">
              <w:rPr>
                <w:rFonts w:eastAsia="MS Mincho" w:cs="Courier New"/>
                <w:sz w:val="19"/>
                <w:szCs w:val="19"/>
              </w:rPr>
              <w:t> </w:t>
            </w:r>
            <w:r w:rsidR="00562930" w:rsidRPr="00B204AD">
              <w:rPr>
                <w:rFonts w:eastAsia="MS Mincho" w:cs="Courier New"/>
                <w:sz w:val="19"/>
                <w:szCs w:val="19"/>
              </w:rPr>
              <w:t> </w:t>
            </w:r>
            <w:r w:rsidR="00562930" w:rsidRPr="00B204AD">
              <w:rPr>
                <w:rFonts w:eastAsia="MS Mincho" w:cs="Courier New"/>
                <w:sz w:val="19"/>
                <w:szCs w:val="19"/>
              </w:rPr>
              <w:t> </w:t>
            </w:r>
            <w:r w:rsidR="00562930" w:rsidRPr="00B204AD">
              <w:rPr>
                <w:rFonts w:eastAsia="MS Mincho" w:cs="Courier New"/>
                <w:sz w:val="19"/>
                <w:szCs w:val="19"/>
              </w:rPr>
              <w:t> </w:t>
            </w:r>
            <w:r w:rsidRPr="00B204AD">
              <w:rPr>
                <w:rFonts w:eastAsia="MS Mincho" w:cs="Courier New"/>
                <w:sz w:val="19"/>
                <w:szCs w:val="19"/>
              </w:rPr>
              <w:fldChar w:fldCharType="end"/>
            </w:r>
          </w:p>
        </w:tc>
      </w:tr>
    </w:tbl>
    <w:p w14:paraId="30E2630C" w14:textId="77777777" w:rsidR="00DA1AE3" w:rsidRPr="00764864" w:rsidRDefault="00DA1AE3" w:rsidP="00695BAF">
      <w:pPr>
        <w:pStyle w:val="Header"/>
        <w:tabs>
          <w:tab w:val="clear" w:pos="4320"/>
          <w:tab w:val="clear" w:pos="8640"/>
        </w:tabs>
        <w:overflowPunct w:val="0"/>
        <w:autoSpaceDE w:val="0"/>
        <w:autoSpaceDN w:val="0"/>
        <w:adjustRightInd w:val="0"/>
        <w:spacing w:before="0" w:after="0" w:line="264" w:lineRule="auto"/>
        <w:ind w:left="0"/>
        <w:rPr>
          <w:b w:val="0"/>
          <w:sz w:val="18"/>
          <w:szCs w:val="20"/>
        </w:rPr>
      </w:pPr>
    </w:p>
    <w:tbl>
      <w:tblPr>
        <w:tblW w:w="9432" w:type="dxa"/>
        <w:tblInd w:w="108" w:type="dxa"/>
        <w:tblBorders>
          <w:top w:val="single" w:sz="4" w:space="0" w:color="808080" w:themeColor="background1" w:themeShade="80"/>
          <w:bottom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1E0" w:firstRow="1" w:lastRow="1" w:firstColumn="1" w:lastColumn="1" w:noHBand="0" w:noVBand="0"/>
      </w:tblPr>
      <w:tblGrid>
        <w:gridCol w:w="3780"/>
        <w:gridCol w:w="1800"/>
        <w:gridCol w:w="3852"/>
      </w:tblGrid>
      <w:tr w:rsidR="00DA1AE3" w:rsidRPr="00764864" w14:paraId="7C6BD002" w14:textId="77777777" w:rsidTr="00695BAF">
        <w:tc>
          <w:tcPr>
            <w:tcW w:w="9432" w:type="dxa"/>
            <w:gridSpan w:val="3"/>
            <w:shd w:val="clear" w:color="auto" w:fill="CBD4D5"/>
          </w:tcPr>
          <w:p w14:paraId="77FE9374" w14:textId="53733B68" w:rsidR="00DA1AE3" w:rsidRPr="00764864" w:rsidRDefault="00DA1AE3" w:rsidP="00DA1AE3">
            <w:pPr>
              <w:pStyle w:val="Header"/>
              <w:tabs>
                <w:tab w:val="clear" w:pos="4320"/>
                <w:tab w:val="clear" w:pos="8640"/>
              </w:tabs>
              <w:overflowPunct w:val="0"/>
              <w:autoSpaceDE w:val="0"/>
              <w:autoSpaceDN w:val="0"/>
              <w:adjustRightInd w:val="0"/>
              <w:spacing w:before="60"/>
              <w:ind w:left="0"/>
              <w:rPr>
                <w:sz w:val="20"/>
                <w:szCs w:val="20"/>
              </w:rPr>
            </w:pPr>
            <w:r w:rsidRPr="00764864">
              <w:rPr>
                <w:sz w:val="20"/>
                <w:szCs w:val="20"/>
              </w:rPr>
              <w:t xml:space="preserve">Part 3c. </w:t>
            </w:r>
            <w:r w:rsidR="00432136">
              <w:rPr>
                <w:sz w:val="20"/>
                <w:szCs w:val="20"/>
              </w:rPr>
              <w:t>Qualified Security Assessor (QSA)</w:t>
            </w:r>
            <w:r w:rsidRPr="00764864">
              <w:rPr>
                <w:sz w:val="20"/>
                <w:szCs w:val="20"/>
              </w:rPr>
              <w:t xml:space="preserve"> Acknowledgement </w:t>
            </w:r>
          </w:p>
        </w:tc>
      </w:tr>
      <w:tr w:rsidR="00DD48E3" w:rsidRPr="00764864" w14:paraId="32A7AC3D" w14:textId="77777777" w:rsidTr="00695BAF">
        <w:tblPrEx>
          <w:tblLook w:val="00A0" w:firstRow="1" w:lastRow="0" w:firstColumn="1" w:lastColumn="0" w:noHBand="0" w:noVBand="0"/>
        </w:tblPrEx>
        <w:trPr>
          <w:trHeight w:val="383"/>
        </w:trPr>
        <w:tc>
          <w:tcPr>
            <w:tcW w:w="3780" w:type="dxa"/>
            <w:vMerge w:val="restart"/>
          </w:tcPr>
          <w:p w14:paraId="4F17DB21" w14:textId="06BAF614" w:rsidR="00DD48E3" w:rsidRPr="00B204AD" w:rsidRDefault="00DD48E3" w:rsidP="00564700">
            <w:pPr>
              <w:pStyle w:val="TableText"/>
              <w:rPr>
                <w:sz w:val="19"/>
                <w:szCs w:val="19"/>
              </w:rPr>
            </w:pPr>
            <w:r w:rsidRPr="00B204AD">
              <w:rPr>
                <w:sz w:val="19"/>
                <w:szCs w:val="19"/>
              </w:rPr>
              <w:t xml:space="preserve">If a QSA was involved or assisted with this assessment, </w:t>
            </w:r>
            <w:r>
              <w:rPr>
                <w:sz w:val="19"/>
                <w:szCs w:val="19"/>
              </w:rPr>
              <w:t>indicate</w:t>
            </w:r>
            <w:r w:rsidRPr="00B204AD">
              <w:rPr>
                <w:sz w:val="19"/>
                <w:szCs w:val="19"/>
              </w:rPr>
              <w:t xml:space="preserve"> the role performed:</w:t>
            </w:r>
          </w:p>
        </w:tc>
        <w:tc>
          <w:tcPr>
            <w:tcW w:w="5652" w:type="dxa"/>
            <w:gridSpan w:val="2"/>
          </w:tcPr>
          <w:p w14:paraId="613E6B4F" w14:textId="1CA1327E" w:rsidR="00DD48E3" w:rsidRPr="00B204AD" w:rsidRDefault="003E4401" w:rsidP="00DA1AE3">
            <w:pPr>
              <w:spacing w:after="60"/>
              <w:rPr>
                <w:b/>
                <w:sz w:val="19"/>
                <w:szCs w:val="19"/>
              </w:rPr>
            </w:pPr>
            <w:r w:rsidRPr="005C4012">
              <w:rPr>
                <w:rFonts w:cs="Arial"/>
                <w:szCs w:val="19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C4012">
              <w:rPr>
                <w:rFonts w:cs="Arial"/>
                <w:szCs w:val="19"/>
              </w:rPr>
              <w:instrText xml:space="preserve"> FORMCHECKBOX </w:instrText>
            </w:r>
            <w:r w:rsidR="00000000">
              <w:rPr>
                <w:rFonts w:cs="Arial"/>
                <w:szCs w:val="19"/>
              </w:rPr>
            </w:r>
            <w:r w:rsidR="00000000">
              <w:rPr>
                <w:rFonts w:cs="Arial"/>
                <w:szCs w:val="19"/>
              </w:rPr>
              <w:fldChar w:fldCharType="separate"/>
            </w:r>
            <w:r w:rsidRPr="005C4012">
              <w:rPr>
                <w:rFonts w:cs="Arial"/>
                <w:szCs w:val="19"/>
              </w:rPr>
              <w:fldChar w:fldCharType="end"/>
            </w:r>
            <w:r w:rsidRPr="005C4012">
              <w:rPr>
                <w:rFonts w:cs="Arial"/>
                <w:szCs w:val="19"/>
              </w:rPr>
              <w:t xml:space="preserve"> </w:t>
            </w:r>
            <w:r w:rsidR="00A23E39">
              <w:rPr>
                <w:rFonts w:eastAsia="MS Mincho" w:cs="Courier New"/>
                <w:sz w:val="19"/>
                <w:szCs w:val="19"/>
              </w:rPr>
              <w:t xml:space="preserve">QSA performed testing procedures. </w:t>
            </w:r>
          </w:p>
        </w:tc>
      </w:tr>
      <w:tr w:rsidR="00DD48E3" w:rsidRPr="00764864" w14:paraId="76420EB8" w14:textId="77777777" w:rsidTr="00695BAF">
        <w:tblPrEx>
          <w:tblLook w:val="00A0" w:firstRow="1" w:lastRow="0" w:firstColumn="1" w:lastColumn="0" w:noHBand="0" w:noVBand="0"/>
        </w:tblPrEx>
        <w:trPr>
          <w:trHeight w:val="383"/>
        </w:trPr>
        <w:tc>
          <w:tcPr>
            <w:tcW w:w="3780" w:type="dxa"/>
            <w:vMerge/>
          </w:tcPr>
          <w:p w14:paraId="78E40C3D" w14:textId="77777777" w:rsidR="00DD48E3" w:rsidRPr="00B204AD" w:rsidRDefault="00DD48E3" w:rsidP="00564700">
            <w:pPr>
              <w:pStyle w:val="TableText"/>
              <w:rPr>
                <w:sz w:val="19"/>
                <w:szCs w:val="19"/>
              </w:rPr>
            </w:pPr>
          </w:p>
        </w:tc>
        <w:tc>
          <w:tcPr>
            <w:tcW w:w="5652" w:type="dxa"/>
            <w:gridSpan w:val="2"/>
          </w:tcPr>
          <w:p w14:paraId="549AB1D7" w14:textId="273C0C92" w:rsidR="00DD48E3" w:rsidRDefault="003E4401" w:rsidP="00DA1AE3">
            <w:pPr>
              <w:spacing w:after="60"/>
              <w:rPr>
                <w:i/>
                <w:sz w:val="19"/>
                <w:szCs w:val="19"/>
              </w:rPr>
            </w:pPr>
            <w:r w:rsidRPr="00906237">
              <w:rPr>
                <w:rFonts w:cs="Arial"/>
                <w:szCs w:val="19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06237">
              <w:rPr>
                <w:rFonts w:cs="Arial"/>
                <w:szCs w:val="19"/>
              </w:rPr>
              <w:instrText xml:space="preserve"> FORMCHECKBOX </w:instrText>
            </w:r>
            <w:r w:rsidR="00000000">
              <w:rPr>
                <w:rFonts w:cs="Arial"/>
                <w:szCs w:val="19"/>
              </w:rPr>
            </w:r>
            <w:r w:rsidR="00000000">
              <w:rPr>
                <w:rFonts w:cs="Arial"/>
                <w:szCs w:val="19"/>
              </w:rPr>
              <w:fldChar w:fldCharType="separate"/>
            </w:r>
            <w:r w:rsidRPr="00906237">
              <w:rPr>
                <w:rFonts w:cs="Arial"/>
                <w:szCs w:val="19"/>
              </w:rPr>
              <w:fldChar w:fldCharType="end"/>
            </w:r>
            <w:r w:rsidRPr="00906237">
              <w:rPr>
                <w:rFonts w:cs="Arial"/>
                <w:szCs w:val="19"/>
              </w:rPr>
              <w:t xml:space="preserve"> </w:t>
            </w:r>
            <w:r w:rsidR="00A23E39" w:rsidRPr="00906237">
              <w:rPr>
                <w:sz w:val="19"/>
                <w:szCs w:val="19"/>
              </w:rPr>
              <w:t>QSA provided other assistance</w:t>
            </w:r>
            <w:r w:rsidR="00A23E39">
              <w:rPr>
                <w:i/>
                <w:sz w:val="19"/>
                <w:szCs w:val="19"/>
              </w:rPr>
              <w:t xml:space="preserve">. </w:t>
            </w:r>
          </w:p>
          <w:p w14:paraId="5FB678B8" w14:textId="2E011938" w:rsidR="00A23E39" w:rsidRPr="00B204AD" w:rsidRDefault="00A23E39" w:rsidP="00DA1AE3">
            <w:pPr>
              <w:spacing w:after="60"/>
              <w:rPr>
                <w:i/>
                <w:sz w:val="19"/>
                <w:szCs w:val="19"/>
              </w:rPr>
            </w:pPr>
            <w:r w:rsidRPr="00CB6953">
              <w:rPr>
                <w:sz w:val="19"/>
                <w:szCs w:val="19"/>
              </w:rPr>
              <w:t xml:space="preserve">If selected, describe all </w:t>
            </w:r>
            <w:r w:rsidR="00D67C85" w:rsidRPr="00CB6953">
              <w:rPr>
                <w:sz w:val="19"/>
                <w:szCs w:val="19"/>
              </w:rPr>
              <w:t>role(s) performed:</w:t>
            </w:r>
            <w:r w:rsidR="00D67C85">
              <w:rPr>
                <w:i/>
                <w:sz w:val="19"/>
                <w:szCs w:val="19"/>
              </w:rPr>
              <w:t xml:space="preserve"> </w:t>
            </w:r>
            <w:r w:rsidR="008C36D3" w:rsidRPr="00764864">
              <w:rPr>
                <w:i/>
                <w:sz w:val="18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8C36D3" w:rsidRPr="00764864">
              <w:rPr>
                <w:i/>
                <w:sz w:val="18"/>
                <w:szCs w:val="20"/>
              </w:rPr>
              <w:instrText xml:space="preserve"> FORMTEXT </w:instrText>
            </w:r>
            <w:r w:rsidR="008C36D3" w:rsidRPr="00764864">
              <w:rPr>
                <w:i/>
                <w:sz w:val="18"/>
                <w:szCs w:val="20"/>
              </w:rPr>
            </w:r>
            <w:r w:rsidR="008C36D3" w:rsidRPr="00764864">
              <w:rPr>
                <w:i/>
                <w:sz w:val="18"/>
                <w:szCs w:val="20"/>
              </w:rPr>
              <w:fldChar w:fldCharType="separate"/>
            </w:r>
            <w:r w:rsidR="008C36D3" w:rsidRPr="00764864">
              <w:rPr>
                <w:i/>
                <w:sz w:val="18"/>
                <w:szCs w:val="20"/>
              </w:rPr>
              <w:t> </w:t>
            </w:r>
            <w:r w:rsidR="008C36D3" w:rsidRPr="00764864">
              <w:rPr>
                <w:i/>
                <w:sz w:val="18"/>
                <w:szCs w:val="20"/>
              </w:rPr>
              <w:t> </w:t>
            </w:r>
            <w:r w:rsidR="008C36D3" w:rsidRPr="00764864">
              <w:rPr>
                <w:i/>
                <w:sz w:val="18"/>
                <w:szCs w:val="20"/>
              </w:rPr>
              <w:t> </w:t>
            </w:r>
            <w:r w:rsidR="008C36D3" w:rsidRPr="00764864">
              <w:rPr>
                <w:i/>
                <w:sz w:val="18"/>
                <w:szCs w:val="20"/>
              </w:rPr>
              <w:t> </w:t>
            </w:r>
            <w:r w:rsidR="008C36D3" w:rsidRPr="00764864">
              <w:rPr>
                <w:i/>
                <w:sz w:val="18"/>
                <w:szCs w:val="20"/>
              </w:rPr>
              <w:t> </w:t>
            </w:r>
            <w:r w:rsidR="008C36D3" w:rsidRPr="00764864">
              <w:rPr>
                <w:i/>
                <w:sz w:val="18"/>
                <w:szCs w:val="20"/>
              </w:rPr>
              <w:fldChar w:fldCharType="end"/>
            </w:r>
          </w:p>
        </w:tc>
      </w:tr>
      <w:tr w:rsidR="008E796A" w:rsidRPr="00764864" w14:paraId="7CE80193" w14:textId="77777777" w:rsidTr="005B44B7">
        <w:tblPrEx>
          <w:tblLook w:val="00A0" w:firstRow="1" w:lastRow="0" w:firstColumn="1" w:lastColumn="0" w:noHBand="0" w:noVBand="0"/>
        </w:tblPrEx>
        <w:trPr>
          <w:trHeight w:hRule="exact" w:val="720"/>
        </w:trPr>
        <w:tc>
          <w:tcPr>
            <w:tcW w:w="9432" w:type="dxa"/>
            <w:gridSpan w:val="3"/>
          </w:tcPr>
          <w:p w14:paraId="0C10D5D5" w14:textId="31DEE006" w:rsidR="008E796A" w:rsidRPr="00B204AD" w:rsidRDefault="008E796A" w:rsidP="00273389">
            <w:pPr>
              <w:pStyle w:val="Header"/>
              <w:tabs>
                <w:tab w:val="clear" w:pos="4320"/>
                <w:tab w:val="clear" w:pos="8640"/>
              </w:tabs>
              <w:overflowPunct w:val="0"/>
              <w:autoSpaceDE w:val="0"/>
              <w:autoSpaceDN w:val="0"/>
              <w:adjustRightInd w:val="0"/>
              <w:spacing w:before="120" w:after="120"/>
              <w:ind w:left="0"/>
              <w:rPr>
                <w:b w:val="0"/>
                <w:sz w:val="19"/>
                <w:szCs w:val="19"/>
              </w:rPr>
            </w:pPr>
          </w:p>
        </w:tc>
      </w:tr>
      <w:tr w:rsidR="00F922AB" w:rsidRPr="00764864" w14:paraId="43B1B76A" w14:textId="77777777" w:rsidTr="00695BAF">
        <w:tblPrEx>
          <w:tblLook w:val="00A0" w:firstRow="1" w:lastRow="0" w:firstColumn="1" w:lastColumn="0" w:noHBand="0" w:noVBand="0"/>
        </w:tblPrEx>
        <w:tc>
          <w:tcPr>
            <w:tcW w:w="5580" w:type="dxa"/>
            <w:gridSpan w:val="2"/>
          </w:tcPr>
          <w:p w14:paraId="436F46E3" w14:textId="0D321EC9" w:rsidR="00F922AB" w:rsidRPr="00B204AD" w:rsidRDefault="00F922AB" w:rsidP="00324CB9">
            <w:pPr>
              <w:pStyle w:val="Header"/>
              <w:tabs>
                <w:tab w:val="clear" w:pos="4320"/>
                <w:tab w:val="clear" w:pos="8640"/>
              </w:tabs>
              <w:overflowPunct w:val="0"/>
              <w:autoSpaceDE w:val="0"/>
              <w:autoSpaceDN w:val="0"/>
              <w:adjustRightInd w:val="0"/>
              <w:spacing w:before="60"/>
              <w:ind w:left="72"/>
              <w:rPr>
                <w:b w:val="0"/>
                <w:i/>
                <w:sz w:val="19"/>
                <w:szCs w:val="19"/>
              </w:rPr>
            </w:pPr>
            <w:r w:rsidRPr="00B204AD">
              <w:rPr>
                <w:b w:val="0"/>
                <w:i/>
                <w:sz w:val="19"/>
                <w:szCs w:val="19"/>
              </w:rPr>
              <w:t xml:space="preserve">Signature of </w:t>
            </w:r>
            <w:r>
              <w:rPr>
                <w:b w:val="0"/>
                <w:i/>
                <w:sz w:val="19"/>
                <w:szCs w:val="19"/>
              </w:rPr>
              <w:t>Lead</w:t>
            </w:r>
            <w:r w:rsidRPr="00B204AD">
              <w:rPr>
                <w:b w:val="0"/>
                <w:i/>
                <w:sz w:val="19"/>
                <w:szCs w:val="19"/>
              </w:rPr>
              <w:t xml:space="preserve"> </w:t>
            </w:r>
            <w:r w:rsidRPr="00F922AB">
              <w:rPr>
                <w:b w:val="0"/>
                <w:i/>
                <w:sz w:val="19"/>
                <w:szCs w:val="19"/>
              </w:rPr>
              <w:t xml:space="preserve">QSA </w:t>
            </w:r>
            <w:r w:rsidRPr="00F922AB">
              <w:rPr>
                <w:rFonts w:ascii="Wingdings" w:eastAsia="Wingdings" w:hAnsi="Wingdings" w:cs="Wingdings"/>
                <w:b w:val="0"/>
                <w:i/>
                <w:sz w:val="19"/>
                <w:szCs w:val="19"/>
              </w:rPr>
              <w:t>á</w:t>
            </w:r>
          </w:p>
        </w:tc>
        <w:tc>
          <w:tcPr>
            <w:tcW w:w="3852" w:type="dxa"/>
            <w:vAlign w:val="center"/>
          </w:tcPr>
          <w:p w14:paraId="1EFF5021" w14:textId="77777777" w:rsidR="00F922AB" w:rsidRPr="00764864" w:rsidRDefault="00F922AB" w:rsidP="00324CB9">
            <w:pPr>
              <w:pStyle w:val="BodyText3"/>
              <w:spacing w:after="60"/>
              <w:rPr>
                <w:i/>
                <w:sz w:val="18"/>
                <w:szCs w:val="20"/>
              </w:rPr>
            </w:pPr>
            <w:r w:rsidRPr="00764864">
              <w:rPr>
                <w:i/>
                <w:sz w:val="18"/>
                <w:szCs w:val="20"/>
              </w:rPr>
              <w:t xml:space="preserve">Date: </w:t>
            </w:r>
            <w:r w:rsidRPr="00F922AB">
              <w:rPr>
                <w:i/>
                <w:iCs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YYYY-MM-DD"/>
                  </w:textInput>
                </w:ffData>
              </w:fldChar>
            </w:r>
            <w:r w:rsidRPr="00F922AB">
              <w:rPr>
                <w:i/>
                <w:iCs/>
                <w:sz w:val="18"/>
                <w:szCs w:val="18"/>
              </w:rPr>
              <w:instrText xml:space="preserve"> FORMTEXT </w:instrText>
            </w:r>
            <w:r w:rsidRPr="00F922AB">
              <w:rPr>
                <w:i/>
                <w:iCs/>
                <w:sz w:val="18"/>
                <w:szCs w:val="18"/>
              </w:rPr>
            </w:r>
            <w:r w:rsidRPr="00F922AB">
              <w:rPr>
                <w:i/>
                <w:iCs/>
                <w:sz w:val="18"/>
                <w:szCs w:val="18"/>
              </w:rPr>
              <w:fldChar w:fldCharType="separate"/>
            </w:r>
            <w:r w:rsidRPr="00F922AB">
              <w:rPr>
                <w:i/>
                <w:iCs/>
                <w:noProof/>
                <w:sz w:val="18"/>
                <w:szCs w:val="18"/>
              </w:rPr>
              <w:t>YYYY-MM-DD</w:t>
            </w:r>
            <w:r w:rsidRPr="00F922AB">
              <w:rPr>
                <w:i/>
                <w:iCs/>
                <w:sz w:val="18"/>
                <w:szCs w:val="18"/>
              </w:rPr>
              <w:fldChar w:fldCharType="end"/>
            </w:r>
          </w:p>
        </w:tc>
      </w:tr>
      <w:tr w:rsidR="008E796A" w:rsidRPr="00764864" w14:paraId="5A80565D" w14:textId="77777777" w:rsidTr="00695BAF">
        <w:tblPrEx>
          <w:tblLook w:val="00A0" w:firstRow="1" w:lastRow="0" w:firstColumn="1" w:lastColumn="0" w:noHBand="0" w:noVBand="0"/>
        </w:tblPrEx>
        <w:tc>
          <w:tcPr>
            <w:tcW w:w="9432" w:type="dxa"/>
            <w:gridSpan w:val="3"/>
          </w:tcPr>
          <w:p w14:paraId="3509F81E" w14:textId="400E5AA6" w:rsidR="008E796A" w:rsidRPr="00B204AD" w:rsidRDefault="00441EB9" w:rsidP="00DA1AE3">
            <w:pPr>
              <w:pStyle w:val="Header"/>
              <w:tabs>
                <w:tab w:val="clear" w:pos="4320"/>
                <w:tab w:val="clear" w:pos="8640"/>
              </w:tabs>
              <w:overflowPunct w:val="0"/>
              <w:autoSpaceDE w:val="0"/>
              <w:autoSpaceDN w:val="0"/>
              <w:adjustRightInd w:val="0"/>
              <w:spacing w:before="120" w:after="120"/>
              <w:ind w:left="72"/>
              <w:rPr>
                <w:b w:val="0"/>
                <w:sz w:val="19"/>
                <w:szCs w:val="19"/>
              </w:rPr>
            </w:pPr>
            <w:r>
              <w:rPr>
                <w:b w:val="0"/>
                <w:sz w:val="19"/>
                <w:szCs w:val="19"/>
              </w:rPr>
              <w:t xml:space="preserve">Lead QSA Name: </w:t>
            </w:r>
            <w:r w:rsidR="00B252DB" w:rsidRPr="00897455">
              <w:rPr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="00B252DB" w:rsidRPr="00897455">
              <w:rPr>
                <w:sz w:val="18"/>
                <w:szCs w:val="18"/>
              </w:rPr>
              <w:instrText xml:space="preserve"> FORMTEXT </w:instrText>
            </w:r>
            <w:r w:rsidR="00B252DB" w:rsidRPr="00897455">
              <w:rPr>
                <w:sz w:val="18"/>
                <w:szCs w:val="18"/>
              </w:rPr>
            </w:r>
            <w:r w:rsidR="00B252DB" w:rsidRPr="00897455">
              <w:rPr>
                <w:sz w:val="18"/>
                <w:szCs w:val="18"/>
              </w:rPr>
              <w:fldChar w:fldCharType="separate"/>
            </w:r>
            <w:r w:rsidR="00B252DB" w:rsidRPr="00897455">
              <w:rPr>
                <w:sz w:val="18"/>
                <w:szCs w:val="18"/>
              </w:rPr>
              <w:t> </w:t>
            </w:r>
            <w:r w:rsidR="00B252DB" w:rsidRPr="00897455">
              <w:rPr>
                <w:sz w:val="18"/>
                <w:szCs w:val="18"/>
              </w:rPr>
              <w:t> </w:t>
            </w:r>
            <w:r w:rsidR="00B252DB" w:rsidRPr="00897455">
              <w:rPr>
                <w:sz w:val="18"/>
                <w:szCs w:val="18"/>
              </w:rPr>
              <w:t> </w:t>
            </w:r>
            <w:r w:rsidR="00B252DB" w:rsidRPr="00897455">
              <w:rPr>
                <w:sz w:val="18"/>
                <w:szCs w:val="18"/>
              </w:rPr>
              <w:t> </w:t>
            </w:r>
            <w:r w:rsidR="00B252DB" w:rsidRPr="00897455">
              <w:rPr>
                <w:sz w:val="18"/>
                <w:szCs w:val="18"/>
              </w:rPr>
              <w:t> </w:t>
            </w:r>
            <w:r w:rsidR="00B252DB" w:rsidRPr="00897455">
              <w:rPr>
                <w:sz w:val="18"/>
                <w:szCs w:val="18"/>
              </w:rPr>
              <w:fldChar w:fldCharType="end"/>
            </w:r>
          </w:p>
        </w:tc>
      </w:tr>
      <w:tr w:rsidR="00DA1AE3" w:rsidRPr="00764864" w14:paraId="7180D6F4" w14:textId="77777777" w:rsidTr="005B44B7">
        <w:tblPrEx>
          <w:tblLook w:val="00A0" w:firstRow="1" w:lastRow="0" w:firstColumn="1" w:lastColumn="0" w:noHBand="0" w:noVBand="0"/>
        </w:tblPrEx>
        <w:trPr>
          <w:trHeight w:hRule="exact" w:val="720"/>
        </w:trPr>
        <w:tc>
          <w:tcPr>
            <w:tcW w:w="9432" w:type="dxa"/>
            <w:gridSpan w:val="3"/>
          </w:tcPr>
          <w:p w14:paraId="15AB8E5A" w14:textId="77777777" w:rsidR="00DA1AE3" w:rsidRPr="00B204AD" w:rsidRDefault="00DA1AE3" w:rsidP="00DA1AE3">
            <w:pPr>
              <w:spacing w:after="60"/>
              <w:rPr>
                <w:b/>
                <w:sz w:val="19"/>
                <w:szCs w:val="19"/>
              </w:rPr>
            </w:pPr>
          </w:p>
        </w:tc>
      </w:tr>
      <w:tr w:rsidR="0072683F" w:rsidRPr="00764864" w14:paraId="719367B1" w14:textId="77777777" w:rsidTr="00695BAF">
        <w:tblPrEx>
          <w:tblLook w:val="00A0" w:firstRow="1" w:lastRow="0" w:firstColumn="1" w:lastColumn="0" w:noHBand="0" w:noVBand="0"/>
        </w:tblPrEx>
        <w:tc>
          <w:tcPr>
            <w:tcW w:w="5580" w:type="dxa"/>
            <w:gridSpan w:val="2"/>
          </w:tcPr>
          <w:p w14:paraId="76C33AAF" w14:textId="77777777" w:rsidR="0072683F" w:rsidRPr="00B204AD" w:rsidRDefault="0072683F" w:rsidP="00DA1AE3">
            <w:pPr>
              <w:pStyle w:val="Header"/>
              <w:tabs>
                <w:tab w:val="clear" w:pos="4320"/>
                <w:tab w:val="clear" w:pos="8640"/>
              </w:tabs>
              <w:overflowPunct w:val="0"/>
              <w:autoSpaceDE w:val="0"/>
              <w:autoSpaceDN w:val="0"/>
              <w:adjustRightInd w:val="0"/>
              <w:spacing w:before="60"/>
              <w:ind w:left="72"/>
              <w:rPr>
                <w:b w:val="0"/>
                <w:i/>
                <w:sz w:val="19"/>
                <w:szCs w:val="19"/>
              </w:rPr>
            </w:pPr>
            <w:r w:rsidRPr="00B204AD">
              <w:rPr>
                <w:b w:val="0"/>
                <w:i/>
                <w:sz w:val="19"/>
                <w:szCs w:val="19"/>
              </w:rPr>
              <w:t xml:space="preserve">Signature of Duly Authorized Officer of QSA Company </w:t>
            </w:r>
            <w:r w:rsidRPr="00B204AD">
              <w:rPr>
                <w:rFonts w:ascii="Wingdings" w:eastAsia="Wingdings" w:hAnsi="Wingdings" w:cs="Wingdings"/>
                <w:b w:val="0"/>
                <w:sz w:val="19"/>
                <w:szCs w:val="19"/>
              </w:rPr>
              <w:t>á</w:t>
            </w:r>
          </w:p>
        </w:tc>
        <w:tc>
          <w:tcPr>
            <w:tcW w:w="3852" w:type="dxa"/>
            <w:vAlign w:val="center"/>
          </w:tcPr>
          <w:p w14:paraId="3AAF4914" w14:textId="6F864FA3" w:rsidR="0072683F" w:rsidRPr="00764864" w:rsidRDefault="0072683F" w:rsidP="00DA1AE3">
            <w:pPr>
              <w:pStyle w:val="BodyText3"/>
              <w:spacing w:after="60"/>
              <w:rPr>
                <w:i/>
                <w:sz w:val="18"/>
                <w:szCs w:val="20"/>
              </w:rPr>
            </w:pPr>
            <w:r w:rsidRPr="00764864">
              <w:rPr>
                <w:i/>
                <w:sz w:val="18"/>
                <w:szCs w:val="20"/>
              </w:rPr>
              <w:t xml:space="preserve">Date: </w:t>
            </w:r>
            <w:r w:rsidR="00367062" w:rsidRPr="00F922AB">
              <w:rPr>
                <w:i/>
                <w:iCs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YYYY-MM-DD"/>
                  </w:textInput>
                </w:ffData>
              </w:fldChar>
            </w:r>
            <w:r w:rsidR="00367062" w:rsidRPr="00F922AB">
              <w:rPr>
                <w:i/>
                <w:iCs/>
                <w:sz w:val="18"/>
                <w:szCs w:val="18"/>
              </w:rPr>
              <w:instrText xml:space="preserve"> FORMTEXT </w:instrText>
            </w:r>
            <w:r w:rsidR="00367062" w:rsidRPr="00F922AB">
              <w:rPr>
                <w:i/>
                <w:iCs/>
                <w:sz w:val="18"/>
                <w:szCs w:val="18"/>
              </w:rPr>
            </w:r>
            <w:r w:rsidR="00367062" w:rsidRPr="00F922AB">
              <w:rPr>
                <w:i/>
                <w:iCs/>
                <w:sz w:val="18"/>
                <w:szCs w:val="18"/>
              </w:rPr>
              <w:fldChar w:fldCharType="separate"/>
            </w:r>
            <w:r w:rsidR="00367062" w:rsidRPr="00F922AB">
              <w:rPr>
                <w:i/>
                <w:iCs/>
                <w:noProof/>
                <w:sz w:val="18"/>
                <w:szCs w:val="18"/>
              </w:rPr>
              <w:t>YYYY-MM-DD</w:t>
            </w:r>
            <w:r w:rsidR="00367062" w:rsidRPr="00F922AB">
              <w:rPr>
                <w:i/>
                <w:iCs/>
                <w:sz w:val="18"/>
                <w:szCs w:val="18"/>
              </w:rPr>
              <w:fldChar w:fldCharType="end"/>
            </w:r>
          </w:p>
        </w:tc>
      </w:tr>
      <w:tr w:rsidR="0072683F" w:rsidRPr="00764864" w14:paraId="2A0203D3" w14:textId="77777777" w:rsidTr="00695BAF">
        <w:tblPrEx>
          <w:tblLook w:val="00A0" w:firstRow="1" w:lastRow="0" w:firstColumn="1" w:lastColumn="0" w:noHBand="0" w:noVBand="0"/>
        </w:tblPrEx>
        <w:tc>
          <w:tcPr>
            <w:tcW w:w="5580" w:type="dxa"/>
            <w:gridSpan w:val="2"/>
          </w:tcPr>
          <w:p w14:paraId="3EFDF2ED" w14:textId="77777777" w:rsidR="0072683F" w:rsidRPr="00B204AD" w:rsidRDefault="0072683F" w:rsidP="00DA1AE3">
            <w:pPr>
              <w:pStyle w:val="BodyText3"/>
              <w:spacing w:after="60"/>
              <w:ind w:left="72"/>
              <w:rPr>
                <w:i/>
                <w:sz w:val="19"/>
                <w:szCs w:val="19"/>
              </w:rPr>
            </w:pPr>
            <w:r w:rsidRPr="00B204AD">
              <w:rPr>
                <w:i/>
                <w:sz w:val="19"/>
                <w:szCs w:val="19"/>
              </w:rPr>
              <w:t xml:space="preserve">Duly Authorized Officer Name: </w:t>
            </w:r>
            <w:r w:rsidRPr="00B204AD">
              <w:rPr>
                <w:rFonts w:eastAsia="MS Mincho" w:cs="Courier New"/>
                <w:b/>
                <w:sz w:val="19"/>
                <w:szCs w:val="19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204AD">
              <w:rPr>
                <w:rFonts w:eastAsia="MS Mincho" w:cs="Courier New"/>
                <w:b/>
                <w:sz w:val="19"/>
                <w:szCs w:val="19"/>
              </w:rPr>
              <w:instrText xml:space="preserve"> FORMTEXT </w:instrText>
            </w:r>
            <w:r w:rsidRPr="00B204AD">
              <w:rPr>
                <w:rFonts w:eastAsia="MS Mincho" w:cs="Courier New"/>
                <w:b/>
                <w:sz w:val="19"/>
                <w:szCs w:val="19"/>
              </w:rPr>
            </w:r>
            <w:r w:rsidRPr="00B204AD">
              <w:rPr>
                <w:rFonts w:eastAsia="MS Mincho" w:cs="Courier New"/>
                <w:b/>
                <w:sz w:val="19"/>
                <w:szCs w:val="19"/>
              </w:rPr>
              <w:fldChar w:fldCharType="separate"/>
            </w:r>
            <w:r w:rsidRPr="00B204AD">
              <w:rPr>
                <w:rFonts w:eastAsia="MS Mincho" w:cs="Courier New"/>
                <w:b/>
                <w:sz w:val="19"/>
                <w:szCs w:val="19"/>
              </w:rPr>
              <w:t> </w:t>
            </w:r>
            <w:r w:rsidRPr="00B204AD">
              <w:rPr>
                <w:rFonts w:eastAsia="MS Mincho" w:cs="Courier New"/>
                <w:b/>
                <w:sz w:val="19"/>
                <w:szCs w:val="19"/>
              </w:rPr>
              <w:t> </w:t>
            </w:r>
            <w:r w:rsidRPr="00B204AD">
              <w:rPr>
                <w:rFonts w:eastAsia="MS Mincho" w:cs="Courier New"/>
                <w:b/>
                <w:sz w:val="19"/>
                <w:szCs w:val="19"/>
              </w:rPr>
              <w:t> </w:t>
            </w:r>
            <w:r w:rsidRPr="00B204AD">
              <w:rPr>
                <w:rFonts w:eastAsia="MS Mincho" w:cs="Courier New"/>
                <w:b/>
                <w:sz w:val="19"/>
                <w:szCs w:val="19"/>
              </w:rPr>
              <w:t> </w:t>
            </w:r>
            <w:r w:rsidRPr="00B204AD">
              <w:rPr>
                <w:rFonts w:eastAsia="MS Mincho" w:cs="Courier New"/>
                <w:b/>
                <w:sz w:val="19"/>
                <w:szCs w:val="19"/>
              </w:rPr>
              <w:t> </w:t>
            </w:r>
            <w:r w:rsidRPr="00B204AD">
              <w:rPr>
                <w:rFonts w:eastAsia="MS Mincho" w:cs="Courier New"/>
                <w:b/>
                <w:sz w:val="19"/>
                <w:szCs w:val="19"/>
              </w:rPr>
              <w:fldChar w:fldCharType="end"/>
            </w:r>
          </w:p>
        </w:tc>
        <w:tc>
          <w:tcPr>
            <w:tcW w:w="3852" w:type="dxa"/>
            <w:vAlign w:val="center"/>
          </w:tcPr>
          <w:p w14:paraId="2F5D513B" w14:textId="77777777" w:rsidR="0072683F" w:rsidRPr="00764864" w:rsidRDefault="0072683F" w:rsidP="00DA1AE3">
            <w:pPr>
              <w:pStyle w:val="BodyText3"/>
              <w:spacing w:after="60"/>
              <w:rPr>
                <w:i/>
                <w:sz w:val="18"/>
                <w:szCs w:val="20"/>
              </w:rPr>
            </w:pPr>
            <w:r w:rsidRPr="00764864">
              <w:rPr>
                <w:i/>
                <w:sz w:val="18"/>
                <w:szCs w:val="20"/>
              </w:rPr>
              <w:t xml:space="preserve">QSA Company: </w:t>
            </w:r>
            <w:r w:rsidRPr="00DC2D27">
              <w:rPr>
                <w:rFonts w:eastAsia="MS Mincho" w:cs="Courier New"/>
                <w:b/>
                <w:sz w:val="18"/>
                <w:szCs w:val="40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C2D27">
              <w:rPr>
                <w:rFonts w:eastAsia="MS Mincho" w:cs="Courier New"/>
                <w:b/>
                <w:sz w:val="18"/>
                <w:szCs w:val="40"/>
              </w:rPr>
              <w:instrText xml:space="preserve"> FORMTEXT </w:instrText>
            </w:r>
            <w:r w:rsidRPr="00DC2D27">
              <w:rPr>
                <w:rFonts w:eastAsia="MS Mincho" w:cs="Courier New"/>
                <w:b/>
                <w:sz w:val="18"/>
                <w:szCs w:val="40"/>
              </w:rPr>
            </w:r>
            <w:r w:rsidRPr="00DC2D27">
              <w:rPr>
                <w:rFonts w:eastAsia="MS Mincho" w:cs="Courier New"/>
                <w:b/>
                <w:sz w:val="18"/>
                <w:szCs w:val="40"/>
              </w:rPr>
              <w:fldChar w:fldCharType="separate"/>
            </w:r>
            <w:r w:rsidRPr="00DC2D27">
              <w:rPr>
                <w:rFonts w:eastAsia="MS Mincho" w:cs="Courier New"/>
                <w:b/>
                <w:sz w:val="18"/>
                <w:szCs w:val="40"/>
              </w:rPr>
              <w:t> </w:t>
            </w:r>
            <w:r w:rsidRPr="00DC2D27">
              <w:rPr>
                <w:rFonts w:eastAsia="MS Mincho" w:cs="Courier New"/>
                <w:b/>
                <w:sz w:val="18"/>
                <w:szCs w:val="40"/>
              </w:rPr>
              <w:t> </w:t>
            </w:r>
            <w:r w:rsidRPr="00DC2D27">
              <w:rPr>
                <w:rFonts w:eastAsia="MS Mincho" w:cs="Courier New"/>
                <w:b/>
                <w:sz w:val="18"/>
                <w:szCs w:val="40"/>
              </w:rPr>
              <w:t> </w:t>
            </w:r>
            <w:r w:rsidRPr="00DC2D27">
              <w:rPr>
                <w:rFonts w:eastAsia="MS Mincho" w:cs="Courier New"/>
                <w:b/>
                <w:sz w:val="18"/>
                <w:szCs w:val="40"/>
              </w:rPr>
              <w:t> </w:t>
            </w:r>
            <w:r w:rsidRPr="00DC2D27">
              <w:rPr>
                <w:rFonts w:eastAsia="MS Mincho" w:cs="Courier New"/>
                <w:b/>
                <w:sz w:val="18"/>
                <w:szCs w:val="40"/>
              </w:rPr>
              <w:t> </w:t>
            </w:r>
            <w:r w:rsidRPr="00DC2D27">
              <w:rPr>
                <w:rFonts w:eastAsia="MS Mincho" w:cs="Courier New"/>
                <w:b/>
                <w:sz w:val="18"/>
                <w:szCs w:val="40"/>
              </w:rPr>
              <w:fldChar w:fldCharType="end"/>
            </w:r>
          </w:p>
        </w:tc>
      </w:tr>
    </w:tbl>
    <w:p w14:paraId="2A5982C1" w14:textId="77777777" w:rsidR="00DA1AE3" w:rsidRPr="00764864" w:rsidRDefault="00DA1AE3" w:rsidP="00695BAF">
      <w:pPr>
        <w:pStyle w:val="Header"/>
        <w:tabs>
          <w:tab w:val="clear" w:pos="4320"/>
          <w:tab w:val="clear" w:pos="8640"/>
        </w:tabs>
        <w:overflowPunct w:val="0"/>
        <w:autoSpaceDE w:val="0"/>
        <w:autoSpaceDN w:val="0"/>
        <w:adjustRightInd w:val="0"/>
        <w:spacing w:before="0" w:after="0" w:line="264" w:lineRule="auto"/>
        <w:ind w:left="0"/>
        <w:rPr>
          <w:b w:val="0"/>
          <w:sz w:val="18"/>
          <w:szCs w:val="20"/>
        </w:rPr>
      </w:pPr>
    </w:p>
    <w:tbl>
      <w:tblPr>
        <w:tblW w:w="9432" w:type="dxa"/>
        <w:tblInd w:w="108" w:type="dxa"/>
        <w:tblBorders>
          <w:top w:val="single" w:sz="4" w:space="0" w:color="808080" w:themeColor="background1" w:themeShade="80"/>
          <w:bottom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1E0" w:firstRow="1" w:lastRow="1" w:firstColumn="1" w:lastColumn="1" w:noHBand="0" w:noVBand="0"/>
      </w:tblPr>
      <w:tblGrid>
        <w:gridCol w:w="3780"/>
        <w:gridCol w:w="5652"/>
      </w:tblGrid>
      <w:tr w:rsidR="00DA1AE3" w:rsidRPr="00764864" w14:paraId="7F55EB63" w14:textId="77777777" w:rsidTr="00695BAF">
        <w:tc>
          <w:tcPr>
            <w:tcW w:w="9432" w:type="dxa"/>
            <w:gridSpan w:val="2"/>
            <w:shd w:val="clear" w:color="auto" w:fill="CBD4D5"/>
          </w:tcPr>
          <w:p w14:paraId="46F9FC6E" w14:textId="6F1ADC2B" w:rsidR="00DA1AE3" w:rsidRPr="00764864" w:rsidRDefault="00DA1AE3" w:rsidP="00432136">
            <w:pPr>
              <w:pStyle w:val="Header"/>
              <w:tabs>
                <w:tab w:val="clear" w:pos="4320"/>
                <w:tab w:val="clear" w:pos="8640"/>
              </w:tabs>
              <w:overflowPunct w:val="0"/>
              <w:autoSpaceDE w:val="0"/>
              <w:autoSpaceDN w:val="0"/>
              <w:adjustRightInd w:val="0"/>
              <w:spacing w:before="60"/>
              <w:ind w:left="0"/>
              <w:rPr>
                <w:sz w:val="20"/>
                <w:szCs w:val="20"/>
              </w:rPr>
            </w:pPr>
            <w:r w:rsidRPr="00764864">
              <w:rPr>
                <w:sz w:val="20"/>
                <w:szCs w:val="20"/>
              </w:rPr>
              <w:t xml:space="preserve">Part </w:t>
            </w:r>
            <w:r w:rsidR="004422B2" w:rsidRPr="00764864">
              <w:rPr>
                <w:sz w:val="20"/>
                <w:szCs w:val="20"/>
              </w:rPr>
              <w:t>3d</w:t>
            </w:r>
            <w:r w:rsidRPr="00764864">
              <w:rPr>
                <w:sz w:val="20"/>
                <w:szCs w:val="20"/>
              </w:rPr>
              <w:t xml:space="preserve">. </w:t>
            </w:r>
            <w:r w:rsidR="005D70F0">
              <w:rPr>
                <w:sz w:val="20"/>
                <w:szCs w:val="20"/>
              </w:rPr>
              <w:t xml:space="preserve">PCI SSC </w:t>
            </w:r>
            <w:r w:rsidR="00432136">
              <w:rPr>
                <w:sz w:val="20"/>
                <w:szCs w:val="20"/>
              </w:rPr>
              <w:t>Internal Security Assessor (</w:t>
            </w:r>
            <w:r w:rsidRPr="00764864">
              <w:rPr>
                <w:sz w:val="20"/>
                <w:szCs w:val="20"/>
              </w:rPr>
              <w:t>ISA</w:t>
            </w:r>
            <w:r w:rsidR="00432136">
              <w:rPr>
                <w:sz w:val="20"/>
                <w:szCs w:val="20"/>
              </w:rPr>
              <w:t>)</w:t>
            </w:r>
            <w:r w:rsidRPr="00764864">
              <w:rPr>
                <w:sz w:val="20"/>
                <w:szCs w:val="20"/>
              </w:rPr>
              <w:t xml:space="preserve"> </w:t>
            </w:r>
            <w:r w:rsidR="00432136">
              <w:rPr>
                <w:sz w:val="20"/>
                <w:szCs w:val="20"/>
              </w:rPr>
              <w:t xml:space="preserve">Involvement </w:t>
            </w:r>
          </w:p>
        </w:tc>
      </w:tr>
      <w:tr w:rsidR="0021024E" w:rsidRPr="00B204AD" w14:paraId="25CF67C7" w14:textId="77777777" w:rsidTr="00437618">
        <w:tblPrEx>
          <w:tblLook w:val="00A0" w:firstRow="1" w:lastRow="0" w:firstColumn="1" w:lastColumn="0" w:noHBand="0" w:noVBand="0"/>
        </w:tblPrEx>
        <w:tc>
          <w:tcPr>
            <w:tcW w:w="3780" w:type="dxa"/>
            <w:vMerge w:val="restart"/>
          </w:tcPr>
          <w:p w14:paraId="1E343698" w14:textId="747D5A00" w:rsidR="0021024E" w:rsidRPr="00B204AD" w:rsidRDefault="0021024E" w:rsidP="00564700">
            <w:pPr>
              <w:pStyle w:val="TableText"/>
              <w:rPr>
                <w:sz w:val="19"/>
                <w:szCs w:val="19"/>
              </w:rPr>
            </w:pPr>
            <w:r w:rsidRPr="00B204AD">
              <w:rPr>
                <w:sz w:val="19"/>
                <w:szCs w:val="19"/>
              </w:rPr>
              <w:t>If an ISA(s) was involved or assisted with this assessment</w:t>
            </w:r>
            <w:r>
              <w:rPr>
                <w:sz w:val="19"/>
                <w:szCs w:val="19"/>
              </w:rPr>
              <w:t>, indicate</w:t>
            </w:r>
            <w:r w:rsidRPr="00B204AD">
              <w:rPr>
                <w:sz w:val="19"/>
                <w:szCs w:val="19"/>
              </w:rPr>
              <w:t xml:space="preserve"> the role performed:</w:t>
            </w:r>
          </w:p>
        </w:tc>
        <w:tc>
          <w:tcPr>
            <w:tcW w:w="5652" w:type="dxa"/>
          </w:tcPr>
          <w:p w14:paraId="11C0A039" w14:textId="72CCADDF" w:rsidR="0021024E" w:rsidRPr="00B204AD" w:rsidRDefault="00E03C3D" w:rsidP="00DA1AE3">
            <w:pPr>
              <w:spacing w:after="60"/>
              <w:rPr>
                <w:sz w:val="19"/>
                <w:szCs w:val="19"/>
              </w:rPr>
            </w:pPr>
            <w:r w:rsidRPr="005C4012">
              <w:rPr>
                <w:rFonts w:cs="Arial"/>
                <w:szCs w:val="19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C4012">
              <w:rPr>
                <w:rFonts w:cs="Arial"/>
                <w:szCs w:val="19"/>
              </w:rPr>
              <w:instrText xml:space="preserve"> FORMCHECKBOX </w:instrText>
            </w:r>
            <w:r w:rsidR="00000000">
              <w:rPr>
                <w:rFonts w:cs="Arial"/>
                <w:szCs w:val="19"/>
              </w:rPr>
            </w:r>
            <w:r w:rsidR="00000000">
              <w:rPr>
                <w:rFonts w:cs="Arial"/>
                <w:szCs w:val="19"/>
              </w:rPr>
              <w:fldChar w:fldCharType="separate"/>
            </w:r>
            <w:r w:rsidRPr="005C4012">
              <w:rPr>
                <w:rFonts w:cs="Arial"/>
                <w:szCs w:val="19"/>
              </w:rPr>
              <w:fldChar w:fldCharType="end"/>
            </w:r>
            <w:r w:rsidRPr="005C4012">
              <w:rPr>
                <w:rFonts w:cs="Arial"/>
                <w:szCs w:val="19"/>
              </w:rPr>
              <w:t xml:space="preserve"> </w:t>
            </w:r>
            <w:r w:rsidR="0021024E" w:rsidRPr="00B61CE2">
              <w:rPr>
                <w:rFonts w:cs="Arial"/>
                <w:szCs w:val="19"/>
              </w:rPr>
              <w:t>ISA(s) performed testing procedures.</w:t>
            </w:r>
            <w:r w:rsidR="0021024E">
              <w:rPr>
                <w:sz w:val="19"/>
                <w:szCs w:val="19"/>
              </w:rPr>
              <w:t xml:space="preserve"> </w:t>
            </w:r>
          </w:p>
        </w:tc>
      </w:tr>
      <w:tr w:rsidR="0021024E" w:rsidRPr="00B204AD" w14:paraId="255D2947" w14:textId="77777777" w:rsidTr="00695BAF">
        <w:tblPrEx>
          <w:tblLook w:val="00A0" w:firstRow="1" w:lastRow="0" w:firstColumn="1" w:lastColumn="0" w:noHBand="0" w:noVBand="0"/>
        </w:tblPrEx>
        <w:trPr>
          <w:trHeight w:val="574"/>
        </w:trPr>
        <w:tc>
          <w:tcPr>
            <w:tcW w:w="3780" w:type="dxa"/>
            <w:vMerge/>
          </w:tcPr>
          <w:p w14:paraId="04FEE448" w14:textId="77777777" w:rsidR="0021024E" w:rsidRPr="00B204AD" w:rsidRDefault="0021024E" w:rsidP="00564700">
            <w:pPr>
              <w:pStyle w:val="TableText"/>
              <w:rPr>
                <w:sz w:val="19"/>
                <w:szCs w:val="19"/>
              </w:rPr>
            </w:pPr>
          </w:p>
        </w:tc>
        <w:tc>
          <w:tcPr>
            <w:tcW w:w="5652" w:type="dxa"/>
          </w:tcPr>
          <w:p w14:paraId="61B23DC5" w14:textId="4D6F8003" w:rsidR="0021024E" w:rsidRDefault="00E03C3D" w:rsidP="00DA1AE3">
            <w:pPr>
              <w:spacing w:after="60"/>
              <w:rPr>
                <w:sz w:val="19"/>
                <w:szCs w:val="19"/>
              </w:rPr>
            </w:pPr>
            <w:r w:rsidRPr="005C4012">
              <w:rPr>
                <w:rFonts w:cs="Arial"/>
                <w:szCs w:val="19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C4012">
              <w:rPr>
                <w:rFonts w:cs="Arial"/>
                <w:szCs w:val="19"/>
              </w:rPr>
              <w:instrText xml:space="preserve"> FORMCHECKBOX </w:instrText>
            </w:r>
            <w:r w:rsidR="00000000">
              <w:rPr>
                <w:rFonts w:cs="Arial"/>
                <w:szCs w:val="19"/>
              </w:rPr>
            </w:r>
            <w:r w:rsidR="00000000">
              <w:rPr>
                <w:rFonts w:cs="Arial"/>
                <w:szCs w:val="19"/>
              </w:rPr>
              <w:fldChar w:fldCharType="separate"/>
            </w:r>
            <w:r w:rsidRPr="005C4012">
              <w:rPr>
                <w:rFonts w:cs="Arial"/>
                <w:szCs w:val="19"/>
              </w:rPr>
              <w:fldChar w:fldCharType="end"/>
            </w:r>
            <w:r w:rsidRPr="005C4012">
              <w:rPr>
                <w:rFonts w:cs="Arial"/>
                <w:szCs w:val="19"/>
              </w:rPr>
              <w:t xml:space="preserve"> </w:t>
            </w:r>
            <w:r w:rsidR="0021024E">
              <w:rPr>
                <w:sz w:val="19"/>
                <w:szCs w:val="19"/>
              </w:rPr>
              <w:t xml:space="preserve">ISA(s) provided other assistance. </w:t>
            </w:r>
          </w:p>
          <w:p w14:paraId="41884F76" w14:textId="2835D948" w:rsidR="0021024E" w:rsidRPr="00B204AD" w:rsidRDefault="0021024E" w:rsidP="00DA1AE3">
            <w:pPr>
              <w:spacing w:after="6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If selected, describe all role(s) performed: </w:t>
            </w:r>
            <w:r w:rsidR="00C43310" w:rsidRPr="005C4012">
              <w:rPr>
                <w:szCs w:val="19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C43310" w:rsidRPr="005C4012">
              <w:rPr>
                <w:szCs w:val="19"/>
              </w:rPr>
              <w:instrText xml:space="preserve"> FORMTEXT </w:instrText>
            </w:r>
            <w:r w:rsidR="00C43310" w:rsidRPr="005C4012">
              <w:rPr>
                <w:szCs w:val="19"/>
              </w:rPr>
            </w:r>
            <w:r w:rsidR="00C43310" w:rsidRPr="005C4012">
              <w:rPr>
                <w:szCs w:val="19"/>
              </w:rPr>
              <w:fldChar w:fldCharType="separate"/>
            </w:r>
            <w:r w:rsidR="00C43310" w:rsidRPr="005C4012">
              <w:rPr>
                <w:szCs w:val="19"/>
              </w:rPr>
              <w:t> </w:t>
            </w:r>
            <w:r w:rsidR="00C43310" w:rsidRPr="005C4012">
              <w:rPr>
                <w:szCs w:val="19"/>
              </w:rPr>
              <w:t> </w:t>
            </w:r>
            <w:r w:rsidR="00C43310" w:rsidRPr="005C4012">
              <w:rPr>
                <w:szCs w:val="19"/>
              </w:rPr>
              <w:t> </w:t>
            </w:r>
            <w:r w:rsidR="00C43310" w:rsidRPr="005C4012">
              <w:rPr>
                <w:szCs w:val="19"/>
              </w:rPr>
              <w:t> </w:t>
            </w:r>
            <w:r w:rsidR="00C43310" w:rsidRPr="005C4012">
              <w:rPr>
                <w:szCs w:val="19"/>
              </w:rPr>
              <w:t> </w:t>
            </w:r>
            <w:r w:rsidR="00C43310" w:rsidRPr="005C4012">
              <w:rPr>
                <w:szCs w:val="19"/>
              </w:rPr>
              <w:fldChar w:fldCharType="end"/>
            </w:r>
          </w:p>
        </w:tc>
      </w:tr>
    </w:tbl>
    <w:p w14:paraId="34A03AA3" w14:textId="77777777" w:rsidR="00B204AD" w:rsidRDefault="00B204AD">
      <w:pPr>
        <w:rPr>
          <w:rFonts w:asciiTheme="minorHAnsi" w:hAnsiTheme="minorHAnsi"/>
          <w:b/>
          <w:i/>
        </w:rPr>
      </w:pPr>
    </w:p>
    <w:tbl>
      <w:tblPr>
        <w:tblW w:w="95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6"/>
        <w:gridCol w:w="3351"/>
        <w:gridCol w:w="931"/>
        <w:gridCol w:w="931"/>
        <w:gridCol w:w="2875"/>
      </w:tblGrid>
      <w:tr w:rsidR="00482DA9" w:rsidRPr="00482DA9" w14:paraId="2D176E55" w14:textId="77777777" w:rsidTr="00A55888">
        <w:trPr>
          <w:jc w:val="center"/>
        </w:trPr>
        <w:tc>
          <w:tcPr>
            <w:tcW w:w="9504" w:type="dxa"/>
            <w:gridSpan w:val="5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006A72"/>
          </w:tcPr>
          <w:p w14:paraId="41F9F421" w14:textId="77777777" w:rsidR="00FB4992" w:rsidRPr="00482DA9" w:rsidRDefault="00FB4992" w:rsidP="00847092">
            <w:pPr>
              <w:pStyle w:val="Header"/>
              <w:pageBreakBefore/>
              <w:tabs>
                <w:tab w:val="clear" w:pos="4320"/>
                <w:tab w:val="clear" w:pos="8640"/>
              </w:tabs>
              <w:overflowPunct w:val="0"/>
              <w:autoSpaceDE w:val="0"/>
              <w:autoSpaceDN w:val="0"/>
              <w:adjustRightInd w:val="0"/>
              <w:spacing w:before="60"/>
              <w:ind w:left="0"/>
              <w:rPr>
                <w:color w:val="FFFFFF" w:themeColor="background1"/>
                <w:sz w:val="22"/>
                <w:szCs w:val="22"/>
              </w:rPr>
            </w:pPr>
            <w:r w:rsidRPr="00482DA9">
              <w:rPr>
                <w:i/>
                <w:color w:val="FFFFFF" w:themeColor="background1"/>
                <w:sz w:val="22"/>
                <w:szCs w:val="22"/>
              </w:rPr>
              <w:lastRenderedPageBreak/>
              <w:br w:type="page"/>
            </w:r>
            <w:r w:rsidRPr="00482DA9">
              <w:rPr>
                <w:color w:val="FFFFFF" w:themeColor="background1"/>
                <w:sz w:val="22"/>
                <w:szCs w:val="22"/>
              </w:rPr>
              <w:t xml:space="preserve">Part 4. Action Plan for Non-Compliant </w:t>
            </w:r>
            <w:r w:rsidR="00B84381" w:rsidRPr="00482DA9">
              <w:rPr>
                <w:color w:val="FFFFFF" w:themeColor="background1"/>
                <w:sz w:val="22"/>
                <w:szCs w:val="22"/>
              </w:rPr>
              <w:t>Requirements</w:t>
            </w:r>
          </w:p>
        </w:tc>
      </w:tr>
      <w:tr w:rsidR="00FB4992" w:rsidRPr="00764864" w14:paraId="60C5C6C2" w14:textId="77777777" w:rsidTr="00A55888">
        <w:tblPrEx>
          <w:tblLook w:val="00A0" w:firstRow="1" w:lastRow="0" w:firstColumn="1" w:lastColumn="0" w:noHBand="0" w:noVBand="0"/>
        </w:tblPrEx>
        <w:trPr>
          <w:trHeight w:val="1493"/>
          <w:jc w:val="center"/>
        </w:trPr>
        <w:tc>
          <w:tcPr>
            <w:tcW w:w="9504" w:type="dxa"/>
            <w:gridSpan w:val="5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14:paraId="6DDB1BBD" w14:textId="1790E9B2" w:rsidR="00CA3F4B" w:rsidRPr="00D75AB7" w:rsidRDefault="00C43310" w:rsidP="007A6BE4">
            <w:pPr>
              <w:overflowPunct w:val="0"/>
              <w:autoSpaceDE w:val="0"/>
              <w:autoSpaceDN w:val="0"/>
              <w:adjustRightInd w:val="0"/>
              <w:spacing w:after="60"/>
              <w:rPr>
                <w:rFonts w:cs="Arial"/>
                <w:i/>
                <w:iCs/>
                <w:sz w:val="19"/>
                <w:szCs w:val="19"/>
              </w:rPr>
            </w:pPr>
            <w:r w:rsidRPr="00D75AB7">
              <w:rPr>
                <w:rFonts w:cs="Arial"/>
                <w:i/>
                <w:iCs/>
                <w:sz w:val="19"/>
                <w:szCs w:val="19"/>
              </w:rPr>
              <w:t>Only complete Part 4 upon request of the entity to which this AOC will be submitted</w:t>
            </w:r>
            <w:r w:rsidR="00BD2C7F">
              <w:rPr>
                <w:rFonts w:cs="Arial"/>
                <w:i/>
                <w:iCs/>
                <w:sz w:val="19"/>
                <w:szCs w:val="19"/>
              </w:rPr>
              <w:t xml:space="preserve">, </w:t>
            </w:r>
            <w:r w:rsidR="00BC3932">
              <w:rPr>
                <w:rFonts w:cs="Arial"/>
                <w:i/>
                <w:sz w:val="19"/>
                <w:szCs w:val="19"/>
              </w:rPr>
              <w:t>an</w:t>
            </w:r>
            <w:r w:rsidR="001E1E62" w:rsidRPr="00C00B19">
              <w:rPr>
                <w:rFonts w:cs="Arial"/>
                <w:i/>
                <w:sz w:val="19"/>
                <w:szCs w:val="19"/>
              </w:rPr>
              <w:t>d only if the Assessment has a Non-Compliant status noted in Section 3.</w:t>
            </w:r>
            <w:r w:rsidR="001E1E62" w:rsidRPr="00C00B19">
              <w:rPr>
                <w:rFonts w:cs="Arial"/>
                <w:i/>
                <w:iCs/>
                <w:sz w:val="19"/>
                <w:szCs w:val="19"/>
              </w:rPr>
              <w:t xml:space="preserve"> </w:t>
            </w:r>
          </w:p>
          <w:p w14:paraId="00769885" w14:textId="504DCD1B" w:rsidR="00FB4992" w:rsidRPr="00764864" w:rsidRDefault="00CA3F4B" w:rsidP="004422B2">
            <w:pPr>
              <w:overflowPunct w:val="0"/>
              <w:autoSpaceDE w:val="0"/>
              <w:autoSpaceDN w:val="0"/>
              <w:adjustRightInd w:val="0"/>
              <w:spacing w:after="60"/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>If asked to complete this section, s</w:t>
            </w:r>
            <w:r w:rsidR="00FB4992" w:rsidRPr="00764864">
              <w:rPr>
                <w:rFonts w:cs="Arial"/>
                <w:sz w:val="19"/>
                <w:szCs w:val="19"/>
              </w:rPr>
              <w:t xml:space="preserve">elect the appropriate </w:t>
            </w:r>
            <w:r w:rsidR="00FF06B3" w:rsidRPr="00764864">
              <w:rPr>
                <w:rFonts w:cs="Arial"/>
                <w:sz w:val="19"/>
                <w:szCs w:val="19"/>
              </w:rPr>
              <w:t>response for “Complian</w:t>
            </w:r>
            <w:r w:rsidR="00B42716" w:rsidRPr="00764864">
              <w:rPr>
                <w:rFonts w:cs="Arial"/>
                <w:sz w:val="19"/>
                <w:szCs w:val="19"/>
              </w:rPr>
              <w:t>t</w:t>
            </w:r>
            <w:r w:rsidR="00FF06B3" w:rsidRPr="00764864">
              <w:rPr>
                <w:rFonts w:cs="Arial"/>
                <w:sz w:val="19"/>
                <w:szCs w:val="19"/>
              </w:rPr>
              <w:t xml:space="preserve"> to PCI DSS Requirements” </w:t>
            </w:r>
            <w:r w:rsidR="00FB4992" w:rsidRPr="00764864">
              <w:rPr>
                <w:rFonts w:cs="Arial"/>
                <w:sz w:val="19"/>
                <w:szCs w:val="19"/>
              </w:rPr>
              <w:t>for each requirement</w:t>
            </w:r>
            <w:r>
              <w:rPr>
                <w:rFonts w:cs="Arial"/>
                <w:sz w:val="19"/>
                <w:szCs w:val="19"/>
              </w:rPr>
              <w:t xml:space="preserve"> below</w:t>
            </w:r>
            <w:r w:rsidR="00FB4992" w:rsidRPr="00764864">
              <w:rPr>
                <w:rFonts w:cs="Arial"/>
                <w:sz w:val="19"/>
                <w:szCs w:val="19"/>
              </w:rPr>
              <w:t xml:space="preserve">. </w:t>
            </w:r>
            <w:r>
              <w:rPr>
                <w:rFonts w:cs="Arial"/>
                <w:sz w:val="19"/>
                <w:szCs w:val="19"/>
              </w:rPr>
              <w:t>For any</w:t>
            </w:r>
            <w:r w:rsidR="00FB4992" w:rsidRPr="00764864">
              <w:rPr>
                <w:rFonts w:cs="Arial"/>
                <w:sz w:val="19"/>
                <w:szCs w:val="19"/>
              </w:rPr>
              <w:t xml:space="preserve"> “N</w:t>
            </w:r>
            <w:r w:rsidR="007A6BE4" w:rsidRPr="00764864">
              <w:rPr>
                <w:rFonts w:cs="Arial"/>
                <w:sz w:val="19"/>
                <w:szCs w:val="19"/>
              </w:rPr>
              <w:t>o</w:t>
            </w:r>
            <w:r w:rsidR="00FB4992" w:rsidRPr="00764864">
              <w:rPr>
                <w:rFonts w:cs="Arial"/>
                <w:sz w:val="19"/>
                <w:szCs w:val="19"/>
              </w:rPr>
              <w:t xml:space="preserve">” </w:t>
            </w:r>
            <w:r>
              <w:rPr>
                <w:rFonts w:cs="Arial"/>
                <w:sz w:val="19"/>
                <w:szCs w:val="19"/>
              </w:rPr>
              <w:t xml:space="preserve">responses, </w:t>
            </w:r>
            <w:r w:rsidR="00792FC9">
              <w:rPr>
                <w:rFonts w:cs="Arial"/>
                <w:sz w:val="19"/>
                <w:szCs w:val="19"/>
              </w:rPr>
              <w:t xml:space="preserve">include the </w:t>
            </w:r>
            <w:r w:rsidR="00792FC9" w:rsidRPr="008E07F1">
              <w:rPr>
                <w:rFonts w:cs="Arial"/>
                <w:sz w:val="19"/>
                <w:szCs w:val="19"/>
              </w:rPr>
              <w:t xml:space="preserve">date the </w:t>
            </w:r>
            <w:r w:rsidR="005147A8">
              <w:rPr>
                <w:rFonts w:cs="Arial"/>
                <w:sz w:val="19"/>
                <w:szCs w:val="19"/>
              </w:rPr>
              <w:t>entity</w:t>
            </w:r>
            <w:r w:rsidR="00A8741A" w:rsidRPr="008E07F1">
              <w:rPr>
                <w:rFonts w:cs="Arial"/>
                <w:sz w:val="19"/>
                <w:szCs w:val="19"/>
              </w:rPr>
              <w:t xml:space="preserve"> </w:t>
            </w:r>
            <w:r w:rsidR="00FF06B3" w:rsidRPr="008E07F1">
              <w:rPr>
                <w:rFonts w:cs="Arial"/>
                <w:sz w:val="19"/>
                <w:szCs w:val="19"/>
              </w:rPr>
              <w:t>expects</w:t>
            </w:r>
            <w:r w:rsidR="00FF06B3" w:rsidRPr="00764864">
              <w:rPr>
                <w:rFonts w:cs="Arial"/>
                <w:sz w:val="19"/>
                <w:szCs w:val="19"/>
              </w:rPr>
              <w:t xml:space="preserve"> to </w:t>
            </w:r>
            <w:r w:rsidR="00FB4992" w:rsidRPr="00764864">
              <w:rPr>
                <w:rFonts w:cs="Arial"/>
                <w:sz w:val="19"/>
                <w:szCs w:val="19"/>
              </w:rPr>
              <w:t xml:space="preserve">be compliant with the requirement and a brief description of the actions being taken to meet the requirement. </w:t>
            </w:r>
          </w:p>
        </w:tc>
      </w:tr>
      <w:tr w:rsidR="00FB4992" w:rsidRPr="00764864" w14:paraId="1061B730" w14:textId="77777777" w:rsidTr="00A558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10"/>
          <w:tblHeader/>
          <w:jc w:val="center"/>
        </w:trPr>
        <w:tc>
          <w:tcPr>
            <w:tcW w:w="1416" w:type="dxa"/>
            <w:vMerge w:val="restart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CBD4D5"/>
            <w:vAlign w:val="center"/>
          </w:tcPr>
          <w:p w14:paraId="1E66F345" w14:textId="77777777" w:rsidR="00FB4992" w:rsidRPr="00764864" w:rsidRDefault="00FB4992" w:rsidP="00142475">
            <w:pPr>
              <w:pStyle w:val="BodyText3"/>
              <w:tabs>
                <w:tab w:val="left" w:pos="540"/>
                <w:tab w:val="center" w:pos="1080"/>
                <w:tab w:val="left" w:pos="2340"/>
                <w:tab w:val="center" w:pos="2880"/>
                <w:tab w:val="left" w:pos="4140"/>
                <w:tab w:val="center" w:pos="4680"/>
                <w:tab w:val="left" w:pos="5688"/>
                <w:tab w:val="left" w:pos="5940"/>
                <w:tab w:val="center" w:pos="6480"/>
                <w:tab w:val="left" w:pos="7740"/>
                <w:tab w:val="center" w:pos="8280"/>
                <w:tab w:val="left" w:pos="9648"/>
              </w:tabs>
              <w:spacing w:after="60"/>
              <w:jc w:val="center"/>
              <w:rPr>
                <w:rFonts w:eastAsia="MS Mincho" w:cs="Arial"/>
                <w:b/>
                <w:sz w:val="19"/>
                <w:szCs w:val="19"/>
              </w:rPr>
            </w:pPr>
            <w:r w:rsidRPr="00764864">
              <w:rPr>
                <w:rFonts w:eastAsia="MS Mincho" w:cs="Arial"/>
                <w:b/>
                <w:sz w:val="19"/>
                <w:szCs w:val="19"/>
              </w:rPr>
              <w:t>PCI DSS Requirement</w:t>
            </w:r>
          </w:p>
        </w:tc>
        <w:tc>
          <w:tcPr>
            <w:tcW w:w="3351" w:type="dxa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CBD4D5"/>
            <w:vAlign w:val="center"/>
          </w:tcPr>
          <w:p w14:paraId="6E8F677E" w14:textId="77777777" w:rsidR="00FB4992" w:rsidRPr="00764864" w:rsidRDefault="00FB4992" w:rsidP="001067D9">
            <w:pPr>
              <w:pStyle w:val="BodyText3"/>
              <w:tabs>
                <w:tab w:val="left" w:pos="540"/>
                <w:tab w:val="center" w:pos="1080"/>
                <w:tab w:val="left" w:pos="2340"/>
                <w:tab w:val="center" w:pos="2880"/>
                <w:tab w:val="left" w:pos="4140"/>
                <w:tab w:val="center" w:pos="4680"/>
                <w:tab w:val="left" w:pos="5688"/>
                <w:tab w:val="left" w:pos="5940"/>
                <w:tab w:val="center" w:pos="6480"/>
                <w:tab w:val="left" w:pos="7740"/>
                <w:tab w:val="center" w:pos="8280"/>
                <w:tab w:val="left" w:pos="9648"/>
              </w:tabs>
              <w:spacing w:after="60"/>
              <w:jc w:val="center"/>
              <w:rPr>
                <w:rFonts w:eastAsia="MS Mincho" w:cs="Arial"/>
                <w:b/>
                <w:sz w:val="19"/>
                <w:szCs w:val="19"/>
              </w:rPr>
            </w:pPr>
            <w:r w:rsidRPr="00764864">
              <w:rPr>
                <w:rFonts w:eastAsia="MS Mincho" w:cs="Arial"/>
                <w:b/>
                <w:sz w:val="19"/>
                <w:szCs w:val="19"/>
              </w:rPr>
              <w:t>Description of Requirement</w:t>
            </w:r>
          </w:p>
        </w:tc>
        <w:tc>
          <w:tcPr>
            <w:tcW w:w="1862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CBD4D5"/>
            <w:vAlign w:val="center"/>
          </w:tcPr>
          <w:p w14:paraId="0E824D47" w14:textId="77777777" w:rsidR="0005585E" w:rsidRPr="00764864" w:rsidRDefault="00B42716" w:rsidP="0005585E">
            <w:pPr>
              <w:pStyle w:val="BodyText3"/>
              <w:tabs>
                <w:tab w:val="left" w:pos="540"/>
                <w:tab w:val="center" w:pos="1080"/>
                <w:tab w:val="left" w:pos="2340"/>
                <w:tab w:val="center" w:pos="2880"/>
                <w:tab w:val="left" w:pos="4140"/>
                <w:tab w:val="center" w:pos="4680"/>
                <w:tab w:val="left" w:pos="5688"/>
                <w:tab w:val="left" w:pos="5940"/>
                <w:tab w:val="center" w:pos="6480"/>
                <w:tab w:val="left" w:pos="7740"/>
                <w:tab w:val="center" w:pos="8280"/>
                <w:tab w:val="left" w:pos="9648"/>
              </w:tabs>
              <w:spacing w:after="60"/>
              <w:jc w:val="center"/>
              <w:rPr>
                <w:rFonts w:eastAsia="MS Mincho" w:cs="Arial"/>
                <w:b/>
                <w:sz w:val="18"/>
                <w:szCs w:val="20"/>
              </w:rPr>
            </w:pPr>
            <w:r w:rsidRPr="00764864">
              <w:rPr>
                <w:rFonts w:eastAsia="MS Mincho" w:cs="Arial"/>
                <w:b/>
                <w:sz w:val="18"/>
                <w:szCs w:val="20"/>
              </w:rPr>
              <w:t xml:space="preserve">Compliant </w:t>
            </w:r>
            <w:r w:rsidR="00FF06B3" w:rsidRPr="00764864">
              <w:rPr>
                <w:rFonts w:eastAsia="MS Mincho" w:cs="Arial"/>
                <w:b/>
                <w:sz w:val="18"/>
                <w:szCs w:val="20"/>
              </w:rPr>
              <w:t xml:space="preserve">to </w:t>
            </w:r>
            <w:r w:rsidR="00535B21" w:rsidRPr="00764864">
              <w:rPr>
                <w:rFonts w:eastAsia="MS Mincho" w:cs="Arial"/>
                <w:b/>
                <w:sz w:val="18"/>
                <w:szCs w:val="20"/>
              </w:rPr>
              <w:t>PCI DSS Requirements</w:t>
            </w:r>
          </w:p>
          <w:p w14:paraId="37DB640D" w14:textId="77777777" w:rsidR="00FB4992" w:rsidRPr="00764864" w:rsidRDefault="00FB4992" w:rsidP="001067D9">
            <w:pPr>
              <w:pStyle w:val="BodyText3"/>
              <w:tabs>
                <w:tab w:val="left" w:pos="540"/>
                <w:tab w:val="center" w:pos="1080"/>
                <w:tab w:val="left" w:pos="2340"/>
                <w:tab w:val="center" w:pos="2880"/>
                <w:tab w:val="left" w:pos="4140"/>
                <w:tab w:val="center" w:pos="4680"/>
                <w:tab w:val="left" w:pos="5688"/>
                <w:tab w:val="left" w:pos="5940"/>
                <w:tab w:val="center" w:pos="6480"/>
                <w:tab w:val="left" w:pos="7740"/>
                <w:tab w:val="center" w:pos="8280"/>
                <w:tab w:val="left" w:pos="9648"/>
              </w:tabs>
              <w:spacing w:before="0" w:after="0"/>
              <w:jc w:val="center"/>
              <w:rPr>
                <w:rFonts w:eastAsia="MS Mincho" w:cs="Arial"/>
                <w:sz w:val="18"/>
                <w:szCs w:val="20"/>
              </w:rPr>
            </w:pPr>
            <w:r w:rsidRPr="00764864">
              <w:rPr>
                <w:rFonts w:eastAsia="MS Mincho" w:cs="Arial"/>
                <w:sz w:val="18"/>
                <w:szCs w:val="20"/>
              </w:rPr>
              <w:t>(Select One)</w:t>
            </w:r>
          </w:p>
        </w:tc>
        <w:tc>
          <w:tcPr>
            <w:tcW w:w="2875" w:type="dxa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CBD4D5"/>
            <w:vAlign w:val="center"/>
          </w:tcPr>
          <w:p w14:paraId="769A1698" w14:textId="77777777" w:rsidR="00FB4992" w:rsidRPr="00764864" w:rsidRDefault="00FB4992" w:rsidP="00185704">
            <w:pPr>
              <w:pStyle w:val="BodyText3"/>
              <w:tabs>
                <w:tab w:val="left" w:pos="540"/>
                <w:tab w:val="center" w:pos="1080"/>
                <w:tab w:val="left" w:pos="2340"/>
                <w:tab w:val="center" w:pos="2880"/>
                <w:tab w:val="left" w:pos="4140"/>
                <w:tab w:val="center" w:pos="4680"/>
                <w:tab w:val="left" w:pos="5688"/>
                <w:tab w:val="left" w:pos="5940"/>
                <w:tab w:val="center" w:pos="6480"/>
                <w:tab w:val="left" w:pos="7740"/>
                <w:tab w:val="center" w:pos="8280"/>
                <w:tab w:val="left" w:pos="9648"/>
              </w:tabs>
              <w:spacing w:after="60"/>
              <w:jc w:val="center"/>
              <w:rPr>
                <w:rFonts w:eastAsia="MS Mincho" w:cs="Arial"/>
                <w:b/>
                <w:sz w:val="18"/>
                <w:szCs w:val="20"/>
              </w:rPr>
            </w:pPr>
            <w:r w:rsidRPr="00764864">
              <w:rPr>
                <w:rFonts w:eastAsia="MS Mincho" w:cs="Arial"/>
                <w:b/>
                <w:sz w:val="19"/>
                <w:szCs w:val="19"/>
              </w:rPr>
              <w:t xml:space="preserve">Remediation Date and Actions </w:t>
            </w:r>
            <w:r w:rsidRPr="00764864">
              <w:rPr>
                <w:rFonts w:eastAsia="MS Mincho" w:cs="Arial"/>
                <w:b/>
                <w:sz w:val="18"/>
                <w:szCs w:val="20"/>
              </w:rPr>
              <w:br/>
            </w:r>
            <w:r w:rsidRPr="00764864">
              <w:rPr>
                <w:rFonts w:eastAsia="MS Mincho" w:cs="Arial"/>
                <w:sz w:val="18"/>
                <w:szCs w:val="20"/>
              </w:rPr>
              <w:t>(</w:t>
            </w:r>
            <w:r w:rsidR="00185704" w:rsidRPr="00764864">
              <w:rPr>
                <w:rFonts w:eastAsia="MS Mincho" w:cs="Arial"/>
                <w:sz w:val="18"/>
                <w:szCs w:val="20"/>
              </w:rPr>
              <w:t xml:space="preserve">If </w:t>
            </w:r>
            <w:r w:rsidRPr="00764864">
              <w:rPr>
                <w:rFonts w:eastAsia="MS Mincho" w:cs="Arial"/>
                <w:sz w:val="18"/>
                <w:szCs w:val="20"/>
              </w:rPr>
              <w:t>“NO”</w:t>
            </w:r>
            <w:r w:rsidR="00185704" w:rsidRPr="00764864">
              <w:rPr>
                <w:rFonts w:eastAsia="MS Mincho" w:cs="Arial"/>
                <w:sz w:val="18"/>
                <w:szCs w:val="20"/>
              </w:rPr>
              <w:t xml:space="preserve"> selected for any Requirement</w:t>
            </w:r>
            <w:r w:rsidRPr="00764864">
              <w:rPr>
                <w:rFonts w:eastAsia="MS Mincho" w:cs="Arial"/>
                <w:sz w:val="18"/>
                <w:szCs w:val="20"/>
              </w:rPr>
              <w:t>)</w:t>
            </w:r>
          </w:p>
        </w:tc>
      </w:tr>
      <w:tr w:rsidR="00FB4992" w:rsidRPr="00764864" w14:paraId="34291F65" w14:textId="77777777" w:rsidTr="00A558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10"/>
          <w:jc w:val="center"/>
        </w:trPr>
        <w:tc>
          <w:tcPr>
            <w:tcW w:w="1416" w:type="dxa"/>
            <w:vMerge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0E0E0"/>
            <w:vAlign w:val="center"/>
          </w:tcPr>
          <w:p w14:paraId="0FBD6A8E" w14:textId="77777777" w:rsidR="00FB4992" w:rsidRPr="00764864" w:rsidRDefault="00FB4992" w:rsidP="00142475">
            <w:pPr>
              <w:pStyle w:val="BodyText3"/>
              <w:tabs>
                <w:tab w:val="left" w:pos="540"/>
                <w:tab w:val="center" w:pos="1080"/>
                <w:tab w:val="left" w:pos="2340"/>
                <w:tab w:val="center" w:pos="2880"/>
                <w:tab w:val="left" w:pos="4140"/>
                <w:tab w:val="center" w:pos="4680"/>
                <w:tab w:val="left" w:pos="5688"/>
                <w:tab w:val="left" w:pos="5940"/>
                <w:tab w:val="center" w:pos="6480"/>
                <w:tab w:val="left" w:pos="7740"/>
                <w:tab w:val="center" w:pos="8280"/>
                <w:tab w:val="left" w:pos="9648"/>
              </w:tabs>
              <w:spacing w:before="80" w:after="80"/>
              <w:jc w:val="center"/>
              <w:rPr>
                <w:rFonts w:eastAsia="MS Mincho" w:cs="Arial"/>
                <w:sz w:val="18"/>
                <w:szCs w:val="20"/>
              </w:rPr>
            </w:pPr>
          </w:p>
        </w:tc>
        <w:tc>
          <w:tcPr>
            <w:tcW w:w="3351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0E0E0"/>
            <w:vAlign w:val="center"/>
          </w:tcPr>
          <w:p w14:paraId="70AD9350" w14:textId="77777777" w:rsidR="00FB4992" w:rsidRPr="00764864" w:rsidRDefault="00FB4992" w:rsidP="00142475">
            <w:pPr>
              <w:pStyle w:val="BodyText3"/>
              <w:tabs>
                <w:tab w:val="left" w:pos="540"/>
                <w:tab w:val="center" w:pos="1080"/>
                <w:tab w:val="left" w:pos="2340"/>
                <w:tab w:val="center" w:pos="2880"/>
                <w:tab w:val="left" w:pos="4140"/>
                <w:tab w:val="center" w:pos="4680"/>
                <w:tab w:val="left" w:pos="5688"/>
                <w:tab w:val="left" w:pos="5940"/>
                <w:tab w:val="center" w:pos="6480"/>
                <w:tab w:val="left" w:pos="7740"/>
                <w:tab w:val="center" w:pos="8280"/>
                <w:tab w:val="left" w:pos="9648"/>
              </w:tabs>
              <w:spacing w:before="80" w:after="80"/>
              <w:jc w:val="left"/>
              <w:rPr>
                <w:rFonts w:eastAsia="MS Mincho" w:cs="Arial"/>
                <w:sz w:val="18"/>
                <w:szCs w:val="20"/>
              </w:rPr>
            </w:pPr>
          </w:p>
        </w:tc>
        <w:tc>
          <w:tcPr>
            <w:tcW w:w="93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2E7E6"/>
            <w:vAlign w:val="center"/>
          </w:tcPr>
          <w:p w14:paraId="4DF95A13" w14:textId="77777777" w:rsidR="00FB4992" w:rsidRPr="00764864" w:rsidRDefault="00FB4992" w:rsidP="001067D9">
            <w:pPr>
              <w:pStyle w:val="BodyText3"/>
              <w:tabs>
                <w:tab w:val="left" w:pos="540"/>
                <w:tab w:val="center" w:pos="1080"/>
                <w:tab w:val="left" w:pos="2340"/>
                <w:tab w:val="center" w:pos="2880"/>
                <w:tab w:val="left" w:pos="4140"/>
                <w:tab w:val="center" w:pos="4680"/>
                <w:tab w:val="left" w:pos="5688"/>
                <w:tab w:val="left" w:pos="5940"/>
                <w:tab w:val="center" w:pos="6480"/>
                <w:tab w:val="left" w:pos="7740"/>
                <w:tab w:val="center" w:pos="8280"/>
                <w:tab w:val="left" w:pos="9648"/>
              </w:tabs>
              <w:spacing w:before="40" w:after="40"/>
              <w:jc w:val="center"/>
              <w:rPr>
                <w:rFonts w:eastAsia="MS Mincho" w:cs="Arial"/>
                <w:b/>
                <w:sz w:val="18"/>
                <w:szCs w:val="20"/>
              </w:rPr>
            </w:pPr>
            <w:r w:rsidRPr="00764864">
              <w:rPr>
                <w:rFonts w:eastAsia="MS Mincho" w:cs="Arial"/>
                <w:b/>
                <w:sz w:val="18"/>
                <w:szCs w:val="20"/>
              </w:rPr>
              <w:t>YES</w:t>
            </w:r>
          </w:p>
        </w:tc>
        <w:tc>
          <w:tcPr>
            <w:tcW w:w="93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2E7E6"/>
            <w:vAlign w:val="center"/>
          </w:tcPr>
          <w:p w14:paraId="72016809" w14:textId="77777777" w:rsidR="00FB4992" w:rsidRPr="00764864" w:rsidRDefault="00FB4992" w:rsidP="001067D9">
            <w:pPr>
              <w:pStyle w:val="BodyText3"/>
              <w:tabs>
                <w:tab w:val="left" w:pos="540"/>
                <w:tab w:val="center" w:pos="1080"/>
                <w:tab w:val="left" w:pos="2340"/>
                <w:tab w:val="center" w:pos="2880"/>
                <w:tab w:val="left" w:pos="4140"/>
                <w:tab w:val="center" w:pos="4680"/>
                <w:tab w:val="left" w:pos="5688"/>
                <w:tab w:val="left" w:pos="5940"/>
                <w:tab w:val="center" w:pos="6480"/>
                <w:tab w:val="left" w:pos="7740"/>
                <w:tab w:val="center" w:pos="8280"/>
                <w:tab w:val="left" w:pos="9648"/>
              </w:tabs>
              <w:spacing w:before="40" w:after="40"/>
              <w:jc w:val="center"/>
              <w:rPr>
                <w:rFonts w:eastAsia="MS Mincho" w:cs="Arial"/>
                <w:b/>
                <w:sz w:val="18"/>
                <w:szCs w:val="20"/>
              </w:rPr>
            </w:pPr>
            <w:r w:rsidRPr="00764864">
              <w:rPr>
                <w:rFonts w:eastAsia="MS Mincho" w:cs="Arial"/>
                <w:b/>
                <w:sz w:val="18"/>
                <w:szCs w:val="20"/>
              </w:rPr>
              <w:t>NO</w:t>
            </w:r>
          </w:p>
        </w:tc>
        <w:tc>
          <w:tcPr>
            <w:tcW w:w="287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E0E0E0"/>
            <w:vAlign w:val="center"/>
          </w:tcPr>
          <w:p w14:paraId="3B011901" w14:textId="77777777" w:rsidR="00FB4992" w:rsidRPr="00764864" w:rsidRDefault="00FB4992" w:rsidP="00142475">
            <w:pPr>
              <w:pStyle w:val="BodyText3"/>
              <w:tabs>
                <w:tab w:val="left" w:pos="540"/>
                <w:tab w:val="center" w:pos="1080"/>
                <w:tab w:val="left" w:pos="2340"/>
                <w:tab w:val="center" w:pos="2880"/>
                <w:tab w:val="left" w:pos="4140"/>
                <w:tab w:val="center" w:pos="4680"/>
                <w:tab w:val="left" w:pos="5688"/>
                <w:tab w:val="left" w:pos="5940"/>
                <w:tab w:val="center" w:pos="6480"/>
                <w:tab w:val="left" w:pos="7740"/>
                <w:tab w:val="center" w:pos="8280"/>
                <w:tab w:val="left" w:pos="9648"/>
              </w:tabs>
              <w:spacing w:before="80" w:after="80"/>
              <w:jc w:val="left"/>
              <w:rPr>
                <w:rFonts w:eastAsia="MS Mincho" w:cs="Arial"/>
                <w:sz w:val="18"/>
                <w:szCs w:val="20"/>
              </w:rPr>
            </w:pPr>
          </w:p>
        </w:tc>
      </w:tr>
      <w:tr w:rsidR="00FB4992" w:rsidRPr="00764864" w14:paraId="7C1A6F54" w14:textId="77777777" w:rsidTr="00617CC6">
        <w:trPr>
          <w:cantSplit/>
          <w:trHeight w:val="20"/>
          <w:jc w:val="center"/>
        </w:trPr>
        <w:tc>
          <w:tcPr>
            <w:tcW w:w="1416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8A62BFA" w14:textId="77777777" w:rsidR="00FB4992" w:rsidRPr="00617CC6" w:rsidRDefault="00FB4992" w:rsidP="00617CC6">
            <w:pPr>
              <w:pStyle w:val="BodyText3"/>
              <w:tabs>
                <w:tab w:val="left" w:pos="5688"/>
                <w:tab w:val="left" w:pos="9648"/>
              </w:tabs>
              <w:spacing w:after="40"/>
              <w:jc w:val="center"/>
              <w:rPr>
                <w:rFonts w:cs="Arial"/>
                <w:sz w:val="18"/>
                <w:szCs w:val="18"/>
              </w:rPr>
            </w:pPr>
            <w:r w:rsidRPr="00617CC6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35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9F1D7D6" w14:textId="154E41B8" w:rsidR="00FB4992" w:rsidRPr="00617CC6" w:rsidRDefault="00FB4992" w:rsidP="00617CC6">
            <w:pPr>
              <w:pStyle w:val="BodyText3"/>
              <w:tabs>
                <w:tab w:val="left" w:pos="5688"/>
                <w:tab w:val="left" w:pos="9648"/>
              </w:tabs>
              <w:spacing w:after="40"/>
              <w:jc w:val="left"/>
              <w:rPr>
                <w:rFonts w:cs="Arial"/>
                <w:sz w:val="18"/>
                <w:szCs w:val="18"/>
              </w:rPr>
            </w:pPr>
            <w:r w:rsidRPr="00617CC6">
              <w:rPr>
                <w:rFonts w:cs="Arial"/>
                <w:sz w:val="18"/>
                <w:szCs w:val="18"/>
              </w:rPr>
              <w:t xml:space="preserve">Install and maintain </w:t>
            </w:r>
            <w:r w:rsidR="00CA6949" w:rsidRPr="00617CC6">
              <w:rPr>
                <w:rFonts w:cs="Arial"/>
                <w:sz w:val="18"/>
                <w:szCs w:val="18"/>
              </w:rPr>
              <w:t xml:space="preserve">network security controls </w:t>
            </w:r>
          </w:p>
        </w:tc>
        <w:tc>
          <w:tcPr>
            <w:tcW w:w="93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DF1E132" w14:textId="77777777" w:rsidR="00FB4992" w:rsidRPr="00617CC6" w:rsidRDefault="00FB4992" w:rsidP="00617CC6">
            <w:pPr>
              <w:spacing w:after="40"/>
              <w:jc w:val="center"/>
              <w:rPr>
                <w:sz w:val="18"/>
                <w:szCs w:val="18"/>
              </w:rPr>
            </w:pPr>
            <w:r w:rsidRPr="00617CC6">
              <w:rPr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7CC6">
              <w:rPr>
                <w:sz w:val="18"/>
                <w:szCs w:val="18"/>
              </w:rPr>
              <w:instrText xml:space="preserve"> FORMCHECKBOX </w:instrText>
            </w:r>
            <w:r w:rsidR="00000000">
              <w:rPr>
                <w:sz w:val="18"/>
                <w:szCs w:val="18"/>
              </w:rPr>
            </w:r>
            <w:r w:rsidR="00000000">
              <w:rPr>
                <w:sz w:val="18"/>
                <w:szCs w:val="18"/>
              </w:rPr>
              <w:fldChar w:fldCharType="separate"/>
            </w:r>
            <w:r w:rsidRPr="00617CC6">
              <w:rPr>
                <w:sz w:val="18"/>
                <w:szCs w:val="18"/>
              </w:rPr>
              <w:fldChar w:fldCharType="end"/>
            </w:r>
          </w:p>
        </w:tc>
        <w:tc>
          <w:tcPr>
            <w:tcW w:w="93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358F455" w14:textId="77777777" w:rsidR="00FB4992" w:rsidRPr="00617CC6" w:rsidRDefault="00FB4992" w:rsidP="00617CC6">
            <w:pPr>
              <w:spacing w:after="40"/>
              <w:ind w:right="-18"/>
              <w:jc w:val="center"/>
              <w:rPr>
                <w:sz w:val="18"/>
                <w:szCs w:val="18"/>
              </w:rPr>
            </w:pPr>
            <w:r w:rsidRPr="00617CC6">
              <w:rPr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7CC6">
              <w:rPr>
                <w:sz w:val="18"/>
                <w:szCs w:val="18"/>
              </w:rPr>
              <w:instrText xml:space="preserve"> FORMCHECKBOX </w:instrText>
            </w:r>
            <w:r w:rsidR="00000000">
              <w:rPr>
                <w:sz w:val="18"/>
                <w:szCs w:val="18"/>
              </w:rPr>
            </w:r>
            <w:r w:rsidR="00000000">
              <w:rPr>
                <w:sz w:val="18"/>
                <w:szCs w:val="18"/>
              </w:rPr>
              <w:fldChar w:fldCharType="separate"/>
            </w:r>
            <w:r w:rsidRPr="00617CC6">
              <w:rPr>
                <w:sz w:val="18"/>
                <w:szCs w:val="18"/>
              </w:rPr>
              <w:fldChar w:fldCharType="end"/>
            </w:r>
          </w:p>
        </w:tc>
        <w:tc>
          <w:tcPr>
            <w:tcW w:w="287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66A2516B" w14:textId="77777777" w:rsidR="00FB4992" w:rsidRPr="00617CC6" w:rsidRDefault="00FB4992" w:rsidP="00617CC6">
            <w:pPr>
              <w:pStyle w:val="BodyText3"/>
              <w:tabs>
                <w:tab w:val="left" w:pos="5688"/>
                <w:tab w:val="left" w:pos="9648"/>
              </w:tabs>
              <w:spacing w:after="40"/>
              <w:jc w:val="left"/>
              <w:rPr>
                <w:rFonts w:cs="Arial"/>
                <w:sz w:val="18"/>
                <w:szCs w:val="18"/>
              </w:rPr>
            </w:pPr>
            <w:r w:rsidRPr="00617CC6">
              <w:rPr>
                <w:rFonts w:eastAsia="MS Mincho" w:cs="Courier New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17CC6">
              <w:rPr>
                <w:rFonts w:eastAsia="MS Mincho" w:cs="Courier New"/>
                <w:sz w:val="18"/>
                <w:szCs w:val="18"/>
              </w:rPr>
              <w:instrText xml:space="preserve"> FORMTEXT </w:instrText>
            </w:r>
            <w:r w:rsidRPr="00617CC6">
              <w:rPr>
                <w:rFonts w:eastAsia="MS Mincho" w:cs="Courier New"/>
                <w:sz w:val="18"/>
                <w:szCs w:val="18"/>
              </w:rPr>
            </w:r>
            <w:r w:rsidRPr="00617CC6">
              <w:rPr>
                <w:rFonts w:eastAsia="MS Mincho" w:cs="Courier New"/>
                <w:sz w:val="18"/>
                <w:szCs w:val="18"/>
              </w:rPr>
              <w:fldChar w:fldCharType="separate"/>
            </w:r>
            <w:r w:rsidR="00562930" w:rsidRPr="00617CC6">
              <w:rPr>
                <w:rFonts w:eastAsia="MS Mincho" w:cs="Courier New"/>
                <w:sz w:val="18"/>
                <w:szCs w:val="18"/>
              </w:rPr>
              <w:t> </w:t>
            </w:r>
            <w:r w:rsidR="00562930" w:rsidRPr="00617CC6">
              <w:rPr>
                <w:rFonts w:eastAsia="MS Mincho" w:cs="Courier New"/>
                <w:sz w:val="18"/>
                <w:szCs w:val="18"/>
              </w:rPr>
              <w:t> </w:t>
            </w:r>
            <w:r w:rsidR="00562930" w:rsidRPr="00617CC6">
              <w:rPr>
                <w:rFonts w:eastAsia="MS Mincho" w:cs="Courier New"/>
                <w:sz w:val="18"/>
                <w:szCs w:val="18"/>
              </w:rPr>
              <w:t> </w:t>
            </w:r>
            <w:r w:rsidR="00562930" w:rsidRPr="00617CC6">
              <w:rPr>
                <w:rFonts w:eastAsia="MS Mincho" w:cs="Courier New"/>
                <w:sz w:val="18"/>
                <w:szCs w:val="18"/>
              </w:rPr>
              <w:t> </w:t>
            </w:r>
            <w:r w:rsidR="00562930" w:rsidRPr="00617CC6">
              <w:rPr>
                <w:rFonts w:eastAsia="MS Mincho" w:cs="Courier New"/>
                <w:sz w:val="18"/>
                <w:szCs w:val="18"/>
              </w:rPr>
              <w:t> </w:t>
            </w:r>
            <w:r w:rsidRPr="00617CC6">
              <w:rPr>
                <w:rFonts w:eastAsia="MS Mincho" w:cs="Courier New"/>
                <w:sz w:val="18"/>
                <w:szCs w:val="18"/>
              </w:rPr>
              <w:fldChar w:fldCharType="end"/>
            </w:r>
          </w:p>
        </w:tc>
      </w:tr>
      <w:tr w:rsidR="00FB4992" w:rsidRPr="00764864" w14:paraId="21F9EB52" w14:textId="77777777" w:rsidTr="00617CC6">
        <w:trPr>
          <w:cantSplit/>
          <w:trHeight w:val="20"/>
          <w:jc w:val="center"/>
        </w:trPr>
        <w:tc>
          <w:tcPr>
            <w:tcW w:w="1416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2330EA3" w14:textId="1D31FD98" w:rsidR="00FB4992" w:rsidRPr="00617CC6" w:rsidRDefault="00FB4992" w:rsidP="00617CC6">
            <w:pPr>
              <w:pStyle w:val="BodyText3"/>
              <w:tabs>
                <w:tab w:val="left" w:pos="5688"/>
                <w:tab w:val="left" w:pos="9648"/>
              </w:tabs>
              <w:spacing w:after="40"/>
              <w:jc w:val="center"/>
              <w:rPr>
                <w:rFonts w:cs="Arial"/>
                <w:sz w:val="18"/>
                <w:szCs w:val="18"/>
              </w:rPr>
            </w:pPr>
            <w:r w:rsidRPr="00617CC6">
              <w:rPr>
                <w:rFonts w:cs="Arial"/>
                <w:sz w:val="18"/>
                <w:szCs w:val="18"/>
              </w:rPr>
              <w:t>2</w:t>
            </w:r>
          </w:p>
        </w:tc>
        <w:tc>
          <w:tcPr>
            <w:tcW w:w="335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BC52FB8" w14:textId="0525BB87" w:rsidR="00FB4992" w:rsidRPr="00617CC6" w:rsidRDefault="00CA6949" w:rsidP="00617CC6">
            <w:pPr>
              <w:pStyle w:val="BodyText3"/>
              <w:tabs>
                <w:tab w:val="left" w:pos="5688"/>
                <w:tab w:val="left" w:pos="9648"/>
              </w:tabs>
              <w:spacing w:after="40"/>
              <w:jc w:val="left"/>
              <w:rPr>
                <w:rFonts w:cs="Arial"/>
                <w:sz w:val="18"/>
                <w:szCs w:val="18"/>
              </w:rPr>
            </w:pPr>
            <w:r w:rsidRPr="00617CC6">
              <w:rPr>
                <w:rFonts w:cs="Arial"/>
                <w:sz w:val="18"/>
                <w:szCs w:val="18"/>
              </w:rPr>
              <w:t xml:space="preserve">Apply </w:t>
            </w:r>
            <w:r w:rsidR="007645E7" w:rsidRPr="00617CC6">
              <w:rPr>
                <w:rFonts w:cs="Arial"/>
                <w:sz w:val="18"/>
                <w:szCs w:val="18"/>
              </w:rPr>
              <w:t>secure configurations</w:t>
            </w:r>
            <w:r w:rsidR="00FB4992" w:rsidRPr="00617CC6">
              <w:rPr>
                <w:rFonts w:cs="Arial"/>
                <w:sz w:val="18"/>
                <w:szCs w:val="18"/>
              </w:rPr>
              <w:t xml:space="preserve"> </w:t>
            </w:r>
            <w:r w:rsidR="007645E7" w:rsidRPr="00617CC6">
              <w:rPr>
                <w:rFonts w:cs="Arial"/>
                <w:sz w:val="18"/>
                <w:szCs w:val="18"/>
              </w:rPr>
              <w:t xml:space="preserve">to all </w:t>
            </w:r>
            <w:r w:rsidR="00FB4992" w:rsidRPr="00617CC6">
              <w:rPr>
                <w:rFonts w:cs="Arial"/>
                <w:sz w:val="18"/>
                <w:szCs w:val="18"/>
              </w:rPr>
              <w:t xml:space="preserve">system </w:t>
            </w:r>
            <w:r w:rsidR="007645E7" w:rsidRPr="00617CC6">
              <w:rPr>
                <w:rFonts w:cs="Arial"/>
                <w:sz w:val="18"/>
                <w:szCs w:val="18"/>
              </w:rPr>
              <w:t xml:space="preserve">components </w:t>
            </w:r>
          </w:p>
        </w:tc>
        <w:tc>
          <w:tcPr>
            <w:tcW w:w="93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6C4A200" w14:textId="77777777" w:rsidR="00FB4992" w:rsidRPr="00617CC6" w:rsidRDefault="00FB4992" w:rsidP="00617CC6">
            <w:pPr>
              <w:spacing w:after="40"/>
              <w:jc w:val="center"/>
              <w:rPr>
                <w:sz w:val="18"/>
                <w:szCs w:val="18"/>
              </w:rPr>
            </w:pPr>
            <w:r w:rsidRPr="00617CC6">
              <w:rPr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7CC6">
              <w:rPr>
                <w:sz w:val="18"/>
                <w:szCs w:val="18"/>
              </w:rPr>
              <w:instrText xml:space="preserve"> FORMCHECKBOX </w:instrText>
            </w:r>
            <w:r w:rsidR="00000000">
              <w:rPr>
                <w:sz w:val="18"/>
                <w:szCs w:val="18"/>
              </w:rPr>
            </w:r>
            <w:r w:rsidR="00000000">
              <w:rPr>
                <w:sz w:val="18"/>
                <w:szCs w:val="18"/>
              </w:rPr>
              <w:fldChar w:fldCharType="separate"/>
            </w:r>
            <w:r w:rsidRPr="00617CC6">
              <w:rPr>
                <w:sz w:val="18"/>
                <w:szCs w:val="18"/>
              </w:rPr>
              <w:fldChar w:fldCharType="end"/>
            </w:r>
          </w:p>
        </w:tc>
        <w:tc>
          <w:tcPr>
            <w:tcW w:w="93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087CA04" w14:textId="77777777" w:rsidR="00FB4992" w:rsidRPr="00617CC6" w:rsidRDefault="00FB4992" w:rsidP="00617CC6">
            <w:pPr>
              <w:spacing w:after="40"/>
              <w:ind w:right="-18"/>
              <w:jc w:val="center"/>
              <w:rPr>
                <w:sz w:val="18"/>
                <w:szCs w:val="18"/>
              </w:rPr>
            </w:pPr>
            <w:r w:rsidRPr="00617CC6">
              <w:rPr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7CC6">
              <w:rPr>
                <w:sz w:val="18"/>
                <w:szCs w:val="18"/>
              </w:rPr>
              <w:instrText xml:space="preserve"> FORMCHECKBOX </w:instrText>
            </w:r>
            <w:r w:rsidR="00000000">
              <w:rPr>
                <w:sz w:val="18"/>
                <w:szCs w:val="18"/>
              </w:rPr>
            </w:r>
            <w:r w:rsidR="00000000">
              <w:rPr>
                <w:sz w:val="18"/>
                <w:szCs w:val="18"/>
              </w:rPr>
              <w:fldChar w:fldCharType="separate"/>
            </w:r>
            <w:r w:rsidRPr="00617CC6">
              <w:rPr>
                <w:sz w:val="18"/>
                <w:szCs w:val="18"/>
              </w:rPr>
              <w:fldChar w:fldCharType="end"/>
            </w:r>
          </w:p>
        </w:tc>
        <w:tc>
          <w:tcPr>
            <w:tcW w:w="287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045DEA80" w14:textId="77777777" w:rsidR="00FB4992" w:rsidRPr="00617CC6" w:rsidRDefault="00FB4992" w:rsidP="00617CC6">
            <w:pPr>
              <w:pStyle w:val="BodyText3"/>
              <w:tabs>
                <w:tab w:val="left" w:pos="5688"/>
                <w:tab w:val="left" w:pos="9648"/>
              </w:tabs>
              <w:spacing w:after="40"/>
              <w:jc w:val="left"/>
              <w:rPr>
                <w:rFonts w:cs="Arial"/>
                <w:sz w:val="18"/>
                <w:szCs w:val="18"/>
              </w:rPr>
            </w:pPr>
            <w:r w:rsidRPr="00617CC6">
              <w:rPr>
                <w:rFonts w:eastAsia="MS Mincho" w:cs="Courier New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17CC6">
              <w:rPr>
                <w:rFonts w:eastAsia="MS Mincho" w:cs="Courier New"/>
                <w:sz w:val="18"/>
                <w:szCs w:val="18"/>
              </w:rPr>
              <w:instrText xml:space="preserve"> FORMTEXT </w:instrText>
            </w:r>
            <w:r w:rsidRPr="00617CC6">
              <w:rPr>
                <w:rFonts w:eastAsia="MS Mincho" w:cs="Courier New"/>
                <w:sz w:val="18"/>
                <w:szCs w:val="18"/>
              </w:rPr>
            </w:r>
            <w:r w:rsidRPr="00617CC6">
              <w:rPr>
                <w:rFonts w:eastAsia="MS Mincho" w:cs="Courier New"/>
                <w:sz w:val="18"/>
                <w:szCs w:val="18"/>
              </w:rPr>
              <w:fldChar w:fldCharType="separate"/>
            </w:r>
            <w:r w:rsidR="00562930" w:rsidRPr="00617CC6">
              <w:rPr>
                <w:rFonts w:eastAsia="MS Mincho" w:cs="Courier New"/>
                <w:sz w:val="18"/>
                <w:szCs w:val="18"/>
              </w:rPr>
              <w:t> </w:t>
            </w:r>
            <w:r w:rsidR="00562930" w:rsidRPr="00617CC6">
              <w:rPr>
                <w:rFonts w:eastAsia="MS Mincho" w:cs="Courier New"/>
                <w:sz w:val="18"/>
                <w:szCs w:val="18"/>
              </w:rPr>
              <w:t> </w:t>
            </w:r>
            <w:r w:rsidR="00562930" w:rsidRPr="00617CC6">
              <w:rPr>
                <w:rFonts w:eastAsia="MS Mincho" w:cs="Courier New"/>
                <w:sz w:val="18"/>
                <w:szCs w:val="18"/>
              </w:rPr>
              <w:t> </w:t>
            </w:r>
            <w:r w:rsidR="00562930" w:rsidRPr="00617CC6">
              <w:rPr>
                <w:rFonts w:eastAsia="MS Mincho" w:cs="Courier New"/>
                <w:sz w:val="18"/>
                <w:szCs w:val="18"/>
              </w:rPr>
              <w:t> </w:t>
            </w:r>
            <w:r w:rsidR="00562930" w:rsidRPr="00617CC6">
              <w:rPr>
                <w:rFonts w:eastAsia="MS Mincho" w:cs="Courier New"/>
                <w:sz w:val="18"/>
                <w:szCs w:val="18"/>
              </w:rPr>
              <w:t> </w:t>
            </w:r>
            <w:r w:rsidRPr="00617CC6">
              <w:rPr>
                <w:rFonts w:eastAsia="MS Mincho" w:cs="Courier New"/>
                <w:sz w:val="18"/>
                <w:szCs w:val="18"/>
              </w:rPr>
              <w:fldChar w:fldCharType="end"/>
            </w:r>
          </w:p>
        </w:tc>
      </w:tr>
      <w:tr w:rsidR="00FB4992" w:rsidRPr="00764864" w14:paraId="4D48FACC" w14:textId="77777777" w:rsidTr="00617CC6">
        <w:trPr>
          <w:cantSplit/>
          <w:trHeight w:val="593"/>
          <w:jc w:val="center"/>
        </w:trPr>
        <w:tc>
          <w:tcPr>
            <w:tcW w:w="1416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BC572D2" w14:textId="77777777" w:rsidR="00FB4992" w:rsidRPr="00617CC6" w:rsidRDefault="00FB4992" w:rsidP="00617CC6">
            <w:pPr>
              <w:pStyle w:val="BodyText3"/>
              <w:tabs>
                <w:tab w:val="left" w:pos="5688"/>
                <w:tab w:val="left" w:pos="9648"/>
              </w:tabs>
              <w:spacing w:after="40"/>
              <w:jc w:val="center"/>
              <w:rPr>
                <w:rFonts w:cs="Arial"/>
                <w:sz w:val="18"/>
                <w:szCs w:val="18"/>
              </w:rPr>
            </w:pPr>
            <w:r w:rsidRPr="00617CC6"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335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0D2A773" w14:textId="447EA476" w:rsidR="00FB4992" w:rsidRPr="00617CC6" w:rsidRDefault="00FB4992" w:rsidP="00617CC6">
            <w:pPr>
              <w:pStyle w:val="BodyText3"/>
              <w:tabs>
                <w:tab w:val="left" w:pos="5688"/>
                <w:tab w:val="left" w:pos="9648"/>
              </w:tabs>
              <w:spacing w:after="40"/>
              <w:jc w:val="left"/>
              <w:rPr>
                <w:rFonts w:cs="Arial"/>
                <w:sz w:val="18"/>
                <w:szCs w:val="18"/>
              </w:rPr>
            </w:pPr>
            <w:r w:rsidRPr="00617CC6">
              <w:rPr>
                <w:rFonts w:cs="Arial"/>
                <w:sz w:val="18"/>
                <w:szCs w:val="18"/>
              </w:rPr>
              <w:t xml:space="preserve">Protect stored </w:t>
            </w:r>
            <w:r w:rsidR="007645E7" w:rsidRPr="00617CC6">
              <w:rPr>
                <w:rFonts w:cs="Arial"/>
                <w:sz w:val="18"/>
                <w:szCs w:val="18"/>
              </w:rPr>
              <w:t xml:space="preserve">account </w:t>
            </w:r>
            <w:r w:rsidRPr="00617CC6">
              <w:rPr>
                <w:rFonts w:cs="Arial"/>
                <w:sz w:val="18"/>
                <w:szCs w:val="18"/>
              </w:rPr>
              <w:t>data</w:t>
            </w:r>
          </w:p>
        </w:tc>
        <w:tc>
          <w:tcPr>
            <w:tcW w:w="93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C6EB35B" w14:textId="77777777" w:rsidR="00FB4992" w:rsidRPr="00617CC6" w:rsidRDefault="00FB4992" w:rsidP="00617CC6">
            <w:pPr>
              <w:spacing w:after="40"/>
              <w:jc w:val="center"/>
              <w:rPr>
                <w:sz w:val="18"/>
                <w:szCs w:val="18"/>
              </w:rPr>
            </w:pPr>
            <w:r w:rsidRPr="00617CC6">
              <w:rPr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7CC6">
              <w:rPr>
                <w:sz w:val="18"/>
                <w:szCs w:val="18"/>
              </w:rPr>
              <w:instrText xml:space="preserve"> FORMCHECKBOX </w:instrText>
            </w:r>
            <w:r w:rsidR="00000000">
              <w:rPr>
                <w:sz w:val="18"/>
                <w:szCs w:val="18"/>
              </w:rPr>
            </w:r>
            <w:r w:rsidR="00000000">
              <w:rPr>
                <w:sz w:val="18"/>
                <w:szCs w:val="18"/>
              </w:rPr>
              <w:fldChar w:fldCharType="separate"/>
            </w:r>
            <w:r w:rsidRPr="00617CC6">
              <w:rPr>
                <w:sz w:val="18"/>
                <w:szCs w:val="18"/>
              </w:rPr>
              <w:fldChar w:fldCharType="end"/>
            </w:r>
          </w:p>
        </w:tc>
        <w:tc>
          <w:tcPr>
            <w:tcW w:w="93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DE375F6" w14:textId="77777777" w:rsidR="00FB4992" w:rsidRPr="00617CC6" w:rsidRDefault="00FB4992" w:rsidP="00617CC6">
            <w:pPr>
              <w:spacing w:after="40"/>
              <w:ind w:right="-18"/>
              <w:jc w:val="center"/>
              <w:rPr>
                <w:sz w:val="18"/>
                <w:szCs w:val="18"/>
              </w:rPr>
            </w:pPr>
            <w:r w:rsidRPr="00617CC6">
              <w:rPr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7CC6">
              <w:rPr>
                <w:sz w:val="18"/>
                <w:szCs w:val="18"/>
              </w:rPr>
              <w:instrText xml:space="preserve"> FORMCHECKBOX </w:instrText>
            </w:r>
            <w:r w:rsidR="00000000">
              <w:rPr>
                <w:sz w:val="18"/>
                <w:szCs w:val="18"/>
              </w:rPr>
            </w:r>
            <w:r w:rsidR="00000000">
              <w:rPr>
                <w:sz w:val="18"/>
                <w:szCs w:val="18"/>
              </w:rPr>
              <w:fldChar w:fldCharType="separate"/>
            </w:r>
            <w:r w:rsidRPr="00617CC6">
              <w:rPr>
                <w:sz w:val="18"/>
                <w:szCs w:val="18"/>
              </w:rPr>
              <w:fldChar w:fldCharType="end"/>
            </w:r>
          </w:p>
        </w:tc>
        <w:tc>
          <w:tcPr>
            <w:tcW w:w="287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7A313847" w14:textId="77777777" w:rsidR="00FB4992" w:rsidRPr="00617CC6" w:rsidRDefault="00FB4992" w:rsidP="00617CC6">
            <w:pPr>
              <w:pStyle w:val="BodyText3"/>
              <w:tabs>
                <w:tab w:val="left" w:pos="5688"/>
                <w:tab w:val="left" w:pos="9648"/>
              </w:tabs>
              <w:spacing w:after="40"/>
              <w:jc w:val="left"/>
              <w:rPr>
                <w:rFonts w:cs="Arial"/>
                <w:sz w:val="18"/>
                <w:szCs w:val="18"/>
              </w:rPr>
            </w:pPr>
            <w:r w:rsidRPr="00617CC6">
              <w:rPr>
                <w:rFonts w:eastAsia="MS Mincho" w:cs="Courier New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17CC6">
              <w:rPr>
                <w:rFonts w:eastAsia="MS Mincho" w:cs="Courier New"/>
                <w:sz w:val="18"/>
                <w:szCs w:val="18"/>
              </w:rPr>
              <w:instrText xml:space="preserve"> FORMTEXT </w:instrText>
            </w:r>
            <w:r w:rsidRPr="00617CC6">
              <w:rPr>
                <w:rFonts w:eastAsia="MS Mincho" w:cs="Courier New"/>
                <w:sz w:val="18"/>
                <w:szCs w:val="18"/>
              </w:rPr>
            </w:r>
            <w:r w:rsidRPr="00617CC6">
              <w:rPr>
                <w:rFonts w:eastAsia="MS Mincho" w:cs="Courier New"/>
                <w:sz w:val="18"/>
                <w:szCs w:val="18"/>
              </w:rPr>
              <w:fldChar w:fldCharType="separate"/>
            </w:r>
            <w:r w:rsidR="00562930" w:rsidRPr="00617CC6">
              <w:rPr>
                <w:rFonts w:eastAsia="MS Mincho" w:cs="Courier New"/>
                <w:sz w:val="18"/>
                <w:szCs w:val="18"/>
              </w:rPr>
              <w:t> </w:t>
            </w:r>
            <w:r w:rsidR="00562930" w:rsidRPr="00617CC6">
              <w:rPr>
                <w:rFonts w:eastAsia="MS Mincho" w:cs="Courier New"/>
                <w:sz w:val="18"/>
                <w:szCs w:val="18"/>
              </w:rPr>
              <w:t> </w:t>
            </w:r>
            <w:r w:rsidR="00562930" w:rsidRPr="00617CC6">
              <w:rPr>
                <w:rFonts w:eastAsia="MS Mincho" w:cs="Courier New"/>
                <w:sz w:val="18"/>
                <w:szCs w:val="18"/>
              </w:rPr>
              <w:t> </w:t>
            </w:r>
            <w:r w:rsidR="00562930" w:rsidRPr="00617CC6">
              <w:rPr>
                <w:rFonts w:eastAsia="MS Mincho" w:cs="Courier New"/>
                <w:sz w:val="18"/>
                <w:szCs w:val="18"/>
              </w:rPr>
              <w:t> </w:t>
            </w:r>
            <w:r w:rsidR="00562930" w:rsidRPr="00617CC6">
              <w:rPr>
                <w:rFonts w:eastAsia="MS Mincho" w:cs="Courier New"/>
                <w:sz w:val="18"/>
                <w:szCs w:val="18"/>
              </w:rPr>
              <w:t> </w:t>
            </w:r>
            <w:r w:rsidRPr="00617CC6">
              <w:rPr>
                <w:rFonts w:eastAsia="MS Mincho" w:cs="Courier New"/>
                <w:sz w:val="18"/>
                <w:szCs w:val="18"/>
              </w:rPr>
              <w:fldChar w:fldCharType="end"/>
            </w:r>
          </w:p>
        </w:tc>
      </w:tr>
      <w:tr w:rsidR="00FB4992" w:rsidRPr="00764864" w14:paraId="3D533D0C" w14:textId="77777777" w:rsidTr="00617CC6">
        <w:trPr>
          <w:cantSplit/>
          <w:jc w:val="center"/>
        </w:trPr>
        <w:tc>
          <w:tcPr>
            <w:tcW w:w="1416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3CA3975" w14:textId="77777777" w:rsidR="00FB4992" w:rsidRPr="00617CC6" w:rsidRDefault="00FB4992" w:rsidP="00617CC6">
            <w:pPr>
              <w:pStyle w:val="BodyText3"/>
              <w:tabs>
                <w:tab w:val="left" w:pos="5688"/>
                <w:tab w:val="left" w:pos="9648"/>
              </w:tabs>
              <w:spacing w:after="40"/>
              <w:jc w:val="center"/>
              <w:rPr>
                <w:rFonts w:cs="Arial"/>
                <w:sz w:val="18"/>
                <w:szCs w:val="18"/>
              </w:rPr>
            </w:pPr>
            <w:r w:rsidRPr="00617CC6">
              <w:rPr>
                <w:rFonts w:cs="Arial"/>
                <w:sz w:val="18"/>
                <w:szCs w:val="18"/>
              </w:rPr>
              <w:t>4</w:t>
            </w:r>
          </w:p>
        </w:tc>
        <w:tc>
          <w:tcPr>
            <w:tcW w:w="335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00AECB7" w14:textId="0C8E1D33" w:rsidR="00FB4992" w:rsidRPr="00617CC6" w:rsidRDefault="007645E7" w:rsidP="00617CC6">
            <w:pPr>
              <w:pStyle w:val="BodyText3"/>
              <w:tabs>
                <w:tab w:val="left" w:pos="5688"/>
                <w:tab w:val="left" w:pos="9648"/>
              </w:tabs>
              <w:spacing w:after="40"/>
              <w:jc w:val="left"/>
              <w:rPr>
                <w:rFonts w:cs="Arial"/>
                <w:sz w:val="18"/>
                <w:szCs w:val="18"/>
              </w:rPr>
            </w:pPr>
            <w:r w:rsidRPr="00617CC6">
              <w:rPr>
                <w:rFonts w:cs="Arial"/>
                <w:sz w:val="18"/>
                <w:szCs w:val="18"/>
              </w:rPr>
              <w:t xml:space="preserve">Protect </w:t>
            </w:r>
            <w:r w:rsidR="00FB4992" w:rsidRPr="00617CC6">
              <w:rPr>
                <w:rFonts w:cs="Arial"/>
                <w:sz w:val="18"/>
                <w:szCs w:val="18"/>
              </w:rPr>
              <w:t xml:space="preserve">cardholder data </w:t>
            </w:r>
            <w:r w:rsidR="00270E5D" w:rsidRPr="00617CC6">
              <w:rPr>
                <w:rFonts w:cs="Arial"/>
                <w:sz w:val="18"/>
                <w:szCs w:val="18"/>
              </w:rPr>
              <w:t xml:space="preserve">with strong cryptography during transmission over </w:t>
            </w:r>
            <w:r w:rsidR="00FB4992" w:rsidRPr="00617CC6">
              <w:rPr>
                <w:rFonts w:cs="Arial"/>
                <w:sz w:val="18"/>
                <w:szCs w:val="18"/>
              </w:rPr>
              <w:t>open, public networks</w:t>
            </w:r>
          </w:p>
        </w:tc>
        <w:tc>
          <w:tcPr>
            <w:tcW w:w="93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E27C63A" w14:textId="77777777" w:rsidR="00FB4992" w:rsidRPr="00617CC6" w:rsidRDefault="00FB4992" w:rsidP="00617CC6">
            <w:pPr>
              <w:spacing w:after="40"/>
              <w:jc w:val="center"/>
              <w:rPr>
                <w:sz w:val="18"/>
                <w:szCs w:val="18"/>
              </w:rPr>
            </w:pPr>
            <w:r w:rsidRPr="00617CC6">
              <w:rPr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7CC6">
              <w:rPr>
                <w:sz w:val="18"/>
                <w:szCs w:val="18"/>
              </w:rPr>
              <w:instrText xml:space="preserve"> FORMCHECKBOX </w:instrText>
            </w:r>
            <w:r w:rsidR="00000000">
              <w:rPr>
                <w:sz w:val="18"/>
                <w:szCs w:val="18"/>
              </w:rPr>
            </w:r>
            <w:r w:rsidR="00000000">
              <w:rPr>
                <w:sz w:val="18"/>
                <w:szCs w:val="18"/>
              </w:rPr>
              <w:fldChar w:fldCharType="separate"/>
            </w:r>
            <w:r w:rsidRPr="00617CC6">
              <w:rPr>
                <w:sz w:val="18"/>
                <w:szCs w:val="18"/>
              </w:rPr>
              <w:fldChar w:fldCharType="end"/>
            </w:r>
          </w:p>
        </w:tc>
        <w:tc>
          <w:tcPr>
            <w:tcW w:w="93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6EC7D2F" w14:textId="77777777" w:rsidR="00FB4992" w:rsidRPr="00617CC6" w:rsidRDefault="00FB4992" w:rsidP="00617CC6">
            <w:pPr>
              <w:spacing w:after="40"/>
              <w:ind w:right="-18"/>
              <w:jc w:val="center"/>
              <w:rPr>
                <w:sz w:val="18"/>
                <w:szCs w:val="18"/>
              </w:rPr>
            </w:pPr>
            <w:r w:rsidRPr="00617CC6">
              <w:rPr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7CC6">
              <w:rPr>
                <w:sz w:val="18"/>
                <w:szCs w:val="18"/>
              </w:rPr>
              <w:instrText xml:space="preserve"> FORMCHECKBOX </w:instrText>
            </w:r>
            <w:r w:rsidR="00000000">
              <w:rPr>
                <w:sz w:val="18"/>
                <w:szCs w:val="18"/>
              </w:rPr>
            </w:r>
            <w:r w:rsidR="00000000">
              <w:rPr>
                <w:sz w:val="18"/>
                <w:szCs w:val="18"/>
              </w:rPr>
              <w:fldChar w:fldCharType="separate"/>
            </w:r>
            <w:r w:rsidRPr="00617CC6">
              <w:rPr>
                <w:sz w:val="18"/>
                <w:szCs w:val="18"/>
              </w:rPr>
              <w:fldChar w:fldCharType="end"/>
            </w:r>
          </w:p>
        </w:tc>
        <w:tc>
          <w:tcPr>
            <w:tcW w:w="287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098B3A96" w14:textId="77777777" w:rsidR="00FB4992" w:rsidRPr="00617CC6" w:rsidRDefault="00FB4992" w:rsidP="00617CC6">
            <w:pPr>
              <w:pStyle w:val="BodyText3"/>
              <w:tabs>
                <w:tab w:val="left" w:pos="5688"/>
                <w:tab w:val="left" w:pos="9648"/>
              </w:tabs>
              <w:spacing w:after="40"/>
              <w:jc w:val="left"/>
              <w:rPr>
                <w:rFonts w:cs="Arial"/>
                <w:sz w:val="18"/>
                <w:szCs w:val="18"/>
              </w:rPr>
            </w:pPr>
            <w:r w:rsidRPr="00617CC6">
              <w:rPr>
                <w:rFonts w:eastAsia="MS Mincho" w:cs="Courier New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17CC6">
              <w:rPr>
                <w:rFonts w:eastAsia="MS Mincho" w:cs="Courier New"/>
                <w:sz w:val="18"/>
                <w:szCs w:val="18"/>
              </w:rPr>
              <w:instrText xml:space="preserve"> FORMTEXT </w:instrText>
            </w:r>
            <w:r w:rsidRPr="00617CC6">
              <w:rPr>
                <w:rFonts w:eastAsia="MS Mincho" w:cs="Courier New"/>
                <w:sz w:val="18"/>
                <w:szCs w:val="18"/>
              </w:rPr>
            </w:r>
            <w:r w:rsidRPr="00617CC6">
              <w:rPr>
                <w:rFonts w:eastAsia="MS Mincho" w:cs="Courier New"/>
                <w:sz w:val="18"/>
                <w:szCs w:val="18"/>
              </w:rPr>
              <w:fldChar w:fldCharType="separate"/>
            </w:r>
            <w:r w:rsidR="00562930" w:rsidRPr="00617CC6">
              <w:rPr>
                <w:rFonts w:eastAsia="MS Mincho" w:cs="Courier New"/>
                <w:sz w:val="18"/>
                <w:szCs w:val="18"/>
              </w:rPr>
              <w:t> </w:t>
            </w:r>
            <w:r w:rsidR="00562930" w:rsidRPr="00617CC6">
              <w:rPr>
                <w:rFonts w:eastAsia="MS Mincho" w:cs="Courier New"/>
                <w:sz w:val="18"/>
                <w:szCs w:val="18"/>
              </w:rPr>
              <w:t> </w:t>
            </w:r>
            <w:r w:rsidR="00562930" w:rsidRPr="00617CC6">
              <w:rPr>
                <w:rFonts w:eastAsia="MS Mincho" w:cs="Courier New"/>
                <w:sz w:val="18"/>
                <w:szCs w:val="18"/>
              </w:rPr>
              <w:t> </w:t>
            </w:r>
            <w:r w:rsidR="00562930" w:rsidRPr="00617CC6">
              <w:rPr>
                <w:rFonts w:eastAsia="MS Mincho" w:cs="Courier New"/>
                <w:sz w:val="18"/>
                <w:szCs w:val="18"/>
              </w:rPr>
              <w:t> </w:t>
            </w:r>
            <w:r w:rsidR="00562930" w:rsidRPr="00617CC6">
              <w:rPr>
                <w:rFonts w:eastAsia="MS Mincho" w:cs="Courier New"/>
                <w:sz w:val="18"/>
                <w:szCs w:val="18"/>
              </w:rPr>
              <w:t> </w:t>
            </w:r>
            <w:r w:rsidRPr="00617CC6">
              <w:rPr>
                <w:rFonts w:eastAsia="MS Mincho" w:cs="Courier New"/>
                <w:sz w:val="18"/>
                <w:szCs w:val="18"/>
              </w:rPr>
              <w:fldChar w:fldCharType="end"/>
            </w:r>
          </w:p>
        </w:tc>
      </w:tr>
      <w:tr w:rsidR="00FB4992" w:rsidRPr="00764864" w14:paraId="689C8170" w14:textId="77777777" w:rsidTr="00617CC6">
        <w:trPr>
          <w:cantSplit/>
          <w:jc w:val="center"/>
        </w:trPr>
        <w:tc>
          <w:tcPr>
            <w:tcW w:w="1416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D59C3CF" w14:textId="77777777" w:rsidR="00FB4992" w:rsidRPr="00617CC6" w:rsidRDefault="00FB4992" w:rsidP="00617CC6">
            <w:pPr>
              <w:pStyle w:val="BodyText3"/>
              <w:tabs>
                <w:tab w:val="left" w:pos="5688"/>
                <w:tab w:val="left" w:pos="9648"/>
              </w:tabs>
              <w:spacing w:after="40"/>
              <w:jc w:val="center"/>
              <w:rPr>
                <w:rFonts w:cs="Arial"/>
                <w:sz w:val="18"/>
                <w:szCs w:val="18"/>
              </w:rPr>
            </w:pPr>
            <w:r w:rsidRPr="00617CC6">
              <w:rPr>
                <w:rFonts w:cs="Arial"/>
                <w:sz w:val="18"/>
                <w:szCs w:val="18"/>
              </w:rPr>
              <w:t>5</w:t>
            </w:r>
          </w:p>
        </w:tc>
        <w:tc>
          <w:tcPr>
            <w:tcW w:w="335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7B9BCDC" w14:textId="5665B7FE" w:rsidR="00FB4992" w:rsidRPr="00617CC6" w:rsidRDefault="00185704" w:rsidP="00617CC6">
            <w:pPr>
              <w:pStyle w:val="BodyText3"/>
              <w:tabs>
                <w:tab w:val="left" w:pos="5688"/>
                <w:tab w:val="left" w:pos="9648"/>
              </w:tabs>
              <w:spacing w:after="40"/>
              <w:jc w:val="left"/>
              <w:rPr>
                <w:rFonts w:cs="Arial"/>
                <w:sz w:val="18"/>
                <w:szCs w:val="18"/>
              </w:rPr>
            </w:pPr>
            <w:r w:rsidRPr="00617CC6">
              <w:rPr>
                <w:rFonts w:cs="Arial"/>
                <w:sz w:val="18"/>
                <w:szCs w:val="18"/>
              </w:rPr>
              <w:t xml:space="preserve">Protect all systems </w:t>
            </w:r>
            <w:r w:rsidR="00C16DFE" w:rsidRPr="00617CC6">
              <w:rPr>
                <w:rFonts w:cs="Arial"/>
                <w:sz w:val="18"/>
                <w:szCs w:val="18"/>
              </w:rPr>
              <w:t xml:space="preserve">and networks from malicious </w:t>
            </w:r>
            <w:r w:rsidR="00FB4992" w:rsidRPr="00617CC6">
              <w:rPr>
                <w:rFonts w:cs="Arial"/>
                <w:sz w:val="18"/>
                <w:szCs w:val="18"/>
              </w:rPr>
              <w:t xml:space="preserve">software </w:t>
            </w:r>
          </w:p>
        </w:tc>
        <w:tc>
          <w:tcPr>
            <w:tcW w:w="93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B8F0389" w14:textId="77777777" w:rsidR="00FB4992" w:rsidRPr="00617CC6" w:rsidRDefault="00FB4992" w:rsidP="00617CC6">
            <w:pPr>
              <w:spacing w:after="40"/>
              <w:jc w:val="center"/>
              <w:rPr>
                <w:sz w:val="18"/>
                <w:szCs w:val="18"/>
              </w:rPr>
            </w:pPr>
            <w:r w:rsidRPr="00617CC6">
              <w:rPr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7CC6">
              <w:rPr>
                <w:sz w:val="18"/>
                <w:szCs w:val="18"/>
              </w:rPr>
              <w:instrText xml:space="preserve"> FORMCHECKBOX </w:instrText>
            </w:r>
            <w:r w:rsidR="00000000">
              <w:rPr>
                <w:sz w:val="18"/>
                <w:szCs w:val="18"/>
              </w:rPr>
            </w:r>
            <w:r w:rsidR="00000000">
              <w:rPr>
                <w:sz w:val="18"/>
                <w:szCs w:val="18"/>
              </w:rPr>
              <w:fldChar w:fldCharType="separate"/>
            </w:r>
            <w:r w:rsidRPr="00617CC6">
              <w:rPr>
                <w:sz w:val="18"/>
                <w:szCs w:val="18"/>
              </w:rPr>
              <w:fldChar w:fldCharType="end"/>
            </w:r>
          </w:p>
        </w:tc>
        <w:tc>
          <w:tcPr>
            <w:tcW w:w="93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88780C6" w14:textId="77777777" w:rsidR="00FB4992" w:rsidRPr="00617CC6" w:rsidRDefault="00FB4992" w:rsidP="00617CC6">
            <w:pPr>
              <w:spacing w:after="40"/>
              <w:ind w:right="-18"/>
              <w:jc w:val="center"/>
              <w:rPr>
                <w:sz w:val="18"/>
                <w:szCs w:val="18"/>
              </w:rPr>
            </w:pPr>
            <w:r w:rsidRPr="00617CC6">
              <w:rPr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7CC6">
              <w:rPr>
                <w:sz w:val="18"/>
                <w:szCs w:val="18"/>
              </w:rPr>
              <w:instrText xml:space="preserve"> FORMCHECKBOX </w:instrText>
            </w:r>
            <w:r w:rsidR="00000000">
              <w:rPr>
                <w:sz w:val="18"/>
                <w:szCs w:val="18"/>
              </w:rPr>
            </w:r>
            <w:r w:rsidR="00000000">
              <w:rPr>
                <w:sz w:val="18"/>
                <w:szCs w:val="18"/>
              </w:rPr>
              <w:fldChar w:fldCharType="separate"/>
            </w:r>
            <w:r w:rsidRPr="00617CC6">
              <w:rPr>
                <w:sz w:val="18"/>
                <w:szCs w:val="18"/>
              </w:rPr>
              <w:fldChar w:fldCharType="end"/>
            </w:r>
          </w:p>
        </w:tc>
        <w:tc>
          <w:tcPr>
            <w:tcW w:w="287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31641C40" w14:textId="77777777" w:rsidR="00FB4992" w:rsidRPr="00617CC6" w:rsidRDefault="00FB4992" w:rsidP="00617CC6">
            <w:pPr>
              <w:pStyle w:val="BodyText3"/>
              <w:tabs>
                <w:tab w:val="left" w:pos="5688"/>
                <w:tab w:val="left" w:pos="9648"/>
              </w:tabs>
              <w:spacing w:after="40"/>
              <w:jc w:val="left"/>
              <w:rPr>
                <w:rFonts w:cs="Arial"/>
                <w:sz w:val="18"/>
                <w:szCs w:val="18"/>
              </w:rPr>
            </w:pPr>
            <w:r w:rsidRPr="00617CC6">
              <w:rPr>
                <w:rFonts w:eastAsia="MS Mincho" w:cs="Courier New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17CC6">
              <w:rPr>
                <w:rFonts w:eastAsia="MS Mincho" w:cs="Courier New"/>
                <w:sz w:val="18"/>
                <w:szCs w:val="18"/>
              </w:rPr>
              <w:instrText xml:space="preserve"> FORMTEXT </w:instrText>
            </w:r>
            <w:r w:rsidRPr="00617CC6">
              <w:rPr>
                <w:rFonts w:eastAsia="MS Mincho" w:cs="Courier New"/>
                <w:sz w:val="18"/>
                <w:szCs w:val="18"/>
              </w:rPr>
            </w:r>
            <w:r w:rsidRPr="00617CC6">
              <w:rPr>
                <w:rFonts w:eastAsia="MS Mincho" w:cs="Courier New"/>
                <w:sz w:val="18"/>
                <w:szCs w:val="18"/>
              </w:rPr>
              <w:fldChar w:fldCharType="separate"/>
            </w:r>
            <w:r w:rsidR="00562930" w:rsidRPr="00617CC6">
              <w:rPr>
                <w:rFonts w:eastAsia="MS Mincho" w:cs="Courier New"/>
                <w:sz w:val="18"/>
                <w:szCs w:val="18"/>
              </w:rPr>
              <w:t> </w:t>
            </w:r>
            <w:r w:rsidR="00562930" w:rsidRPr="00617CC6">
              <w:rPr>
                <w:rFonts w:eastAsia="MS Mincho" w:cs="Courier New"/>
                <w:sz w:val="18"/>
                <w:szCs w:val="18"/>
              </w:rPr>
              <w:t> </w:t>
            </w:r>
            <w:r w:rsidR="00562930" w:rsidRPr="00617CC6">
              <w:rPr>
                <w:rFonts w:eastAsia="MS Mincho" w:cs="Courier New"/>
                <w:sz w:val="18"/>
                <w:szCs w:val="18"/>
              </w:rPr>
              <w:t> </w:t>
            </w:r>
            <w:r w:rsidR="00562930" w:rsidRPr="00617CC6">
              <w:rPr>
                <w:rFonts w:eastAsia="MS Mincho" w:cs="Courier New"/>
                <w:sz w:val="18"/>
                <w:szCs w:val="18"/>
              </w:rPr>
              <w:t> </w:t>
            </w:r>
            <w:r w:rsidR="00562930" w:rsidRPr="00617CC6">
              <w:rPr>
                <w:rFonts w:eastAsia="MS Mincho" w:cs="Courier New"/>
                <w:sz w:val="18"/>
                <w:szCs w:val="18"/>
              </w:rPr>
              <w:t> </w:t>
            </w:r>
            <w:r w:rsidRPr="00617CC6">
              <w:rPr>
                <w:rFonts w:eastAsia="MS Mincho" w:cs="Courier New"/>
                <w:sz w:val="18"/>
                <w:szCs w:val="18"/>
              </w:rPr>
              <w:fldChar w:fldCharType="end"/>
            </w:r>
          </w:p>
        </w:tc>
      </w:tr>
      <w:tr w:rsidR="00FB4992" w:rsidRPr="00764864" w14:paraId="2ACB1680" w14:textId="77777777" w:rsidTr="00617CC6">
        <w:trPr>
          <w:cantSplit/>
          <w:jc w:val="center"/>
        </w:trPr>
        <w:tc>
          <w:tcPr>
            <w:tcW w:w="1416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71E9CBF" w14:textId="77777777" w:rsidR="00FB4992" w:rsidRPr="00617CC6" w:rsidRDefault="00FB4992" w:rsidP="00617CC6">
            <w:pPr>
              <w:pStyle w:val="BodyText3"/>
              <w:tabs>
                <w:tab w:val="left" w:pos="5688"/>
                <w:tab w:val="left" w:pos="9648"/>
              </w:tabs>
              <w:spacing w:after="40"/>
              <w:jc w:val="center"/>
              <w:rPr>
                <w:rFonts w:cs="Arial"/>
                <w:sz w:val="18"/>
                <w:szCs w:val="18"/>
              </w:rPr>
            </w:pPr>
            <w:r w:rsidRPr="00617CC6">
              <w:rPr>
                <w:rFonts w:cs="Arial"/>
                <w:sz w:val="18"/>
                <w:szCs w:val="18"/>
              </w:rPr>
              <w:t>6</w:t>
            </w:r>
          </w:p>
        </w:tc>
        <w:tc>
          <w:tcPr>
            <w:tcW w:w="335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C703D47" w14:textId="032F909B" w:rsidR="00FB4992" w:rsidRPr="00617CC6" w:rsidRDefault="00FB4992" w:rsidP="00617CC6">
            <w:pPr>
              <w:pStyle w:val="BodyText3"/>
              <w:tabs>
                <w:tab w:val="left" w:pos="5688"/>
                <w:tab w:val="left" w:pos="9648"/>
              </w:tabs>
              <w:spacing w:after="40"/>
              <w:jc w:val="left"/>
              <w:rPr>
                <w:rFonts w:cs="Arial"/>
                <w:sz w:val="18"/>
                <w:szCs w:val="18"/>
              </w:rPr>
            </w:pPr>
            <w:r w:rsidRPr="00617CC6">
              <w:rPr>
                <w:rFonts w:cs="Arial"/>
                <w:sz w:val="18"/>
                <w:szCs w:val="18"/>
              </w:rPr>
              <w:t xml:space="preserve">Develop and maintain secure systems and </w:t>
            </w:r>
            <w:r w:rsidR="00A12942" w:rsidRPr="00617CC6">
              <w:rPr>
                <w:rFonts w:cs="Arial"/>
                <w:sz w:val="18"/>
                <w:szCs w:val="18"/>
              </w:rPr>
              <w:t>software</w:t>
            </w:r>
          </w:p>
        </w:tc>
        <w:tc>
          <w:tcPr>
            <w:tcW w:w="93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8EBAA3B" w14:textId="77777777" w:rsidR="00FB4992" w:rsidRPr="00617CC6" w:rsidRDefault="00FB4992" w:rsidP="00617CC6">
            <w:pPr>
              <w:spacing w:after="40"/>
              <w:jc w:val="center"/>
              <w:rPr>
                <w:sz w:val="18"/>
                <w:szCs w:val="18"/>
              </w:rPr>
            </w:pPr>
            <w:r w:rsidRPr="00617CC6">
              <w:rPr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7CC6">
              <w:rPr>
                <w:sz w:val="18"/>
                <w:szCs w:val="18"/>
              </w:rPr>
              <w:instrText xml:space="preserve"> FORMCHECKBOX </w:instrText>
            </w:r>
            <w:r w:rsidR="00000000">
              <w:rPr>
                <w:sz w:val="18"/>
                <w:szCs w:val="18"/>
              </w:rPr>
            </w:r>
            <w:r w:rsidR="00000000">
              <w:rPr>
                <w:sz w:val="18"/>
                <w:szCs w:val="18"/>
              </w:rPr>
              <w:fldChar w:fldCharType="separate"/>
            </w:r>
            <w:r w:rsidRPr="00617CC6">
              <w:rPr>
                <w:sz w:val="18"/>
                <w:szCs w:val="18"/>
              </w:rPr>
              <w:fldChar w:fldCharType="end"/>
            </w:r>
          </w:p>
        </w:tc>
        <w:tc>
          <w:tcPr>
            <w:tcW w:w="93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3EE6051" w14:textId="77777777" w:rsidR="00FB4992" w:rsidRPr="00617CC6" w:rsidRDefault="00FB4992" w:rsidP="00617CC6">
            <w:pPr>
              <w:spacing w:after="40"/>
              <w:ind w:right="-18"/>
              <w:jc w:val="center"/>
              <w:rPr>
                <w:sz w:val="18"/>
                <w:szCs w:val="18"/>
              </w:rPr>
            </w:pPr>
            <w:r w:rsidRPr="00617CC6">
              <w:rPr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7CC6">
              <w:rPr>
                <w:sz w:val="18"/>
                <w:szCs w:val="18"/>
              </w:rPr>
              <w:instrText xml:space="preserve"> FORMCHECKBOX </w:instrText>
            </w:r>
            <w:r w:rsidR="00000000">
              <w:rPr>
                <w:sz w:val="18"/>
                <w:szCs w:val="18"/>
              </w:rPr>
            </w:r>
            <w:r w:rsidR="00000000">
              <w:rPr>
                <w:sz w:val="18"/>
                <w:szCs w:val="18"/>
              </w:rPr>
              <w:fldChar w:fldCharType="separate"/>
            </w:r>
            <w:r w:rsidRPr="00617CC6">
              <w:rPr>
                <w:sz w:val="18"/>
                <w:szCs w:val="18"/>
              </w:rPr>
              <w:fldChar w:fldCharType="end"/>
            </w:r>
          </w:p>
        </w:tc>
        <w:tc>
          <w:tcPr>
            <w:tcW w:w="287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7AF1D6D1" w14:textId="77777777" w:rsidR="00FB4992" w:rsidRPr="00617CC6" w:rsidRDefault="00FB4992" w:rsidP="00617CC6">
            <w:pPr>
              <w:pStyle w:val="BodyText3"/>
              <w:tabs>
                <w:tab w:val="left" w:pos="5688"/>
                <w:tab w:val="left" w:pos="9648"/>
              </w:tabs>
              <w:spacing w:after="40"/>
              <w:jc w:val="left"/>
              <w:rPr>
                <w:rFonts w:cs="Arial"/>
                <w:sz w:val="18"/>
                <w:szCs w:val="18"/>
              </w:rPr>
            </w:pPr>
            <w:r w:rsidRPr="00617CC6">
              <w:rPr>
                <w:rFonts w:eastAsia="MS Mincho" w:cs="Courier New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17CC6">
              <w:rPr>
                <w:rFonts w:eastAsia="MS Mincho" w:cs="Courier New"/>
                <w:sz w:val="18"/>
                <w:szCs w:val="18"/>
              </w:rPr>
              <w:instrText xml:space="preserve"> FORMTEXT </w:instrText>
            </w:r>
            <w:r w:rsidRPr="00617CC6">
              <w:rPr>
                <w:rFonts w:eastAsia="MS Mincho" w:cs="Courier New"/>
                <w:sz w:val="18"/>
                <w:szCs w:val="18"/>
              </w:rPr>
            </w:r>
            <w:r w:rsidRPr="00617CC6">
              <w:rPr>
                <w:rFonts w:eastAsia="MS Mincho" w:cs="Courier New"/>
                <w:sz w:val="18"/>
                <w:szCs w:val="18"/>
              </w:rPr>
              <w:fldChar w:fldCharType="separate"/>
            </w:r>
            <w:r w:rsidR="00562930" w:rsidRPr="00617CC6">
              <w:rPr>
                <w:rFonts w:eastAsia="MS Mincho" w:cs="Courier New"/>
                <w:sz w:val="18"/>
                <w:szCs w:val="18"/>
              </w:rPr>
              <w:t> </w:t>
            </w:r>
            <w:r w:rsidR="00562930" w:rsidRPr="00617CC6">
              <w:rPr>
                <w:rFonts w:eastAsia="MS Mincho" w:cs="Courier New"/>
                <w:sz w:val="18"/>
                <w:szCs w:val="18"/>
              </w:rPr>
              <w:t> </w:t>
            </w:r>
            <w:r w:rsidR="00562930" w:rsidRPr="00617CC6">
              <w:rPr>
                <w:rFonts w:eastAsia="MS Mincho" w:cs="Courier New"/>
                <w:sz w:val="18"/>
                <w:szCs w:val="18"/>
              </w:rPr>
              <w:t> </w:t>
            </w:r>
            <w:r w:rsidR="00562930" w:rsidRPr="00617CC6">
              <w:rPr>
                <w:rFonts w:eastAsia="MS Mincho" w:cs="Courier New"/>
                <w:sz w:val="18"/>
                <w:szCs w:val="18"/>
              </w:rPr>
              <w:t> </w:t>
            </w:r>
            <w:r w:rsidR="00562930" w:rsidRPr="00617CC6">
              <w:rPr>
                <w:rFonts w:eastAsia="MS Mincho" w:cs="Courier New"/>
                <w:sz w:val="18"/>
                <w:szCs w:val="18"/>
              </w:rPr>
              <w:t> </w:t>
            </w:r>
            <w:r w:rsidRPr="00617CC6">
              <w:rPr>
                <w:rFonts w:eastAsia="MS Mincho" w:cs="Courier New"/>
                <w:sz w:val="18"/>
                <w:szCs w:val="18"/>
              </w:rPr>
              <w:fldChar w:fldCharType="end"/>
            </w:r>
          </w:p>
        </w:tc>
      </w:tr>
      <w:tr w:rsidR="00FB4992" w:rsidRPr="00764864" w14:paraId="61CB3898" w14:textId="77777777" w:rsidTr="00617CC6">
        <w:trPr>
          <w:cantSplit/>
          <w:jc w:val="center"/>
        </w:trPr>
        <w:tc>
          <w:tcPr>
            <w:tcW w:w="1416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C2AE8AB" w14:textId="77777777" w:rsidR="00FB4992" w:rsidRPr="00617CC6" w:rsidRDefault="00FB4992" w:rsidP="00617CC6">
            <w:pPr>
              <w:pStyle w:val="BodyText3"/>
              <w:tabs>
                <w:tab w:val="left" w:pos="5688"/>
                <w:tab w:val="left" w:pos="9648"/>
              </w:tabs>
              <w:spacing w:after="40"/>
              <w:jc w:val="center"/>
              <w:rPr>
                <w:rFonts w:cs="Arial"/>
                <w:sz w:val="18"/>
                <w:szCs w:val="18"/>
              </w:rPr>
            </w:pPr>
            <w:r w:rsidRPr="00617CC6">
              <w:rPr>
                <w:rFonts w:cs="Arial"/>
                <w:sz w:val="18"/>
                <w:szCs w:val="18"/>
              </w:rPr>
              <w:t>7</w:t>
            </w:r>
          </w:p>
        </w:tc>
        <w:tc>
          <w:tcPr>
            <w:tcW w:w="335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52CBC7E" w14:textId="52CB44AD" w:rsidR="00FB4992" w:rsidRPr="00617CC6" w:rsidRDefault="00FB4992" w:rsidP="00617CC6">
            <w:pPr>
              <w:pStyle w:val="BodyText3"/>
              <w:tabs>
                <w:tab w:val="left" w:pos="5688"/>
                <w:tab w:val="left" w:pos="9648"/>
              </w:tabs>
              <w:spacing w:after="40"/>
              <w:jc w:val="left"/>
              <w:rPr>
                <w:rFonts w:cs="Arial"/>
                <w:sz w:val="18"/>
                <w:szCs w:val="18"/>
              </w:rPr>
            </w:pPr>
            <w:r w:rsidRPr="00617CC6">
              <w:rPr>
                <w:rFonts w:cs="Arial"/>
                <w:sz w:val="18"/>
                <w:szCs w:val="18"/>
              </w:rPr>
              <w:t xml:space="preserve">Restrict access to </w:t>
            </w:r>
            <w:r w:rsidR="00BB01CF" w:rsidRPr="00617CC6">
              <w:rPr>
                <w:rFonts w:cs="Arial"/>
                <w:sz w:val="18"/>
                <w:szCs w:val="18"/>
              </w:rPr>
              <w:t xml:space="preserve">system components </w:t>
            </w:r>
            <w:r w:rsidR="002035E2" w:rsidRPr="00617CC6">
              <w:rPr>
                <w:rFonts w:cs="Arial"/>
                <w:sz w:val="18"/>
                <w:szCs w:val="18"/>
              </w:rPr>
              <w:t xml:space="preserve">and </w:t>
            </w:r>
            <w:r w:rsidRPr="00617CC6">
              <w:rPr>
                <w:rFonts w:cs="Arial"/>
                <w:sz w:val="18"/>
                <w:szCs w:val="18"/>
              </w:rPr>
              <w:t>cardholder data by business need to know</w:t>
            </w:r>
          </w:p>
        </w:tc>
        <w:tc>
          <w:tcPr>
            <w:tcW w:w="93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047F57B" w14:textId="77777777" w:rsidR="00FB4992" w:rsidRPr="00617CC6" w:rsidRDefault="00FB4992" w:rsidP="00617CC6">
            <w:pPr>
              <w:spacing w:after="40"/>
              <w:jc w:val="center"/>
              <w:rPr>
                <w:sz w:val="18"/>
                <w:szCs w:val="18"/>
              </w:rPr>
            </w:pPr>
            <w:r w:rsidRPr="00617CC6">
              <w:rPr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7CC6">
              <w:rPr>
                <w:sz w:val="18"/>
                <w:szCs w:val="18"/>
              </w:rPr>
              <w:instrText xml:space="preserve"> FORMCHECKBOX </w:instrText>
            </w:r>
            <w:r w:rsidR="00000000">
              <w:rPr>
                <w:sz w:val="18"/>
                <w:szCs w:val="18"/>
              </w:rPr>
            </w:r>
            <w:r w:rsidR="00000000">
              <w:rPr>
                <w:sz w:val="18"/>
                <w:szCs w:val="18"/>
              </w:rPr>
              <w:fldChar w:fldCharType="separate"/>
            </w:r>
            <w:r w:rsidRPr="00617CC6">
              <w:rPr>
                <w:sz w:val="18"/>
                <w:szCs w:val="18"/>
              </w:rPr>
              <w:fldChar w:fldCharType="end"/>
            </w:r>
          </w:p>
        </w:tc>
        <w:tc>
          <w:tcPr>
            <w:tcW w:w="93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3A14302" w14:textId="77777777" w:rsidR="00FB4992" w:rsidRPr="00617CC6" w:rsidRDefault="00FB4992" w:rsidP="00617CC6">
            <w:pPr>
              <w:spacing w:after="40"/>
              <w:ind w:right="-18"/>
              <w:jc w:val="center"/>
              <w:rPr>
                <w:sz w:val="18"/>
                <w:szCs w:val="18"/>
              </w:rPr>
            </w:pPr>
            <w:r w:rsidRPr="00617CC6">
              <w:rPr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7CC6">
              <w:rPr>
                <w:sz w:val="18"/>
                <w:szCs w:val="18"/>
              </w:rPr>
              <w:instrText xml:space="preserve"> FORMCHECKBOX </w:instrText>
            </w:r>
            <w:r w:rsidR="00000000">
              <w:rPr>
                <w:sz w:val="18"/>
                <w:szCs w:val="18"/>
              </w:rPr>
            </w:r>
            <w:r w:rsidR="00000000">
              <w:rPr>
                <w:sz w:val="18"/>
                <w:szCs w:val="18"/>
              </w:rPr>
              <w:fldChar w:fldCharType="separate"/>
            </w:r>
            <w:r w:rsidRPr="00617CC6">
              <w:rPr>
                <w:sz w:val="18"/>
                <w:szCs w:val="18"/>
              </w:rPr>
              <w:fldChar w:fldCharType="end"/>
            </w:r>
          </w:p>
        </w:tc>
        <w:tc>
          <w:tcPr>
            <w:tcW w:w="287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7C945699" w14:textId="77777777" w:rsidR="00FB4992" w:rsidRPr="00617CC6" w:rsidRDefault="00FB4992" w:rsidP="00617CC6">
            <w:pPr>
              <w:pStyle w:val="BodyText3"/>
              <w:tabs>
                <w:tab w:val="left" w:pos="5688"/>
                <w:tab w:val="left" w:pos="9648"/>
              </w:tabs>
              <w:spacing w:after="40"/>
              <w:jc w:val="left"/>
              <w:rPr>
                <w:rFonts w:cs="Arial"/>
                <w:sz w:val="18"/>
                <w:szCs w:val="18"/>
              </w:rPr>
            </w:pPr>
            <w:r w:rsidRPr="00617CC6">
              <w:rPr>
                <w:rFonts w:eastAsia="MS Mincho" w:cs="Courier New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17CC6">
              <w:rPr>
                <w:rFonts w:eastAsia="MS Mincho" w:cs="Courier New"/>
                <w:sz w:val="18"/>
                <w:szCs w:val="18"/>
              </w:rPr>
              <w:instrText xml:space="preserve"> FORMTEXT </w:instrText>
            </w:r>
            <w:r w:rsidRPr="00617CC6">
              <w:rPr>
                <w:rFonts w:eastAsia="MS Mincho" w:cs="Courier New"/>
                <w:sz w:val="18"/>
                <w:szCs w:val="18"/>
              </w:rPr>
            </w:r>
            <w:r w:rsidRPr="00617CC6">
              <w:rPr>
                <w:rFonts w:eastAsia="MS Mincho" w:cs="Courier New"/>
                <w:sz w:val="18"/>
                <w:szCs w:val="18"/>
              </w:rPr>
              <w:fldChar w:fldCharType="separate"/>
            </w:r>
            <w:r w:rsidR="00562930" w:rsidRPr="00617CC6">
              <w:rPr>
                <w:rFonts w:eastAsia="MS Mincho" w:cs="Courier New"/>
                <w:sz w:val="18"/>
                <w:szCs w:val="18"/>
              </w:rPr>
              <w:t> </w:t>
            </w:r>
            <w:r w:rsidR="00562930" w:rsidRPr="00617CC6">
              <w:rPr>
                <w:rFonts w:eastAsia="MS Mincho" w:cs="Courier New"/>
                <w:sz w:val="18"/>
                <w:szCs w:val="18"/>
              </w:rPr>
              <w:t> </w:t>
            </w:r>
            <w:r w:rsidR="00562930" w:rsidRPr="00617CC6">
              <w:rPr>
                <w:rFonts w:eastAsia="MS Mincho" w:cs="Courier New"/>
                <w:sz w:val="18"/>
                <w:szCs w:val="18"/>
              </w:rPr>
              <w:t> </w:t>
            </w:r>
            <w:r w:rsidR="00562930" w:rsidRPr="00617CC6">
              <w:rPr>
                <w:rFonts w:eastAsia="MS Mincho" w:cs="Courier New"/>
                <w:sz w:val="18"/>
                <w:szCs w:val="18"/>
              </w:rPr>
              <w:t> </w:t>
            </w:r>
            <w:r w:rsidR="00562930" w:rsidRPr="00617CC6">
              <w:rPr>
                <w:rFonts w:eastAsia="MS Mincho" w:cs="Courier New"/>
                <w:sz w:val="18"/>
                <w:szCs w:val="18"/>
              </w:rPr>
              <w:t> </w:t>
            </w:r>
            <w:r w:rsidRPr="00617CC6">
              <w:rPr>
                <w:rFonts w:eastAsia="MS Mincho" w:cs="Courier New"/>
                <w:sz w:val="18"/>
                <w:szCs w:val="18"/>
              </w:rPr>
              <w:fldChar w:fldCharType="end"/>
            </w:r>
          </w:p>
        </w:tc>
      </w:tr>
      <w:tr w:rsidR="00FB4992" w:rsidRPr="00764864" w14:paraId="7F537F19" w14:textId="77777777" w:rsidTr="00617CC6">
        <w:trPr>
          <w:cantSplit/>
          <w:jc w:val="center"/>
        </w:trPr>
        <w:tc>
          <w:tcPr>
            <w:tcW w:w="1416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C4719BA" w14:textId="77777777" w:rsidR="00FB4992" w:rsidRPr="00617CC6" w:rsidRDefault="00FB4992" w:rsidP="00617CC6">
            <w:pPr>
              <w:pStyle w:val="BodyText3"/>
              <w:tabs>
                <w:tab w:val="left" w:pos="5688"/>
                <w:tab w:val="left" w:pos="9648"/>
              </w:tabs>
              <w:spacing w:after="40"/>
              <w:jc w:val="center"/>
              <w:rPr>
                <w:rFonts w:cs="Arial"/>
                <w:sz w:val="18"/>
                <w:szCs w:val="18"/>
              </w:rPr>
            </w:pPr>
            <w:r w:rsidRPr="00617CC6">
              <w:rPr>
                <w:rFonts w:cs="Arial"/>
                <w:sz w:val="18"/>
                <w:szCs w:val="18"/>
              </w:rPr>
              <w:t>8</w:t>
            </w:r>
          </w:p>
        </w:tc>
        <w:tc>
          <w:tcPr>
            <w:tcW w:w="335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EB2CDBC" w14:textId="5B168DCB" w:rsidR="00FB4992" w:rsidRPr="00617CC6" w:rsidRDefault="00185704" w:rsidP="00617CC6">
            <w:pPr>
              <w:pStyle w:val="BodyText3"/>
              <w:tabs>
                <w:tab w:val="left" w:pos="5688"/>
                <w:tab w:val="left" w:pos="9648"/>
              </w:tabs>
              <w:spacing w:after="40"/>
              <w:jc w:val="left"/>
              <w:rPr>
                <w:rFonts w:cs="Arial"/>
                <w:sz w:val="18"/>
                <w:szCs w:val="18"/>
              </w:rPr>
            </w:pPr>
            <w:r w:rsidRPr="00617CC6">
              <w:rPr>
                <w:rFonts w:cs="Arial"/>
                <w:sz w:val="18"/>
                <w:szCs w:val="18"/>
              </w:rPr>
              <w:t xml:space="preserve">Identify </w:t>
            </w:r>
            <w:r w:rsidR="002035E2" w:rsidRPr="00617CC6">
              <w:rPr>
                <w:rFonts w:cs="Arial"/>
                <w:sz w:val="18"/>
                <w:szCs w:val="18"/>
              </w:rPr>
              <w:t xml:space="preserve">users </w:t>
            </w:r>
            <w:r w:rsidRPr="00617CC6">
              <w:rPr>
                <w:rFonts w:cs="Arial"/>
                <w:sz w:val="18"/>
                <w:szCs w:val="18"/>
              </w:rPr>
              <w:t>and authenticate access to system components</w:t>
            </w:r>
          </w:p>
        </w:tc>
        <w:tc>
          <w:tcPr>
            <w:tcW w:w="93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C8B84FC" w14:textId="77777777" w:rsidR="00FB4992" w:rsidRPr="00617CC6" w:rsidRDefault="00FB4992" w:rsidP="00617CC6">
            <w:pPr>
              <w:spacing w:after="40"/>
              <w:jc w:val="center"/>
              <w:rPr>
                <w:sz w:val="18"/>
                <w:szCs w:val="18"/>
              </w:rPr>
            </w:pPr>
            <w:r w:rsidRPr="00617CC6">
              <w:rPr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7CC6">
              <w:rPr>
                <w:sz w:val="18"/>
                <w:szCs w:val="18"/>
              </w:rPr>
              <w:instrText xml:space="preserve"> FORMCHECKBOX </w:instrText>
            </w:r>
            <w:r w:rsidR="00000000">
              <w:rPr>
                <w:sz w:val="18"/>
                <w:szCs w:val="18"/>
              </w:rPr>
            </w:r>
            <w:r w:rsidR="00000000">
              <w:rPr>
                <w:sz w:val="18"/>
                <w:szCs w:val="18"/>
              </w:rPr>
              <w:fldChar w:fldCharType="separate"/>
            </w:r>
            <w:r w:rsidRPr="00617CC6">
              <w:rPr>
                <w:sz w:val="18"/>
                <w:szCs w:val="18"/>
              </w:rPr>
              <w:fldChar w:fldCharType="end"/>
            </w:r>
          </w:p>
        </w:tc>
        <w:tc>
          <w:tcPr>
            <w:tcW w:w="93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F79694C" w14:textId="77777777" w:rsidR="00FB4992" w:rsidRPr="00617CC6" w:rsidRDefault="00FB4992" w:rsidP="00617CC6">
            <w:pPr>
              <w:spacing w:after="40"/>
              <w:ind w:right="-18"/>
              <w:jc w:val="center"/>
              <w:rPr>
                <w:sz w:val="18"/>
                <w:szCs w:val="18"/>
              </w:rPr>
            </w:pPr>
            <w:r w:rsidRPr="00617CC6">
              <w:rPr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7CC6">
              <w:rPr>
                <w:sz w:val="18"/>
                <w:szCs w:val="18"/>
              </w:rPr>
              <w:instrText xml:space="preserve"> FORMCHECKBOX </w:instrText>
            </w:r>
            <w:r w:rsidR="00000000">
              <w:rPr>
                <w:sz w:val="18"/>
                <w:szCs w:val="18"/>
              </w:rPr>
            </w:r>
            <w:r w:rsidR="00000000">
              <w:rPr>
                <w:sz w:val="18"/>
                <w:szCs w:val="18"/>
              </w:rPr>
              <w:fldChar w:fldCharType="separate"/>
            </w:r>
            <w:r w:rsidRPr="00617CC6">
              <w:rPr>
                <w:sz w:val="18"/>
                <w:szCs w:val="18"/>
              </w:rPr>
              <w:fldChar w:fldCharType="end"/>
            </w:r>
          </w:p>
        </w:tc>
        <w:tc>
          <w:tcPr>
            <w:tcW w:w="287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4FC979D3" w14:textId="77777777" w:rsidR="00FB4992" w:rsidRPr="00617CC6" w:rsidRDefault="00FB4992" w:rsidP="00617CC6">
            <w:pPr>
              <w:pStyle w:val="BodyText3"/>
              <w:tabs>
                <w:tab w:val="left" w:pos="5688"/>
                <w:tab w:val="left" w:pos="9648"/>
              </w:tabs>
              <w:spacing w:after="40"/>
              <w:jc w:val="left"/>
              <w:rPr>
                <w:rFonts w:cs="Arial"/>
                <w:sz w:val="18"/>
                <w:szCs w:val="18"/>
              </w:rPr>
            </w:pPr>
            <w:r w:rsidRPr="00617CC6">
              <w:rPr>
                <w:rFonts w:eastAsia="MS Mincho" w:cs="Courier New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17CC6">
              <w:rPr>
                <w:rFonts w:eastAsia="MS Mincho" w:cs="Courier New"/>
                <w:sz w:val="18"/>
                <w:szCs w:val="18"/>
              </w:rPr>
              <w:instrText xml:space="preserve"> FORMTEXT </w:instrText>
            </w:r>
            <w:r w:rsidRPr="00617CC6">
              <w:rPr>
                <w:rFonts w:eastAsia="MS Mincho" w:cs="Courier New"/>
                <w:sz w:val="18"/>
                <w:szCs w:val="18"/>
              </w:rPr>
            </w:r>
            <w:r w:rsidRPr="00617CC6">
              <w:rPr>
                <w:rFonts w:eastAsia="MS Mincho" w:cs="Courier New"/>
                <w:sz w:val="18"/>
                <w:szCs w:val="18"/>
              </w:rPr>
              <w:fldChar w:fldCharType="separate"/>
            </w:r>
            <w:r w:rsidR="00562930" w:rsidRPr="00617CC6">
              <w:rPr>
                <w:rFonts w:eastAsia="MS Mincho" w:cs="Courier New"/>
                <w:sz w:val="18"/>
                <w:szCs w:val="18"/>
              </w:rPr>
              <w:t> </w:t>
            </w:r>
            <w:r w:rsidR="00562930" w:rsidRPr="00617CC6">
              <w:rPr>
                <w:rFonts w:eastAsia="MS Mincho" w:cs="Courier New"/>
                <w:sz w:val="18"/>
                <w:szCs w:val="18"/>
              </w:rPr>
              <w:t> </w:t>
            </w:r>
            <w:r w:rsidR="00562930" w:rsidRPr="00617CC6">
              <w:rPr>
                <w:rFonts w:eastAsia="MS Mincho" w:cs="Courier New"/>
                <w:sz w:val="18"/>
                <w:szCs w:val="18"/>
              </w:rPr>
              <w:t> </w:t>
            </w:r>
            <w:r w:rsidR="00562930" w:rsidRPr="00617CC6">
              <w:rPr>
                <w:rFonts w:eastAsia="MS Mincho" w:cs="Courier New"/>
                <w:sz w:val="18"/>
                <w:szCs w:val="18"/>
              </w:rPr>
              <w:t> </w:t>
            </w:r>
            <w:r w:rsidR="00562930" w:rsidRPr="00617CC6">
              <w:rPr>
                <w:rFonts w:eastAsia="MS Mincho" w:cs="Courier New"/>
                <w:sz w:val="18"/>
                <w:szCs w:val="18"/>
              </w:rPr>
              <w:t> </w:t>
            </w:r>
            <w:r w:rsidRPr="00617CC6">
              <w:rPr>
                <w:rFonts w:eastAsia="MS Mincho" w:cs="Courier New"/>
                <w:sz w:val="18"/>
                <w:szCs w:val="18"/>
              </w:rPr>
              <w:fldChar w:fldCharType="end"/>
            </w:r>
          </w:p>
        </w:tc>
      </w:tr>
      <w:tr w:rsidR="00FB4992" w:rsidRPr="00764864" w14:paraId="31125538" w14:textId="77777777" w:rsidTr="00617CC6">
        <w:trPr>
          <w:cantSplit/>
          <w:jc w:val="center"/>
        </w:trPr>
        <w:tc>
          <w:tcPr>
            <w:tcW w:w="1416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13FCE0E" w14:textId="77777777" w:rsidR="00FB4992" w:rsidRPr="00617CC6" w:rsidRDefault="00FB4992" w:rsidP="00617CC6">
            <w:pPr>
              <w:pStyle w:val="BodyText3"/>
              <w:tabs>
                <w:tab w:val="left" w:pos="5688"/>
                <w:tab w:val="left" w:pos="9648"/>
              </w:tabs>
              <w:spacing w:after="40"/>
              <w:jc w:val="center"/>
              <w:rPr>
                <w:rFonts w:cs="Arial"/>
                <w:sz w:val="18"/>
                <w:szCs w:val="18"/>
              </w:rPr>
            </w:pPr>
            <w:r w:rsidRPr="00617CC6">
              <w:rPr>
                <w:rFonts w:cs="Arial"/>
                <w:sz w:val="18"/>
                <w:szCs w:val="18"/>
              </w:rPr>
              <w:t>9</w:t>
            </w:r>
          </w:p>
        </w:tc>
        <w:tc>
          <w:tcPr>
            <w:tcW w:w="335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7D0BF2F" w14:textId="0B4A99A3" w:rsidR="00FB4992" w:rsidRPr="00617CC6" w:rsidRDefault="00FB4992" w:rsidP="00617CC6">
            <w:pPr>
              <w:pStyle w:val="BodyText3"/>
              <w:tabs>
                <w:tab w:val="left" w:pos="5688"/>
                <w:tab w:val="left" w:pos="9648"/>
              </w:tabs>
              <w:spacing w:after="40"/>
              <w:jc w:val="left"/>
              <w:rPr>
                <w:rFonts w:cs="Arial"/>
                <w:sz w:val="18"/>
                <w:szCs w:val="18"/>
              </w:rPr>
            </w:pPr>
            <w:r w:rsidRPr="00617CC6">
              <w:rPr>
                <w:rFonts w:cs="Arial"/>
                <w:sz w:val="18"/>
                <w:szCs w:val="18"/>
              </w:rPr>
              <w:t>Restrict physical access to cardholder data</w:t>
            </w:r>
          </w:p>
        </w:tc>
        <w:tc>
          <w:tcPr>
            <w:tcW w:w="93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E434E95" w14:textId="77777777" w:rsidR="00FB4992" w:rsidRPr="00617CC6" w:rsidRDefault="00FB4992" w:rsidP="00617CC6">
            <w:pPr>
              <w:spacing w:after="40"/>
              <w:jc w:val="center"/>
              <w:rPr>
                <w:sz w:val="18"/>
                <w:szCs w:val="18"/>
              </w:rPr>
            </w:pPr>
            <w:r w:rsidRPr="00617CC6">
              <w:rPr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7CC6">
              <w:rPr>
                <w:sz w:val="18"/>
                <w:szCs w:val="18"/>
              </w:rPr>
              <w:instrText xml:space="preserve"> FORMCHECKBOX </w:instrText>
            </w:r>
            <w:r w:rsidR="00000000">
              <w:rPr>
                <w:sz w:val="18"/>
                <w:szCs w:val="18"/>
              </w:rPr>
            </w:r>
            <w:r w:rsidR="00000000">
              <w:rPr>
                <w:sz w:val="18"/>
                <w:szCs w:val="18"/>
              </w:rPr>
              <w:fldChar w:fldCharType="separate"/>
            </w:r>
            <w:r w:rsidRPr="00617CC6">
              <w:rPr>
                <w:sz w:val="18"/>
                <w:szCs w:val="18"/>
              </w:rPr>
              <w:fldChar w:fldCharType="end"/>
            </w:r>
          </w:p>
        </w:tc>
        <w:tc>
          <w:tcPr>
            <w:tcW w:w="93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72A822B" w14:textId="77777777" w:rsidR="00FB4992" w:rsidRPr="00617CC6" w:rsidRDefault="00FB4992" w:rsidP="00617CC6">
            <w:pPr>
              <w:spacing w:after="40"/>
              <w:ind w:right="-18"/>
              <w:jc w:val="center"/>
              <w:rPr>
                <w:sz w:val="18"/>
                <w:szCs w:val="18"/>
              </w:rPr>
            </w:pPr>
            <w:r w:rsidRPr="00617CC6">
              <w:rPr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7CC6">
              <w:rPr>
                <w:sz w:val="18"/>
                <w:szCs w:val="18"/>
              </w:rPr>
              <w:instrText xml:space="preserve"> FORMCHECKBOX </w:instrText>
            </w:r>
            <w:r w:rsidR="00000000">
              <w:rPr>
                <w:sz w:val="18"/>
                <w:szCs w:val="18"/>
              </w:rPr>
            </w:r>
            <w:r w:rsidR="00000000">
              <w:rPr>
                <w:sz w:val="18"/>
                <w:szCs w:val="18"/>
              </w:rPr>
              <w:fldChar w:fldCharType="separate"/>
            </w:r>
            <w:r w:rsidRPr="00617CC6">
              <w:rPr>
                <w:sz w:val="18"/>
                <w:szCs w:val="18"/>
              </w:rPr>
              <w:fldChar w:fldCharType="end"/>
            </w:r>
          </w:p>
        </w:tc>
        <w:tc>
          <w:tcPr>
            <w:tcW w:w="287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64D095DE" w14:textId="77777777" w:rsidR="00FB4992" w:rsidRPr="00617CC6" w:rsidRDefault="00FB4992" w:rsidP="00617CC6">
            <w:pPr>
              <w:pStyle w:val="BodyText3"/>
              <w:tabs>
                <w:tab w:val="left" w:pos="5688"/>
                <w:tab w:val="left" w:pos="9648"/>
              </w:tabs>
              <w:spacing w:after="40"/>
              <w:jc w:val="left"/>
              <w:rPr>
                <w:rFonts w:cs="Arial"/>
                <w:sz w:val="18"/>
                <w:szCs w:val="18"/>
              </w:rPr>
            </w:pPr>
            <w:r w:rsidRPr="00617CC6">
              <w:rPr>
                <w:rFonts w:eastAsia="MS Mincho" w:cs="Courier New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17CC6">
              <w:rPr>
                <w:rFonts w:eastAsia="MS Mincho" w:cs="Courier New"/>
                <w:sz w:val="18"/>
                <w:szCs w:val="18"/>
              </w:rPr>
              <w:instrText xml:space="preserve"> FORMTEXT </w:instrText>
            </w:r>
            <w:r w:rsidRPr="00617CC6">
              <w:rPr>
                <w:rFonts w:eastAsia="MS Mincho" w:cs="Courier New"/>
                <w:sz w:val="18"/>
                <w:szCs w:val="18"/>
              </w:rPr>
            </w:r>
            <w:r w:rsidRPr="00617CC6">
              <w:rPr>
                <w:rFonts w:eastAsia="MS Mincho" w:cs="Courier New"/>
                <w:sz w:val="18"/>
                <w:szCs w:val="18"/>
              </w:rPr>
              <w:fldChar w:fldCharType="separate"/>
            </w:r>
            <w:r w:rsidR="00562930" w:rsidRPr="00617CC6">
              <w:rPr>
                <w:rFonts w:eastAsia="MS Mincho" w:cs="Courier New"/>
                <w:sz w:val="18"/>
                <w:szCs w:val="18"/>
              </w:rPr>
              <w:t> </w:t>
            </w:r>
            <w:r w:rsidR="00562930" w:rsidRPr="00617CC6">
              <w:rPr>
                <w:rFonts w:eastAsia="MS Mincho" w:cs="Courier New"/>
                <w:sz w:val="18"/>
                <w:szCs w:val="18"/>
              </w:rPr>
              <w:t> </w:t>
            </w:r>
            <w:r w:rsidR="00562930" w:rsidRPr="00617CC6">
              <w:rPr>
                <w:rFonts w:eastAsia="MS Mincho" w:cs="Courier New"/>
                <w:sz w:val="18"/>
                <w:szCs w:val="18"/>
              </w:rPr>
              <w:t> </w:t>
            </w:r>
            <w:r w:rsidR="00562930" w:rsidRPr="00617CC6">
              <w:rPr>
                <w:rFonts w:eastAsia="MS Mincho" w:cs="Courier New"/>
                <w:sz w:val="18"/>
                <w:szCs w:val="18"/>
              </w:rPr>
              <w:t> </w:t>
            </w:r>
            <w:r w:rsidR="00562930" w:rsidRPr="00617CC6">
              <w:rPr>
                <w:rFonts w:eastAsia="MS Mincho" w:cs="Courier New"/>
                <w:sz w:val="18"/>
                <w:szCs w:val="18"/>
              </w:rPr>
              <w:t> </w:t>
            </w:r>
            <w:r w:rsidRPr="00617CC6">
              <w:rPr>
                <w:rFonts w:eastAsia="MS Mincho" w:cs="Courier New"/>
                <w:sz w:val="18"/>
                <w:szCs w:val="18"/>
              </w:rPr>
              <w:fldChar w:fldCharType="end"/>
            </w:r>
          </w:p>
        </w:tc>
      </w:tr>
      <w:tr w:rsidR="00FB4992" w:rsidRPr="00764864" w14:paraId="4FA65831" w14:textId="77777777" w:rsidTr="00617CC6">
        <w:trPr>
          <w:cantSplit/>
          <w:jc w:val="center"/>
        </w:trPr>
        <w:tc>
          <w:tcPr>
            <w:tcW w:w="1416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75C0A94" w14:textId="77777777" w:rsidR="00FB4992" w:rsidRPr="00617CC6" w:rsidRDefault="00FB4992" w:rsidP="00617CC6">
            <w:pPr>
              <w:pStyle w:val="BodyText3"/>
              <w:tabs>
                <w:tab w:val="left" w:pos="5688"/>
                <w:tab w:val="left" w:pos="9648"/>
              </w:tabs>
              <w:spacing w:after="40"/>
              <w:jc w:val="center"/>
              <w:rPr>
                <w:rFonts w:cs="Arial"/>
                <w:sz w:val="18"/>
                <w:szCs w:val="18"/>
              </w:rPr>
            </w:pPr>
            <w:r w:rsidRPr="00617CC6">
              <w:rPr>
                <w:rFonts w:cs="Arial"/>
                <w:sz w:val="18"/>
                <w:szCs w:val="18"/>
              </w:rPr>
              <w:t>10</w:t>
            </w:r>
          </w:p>
        </w:tc>
        <w:tc>
          <w:tcPr>
            <w:tcW w:w="335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10EA350" w14:textId="45C5FDBA" w:rsidR="00FB4992" w:rsidRPr="00617CC6" w:rsidRDefault="008974C9" w:rsidP="00617CC6">
            <w:pPr>
              <w:pStyle w:val="BodyText3"/>
              <w:tabs>
                <w:tab w:val="left" w:pos="5688"/>
                <w:tab w:val="left" w:pos="9648"/>
              </w:tabs>
              <w:spacing w:after="40"/>
              <w:jc w:val="left"/>
              <w:rPr>
                <w:rFonts w:cs="Arial"/>
                <w:sz w:val="18"/>
                <w:szCs w:val="18"/>
              </w:rPr>
            </w:pPr>
            <w:r w:rsidRPr="00617CC6">
              <w:rPr>
                <w:rFonts w:cs="Arial"/>
                <w:sz w:val="18"/>
                <w:szCs w:val="18"/>
              </w:rPr>
              <w:t xml:space="preserve">Log </w:t>
            </w:r>
            <w:r w:rsidR="00FB4992" w:rsidRPr="00617CC6">
              <w:rPr>
                <w:rFonts w:cs="Arial"/>
                <w:sz w:val="18"/>
                <w:szCs w:val="18"/>
              </w:rPr>
              <w:t xml:space="preserve">and monitor all access to </w:t>
            </w:r>
            <w:r w:rsidR="006937C3" w:rsidRPr="00617CC6">
              <w:rPr>
                <w:rFonts w:cs="Arial"/>
                <w:sz w:val="18"/>
                <w:szCs w:val="18"/>
              </w:rPr>
              <w:t>system components</w:t>
            </w:r>
            <w:r w:rsidR="00FB4992" w:rsidRPr="00617CC6">
              <w:rPr>
                <w:rFonts w:cs="Arial"/>
                <w:sz w:val="18"/>
                <w:szCs w:val="18"/>
              </w:rPr>
              <w:t xml:space="preserve"> and cardholder data</w:t>
            </w:r>
          </w:p>
        </w:tc>
        <w:tc>
          <w:tcPr>
            <w:tcW w:w="93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99BFBD7" w14:textId="77777777" w:rsidR="00FB4992" w:rsidRPr="00617CC6" w:rsidRDefault="00FB4992" w:rsidP="00617CC6">
            <w:pPr>
              <w:spacing w:after="40"/>
              <w:jc w:val="center"/>
              <w:rPr>
                <w:sz w:val="18"/>
                <w:szCs w:val="18"/>
              </w:rPr>
            </w:pPr>
            <w:r w:rsidRPr="00617CC6">
              <w:rPr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7CC6">
              <w:rPr>
                <w:sz w:val="18"/>
                <w:szCs w:val="18"/>
              </w:rPr>
              <w:instrText xml:space="preserve"> FORMCHECKBOX </w:instrText>
            </w:r>
            <w:r w:rsidR="00000000">
              <w:rPr>
                <w:sz w:val="18"/>
                <w:szCs w:val="18"/>
              </w:rPr>
            </w:r>
            <w:r w:rsidR="00000000">
              <w:rPr>
                <w:sz w:val="18"/>
                <w:szCs w:val="18"/>
              </w:rPr>
              <w:fldChar w:fldCharType="separate"/>
            </w:r>
            <w:r w:rsidRPr="00617CC6">
              <w:rPr>
                <w:sz w:val="18"/>
                <w:szCs w:val="18"/>
              </w:rPr>
              <w:fldChar w:fldCharType="end"/>
            </w:r>
          </w:p>
        </w:tc>
        <w:tc>
          <w:tcPr>
            <w:tcW w:w="93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01967C1" w14:textId="77777777" w:rsidR="00FB4992" w:rsidRPr="00617CC6" w:rsidRDefault="00FB4992" w:rsidP="00617CC6">
            <w:pPr>
              <w:spacing w:after="40"/>
              <w:ind w:right="-18"/>
              <w:jc w:val="center"/>
              <w:rPr>
                <w:sz w:val="18"/>
                <w:szCs w:val="18"/>
              </w:rPr>
            </w:pPr>
            <w:r w:rsidRPr="00617CC6">
              <w:rPr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7CC6">
              <w:rPr>
                <w:sz w:val="18"/>
                <w:szCs w:val="18"/>
              </w:rPr>
              <w:instrText xml:space="preserve"> FORMCHECKBOX </w:instrText>
            </w:r>
            <w:r w:rsidR="00000000">
              <w:rPr>
                <w:sz w:val="18"/>
                <w:szCs w:val="18"/>
              </w:rPr>
            </w:r>
            <w:r w:rsidR="00000000">
              <w:rPr>
                <w:sz w:val="18"/>
                <w:szCs w:val="18"/>
              </w:rPr>
              <w:fldChar w:fldCharType="separate"/>
            </w:r>
            <w:r w:rsidRPr="00617CC6">
              <w:rPr>
                <w:sz w:val="18"/>
                <w:szCs w:val="18"/>
              </w:rPr>
              <w:fldChar w:fldCharType="end"/>
            </w:r>
          </w:p>
        </w:tc>
        <w:tc>
          <w:tcPr>
            <w:tcW w:w="287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19AE52AC" w14:textId="77777777" w:rsidR="00FB4992" w:rsidRPr="00617CC6" w:rsidRDefault="00FB4992" w:rsidP="00617CC6">
            <w:pPr>
              <w:pStyle w:val="BodyText3"/>
              <w:tabs>
                <w:tab w:val="left" w:pos="5688"/>
                <w:tab w:val="left" w:pos="9648"/>
              </w:tabs>
              <w:spacing w:after="40"/>
              <w:jc w:val="left"/>
              <w:rPr>
                <w:rFonts w:eastAsia="MS Mincho" w:cs="Courier New"/>
                <w:sz w:val="18"/>
                <w:szCs w:val="18"/>
              </w:rPr>
            </w:pPr>
            <w:r w:rsidRPr="00617CC6">
              <w:rPr>
                <w:rFonts w:eastAsia="MS Mincho" w:cs="Courier New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17CC6">
              <w:rPr>
                <w:rFonts w:eastAsia="MS Mincho" w:cs="Courier New"/>
                <w:sz w:val="18"/>
                <w:szCs w:val="18"/>
              </w:rPr>
              <w:instrText xml:space="preserve"> FORMTEXT </w:instrText>
            </w:r>
            <w:r w:rsidRPr="00617CC6">
              <w:rPr>
                <w:rFonts w:eastAsia="MS Mincho" w:cs="Courier New"/>
                <w:sz w:val="18"/>
                <w:szCs w:val="18"/>
              </w:rPr>
            </w:r>
            <w:r w:rsidRPr="00617CC6">
              <w:rPr>
                <w:rFonts w:eastAsia="MS Mincho" w:cs="Courier New"/>
                <w:sz w:val="18"/>
                <w:szCs w:val="18"/>
              </w:rPr>
              <w:fldChar w:fldCharType="separate"/>
            </w:r>
            <w:r w:rsidR="00562930" w:rsidRPr="00617CC6">
              <w:rPr>
                <w:rFonts w:eastAsia="MS Mincho" w:cs="Courier New"/>
                <w:sz w:val="18"/>
                <w:szCs w:val="18"/>
              </w:rPr>
              <w:t> </w:t>
            </w:r>
            <w:r w:rsidR="00562930" w:rsidRPr="00617CC6">
              <w:rPr>
                <w:rFonts w:eastAsia="MS Mincho" w:cs="Courier New"/>
                <w:sz w:val="18"/>
                <w:szCs w:val="18"/>
              </w:rPr>
              <w:t> </w:t>
            </w:r>
            <w:r w:rsidR="00562930" w:rsidRPr="00617CC6">
              <w:rPr>
                <w:rFonts w:eastAsia="MS Mincho" w:cs="Courier New"/>
                <w:sz w:val="18"/>
                <w:szCs w:val="18"/>
              </w:rPr>
              <w:t> </w:t>
            </w:r>
            <w:r w:rsidR="00562930" w:rsidRPr="00617CC6">
              <w:rPr>
                <w:rFonts w:eastAsia="MS Mincho" w:cs="Courier New"/>
                <w:sz w:val="18"/>
                <w:szCs w:val="18"/>
              </w:rPr>
              <w:t> </w:t>
            </w:r>
            <w:r w:rsidR="00562930" w:rsidRPr="00617CC6">
              <w:rPr>
                <w:rFonts w:eastAsia="MS Mincho" w:cs="Courier New"/>
                <w:sz w:val="18"/>
                <w:szCs w:val="18"/>
              </w:rPr>
              <w:t> </w:t>
            </w:r>
            <w:r w:rsidRPr="00617CC6">
              <w:rPr>
                <w:rFonts w:eastAsia="MS Mincho" w:cs="Courier New"/>
                <w:sz w:val="18"/>
                <w:szCs w:val="18"/>
              </w:rPr>
              <w:fldChar w:fldCharType="end"/>
            </w:r>
          </w:p>
        </w:tc>
      </w:tr>
      <w:tr w:rsidR="00FB4992" w:rsidRPr="00764864" w14:paraId="0D8508C2" w14:textId="77777777" w:rsidTr="00617CC6">
        <w:trPr>
          <w:cantSplit/>
          <w:jc w:val="center"/>
        </w:trPr>
        <w:tc>
          <w:tcPr>
            <w:tcW w:w="1416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B92231F" w14:textId="77777777" w:rsidR="00FB4992" w:rsidRPr="00617CC6" w:rsidRDefault="00FB4992" w:rsidP="00617CC6">
            <w:pPr>
              <w:pStyle w:val="BodyText3"/>
              <w:tabs>
                <w:tab w:val="left" w:pos="5688"/>
                <w:tab w:val="left" w:pos="9648"/>
              </w:tabs>
              <w:spacing w:after="40"/>
              <w:jc w:val="center"/>
              <w:rPr>
                <w:rFonts w:cs="Arial"/>
                <w:sz w:val="18"/>
                <w:szCs w:val="18"/>
              </w:rPr>
            </w:pPr>
            <w:r w:rsidRPr="00617CC6">
              <w:rPr>
                <w:rFonts w:cs="Arial"/>
                <w:sz w:val="18"/>
                <w:szCs w:val="18"/>
              </w:rPr>
              <w:t>11</w:t>
            </w:r>
          </w:p>
        </w:tc>
        <w:tc>
          <w:tcPr>
            <w:tcW w:w="335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05A3580" w14:textId="6E37B2F3" w:rsidR="00FB4992" w:rsidRPr="00617CC6" w:rsidRDefault="006937C3" w:rsidP="00617CC6">
            <w:pPr>
              <w:pStyle w:val="BodyText3"/>
              <w:tabs>
                <w:tab w:val="left" w:pos="5688"/>
                <w:tab w:val="left" w:pos="9648"/>
              </w:tabs>
              <w:spacing w:after="40"/>
              <w:jc w:val="left"/>
              <w:rPr>
                <w:rFonts w:cs="Arial"/>
                <w:sz w:val="18"/>
                <w:szCs w:val="18"/>
              </w:rPr>
            </w:pPr>
            <w:r w:rsidRPr="00617CC6">
              <w:rPr>
                <w:rFonts w:cs="Arial"/>
                <w:sz w:val="18"/>
                <w:szCs w:val="18"/>
              </w:rPr>
              <w:t>T</w:t>
            </w:r>
            <w:r w:rsidR="00FB4992" w:rsidRPr="00617CC6">
              <w:rPr>
                <w:rFonts w:cs="Arial"/>
                <w:sz w:val="18"/>
                <w:szCs w:val="18"/>
              </w:rPr>
              <w:t xml:space="preserve">est security systems and </w:t>
            </w:r>
            <w:r w:rsidRPr="00617CC6">
              <w:rPr>
                <w:rFonts w:cs="Arial"/>
                <w:sz w:val="18"/>
                <w:szCs w:val="18"/>
              </w:rPr>
              <w:t>networks</w:t>
            </w:r>
            <w:r w:rsidR="00293217" w:rsidRPr="00617CC6">
              <w:rPr>
                <w:rFonts w:cs="Arial"/>
                <w:sz w:val="18"/>
                <w:szCs w:val="18"/>
              </w:rPr>
              <w:t xml:space="preserve"> regularly</w:t>
            </w:r>
          </w:p>
        </w:tc>
        <w:tc>
          <w:tcPr>
            <w:tcW w:w="93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FC35627" w14:textId="77777777" w:rsidR="00FB4992" w:rsidRPr="00617CC6" w:rsidRDefault="00FB4992" w:rsidP="00617CC6">
            <w:pPr>
              <w:spacing w:after="40"/>
              <w:jc w:val="center"/>
              <w:rPr>
                <w:sz w:val="18"/>
                <w:szCs w:val="18"/>
              </w:rPr>
            </w:pPr>
            <w:r w:rsidRPr="00617CC6">
              <w:rPr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7CC6">
              <w:rPr>
                <w:sz w:val="18"/>
                <w:szCs w:val="18"/>
              </w:rPr>
              <w:instrText xml:space="preserve"> FORMCHECKBOX </w:instrText>
            </w:r>
            <w:r w:rsidR="00000000">
              <w:rPr>
                <w:sz w:val="18"/>
                <w:szCs w:val="18"/>
              </w:rPr>
            </w:r>
            <w:r w:rsidR="00000000">
              <w:rPr>
                <w:sz w:val="18"/>
                <w:szCs w:val="18"/>
              </w:rPr>
              <w:fldChar w:fldCharType="separate"/>
            </w:r>
            <w:r w:rsidRPr="00617CC6">
              <w:rPr>
                <w:sz w:val="18"/>
                <w:szCs w:val="18"/>
              </w:rPr>
              <w:fldChar w:fldCharType="end"/>
            </w:r>
          </w:p>
        </w:tc>
        <w:tc>
          <w:tcPr>
            <w:tcW w:w="93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3CCEA51" w14:textId="77777777" w:rsidR="00FB4992" w:rsidRPr="00617CC6" w:rsidRDefault="00FB4992" w:rsidP="00617CC6">
            <w:pPr>
              <w:spacing w:after="40"/>
              <w:ind w:right="-18"/>
              <w:jc w:val="center"/>
              <w:rPr>
                <w:sz w:val="18"/>
                <w:szCs w:val="18"/>
              </w:rPr>
            </w:pPr>
            <w:r w:rsidRPr="00617CC6">
              <w:rPr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7CC6">
              <w:rPr>
                <w:sz w:val="18"/>
                <w:szCs w:val="18"/>
              </w:rPr>
              <w:instrText xml:space="preserve"> FORMCHECKBOX </w:instrText>
            </w:r>
            <w:r w:rsidR="00000000">
              <w:rPr>
                <w:sz w:val="18"/>
                <w:szCs w:val="18"/>
              </w:rPr>
            </w:r>
            <w:r w:rsidR="00000000">
              <w:rPr>
                <w:sz w:val="18"/>
                <w:szCs w:val="18"/>
              </w:rPr>
              <w:fldChar w:fldCharType="separate"/>
            </w:r>
            <w:r w:rsidRPr="00617CC6">
              <w:rPr>
                <w:sz w:val="18"/>
                <w:szCs w:val="18"/>
              </w:rPr>
              <w:fldChar w:fldCharType="end"/>
            </w:r>
          </w:p>
        </w:tc>
        <w:tc>
          <w:tcPr>
            <w:tcW w:w="287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3745D83A" w14:textId="77777777" w:rsidR="00FB4992" w:rsidRPr="00617CC6" w:rsidRDefault="00FB4992" w:rsidP="00617CC6">
            <w:pPr>
              <w:pStyle w:val="BodyText3"/>
              <w:tabs>
                <w:tab w:val="left" w:pos="5688"/>
                <w:tab w:val="left" w:pos="9648"/>
              </w:tabs>
              <w:spacing w:after="40"/>
              <w:jc w:val="left"/>
              <w:rPr>
                <w:rFonts w:cs="Arial"/>
                <w:sz w:val="18"/>
                <w:szCs w:val="18"/>
              </w:rPr>
            </w:pPr>
            <w:r w:rsidRPr="00617CC6">
              <w:rPr>
                <w:rFonts w:eastAsia="MS Mincho" w:cs="Courier New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17CC6">
              <w:rPr>
                <w:rFonts w:eastAsia="MS Mincho" w:cs="Courier New"/>
                <w:sz w:val="18"/>
                <w:szCs w:val="18"/>
              </w:rPr>
              <w:instrText xml:space="preserve"> FORMTEXT </w:instrText>
            </w:r>
            <w:r w:rsidRPr="00617CC6">
              <w:rPr>
                <w:rFonts w:eastAsia="MS Mincho" w:cs="Courier New"/>
                <w:sz w:val="18"/>
                <w:szCs w:val="18"/>
              </w:rPr>
            </w:r>
            <w:r w:rsidRPr="00617CC6">
              <w:rPr>
                <w:rFonts w:eastAsia="MS Mincho" w:cs="Courier New"/>
                <w:sz w:val="18"/>
                <w:szCs w:val="18"/>
              </w:rPr>
              <w:fldChar w:fldCharType="separate"/>
            </w:r>
            <w:r w:rsidR="00562930" w:rsidRPr="00617CC6">
              <w:rPr>
                <w:rFonts w:eastAsia="MS Mincho" w:cs="Courier New"/>
                <w:sz w:val="18"/>
                <w:szCs w:val="18"/>
              </w:rPr>
              <w:t> </w:t>
            </w:r>
            <w:r w:rsidR="00562930" w:rsidRPr="00617CC6">
              <w:rPr>
                <w:rFonts w:eastAsia="MS Mincho" w:cs="Courier New"/>
                <w:sz w:val="18"/>
                <w:szCs w:val="18"/>
              </w:rPr>
              <w:t> </w:t>
            </w:r>
            <w:r w:rsidR="00562930" w:rsidRPr="00617CC6">
              <w:rPr>
                <w:rFonts w:eastAsia="MS Mincho" w:cs="Courier New"/>
                <w:sz w:val="18"/>
                <w:szCs w:val="18"/>
              </w:rPr>
              <w:t> </w:t>
            </w:r>
            <w:r w:rsidR="00562930" w:rsidRPr="00617CC6">
              <w:rPr>
                <w:rFonts w:eastAsia="MS Mincho" w:cs="Courier New"/>
                <w:sz w:val="18"/>
                <w:szCs w:val="18"/>
              </w:rPr>
              <w:t> </w:t>
            </w:r>
            <w:r w:rsidR="00562930" w:rsidRPr="00617CC6">
              <w:rPr>
                <w:rFonts w:eastAsia="MS Mincho" w:cs="Courier New"/>
                <w:sz w:val="18"/>
                <w:szCs w:val="18"/>
              </w:rPr>
              <w:t> </w:t>
            </w:r>
            <w:r w:rsidRPr="00617CC6">
              <w:rPr>
                <w:rFonts w:eastAsia="MS Mincho" w:cs="Courier New"/>
                <w:sz w:val="18"/>
                <w:szCs w:val="18"/>
              </w:rPr>
              <w:fldChar w:fldCharType="end"/>
            </w:r>
          </w:p>
        </w:tc>
      </w:tr>
      <w:tr w:rsidR="00FB4992" w:rsidRPr="00764864" w14:paraId="1C1A00D5" w14:textId="77777777" w:rsidTr="00617CC6">
        <w:trPr>
          <w:cantSplit/>
          <w:jc w:val="center"/>
        </w:trPr>
        <w:tc>
          <w:tcPr>
            <w:tcW w:w="1416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3ADAC3B" w14:textId="77777777" w:rsidR="00FB4992" w:rsidRPr="00617CC6" w:rsidRDefault="00FB4992" w:rsidP="00617CC6">
            <w:pPr>
              <w:pStyle w:val="BodyText3"/>
              <w:tabs>
                <w:tab w:val="left" w:pos="5688"/>
                <w:tab w:val="left" w:pos="9648"/>
              </w:tabs>
              <w:spacing w:after="40"/>
              <w:jc w:val="center"/>
              <w:rPr>
                <w:rFonts w:cs="Arial"/>
                <w:sz w:val="18"/>
                <w:szCs w:val="18"/>
              </w:rPr>
            </w:pPr>
            <w:r w:rsidRPr="00617CC6">
              <w:rPr>
                <w:rFonts w:cs="Arial"/>
                <w:sz w:val="18"/>
                <w:szCs w:val="18"/>
              </w:rPr>
              <w:t>12</w:t>
            </w:r>
          </w:p>
        </w:tc>
        <w:tc>
          <w:tcPr>
            <w:tcW w:w="335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8B51E49" w14:textId="5ED21B93" w:rsidR="00FB4992" w:rsidRPr="00617CC6" w:rsidRDefault="00293217" w:rsidP="00617CC6">
            <w:pPr>
              <w:pStyle w:val="BodyText3"/>
              <w:tabs>
                <w:tab w:val="left" w:pos="5688"/>
                <w:tab w:val="left" w:pos="9648"/>
              </w:tabs>
              <w:spacing w:after="40"/>
              <w:jc w:val="left"/>
              <w:rPr>
                <w:rFonts w:cs="Arial"/>
                <w:sz w:val="18"/>
                <w:szCs w:val="18"/>
              </w:rPr>
            </w:pPr>
            <w:r w:rsidRPr="00617CC6">
              <w:rPr>
                <w:rFonts w:cs="Arial"/>
                <w:sz w:val="18"/>
                <w:szCs w:val="18"/>
              </w:rPr>
              <w:t xml:space="preserve">Support </w:t>
            </w:r>
            <w:r w:rsidR="00FB4992" w:rsidRPr="00617CC6">
              <w:rPr>
                <w:rFonts w:cs="Arial"/>
                <w:sz w:val="18"/>
                <w:szCs w:val="18"/>
              </w:rPr>
              <w:t xml:space="preserve">information security </w:t>
            </w:r>
            <w:r w:rsidR="008F0EA8" w:rsidRPr="00617CC6">
              <w:rPr>
                <w:rFonts w:cs="Arial"/>
                <w:sz w:val="18"/>
                <w:szCs w:val="18"/>
              </w:rPr>
              <w:t>with organizational policies and programs</w:t>
            </w:r>
          </w:p>
        </w:tc>
        <w:tc>
          <w:tcPr>
            <w:tcW w:w="93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757C1F7" w14:textId="77777777" w:rsidR="00FB4992" w:rsidRPr="00617CC6" w:rsidRDefault="00FB4992" w:rsidP="00617CC6">
            <w:pPr>
              <w:spacing w:after="40"/>
              <w:jc w:val="center"/>
              <w:rPr>
                <w:sz w:val="18"/>
                <w:szCs w:val="18"/>
              </w:rPr>
            </w:pPr>
            <w:r w:rsidRPr="00617CC6">
              <w:rPr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7CC6">
              <w:rPr>
                <w:sz w:val="18"/>
                <w:szCs w:val="18"/>
              </w:rPr>
              <w:instrText xml:space="preserve"> FORMCHECKBOX </w:instrText>
            </w:r>
            <w:r w:rsidR="00000000">
              <w:rPr>
                <w:sz w:val="18"/>
                <w:szCs w:val="18"/>
              </w:rPr>
            </w:r>
            <w:r w:rsidR="00000000">
              <w:rPr>
                <w:sz w:val="18"/>
                <w:szCs w:val="18"/>
              </w:rPr>
              <w:fldChar w:fldCharType="separate"/>
            </w:r>
            <w:r w:rsidRPr="00617CC6">
              <w:rPr>
                <w:sz w:val="18"/>
                <w:szCs w:val="18"/>
              </w:rPr>
              <w:fldChar w:fldCharType="end"/>
            </w:r>
          </w:p>
        </w:tc>
        <w:tc>
          <w:tcPr>
            <w:tcW w:w="93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CB90CDA" w14:textId="77777777" w:rsidR="00FB4992" w:rsidRPr="00617CC6" w:rsidRDefault="00FB4992" w:rsidP="00617CC6">
            <w:pPr>
              <w:spacing w:after="40"/>
              <w:ind w:right="-18"/>
              <w:jc w:val="center"/>
              <w:rPr>
                <w:sz w:val="18"/>
                <w:szCs w:val="18"/>
              </w:rPr>
            </w:pPr>
            <w:r w:rsidRPr="00617CC6">
              <w:rPr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7CC6">
              <w:rPr>
                <w:sz w:val="18"/>
                <w:szCs w:val="18"/>
              </w:rPr>
              <w:instrText xml:space="preserve"> FORMCHECKBOX </w:instrText>
            </w:r>
            <w:r w:rsidR="00000000">
              <w:rPr>
                <w:sz w:val="18"/>
                <w:szCs w:val="18"/>
              </w:rPr>
            </w:r>
            <w:r w:rsidR="00000000">
              <w:rPr>
                <w:sz w:val="18"/>
                <w:szCs w:val="18"/>
              </w:rPr>
              <w:fldChar w:fldCharType="separate"/>
            </w:r>
            <w:r w:rsidRPr="00617CC6">
              <w:rPr>
                <w:sz w:val="18"/>
                <w:szCs w:val="18"/>
              </w:rPr>
              <w:fldChar w:fldCharType="end"/>
            </w:r>
          </w:p>
        </w:tc>
        <w:tc>
          <w:tcPr>
            <w:tcW w:w="287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422EE528" w14:textId="77777777" w:rsidR="00FB4992" w:rsidRPr="00617CC6" w:rsidRDefault="00FB4992" w:rsidP="00617CC6">
            <w:pPr>
              <w:pStyle w:val="BodyText3"/>
              <w:tabs>
                <w:tab w:val="left" w:pos="5688"/>
                <w:tab w:val="left" w:pos="9648"/>
              </w:tabs>
              <w:spacing w:after="40"/>
              <w:jc w:val="left"/>
              <w:rPr>
                <w:rFonts w:cs="Arial"/>
                <w:sz w:val="18"/>
                <w:szCs w:val="18"/>
              </w:rPr>
            </w:pPr>
            <w:r w:rsidRPr="00617CC6">
              <w:rPr>
                <w:rFonts w:eastAsia="MS Mincho" w:cs="Courier New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17CC6">
              <w:rPr>
                <w:rFonts w:eastAsia="MS Mincho" w:cs="Courier New"/>
                <w:sz w:val="18"/>
                <w:szCs w:val="18"/>
              </w:rPr>
              <w:instrText xml:space="preserve"> FORMTEXT </w:instrText>
            </w:r>
            <w:r w:rsidRPr="00617CC6">
              <w:rPr>
                <w:rFonts w:eastAsia="MS Mincho" w:cs="Courier New"/>
                <w:sz w:val="18"/>
                <w:szCs w:val="18"/>
              </w:rPr>
            </w:r>
            <w:r w:rsidRPr="00617CC6">
              <w:rPr>
                <w:rFonts w:eastAsia="MS Mincho" w:cs="Courier New"/>
                <w:sz w:val="18"/>
                <w:szCs w:val="18"/>
              </w:rPr>
              <w:fldChar w:fldCharType="separate"/>
            </w:r>
            <w:r w:rsidR="00562930" w:rsidRPr="00617CC6">
              <w:rPr>
                <w:rFonts w:eastAsia="MS Mincho" w:cs="Courier New"/>
                <w:sz w:val="18"/>
                <w:szCs w:val="18"/>
              </w:rPr>
              <w:t> </w:t>
            </w:r>
            <w:r w:rsidR="00562930" w:rsidRPr="00617CC6">
              <w:rPr>
                <w:rFonts w:eastAsia="MS Mincho" w:cs="Courier New"/>
                <w:sz w:val="18"/>
                <w:szCs w:val="18"/>
              </w:rPr>
              <w:t> </w:t>
            </w:r>
            <w:r w:rsidR="00562930" w:rsidRPr="00617CC6">
              <w:rPr>
                <w:rFonts w:eastAsia="MS Mincho" w:cs="Courier New"/>
                <w:sz w:val="18"/>
                <w:szCs w:val="18"/>
              </w:rPr>
              <w:t> </w:t>
            </w:r>
            <w:r w:rsidR="00562930" w:rsidRPr="00617CC6">
              <w:rPr>
                <w:rFonts w:eastAsia="MS Mincho" w:cs="Courier New"/>
                <w:sz w:val="18"/>
                <w:szCs w:val="18"/>
              </w:rPr>
              <w:t> </w:t>
            </w:r>
            <w:r w:rsidR="00562930" w:rsidRPr="00617CC6">
              <w:rPr>
                <w:rFonts w:eastAsia="MS Mincho" w:cs="Courier New"/>
                <w:sz w:val="18"/>
                <w:szCs w:val="18"/>
              </w:rPr>
              <w:t> </w:t>
            </w:r>
            <w:r w:rsidRPr="00617CC6">
              <w:rPr>
                <w:rFonts w:eastAsia="MS Mincho" w:cs="Courier New"/>
                <w:sz w:val="18"/>
                <w:szCs w:val="18"/>
              </w:rPr>
              <w:fldChar w:fldCharType="end"/>
            </w:r>
          </w:p>
        </w:tc>
      </w:tr>
      <w:tr w:rsidR="00CC4436" w:rsidRPr="00764864" w14:paraId="2EFB5CE5" w14:textId="77777777" w:rsidTr="00617CC6">
        <w:trPr>
          <w:cantSplit/>
          <w:jc w:val="center"/>
        </w:trPr>
        <w:tc>
          <w:tcPr>
            <w:tcW w:w="1416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D8E07BD" w14:textId="119F50EE" w:rsidR="00CC4436" w:rsidRPr="00617CC6" w:rsidRDefault="00CC4436" w:rsidP="00617CC6">
            <w:pPr>
              <w:pStyle w:val="BodyText3"/>
              <w:tabs>
                <w:tab w:val="left" w:pos="5688"/>
                <w:tab w:val="left" w:pos="9648"/>
              </w:tabs>
              <w:spacing w:after="40"/>
              <w:jc w:val="center"/>
              <w:rPr>
                <w:rFonts w:cs="Arial"/>
                <w:sz w:val="18"/>
                <w:szCs w:val="18"/>
              </w:rPr>
            </w:pPr>
            <w:r w:rsidRPr="00617CC6">
              <w:rPr>
                <w:rFonts w:cs="Arial"/>
                <w:sz w:val="18"/>
                <w:szCs w:val="18"/>
              </w:rPr>
              <w:t>Appendix A1</w:t>
            </w:r>
          </w:p>
        </w:tc>
        <w:tc>
          <w:tcPr>
            <w:tcW w:w="335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CCBB1F4" w14:textId="07F5545F" w:rsidR="00CC4436" w:rsidRPr="00617CC6" w:rsidRDefault="00CC4436" w:rsidP="00617CC6">
            <w:pPr>
              <w:pStyle w:val="BodyText3"/>
              <w:tabs>
                <w:tab w:val="left" w:pos="5688"/>
                <w:tab w:val="left" w:pos="9648"/>
              </w:tabs>
              <w:spacing w:after="40"/>
              <w:jc w:val="left"/>
              <w:rPr>
                <w:rFonts w:cs="Arial"/>
                <w:sz w:val="18"/>
                <w:szCs w:val="18"/>
              </w:rPr>
            </w:pPr>
            <w:r w:rsidRPr="00617CC6">
              <w:rPr>
                <w:sz w:val="18"/>
                <w:szCs w:val="18"/>
              </w:rPr>
              <w:t>Additional PCI DSS Requirements for Multi-Tenant Service Providers</w:t>
            </w:r>
          </w:p>
        </w:tc>
        <w:tc>
          <w:tcPr>
            <w:tcW w:w="93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D76C4BE" w14:textId="460B5B66" w:rsidR="00CC4436" w:rsidRPr="00617CC6" w:rsidRDefault="00CC4436" w:rsidP="00617CC6">
            <w:pPr>
              <w:spacing w:after="40"/>
              <w:jc w:val="center"/>
              <w:rPr>
                <w:sz w:val="18"/>
                <w:szCs w:val="18"/>
              </w:rPr>
            </w:pPr>
            <w:r w:rsidRPr="00617CC6">
              <w:rPr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7CC6">
              <w:rPr>
                <w:sz w:val="18"/>
                <w:szCs w:val="18"/>
              </w:rPr>
              <w:instrText xml:space="preserve"> FORMCHECKBOX </w:instrText>
            </w:r>
            <w:r w:rsidR="00000000">
              <w:rPr>
                <w:sz w:val="18"/>
                <w:szCs w:val="18"/>
              </w:rPr>
            </w:r>
            <w:r w:rsidR="00000000">
              <w:rPr>
                <w:sz w:val="18"/>
                <w:szCs w:val="18"/>
              </w:rPr>
              <w:fldChar w:fldCharType="separate"/>
            </w:r>
            <w:r w:rsidRPr="00617CC6">
              <w:rPr>
                <w:sz w:val="18"/>
                <w:szCs w:val="18"/>
              </w:rPr>
              <w:fldChar w:fldCharType="end"/>
            </w:r>
          </w:p>
        </w:tc>
        <w:tc>
          <w:tcPr>
            <w:tcW w:w="93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0668477" w14:textId="3CBE2C33" w:rsidR="00CC4436" w:rsidRPr="00617CC6" w:rsidRDefault="00CC4436" w:rsidP="00617CC6">
            <w:pPr>
              <w:spacing w:after="40"/>
              <w:ind w:right="-18"/>
              <w:jc w:val="center"/>
              <w:rPr>
                <w:sz w:val="18"/>
                <w:szCs w:val="18"/>
              </w:rPr>
            </w:pPr>
            <w:r w:rsidRPr="00617CC6">
              <w:rPr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7CC6">
              <w:rPr>
                <w:sz w:val="18"/>
                <w:szCs w:val="18"/>
              </w:rPr>
              <w:instrText xml:space="preserve"> FORMCHECKBOX </w:instrText>
            </w:r>
            <w:r w:rsidR="00000000">
              <w:rPr>
                <w:sz w:val="18"/>
                <w:szCs w:val="18"/>
              </w:rPr>
            </w:r>
            <w:r w:rsidR="00000000">
              <w:rPr>
                <w:sz w:val="18"/>
                <w:szCs w:val="18"/>
              </w:rPr>
              <w:fldChar w:fldCharType="separate"/>
            </w:r>
            <w:r w:rsidRPr="00617CC6">
              <w:rPr>
                <w:sz w:val="18"/>
                <w:szCs w:val="18"/>
              </w:rPr>
              <w:fldChar w:fldCharType="end"/>
            </w:r>
          </w:p>
        </w:tc>
        <w:tc>
          <w:tcPr>
            <w:tcW w:w="287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67F4A218" w14:textId="66B279B1" w:rsidR="00CC4436" w:rsidRPr="00617CC6" w:rsidRDefault="00CC4436" w:rsidP="00617CC6">
            <w:pPr>
              <w:pStyle w:val="BodyText3"/>
              <w:tabs>
                <w:tab w:val="left" w:pos="5688"/>
                <w:tab w:val="left" w:pos="9648"/>
              </w:tabs>
              <w:spacing w:after="40"/>
              <w:jc w:val="left"/>
              <w:rPr>
                <w:rFonts w:eastAsia="MS Mincho" w:cs="Courier New"/>
                <w:sz w:val="18"/>
                <w:szCs w:val="18"/>
              </w:rPr>
            </w:pPr>
            <w:r w:rsidRPr="00617CC6">
              <w:rPr>
                <w:rFonts w:eastAsia="MS Mincho" w:cs="Courier New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17CC6">
              <w:rPr>
                <w:rFonts w:eastAsia="MS Mincho" w:cs="Courier New"/>
                <w:sz w:val="18"/>
                <w:szCs w:val="18"/>
              </w:rPr>
              <w:instrText xml:space="preserve"> FORMTEXT </w:instrText>
            </w:r>
            <w:r w:rsidRPr="00617CC6">
              <w:rPr>
                <w:rFonts w:eastAsia="MS Mincho" w:cs="Courier New"/>
                <w:sz w:val="18"/>
                <w:szCs w:val="18"/>
              </w:rPr>
            </w:r>
            <w:r w:rsidRPr="00617CC6">
              <w:rPr>
                <w:rFonts w:eastAsia="MS Mincho" w:cs="Courier New"/>
                <w:sz w:val="18"/>
                <w:szCs w:val="18"/>
              </w:rPr>
              <w:fldChar w:fldCharType="separate"/>
            </w:r>
            <w:r w:rsidRPr="00617CC6">
              <w:rPr>
                <w:rFonts w:eastAsia="MS Mincho" w:cs="Courier New"/>
                <w:sz w:val="18"/>
                <w:szCs w:val="18"/>
              </w:rPr>
              <w:t> </w:t>
            </w:r>
            <w:r w:rsidRPr="00617CC6">
              <w:rPr>
                <w:rFonts w:eastAsia="MS Mincho" w:cs="Courier New"/>
                <w:sz w:val="18"/>
                <w:szCs w:val="18"/>
              </w:rPr>
              <w:t> </w:t>
            </w:r>
            <w:r w:rsidRPr="00617CC6">
              <w:rPr>
                <w:rFonts w:eastAsia="MS Mincho" w:cs="Courier New"/>
                <w:sz w:val="18"/>
                <w:szCs w:val="18"/>
              </w:rPr>
              <w:t> </w:t>
            </w:r>
            <w:r w:rsidRPr="00617CC6">
              <w:rPr>
                <w:rFonts w:eastAsia="MS Mincho" w:cs="Courier New"/>
                <w:sz w:val="18"/>
                <w:szCs w:val="18"/>
              </w:rPr>
              <w:t> </w:t>
            </w:r>
            <w:r w:rsidRPr="00617CC6">
              <w:rPr>
                <w:rFonts w:eastAsia="MS Mincho" w:cs="Courier New"/>
                <w:sz w:val="18"/>
                <w:szCs w:val="18"/>
              </w:rPr>
              <w:t> </w:t>
            </w:r>
            <w:r w:rsidRPr="00617CC6">
              <w:rPr>
                <w:rFonts w:eastAsia="MS Mincho" w:cs="Courier New"/>
                <w:sz w:val="18"/>
                <w:szCs w:val="18"/>
              </w:rPr>
              <w:fldChar w:fldCharType="end"/>
            </w:r>
          </w:p>
        </w:tc>
      </w:tr>
      <w:tr w:rsidR="00432136" w:rsidRPr="00764864" w14:paraId="1D5CC24B" w14:textId="77777777" w:rsidTr="00617CC6">
        <w:trPr>
          <w:cantSplit/>
          <w:jc w:val="center"/>
        </w:trPr>
        <w:tc>
          <w:tcPr>
            <w:tcW w:w="1416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8C2ABDC" w14:textId="77777777" w:rsidR="00432136" w:rsidRPr="00617CC6" w:rsidRDefault="00432136" w:rsidP="00617CC6">
            <w:pPr>
              <w:pStyle w:val="BodyText3"/>
              <w:tabs>
                <w:tab w:val="left" w:pos="5688"/>
                <w:tab w:val="left" w:pos="9648"/>
              </w:tabs>
              <w:spacing w:after="40"/>
              <w:jc w:val="center"/>
              <w:rPr>
                <w:rFonts w:cs="Arial"/>
                <w:sz w:val="18"/>
                <w:szCs w:val="18"/>
              </w:rPr>
            </w:pPr>
            <w:r w:rsidRPr="00617CC6">
              <w:rPr>
                <w:rFonts w:cs="Arial"/>
                <w:sz w:val="18"/>
                <w:szCs w:val="18"/>
              </w:rPr>
              <w:t>Appendix A2</w:t>
            </w:r>
          </w:p>
        </w:tc>
        <w:tc>
          <w:tcPr>
            <w:tcW w:w="335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F47CC6B" w14:textId="3D78CC91" w:rsidR="00432136" w:rsidRPr="00617CC6" w:rsidRDefault="00432136" w:rsidP="00617CC6">
            <w:pPr>
              <w:pStyle w:val="BodyText3"/>
              <w:tabs>
                <w:tab w:val="left" w:pos="5688"/>
                <w:tab w:val="left" w:pos="9648"/>
              </w:tabs>
              <w:spacing w:after="40"/>
              <w:jc w:val="left"/>
              <w:rPr>
                <w:rFonts w:cs="Arial"/>
                <w:sz w:val="18"/>
                <w:szCs w:val="18"/>
              </w:rPr>
            </w:pPr>
            <w:r w:rsidRPr="00617CC6">
              <w:rPr>
                <w:rFonts w:cs="Arial"/>
                <w:sz w:val="18"/>
                <w:szCs w:val="18"/>
              </w:rPr>
              <w:t>Additional PCI DSS Requirements for Entities using SSL/</w:t>
            </w:r>
            <w:r w:rsidR="00836A73" w:rsidRPr="00617CC6">
              <w:rPr>
                <w:rFonts w:cs="Arial"/>
                <w:sz w:val="18"/>
                <w:szCs w:val="18"/>
              </w:rPr>
              <w:t>E</w:t>
            </w:r>
            <w:r w:rsidRPr="00617CC6">
              <w:rPr>
                <w:rFonts w:cs="Arial"/>
                <w:sz w:val="18"/>
                <w:szCs w:val="18"/>
              </w:rPr>
              <w:t>arly TLS</w:t>
            </w:r>
            <w:r w:rsidR="00656CFA" w:rsidRPr="00617CC6">
              <w:rPr>
                <w:sz w:val="18"/>
                <w:szCs w:val="18"/>
              </w:rPr>
              <w:t xml:space="preserve"> </w:t>
            </w:r>
            <w:r w:rsidR="00656CFA" w:rsidRPr="00617CC6">
              <w:rPr>
                <w:rFonts w:cs="Arial"/>
                <w:sz w:val="18"/>
                <w:szCs w:val="18"/>
              </w:rPr>
              <w:t xml:space="preserve">for Card-Present POS POI </w:t>
            </w:r>
            <w:r w:rsidR="00097C7C" w:rsidRPr="00617CC6">
              <w:rPr>
                <w:rFonts w:cs="Arial"/>
                <w:sz w:val="18"/>
                <w:szCs w:val="18"/>
              </w:rPr>
              <w:t>Terminal Connections</w:t>
            </w:r>
          </w:p>
        </w:tc>
        <w:tc>
          <w:tcPr>
            <w:tcW w:w="93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07A193D" w14:textId="77777777" w:rsidR="00432136" w:rsidRPr="00617CC6" w:rsidRDefault="00432136" w:rsidP="00617CC6">
            <w:pPr>
              <w:spacing w:after="40"/>
              <w:jc w:val="center"/>
              <w:rPr>
                <w:sz w:val="18"/>
                <w:szCs w:val="18"/>
              </w:rPr>
            </w:pPr>
            <w:r w:rsidRPr="00617CC6">
              <w:rPr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7CC6">
              <w:rPr>
                <w:sz w:val="18"/>
                <w:szCs w:val="18"/>
              </w:rPr>
              <w:instrText xml:space="preserve"> FORMCHECKBOX </w:instrText>
            </w:r>
            <w:r w:rsidR="00000000">
              <w:rPr>
                <w:sz w:val="18"/>
                <w:szCs w:val="18"/>
              </w:rPr>
            </w:r>
            <w:r w:rsidR="00000000">
              <w:rPr>
                <w:sz w:val="18"/>
                <w:szCs w:val="18"/>
              </w:rPr>
              <w:fldChar w:fldCharType="separate"/>
            </w:r>
            <w:r w:rsidRPr="00617CC6">
              <w:rPr>
                <w:sz w:val="18"/>
                <w:szCs w:val="18"/>
              </w:rPr>
              <w:fldChar w:fldCharType="end"/>
            </w:r>
          </w:p>
        </w:tc>
        <w:tc>
          <w:tcPr>
            <w:tcW w:w="93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726F015" w14:textId="77777777" w:rsidR="00432136" w:rsidRPr="00617CC6" w:rsidRDefault="00432136" w:rsidP="00617CC6">
            <w:pPr>
              <w:spacing w:after="40"/>
              <w:ind w:right="-18"/>
              <w:jc w:val="center"/>
              <w:rPr>
                <w:sz w:val="18"/>
                <w:szCs w:val="18"/>
              </w:rPr>
            </w:pPr>
            <w:r w:rsidRPr="00617CC6">
              <w:rPr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7CC6">
              <w:rPr>
                <w:sz w:val="18"/>
                <w:szCs w:val="18"/>
              </w:rPr>
              <w:instrText xml:space="preserve"> FORMCHECKBOX </w:instrText>
            </w:r>
            <w:r w:rsidR="00000000">
              <w:rPr>
                <w:sz w:val="18"/>
                <w:szCs w:val="18"/>
              </w:rPr>
            </w:r>
            <w:r w:rsidR="00000000">
              <w:rPr>
                <w:sz w:val="18"/>
                <w:szCs w:val="18"/>
              </w:rPr>
              <w:fldChar w:fldCharType="separate"/>
            </w:r>
            <w:r w:rsidRPr="00617CC6">
              <w:rPr>
                <w:sz w:val="18"/>
                <w:szCs w:val="18"/>
              </w:rPr>
              <w:fldChar w:fldCharType="end"/>
            </w:r>
          </w:p>
        </w:tc>
        <w:tc>
          <w:tcPr>
            <w:tcW w:w="287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5BD534F0" w14:textId="77777777" w:rsidR="00432136" w:rsidRPr="00617CC6" w:rsidRDefault="00432136" w:rsidP="00617CC6">
            <w:pPr>
              <w:pStyle w:val="BodyText3"/>
              <w:tabs>
                <w:tab w:val="left" w:pos="5688"/>
                <w:tab w:val="left" w:pos="9648"/>
              </w:tabs>
              <w:spacing w:after="40"/>
              <w:jc w:val="left"/>
              <w:rPr>
                <w:rFonts w:eastAsia="MS Mincho" w:cs="Courier New"/>
                <w:sz w:val="18"/>
                <w:szCs w:val="18"/>
              </w:rPr>
            </w:pPr>
            <w:r w:rsidRPr="00617CC6">
              <w:rPr>
                <w:rFonts w:eastAsia="MS Mincho" w:cs="Courier New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17CC6">
              <w:rPr>
                <w:rFonts w:eastAsia="MS Mincho" w:cs="Courier New"/>
                <w:sz w:val="18"/>
                <w:szCs w:val="18"/>
              </w:rPr>
              <w:instrText xml:space="preserve"> FORMTEXT </w:instrText>
            </w:r>
            <w:r w:rsidRPr="00617CC6">
              <w:rPr>
                <w:rFonts w:eastAsia="MS Mincho" w:cs="Courier New"/>
                <w:sz w:val="18"/>
                <w:szCs w:val="18"/>
              </w:rPr>
            </w:r>
            <w:r w:rsidRPr="00617CC6">
              <w:rPr>
                <w:rFonts w:eastAsia="MS Mincho" w:cs="Courier New"/>
                <w:sz w:val="18"/>
                <w:szCs w:val="18"/>
              </w:rPr>
              <w:fldChar w:fldCharType="separate"/>
            </w:r>
            <w:r w:rsidRPr="00617CC6">
              <w:rPr>
                <w:rFonts w:eastAsia="MS Mincho" w:cs="Courier New"/>
                <w:sz w:val="18"/>
                <w:szCs w:val="18"/>
              </w:rPr>
              <w:t> </w:t>
            </w:r>
            <w:r w:rsidRPr="00617CC6">
              <w:rPr>
                <w:rFonts w:eastAsia="MS Mincho" w:cs="Courier New"/>
                <w:sz w:val="18"/>
                <w:szCs w:val="18"/>
              </w:rPr>
              <w:t> </w:t>
            </w:r>
            <w:r w:rsidRPr="00617CC6">
              <w:rPr>
                <w:rFonts w:eastAsia="MS Mincho" w:cs="Courier New"/>
                <w:sz w:val="18"/>
                <w:szCs w:val="18"/>
              </w:rPr>
              <w:t> </w:t>
            </w:r>
            <w:r w:rsidRPr="00617CC6">
              <w:rPr>
                <w:rFonts w:eastAsia="MS Mincho" w:cs="Courier New"/>
                <w:sz w:val="18"/>
                <w:szCs w:val="18"/>
              </w:rPr>
              <w:t> </w:t>
            </w:r>
            <w:r w:rsidRPr="00617CC6">
              <w:rPr>
                <w:rFonts w:eastAsia="MS Mincho" w:cs="Courier New"/>
                <w:sz w:val="18"/>
                <w:szCs w:val="18"/>
              </w:rPr>
              <w:t> </w:t>
            </w:r>
            <w:r w:rsidRPr="00617CC6">
              <w:rPr>
                <w:rFonts w:eastAsia="MS Mincho" w:cs="Courier New"/>
                <w:sz w:val="18"/>
                <w:szCs w:val="18"/>
              </w:rPr>
              <w:fldChar w:fldCharType="end"/>
            </w:r>
          </w:p>
        </w:tc>
      </w:tr>
    </w:tbl>
    <w:p w14:paraId="6EC838CF" w14:textId="5CCD03FC" w:rsidR="007A6BE4" w:rsidRPr="00764864" w:rsidRDefault="00A935AA" w:rsidP="00A935AA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0B849CAC" wp14:editId="6816B929">
            <wp:extent cx="5552440" cy="655496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41088" cy="677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6BE4" w:rsidRPr="00764864" w:rsidSect="006F1CE3">
      <w:type w:val="continuous"/>
      <w:pgSz w:w="12240" w:h="15840" w:code="1"/>
      <w:pgMar w:top="1440" w:right="1440" w:bottom="1008" w:left="144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134A1" w14:textId="77777777" w:rsidR="0072215D" w:rsidRDefault="0072215D">
      <w:r>
        <w:separator/>
      </w:r>
    </w:p>
  </w:endnote>
  <w:endnote w:type="continuationSeparator" w:id="0">
    <w:p w14:paraId="0425114C" w14:textId="77777777" w:rsidR="0072215D" w:rsidRDefault="0072215D">
      <w:r>
        <w:continuationSeparator/>
      </w:r>
    </w:p>
  </w:endnote>
  <w:endnote w:type="continuationNotice" w:id="1">
    <w:p w14:paraId="5163AE60" w14:textId="77777777" w:rsidR="0072215D" w:rsidRDefault="0072215D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Frutiger 45 Light">
    <w:altName w:val="Arial"/>
    <w:charset w:val="00"/>
    <w:family w:val="auto"/>
    <w:pitch w:val="variable"/>
    <w:sig w:usb0="80000027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neva">
    <w:altName w:val="Segoe UI Symbol"/>
    <w:charset w:val="00"/>
    <w:family w:val="swiss"/>
    <w:pitch w:val="variable"/>
    <w:sig w:usb0="E00002FF" w:usb1="5200205F" w:usb2="00A0C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B9D94" w14:textId="35C14FED" w:rsidR="00725471" w:rsidRPr="00D2092C" w:rsidRDefault="00725471" w:rsidP="00914EDF">
    <w:pPr>
      <w:pStyle w:val="BodyText"/>
      <w:pBdr>
        <w:top w:val="single" w:sz="4" w:space="1" w:color="808080" w:themeColor="background1" w:themeShade="80"/>
      </w:pBdr>
      <w:tabs>
        <w:tab w:val="right" w:pos="12960"/>
      </w:tabs>
      <w:spacing w:before="0" w:after="0"/>
      <w:rPr>
        <w:rStyle w:val="PageNumber"/>
        <w:rFonts w:ascii="Arial Narrow" w:hAnsi="Arial Narrow"/>
        <w:bCs/>
        <w:sz w:val="18"/>
      </w:rPr>
    </w:pPr>
    <w:r>
      <w:rPr>
        <w:sz w:val="18"/>
      </w:rPr>
      <w:t>PCI</w:t>
    </w:r>
    <w:r w:rsidRPr="00D2092C">
      <w:rPr>
        <w:sz w:val="18"/>
      </w:rPr>
      <w:t xml:space="preserve"> </w:t>
    </w:r>
    <w:r>
      <w:rPr>
        <w:sz w:val="18"/>
      </w:rPr>
      <w:t>DSS</w:t>
    </w:r>
    <w:r w:rsidRPr="00D2092C">
      <w:rPr>
        <w:sz w:val="18"/>
      </w:rPr>
      <w:t xml:space="preserve"> </w:t>
    </w:r>
    <w:r>
      <w:rPr>
        <w:sz w:val="18"/>
      </w:rPr>
      <w:t xml:space="preserve">v4.0 </w:t>
    </w:r>
    <w:r w:rsidR="00457C8D">
      <w:rPr>
        <w:sz w:val="18"/>
      </w:rPr>
      <w:t xml:space="preserve">Attestation of Compliance for </w:t>
    </w:r>
    <w:r w:rsidRPr="00D2092C">
      <w:rPr>
        <w:sz w:val="18"/>
      </w:rPr>
      <w:t>SAQ D</w:t>
    </w:r>
    <w:r w:rsidR="004800EF">
      <w:rPr>
        <w:sz w:val="18"/>
      </w:rPr>
      <w:t xml:space="preserve"> </w:t>
    </w:r>
    <w:r w:rsidR="005F635B">
      <w:t xml:space="preserve">– </w:t>
    </w:r>
    <w:r>
      <w:rPr>
        <w:rStyle w:val="PageNumber"/>
        <w:bCs/>
        <w:sz w:val="18"/>
      </w:rPr>
      <w:t>Service Providers</w:t>
    </w:r>
    <w:r w:rsidR="0012398B">
      <w:rPr>
        <w:rStyle w:val="PageNumber"/>
        <w:bCs/>
        <w:sz w:val="18"/>
      </w:rPr>
      <w:t xml:space="preserve"> r1</w:t>
    </w:r>
    <w:r w:rsidRPr="00D2092C">
      <w:rPr>
        <w:sz w:val="18"/>
      </w:rPr>
      <w:tab/>
    </w:r>
    <w:r w:rsidR="00FC54D7">
      <w:rPr>
        <w:sz w:val="18"/>
      </w:rPr>
      <w:t>December</w:t>
    </w:r>
    <w:r>
      <w:rPr>
        <w:sz w:val="18"/>
      </w:rPr>
      <w:t xml:space="preserve"> 2022</w:t>
    </w:r>
  </w:p>
  <w:p w14:paraId="0314EF93" w14:textId="77777777" w:rsidR="00BF625A" w:rsidRDefault="00725471" w:rsidP="00914EDF">
    <w:pPr>
      <w:pStyle w:val="BodyText"/>
      <w:tabs>
        <w:tab w:val="right" w:pos="12960"/>
      </w:tabs>
      <w:spacing w:before="0" w:after="0"/>
    </w:pPr>
    <w:r>
      <w:rPr>
        <w:rStyle w:val="PageNumber"/>
        <w:bCs/>
        <w:sz w:val="18"/>
      </w:rPr>
      <w:t>© 2006-2022</w:t>
    </w:r>
    <w:r w:rsidRPr="00EE70C8">
      <w:rPr>
        <w:rStyle w:val="PageNumber"/>
        <w:bCs/>
        <w:sz w:val="18"/>
      </w:rPr>
      <w:t xml:space="preserve"> PCI Security Standards Council</w:t>
    </w:r>
    <w:r>
      <w:rPr>
        <w:rStyle w:val="PageNumber"/>
        <w:bCs/>
        <w:sz w:val="18"/>
      </w:rPr>
      <w:t>,</w:t>
    </w:r>
    <w:r w:rsidRPr="00EE70C8">
      <w:rPr>
        <w:rStyle w:val="PageNumber"/>
        <w:bCs/>
        <w:sz w:val="18"/>
      </w:rPr>
      <w:t xml:space="preserve"> LLC</w:t>
    </w:r>
    <w:r>
      <w:rPr>
        <w:rStyle w:val="PageNumber"/>
        <w:bCs/>
        <w:sz w:val="18"/>
      </w:rPr>
      <w:t>. All Rights Reserved.</w:t>
    </w:r>
    <w:r w:rsidRPr="00F91D71">
      <w:rPr>
        <w:rStyle w:val="PageNumber"/>
        <w:bCs/>
        <w:sz w:val="18"/>
      </w:rPr>
      <w:tab/>
    </w:r>
    <w:r w:rsidRPr="00F91D71">
      <w:rPr>
        <w:sz w:val="18"/>
      </w:rPr>
      <w:t xml:space="preserve">Page </w:t>
    </w:r>
    <w:r w:rsidRPr="00F91D71">
      <w:rPr>
        <w:rStyle w:val="PageNumber"/>
        <w:rFonts w:ascii="Arial Narrow" w:hAnsi="Arial Narrow"/>
        <w:bCs/>
        <w:sz w:val="18"/>
      </w:rPr>
      <w:fldChar w:fldCharType="begin"/>
    </w:r>
    <w:r w:rsidRPr="00F91D71">
      <w:rPr>
        <w:rStyle w:val="PageNumber"/>
        <w:bCs/>
        <w:sz w:val="18"/>
      </w:rPr>
      <w:instrText xml:space="preserve"> PAGE </w:instrText>
    </w:r>
    <w:r w:rsidRPr="00F91D71">
      <w:rPr>
        <w:rStyle w:val="PageNumber"/>
        <w:rFonts w:ascii="Arial Narrow" w:hAnsi="Arial Narrow"/>
        <w:bCs/>
        <w:sz w:val="18"/>
      </w:rPr>
      <w:fldChar w:fldCharType="separate"/>
    </w:r>
    <w:r>
      <w:rPr>
        <w:rStyle w:val="PageNumber"/>
        <w:bCs/>
        <w:noProof/>
        <w:sz w:val="18"/>
      </w:rPr>
      <w:t>84</w:t>
    </w:r>
    <w:r w:rsidRPr="00F91D71">
      <w:rPr>
        <w:rStyle w:val="PageNumber"/>
        <w:rFonts w:ascii="Arial Narrow" w:hAnsi="Arial Narrow"/>
        <w:bCs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DAACD" w14:textId="5CAD8D22" w:rsidR="006703A7" w:rsidRPr="00D2092C" w:rsidRDefault="006703A7" w:rsidP="00D30BBA">
    <w:pPr>
      <w:pStyle w:val="BodyText"/>
      <w:pBdr>
        <w:top w:val="single" w:sz="4" w:space="1" w:color="808080" w:themeColor="background1" w:themeShade="80"/>
      </w:pBdr>
      <w:tabs>
        <w:tab w:val="right" w:pos="13500"/>
      </w:tabs>
      <w:spacing w:before="0" w:after="0"/>
      <w:rPr>
        <w:rStyle w:val="PageNumber"/>
        <w:rFonts w:ascii="Arial Narrow" w:hAnsi="Arial Narrow"/>
        <w:bCs/>
        <w:sz w:val="18"/>
      </w:rPr>
    </w:pPr>
    <w:r>
      <w:rPr>
        <w:sz w:val="18"/>
      </w:rPr>
      <w:t>PCI</w:t>
    </w:r>
    <w:r w:rsidRPr="00D2092C">
      <w:rPr>
        <w:sz w:val="18"/>
      </w:rPr>
      <w:t xml:space="preserve"> </w:t>
    </w:r>
    <w:r>
      <w:rPr>
        <w:sz w:val="18"/>
      </w:rPr>
      <w:t>DSS</w:t>
    </w:r>
    <w:r w:rsidRPr="00D2092C">
      <w:rPr>
        <w:sz w:val="18"/>
      </w:rPr>
      <w:t xml:space="preserve"> </w:t>
    </w:r>
    <w:r>
      <w:rPr>
        <w:sz w:val="18"/>
      </w:rPr>
      <w:t xml:space="preserve">v4.0 </w:t>
    </w:r>
    <w:r w:rsidR="005F635B">
      <w:rPr>
        <w:sz w:val="18"/>
      </w:rPr>
      <w:t xml:space="preserve">Attestation of Compliance for </w:t>
    </w:r>
    <w:r w:rsidR="005F635B" w:rsidRPr="00D2092C">
      <w:rPr>
        <w:sz w:val="18"/>
      </w:rPr>
      <w:t>SAQ D</w:t>
    </w:r>
    <w:r w:rsidR="005F635B">
      <w:rPr>
        <w:sz w:val="18"/>
      </w:rPr>
      <w:t xml:space="preserve"> </w:t>
    </w:r>
    <w:r w:rsidR="005F635B">
      <w:t xml:space="preserve">– </w:t>
    </w:r>
    <w:r w:rsidR="005F635B">
      <w:rPr>
        <w:rStyle w:val="PageNumber"/>
        <w:bCs/>
        <w:sz w:val="18"/>
      </w:rPr>
      <w:t>Service Providers</w:t>
    </w:r>
    <w:r w:rsidR="005F635B" w:rsidRPr="00D2092C" w:rsidDel="005F635B">
      <w:rPr>
        <w:sz w:val="18"/>
      </w:rPr>
      <w:t xml:space="preserve"> </w:t>
    </w:r>
    <w:r w:rsidR="0012398B">
      <w:rPr>
        <w:sz w:val="18"/>
      </w:rPr>
      <w:t>r1</w:t>
    </w:r>
    <w:r w:rsidRPr="00D2092C">
      <w:rPr>
        <w:sz w:val="18"/>
      </w:rPr>
      <w:tab/>
    </w:r>
    <w:r w:rsidR="00FC54D7">
      <w:rPr>
        <w:sz w:val="18"/>
      </w:rPr>
      <w:t xml:space="preserve">December </w:t>
    </w:r>
    <w:r>
      <w:rPr>
        <w:sz w:val="18"/>
      </w:rPr>
      <w:t>2022</w:t>
    </w:r>
  </w:p>
  <w:p w14:paraId="677E7042" w14:textId="77777777" w:rsidR="00D85F64" w:rsidRDefault="006703A7" w:rsidP="00D30BBA">
    <w:pPr>
      <w:pStyle w:val="BodyText"/>
      <w:tabs>
        <w:tab w:val="right" w:pos="13500"/>
      </w:tabs>
      <w:spacing w:before="0" w:after="0"/>
    </w:pPr>
    <w:r>
      <w:rPr>
        <w:rStyle w:val="PageNumber"/>
        <w:bCs/>
        <w:sz w:val="18"/>
      </w:rPr>
      <w:t>© 2006-2022</w:t>
    </w:r>
    <w:r w:rsidRPr="00EE70C8">
      <w:rPr>
        <w:rStyle w:val="PageNumber"/>
        <w:bCs/>
        <w:sz w:val="18"/>
      </w:rPr>
      <w:t xml:space="preserve"> PCI Security Standards Council</w:t>
    </w:r>
    <w:r>
      <w:rPr>
        <w:rStyle w:val="PageNumber"/>
        <w:bCs/>
        <w:sz w:val="18"/>
      </w:rPr>
      <w:t>,</w:t>
    </w:r>
    <w:r w:rsidRPr="00EE70C8">
      <w:rPr>
        <w:rStyle w:val="PageNumber"/>
        <w:bCs/>
        <w:sz w:val="18"/>
      </w:rPr>
      <w:t xml:space="preserve"> LLC</w:t>
    </w:r>
    <w:r>
      <w:rPr>
        <w:rStyle w:val="PageNumber"/>
        <w:bCs/>
        <w:sz w:val="18"/>
      </w:rPr>
      <w:t>. All Rights Reserved.</w:t>
    </w:r>
    <w:r w:rsidRPr="00F91D71">
      <w:rPr>
        <w:rStyle w:val="PageNumber"/>
        <w:bCs/>
        <w:sz w:val="18"/>
      </w:rPr>
      <w:tab/>
    </w:r>
    <w:r w:rsidRPr="00F91D71">
      <w:rPr>
        <w:sz w:val="18"/>
      </w:rPr>
      <w:t xml:space="preserve">Page </w:t>
    </w:r>
    <w:r w:rsidRPr="00F91D71">
      <w:rPr>
        <w:rStyle w:val="PageNumber"/>
        <w:rFonts w:ascii="Arial Narrow" w:hAnsi="Arial Narrow"/>
        <w:bCs/>
        <w:sz w:val="18"/>
      </w:rPr>
      <w:fldChar w:fldCharType="begin"/>
    </w:r>
    <w:r w:rsidRPr="00F91D71">
      <w:rPr>
        <w:rStyle w:val="PageNumber"/>
        <w:bCs/>
        <w:sz w:val="18"/>
      </w:rPr>
      <w:instrText xml:space="preserve"> PAGE </w:instrText>
    </w:r>
    <w:r w:rsidRPr="00F91D71">
      <w:rPr>
        <w:rStyle w:val="PageNumber"/>
        <w:rFonts w:ascii="Arial Narrow" w:hAnsi="Arial Narrow"/>
        <w:bCs/>
        <w:sz w:val="18"/>
      </w:rPr>
      <w:fldChar w:fldCharType="separate"/>
    </w:r>
    <w:r>
      <w:rPr>
        <w:rStyle w:val="PageNumber"/>
        <w:bCs/>
        <w:noProof/>
        <w:sz w:val="18"/>
      </w:rPr>
      <w:t>84</w:t>
    </w:r>
    <w:r w:rsidRPr="00F91D71">
      <w:rPr>
        <w:rStyle w:val="PageNumber"/>
        <w:rFonts w:ascii="Arial Narrow" w:hAnsi="Arial Narrow"/>
        <w:bCs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4885B" w14:textId="77777777" w:rsidR="0072215D" w:rsidRDefault="0072215D" w:rsidP="007F0AB3">
      <w:pPr>
        <w:spacing w:before="0" w:after="40"/>
      </w:pPr>
      <w:r>
        <w:separator/>
      </w:r>
    </w:p>
  </w:footnote>
  <w:footnote w:type="continuationSeparator" w:id="0">
    <w:p w14:paraId="78FF4ACD" w14:textId="77777777" w:rsidR="0072215D" w:rsidRDefault="0072215D">
      <w:r>
        <w:continuationSeparator/>
      </w:r>
    </w:p>
  </w:footnote>
  <w:footnote w:type="continuationNotice" w:id="1">
    <w:p w14:paraId="28F57ECE" w14:textId="77777777" w:rsidR="0072215D" w:rsidRDefault="0072215D">
      <w:pPr>
        <w:spacing w:before="0" w:after="0" w:line="240" w:lineRule="auto"/>
      </w:pPr>
    </w:p>
  </w:footnote>
  <w:footnote w:id="2">
    <w:p w14:paraId="6C5711D3" w14:textId="72F15E6F" w:rsidR="00870D81" w:rsidRDefault="00870D81" w:rsidP="00870D81">
      <w:pPr>
        <w:pStyle w:val="FootnoteText"/>
        <w:ind w:left="180" w:hanging="180"/>
      </w:pPr>
      <w:r w:rsidRPr="00870D81">
        <w:rPr>
          <w:rStyle w:val="FootnoteReference"/>
        </w:rPr>
        <w:sym w:font="Symbol" w:char="F0A8"/>
      </w:r>
      <w:r>
        <w:t xml:space="preserve"> </w:t>
      </w:r>
      <w:r>
        <w:tab/>
      </w:r>
      <w:r w:rsidRPr="00350D0F">
        <w:rPr>
          <w:sz w:val="18"/>
          <w:szCs w:val="18"/>
        </w:rPr>
        <w:t>For purposes of this document, ”Lists of Validated Products and Solutions” means the lists of validated products, solutions, and/or components appearing on the PCI SSC website (</w:t>
      </w:r>
      <w:hyperlink r:id="rId1" w:history="1">
        <w:r w:rsidRPr="00350D0F">
          <w:rPr>
            <w:rStyle w:val="Hyperlink"/>
            <w:sz w:val="18"/>
            <w:szCs w:val="18"/>
          </w:rPr>
          <w:t>www.pcisecuritystandards.org</w:t>
        </w:r>
      </w:hyperlink>
      <w:r w:rsidRPr="00350D0F">
        <w:rPr>
          <w:sz w:val="18"/>
          <w:szCs w:val="18"/>
        </w:rPr>
        <w:t>)</w:t>
      </w:r>
      <w:r>
        <w:rPr>
          <w:sz w:val="18"/>
          <w:szCs w:val="18"/>
        </w:rPr>
        <w:sym w:font="Symbol" w:char="F0BE"/>
      </w:r>
      <w:r w:rsidRPr="00350D0F">
        <w:rPr>
          <w:sz w:val="18"/>
          <w:szCs w:val="18"/>
        </w:rPr>
        <w:t xml:space="preserve">for example, 3DS Software Development Kits, Approved PTS Devices, Validated Payment Software, </w:t>
      </w:r>
      <w:r w:rsidRPr="00350D0F">
        <w:rPr>
          <w:sz w:val="18"/>
          <w:szCs w:val="18"/>
          <w:lang w:eastAsia="en-CA"/>
        </w:rPr>
        <w:t>Payment Applications (PA-DSS), Point to Point Encryption (P2PE) solutions, Software-Based PIN Entry on COTS (SPoC) solutions, and Contactless Payments on COTS (CPoC) solutions</w:t>
      </w:r>
      <w:r w:rsidRPr="00350D0F">
        <w:rPr>
          <w:sz w:val="18"/>
          <w:szCs w:val="18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9A148" w14:textId="77777777" w:rsidR="00B65224" w:rsidRDefault="00B65224" w:rsidP="00A36FB2">
    <w:pPr>
      <w:pStyle w:val="Header"/>
      <w:ind w:left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04" w:type="dxa"/>
      <w:tblInd w:w="-144" w:type="dxa"/>
      <w:tblLayout w:type="fixed"/>
      <w:tblLook w:val="00A0" w:firstRow="1" w:lastRow="0" w:firstColumn="1" w:lastColumn="0" w:noHBand="0" w:noVBand="0"/>
    </w:tblPr>
    <w:tblGrid>
      <w:gridCol w:w="1846"/>
      <w:gridCol w:w="7658"/>
    </w:tblGrid>
    <w:tr w:rsidR="00FD259D" w14:paraId="503F0E18" w14:textId="77777777" w:rsidTr="00EB596A">
      <w:trPr>
        <w:trHeight w:val="364"/>
      </w:trPr>
      <w:tc>
        <w:tcPr>
          <w:tcW w:w="1846" w:type="dxa"/>
          <w:vMerge w:val="restart"/>
          <w:tcBorders>
            <w:top w:val="nil"/>
            <w:left w:val="nil"/>
            <w:bottom w:val="nil"/>
            <w:right w:val="nil"/>
          </w:tcBorders>
          <w:tcMar>
            <w:left w:w="108" w:type="dxa"/>
            <w:right w:w="108" w:type="dxa"/>
          </w:tcMar>
        </w:tcPr>
        <w:p w14:paraId="6597D961" w14:textId="77777777" w:rsidR="00FD259D" w:rsidRDefault="00FD259D" w:rsidP="00617CC6">
          <w:pPr>
            <w:pStyle w:val="Header"/>
            <w:spacing w:after="0"/>
            <w:ind w:left="-90" w:right="-14"/>
            <w:rPr>
              <w:rFonts w:cs="Times New Roman"/>
              <w:szCs w:val="24"/>
            </w:rPr>
          </w:pPr>
          <w:r>
            <w:rPr>
              <w:noProof/>
            </w:rPr>
            <w:drawing>
              <wp:inline distT="0" distB="0" distL="0" distR="0" wp14:anchorId="6EB14879" wp14:editId="22364B10">
                <wp:extent cx="1057275" cy="323850"/>
                <wp:effectExtent l="0" t="0" r="0" b="0"/>
                <wp:docPr id="1" name="Picture 1" descr="Description: Description: Final-PCI-SSC-Mark-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7275" cy="323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8" w:type="dxa"/>
          <w:tcBorders>
            <w:top w:val="nil"/>
            <w:left w:val="nil"/>
            <w:bottom w:val="single" w:sz="6" w:space="0" w:color="00928F" w:themeColor="accent1"/>
            <w:right w:val="nil"/>
          </w:tcBorders>
          <w:tcMar>
            <w:left w:w="108" w:type="dxa"/>
            <w:right w:w="108" w:type="dxa"/>
          </w:tcMar>
        </w:tcPr>
        <w:p w14:paraId="0D7B5A2C" w14:textId="77777777" w:rsidR="00FD259D" w:rsidRDefault="00FD259D" w:rsidP="00617CC6">
          <w:pPr>
            <w:pStyle w:val="Header"/>
            <w:spacing w:after="0"/>
            <w:ind w:right="-14"/>
            <w:rPr>
              <w:rFonts w:cs="Times New Roman"/>
              <w:sz w:val="24"/>
              <w:szCs w:val="24"/>
            </w:rPr>
          </w:pPr>
        </w:p>
      </w:tc>
    </w:tr>
    <w:tr w:rsidR="00FD259D" w14:paraId="69DBEBEB" w14:textId="77777777" w:rsidTr="00EB596A">
      <w:trPr>
        <w:trHeight w:val="193"/>
      </w:trPr>
      <w:tc>
        <w:tcPr>
          <w:tcW w:w="1846" w:type="dxa"/>
          <w:vMerge/>
          <w:tcMar>
            <w:left w:w="108" w:type="dxa"/>
            <w:right w:w="108" w:type="dxa"/>
          </w:tcMar>
        </w:tcPr>
        <w:p w14:paraId="1E0C8CD5" w14:textId="77777777" w:rsidR="00FD259D" w:rsidRDefault="00FD259D" w:rsidP="00617CC6">
          <w:pPr>
            <w:pStyle w:val="Header"/>
            <w:spacing w:after="0"/>
            <w:ind w:right="-14"/>
            <w:rPr>
              <w:rFonts w:cs="Times New Roman"/>
              <w:szCs w:val="24"/>
            </w:rPr>
          </w:pPr>
        </w:p>
      </w:tc>
      <w:tc>
        <w:tcPr>
          <w:tcW w:w="7658" w:type="dxa"/>
          <w:tcBorders>
            <w:top w:val="single" w:sz="6" w:space="0" w:color="00928F" w:themeColor="accent1"/>
            <w:left w:val="nil"/>
            <w:bottom w:val="nil"/>
            <w:right w:val="nil"/>
          </w:tcBorders>
          <w:tcMar>
            <w:left w:w="108" w:type="dxa"/>
            <w:right w:w="108" w:type="dxa"/>
          </w:tcMar>
        </w:tcPr>
        <w:p w14:paraId="6283803F" w14:textId="77777777" w:rsidR="00FD259D" w:rsidRDefault="00FD259D" w:rsidP="00617CC6">
          <w:pPr>
            <w:pStyle w:val="Header"/>
            <w:spacing w:after="0" w:line="240" w:lineRule="auto"/>
            <w:ind w:right="-14"/>
            <w:rPr>
              <w:rFonts w:cs="Times New Roman"/>
              <w:sz w:val="6"/>
              <w:szCs w:val="24"/>
            </w:rPr>
          </w:pPr>
        </w:p>
      </w:tc>
    </w:tr>
  </w:tbl>
  <w:p w14:paraId="34F679F4" w14:textId="77777777" w:rsidR="00FD259D" w:rsidRPr="00617CC6" w:rsidRDefault="00FD259D" w:rsidP="00617CC6">
    <w:pPr>
      <w:pStyle w:val="Header"/>
      <w:spacing w:before="0" w:after="0" w:line="240" w:lineRule="auto"/>
      <w:ind w:left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E0CBD2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4D2D60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B18E1F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D3EE7D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46ACB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15C816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2796FF6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7C589C3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CDF843FC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381122A"/>
    <w:multiLevelType w:val="hybridMultilevel"/>
    <w:tmpl w:val="071C1BFE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0" w15:restartNumberingAfterBreak="0">
    <w:nsid w:val="041542B6"/>
    <w:multiLevelType w:val="hybridMultilevel"/>
    <w:tmpl w:val="2A0ED31E"/>
    <w:lvl w:ilvl="0" w:tplc="FFFFFFFF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43762BE"/>
    <w:multiLevelType w:val="hybridMultilevel"/>
    <w:tmpl w:val="AE16F66E"/>
    <w:lvl w:ilvl="0" w:tplc="FFFFFFFF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000000"/>
      </w:rPr>
    </w:lvl>
    <w:lvl w:ilvl="1" w:tplc="10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4DC1308"/>
    <w:multiLevelType w:val="hybridMultilevel"/>
    <w:tmpl w:val="262E0418"/>
    <w:lvl w:ilvl="0" w:tplc="04090001">
      <w:start w:val="1"/>
      <w:numFmt w:val="bullet"/>
      <w:pStyle w:val="table11bullet"/>
      <w:lvlText w:val=""/>
      <w:lvlJc w:val="left"/>
      <w:pPr>
        <w:tabs>
          <w:tab w:val="num" w:pos="288"/>
        </w:tabs>
        <w:ind w:left="288" w:hanging="216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3" w15:restartNumberingAfterBreak="0">
    <w:nsid w:val="0EF873E4"/>
    <w:multiLevelType w:val="hybridMultilevel"/>
    <w:tmpl w:val="85DE2218"/>
    <w:lvl w:ilvl="0" w:tplc="001B0409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2C5CC9"/>
    <w:multiLevelType w:val="hybridMultilevel"/>
    <w:tmpl w:val="AB58F77E"/>
    <w:lvl w:ilvl="0" w:tplc="3194F5BE">
      <w:start w:val="1"/>
      <w:numFmt w:val="bullet"/>
      <w:pStyle w:val="dashindent2"/>
      <w:lvlText w:val=""/>
      <w:lvlJc w:val="left"/>
      <w:pPr>
        <w:tabs>
          <w:tab w:val="num" w:pos="1578"/>
        </w:tabs>
        <w:ind w:left="1578" w:hanging="360"/>
      </w:pPr>
      <w:rPr>
        <w:rFonts w:ascii="Symbol" w:hAnsi="Symbol" w:cs="Times New Roman" w:hint="default"/>
        <w:sz w:val="24"/>
      </w:rPr>
    </w:lvl>
    <w:lvl w:ilvl="1" w:tplc="00190409" w:tentative="1">
      <w:start w:val="1"/>
      <w:numFmt w:val="bullet"/>
      <w:lvlText w:val="o"/>
      <w:lvlJc w:val="left"/>
      <w:pPr>
        <w:tabs>
          <w:tab w:val="num" w:pos="1664"/>
        </w:tabs>
        <w:ind w:left="1664" w:hanging="360"/>
      </w:pPr>
      <w:rPr>
        <w:rFonts w:ascii="Courier New" w:hAnsi="Courier New" w:hint="default"/>
      </w:rPr>
    </w:lvl>
    <w:lvl w:ilvl="2" w:tplc="001B0409" w:tentative="1">
      <w:start w:val="1"/>
      <w:numFmt w:val="bullet"/>
      <w:lvlText w:val=""/>
      <w:lvlJc w:val="left"/>
      <w:pPr>
        <w:tabs>
          <w:tab w:val="num" w:pos="2384"/>
        </w:tabs>
        <w:ind w:left="2384" w:hanging="360"/>
      </w:pPr>
      <w:rPr>
        <w:rFonts w:ascii="Wingdings" w:hAnsi="Wingdings" w:hint="default"/>
      </w:rPr>
    </w:lvl>
    <w:lvl w:ilvl="3" w:tplc="000F0409" w:tentative="1">
      <w:start w:val="1"/>
      <w:numFmt w:val="bullet"/>
      <w:lvlText w:val=""/>
      <w:lvlJc w:val="left"/>
      <w:pPr>
        <w:tabs>
          <w:tab w:val="num" w:pos="3104"/>
        </w:tabs>
        <w:ind w:left="3104" w:hanging="360"/>
      </w:pPr>
      <w:rPr>
        <w:rFonts w:ascii="Symbol" w:hAnsi="Symbol" w:hint="default"/>
      </w:rPr>
    </w:lvl>
    <w:lvl w:ilvl="4" w:tplc="00190409" w:tentative="1">
      <w:start w:val="1"/>
      <w:numFmt w:val="bullet"/>
      <w:lvlText w:val="o"/>
      <w:lvlJc w:val="left"/>
      <w:pPr>
        <w:tabs>
          <w:tab w:val="num" w:pos="3824"/>
        </w:tabs>
        <w:ind w:left="3824" w:hanging="360"/>
      </w:pPr>
      <w:rPr>
        <w:rFonts w:ascii="Courier New" w:hAnsi="Courier New" w:hint="default"/>
      </w:rPr>
    </w:lvl>
    <w:lvl w:ilvl="5" w:tplc="001B0409" w:tentative="1">
      <w:start w:val="1"/>
      <w:numFmt w:val="bullet"/>
      <w:lvlText w:val=""/>
      <w:lvlJc w:val="left"/>
      <w:pPr>
        <w:tabs>
          <w:tab w:val="num" w:pos="4544"/>
        </w:tabs>
        <w:ind w:left="4544" w:hanging="360"/>
      </w:pPr>
      <w:rPr>
        <w:rFonts w:ascii="Wingdings" w:hAnsi="Wingdings" w:hint="default"/>
      </w:rPr>
    </w:lvl>
    <w:lvl w:ilvl="6" w:tplc="000F0409" w:tentative="1">
      <w:start w:val="1"/>
      <w:numFmt w:val="bullet"/>
      <w:lvlText w:val=""/>
      <w:lvlJc w:val="left"/>
      <w:pPr>
        <w:tabs>
          <w:tab w:val="num" w:pos="5264"/>
        </w:tabs>
        <w:ind w:left="5264" w:hanging="360"/>
      </w:pPr>
      <w:rPr>
        <w:rFonts w:ascii="Symbol" w:hAnsi="Symbol" w:hint="default"/>
      </w:rPr>
    </w:lvl>
    <w:lvl w:ilvl="7" w:tplc="00190409" w:tentative="1">
      <w:start w:val="1"/>
      <w:numFmt w:val="bullet"/>
      <w:lvlText w:val="o"/>
      <w:lvlJc w:val="left"/>
      <w:pPr>
        <w:tabs>
          <w:tab w:val="num" w:pos="5984"/>
        </w:tabs>
        <w:ind w:left="5984" w:hanging="360"/>
      </w:pPr>
      <w:rPr>
        <w:rFonts w:ascii="Courier New" w:hAnsi="Courier New" w:hint="default"/>
      </w:rPr>
    </w:lvl>
    <w:lvl w:ilvl="8" w:tplc="001B0409" w:tentative="1">
      <w:start w:val="1"/>
      <w:numFmt w:val="bullet"/>
      <w:lvlText w:val=""/>
      <w:lvlJc w:val="left"/>
      <w:pPr>
        <w:tabs>
          <w:tab w:val="num" w:pos="6704"/>
        </w:tabs>
        <w:ind w:left="6704" w:hanging="360"/>
      </w:pPr>
      <w:rPr>
        <w:rFonts w:ascii="Wingdings" w:hAnsi="Wingdings" w:hint="default"/>
      </w:rPr>
    </w:lvl>
  </w:abstractNum>
  <w:abstractNum w:abstractNumId="15" w15:restartNumberingAfterBreak="0">
    <w:nsid w:val="153C547D"/>
    <w:multiLevelType w:val="hybridMultilevel"/>
    <w:tmpl w:val="B30A2290"/>
    <w:lvl w:ilvl="0" w:tplc="5FB89152">
      <w:start w:val="1"/>
      <w:numFmt w:val="bullet"/>
      <w:pStyle w:val="tbltex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6504282"/>
    <w:multiLevelType w:val="hybridMultilevel"/>
    <w:tmpl w:val="6EBCBF74"/>
    <w:styleLink w:val="CurrentList1"/>
    <w:lvl w:ilvl="0" w:tplc="9DC622A8">
      <w:start w:val="1"/>
      <w:numFmt w:val="bullet"/>
      <w:pStyle w:val="Copyrigh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77C2AAF"/>
    <w:multiLevelType w:val="hybridMultilevel"/>
    <w:tmpl w:val="5C689066"/>
    <w:lvl w:ilvl="0" w:tplc="04090005">
      <w:start w:val="1"/>
      <w:numFmt w:val="bullet"/>
      <w:pStyle w:val="PROV-L1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pStyle w:val="PROV-L1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7C75BB8"/>
    <w:multiLevelType w:val="hybridMultilevel"/>
    <w:tmpl w:val="CBBA5688"/>
    <w:lvl w:ilvl="0" w:tplc="1960DB4C">
      <w:start w:val="1"/>
      <w:numFmt w:val="bullet"/>
      <w:pStyle w:val="table111bullet"/>
      <w:lvlText w:val=""/>
      <w:lvlJc w:val="left"/>
      <w:pPr>
        <w:tabs>
          <w:tab w:val="num" w:pos="504"/>
        </w:tabs>
        <w:ind w:left="504" w:hanging="216"/>
      </w:pPr>
      <w:rPr>
        <w:rFonts w:ascii="Symbol" w:hAnsi="Symbol" w:hint="default"/>
        <w:color w:val="auto"/>
        <w:sz w:val="18"/>
      </w:rPr>
    </w:lvl>
    <w:lvl w:ilvl="1" w:tplc="04090019" w:tentative="1">
      <w:start w:val="1"/>
      <w:numFmt w:val="bullet"/>
      <w:lvlText w:val="o"/>
      <w:lvlJc w:val="left"/>
      <w:pPr>
        <w:ind w:left="1783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943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103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19" w15:restartNumberingAfterBreak="0">
    <w:nsid w:val="1BC766D7"/>
    <w:multiLevelType w:val="hybridMultilevel"/>
    <w:tmpl w:val="3124B62A"/>
    <w:lvl w:ilvl="0" w:tplc="001B0409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E72382A"/>
    <w:multiLevelType w:val="hybridMultilevel"/>
    <w:tmpl w:val="E58E3BE4"/>
    <w:lvl w:ilvl="0" w:tplc="353CCB3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3DF575B"/>
    <w:multiLevelType w:val="hybridMultilevel"/>
    <w:tmpl w:val="28828F08"/>
    <w:lvl w:ilvl="0" w:tplc="36BACEDA">
      <w:start w:val="1"/>
      <w:numFmt w:val="bullet"/>
      <w:pStyle w:val="Bulletlevel2"/>
      <w:lvlText w:val=""/>
      <w:lvlJc w:val="left"/>
      <w:pPr>
        <w:tabs>
          <w:tab w:val="num" w:pos="576"/>
        </w:tabs>
        <w:ind w:left="432" w:hanging="216"/>
      </w:pPr>
      <w:rPr>
        <w:rFonts w:ascii="Wingdings" w:hAnsi="Wingdings" w:hint="default"/>
        <w:sz w:val="14"/>
      </w:rPr>
    </w:lvl>
    <w:lvl w:ilvl="1" w:tplc="00030409">
      <w:start w:val="1"/>
      <w:numFmt w:val="bullet"/>
      <w:lvlText w:val=""/>
      <w:lvlJc w:val="left"/>
      <w:pPr>
        <w:tabs>
          <w:tab w:val="num" w:pos="1656"/>
        </w:tabs>
        <w:ind w:left="1656" w:hanging="360"/>
      </w:pPr>
      <w:rPr>
        <w:rFonts w:ascii="Wingdings" w:hAnsi="Wingdings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22" w15:restartNumberingAfterBreak="0">
    <w:nsid w:val="252122D1"/>
    <w:multiLevelType w:val="hybridMultilevel"/>
    <w:tmpl w:val="BEEE5134"/>
    <w:lvl w:ilvl="0" w:tplc="353CCB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9BE1048"/>
    <w:multiLevelType w:val="hybridMultilevel"/>
    <w:tmpl w:val="7B2E27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9C06D2D"/>
    <w:multiLevelType w:val="hybridMultilevel"/>
    <w:tmpl w:val="BB787784"/>
    <w:lvl w:ilvl="0" w:tplc="A6BE5462">
      <w:start w:val="5"/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F767BFB"/>
    <w:multiLevelType w:val="hybridMultilevel"/>
    <w:tmpl w:val="CB5C2854"/>
    <w:lvl w:ilvl="0" w:tplc="3194F5BE">
      <w:start w:val="1"/>
      <w:numFmt w:val="bullet"/>
      <w:pStyle w:val="tblindent1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0190409">
      <w:start w:val="1"/>
      <w:numFmt w:val="bullet"/>
      <w:lvlText w:val=""/>
      <w:lvlJc w:val="left"/>
      <w:pPr>
        <w:tabs>
          <w:tab w:val="num" w:pos="1724"/>
        </w:tabs>
        <w:ind w:left="1724" w:hanging="360"/>
      </w:pPr>
      <w:rPr>
        <w:rFonts w:ascii="Symbol" w:hAnsi="Symbol" w:hint="default"/>
      </w:rPr>
    </w:lvl>
    <w:lvl w:ilvl="2" w:tplc="001B0409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00F0409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0190409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01B0409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00F0409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0190409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01B0409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34BF3715"/>
    <w:multiLevelType w:val="hybridMultilevel"/>
    <w:tmpl w:val="701680FC"/>
    <w:lvl w:ilvl="0" w:tplc="C90CCDE8">
      <w:start w:val="1"/>
      <w:numFmt w:val="bullet"/>
      <w:pStyle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51A570D"/>
    <w:multiLevelType w:val="hybridMultilevel"/>
    <w:tmpl w:val="2B803274"/>
    <w:styleLink w:val="CurrentList3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92C792C"/>
    <w:multiLevelType w:val="hybridMultilevel"/>
    <w:tmpl w:val="99BE91EA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53CCB3C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  <w:color w:val="000000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9F40BE3"/>
    <w:multiLevelType w:val="hybridMultilevel"/>
    <w:tmpl w:val="799CFA88"/>
    <w:lvl w:ilvl="0" w:tplc="DD8C7A0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Garamond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Garamond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Garamond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3F7362A2"/>
    <w:multiLevelType w:val="hybridMultilevel"/>
    <w:tmpl w:val="CCCA0B46"/>
    <w:lvl w:ilvl="0" w:tplc="FFFFFFFF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EE46B306">
      <w:start w:val="1"/>
      <w:numFmt w:val="bullet"/>
      <w:pStyle w:val="ListBullet"/>
      <w:lvlText w:val=""/>
      <w:lvlJc w:val="left"/>
      <w:pPr>
        <w:ind w:left="1800" w:hanging="360"/>
      </w:pPr>
      <w:rPr>
        <w:rFonts w:ascii="Symbol" w:hAnsi="Symbol" w:hint="default"/>
        <w:color w:val="000000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1C567CF"/>
    <w:multiLevelType w:val="hybridMultilevel"/>
    <w:tmpl w:val="5D108F1C"/>
    <w:lvl w:ilvl="0" w:tplc="001B0409">
      <w:start w:val="1"/>
      <w:numFmt w:val="bullet"/>
      <w:lvlText w:val=""/>
      <w:lvlJc w:val="left"/>
      <w:pPr>
        <w:ind w:left="1267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32" w15:restartNumberingAfterBreak="0">
    <w:nsid w:val="46E21F22"/>
    <w:multiLevelType w:val="hybridMultilevel"/>
    <w:tmpl w:val="00DE8D9A"/>
    <w:styleLink w:val="CurrentList2"/>
    <w:lvl w:ilvl="0" w:tplc="04090001">
      <w:start w:val="1"/>
      <w:numFmt w:val="bullet"/>
      <w:lvlText w:val=""/>
      <w:lvlJc w:val="left"/>
      <w:pPr>
        <w:ind w:left="7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1" w:hanging="360"/>
      </w:pPr>
      <w:rPr>
        <w:rFonts w:ascii="Wingdings" w:hAnsi="Wingdings" w:hint="default"/>
      </w:rPr>
    </w:lvl>
  </w:abstractNum>
  <w:abstractNum w:abstractNumId="33" w15:restartNumberingAfterBreak="0">
    <w:nsid w:val="49DF3847"/>
    <w:multiLevelType w:val="hybridMultilevel"/>
    <w:tmpl w:val="5C6E511E"/>
    <w:lvl w:ilvl="0" w:tplc="B6CAECFE">
      <w:start w:val="1"/>
      <w:numFmt w:val="bullet"/>
      <w:pStyle w:val="TableListBullet2"/>
      <w:lvlText w:val="–"/>
      <w:lvlJc w:val="left"/>
      <w:pPr>
        <w:ind w:left="1008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4" w15:restartNumberingAfterBreak="0">
    <w:nsid w:val="4B5B1D6C"/>
    <w:multiLevelType w:val="hybridMultilevel"/>
    <w:tmpl w:val="F3D28A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C064F78"/>
    <w:multiLevelType w:val="singleLevel"/>
    <w:tmpl w:val="C8589476"/>
    <w:lvl w:ilvl="0">
      <w:start w:val="1"/>
      <w:numFmt w:val="bullet"/>
      <w:pStyle w:val="Bullet0"/>
      <w:lvlText w:val=""/>
      <w:lvlJc w:val="left"/>
      <w:pPr>
        <w:tabs>
          <w:tab w:val="num" w:pos="360"/>
        </w:tabs>
        <w:ind w:left="288" w:hanging="288"/>
      </w:pPr>
      <w:rPr>
        <w:rFonts w:ascii="Wingdings" w:hAnsi="Wingdings" w:hint="default"/>
        <w:sz w:val="22"/>
      </w:rPr>
    </w:lvl>
  </w:abstractNum>
  <w:abstractNum w:abstractNumId="36" w15:restartNumberingAfterBreak="0">
    <w:nsid w:val="4C1F114B"/>
    <w:multiLevelType w:val="hybridMultilevel"/>
    <w:tmpl w:val="39920FC6"/>
    <w:lvl w:ilvl="0" w:tplc="CDF6052E">
      <w:start w:val="1"/>
      <w:numFmt w:val="bullet"/>
      <w:pStyle w:val="Style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CE826D2"/>
    <w:multiLevelType w:val="hybridMultilevel"/>
    <w:tmpl w:val="2B803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D3C2990"/>
    <w:multiLevelType w:val="hybridMultilevel"/>
    <w:tmpl w:val="4D52DA78"/>
    <w:lvl w:ilvl="0" w:tplc="353CCB3C">
      <w:start w:val="1"/>
      <w:numFmt w:val="bullet"/>
      <w:lvlText w:val=""/>
      <w:lvlJc w:val="left"/>
      <w:pPr>
        <w:ind w:left="907" w:hanging="360"/>
      </w:pPr>
      <w:rPr>
        <w:rFonts w:ascii="Symbol" w:hAnsi="Symbol" w:hint="default"/>
        <w:color w:val="000000"/>
      </w:rPr>
    </w:lvl>
    <w:lvl w:ilvl="1" w:tplc="FFFFFFFF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39" w15:restartNumberingAfterBreak="0">
    <w:nsid w:val="4F164C09"/>
    <w:multiLevelType w:val="hybridMultilevel"/>
    <w:tmpl w:val="5178B9A6"/>
    <w:lvl w:ilvl="0" w:tplc="353CCB3C">
      <w:start w:val="1"/>
      <w:numFmt w:val="bullet"/>
      <w:lvlText w:val=""/>
      <w:lvlJc w:val="left"/>
      <w:pPr>
        <w:ind w:left="907" w:hanging="360"/>
      </w:pPr>
      <w:rPr>
        <w:rFonts w:ascii="Symbol" w:hAnsi="Symbol" w:hint="default"/>
        <w:color w:val="000000"/>
      </w:rPr>
    </w:lvl>
    <w:lvl w:ilvl="1" w:tplc="FFFFFFFF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40" w15:restartNumberingAfterBreak="0">
    <w:nsid w:val="4F63422F"/>
    <w:multiLevelType w:val="hybridMultilevel"/>
    <w:tmpl w:val="EB06E770"/>
    <w:lvl w:ilvl="0" w:tplc="10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  <w:color w:val="000000"/>
      </w:rPr>
    </w:lvl>
    <w:lvl w:ilvl="1" w:tplc="22300F3C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66008F3E">
      <w:start w:val="1"/>
      <w:numFmt w:val="bullet"/>
      <w:lvlText w:val=""/>
      <w:lvlJc w:val="left"/>
      <w:pPr>
        <w:ind w:left="121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1" w15:restartNumberingAfterBreak="0">
    <w:nsid w:val="50F2104F"/>
    <w:multiLevelType w:val="hybridMultilevel"/>
    <w:tmpl w:val="831E871A"/>
    <w:lvl w:ilvl="0" w:tplc="F42A961E">
      <w:start w:val="1"/>
      <w:numFmt w:val="bullet"/>
      <w:pStyle w:val="TableTextBullet"/>
      <w:lvlText w:val="•"/>
      <w:lvlJc w:val="left"/>
      <w:pPr>
        <w:ind w:left="274" w:hanging="274"/>
      </w:pPr>
      <w:rPr>
        <w:rFonts w:ascii="Arial" w:hAnsi="Arial" w:hint="default"/>
      </w:rPr>
    </w:lvl>
    <w:lvl w:ilvl="1" w:tplc="0019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1B0409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F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19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Garamond" w:hint="default"/>
      </w:rPr>
    </w:lvl>
    <w:lvl w:ilvl="5" w:tplc="001B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F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19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Garamond" w:hint="default"/>
      </w:rPr>
    </w:lvl>
    <w:lvl w:ilvl="8" w:tplc="001B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C446E6D"/>
    <w:multiLevelType w:val="hybridMultilevel"/>
    <w:tmpl w:val="BD867294"/>
    <w:lvl w:ilvl="0" w:tplc="5E8EFDF2">
      <w:start w:val="1"/>
      <w:numFmt w:val="lowerLetter"/>
      <w:pStyle w:val="tabletextnumber"/>
      <w:lvlText w:val="(%1)"/>
      <w:lvlJc w:val="left"/>
      <w:pPr>
        <w:ind w:left="360" w:hanging="360"/>
      </w:pPr>
      <w:rPr>
        <w:rFonts w:ascii="Arial" w:hAnsi="Arial" w:hint="default"/>
        <w:b w:val="0"/>
        <w:bCs w:val="0"/>
        <w:i w:val="0"/>
        <w:iCs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61054E2D"/>
    <w:multiLevelType w:val="hybridMultilevel"/>
    <w:tmpl w:val="44EEAA44"/>
    <w:lvl w:ilvl="0" w:tplc="81D67502">
      <w:start w:val="1"/>
      <w:numFmt w:val="decimal"/>
      <w:lvlText w:val="%1."/>
      <w:lvlJc w:val="left"/>
      <w:pPr>
        <w:ind w:left="360" w:hanging="360"/>
      </w:pPr>
      <w:rPr>
        <w:rFonts w:ascii="Arial" w:eastAsia="Times New Roman" w:hAnsi="Arial" w:cs="Arial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4" w15:restartNumberingAfterBreak="0">
    <w:nsid w:val="614A163A"/>
    <w:multiLevelType w:val="hybridMultilevel"/>
    <w:tmpl w:val="DCD45F68"/>
    <w:lvl w:ilvl="0" w:tplc="0B3AF33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24664AF"/>
    <w:multiLevelType w:val="hybridMultilevel"/>
    <w:tmpl w:val="00DE8D9A"/>
    <w:lvl w:ilvl="0" w:tplc="04090001">
      <w:start w:val="1"/>
      <w:numFmt w:val="bullet"/>
      <w:lvlText w:val=""/>
      <w:lvlJc w:val="left"/>
      <w:pPr>
        <w:ind w:left="7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1" w:hanging="360"/>
      </w:pPr>
      <w:rPr>
        <w:rFonts w:ascii="Wingdings" w:hAnsi="Wingdings" w:hint="default"/>
      </w:rPr>
    </w:lvl>
  </w:abstractNum>
  <w:abstractNum w:abstractNumId="46" w15:restartNumberingAfterBreak="0">
    <w:nsid w:val="63050754"/>
    <w:multiLevelType w:val="hybridMultilevel"/>
    <w:tmpl w:val="98543356"/>
    <w:lvl w:ilvl="0" w:tplc="0B3AF33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65985466"/>
    <w:multiLevelType w:val="hybridMultilevel"/>
    <w:tmpl w:val="001695E6"/>
    <w:lvl w:ilvl="0" w:tplc="3194F5BE">
      <w:start w:val="1"/>
      <w:numFmt w:val="bullet"/>
      <w:pStyle w:val="BulletListSingle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  <w:i w:val="0"/>
        <w:sz w:val="22"/>
        <w:szCs w:val="22"/>
      </w:rPr>
    </w:lvl>
    <w:lvl w:ilvl="1" w:tplc="0019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Garamond" w:hint="default"/>
      </w:rPr>
    </w:lvl>
    <w:lvl w:ilvl="2" w:tplc="001B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00F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019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Garamond" w:hint="default"/>
      </w:rPr>
    </w:lvl>
    <w:lvl w:ilvl="5" w:tplc="001B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00F0409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0190409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Garamond" w:hint="default"/>
      </w:rPr>
    </w:lvl>
    <w:lvl w:ilvl="8" w:tplc="001B0409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48" w15:restartNumberingAfterBreak="0">
    <w:nsid w:val="6C7C2C43"/>
    <w:multiLevelType w:val="hybridMultilevel"/>
    <w:tmpl w:val="97541B9E"/>
    <w:lvl w:ilvl="0" w:tplc="000F040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9" w15:restartNumberingAfterBreak="0">
    <w:nsid w:val="6D745AD8"/>
    <w:multiLevelType w:val="hybridMultilevel"/>
    <w:tmpl w:val="6EBCBF74"/>
    <w:lvl w:ilvl="0" w:tplc="9DC622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E825305"/>
    <w:multiLevelType w:val="singleLevel"/>
    <w:tmpl w:val="5BF2BF74"/>
    <w:lvl w:ilvl="0">
      <w:start w:val="1"/>
      <w:numFmt w:val="bullet"/>
      <w:pStyle w:val="Sub-bullet"/>
      <w:lvlText w:val="–"/>
      <w:lvlJc w:val="left"/>
      <w:pPr>
        <w:tabs>
          <w:tab w:val="num" w:pos="360"/>
        </w:tabs>
        <w:ind w:left="216" w:hanging="216"/>
      </w:pPr>
      <w:rPr>
        <w:rFonts w:ascii="Times New Roman" w:hAnsi="Times New Roman" w:hint="default"/>
        <w:sz w:val="24"/>
      </w:rPr>
    </w:lvl>
  </w:abstractNum>
  <w:abstractNum w:abstractNumId="51" w15:restartNumberingAfterBreak="0">
    <w:nsid w:val="70152A1D"/>
    <w:multiLevelType w:val="hybridMultilevel"/>
    <w:tmpl w:val="C3FACB62"/>
    <w:lvl w:ilvl="0" w:tplc="0B3AF33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4677714"/>
    <w:multiLevelType w:val="hybridMultilevel"/>
    <w:tmpl w:val="2698DB42"/>
    <w:lvl w:ilvl="0" w:tplc="E53CD3E2">
      <w:start w:val="1"/>
      <w:numFmt w:val="bullet"/>
      <w:pStyle w:val="TableListBullet"/>
      <w:lvlText w:val="•"/>
      <w:lvlJc w:val="left"/>
      <w:pPr>
        <w:ind w:left="274" w:hanging="274"/>
      </w:pPr>
      <w:rPr>
        <w:rFonts w:ascii="Arial" w:hAnsi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53C582F"/>
    <w:multiLevelType w:val="hybridMultilevel"/>
    <w:tmpl w:val="B010C19A"/>
    <w:lvl w:ilvl="0" w:tplc="0019040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72A4AD8"/>
    <w:multiLevelType w:val="hybridMultilevel"/>
    <w:tmpl w:val="D09EDB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C4B177B"/>
    <w:multiLevelType w:val="hybridMultilevel"/>
    <w:tmpl w:val="0D281D7E"/>
    <w:lvl w:ilvl="0" w:tplc="04090001">
      <w:start w:val="1"/>
      <w:numFmt w:val="bullet"/>
      <w:pStyle w:val="arrowbullet"/>
      <w:lvlText w:val=""/>
      <w:lvlJc w:val="left"/>
      <w:pPr>
        <w:tabs>
          <w:tab w:val="num" w:pos="1392"/>
        </w:tabs>
        <w:ind w:left="1392" w:hanging="360"/>
      </w:pPr>
      <w:rPr>
        <w:rFonts w:ascii="Wingdings" w:hAnsi="Wingdings" w:hint="default"/>
        <w:color w:val="auto"/>
        <w:sz w:val="18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1277176545">
    <w:abstractNumId w:val="6"/>
  </w:num>
  <w:num w:numId="2" w16cid:durableId="1751655280">
    <w:abstractNumId w:val="5"/>
  </w:num>
  <w:num w:numId="3" w16cid:durableId="418596361">
    <w:abstractNumId w:val="4"/>
  </w:num>
  <w:num w:numId="4" w16cid:durableId="881357650">
    <w:abstractNumId w:val="7"/>
  </w:num>
  <w:num w:numId="5" w16cid:durableId="307712245">
    <w:abstractNumId w:val="3"/>
  </w:num>
  <w:num w:numId="6" w16cid:durableId="768701891">
    <w:abstractNumId w:val="2"/>
  </w:num>
  <w:num w:numId="7" w16cid:durableId="2004120795">
    <w:abstractNumId w:val="1"/>
  </w:num>
  <w:num w:numId="8" w16cid:durableId="1521697957">
    <w:abstractNumId w:val="0"/>
  </w:num>
  <w:num w:numId="9" w16cid:durableId="1099988955">
    <w:abstractNumId w:val="50"/>
  </w:num>
  <w:num w:numId="10" w16cid:durableId="97216965">
    <w:abstractNumId w:val="21"/>
  </w:num>
  <w:num w:numId="11" w16cid:durableId="290134310">
    <w:abstractNumId w:val="14"/>
  </w:num>
  <w:num w:numId="12" w16cid:durableId="359084895">
    <w:abstractNumId w:val="35"/>
  </w:num>
  <w:num w:numId="13" w16cid:durableId="845286029">
    <w:abstractNumId w:val="41"/>
  </w:num>
  <w:num w:numId="14" w16cid:durableId="145097326">
    <w:abstractNumId w:val="25"/>
  </w:num>
  <w:num w:numId="15" w16cid:durableId="1085999119">
    <w:abstractNumId w:val="47"/>
  </w:num>
  <w:num w:numId="16" w16cid:durableId="542442071">
    <w:abstractNumId w:val="48"/>
  </w:num>
  <w:num w:numId="17" w16cid:durableId="677077240">
    <w:abstractNumId w:val="26"/>
  </w:num>
  <w:num w:numId="18" w16cid:durableId="301859613">
    <w:abstractNumId w:val="43"/>
  </w:num>
  <w:num w:numId="19" w16cid:durableId="1582908154">
    <w:abstractNumId w:val="29"/>
  </w:num>
  <w:num w:numId="20" w16cid:durableId="258681156">
    <w:abstractNumId w:val="55"/>
  </w:num>
  <w:num w:numId="21" w16cid:durableId="1628510474">
    <w:abstractNumId w:val="15"/>
  </w:num>
  <w:num w:numId="22" w16cid:durableId="761881485">
    <w:abstractNumId w:val="17"/>
  </w:num>
  <w:num w:numId="23" w16cid:durableId="1768109656">
    <w:abstractNumId w:val="24"/>
  </w:num>
  <w:num w:numId="24" w16cid:durableId="97917301">
    <w:abstractNumId w:val="18"/>
  </w:num>
  <w:num w:numId="25" w16cid:durableId="1425107303">
    <w:abstractNumId w:val="12"/>
  </w:num>
  <w:num w:numId="26" w16cid:durableId="729570652">
    <w:abstractNumId w:val="36"/>
  </w:num>
  <w:num w:numId="27" w16cid:durableId="1609770503">
    <w:abstractNumId w:val="42"/>
  </w:num>
  <w:num w:numId="28" w16cid:durableId="910387169">
    <w:abstractNumId w:val="54"/>
  </w:num>
  <w:num w:numId="29" w16cid:durableId="1432314785">
    <w:abstractNumId w:val="13"/>
  </w:num>
  <w:num w:numId="30" w16cid:durableId="639263944">
    <w:abstractNumId w:val="19"/>
  </w:num>
  <w:num w:numId="31" w16cid:durableId="561404690">
    <w:abstractNumId w:val="38"/>
  </w:num>
  <w:num w:numId="32" w16cid:durableId="928347660">
    <w:abstractNumId w:val="39"/>
  </w:num>
  <w:num w:numId="33" w16cid:durableId="1179663189">
    <w:abstractNumId w:val="52"/>
  </w:num>
  <w:num w:numId="34" w16cid:durableId="1751153472">
    <w:abstractNumId w:val="33"/>
  </w:num>
  <w:num w:numId="35" w16cid:durableId="1085417249">
    <w:abstractNumId w:val="49"/>
  </w:num>
  <w:num w:numId="36" w16cid:durableId="535504102">
    <w:abstractNumId w:val="45"/>
  </w:num>
  <w:num w:numId="37" w16cid:durableId="1510562401">
    <w:abstractNumId w:val="53"/>
  </w:num>
  <w:num w:numId="38" w16cid:durableId="1483808390">
    <w:abstractNumId w:val="16"/>
  </w:num>
  <w:num w:numId="39" w16cid:durableId="1220291295">
    <w:abstractNumId w:val="32"/>
  </w:num>
  <w:num w:numId="40" w16cid:durableId="411002727">
    <w:abstractNumId w:val="27"/>
  </w:num>
  <w:num w:numId="41" w16cid:durableId="585264532">
    <w:abstractNumId w:val="51"/>
  </w:num>
  <w:num w:numId="42" w16cid:durableId="1483232028">
    <w:abstractNumId w:val="28"/>
  </w:num>
  <w:num w:numId="43" w16cid:durableId="35666882">
    <w:abstractNumId w:val="22"/>
  </w:num>
  <w:num w:numId="44" w16cid:durableId="1335886847">
    <w:abstractNumId w:val="44"/>
  </w:num>
  <w:num w:numId="45" w16cid:durableId="1315111832">
    <w:abstractNumId w:val="11"/>
  </w:num>
  <w:num w:numId="46" w16cid:durableId="1689867840">
    <w:abstractNumId w:val="40"/>
  </w:num>
  <w:num w:numId="47" w16cid:durableId="1533105162">
    <w:abstractNumId w:val="10"/>
  </w:num>
  <w:num w:numId="48" w16cid:durableId="615675170">
    <w:abstractNumId w:val="8"/>
  </w:num>
  <w:num w:numId="49" w16cid:durableId="592588228">
    <w:abstractNumId w:val="46"/>
  </w:num>
  <w:num w:numId="50" w16cid:durableId="1753813394">
    <w:abstractNumId w:val="31"/>
  </w:num>
  <w:num w:numId="51" w16cid:durableId="2004820457">
    <w:abstractNumId w:val="37"/>
  </w:num>
  <w:num w:numId="52" w16cid:durableId="1863860677">
    <w:abstractNumId w:val="20"/>
  </w:num>
  <w:num w:numId="53" w16cid:durableId="466900790">
    <w:abstractNumId w:val="30"/>
  </w:num>
  <w:num w:numId="54" w16cid:durableId="688800368">
    <w:abstractNumId w:val="9"/>
  </w:num>
  <w:num w:numId="55" w16cid:durableId="182474951">
    <w:abstractNumId w:val="23"/>
  </w:num>
  <w:num w:numId="56" w16cid:durableId="184946097">
    <w:abstractNumId w:val="34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DateAndTime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ocumentProtection w:edit="forms" w:formatting="1" w:enforcement="1" w:cryptProviderType="rsaAES" w:cryptAlgorithmClass="hash" w:cryptAlgorithmType="typeAny" w:cryptAlgorithmSid="14" w:cryptSpinCount="100000" w:hash="HpFXuWzmPJ349tp0CsKbtxIRmzOKOQOnC6naFoXnzfEak7KigMGTN035JWcYCslRd7Cyk+pRXkiks38UVGOLzQ==" w:salt="JdP0DKSlWhlrL8AbC04CSw==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pos w:val="sectEnd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A09"/>
    <w:rsid w:val="00000E86"/>
    <w:rsid w:val="000013FE"/>
    <w:rsid w:val="0000265E"/>
    <w:rsid w:val="000046AD"/>
    <w:rsid w:val="0000474A"/>
    <w:rsid w:val="00004BDC"/>
    <w:rsid w:val="000061FF"/>
    <w:rsid w:val="00006377"/>
    <w:rsid w:val="00006C36"/>
    <w:rsid w:val="00006EFC"/>
    <w:rsid w:val="00007E24"/>
    <w:rsid w:val="00007EFA"/>
    <w:rsid w:val="000109A9"/>
    <w:rsid w:val="00011164"/>
    <w:rsid w:val="00011817"/>
    <w:rsid w:val="00011AFF"/>
    <w:rsid w:val="0001303F"/>
    <w:rsid w:val="00013C4A"/>
    <w:rsid w:val="000149AD"/>
    <w:rsid w:val="00015579"/>
    <w:rsid w:val="000171C0"/>
    <w:rsid w:val="000179FE"/>
    <w:rsid w:val="00017EE7"/>
    <w:rsid w:val="0002008C"/>
    <w:rsid w:val="00020D60"/>
    <w:rsid w:val="00021C55"/>
    <w:rsid w:val="000221E9"/>
    <w:rsid w:val="00023367"/>
    <w:rsid w:val="0002437F"/>
    <w:rsid w:val="00024581"/>
    <w:rsid w:val="00025149"/>
    <w:rsid w:val="000266F0"/>
    <w:rsid w:val="000267BA"/>
    <w:rsid w:val="000267CC"/>
    <w:rsid w:val="00026ADD"/>
    <w:rsid w:val="000276E2"/>
    <w:rsid w:val="00027C2B"/>
    <w:rsid w:val="00027C54"/>
    <w:rsid w:val="00031A4C"/>
    <w:rsid w:val="00031F0C"/>
    <w:rsid w:val="0003257B"/>
    <w:rsid w:val="00033510"/>
    <w:rsid w:val="000336BA"/>
    <w:rsid w:val="000352EF"/>
    <w:rsid w:val="00037218"/>
    <w:rsid w:val="00037464"/>
    <w:rsid w:val="00041F1E"/>
    <w:rsid w:val="0004246F"/>
    <w:rsid w:val="00042C5B"/>
    <w:rsid w:val="00043C95"/>
    <w:rsid w:val="00045CEE"/>
    <w:rsid w:val="00046282"/>
    <w:rsid w:val="0005002C"/>
    <w:rsid w:val="00051281"/>
    <w:rsid w:val="00051769"/>
    <w:rsid w:val="00051F5C"/>
    <w:rsid w:val="00051F83"/>
    <w:rsid w:val="00052AE4"/>
    <w:rsid w:val="00052B8E"/>
    <w:rsid w:val="00052C76"/>
    <w:rsid w:val="000546BF"/>
    <w:rsid w:val="00054A02"/>
    <w:rsid w:val="0005585E"/>
    <w:rsid w:val="00056851"/>
    <w:rsid w:val="00056DD8"/>
    <w:rsid w:val="00057175"/>
    <w:rsid w:val="0006000B"/>
    <w:rsid w:val="00060071"/>
    <w:rsid w:val="000607F2"/>
    <w:rsid w:val="000620AE"/>
    <w:rsid w:val="000624B0"/>
    <w:rsid w:val="0006385A"/>
    <w:rsid w:val="00063925"/>
    <w:rsid w:val="00064B3B"/>
    <w:rsid w:val="000650B5"/>
    <w:rsid w:val="000658EB"/>
    <w:rsid w:val="00066B86"/>
    <w:rsid w:val="0007086E"/>
    <w:rsid w:val="0007284D"/>
    <w:rsid w:val="00072A15"/>
    <w:rsid w:val="000744C0"/>
    <w:rsid w:val="00074E0A"/>
    <w:rsid w:val="00075A15"/>
    <w:rsid w:val="000775FF"/>
    <w:rsid w:val="00077B99"/>
    <w:rsid w:val="000824C6"/>
    <w:rsid w:val="0008356C"/>
    <w:rsid w:val="000842AC"/>
    <w:rsid w:val="000847E4"/>
    <w:rsid w:val="00086B0D"/>
    <w:rsid w:val="00090AC1"/>
    <w:rsid w:val="00091D32"/>
    <w:rsid w:val="000922F5"/>
    <w:rsid w:val="0009234E"/>
    <w:rsid w:val="0009315E"/>
    <w:rsid w:val="000934D2"/>
    <w:rsid w:val="00093AAE"/>
    <w:rsid w:val="000946EC"/>
    <w:rsid w:val="000949FD"/>
    <w:rsid w:val="00095836"/>
    <w:rsid w:val="00097A42"/>
    <w:rsid w:val="00097C7C"/>
    <w:rsid w:val="000A047F"/>
    <w:rsid w:val="000A13B5"/>
    <w:rsid w:val="000A44B8"/>
    <w:rsid w:val="000A4FE5"/>
    <w:rsid w:val="000A59FF"/>
    <w:rsid w:val="000A6CE4"/>
    <w:rsid w:val="000A7225"/>
    <w:rsid w:val="000A7542"/>
    <w:rsid w:val="000A79E1"/>
    <w:rsid w:val="000A7B67"/>
    <w:rsid w:val="000B15BC"/>
    <w:rsid w:val="000B2165"/>
    <w:rsid w:val="000B37B8"/>
    <w:rsid w:val="000B54F1"/>
    <w:rsid w:val="000B6901"/>
    <w:rsid w:val="000C022E"/>
    <w:rsid w:val="000C06B1"/>
    <w:rsid w:val="000C119E"/>
    <w:rsid w:val="000C2375"/>
    <w:rsid w:val="000C26A0"/>
    <w:rsid w:val="000C2A50"/>
    <w:rsid w:val="000C383B"/>
    <w:rsid w:val="000C3C8F"/>
    <w:rsid w:val="000C4666"/>
    <w:rsid w:val="000C5569"/>
    <w:rsid w:val="000C6ED7"/>
    <w:rsid w:val="000C7408"/>
    <w:rsid w:val="000D085F"/>
    <w:rsid w:val="000D10B5"/>
    <w:rsid w:val="000D12D1"/>
    <w:rsid w:val="000D2311"/>
    <w:rsid w:val="000D25A4"/>
    <w:rsid w:val="000D2A7A"/>
    <w:rsid w:val="000D39D4"/>
    <w:rsid w:val="000D3F74"/>
    <w:rsid w:val="000D53E8"/>
    <w:rsid w:val="000D59BD"/>
    <w:rsid w:val="000E0414"/>
    <w:rsid w:val="000E098C"/>
    <w:rsid w:val="000E0E12"/>
    <w:rsid w:val="000E12FD"/>
    <w:rsid w:val="000E1F1F"/>
    <w:rsid w:val="000E500F"/>
    <w:rsid w:val="000E6BAD"/>
    <w:rsid w:val="000E7721"/>
    <w:rsid w:val="000E78A1"/>
    <w:rsid w:val="000F0E37"/>
    <w:rsid w:val="000F0F66"/>
    <w:rsid w:val="000F1313"/>
    <w:rsid w:val="000F1760"/>
    <w:rsid w:val="000F194C"/>
    <w:rsid w:val="000F22D6"/>
    <w:rsid w:val="000F2FA2"/>
    <w:rsid w:val="000F3530"/>
    <w:rsid w:val="000F3736"/>
    <w:rsid w:val="000F41E9"/>
    <w:rsid w:val="000F7B32"/>
    <w:rsid w:val="0010120C"/>
    <w:rsid w:val="00101A77"/>
    <w:rsid w:val="00102425"/>
    <w:rsid w:val="00102F99"/>
    <w:rsid w:val="00103D6C"/>
    <w:rsid w:val="00104EB7"/>
    <w:rsid w:val="0010513F"/>
    <w:rsid w:val="001067D9"/>
    <w:rsid w:val="00106ECA"/>
    <w:rsid w:val="00110219"/>
    <w:rsid w:val="001107D0"/>
    <w:rsid w:val="00110A65"/>
    <w:rsid w:val="00110F4B"/>
    <w:rsid w:val="001113F8"/>
    <w:rsid w:val="00112835"/>
    <w:rsid w:val="00112996"/>
    <w:rsid w:val="00112FC4"/>
    <w:rsid w:val="00113325"/>
    <w:rsid w:val="001145AC"/>
    <w:rsid w:val="00115622"/>
    <w:rsid w:val="00117144"/>
    <w:rsid w:val="001177F4"/>
    <w:rsid w:val="00117970"/>
    <w:rsid w:val="00120333"/>
    <w:rsid w:val="00120681"/>
    <w:rsid w:val="001208E1"/>
    <w:rsid w:val="0012115E"/>
    <w:rsid w:val="0012145A"/>
    <w:rsid w:val="00122187"/>
    <w:rsid w:val="00122600"/>
    <w:rsid w:val="0012270F"/>
    <w:rsid w:val="00123154"/>
    <w:rsid w:val="00123925"/>
    <w:rsid w:val="0012398B"/>
    <w:rsid w:val="00124C8C"/>
    <w:rsid w:val="00125ACA"/>
    <w:rsid w:val="0012642D"/>
    <w:rsid w:val="0013081F"/>
    <w:rsid w:val="001322F0"/>
    <w:rsid w:val="00132EE1"/>
    <w:rsid w:val="00133496"/>
    <w:rsid w:val="001339D2"/>
    <w:rsid w:val="00135229"/>
    <w:rsid w:val="001365E9"/>
    <w:rsid w:val="00136C4B"/>
    <w:rsid w:val="001409F5"/>
    <w:rsid w:val="00140AD7"/>
    <w:rsid w:val="00141343"/>
    <w:rsid w:val="001423CE"/>
    <w:rsid w:val="00142475"/>
    <w:rsid w:val="001428A3"/>
    <w:rsid w:val="001429B2"/>
    <w:rsid w:val="00144959"/>
    <w:rsid w:val="00144F3A"/>
    <w:rsid w:val="001450FC"/>
    <w:rsid w:val="0014629C"/>
    <w:rsid w:val="001476DF"/>
    <w:rsid w:val="00147EC8"/>
    <w:rsid w:val="00150E3B"/>
    <w:rsid w:val="00151B4B"/>
    <w:rsid w:val="00151CB5"/>
    <w:rsid w:val="00152A9A"/>
    <w:rsid w:val="0015389F"/>
    <w:rsid w:val="00157A3E"/>
    <w:rsid w:val="001602DE"/>
    <w:rsid w:val="001606BA"/>
    <w:rsid w:val="00160EEF"/>
    <w:rsid w:val="00161CF6"/>
    <w:rsid w:val="00162628"/>
    <w:rsid w:val="00162F59"/>
    <w:rsid w:val="00163BD5"/>
    <w:rsid w:val="00164711"/>
    <w:rsid w:val="00165A56"/>
    <w:rsid w:val="00166783"/>
    <w:rsid w:val="0017038E"/>
    <w:rsid w:val="00170E37"/>
    <w:rsid w:val="0017272E"/>
    <w:rsid w:val="001734B1"/>
    <w:rsid w:val="00173A9A"/>
    <w:rsid w:val="0017448F"/>
    <w:rsid w:val="00174F4F"/>
    <w:rsid w:val="0017633B"/>
    <w:rsid w:val="001769DA"/>
    <w:rsid w:val="00176EA4"/>
    <w:rsid w:val="0018003D"/>
    <w:rsid w:val="00181CAF"/>
    <w:rsid w:val="00182A7B"/>
    <w:rsid w:val="00185704"/>
    <w:rsid w:val="00186421"/>
    <w:rsid w:val="001867E1"/>
    <w:rsid w:val="00186C13"/>
    <w:rsid w:val="00186E18"/>
    <w:rsid w:val="00192806"/>
    <w:rsid w:val="00192C8D"/>
    <w:rsid w:val="0019398D"/>
    <w:rsid w:val="00193D78"/>
    <w:rsid w:val="00194CF5"/>
    <w:rsid w:val="0019512E"/>
    <w:rsid w:val="001967F2"/>
    <w:rsid w:val="0019683D"/>
    <w:rsid w:val="00196B65"/>
    <w:rsid w:val="001978D8"/>
    <w:rsid w:val="00197FD4"/>
    <w:rsid w:val="001A0CE6"/>
    <w:rsid w:val="001A1633"/>
    <w:rsid w:val="001A173C"/>
    <w:rsid w:val="001A1A34"/>
    <w:rsid w:val="001A2E31"/>
    <w:rsid w:val="001A330C"/>
    <w:rsid w:val="001A342E"/>
    <w:rsid w:val="001A3E28"/>
    <w:rsid w:val="001A4DB3"/>
    <w:rsid w:val="001A52C0"/>
    <w:rsid w:val="001A581E"/>
    <w:rsid w:val="001A5B03"/>
    <w:rsid w:val="001A716D"/>
    <w:rsid w:val="001A7E9D"/>
    <w:rsid w:val="001B0ACB"/>
    <w:rsid w:val="001B1658"/>
    <w:rsid w:val="001B1674"/>
    <w:rsid w:val="001B1CFE"/>
    <w:rsid w:val="001B4387"/>
    <w:rsid w:val="001B4BF4"/>
    <w:rsid w:val="001B5705"/>
    <w:rsid w:val="001B683D"/>
    <w:rsid w:val="001B69EA"/>
    <w:rsid w:val="001B6DC4"/>
    <w:rsid w:val="001B7B41"/>
    <w:rsid w:val="001C078B"/>
    <w:rsid w:val="001C253A"/>
    <w:rsid w:val="001C3F12"/>
    <w:rsid w:val="001C5132"/>
    <w:rsid w:val="001C536B"/>
    <w:rsid w:val="001C5B83"/>
    <w:rsid w:val="001C6DAA"/>
    <w:rsid w:val="001D1977"/>
    <w:rsid w:val="001D1D9A"/>
    <w:rsid w:val="001D3412"/>
    <w:rsid w:val="001D4C2B"/>
    <w:rsid w:val="001D4E89"/>
    <w:rsid w:val="001D56B8"/>
    <w:rsid w:val="001D610F"/>
    <w:rsid w:val="001D68EB"/>
    <w:rsid w:val="001D6E06"/>
    <w:rsid w:val="001D7279"/>
    <w:rsid w:val="001E0079"/>
    <w:rsid w:val="001E0AC8"/>
    <w:rsid w:val="001E0CE3"/>
    <w:rsid w:val="001E1947"/>
    <w:rsid w:val="001E1B07"/>
    <w:rsid w:val="001E1E62"/>
    <w:rsid w:val="001E301B"/>
    <w:rsid w:val="001E31B2"/>
    <w:rsid w:val="001E354F"/>
    <w:rsid w:val="001E3A43"/>
    <w:rsid w:val="001E4A4C"/>
    <w:rsid w:val="001E5A53"/>
    <w:rsid w:val="001E5BE0"/>
    <w:rsid w:val="001E61A2"/>
    <w:rsid w:val="001E641E"/>
    <w:rsid w:val="001E697D"/>
    <w:rsid w:val="001E72C5"/>
    <w:rsid w:val="001E73E9"/>
    <w:rsid w:val="001E7680"/>
    <w:rsid w:val="001E774B"/>
    <w:rsid w:val="001F0723"/>
    <w:rsid w:val="001F2471"/>
    <w:rsid w:val="001F33D5"/>
    <w:rsid w:val="001F54F8"/>
    <w:rsid w:val="001F7627"/>
    <w:rsid w:val="00201091"/>
    <w:rsid w:val="00201D86"/>
    <w:rsid w:val="0020224F"/>
    <w:rsid w:val="0020265F"/>
    <w:rsid w:val="00202A83"/>
    <w:rsid w:val="002035E2"/>
    <w:rsid w:val="002039DB"/>
    <w:rsid w:val="00204AF9"/>
    <w:rsid w:val="00204D73"/>
    <w:rsid w:val="00204D84"/>
    <w:rsid w:val="0020523C"/>
    <w:rsid w:val="00205345"/>
    <w:rsid w:val="00205996"/>
    <w:rsid w:val="00205EB9"/>
    <w:rsid w:val="0020708E"/>
    <w:rsid w:val="00207AD5"/>
    <w:rsid w:val="00207E15"/>
    <w:rsid w:val="0021024E"/>
    <w:rsid w:val="002123E9"/>
    <w:rsid w:val="002134F8"/>
    <w:rsid w:val="00213739"/>
    <w:rsid w:val="00213C96"/>
    <w:rsid w:val="00213EE6"/>
    <w:rsid w:val="00214128"/>
    <w:rsid w:val="0021584B"/>
    <w:rsid w:val="00217BAB"/>
    <w:rsid w:val="00217F3D"/>
    <w:rsid w:val="00220261"/>
    <w:rsid w:val="00221026"/>
    <w:rsid w:val="00222381"/>
    <w:rsid w:val="00222980"/>
    <w:rsid w:val="00223800"/>
    <w:rsid w:val="002242E1"/>
    <w:rsid w:val="002254C6"/>
    <w:rsid w:val="00225CF5"/>
    <w:rsid w:val="00230DEB"/>
    <w:rsid w:val="002331F9"/>
    <w:rsid w:val="0023390B"/>
    <w:rsid w:val="00234773"/>
    <w:rsid w:val="002351F9"/>
    <w:rsid w:val="002364DD"/>
    <w:rsid w:val="00240E3A"/>
    <w:rsid w:val="00240E50"/>
    <w:rsid w:val="002412D8"/>
    <w:rsid w:val="002413F6"/>
    <w:rsid w:val="00241788"/>
    <w:rsid w:val="002422EF"/>
    <w:rsid w:val="0024490C"/>
    <w:rsid w:val="00245E3D"/>
    <w:rsid w:val="002462A3"/>
    <w:rsid w:val="00246B81"/>
    <w:rsid w:val="0024721D"/>
    <w:rsid w:val="00247F39"/>
    <w:rsid w:val="0025052F"/>
    <w:rsid w:val="00250E72"/>
    <w:rsid w:val="00252542"/>
    <w:rsid w:val="002532DF"/>
    <w:rsid w:val="0025418E"/>
    <w:rsid w:val="00254FFF"/>
    <w:rsid w:val="00255996"/>
    <w:rsid w:val="00255EB0"/>
    <w:rsid w:val="00256F43"/>
    <w:rsid w:val="00257224"/>
    <w:rsid w:val="002601EA"/>
    <w:rsid w:val="0026027D"/>
    <w:rsid w:val="002612B8"/>
    <w:rsid w:val="002614A8"/>
    <w:rsid w:val="00261B15"/>
    <w:rsid w:val="00261F29"/>
    <w:rsid w:val="00263E0B"/>
    <w:rsid w:val="00263FEC"/>
    <w:rsid w:val="002643EE"/>
    <w:rsid w:val="00264D2E"/>
    <w:rsid w:val="00265172"/>
    <w:rsid w:val="002677DB"/>
    <w:rsid w:val="002702CE"/>
    <w:rsid w:val="00270E5D"/>
    <w:rsid w:val="00270F50"/>
    <w:rsid w:val="00271E6F"/>
    <w:rsid w:val="002727EC"/>
    <w:rsid w:val="00272E0D"/>
    <w:rsid w:val="00273389"/>
    <w:rsid w:val="002734F5"/>
    <w:rsid w:val="0027489F"/>
    <w:rsid w:val="00277B37"/>
    <w:rsid w:val="00277E5F"/>
    <w:rsid w:val="00280422"/>
    <w:rsid w:val="002809A8"/>
    <w:rsid w:val="00281968"/>
    <w:rsid w:val="002825D5"/>
    <w:rsid w:val="002826DA"/>
    <w:rsid w:val="002830FE"/>
    <w:rsid w:val="002832EE"/>
    <w:rsid w:val="002835E5"/>
    <w:rsid w:val="00283971"/>
    <w:rsid w:val="00284FB6"/>
    <w:rsid w:val="00285AE4"/>
    <w:rsid w:val="00285AE7"/>
    <w:rsid w:val="0028738D"/>
    <w:rsid w:val="002878AC"/>
    <w:rsid w:val="002908AA"/>
    <w:rsid w:val="00292F03"/>
    <w:rsid w:val="00292F0C"/>
    <w:rsid w:val="00292F78"/>
    <w:rsid w:val="00293217"/>
    <w:rsid w:val="00293318"/>
    <w:rsid w:val="002933DF"/>
    <w:rsid w:val="002967B4"/>
    <w:rsid w:val="002976BE"/>
    <w:rsid w:val="002979AD"/>
    <w:rsid w:val="00297F41"/>
    <w:rsid w:val="002A04A1"/>
    <w:rsid w:val="002A3AAA"/>
    <w:rsid w:val="002A562F"/>
    <w:rsid w:val="002A6692"/>
    <w:rsid w:val="002A6D57"/>
    <w:rsid w:val="002A77A9"/>
    <w:rsid w:val="002A79AB"/>
    <w:rsid w:val="002A7B82"/>
    <w:rsid w:val="002B045B"/>
    <w:rsid w:val="002B0E55"/>
    <w:rsid w:val="002B1005"/>
    <w:rsid w:val="002B17B1"/>
    <w:rsid w:val="002B1C48"/>
    <w:rsid w:val="002B1DAE"/>
    <w:rsid w:val="002B2E97"/>
    <w:rsid w:val="002B32CA"/>
    <w:rsid w:val="002B4AEE"/>
    <w:rsid w:val="002B54DF"/>
    <w:rsid w:val="002B5B86"/>
    <w:rsid w:val="002B6545"/>
    <w:rsid w:val="002B6A77"/>
    <w:rsid w:val="002B7FA7"/>
    <w:rsid w:val="002C03BB"/>
    <w:rsid w:val="002C1C8D"/>
    <w:rsid w:val="002C1F83"/>
    <w:rsid w:val="002C3896"/>
    <w:rsid w:val="002C38F5"/>
    <w:rsid w:val="002C3C7C"/>
    <w:rsid w:val="002C4024"/>
    <w:rsid w:val="002C52E5"/>
    <w:rsid w:val="002C64CA"/>
    <w:rsid w:val="002C706D"/>
    <w:rsid w:val="002D09AD"/>
    <w:rsid w:val="002D1391"/>
    <w:rsid w:val="002D49E5"/>
    <w:rsid w:val="002D5867"/>
    <w:rsid w:val="002D63BF"/>
    <w:rsid w:val="002D6723"/>
    <w:rsid w:val="002D67F0"/>
    <w:rsid w:val="002D72A5"/>
    <w:rsid w:val="002D736F"/>
    <w:rsid w:val="002D73FC"/>
    <w:rsid w:val="002E07E3"/>
    <w:rsid w:val="002E0FC0"/>
    <w:rsid w:val="002E130B"/>
    <w:rsid w:val="002E2210"/>
    <w:rsid w:val="002E2734"/>
    <w:rsid w:val="002E32A1"/>
    <w:rsid w:val="002E403D"/>
    <w:rsid w:val="002E4308"/>
    <w:rsid w:val="002E47C0"/>
    <w:rsid w:val="002E5A72"/>
    <w:rsid w:val="002E6F6D"/>
    <w:rsid w:val="002E7259"/>
    <w:rsid w:val="002E75EA"/>
    <w:rsid w:val="002F08F3"/>
    <w:rsid w:val="002F198B"/>
    <w:rsid w:val="002F1C64"/>
    <w:rsid w:val="002F1DC8"/>
    <w:rsid w:val="002F21F7"/>
    <w:rsid w:val="002F2A87"/>
    <w:rsid w:val="002F60DD"/>
    <w:rsid w:val="002F694E"/>
    <w:rsid w:val="002F7278"/>
    <w:rsid w:val="002F7B73"/>
    <w:rsid w:val="0030123C"/>
    <w:rsid w:val="003012EE"/>
    <w:rsid w:val="00301A38"/>
    <w:rsid w:val="00302D48"/>
    <w:rsid w:val="00303936"/>
    <w:rsid w:val="00303B65"/>
    <w:rsid w:val="00303D42"/>
    <w:rsid w:val="0030413A"/>
    <w:rsid w:val="003041C3"/>
    <w:rsid w:val="003068FC"/>
    <w:rsid w:val="00306DD4"/>
    <w:rsid w:val="003074A0"/>
    <w:rsid w:val="00307686"/>
    <w:rsid w:val="00307DFA"/>
    <w:rsid w:val="003104ED"/>
    <w:rsid w:val="00310A70"/>
    <w:rsid w:val="00311363"/>
    <w:rsid w:val="00311851"/>
    <w:rsid w:val="00311C3B"/>
    <w:rsid w:val="003122E2"/>
    <w:rsid w:val="003126DF"/>
    <w:rsid w:val="00313A74"/>
    <w:rsid w:val="003159E3"/>
    <w:rsid w:val="00316565"/>
    <w:rsid w:val="00316AF7"/>
    <w:rsid w:val="003175C5"/>
    <w:rsid w:val="0032039B"/>
    <w:rsid w:val="00320E57"/>
    <w:rsid w:val="0032226B"/>
    <w:rsid w:val="003223FC"/>
    <w:rsid w:val="0032282E"/>
    <w:rsid w:val="00323307"/>
    <w:rsid w:val="00323AC9"/>
    <w:rsid w:val="00324CB9"/>
    <w:rsid w:val="00325072"/>
    <w:rsid w:val="003251AE"/>
    <w:rsid w:val="00325423"/>
    <w:rsid w:val="00326459"/>
    <w:rsid w:val="003266F8"/>
    <w:rsid w:val="00327D0C"/>
    <w:rsid w:val="00330504"/>
    <w:rsid w:val="00330DA4"/>
    <w:rsid w:val="00330F36"/>
    <w:rsid w:val="0033148D"/>
    <w:rsid w:val="003314BA"/>
    <w:rsid w:val="003333A1"/>
    <w:rsid w:val="003335CF"/>
    <w:rsid w:val="00333DB6"/>
    <w:rsid w:val="003347E5"/>
    <w:rsid w:val="003358F1"/>
    <w:rsid w:val="00335AA6"/>
    <w:rsid w:val="00336606"/>
    <w:rsid w:val="00336F08"/>
    <w:rsid w:val="00337582"/>
    <w:rsid w:val="00337CDD"/>
    <w:rsid w:val="00340C9E"/>
    <w:rsid w:val="00341295"/>
    <w:rsid w:val="00341F53"/>
    <w:rsid w:val="0034224A"/>
    <w:rsid w:val="0034236C"/>
    <w:rsid w:val="0034246D"/>
    <w:rsid w:val="00344F93"/>
    <w:rsid w:val="003455D9"/>
    <w:rsid w:val="003458A9"/>
    <w:rsid w:val="00347A6B"/>
    <w:rsid w:val="003507D6"/>
    <w:rsid w:val="00350911"/>
    <w:rsid w:val="00350B9D"/>
    <w:rsid w:val="00350D0F"/>
    <w:rsid w:val="00351FA1"/>
    <w:rsid w:val="00352479"/>
    <w:rsid w:val="003541F5"/>
    <w:rsid w:val="003542F1"/>
    <w:rsid w:val="00354A30"/>
    <w:rsid w:val="00354B13"/>
    <w:rsid w:val="00354C57"/>
    <w:rsid w:val="00354FBD"/>
    <w:rsid w:val="003551AF"/>
    <w:rsid w:val="003554DF"/>
    <w:rsid w:val="003557C9"/>
    <w:rsid w:val="00356A9E"/>
    <w:rsid w:val="00356E6C"/>
    <w:rsid w:val="003571E6"/>
    <w:rsid w:val="00360A25"/>
    <w:rsid w:val="00360A40"/>
    <w:rsid w:val="00360CD6"/>
    <w:rsid w:val="00360D2B"/>
    <w:rsid w:val="00361B1E"/>
    <w:rsid w:val="00363F0F"/>
    <w:rsid w:val="00364EE8"/>
    <w:rsid w:val="00367062"/>
    <w:rsid w:val="003677A9"/>
    <w:rsid w:val="0037177C"/>
    <w:rsid w:val="00372797"/>
    <w:rsid w:val="00372AFF"/>
    <w:rsid w:val="00372D99"/>
    <w:rsid w:val="00373924"/>
    <w:rsid w:val="00373A34"/>
    <w:rsid w:val="00374887"/>
    <w:rsid w:val="00375E6D"/>
    <w:rsid w:val="00376A6B"/>
    <w:rsid w:val="003773BC"/>
    <w:rsid w:val="00380CAD"/>
    <w:rsid w:val="00381607"/>
    <w:rsid w:val="00381CD9"/>
    <w:rsid w:val="00382416"/>
    <w:rsid w:val="003827F2"/>
    <w:rsid w:val="00383965"/>
    <w:rsid w:val="00383C9E"/>
    <w:rsid w:val="003868AA"/>
    <w:rsid w:val="00386DF8"/>
    <w:rsid w:val="003878A3"/>
    <w:rsid w:val="00387958"/>
    <w:rsid w:val="00390B0D"/>
    <w:rsid w:val="00390C1E"/>
    <w:rsid w:val="00391537"/>
    <w:rsid w:val="00393D12"/>
    <w:rsid w:val="003940A8"/>
    <w:rsid w:val="00394991"/>
    <w:rsid w:val="00396013"/>
    <w:rsid w:val="00396F16"/>
    <w:rsid w:val="003973B9"/>
    <w:rsid w:val="003A05F3"/>
    <w:rsid w:val="003A1971"/>
    <w:rsid w:val="003A1DC4"/>
    <w:rsid w:val="003A232C"/>
    <w:rsid w:val="003A23B6"/>
    <w:rsid w:val="003A2477"/>
    <w:rsid w:val="003A382E"/>
    <w:rsid w:val="003A3F49"/>
    <w:rsid w:val="003A4907"/>
    <w:rsid w:val="003A594D"/>
    <w:rsid w:val="003A5EE0"/>
    <w:rsid w:val="003A6518"/>
    <w:rsid w:val="003A6576"/>
    <w:rsid w:val="003A76D7"/>
    <w:rsid w:val="003A7D95"/>
    <w:rsid w:val="003B0398"/>
    <w:rsid w:val="003B0817"/>
    <w:rsid w:val="003B153A"/>
    <w:rsid w:val="003B1771"/>
    <w:rsid w:val="003B1B0F"/>
    <w:rsid w:val="003B1B4D"/>
    <w:rsid w:val="003B253F"/>
    <w:rsid w:val="003B25E9"/>
    <w:rsid w:val="003B2EC3"/>
    <w:rsid w:val="003B3547"/>
    <w:rsid w:val="003B517A"/>
    <w:rsid w:val="003B78F1"/>
    <w:rsid w:val="003C06EB"/>
    <w:rsid w:val="003C0805"/>
    <w:rsid w:val="003C0D6D"/>
    <w:rsid w:val="003C18D0"/>
    <w:rsid w:val="003C1F05"/>
    <w:rsid w:val="003C379C"/>
    <w:rsid w:val="003C383D"/>
    <w:rsid w:val="003C5311"/>
    <w:rsid w:val="003C543B"/>
    <w:rsid w:val="003C58E0"/>
    <w:rsid w:val="003C5F26"/>
    <w:rsid w:val="003C6DA1"/>
    <w:rsid w:val="003D0382"/>
    <w:rsid w:val="003D0607"/>
    <w:rsid w:val="003D067A"/>
    <w:rsid w:val="003D0A5B"/>
    <w:rsid w:val="003D19F8"/>
    <w:rsid w:val="003D1C1A"/>
    <w:rsid w:val="003D282A"/>
    <w:rsid w:val="003D28E8"/>
    <w:rsid w:val="003D33CA"/>
    <w:rsid w:val="003D52F4"/>
    <w:rsid w:val="003D5993"/>
    <w:rsid w:val="003D5CEC"/>
    <w:rsid w:val="003D6E5D"/>
    <w:rsid w:val="003D727D"/>
    <w:rsid w:val="003D782D"/>
    <w:rsid w:val="003D798F"/>
    <w:rsid w:val="003E0E5B"/>
    <w:rsid w:val="003E1CB3"/>
    <w:rsid w:val="003E2E41"/>
    <w:rsid w:val="003E33CA"/>
    <w:rsid w:val="003E33CD"/>
    <w:rsid w:val="003E4401"/>
    <w:rsid w:val="003E4882"/>
    <w:rsid w:val="003E5020"/>
    <w:rsid w:val="003E53E2"/>
    <w:rsid w:val="003E5954"/>
    <w:rsid w:val="003E5FE0"/>
    <w:rsid w:val="003E7BB0"/>
    <w:rsid w:val="003F05A4"/>
    <w:rsid w:val="003F1B24"/>
    <w:rsid w:val="003F3C7D"/>
    <w:rsid w:val="003F42D6"/>
    <w:rsid w:val="003F5CA3"/>
    <w:rsid w:val="003F7548"/>
    <w:rsid w:val="00400A4F"/>
    <w:rsid w:val="00401044"/>
    <w:rsid w:val="00401B7F"/>
    <w:rsid w:val="00402069"/>
    <w:rsid w:val="004022E4"/>
    <w:rsid w:val="00402745"/>
    <w:rsid w:val="00402E2D"/>
    <w:rsid w:val="00403B66"/>
    <w:rsid w:val="00404856"/>
    <w:rsid w:val="00404EFB"/>
    <w:rsid w:val="004053E1"/>
    <w:rsid w:val="00405695"/>
    <w:rsid w:val="00406647"/>
    <w:rsid w:val="00406A27"/>
    <w:rsid w:val="00406D0D"/>
    <w:rsid w:val="00406E4D"/>
    <w:rsid w:val="00407135"/>
    <w:rsid w:val="004077B7"/>
    <w:rsid w:val="00410939"/>
    <w:rsid w:val="00410AEC"/>
    <w:rsid w:val="00410B9D"/>
    <w:rsid w:val="0041177E"/>
    <w:rsid w:val="00411B30"/>
    <w:rsid w:val="00412343"/>
    <w:rsid w:val="004127B0"/>
    <w:rsid w:val="004130FE"/>
    <w:rsid w:val="00414A58"/>
    <w:rsid w:val="00415084"/>
    <w:rsid w:val="00415256"/>
    <w:rsid w:val="00420E63"/>
    <w:rsid w:val="00422149"/>
    <w:rsid w:val="004229D5"/>
    <w:rsid w:val="00422BAE"/>
    <w:rsid w:val="00422F96"/>
    <w:rsid w:val="00423333"/>
    <w:rsid w:val="00423991"/>
    <w:rsid w:val="00423C4B"/>
    <w:rsid w:val="00424118"/>
    <w:rsid w:val="004244AF"/>
    <w:rsid w:val="004248CC"/>
    <w:rsid w:val="004254D7"/>
    <w:rsid w:val="0042582F"/>
    <w:rsid w:val="00425B48"/>
    <w:rsid w:val="00426035"/>
    <w:rsid w:val="004262A7"/>
    <w:rsid w:val="00426FFB"/>
    <w:rsid w:val="0042753C"/>
    <w:rsid w:val="00431354"/>
    <w:rsid w:val="00431405"/>
    <w:rsid w:val="00432136"/>
    <w:rsid w:val="00432A31"/>
    <w:rsid w:val="004346B6"/>
    <w:rsid w:val="00434946"/>
    <w:rsid w:val="00435007"/>
    <w:rsid w:val="004351D8"/>
    <w:rsid w:val="004359CC"/>
    <w:rsid w:val="004364F0"/>
    <w:rsid w:val="00437618"/>
    <w:rsid w:val="0043773D"/>
    <w:rsid w:val="00437D0F"/>
    <w:rsid w:val="00440A1B"/>
    <w:rsid w:val="00441773"/>
    <w:rsid w:val="00441EB9"/>
    <w:rsid w:val="004422B2"/>
    <w:rsid w:val="00442765"/>
    <w:rsid w:val="00442857"/>
    <w:rsid w:val="00442F5A"/>
    <w:rsid w:val="00443AD9"/>
    <w:rsid w:val="00443FD9"/>
    <w:rsid w:val="00444092"/>
    <w:rsid w:val="00445917"/>
    <w:rsid w:val="00445AA5"/>
    <w:rsid w:val="00445D16"/>
    <w:rsid w:val="00445D7C"/>
    <w:rsid w:val="0044686D"/>
    <w:rsid w:val="004468B6"/>
    <w:rsid w:val="00447947"/>
    <w:rsid w:val="004512A1"/>
    <w:rsid w:val="00451F3C"/>
    <w:rsid w:val="00452F1A"/>
    <w:rsid w:val="00452F8D"/>
    <w:rsid w:val="00454427"/>
    <w:rsid w:val="00454892"/>
    <w:rsid w:val="00454CCC"/>
    <w:rsid w:val="00455296"/>
    <w:rsid w:val="004561EF"/>
    <w:rsid w:val="0045667D"/>
    <w:rsid w:val="004578CC"/>
    <w:rsid w:val="00457C8D"/>
    <w:rsid w:val="004608E1"/>
    <w:rsid w:val="00461082"/>
    <w:rsid w:val="004614A7"/>
    <w:rsid w:val="00461B7B"/>
    <w:rsid w:val="00462F0D"/>
    <w:rsid w:val="00465096"/>
    <w:rsid w:val="00465265"/>
    <w:rsid w:val="004706F9"/>
    <w:rsid w:val="004707DA"/>
    <w:rsid w:val="00470E77"/>
    <w:rsid w:val="004713A6"/>
    <w:rsid w:val="004718DA"/>
    <w:rsid w:val="00472D8B"/>
    <w:rsid w:val="0047331F"/>
    <w:rsid w:val="004739F7"/>
    <w:rsid w:val="00474054"/>
    <w:rsid w:val="00474BBB"/>
    <w:rsid w:val="00474E28"/>
    <w:rsid w:val="00476477"/>
    <w:rsid w:val="00476CAE"/>
    <w:rsid w:val="0047703B"/>
    <w:rsid w:val="00477C03"/>
    <w:rsid w:val="004800EF"/>
    <w:rsid w:val="00480189"/>
    <w:rsid w:val="00481F02"/>
    <w:rsid w:val="00482DA9"/>
    <w:rsid w:val="004855F6"/>
    <w:rsid w:val="00485821"/>
    <w:rsid w:val="00485DCC"/>
    <w:rsid w:val="0048649C"/>
    <w:rsid w:val="00486BDA"/>
    <w:rsid w:val="00486FF7"/>
    <w:rsid w:val="00487B1E"/>
    <w:rsid w:val="00490945"/>
    <w:rsid w:val="00490D05"/>
    <w:rsid w:val="00491079"/>
    <w:rsid w:val="0049250B"/>
    <w:rsid w:val="004932A3"/>
    <w:rsid w:val="004947CA"/>
    <w:rsid w:val="00494E37"/>
    <w:rsid w:val="00495B5B"/>
    <w:rsid w:val="0049697A"/>
    <w:rsid w:val="00497125"/>
    <w:rsid w:val="004971A9"/>
    <w:rsid w:val="004A1E1A"/>
    <w:rsid w:val="004A2FF1"/>
    <w:rsid w:val="004A3FC0"/>
    <w:rsid w:val="004A41DC"/>
    <w:rsid w:val="004A4AEA"/>
    <w:rsid w:val="004A4EF6"/>
    <w:rsid w:val="004A5218"/>
    <w:rsid w:val="004A5F6F"/>
    <w:rsid w:val="004A743A"/>
    <w:rsid w:val="004A762A"/>
    <w:rsid w:val="004B0EB2"/>
    <w:rsid w:val="004B0EE7"/>
    <w:rsid w:val="004B21B2"/>
    <w:rsid w:val="004B2A28"/>
    <w:rsid w:val="004B2AE8"/>
    <w:rsid w:val="004B2F34"/>
    <w:rsid w:val="004B4AB9"/>
    <w:rsid w:val="004B574A"/>
    <w:rsid w:val="004B6433"/>
    <w:rsid w:val="004B6884"/>
    <w:rsid w:val="004B7B8E"/>
    <w:rsid w:val="004C0A4A"/>
    <w:rsid w:val="004C1A8B"/>
    <w:rsid w:val="004C1CCA"/>
    <w:rsid w:val="004C2C52"/>
    <w:rsid w:val="004C31B6"/>
    <w:rsid w:val="004C33CB"/>
    <w:rsid w:val="004C3D57"/>
    <w:rsid w:val="004C3E64"/>
    <w:rsid w:val="004C4101"/>
    <w:rsid w:val="004C78AB"/>
    <w:rsid w:val="004D0738"/>
    <w:rsid w:val="004D1CDE"/>
    <w:rsid w:val="004D2740"/>
    <w:rsid w:val="004D4413"/>
    <w:rsid w:val="004D4614"/>
    <w:rsid w:val="004D496A"/>
    <w:rsid w:val="004D6D97"/>
    <w:rsid w:val="004D6F94"/>
    <w:rsid w:val="004D7F4A"/>
    <w:rsid w:val="004E21C9"/>
    <w:rsid w:val="004E2639"/>
    <w:rsid w:val="004E2EF1"/>
    <w:rsid w:val="004E31CE"/>
    <w:rsid w:val="004E3824"/>
    <w:rsid w:val="004E4366"/>
    <w:rsid w:val="004E4F1A"/>
    <w:rsid w:val="004E6926"/>
    <w:rsid w:val="004F17FB"/>
    <w:rsid w:val="004F197E"/>
    <w:rsid w:val="004F199E"/>
    <w:rsid w:val="004F23BF"/>
    <w:rsid w:val="004F2BA2"/>
    <w:rsid w:val="004F2EC6"/>
    <w:rsid w:val="004F3142"/>
    <w:rsid w:val="004F616A"/>
    <w:rsid w:val="004F6657"/>
    <w:rsid w:val="004F6BBF"/>
    <w:rsid w:val="004F7F8E"/>
    <w:rsid w:val="004F7F90"/>
    <w:rsid w:val="00500052"/>
    <w:rsid w:val="00500096"/>
    <w:rsid w:val="005011D8"/>
    <w:rsid w:val="00502253"/>
    <w:rsid w:val="00502281"/>
    <w:rsid w:val="00502461"/>
    <w:rsid w:val="00502F39"/>
    <w:rsid w:val="00503404"/>
    <w:rsid w:val="00503EA0"/>
    <w:rsid w:val="00504419"/>
    <w:rsid w:val="00505153"/>
    <w:rsid w:val="0050524B"/>
    <w:rsid w:val="00505C7F"/>
    <w:rsid w:val="005077D1"/>
    <w:rsid w:val="00507BAD"/>
    <w:rsid w:val="005105B0"/>
    <w:rsid w:val="00510F81"/>
    <w:rsid w:val="0051143C"/>
    <w:rsid w:val="005124F0"/>
    <w:rsid w:val="0051378C"/>
    <w:rsid w:val="005147A8"/>
    <w:rsid w:val="00514B62"/>
    <w:rsid w:val="0051525A"/>
    <w:rsid w:val="00515443"/>
    <w:rsid w:val="00520328"/>
    <w:rsid w:val="00521616"/>
    <w:rsid w:val="00521B83"/>
    <w:rsid w:val="005225DA"/>
    <w:rsid w:val="00522826"/>
    <w:rsid w:val="00522B21"/>
    <w:rsid w:val="00522BB2"/>
    <w:rsid w:val="00522E89"/>
    <w:rsid w:val="00522EB0"/>
    <w:rsid w:val="00523C2C"/>
    <w:rsid w:val="00526033"/>
    <w:rsid w:val="00526823"/>
    <w:rsid w:val="00527564"/>
    <w:rsid w:val="00527873"/>
    <w:rsid w:val="00531870"/>
    <w:rsid w:val="00531BB4"/>
    <w:rsid w:val="00532747"/>
    <w:rsid w:val="00533019"/>
    <w:rsid w:val="005335F8"/>
    <w:rsid w:val="00533C36"/>
    <w:rsid w:val="0053407C"/>
    <w:rsid w:val="00534101"/>
    <w:rsid w:val="00535892"/>
    <w:rsid w:val="00535B21"/>
    <w:rsid w:val="00536CF1"/>
    <w:rsid w:val="005415E0"/>
    <w:rsid w:val="005417C4"/>
    <w:rsid w:val="00541DFF"/>
    <w:rsid w:val="00542A52"/>
    <w:rsid w:val="00542C5E"/>
    <w:rsid w:val="00543614"/>
    <w:rsid w:val="00544B81"/>
    <w:rsid w:val="005475D8"/>
    <w:rsid w:val="00547719"/>
    <w:rsid w:val="00550EE4"/>
    <w:rsid w:val="00551382"/>
    <w:rsid w:val="00552227"/>
    <w:rsid w:val="00552466"/>
    <w:rsid w:val="00552CA1"/>
    <w:rsid w:val="00553472"/>
    <w:rsid w:val="00554221"/>
    <w:rsid w:val="005542DB"/>
    <w:rsid w:val="0055518B"/>
    <w:rsid w:val="005560D3"/>
    <w:rsid w:val="005600D1"/>
    <w:rsid w:val="00560131"/>
    <w:rsid w:val="00560AC8"/>
    <w:rsid w:val="00560BB3"/>
    <w:rsid w:val="00560CAF"/>
    <w:rsid w:val="00561239"/>
    <w:rsid w:val="00562177"/>
    <w:rsid w:val="00562639"/>
    <w:rsid w:val="00562908"/>
    <w:rsid w:val="00562930"/>
    <w:rsid w:val="00562C78"/>
    <w:rsid w:val="00562FC5"/>
    <w:rsid w:val="00564700"/>
    <w:rsid w:val="00564964"/>
    <w:rsid w:val="00564E29"/>
    <w:rsid w:val="005659FE"/>
    <w:rsid w:val="00566743"/>
    <w:rsid w:val="00566E76"/>
    <w:rsid w:val="0056774D"/>
    <w:rsid w:val="00567784"/>
    <w:rsid w:val="005707EC"/>
    <w:rsid w:val="00571519"/>
    <w:rsid w:val="00571602"/>
    <w:rsid w:val="0057263E"/>
    <w:rsid w:val="00572932"/>
    <w:rsid w:val="00573020"/>
    <w:rsid w:val="0057328E"/>
    <w:rsid w:val="005734B1"/>
    <w:rsid w:val="0057387E"/>
    <w:rsid w:val="00574030"/>
    <w:rsid w:val="00574778"/>
    <w:rsid w:val="00576B31"/>
    <w:rsid w:val="0057751E"/>
    <w:rsid w:val="00580859"/>
    <w:rsid w:val="00580DFE"/>
    <w:rsid w:val="00584B1C"/>
    <w:rsid w:val="00584C22"/>
    <w:rsid w:val="00585973"/>
    <w:rsid w:val="00585D49"/>
    <w:rsid w:val="0058725C"/>
    <w:rsid w:val="00587C42"/>
    <w:rsid w:val="00587CB9"/>
    <w:rsid w:val="0059135E"/>
    <w:rsid w:val="00592778"/>
    <w:rsid w:val="00593014"/>
    <w:rsid w:val="005933E4"/>
    <w:rsid w:val="00595082"/>
    <w:rsid w:val="005953CB"/>
    <w:rsid w:val="00595BE9"/>
    <w:rsid w:val="00595FFF"/>
    <w:rsid w:val="00596897"/>
    <w:rsid w:val="00597116"/>
    <w:rsid w:val="00597951"/>
    <w:rsid w:val="00597AB8"/>
    <w:rsid w:val="00597F6D"/>
    <w:rsid w:val="005A00C0"/>
    <w:rsid w:val="005A09A1"/>
    <w:rsid w:val="005A0FFE"/>
    <w:rsid w:val="005A1183"/>
    <w:rsid w:val="005A33E2"/>
    <w:rsid w:val="005A3DC9"/>
    <w:rsid w:val="005A4654"/>
    <w:rsid w:val="005A527D"/>
    <w:rsid w:val="005A5506"/>
    <w:rsid w:val="005A6E84"/>
    <w:rsid w:val="005A6EAE"/>
    <w:rsid w:val="005B0D2B"/>
    <w:rsid w:val="005B173E"/>
    <w:rsid w:val="005B1895"/>
    <w:rsid w:val="005B1BB9"/>
    <w:rsid w:val="005B2BD2"/>
    <w:rsid w:val="005B304F"/>
    <w:rsid w:val="005B3072"/>
    <w:rsid w:val="005B3D6A"/>
    <w:rsid w:val="005B44B7"/>
    <w:rsid w:val="005B5173"/>
    <w:rsid w:val="005B5CDB"/>
    <w:rsid w:val="005B600F"/>
    <w:rsid w:val="005B6058"/>
    <w:rsid w:val="005B60C5"/>
    <w:rsid w:val="005B66D9"/>
    <w:rsid w:val="005B7572"/>
    <w:rsid w:val="005B7830"/>
    <w:rsid w:val="005B7C8C"/>
    <w:rsid w:val="005C1149"/>
    <w:rsid w:val="005C1938"/>
    <w:rsid w:val="005C1D2E"/>
    <w:rsid w:val="005C3CB7"/>
    <w:rsid w:val="005C5C42"/>
    <w:rsid w:val="005C5DB3"/>
    <w:rsid w:val="005C6029"/>
    <w:rsid w:val="005C6856"/>
    <w:rsid w:val="005C6A51"/>
    <w:rsid w:val="005C6AB3"/>
    <w:rsid w:val="005C780A"/>
    <w:rsid w:val="005D0954"/>
    <w:rsid w:val="005D1055"/>
    <w:rsid w:val="005D2388"/>
    <w:rsid w:val="005D289A"/>
    <w:rsid w:val="005D39DB"/>
    <w:rsid w:val="005D4FC0"/>
    <w:rsid w:val="005D6C5D"/>
    <w:rsid w:val="005D70F0"/>
    <w:rsid w:val="005D7962"/>
    <w:rsid w:val="005D7C1F"/>
    <w:rsid w:val="005E0129"/>
    <w:rsid w:val="005E0EA3"/>
    <w:rsid w:val="005E16E9"/>
    <w:rsid w:val="005E1DF9"/>
    <w:rsid w:val="005E201F"/>
    <w:rsid w:val="005E23ED"/>
    <w:rsid w:val="005E25DA"/>
    <w:rsid w:val="005E2F57"/>
    <w:rsid w:val="005E4348"/>
    <w:rsid w:val="005E60B7"/>
    <w:rsid w:val="005E614D"/>
    <w:rsid w:val="005E6333"/>
    <w:rsid w:val="005E6CF7"/>
    <w:rsid w:val="005E6D65"/>
    <w:rsid w:val="005E7258"/>
    <w:rsid w:val="005F0557"/>
    <w:rsid w:val="005F1037"/>
    <w:rsid w:val="005F1D2D"/>
    <w:rsid w:val="005F2213"/>
    <w:rsid w:val="005F2491"/>
    <w:rsid w:val="005F2A18"/>
    <w:rsid w:val="005F380D"/>
    <w:rsid w:val="005F4360"/>
    <w:rsid w:val="005F440A"/>
    <w:rsid w:val="005F44A7"/>
    <w:rsid w:val="005F52A9"/>
    <w:rsid w:val="005F60DD"/>
    <w:rsid w:val="005F635B"/>
    <w:rsid w:val="005F6D2A"/>
    <w:rsid w:val="00600F49"/>
    <w:rsid w:val="0060407C"/>
    <w:rsid w:val="00604AEF"/>
    <w:rsid w:val="00605435"/>
    <w:rsid w:val="00605CFA"/>
    <w:rsid w:val="006073C9"/>
    <w:rsid w:val="0061069E"/>
    <w:rsid w:val="00610F3D"/>
    <w:rsid w:val="006131F9"/>
    <w:rsid w:val="006133DA"/>
    <w:rsid w:val="00613DAB"/>
    <w:rsid w:val="0061423E"/>
    <w:rsid w:val="00615F06"/>
    <w:rsid w:val="0061638B"/>
    <w:rsid w:val="00617A9A"/>
    <w:rsid w:val="00617CC6"/>
    <w:rsid w:val="00617D72"/>
    <w:rsid w:val="00617EA5"/>
    <w:rsid w:val="006218B8"/>
    <w:rsid w:val="00623B85"/>
    <w:rsid w:val="00623E32"/>
    <w:rsid w:val="00625982"/>
    <w:rsid w:val="00625990"/>
    <w:rsid w:val="006259A7"/>
    <w:rsid w:val="00626191"/>
    <w:rsid w:val="0062696F"/>
    <w:rsid w:val="006270DD"/>
    <w:rsid w:val="00630B89"/>
    <w:rsid w:val="00631824"/>
    <w:rsid w:val="00631A74"/>
    <w:rsid w:val="00632E0B"/>
    <w:rsid w:val="00637605"/>
    <w:rsid w:val="00637A8B"/>
    <w:rsid w:val="0064015A"/>
    <w:rsid w:val="0064184A"/>
    <w:rsid w:val="0064197C"/>
    <w:rsid w:val="00644713"/>
    <w:rsid w:val="00644F46"/>
    <w:rsid w:val="00645CEA"/>
    <w:rsid w:val="00645EF5"/>
    <w:rsid w:val="006460AA"/>
    <w:rsid w:val="00647B83"/>
    <w:rsid w:val="00647C6C"/>
    <w:rsid w:val="00650505"/>
    <w:rsid w:val="006522DD"/>
    <w:rsid w:val="0065409C"/>
    <w:rsid w:val="00654699"/>
    <w:rsid w:val="00654C64"/>
    <w:rsid w:val="00655A01"/>
    <w:rsid w:val="006563FC"/>
    <w:rsid w:val="006566C1"/>
    <w:rsid w:val="00656CFA"/>
    <w:rsid w:val="00656E96"/>
    <w:rsid w:val="00657791"/>
    <w:rsid w:val="0066048F"/>
    <w:rsid w:val="00660961"/>
    <w:rsid w:val="00661E22"/>
    <w:rsid w:val="00663AFA"/>
    <w:rsid w:val="00665486"/>
    <w:rsid w:val="00665A95"/>
    <w:rsid w:val="00665E03"/>
    <w:rsid w:val="006703A7"/>
    <w:rsid w:val="00671C69"/>
    <w:rsid w:val="006725A3"/>
    <w:rsid w:val="00673513"/>
    <w:rsid w:val="006735E6"/>
    <w:rsid w:val="00673C9F"/>
    <w:rsid w:val="00674074"/>
    <w:rsid w:val="006746E5"/>
    <w:rsid w:val="00675A23"/>
    <w:rsid w:val="0067686E"/>
    <w:rsid w:val="0068111A"/>
    <w:rsid w:val="00681EDF"/>
    <w:rsid w:val="00682E4F"/>
    <w:rsid w:val="0068315E"/>
    <w:rsid w:val="006839CD"/>
    <w:rsid w:val="00683BA3"/>
    <w:rsid w:val="00684AD3"/>
    <w:rsid w:val="006857F9"/>
    <w:rsid w:val="00686289"/>
    <w:rsid w:val="0068672D"/>
    <w:rsid w:val="006875D0"/>
    <w:rsid w:val="00690864"/>
    <w:rsid w:val="00690B1F"/>
    <w:rsid w:val="006937C3"/>
    <w:rsid w:val="006938F8"/>
    <w:rsid w:val="006953ED"/>
    <w:rsid w:val="00695BAF"/>
    <w:rsid w:val="0069750A"/>
    <w:rsid w:val="006A0213"/>
    <w:rsid w:val="006A02C1"/>
    <w:rsid w:val="006A0BAD"/>
    <w:rsid w:val="006A1583"/>
    <w:rsid w:val="006A2265"/>
    <w:rsid w:val="006A57E5"/>
    <w:rsid w:val="006A5D12"/>
    <w:rsid w:val="006A5E51"/>
    <w:rsid w:val="006A6603"/>
    <w:rsid w:val="006A6C53"/>
    <w:rsid w:val="006A7D14"/>
    <w:rsid w:val="006B0F96"/>
    <w:rsid w:val="006B29D5"/>
    <w:rsid w:val="006B35E1"/>
    <w:rsid w:val="006B3699"/>
    <w:rsid w:val="006B4196"/>
    <w:rsid w:val="006B5ABD"/>
    <w:rsid w:val="006B6081"/>
    <w:rsid w:val="006B689C"/>
    <w:rsid w:val="006B7822"/>
    <w:rsid w:val="006B78B7"/>
    <w:rsid w:val="006B79E4"/>
    <w:rsid w:val="006C1B78"/>
    <w:rsid w:val="006C3106"/>
    <w:rsid w:val="006C375F"/>
    <w:rsid w:val="006C467E"/>
    <w:rsid w:val="006C5CAF"/>
    <w:rsid w:val="006C6744"/>
    <w:rsid w:val="006C6853"/>
    <w:rsid w:val="006C69B9"/>
    <w:rsid w:val="006C752F"/>
    <w:rsid w:val="006C7869"/>
    <w:rsid w:val="006C7CD7"/>
    <w:rsid w:val="006D0551"/>
    <w:rsid w:val="006D0B62"/>
    <w:rsid w:val="006D23B2"/>
    <w:rsid w:val="006D247F"/>
    <w:rsid w:val="006D3665"/>
    <w:rsid w:val="006D3745"/>
    <w:rsid w:val="006D4C85"/>
    <w:rsid w:val="006D4CF1"/>
    <w:rsid w:val="006D4EBF"/>
    <w:rsid w:val="006D50F1"/>
    <w:rsid w:val="006D7B51"/>
    <w:rsid w:val="006D7CEB"/>
    <w:rsid w:val="006D7F83"/>
    <w:rsid w:val="006E0951"/>
    <w:rsid w:val="006E19A1"/>
    <w:rsid w:val="006E1A56"/>
    <w:rsid w:val="006E2281"/>
    <w:rsid w:val="006E24C6"/>
    <w:rsid w:val="006E2BD3"/>
    <w:rsid w:val="006E3523"/>
    <w:rsid w:val="006E353E"/>
    <w:rsid w:val="006E37DA"/>
    <w:rsid w:val="006E60BD"/>
    <w:rsid w:val="006E6BAD"/>
    <w:rsid w:val="006E7899"/>
    <w:rsid w:val="006E797E"/>
    <w:rsid w:val="006F0382"/>
    <w:rsid w:val="006F1CE3"/>
    <w:rsid w:val="006F1DA6"/>
    <w:rsid w:val="006F278A"/>
    <w:rsid w:val="006F2F44"/>
    <w:rsid w:val="006F2F73"/>
    <w:rsid w:val="006F30DC"/>
    <w:rsid w:val="006F3A6E"/>
    <w:rsid w:val="006F4037"/>
    <w:rsid w:val="006F4A07"/>
    <w:rsid w:val="006F5037"/>
    <w:rsid w:val="006F560F"/>
    <w:rsid w:val="006F5BCF"/>
    <w:rsid w:val="006F5D5C"/>
    <w:rsid w:val="006F6285"/>
    <w:rsid w:val="006F7D99"/>
    <w:rsid w:val="0070043F"/>
    <w:rsid w:val="00701176"/>
    <w:rsid w:val="007012EB"/>
    <w:rsid w:val="00702D94"/>
    <w:rsid w:val="007048DC"/>
    <w:rsid w:val="00704A99"/>
    <w:rsid w:val="00705460"/>
    <w:rsid w:val="00705ECA"/>
    <w:rsid w:val="00705F60"/>
    <w:rsid w:val="00706121"/>
    <w:rsid w:val="00707722"/>
    <w:rsid w:val="00711308"/>
    <w:rsid w:val="00711771"/>
    <w:rsid w:val="00711970"/>
    <w:rsid w:val="0071212B"/>
    <w:rsid w:val="007132A0"/>
    <w:rsid w:val="00714BB5"/>
    <w:rsid w:val="007154E4"/>
    <w:rsid w:val="007159E2"/>
    <w:rsid w:val="00715FBE"/>
    <w:rsid w:val="00720DB8"/>
    <w:rsid w:val="00722128"/>
    <w:rsid w:val="0072215D"/>
    <w:rsid w:val="00722CDE"/>
    <w:rsid w:val="00723C77"/>
    <w:rsid w:val="0072514B"/>
    <w:rsid w:val="00725471"/>
    <w:rsid w:val="007265BA"/>
    <w:rsid w:val="0072683F"/>
    <w:rsid w:val="0072693B"/>
    <w:rsid w:val="00726BC4"/>
    <w:rsid w:val="00727597"/>
    <w:rsid w:val="00730118"/>
    <w:rsid w:val="0073021E"/>
    <w:rsid w:val="00730333"/>
    <w:rsid w:val="00731F33"/>
    <w:rsid w:val="00732059"/>
    <w:rsid w:val="007331CD"/>
    <w:rsid w:val="00733816"/>
    <w:rsid w:val="00733EEA"/>
    <w:rsid w:val="00734232"/>
    <w:rsid w:val="00734528"/>
    <w:rsid w:val="007346DD"/>
    <w:rsid w:val="007353F3"/>
    <w:rsid w:val="00735E94"/>
    <w:rsid w:val="007361F9"/>
    <w:rsid w:val="007379C2"/>
    <w:rsid w:val="00737CCE"/>
    <w:rsid w:val="00737D45"/>
    <w:rsid w:val="007416F3"/>
    <w:rsid w:val="00741EF9"/>
    <w:rsid w:val="00742CAD"/>
    <w:rsid w:val="007447F2"/>
    <w:rsid w:val="007503C4"/>
    <w:rsid w:val="0075052C"/>
    <w:rsid w:val="007508FB"/>
    <w:rsid w:val="00750B0A"/>
    <w:rsid w:val="00750F5C"/>
    <w:rsid w:val="007515BA"/>
    <w:rsid w:val="00752D17"/>
    <w:rsid w:val="007539F7"/>
    <w:rsid w:val="0075491D"/>
    <w:rsid w:val="00754A12"/>
    <w:rsid w:val="00755D16"/>
    <w:rsid w:val="0075601E"/>
    <w:rsid w:val="007571F6"/>
    <w:rsid w:val="00757CE3"/>
    <w:rsid w:val="00757E51"/>
    <w:rsid w:val="0076291A"/>
    <w:rsid w:val="00762EBF"/>
    <w:rsid w:val="00763267"/>
    <w:rsid w:val="00763492"/>
    <w:rsid w:val="007645E7"/>
    <w:rsid w:val="00764864"/>
    <w:rsid w:val="00764D6E"/>
    <w:rsid w:val="00765AF5"/>
    <w:rsid w:val="00765D64"/>
    <w:rsid w:val="00766E34"/>
    <w:rsid w:val="007672BF"/>
    <w:rsid w:val="007701FB"/>
    <w:rsid w:val="0077087E"/>
    <w:rsid w:val="00771D01"/>
    <w:rsid w:val="0077247F"/>
    <w:rsid w:val="00772B03"/>
    <w:rsid w:val="0077417A"/>
    <w:rsid w:val="00776075"/>
    <w:rsid w:val="00776A4A"/>
    <w:rsid w:val="00776BE3"/>
    <w:rsid w:val="00776CAD"/>
    <w:rsid w:val="00777455"/>
    <w:rsid w:val="007778BA"/>
    <w:rsid w:val="00777BD6"/>
    <w:rsid w:val="007816B9"/>
    <w:rsid w:val="00781E1E"/>
    <w:rsid w:val="00782458"/>
    <w:rsid w:val="00783FC7"/>
    <w:rsid w:val="007850BF"/>
    <w:rsid w:val="007859DD"/>
    <w:rsid w:val="00790DF4"/>
    <w:rsid w:val="00790FEE"/>
    <w:rsid w:val="007911C1"/>
    <w:rsid w:val="007913F0"/>
    <w:rsid w:val="00791A3F"/>
    <w:rsid w:val="007927C8"/>
    <w:rsid w:val="00792FC9"/>
    <w:rsid w:val="00793013"/>
    <w:rsid w:val="007931C0"/>
    <w:rsid w:val="007937B6"/>
    <w:rsid w:val="00793A1A"/>
    <w:rsid w:val="00794D68"/>
    <w:rsid w:val="007952D2"/>
    <w:rsid w:val="007959E4"/>
    <w:rsid w:val="00795DA0"/>
    <w:rsid w:val="0079601D"/>
    <w:rsid w:val="007965B7"/>
    <w:rsid w:val="00796DB9"/>
    <w:rsid w:val="00796DC0"/>
    <w:rsid w:val="007A0E81"/>
    <w:rsid w:val="007A3608"/>
    <w:rsid w:val="007A3ACD"/>
    <w:rsid w:val="007A4053"/>
    <w:rsid w:val="007A4163"/>
    <w:rsid w:val="007A4301"/>
    <w:rsid w:val="007A52D0"/>
    <w:rsid w:val="007A54C6"/>
    <w:rsid w:val="007A6BE4"/>
    <w:rsid w:val="007A7C10"/>
    <w:rsid w:val="007A7CDD"/>
    <w:rsid w:val="007B06F3"/>
    <w:rsid w:val="007B0CE9"/>
    <w:rsid w:val="007B2407"/>
    <w:rsid w:val="007B268C"/>
    <w:rsid w:val="007B27D3"/>
    <w:rsid w:val="007B40E6"/>
    <w:rsid w:val="007B5079"/>
    <w:rsid w:val="007B6A1C"/>
    <w:rsid w:val="007B6C80"/>
    <w:rsid w:val="007C1416"/>
    <w:rsid w:val="007C1FF2"/>
    <w:rsid w:val="007C2955"/>
    <w:rsid w:val="007C2B42"/>
    <w:rsid w:val="007C33A8"/>
    <w:rsid w:val="007C439F"/>
    <w:rsid w:val="007C5753"/>
    <w:rsid w:val="007C65C5"/>
    <w:rsid w:val="007D0167"/>
    <w:rsid w:val="007D0E38"/>
    <w:rsid w:val="007D1C90"/>
    <w:rsid w:val="007D31C7"/>
    <w:rsid w:val="007D3DCA"/>
    <w:rsid w:val="007D519F"/>
    <w:rsid w:val="007D5887"/>
    <w:rsid w:val="007D5E39"/>
    <w:rsid w:val="007D6603"/>
    <w:rsid w:val="007D6B40"/>
    <w:rsid w:val="007D7B43"/>
    <w:rsid w:val="007D7BF7"/>
    <w:rsid w:val="007E063D"/>
    <w:rsid w:val="007E0711"/>
    <w:rsid w:val="007E3606"/>
    <w:rsid w:val="007E42B1"/>
    <w:rsid w:val="007E51A6"/>
    <w:rsid w:val="007E674E"/>
    <w:rsid w:val="007E79CA"/>
    <w:rsid w:val="007F0AB3"/>
    <w:rsid w:val="007F1010"/>
    <w:rsid w:val="007F11BF"/>
    <w:rsid w:val="007F152B"/>
    <w:rsid w:val="007F1B25"/>
    <w:rsid w:val="007F2473"/>
    <w:rsid w:val="007F2AE5"/>
    <w:rsid w:val="007F2B74"/>
    <w:rsid w:val="007F315F"/>
    <w:rsid w:val="007F3349"/>
    <w:rsid w:val="007F33F3"/>
    <w:rsid w:val="007F3787"/>
    <w:rsid w:val="007F5273"/>
    <w:rsid w:val="007F6D0F"/>
    <w:rsid w:val="007F7521"/>
    <w:rsid w:val="00800426"/>
    <w:rsid w:val="00801295"/>
    <w:rsid w:val="008022B9"/>
    <w:rsid w:val="00802FE5"/>
    <w:rsid w:val="008042C3"/>
    <w:rsid w:val="008047B1"/>
    <w:rsid w:val="008057C0"/>
    <w:rsid w:val="00806A10"/>
    <w:rsid w:val="00807A72"/>
    <w:rsid w:val="00810548"/>
    <w:rsid w:val="00812371"/>
    <w:rsid w:val="00813F7A"/>
    <w:rsid w:val="00814732"/>
    <w:rsid w:val="008147DA"/>
    <w:rsid w:val="00814891"/>
    <w:rsid w:val="00814BAE"/>
    <w:rsid w:val="008157F2"/>
    <w:rsid w:val="00816AB5"/>
    <w:rsid w:val="00817E3F"/>
    <w:rsid w:val="00820371"/>
    <w:rsid w:val="0082178B"/>
    <w:rsid w:val="008218EF"/>
    <w:rsid w:val="00821B57"/>
    <w:rsid w:val="00822A34"/>
    <w:rsid w:val="00824D23"/>
    <w:rsid w:val="00824DA2"/>
    <w:rsid w:val="00826267"/>
    <w:rsid w:val="00826C79"/>
    <w:rsid w:val="00826D33"/>
    <w:rsid w:val="00826FCF"/>
    <w:rsid w:val="00830D99"/>
    <w:rsid w:val="00831712"/>
    <w:rsid w:val="00831966"/>
    <w:rsid w:val="00831F40"/>
    <w:rsid w:val="0083204E"/>
    <w:rsid w:val="00832305"/>
    <w:rsid w:val="008348BE"/>
    <w:rsid w:val="00834B7D"/>
    <w:rsid w:val="00834BF3"/>
    <w:rsid w:val="00836821"/>
    <w:rsid w:val="00836A73"/>
    <w:rsid w:val="00836A8A"/>
    <w:rsid w:val="00837271"/>
    <w:rsid w:val="00841084"/>
    <w:rsid w:val="00841C5C"/>
    <w:rsid w:val="0084499E"/>
    <w:rsid w:val="008461D6"/>
    <w:rsid w:val="0084669C"/>
    <w:rsid w:val="00846CB3"/>
    <w:rsid w:val="00847092"/>
    <w:rsid w:val="0084736C"/>
    <w:rsid w:val="008513D2"/>
    <w:rsid w:val="00851E5E"/>
    <w:rsid w:val="00851EF3"/>
    <w:rsid w:val="00852937"/>
    <w:rsid w:val="00852C7F"/>
    <w:rsid w:val="00852DA4"/>
    <w:rsid w:val="00854A09"/>
    <w:rsid w:val="00855873"/>
    <w:rsid w:val="00855B28"/>
    <w:rsid w:val="008600CD"/>
    <w:rsid w:val="008603EC"/>
    <w:rsid w:val="00860417"/>
    <w:rsid w:val="008608DA"/>
    <w:rsid w:val="0086290C"/>
    <w:rsid w:val="008632AB"/>
    <w:rsid w:val="0086534B"/>
    <w:rsid w:val="00870C28"/>
    <w:rsid w:val="00870D81"/>
    <w:rsid w:val="00872047"/>
    <w:rsid w:val="008737B5"/>
    <w:rsid w:val="00873F54"/>
    <w:rsid w:val="0087588B"/>
    <w:rsid w:val="00875E3F"/>
    <w:rsid w:val="00876A95"/>
    <w:rsid w:val="00877CBD"/>
    <w:rsid w:val="00880D9A"/>
    <w:rsid w:val="00880FD9"/>
    <w:rsid w:val="008819EE"/>
    <w:rsid w:val="00882F3A"/>
    <w:rsid w:val="008833E4"/>
    <w:rsid w:val="00883E86"/>
    <w:rsid w:val="00884857"/>
    <w:rsid w:val="008848AA"/>
    <w:rsid w:val="00884CFE"/>
    <w:rsid w:val="008852A2"/>
    <w:rsid w:val="008858B4"/>
    <w:rsid w:val="00886A8A"/>
    <w:rsid w:val="00886B5E"/>
    <w:rsid w:val="00887392"/>
    <w:rsid w:val="00887836"/>
    <w:rsid w:val="00887946"/>
    <w:rsid w:val="00890EE1"/>
    <w:rsid w:val="008917F4"/>
    <w:rsid w:val="0089345A"/>
    <w:rsid w:val="00893A56"/>
    <w:rsid w:val="0089401B"/>
    <w:rsid w:val="0089458B"/>
    <w:rsid w:val="008953C3"/>
    <w:rsid w:val="008954E4"/>
    <w:rsid w:val="00895D79"/>
    <w:rsid w:val="00896947"/>
    <w:rsid w:val="00896B4A"/>
    <w:rsid w:val="008974C9"/>
    <w:rsid w:val="008A0069"/>
    <w:rsid w:val="008A0126"/>
    <w:rsid w:val="008A0D06"/>
    <w:rsid w:val="008A0F1E"/>
    <w:rsid w:val="008A305B"/>
    <w:rsid w:val="008A3247"/>
    <w:rsid w:val="008A4AAB"/>
    <w:rsid w:val="008A4AE1"/>
    <w:rsid w:val="008A5513"/>
    <w:rsid w:val="008A5569"/>
    <w:rsid w:val="008A593A"/>
    <w:rsid w:val="008A753D"/>
    <w:rsid w:val="008A76AA"/>
    <w:rsid w:val="008B0657"/>
    <w:rsid w:val="008B1BC0"/>
    <w:rsid w:val="008B2415"/>
    <w:rsid w:val="008B2540"/>
    <w:rsid w:val="008B254B"/>
    <w:rsid w:val="008B4559"/>
    <w:rsid w:val="008B5865"/>
    <w:rsid w:val="008B62E9"/>
    <w:rsid w:val="008B6BDD"/>
    <w:rsid w:val="008B6E85"/>
    <w:rsid w:val="008B7840"/>
    <w:rsid w:val="008C0929"/>
    <w:rsid w:val="008C0BD3"/>
    <w:rsid w:val="008C1D44"/>
    <w:rsid w:val="008C2203"/>
    <w:rsid w:val="008C2F0C"/>
    <w:rsid w:val="008C36D3"/>
    <w:rsid w:val="008C37AE"/>
    <w:rsid w:val="008C3AC9"/>
    <w:rsid w:val="008C3DA4"/>
    <w:rsid w:val="008C4873"/>
    <w:rsid w:val="008C7C0B"/>
    <w:rsid w:val="008C7E04"/>
    <w:rsid w:val="008D139F"/>
    <w:rsid w:val="008D13C1"/>
    <w:rsid w:val="008D3476"/>
    <w:rsid w:val="008D4BE0"/>
    <w:rsid w:val="008D4E8B"/>
    <w:rsid w:val="008D58D1"/>
    <w:rsid w:val="008D60BC"/>
    <w:rsid w:val="008D69C1"/>
    <w:rsid w:val="008E06A3"/>
    <w:rsid w:val="008E07F1"/>
    <w:rsid w:val="008E0E42"/>
    <w:rsid w:val="008E1626"/>
    <w:rsid w:val="008E3FB8"/>
    <w:rsid w:val="008E4288"/>
    <w:rsid w:val="008E452D"/>
    <w:rsid w:val="008E67C8"/>
    <w:rsid w:val="008E796A"/>
    <w:rsid w:val="008F0EA8"/>
    <w:rsid w:val="008F1259"/>
    <w:rsid w:val="008F16E0"/>
    <w:rsid w:val="008F1834"/>
    <w:rsid w:val="008F1D24"/>
    <w:rsid w:val="008F20A3"/>
    <w:rsid w:val="008F2C15"/>
    <w:rsid w:val="008F3522"/>
    <w:rsid w:val="008F40F0"/>
    <w:rsid w:val="008F52C6"/>
    <w:rsid w:val="008F5765"/>
    <w:rsid w:val="008F6114"/>
    <w:rsid w:val="00901314"/>
    <w:rsid w:val="009013A1"/>
    <w:rsid w:val="009020F0"/>
    <w:rsid w:val="00902D24"/>
    <w:rsid w:val="0090352E"/>
    <w:rsid w:val="00903606"/>
    <w:rsid w:val="009050D3"/>
    <w:rsid w:val="00905518"/>
    <w:rsid w:val="00905666"/>
    <w:rsid w:val="00905C5F"/>
    <w:rsid w:val="009061B9"/>
    <w:rsid w:val="00906237"/>
    <w:rsid w:val="00907D7E"/>
    <w:rsid w:val="00907FE6"/>
    <w:rsid w:val="00910262"/>
    <w:rsid w:val="00912D90"/>
    <w:rsid w:val="00913122"/>
    <w:rsid w:val="00914A19"/>
    <w:rsid w:val="00914EDF"/>
    <w:rsid w:val="00915C2D"/>
    <w:rsid w:val="00916F0A"/>
    <w:rsid w:val="00917182"/>
    <w:rsid w:val="009208F1"/>
    <w:rsid w:val="0092090D"/>
    <w:rsid w:val="00920DC8"/>
    <w:rsid w:val="00920F6D"/>
    <w:rsid w:val="0092134B"/>
    <w:rsid w:val="00921C4B"/>
    <w:rsid w:val="00922862"/>
    <w:rsid w:val="00922BD9"/>
    <w:rsid w:val="00923187"/>
    <w:rsid w:val="0092507A"/>
    <w:rsid w:val="0092509E"/>
    <w:rsid w:val="00925EEA"/>
    <w:rsid w:val="009265CB"/>
    <w:rsid w:val="00926F92"/>
    <w:rsid w:val="0092750D"/>
    <w:rsid w:val="00930510"/>
    <w:rsid w:val="0093246F"/>
    <w:rsid w:val="0093535C"/>
    <w:rsid w:val="00935F6F"/>
    <w:rsid w:val="009362C4"/>
    <w:rsid w:val="00936758"/>
    <w:rsid w:val="0093736F"/>
    <w:rsid w:val="009377DC"/>
    <w:rsid w:val="00937F85"/>
    <w:rsid w:val="009404DF"/>
    <w:rsid w:val="00940C0F"/>
    <w:rsid w:val="009427A9"/>
    <w:rsid w:val="00942D9D"/>
    <w:rsid w:val="009434AA"/>
    <w:rsid w:val="0094430E"/>
    <w:rsid w:val="009448FE"/>
    <w:rsid w:val="00944C1A"/>
    <w:rsid w:val="009477D2"/>
    <w:rsid w:val="00950A9B"/>
    <w:rsid w:val="00951DF5"/>
    <w:rsid w:val="00953B7F"/>
    <w:rsid w:val="00953B85"/>
    <w:rsid w:val="00953EA8"/>
    <w:rsid w:val="00953EBD"/>
    <w:rsid w:val="00954257"/>
    <w:rsid w:val="00954C75"/>
    <w:rsid w:val="00954CA6"/>
    <w:rsid w:val="00955496"/>
    <w:rsid w:val="009563FF"/>
    <w:rsid w:val="00956489"/>
    <w:rsid w:val="009604E8"/>
    <w:rsid w:val="00960C5B"/>
    <w:rsid w:val="00961633"/>
    <w:rsid w:val="00962C64"/>
    <w:rsid w:val="009639E1"/>
    <w:rsid w:val="00963DCB"/>
    <w:rsid w:val="00963E76"/>
    <w:rsid w:val="00964530"/>
    <w:rsid w:val="00965D14"/>
    <w:rsid w:val="00965DA0"/>
    <w:rsid w:val="009660E9"/>
    <w:rsid w:val="00966171"/>
    <w:rsid w:val="00967675"/>
    <w:rsid w:val="00967C97"/>
    <w:rsid w:val="00973943"/>
    <w:rsid w:val="009743F8"/>
    <w:rsid w:val="00974E9E"/>
    <w:rsid w:val="00975910"/>
    <w:rsid w:val="00975AC7"/>
    <w:rsid w:val="00976288"/>
    <w:rsid w:val="00976431"/>
    <w:rsid w:val="009775BD"/>
    <w:rsid w:val="009809D6"/>
    <w:rsid w:val="00980A75"/>
    <w:rsid w:val="0098136D"/>
    <w:rsid w:val="009813A6"/>
    <w:rsid w:val="00981DF6"/>
    <w:rsid w:val="00983A9D"/>
    <w:rsid w:val="00983B6D"/>
    <w:rsid w:val="00984201"/>
    <w:rsid w:val="00984ABC"/>
    <w:rsid w:val="00985214"/>
    <w:rsid w:val="0098598B"/>
    <w:rsid w:val="00985CD2"/>
    <w:rsid w:val="00986224"/>
    <w:rsid w:val="0098786C"/>
    <w:rsid w:val="00987F3E"/>
    <w:rsid w:val="00990448"/>
    <w:rsid w:val="00991436"/>
    <w:rsid w:val="009938A7"/>
    <w:rsid w:val="0099469D"/>
    <w:rsid w:val="009960B9"/>
    <w:rsid w:val="00996548"/>
    <w:rsid w:val="00996F12"/>
    <w:rsid w:val="00997EE5"/>
    <w:rsid w:val="009A0E19"/>
    <w:rsid w:val="009A1285"/>
    <w:rsid w:val="009A25CA"/>
    <w:rsid w:val="009A2689"/>
    <w:rsid w:val="009A3F14"/>
    <w:rsid w:val="009A45BF"/>
    <w:rsid w:val="009A4C37"/>
    <w:rsid w:val="009A6E3B"/>
    <w:rsid w:val="009A700C"/>
    <w:rsid w:val="009A79CA"/>
    <w:rsid w:val="009B226B"/>
    <w:rsid w:val="009B23AE"/>
    <w:rsid w:val="009B25C5"/>
    <w:rsid w:val="009B2C58"/>
    <w:rsid w:val="009B33DA"/>
    <w:rsid w:val="009B3797"/>
    <w:rsid w:val="009B41CF"/>
    <w:rsid w:val="009B4A28"/>
    <w:rsid w:val="009B57B5"/>
    <w:rsid w:val="009B5C32"/>
    <w:rsid w:val="009B5E46"/>
    <w:rsid w:val="009B77A7"/>
    <w:rsid w:val="009C000C"/>
    <w:rsid w:val="009C09C2"/>
    <w:rsid w:val="009C195A"/>
    <w:rsid w:val="009C33DA"/>
    <w:rsid w:val="009C49DB"/>
    <w:rsid w:val="009C4A13"/>
    <w:rsid w:val="009C5B77"/>
    <w:rsid w:val="009C6F94"/>
    <w:rsid w:val="009C795C"/>
    <w:rsid w:val="009C7D9E"/>
    <w:rsid w:val="009D04D0"/>
    <w:rsid w:val="009D07D3"/>
    <w:rsid w:val="009D0D81"/>
    <w:rsid w:val="009D1672"/>
    <w:rsid w:val="009D1EAE"/>
    <w:rsid w:val="009D31DF"/>
    <w:rsid w:val="009D3722"/>
    <w:rsid w:val="009D37EB"/>
    <w:rsid w:val="009D3BF6"/>
    <w:rsid w:val="009D4446"/>
    <w:rsid w:val="009D4AAD"/>
    <w:rsid w:val="009D4B52"/>
    <w:rsid w:val="009D4E32"/>
    <w:rsid w:val="009D5DDD"/>
    <w:rsid w:val="009D6EBB"/>
    <w:rsid w:val="009E0CE1"/>
    <w:rsid w:val="009E3399"/>
    <w:rsid w:val="009E4357"/>
    <w:rsid w:val="009E45A8"/>
    <w:rsid w:val="009E4A44"/>
    <w:rsid w:val="009E6D86"/>
    <w:rsid w:val="009E7F95"/>
    <w:rsid w:val="009F04FB"/>
    <w:rsid w:val="009F1049"/>
    <w:rsid w:val="009F2DB6"/>
    <w:rsid w:val="009F4513"/>
    <w:rsid w:val="009F5094"/>
    <w:rsid w:val="009F6D62"/>
    <w:rsid w:val="009F6ED9"/>
    <w:rsid w:val="00A0005D"/>
    <w:rsid w:val="00A0016E"/>
    <w:rsid w:val="00A00D79"/>
    <w:rsid w:val="00A00FDE"/>
    <w:rsid w:val="00A01172"/>
    <w:rsid w:val="00A018E0"/>
    <w:rsid w:val="00A01ACA"/>
    <w:rsid w:val="00A01AED"/>
    <w:rsid w:val="00A023BB"/>
    <w:rsid w:val="00A02CE6"/>
    <w:rsid w:val="00A03230"/>
    <w:rsid w:val="00A034F7"/>
    <w:rsid w:val="00A03631"/>
    <w:rsid w:val="00A036B4"/>
    <w:rsid w:val="00A03AC2"/>
    <w:rsid w:val="00A03FAD"/>
    <w:rsid w:val="00A046D2"/>
    <w:rsid w:val="00A0674D"/>
    <w:rsid w:val="00A067F6"/>
    <w:rsid w:val="00A1006B"/>
    <w:rsid w:val="00A10689"/>
    <w:rsid w:val="00A10CDA"/>
    <w:rsid w:val="00A1222E"/>
    <w:rsid w:val="00A12942"/>
    <w:rsid w:val="00A13271"/>
    <w:rsid w:val="00A13621"/>
    <w:rsid w:val="00A1381F"/>
    <w:rsid w:val="00A13AA0"/>
    <w:rsid w:val="00A13C82"/>
    <w:rsid w:val="00A13CA6"/>
    <w:rsid w:val="00A1483A"/>
    <w:rsid w:val="00A1526C"/>
    <w:rsid w:val="00A152A2"/>
    <w:rsid w:val="00A15A6B"/>
    <w:rsid w:val="00A167BA"/>
    <w:rsid w:val="00A17CE1"/>
    <w:rsid w:val="00A20099"/>
    <w:rsid w:val="00A20D58"/>
    <w:rsid w:val="00A21586"/>
    <w:rsid w:val="00A220CB"/>
    <w:rsid w:val="00A22257"/>
    <w:rsid w:val="00A22DCB"/>
    <w:rsid w:val="00A23B8C"/>
    <w:rsid w:val="00A23E39"/>
    <w:rsid w:val="00A24823"/>
    <w:rsid w:val="00A27CF5"/>
    <w:rsid w:val="00A309A6"/>
    <w:rsid w:val="00A30B72"/>
    <w:rsid w:val="00A30CA0"/>
    <w:rsid w:val="00A310F9"/>
    <w:rsid w:val="00A3219B"/>
    <w:rsid w:val="00A33D7A"/>
    <w:rsid w:val="00A34D76"/>
    <w:rsid w:val="00A35BE5"/>
    <w:rsid w:val="00A3648F"/>
    <w:rsid w:val="00A36FB2"/>
    <w:rsid w:val="00A37C2D"/>
    <w:rsid w:val="00A37DE0"/>
    <w:rsid w:val="00A40B7A"/>
    <w:rsid w:val="00A41A35"/>
    <w:rsid w:val="00A42140"/>
    <w:rsid w:val="00A42E31"/>
    <w:rsid w:val="00A43820"/>
    <w:rsid w:val="00A44B67"/>
    <w:rsid w:val="00A44D06"/>
    <w:rsid w:val="00A458A2"/>
    <w:rsid w:val="00A45D78"/>
    <w:rsid w:val="00A47723"/>
    <w:rsid w:val="00A50909"/>
    <w:rsid w:val="00A51878"/>
    <w:rsid w:val="00A52F61"/>
    <w:rsid w:val="00A52F77"/>
    <w:rsid w:val="00A54006"/>
    <w:rsid w:val="00A54DCF"/>
    <w:rsid w:val="00A55888"/>
    <w:rsid w:val="00A564A1"/>
    <w:rsid w:val="00A57204"/>
    <w:rsid w:val="00A579D5"/>
    <w:rsid w:val="00A57FF6"/>
    <w:rsid w:val="00A601B4"/>
    <w:rsid w:val="00A60799"/>
    <w:rsid w:val="00A607A8"/>
    <w:rsid w:val="00A608B4"/>
    <w:rsid w:val="00A613EC"/>
    <w:rsid w:val="00A61ABF"/>
    <w:rsid w:val="00A61FB6"/>
    <w:rsid w:val="00A62391"/>
    <w:rsid w:val="00A62967"/>
    <w:rsid w:val="00A656C5"/>
    <w:rsid w:val="00A65C5F"/>
    <w:rsid w:val="00A6642F"/>
    <w:rsid w:val="00A66624"/>
    <w:rsid w:val="00A6771F"/>
    <w:rsid w:val="00A67E0A"/>
    <w:rsid w:val="00A7041F"/>
    <w:rsid w:val="00A70701"/>
    <w:rsid w:val="00A70FFA"/>
    <w:rsid w:val="00A71AAE"/>
    <w:rsid w:val="00A728FE"/>
    <w:rsid w:val="00A72F3A"/>
    <w:rsid w:val="00A73112"/>
    <w:rsid w:val="00A74175"/>
    <w:rsid w:val="00A77295"/>
    <w:rsid w:val="00A80006"/>
    <w:rsid w:val="00A80DD7"/>
    <w:rsid w:val="00A8175D"/>
    <w:rsid w:val="00A82372"/>
    <w:rsid w:val="00A84275"/>
    <w:rsid w:val="00A84B31"/>
    <w:rsid w:val="00A86B84"/>
    <w:rsid w:val="00A871A3"/>
    <w:rsid w:val="00A8741A"/>
    <w:rsid w:val="00A87893"/>
    <w:rsid w:val="00A9080D"/>
    <w:rsid w:val="00A9187E"/>
    <w:rsid w:val="00A923D5"/>
    <w:rsid w:val="00A92499"/>
    <w:rsid w:val="00A93214"/>
    <w:rsid w:val="00A935AA"/>
    <w:rsid w:val="00A942DE"/>
    <w:rsid w:val="00A956C3"/>
    <w:rsid w:val="00A9631B"/>
    <w:rsid w:val="00A96684"/>
    <w:rsid w:val="00A96EDE"/>
    <w:rsid w:val="00A97F7C"/>
    <w:rsid w:val="00AA1750"/>
    <w:rsid w:val="00AA39A2"/>
    <w:rsid w:val="00AA48C3"/>
    <w:rsid w:val="00AA5464"/>
    <w:rsid w:val="00AA5993"/>
    <w:rsid w:val="00AA7B0E"/>
    <w:rsid w:val="00AB066C"/>
    <w:rsid w:val="00AB1857"/>
    <w:rsid w:val="00AB1AE1"/>
    <w:rsid w:val="00AB23D9"/>
    <w:rsid w:val="00AB45BF"/>
    <w:rsid w:val="00AB4682"/>
    <w:rsid w:val="00AB4AA4"/>
    <w:rsid w:val="00AB5FD2"/>
    <w:rsid w:val="00AC037E"/>
    <w:rsid w:val="00AC092A"/>
    <w:rsid w:val="00AC1B5F"/>
    <w:rsid w:val="00AC1B9B"/>
    <w:rsid w:val="00AC235A"/>
    <w:rsid w:val="00AC24E7"/>
    <w:rsid w:val="00AC2F42"/>
    <w:rsid w:val="00AC3F5E"/>
    <w:rsid w:val="00AC5125"/>
    <w:rsid w:val="00AC5970"/>
    <w:rsid w:val="00AC7772"/>
    <w:rsid w:val="00AD01BE"/>
    <w:rsid w:val="00AD18A6"/>
    <w:rsid w:val="00AD19B7"/>
    <w:rsid w:val="00AD24B1"/>
    <w:rsid w:val="00AD36F6"/>
    <w:rsid w:val="00AD3DE1"/>
    <w:rsid w:val="00AD409B"/>
    <w:rsid w:val="00AD5A66"/>
    <w:rsid w:val="00AD6B2C"/>
    <w:rsid w:val="00AE037A"/>
    <w:rsid w:val="00AE0E7F"/>
    <w:rsid w:val="00AE0F1A"/>
    <w:rsid w:val="00AE15AD"/>
    <w:rsid w:val="00AE2723"/>
    <w:rsid w:val="00AE3571"/>
    <w:rsid w:val="00AE3759"/>
    <w:rsid w:val="00AE3780"/>
    <w:rsid w:val="00AE4421"/>
    <w:rsid w:val="00AE66A7"/>
    <w:rsid w:val="00AE736A"/>
    <w:rsid w:val="00AF01CD"/>
    <w:rsid w:val="00AF0432"/>
    <w:rsid w:val="00AF0DBD"/>
    <w:rsid w:val="00AF10CE"/>
    <w:rsid w:val="00AF1BBA"/>
    <w:rsid w:val="00AF2665"/>
    <w:rsid w:val="00AF2ED0"/>
    <w:rsid w:val="00AF38E1"/>
    <w:rsid w:val="00AF448B"/>
    <w:rsid w:val="00AF5123"/>
    <w:rsid w:val="00AF6479"/>
    <w:rsid w:val="00AF6642"/>
    <w:rsid w:val="00AF691E"/>
    <w:rsid w:val="00AF724B"/>
    <w:rsid w:val="00B00901"/>
    <w:rsid w:val="00B00BD1"/>
    <w:rsid w:val="00B02790"/>
    <w:rsid w:val="00B02CB6"/>
    <w:rsid w:val="00B03095"/>
    <w:rsid w:val="00B0577B"/>
    <w:rsid w:val="00B05E2D"/>
    <w:rsid w:val="00B07676"/>
    <w:rsid w:val="00B07E8C"/>
    <w:rsid w:val="00B10899"/>
    <w:rsid w:val="00B11E7F"/>
    <w:rsid w:val="00B12512"/>
    <w:rsid w:val="00B12A24"/>
    <w:rsid w:val="00B13D3B"/>
    <w:rsid w:val="00B15914"/>
    <w:rsid w:val="00B16024"/>
    <w:rsid w:val="00B1602A"/>
    <w:rsid w:val="00B16943"/>
    <w:rsid w:val="00B17179"/>
    <w:rsid w:val="00B204AD"/>
    <w:rsid w:val="00B20CFC"/>
    <w:rsid w:val="00B21900"/>
    <w:rsid w:val="00B22B08"/>
    <w:rsid w:val="00B2318E"/>
    <w:rsid w:val="00B23DC5"/>
    <w:rsid w:val="00B24646"/>
    <w:rsid w:val="00B24D4F"/>
    <w:rsid w:val="00B252DB"/>
    <w:rsid w:val="00B25460"/>
    <w:rsid w:val="00B25D51"/>
    <w:rsid w:val="00B2634F"/>
    <w:rsid w:val="00B27A92"/>
    <w:rsid w:val="00B30596"/>
    <w:rsid w:val="00B311A6"/>
    <w:rsid w:val="00B313E6"/>
    <w:rsid w:val="00B31851"/>
    <w:rsid w:val="00B318DF"/>
    <w:rsid w:val="00B31962"/>
    <w:rsid w:val="00B31A70"/>
    <w:rsid w:val="00B31C24"/>
    <w:rsid w:val="00B31C3D"/>
    <w:rsid w:val="00B320AD"/>
    <w:rsid w:val="00B329AB"/>
    <w:rsid w:val="00B33E21"/>
    <w:rsid w:val="00B3470C"/>
    <w:rsid w:val="00B358B6"/>
    <w:rsid w:val="00B359D9"/>
    <w:rsid w:val="00B369A2"/>
    <w:rsid w:val="00B4124B"/>
    <w:rsid w:val="00B41471"/>
    <w:rsid w:val="00B41B27"/>
    <w:rsid w:val="00B42716"/>
    <w:rsid w:val="00B437A3"/>
    <w:rsid w:val="00B45FBE"/>
    <w:rsid w:val="00B461BE"/>
    <w:rsid w:val="00B467DF"/>
    <w:rsid w:val="00B46AE5"/>
    <w:rsid w:val="00B53C88"/>
    <w:rsid w:val="00B5444E"/>
    <w:rsid w:val="00B54C0C"/>
    <w:rsid w:val="00B571C1"/>
    <w:rsid w:val="00B60948"/>
    <w:rsid w:val="00B60DFD"/>
    <w:rsid w:val="00B6157D"/>
    <w:rsid w:val="00B61CE2"/>
    <w:rsid w:val="00B62E90"/>
    <w:rsid w:val="00B6428A"/>
    <w:rsid w:val="00B645FF"/>
    <w:rsid w:val="00B65224"/>
    <w:rsid w:val="00B65B80"/>
    <w:rsid w:val="00B662B7"/>
    <w:rsid w:val="00B70954"/>
    <w:rsid w:val="00B71322"/>
    <w:rsid w:val="00B72482"/>
    <w:rsid w:val="00B7278A"/>
    <w:rsid w:val="00B72814"/>
    <w:rsid w:val="00B72A94"/>
    <w:rsid w:val="00B73F6F"/>
    <w:rsid w:val="00B76145"/>
    <w:rsid w:val="00B77B3C"/>
    <w:rsid w:val="00B807F0"/>
    <w:rsid w:val="00B80944"/>
    <w:rsid w:val="00B8126E"/>
    <w:rsid w:val="00B82373"/>
    <w:rsid w:val="00B828B5"/>
    <w:rsid w:val="00B83A51"/>
    <w:rsid w:val="00B83B00"/>
    <w:rsid w:val="00B84132"/>
    <w:rsid w:val="00B84381"/>
    <w:rsid w:val="00B84E4F"/>
    <w:rsid w:val="00B859D2"/>
    <w:rsid w:val="00B86498"/>
    <w:rsid w:val="00B8788D"/>
    <w:rsid w:val="00B87EC8"/>
    <w:rsid w:val="00B9038A"/>
    <w:rsid w:val="00B92E78"/>
    <w:rsid w:val="00B93D2E"/>
    <w:rsid w:val="00B94DFC"/>
    <w:rsid w:val="00B95A17"/>
    <w:rsid w:val="00B96231"/>
    <w:rsid w:val="00B96D4D"/>
    <w:rsid w:val="00B97C16"/>
    <w:rsid w:val="00B97F9E"/>
    <w:rsid w:val="00BA0B23"/>
    <w:rsid w:val="00BA0F90"/>
    <w:rsid w:val="00BA13D4"/>
    <w:rsid w:val="00BA148E"/>
    <w:rsid w:val="00BA19BE"/>
    <w:rsid w:val="00BA2450"/>
    <w:rsid w:val="00BA32E0"/>
    <w:rsid w:val="00BA380A"/>
    <w:rsid w:val="00BA3E3B"/>
    <w:rsid w:val="00BA412D"/>
    <w:rsid w:val="00BA4988"/>
    <w:rsid w:val="00BA4F08"/>
    <w:rsid w:val="00BA5268"/>
    <w:rsid w:val="00BA5A53"/>
    <w:rsid w:val="00BA5FF4"/>
    <w:rsid w:val="00BA6BAE"/>
    <w:rsid w:val="00BA73B0"/>
    <w:rsid w:val="00BB01CF"/>
    <w:rsid w:val="00BB097F"/>
    <w:rsid w:val="00BB09A7"/>
    <w:rsid w:val="00BB13B8"/>
    <w:rsid w:val="00BB19C9"/>
    <w:rsid w:val="00BB1B01"/>
    <w:rsid w:val="00BB2FCD"/>
    <w:rsid w:val="00BB31D9"/>
    <w:rsid w:val="00BB41E2"/>
    <w:rsid w:val="00BB4FAF"/>
    <w:rsid w:val="00BB64D0"/>
    <w:rsid w:val="00BB7641"/>
    <w:rsid w:val="00BC1CF7"/>
    <w:rsid w:val="00BC2109"/>
    <w:rsid w:val="00BC2D4D"/>
    <w:rsid w:val="00BC3932"/>
    <w:rsid w:val="00BC4346"/>
    <w:rsid w:val="00BC4736"/>
    <w:rsid w:val="00BC53D0"/>
    <w:rsid w:val="00BC54D7"/>
    <w:rsid w:val="00BC59CA"/>
    <w:rsid w:val="00BC5FF2"/>
    <w:rsid w:val="00BC621A"/>
    <w:rsid w:val="00BC6E82"/>
    <w:rsid w:val="00BD1FF5"/>
    <w:rsid w:val="00BD286D"/>
    <w:rsid w:val="00BD2A77"/>
    <w:rsid w:val="00BD2C7F"/>
    <w:rsid w:val="00BD2CC9"/>
    <w:rsid w:val="00BD3089"/>
    <w:rsid w:val="00BD4314"/>
    <w:rsid w:val="00BD62A7"/>
    <w:rsid w:val="00BD7558"/>
    <w:rsid w:val="00BD7DCF"/>
    <w:rsid w:val="00BE0213"/>
    <w:rsid w:val="00BE03A3"/>
    <w:rsid w:val="00BE0909"/>
    <w:rsid w:val="00BE0D41"/>
    <w:rsid w:val="00BE37AE"/>
    <w:rsid w:val="00BE3F68"/>
    <w:rsid w:val="00BE4746"/>
    <w:rsid w:val="00BE7052"/>
    <w:rsid w:val="00BE70DA"/>
    <w:rsid w:val="00BE7220"/>
    <w:rsid w:val="00BE7A83"/>
    <w:rsid w:val="00BF0542"/>
    <w:rsid w:val="00BF34D0"/>
    <w:rsid w:val="00BF4123"/>
    <w:rsid w:val="00BF4CAA"/>
    <w:rsid w:val="00BF625A"/>
    <w:rsid w:val="00BF65C2"/>
    <w:rsid w:val="00BF6655"/>
    <w:rsid w:val="00BF7171"/>
    <w:rsid w:val="00C006CE"/>
    <w:rsid w:val="00C00859"/>
    <w:rsid w:val="00C01F28"/>
    <w:rsid w:val="00C0322F"/>
    <w:rsid w:val="00C0331F"/>
    <w:rsid w:val="00C0444E"/>
    <w:rsid w:val="00C05D35"/>
    <w:rsid w:val="00C06505"/>
    <w:rsid w:val="00C06803"/>
    <w:rsid w:val="00C07AA1"/>
    <w:rsid w:val="00C10B99"/>
    <w:rsid w:val="00C11189"/>
    <w:rsid w:val="00C119A0"/>
    <w:rsid w:val="00C11E49"/>
    <w:rsid w:val="00C13FDF"/>
    <w:rsid w:val="00C1496D"/>
    <w:rsid w:val="00C15310"/>
    <w:rsid w:val="00C16A0C"/>
    <w:rsid w:val="00C16DFE"/>
    <w:rsid w:val="00C20096"/>
    <w:rsid w:val="00C22213"/>
    <w:rsid w:val="00C241A3"/>
    <w:rsid w:val="00C25173"/>
    <w:rsid w:val="00C266D8"/>
    <w:rsid w:val="00C318C2"/>
    <w:rsid w:val="00C31980"/>
    <w:rsid w:val="00C32436"/>
    <w:rsid w:val="00C33070"/>
    <w:rsid w:val="00C33158"/>
    <w:rsid w:val="00C3424B"/>
    <w:rsid w:val="00C35509"/>
    <w:rsid w:val="00C35A9F"/>
    <w:rsid w:val="00C3681C"/>
    <w:rsid w:val="00C40A96"/>
    <w:rsid w:val="00C4156C"/>
    <w:rsid w:val="00C4190D"/>
    <w:rsid w:val="00C42C39"/>
    <w:rsid w:val="00C42EB6"/>
    <w:rsid w:val="00C42FA3"/>
    <w:rsid w:val="00C43269"/>
    <w:rsid w:val="00C43310"/>
    <w:rsid w:val="00C43851"/>
    <w:rsid w:val="00C439BE"/>
    <w:rsid w:val="00C44DB7"/>
    <w:rsid w:val="00C44F74"/>
    <w:rsid w:val="00C45A09"/>
    <w:rsid w:val="00C4624B"/>
    <w:rsid w:val="00C466F0"/>
    <w:rsid w:val="00C4743C"/>
    <w:rsid w:val="00C50846"/>
    <w:rsid w:val="00C50A35"/>
    <w:rsid w:val="00C52177"/>
    <w:rsid w:val="00C53A5F"/>
    <w:rsid w:val="00C54286"/>
    <w:rsid w:val="00C5592E"/>
    <w:rsid w:val="00C56F90"/>
    <w:rsid w:val="00C57EA2"/>
    <w:rsid w:val="00C57F8D"/>
    <w:rsid w:val="00C6071A"/>
    <w:rsid w:val="00C6099D"/>
    <w:rsid w:val="00C62193"/>
    <w:rsid w:val="00C622FC"/>
    <w:rsid w:val="00C62DAA"/>
    <w:rsid w:val="00C634A4"/>
    <w:rsid w:val="00C6355D"/>
    <w:rsid w:val="00C65802"/>
    <w:rsid w:val="00C66258"/>
    <w:rsid w:val="00C67D0D"/>
    <w:rsid w:val="00C70997"/>
    <w:rsid w:val="00C71D45"/>
    <w:rsid w:val="00C72836"/>
    <w:rsid w:val="00C732BA"/>
    <w:rsid w:val="00C7485B"/>
    <w:rsid w:val="00C74F95"/>
    <w:rsid w:val="00C75851"/>
    <w:rsid w:val="00C806FD"/>
    <w:rsid w:val="00C820F2"/>
    <w:rsid w:val="00C823ED"/>
    <w:rsid w:val="00C82658"/>
    <w:rsid w:val="00C82F25"/>
    <w:rsid w:val="00C835E3"/>
    <w:rsid w:val="00C85523"/>
    <w:rsid w:val="00C85BF3"/>
    <w:rsid w:val="00C8649E"/>
    <w:rsid w:val="00C90042"/>
    <w:rsid w:val="00C907E4"/>
    <w:rsid w:val="00C926B3"/>
    <w:rsid w:val="00C930D9"/>
    <w:rsid w:val="00C9547B"/>
    <w:rsid w:val="00C97562"/>
    <w:rsid w:val="00C9788F"/>
    <w:rsid w:val="00C97F69"/>
    <w:rsid w:val="00CA02DA"/>
    <w:rsid w:val="00CA0402"/>
    <w:rsid w:val="00CA073C"/>
    <w:rsid w:val="00CA08B2"/>
    <w:rsid w:val="00CA2110"/>
    <w:rsid w:val="00CA3C17"/>
    <w:rsid w:val="00CA3F4B"/>
    <w:rsid w:val="00CA408B"/>
    <w:rsid w:val="00CA4297"/>
    <w:rsid w:val="00CA4F92"/>
    <w:rsid w:val="00CA5460"/>
    <w:rsid w:val="00CA6949"/>
    <w:rsid w:val="00CA6F57"/>
    <w:rsid w:val="00CA7D49"/>
    <w:rsid w:val="00CB005F"/>
    <w:rsid w:val="00CB2646"/>
    <w:rsid w:val="00CB381A"/>
    <w:rsid w:val="00CB4116"/>
    <w:rsid w:val="00CB4D61"/>
    <w:rsid w:val="00CB6953"/>
    <w:rsid w:val="00CB6A36"/>
    <w:rsid w:val="00CB7B15"/>
    <w:rsid w:val="00CC006C"/>
    <w:rsid w:val="00CC082D"/>
    <w:rsid w:val="00CC1203"/>
    <w:rsid w:val="00CC154E"/>
    <w:rsid w:val="00CC2249"/>
    <w:rsid w:val="00CC4112"/>
    <w:rsid w:val="00CC4436"/>
    <w:rsid w:val="00CC4CDE"/>
    <w:rsid w:val="00CC4D2A"/>
    <w:rsid w:val="00CC4ED4"/>
    <w:rsid w:val="00CC5063"/>
    <w:rsid w:val="00CC52B5"/>
    <w:rsid w:val="00CC581A"/>
    <w:rsid w:val="00CC61E5"/>
    <w:rsid w:val="00CC6A67"/>
    <w:rsid w:val="00CC700A"/>
    <w:rsid w:val="00CC730D"/>
    <w:rsid w:val="00CC736A"/>
    <w:rsid w:val="00CC73AE"/>
    <w:rsid w:val="00CC77B8"/>
    <w:rsid w:val="00CC7A5E"/>
    <w:rsid w:val="00CD12F5"/>
    <w:rsid w:val="00CD1A1A"/>
    <w:rsid w:val="00CD4816"/>
    <w:rsid w:val="00CD4F9C"/>
    <w:rsid w:val="00CD57C2"/>
    <w:rsid w:val="00CD5B9A"/>
    <w:rsid w:val="00CD7051"/>
    <w:rsid w:val="00CD7AD0"/>
    <w:rsid w:val="00CE038E"/>
    <w:rsid w:val="00CE106B"/>
    <w:rsid w:val="00CE108F"/>
    <w:rsid w:val="00CE15FC"/>
    <w:rsid w:val="00CE4A3E"/>
    <w:rsid w:val="00CE5691"/>
    <w:rsid w:val="00CE58DB"/>
    <w:rsid w:val="00CE5BCF"/>
    <w:rsid w:val="00CE5D77"/>
    <w:rsid w:val="00CE5F8C"/>
    <w:rsid w:val="00CE714B"/>
    <w:rsid w:val="00CE77E9"/>
    <w:rsid w:val="00CF007C"/>
    <w:rsid w:val="00CF020E"/>
    <w:rsid w:val="00CF2171"/>
    <w:rsid w:val="00CF302F"/>
    <w:rsid w:val="00CF36C3"/>
    <w:rsid w:val="00CF37A0"/>
    <w:rsid w:val="00D0046F"/>
    <w:rsid w:val="00D00C23"/>
    <w:rsid w:val="00D00F52"/>
    <w:rsid w:val="00D01539"/>
    <w:rsid w:val="00D01553"/>
    <w:rsid w:val="00D02287"/>
    <w:rsid w:val="00D03D4E"/>
    <w:rsid w:val="00D03FE7"/>
    <w:rsid w:val="00D0405B"/>
    <w:rsid w:val="00D040EA"/>
    <w:rsid w:val="00D04453"/>
    <w:rsid w:val="00D04BC0"/>
    <w:rsid w:val="00D054D8"/>
    <w:rsid w:val="00D069E5"/>
    <w:rsid w:val="00D07838"/>
    <w:rsid w:val="00D079CC"/>
    <w:rsid w:val="00D10904"/>
    <w:rsid w:val="00D10EB8"/>
    <w:rsid w:val="00D10FEA"/>
    <w:rsid w:val="00D13D5B"/>
    <w:rsid w:val="00D14B5F"/>
    <w:rsid w:val="00D15544"/>
    <w:rsid w:val="00D1680E"/>
    <w:rsid w:val="00D16A53"/>
    <w:rsid w:val="00D16FD0"/>
    <w:rsid w:val="00D17AB0"/>
    <w:rsid w:val="00D204F9"/>
    <w:rsid w:val="00D206D1"/>
    <w:rsid w:val="00D20DE6"/>
    <w:rsid w:val="00D20EEC"/>
    <w:rsid w:val="00D21C39"/>
    <w:rsid w:val="00D23346"/>
    <w:rsid w:val="00D23D0F"/>
    <w:rsid w:val="00D242E3"/>
    <w:rsid w:val="00D24A83"/>
    <w:rsid w:val="00D25E30"/>
    <w:rsid w:val="00D277F3"/>
    <w:rsid w:val="00D309B8"/>
    <w:rsid w:val="00D30BBA"/>
    <w:rsid w:val="00D314C9"/>
    <w:rsid w:val="00D33B86"/>
    <w:rsid w:val="00D35C65"/>
    <w:rsid w:val="00D36808"/>
    <w:rsid w:val="00D36BE8"/>
    <w:rsid w:val="00D3737D"/>
    <w:rsid w:val="00D37688"/>
    <w:rsid w:val="00D37A97"/>
    <w:rsid w:val="00D37C65"/>
    <w:rsid w:val="00D37CAD"/>
    <w:rsid w:val="00D414F6"/>
    <w:rsid w:val="00D41D01"/>
    <w:rsid w:val="00D4201E"/>
    <w:rsid w:val="00D42C3F"/>
    <w:rsid w:val="00D42C72"/>
    <w:rsid w:val="00D438A3"/>
    <w:rsid w:val="00D440F2"/>
    <w:rsid w:val="00D44310"/>
    <w:rsid w:val="00D44EE5"/>
    <w:rsid w:val="00D451ED"/>
    <w:rsid w:val="00D454F3"/>
    <w:rsid w:val="00D45778"/>
    <w:rsid w:val="00D458B7"/>
    <w:rsid w:val="00D45C5E"/>
    <w:rsid w:val="00D46489"/>
    <w:rsid w:val="00D46547"/>
    <w:rsid w:val="00D46574"/>
    <w:rsid w:val="00D47473"/>
    <w:rsid w:val="00D478DF"/>
    <w:rsid w:val="00D503CB"/>
    <w:rsid w:val="00D50A49"/>
    <w:rsid w:val="00D511F2"/>
    <w:rsid w:val="00D5196F"/>
    <w:rsid w:val="00D51E46"/>
    <w:rsid w:val="00D524BB"/>
    <w:rsid w:val="00D52C19"/>
    <w:rsid w:val="00D52EBF"/>
    <w:rsid w:val="00D53321"/>
    <w:rsid w:val="00D53510"/>
    <w:rsid w:val="00D54652"/>
    <w:rsid w:val="00D553AD"/>
    <w:rsid w:val="00D559B2"/>
    <w:rsid w:val="00D55DE9"/>
    <w:rsid w:val="00D56F88"/>
    <w:rsid w:val="00D57B28"/>
    <w:rsid w:val="00D60BF6"/>
    <w:rsid w:val="00D6121E"/>
    <w:rsid w:val="00D616C5"/>
    <w:rsid w:val="00D62190"/>
    <w:rsid w:val="00D62DA9"/>
    <w:rsid w:val="00D6324C"/>
    <w:rsid w:val="00D6351F"/>
    <w:rsid w:val="00D63822"/>
    <w:rsid w:val="00D63BA3"/>
    <w:rsid w:val="00D64EDF"/>
    <w:rsid w:val="00D65AB3"/>
    <w:rsid w:val="00D65BC7"/>
    <w:rsid w:val="00D67C3F"/>
    <w:rsid w:val="00D67C6B"/>
    <w:rsid w:val="00D67C85"/>
    <w:rsid w:val="00D70608"/>
    <w:rsid w:val="00D70DBA"/>
    <w:rsid w:val="00D72967"/>
    <w:rsid w:val="00D72DCD"/>
    <w:rsid w:val="00D72F18"/>
    <w:rsid w:val="00D73D5A"/>
    <w:rsid w:val="00D757C3"/>
    <w:rsid w:val="00D75AB7"/>
    <w:rsid w:val="00D76037"/>
    <w:rsid w:val="00D77055"/>
    <w:rsid w:val="00D77470"/>
    <w:rsid w:val="00D776E9"/>
    <w:rsid w:val="00D77A1E"/>
    <w:rsid w:val="00D8078E"/>
    <w:rsid w:val="00D8153B"/>
    <w:rsid w:val="00D81540"/>
    <w:rsid w:val="00D85088"/>
    <w:rsid w:val="00D85F64"/>
    <w:rsid w:val="00D8690C"/>
    <w:rsid w:val="00D86FAC"/>
    <w:rsid w:val="00D908C4"/>
    <w:rsid w:val="00D918B1"/>
    <w:rsid w:val="00D92DC1"/>
    <w:rsid w:val="00D9523C"/>
    <w:rsid w:val="00D9558D"/>
    <w:rsid w:val="00D96F22"/>
    <w:rsid w:val="00D970BD"/>
    <w:rsid w:val="00DA08BE"/>
    <w:rsid w:val="00DA09FE"/>
    <w:rsid w:val="00DA0A8D"/>
    <w:rsid w:val="00DA14B1"/>
    <w:rsid w:val="00DA192C"/>
    <w:rsid w:val="00DA1AE3"/>
    <w:rsid w:val="00DA245F"/>
    <w:rsid w:val="00DA28DD"/>
    <w:rsid w:val="00DA2B02"/>
    <w:rsid w:val="00DA497E"/>
    <w:rsid w:val="00DA6EF7"/>
    <w:rsid w:val="00DA7510"/>
    <w:rsid w:val="00DB0157"/>
    <w:rsid w:val="00DB06B3"/>
    <w:rsid w:val="00DB0B15"/>
    <w:rsid w:val="00DB1A87"/>
    <w:rsid w:val="00DB223F"/>
    <w:rsid w:val="00DB2AF4"/>
    <w:rsid w:val="00DB2B00"/>
    <w:rsid w:val="00DB300C"/>
    <w:rsid w:val="00DB5251"/>
    <w:rsid w:val="00DB539A"/>
    <w:rsid w:val="00DB58C8"/>
    <w:rsid w:val="00DB5C9E"/>
    <w:rsid w:val="00DB685B"/>
    <w:rsid w:val="00DC1151"/>
    <w:rsid w:val="00DC28E0"/>
    <w:rsid w:val="00DC2D27"/>
    <w:rsid w:val="00DC2EEE"/>
    <w:rsid w:val="00DC30F4"/>
    <w:rsid w:val="00DC3DFD"/>
    <w:rsid w:val="00DC4490"/>
    <w:rsid w:val="00DC4837"/>
    <w:rsid w:val="00DC4914"/>
    <w:rsid w:val="00DC4B75"/>
    <w:rsid w:val="00DC4C98"/>
    <w:rsid w:val="00DC55CB"/>
    <w:rsid w:val="00DC5E87"/>
    <w:rsid w:val="00DC6308"/>
    <w:rsid w:val="00DC6618"/>
    <w:rsid w:val="00DC66D1"/>
    <w:rsid w:val="00DC7ED4"/>
    <w:rsid w:val="00DD26D3"/>
    <w:rsid w:val="00DD278E"/>
    <w:rsid w:val="00DD352C"/>
    <w:rsid w:val="00DD48E3"/>
    <w:rsid w:val="00DD4C2C"/>
    <w:rsid w:val="00DD7445"/>
    <w:rsid w:val="00DD786A"/>
    <w:rsid w:val="00DE0B91"/>
    <w:rsid w:val="00DE1390"/>
    <w:rsid w:val="00DE30BA"/>
    <w:rsid w:val="00DE563D"/>
    <w:rsid w:val="00DE576C"/>
    <w:rsid w:val="00DE58C0"/>
    <w:rsid w:val="00DE5901"/>
    <w:rsid w:val="00DE5BF9"/>
    <w:rsid w:val="00DE5CE0"/>
    <w:rsid w:val="00DE5D4A"/>
    <w:rsid w:val="00DE69DC"/>
    <w:rsid w:val="00DE6D46"/>
    <w:rsid w:val="00DE712A"/>
    <w:rsid w:val="00DF04AA"/>
    <w:rsid w:val="00DF0BDD"/>
    <w:rsid w:val="00DF107F"/>
    <w:rsid w:val="00DF2E89"/>
    <w:rsid w:val="00DF328E"/>
    <w:rsid w:val="00DF33DB"/>
    <w:rsid w:val="00DF44CF"/>
    <w:rsid w:val="00DF6454"/>
    <w:rsid w:val="00DF70EC"/>
    <w:rsid w:val="00DF75D1"/>
    <w:rsid w:val="00E00E97"/>
    <w:rsid w:val="00E0136E"/>
    <w:rsid w:val="00E01D77"/>
    <w:rsid w:val="00E02B62"/>
    <w:rsid w:val="00E02CCB"/>
    <w:rsid w:val="00E03C3D"/>
    <w:rsid w:val="00E04073"/>
    <w:rsid w:val="00E04FD7"/>
    <w:rsid w:val="00E06ADC"/>
    <w:rsid w:val="00E079F2"/>
    <w:rsid w:val="00E10040"/>
    <w:rsid w:val="00E10C09"/>
    <w:rsid w:val="00E11EB9"/>
    <w:rsid w:val="00E128ED"/>
    <w:rsid w:val="00E12993"/>
    <w:rsid w:val="00E129E5"/>
    <w:rsid w:val="00E12C3C"/>
    <w:rsid w:val="00E12E89"/>
    <w:rsid w:val="00E13B17"/>
    <w:rsid w:val="00E13E9B"/>
    <w:rsid w:val="00E14190"/>
    <w:rsid w:val="00E15FE2"/>
    <w:rsid w:val="00E201D7"/>
    <w:rsid w:val="00E20C34"/>
    <w:rsid w:val="00E211DB"/>
    <w:rsid w:val="00E21647"/>
    <w:rsid w:val="00E21B42"/>
    <w:rsid w:val="00E21DED"/>
    <w:rsid w:val="00E2227E"/>
    <w:rsid w:val="00E2387F"/>
    <w:rsid w:val="00E23CE5"/>
    <w:rsid w:val="00E23D8C"/>
    <w:rsid w:val="00E24048"/>
    <w:rsid w:val="00E24A65"/>
    <w:rsid w:val="00E25DBB"/>
    <w:rsid w:val="00E26A5E"/>
    <w:rsid w:val="00E26FDB"/>
    <w:rsid w:val="00E27D19"/>
    <w:rsid w:val="00E30084"/>
    <w:rsid w:val="00E309D5"/>
    <w:rsid w:val="00E3146D"/>
    <w:rsid w:val="00E32C73"/>
    <w:rsid w:val="00E34663"/>
    <w:rsid w:val="00E352E1"/>
    <w:rsid w:val="00E354CA"/>
    <w:rsid w:val="00E366E0"/>
    <w:rsid w:val="00E36C38"/>
    <w:rsid w:val="00E37624"/>
    <w:rsid w:val="00E37A8B"/>
    <w:rsid w:val="00E4080F"/>
    <w:rsid w:val="00E40C7D"/>
    <w:rsid w:val="00E420BD"/>
    <w:rsid w:val="00E4318C"/>
    <w:rsid w:val="00E43542"/>
    <w:rsid w:val="00E43DA7"/>
    <w:rsid w:val="00E4401E"/>
    <w:rsid w:val="00E44562"/>
    <w:rsid w:val="00E459C1"/>
    <w:rsid w:val="00E467FF"/>
    <w:rsid w:val="00E46EDC"/>
    <w:rsid w:val="00E47A98"/>
    <w:rsid w:val="00E512A7"/>
    <w:rsid w:val="00E5130B"/>
    <w:rsid w:val="00E522BE"/>
    <w:rsid w:val="00E53FF6"/>
    <w:rsid w:val="00E54E06"/>
    <w:rsid w:val="00E559C6"/>
    <w:rsid w:val="00E55CB1"/>
    <w:rsid w:val="00E55E3B"/>
    <w:rsid w:val="00E56322"/>
    <w:rsid w:val="00E57B1D"/>
    <w:rsid w:val="00E60C29"/>
    <w:rsid w:val="00E60D87"/>
    <w:rsid w:val="00E61066"/>
    <w:rsid w:val="00E61E33"/>
    <w:rsid w:val="00E6431F"/>
    <w:rsid w:val="00E64366"/>
    <w:rsid w:val="00E647AD"/>
    <w:rsid w:val="00E64BEF"/>
    <w:rsid w:val="00E66966"/>
    <w:rsid w:val="00E70220"/>
    <w:rsid w:val="00E72723"/>
    <w:rsid w:val="00E72A3B"/>
    <w:rsid w:val="00E73C1F"/>
    <w:rsid w:val="00E73D82"/>
    <w:rsid w:val="00E7493A"/>
    <w:rsid w:val="00E74CE6"/>
    <w:rsid w:val="00E74E4A"/>
    <w:rsid w:val="00E74F64"/>
    <w:rsid w:val="00E769F7"/>
    <w:rsid w:val="00E772E0"/>
    <w:rsid w:val="00E77771"/>
    <w:rsid w:val="00E80B56"/>
    <w:rsid w:val="00E80E16"/>
    <w:rsid w:val="00E820EA"/>
    <w:rsid w:val="00E8210C"/>
    <w:rsid w:val="00E82803"/>
    <w:rsid w:val="00E82CA3"/>
    <w:rsid w:val="00E82DE2"/>
    <w:rsid w:val="00E83F34"/>
    <w:rsid w:val="00E85CB4"/>
    <w:rsid w:val="00E872E4"/>
    <w:rsid w:val="00E874A6"/>
    <w:rsid w:val="00E879CE"/>
    <w:rsid w:val="00E90C34"/>
    <w:rsid w:val="00E90E2A"/>
    <w:rsid w:val="00E9174B"/>
    <w:rsid w:val="00E935BE"/>
    <w:rsid w:val="00E936FB"/>
    <w:rsid w:val="00E93A36"/>
    <w:rsid w:val="00E940A9"/>
    <w:rsid w:val="00E9442A"/>
    <w:rsid w:val="00E95089"/>
    <w:rsid w:val="00E950FB"/>
    <w:rsid w:val="00E95652"/>
    <w:rsid w:val="00E9570D"/>
    <w:rsid w:val="00E96934"/>
    <w:rsid w:val="00E97899"/>
    <w:rsid w:val="00E979B4"/>
    <w:rsid w:val="00EA1F67"/>
    <w:rsid w:val="00EA2874"/>
    <w:rsid w:val="00EA2974"/>
    <w:rsid w:val="00EA3818"/>
    <w:rsid w:val="00EA42CC"/>
    <w:rsid w:val="00EA5F9F"/>
    <w:rsid w:val="00EA63F0"/>
    <w:rsid w:val="00EB0723"/>
    <w:rsid w:val="00EB16BD"/>
    <w:rsid w:val="00EB27F9"/>
    <w:rsid w:val="00EB3408"/>
    <w:rsid w:val="00EB41B6"/>
    <w:rsid w:val="00EB4595"/>
    <w:rsid w:val="00EB57E0"/>
    <w:rsid w:val="00EB6717"/>
    <w:rsid w:val="00EB775F"/>
    <w:rsid w:val="00EB77CA"/>
    <w:rsid w:val="00EC007D"/>
    <w:rsid w:val="00EC08D2"/>
    <w:rsid w:val="00EC0AA2"/>
    <w:rsid w:val="00EC0E3D"/>
    <w:rsid w:val="00EC294E"/>
    <w:rsid w:val="00EC47B5"/>
    <w:rsid w:val="00EC5453"/>
    <w:rsid w:val="00EC5668"/>
    <w:rsid w:val="00EC583F"/>
    <w:rsid w:val="00EC584A"/>
    <w:rsid w:val="00EC5D4B"/>
    <w:rsid w:val="00EC61E0"/>
    <w:rsid w:val="00EC6362"/>
    <w:rsid w:val="00EC6D96"/>
    <w:rsid w:val="00ED16FE"/>
    <w:rsid w:val="00ED17E8"/>
    <w:rsid w:val="00ED1C06"/>
    <w:rsid w:val="00ED2F52"/>
    <w:rsid w:val="00ED58D8"/>
    <w:rsid w:val="00ED5CB8"/>
    <w:rsid w:val="00ED66D4"/>
    <w:rsid w:val="00ED6880"/>
    <w:rsid w:val="00ED75E1"/>
    <w:rsid w:val="00ED7AB3"/>
    <w:rsid w:val="00EE1298"/>
    <w:rsid w:val="00EE24A8"/>
    <w:rsid w:val="00EE2956"/>
    <w:rsid w:val="00EE3A59"/>
    <w:rsid w:val="00EE3DA3"/>
    <w:rsid w:val="00EE415C"/>
    <w:rsid w:val="00EE48D9"/>
    <w:rsid w:val="00EE7A7A"/>
    <w:rsid w:val="00EE7F0B"/>
    <w:rsid w:val="00EF085E"/>
    <w:rsid w:val="00EF1327"/>
    <w:rsid w:val="00EF2135"/>
    <w:rsid w:val="00EF352C"/>
    <w:rsid w:val="00EF3666"/>
    <w:rsid w:val="00EF4980"/>
    <w:rsid w:val="00EF4C2B"/>
    <w:rsid w:val="00EF4C42"/>
    <w:rsid w:val="00EF5AF4"/>
    <w:rsid w:val="00EF5F77"/>
    <w:rsid w:val="00EF6258"/>
    <w:rsid w:val="00EF7F0A"/>
    <w:rsid w:val="00EF7F35"/>
    <w:rsid w:val="00F00960"/>
    <w:rsid w:val="00F016B0"/>
    <w:rsid w:val="00F028D1"/>
    <w:rsid w:val="00F03CA7"/>
    <w:rsid w:val="00F03E41"/>
    <w:rsid w:val="00F04945"/>
    <w:rsid w:val="00F04E5B"/>
    <w:rsid w:val="00F05108"/>
    <w:rsid w:val="00F0513D"/>
    <w:rsid w:val="00F05299"/>
    <w:rsid w:val="00F05700"/>
    <w:rsid w:val="00F05992"/>
    <w:rsid w:val="00F072CE"/>
    <w:rsid w:val="00F115B2"/>
    <w:rsid w:val="00F12DD2"/>
    <w:rsid w:val="00F1336C"/>
    <w:rsid w:val="00F13866"/>
    <w:rsid w:val="00F14281"/>
    <w:rsid w:val="00F14477"/>
    <w:rsid w:val="00F14529"/>
    <w:rsid w:val="00F15BA9"/>
    <w:rsid w:val="00F15FA0"/>
    <w:rsid w:val="00F16DDD"/>
    <w:rsid w:val="00F1709C"/>
    <w:rsid w:val="00F172AD"/>
    <w:rsid w:val="00F1744B"/>
    <w:rsid w:val="00F22759"/>
    <w:rsid w:val="00F23E71"/>
    <w:rsid w:val="00F23E80"/>
    <w:rsid w:val="00F2426D"/>
    <w:rsid w:val="00F246D3"/>
    <w:rsid w:val="00F24740"/>
    <w:rsid w:val="00F24883"/>
    <w:rsid w:val="00F24A05"/>
    <w:rsid w:val="00F30F9C"/>
    <w:rsid w:val="00F31312"/>
    <w:rsid w:val="00F31771"/>
    <w:rsid w:val="00F31A7F"/>
    <w:rsid w:val="00F31B8E"/>
    <w:rsid w:val="00F323B7"/>
    <w:rsid w:val="00F32B23"/>
    <w:rsid w:val="00F355A7"/>
    <w:rsid w:val="00F35B7D"/>
    <w:rsid w:val="00F35C3A"/>
    <w:rsid w:val="00F3785F"/>
    <w:rsid w:val="00F37FB1"/>
    <w:rsid w:val="00F406E3"/>
    <w:rsid w:val="00F40B84"/>
    <w:rsid w:val="00F4127B"/>
    <w:rsid w:val="00F4176D"/>
    <w:rsid w:val="00F42D5A"/>
    <w:rsid w:val="00F43850"/>
    <w:rsid w:val="00F445FF"/>
    <w:rsid w:val="00F4712B"/>
    <w:rsid w:val="00F47947"/>
    <w:rsid w:val="00F50B11"/>
    <w:rsid w:val="00F52861"/>
    <w:rsid w:val="00F52F18"/>
    <w:rsid w:val="00F53287"/>
    <w:rsid w:val="00F54126"/>
    <w:rsid w:val="00F5483B"/>
    <w:rsid w:val="00F55016"/>
    <w:rsid w:val="00F55A61"/>
    <w:rsid w:val="00F57EDB"/>
    <w:rsid w:val="00F60070"/>
    <w:rsid w:val="00F6581B"/>
    <w:rsid w:val="00F65DE1"/>
    <w:rsid w:val="00F666D8"/>
    <w:rsid w:val="00F726A6"/>
    <w:rsid w:val="00F73AF3"/>
    <w:rsid w:val="00F74CE0"/>
    <w:rsid w:val="00F7583E"/>
    <w:rsid w:val="00F759A9"/>
    <w:rsid w:val="00F76DBE"/>
    <w:rsid w:val="00F77692"/>
    <w:rsid w:val="00F77B7E"/>
    <w:rsid w:val="00F807F4"/>
    <w:rsid w:val="00F80EAF"/>
    <w:rsid w:val="00F814A6"/>
    <w:rsid w:val="00F815A7"/>
    <w:rsid w:val="00F816DC"/>
    <w:rsid w:val="00F82348"/>
    <w:rsid w:val="00F829B4"/>
    <w:rsid w:val="00F829C3"/>
    <w:rsid w:val="00F836B4"/>
    <w:rsid w:val="00F83E56"/>
    <w:rsid w:val="00F84330"/>
    <w:rsid w:val="00F84FFB"/>
    <w:rsid w:val="00F85474"/>
    <w:rsid w:val="00F858DD"/>
    <w:rsid w:val="00F859CC"/>
    <w:rsid w:val="00F86651"/>
    <w:rsid w:val="00F87ACA"/>
    <w:rsid w:val="00F87F2B"/>
    <w:rsid w:val="00F90350"/>
    <w:rsid w:val="00F90844"/>
    <w:rsid w:val="00F91AD3"/>
    <w:rsid w:val="00F922AB"/>
    <w:rsid w:val="00F922C8"/>
    <w:rsid w:val="00F92C27"/>
    <w:rsid w:val="00F935E5"/>
    <w:rsid w:val="00F937F2"/>
    <w:rsid w:val="00F94C57"/>
    <w:rsid w:val="00F94DBE"/>
    <w:rsid w:val="00F95329"/>
    <w:rsid w:val="00F95A76"/>
    <w:rsid w:val="00F96A60"/>
    <w:rsid w:val="00F97343"/>
    <w:rsid w:val="00F97810"/>
    <w:rsid w:val="00F97FD3"/>
    <w:rsid w:val="00FA125B"/>
    <w:rsid w:val="00FA12C5"/>
    <w:rsid w:val="00FA13E0"/>
    <w:rsid w:val="00FA151F"/>
    <w:rsid w:val="00FA495B"/>
    <w:rsid w:val="00FA4D31"/>
    <w:rsid w:val="00FA4DCB"/>
    <w:rsid w:val="00FA51C3"/>
    <w:rsid w:val="00FA5CFF"/>
    <w:rsid w:val="00FA5FD5"/>
    <w:rsid w:val="00FA610F"/>
    <w:rsid w:val="00FA72B5"/>
    <w:rsid w:val="00FA7F5F"/>
    <w:rsid w:val="00FB016C"/>
    <w:rsid w:val="00FB027D"/>
    <w:rsid w:val="00FB048E"/>
    <w:rsid w:val="00FB082F"/>
    <w:rsid w:val="00FB205A"/>
    <w:rsid w:val="00FB25A3"/>
    <w:rsid w:val="00FB25D0"/>
    <w:rsid w:val="00FB3445"/>
    <w:rsid w:val="00FB4435"/>
    <w:rsid w:val="00FB4938"/>
    <w:rsid w:val="00FB4992"/>
    <w:rsid w:val="00FB4A44"/>
    <w:rsid w:val="00FB4ABB"/>
    <w:rsid w:val="00FB4C50"/>
    <w:rsid w:val="00FB60D0"/>
    <w:rsid w:val="00FB6B5F"/>
    <w:rsid w:val="00FB7694"/>
    <w:rsid w:val="00FB7EB6"/>
    <w:rsid w:val="00FC05D1"/>
    <w:rsid w:val="00FC1082"/>
    <w:rsid w:val="00FC1A1B"/>
    <w:rsid w:val="00FC2582"/>
    <w:rsid w:val="00FC26A1"/>
    <w:rsid w:val="00FC2A1B"/>
    <w:rsid w:val="00FC330D"/>
    <w:rsid w:val="00FC344D"/>
    <w:rsid w:val="00FC4802"/>
    <w:rsid w:val="00FC49F9"/>
    <w:rsid w:val="00FC54D7"/>
    <w:rsid w:val="00FC7F47"/>
    <w:rsid w:val="00FD01D9"/>
    <w:rsid w:val="00FD0F2C"/>
    <w:rsid w:val="00FD22E3"/>
    <w:rsid w:val="00FD259D"/>
    <w:rsid w:val="00FD5F87"/>
    <w:rsid w:val="00FD6AE6"/>
    <w:rsid w:val="00FD7F1E"/>
    <w:rsid w:val="00FE067A"/>
    <w:rsid w:val="00FE1E43"/>
    <w:rsid w:val="00FE2128"/>
    <w:rsid w:val="00FE2EF7"/>
    <w:rsid w:val="00FE3177"/>
    <w:rsid w:val="00FE35D7"/>
    <w:rsid w:val="00FE3E0B"/>
    <w:rsid w:val="00FE467B"/>
    <w:rsid w:val="00FE4DBA"/>
    <w:rsid w:val="00FE52E2"/>
    <w:rsid w:val="00FE5ADC"/>
    <w:rsid w:val="00FE5E35"/>
    <w:rsid w:val="00FE7950"/>
    <w:rsid w:val="00FF06B3"/>
    <w:rsid w:val="00FF17FA"/>
    <w:rsid w:val="00FF3124"/>
    <w:rsid w:val="00FF3EFC"/>
    <w:rsid w:val="00FF4704"/>
    <w:rsid w:val="00FF4A91"/>
    <w:rsid w:val="00FF5969"/>
    <w:rsid w:val="00FF6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3376E4A"/>
  <w15:docId w15:val="{CDF058F2-3B68-4244-8722-731EC8C94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83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C4B75"/>
    <w:pPr>
      <w:spacing w:before="60" w:after="120" w:line="264" w:lineRule="auto"/>
    </w:pPr>
    <w:rPr>
      <w:rFonts w:ascii="Arial" w:hAnsi="Arial"/>
      <w:szCs w:val="24"/>
    </w:rPr>
  </w:style>
  <w:style w:type="paragraph" w:styleId="Heading1">
    <w:name w:val="heading 1"/>
    <w:aliases w:val="ch,MIGHeading 1,ch1"/>
    <w:basedOn w:val="Normal"/>
    <w:next w:val="Normal"/>
    <w:link w:val="Heading1Char"/>
    <w:uiPriority w:val="9"/>
    <w:qFormat/>
    <w:locked/>
    <w:rsid w:val="009A1285"/>
    <w:pPr>
      <w:keepNext/>
      <w:spacing w:before="120" w:after="360" w:line="260" w:lineRule="atLeast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qFormat/>
    <w:locked/>
    <w:rsid w:val="009A1285"/>
    <w:pPr>
      <w:keepNext w:val="0"/>
      <w:widowControl w:val="0"/>
      <w:tabs>
        <w:tab w:val="left" w:pos="1620"/>
      </w:tabs>
      <w:spacing w:before="360" w:after="240" w:line="240" w:lineRule="auto"/>
      <w:outlineLvl w:val="1"/>
    </w:pPr>
    <w:rPr>
      <w:bCs w:val="0"/>
      <w:iCs/>
      <w:sz w:val="26"/>
      <w:szCs w:val="28"/>
    </w:rPr>
  </w:style>
  <w:style w:type="paragraph" w:styleId="Heading3">
    <w:name w:val="heading 3"/>
    <w:aliases w:val="Heading 3 White"/>
    <w:basedOn w:val="Normal"/>
    <w:next w:val="Normal"/>
    <w:link w:val="Heading3Char"/>
    <w:uiPriority w:val="9"/>
    <w:qFormat/>
    <w:locked/>
    <w:rsid w:val="00081F93"/>
    <w:pPr>
      <w:keepNext/>
      <w:spacing w:before="160" w:line="260" w:lineRule="atLeast"/>
      <w:outlineLvl w:val="2"/>
    </w:pPr>
    <w:rPr>
      <w:b/>
      <w:i/>
      <w:color w:val="333333"/>
      <w:sz w:val="22"/>
      <w:szCs w:val="26"/>
    </w:rPr>
  </w:style>
  <w:style w:type="paragraph" w:styleId="Heading4">
    <w:name w:val="heading 4"/>
    <w:basedOn w:val="Normal"/>
    <w:next w:val="Normal"/>
    <w:link w:val="Heading4Char"/>
    <w:qFormat/>
    <w:locked/>
    <w:rsid w:val="001F5B3C"/>
    <w:pPr>
      <w:keepNext/>
      <w:spacing w:before="120"/>
      <w:outlineLvl w:val="3"/>
    </w:pPr>
    <w:rPr>
      <w:rFonts w:ascii="Arial Narrow" w:hAnsi="Arial Narrow"/>
      <w:b/>
      <w:bCs/>
      <w:color w:val="00000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162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6D6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8E1626"/>
    <w:pPr>
      <w:keepNext/>
      <w:keepLines/>
      <w:spacing w:before="200" w:after="0" w:line="259" w:lineRule="auto"/>
      <w:ind w:left="1152" w:hanging="1152"/>
      <w:outlineLvl w:val="5"/>
    </w:pPr>
    <w:rPr>
      <w:rFonts w:eastAsiaTheme="majorEastAsia" w:cstheme="majorBidi"/>
      <w:i/>
      <w:iCs/>
      <w:color w:val="91BC7A" w:themeColor="text2" w:themeShade="BF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8E1626"/>
    <w:pPr>
      <w:keepNext/>
      <w:keepLines/>
      <w:spacing w:before="200" w:after="0" w:line="259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8E1626"/>
    <w:pPr>
      <w:keepNext/>
      <w:keepLines/>
      <w:spacing w:before="200" w:after="0" w:line="259" w:lineRule="auto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8E1626"/>
    <w:pPr>
      <w:keepNext/>
      <w:keepLines/>
      <w:spacing w:before="200" w:after="0" w:line="259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locked/>
    <w:rsid w:val="001F5B3C"/>
    <w:rPr>
      <w:rFonts w:ascii="Arial Narrow" w:hAnsi="Arial Narrow"/>
      <w:b/>
      <w:bCs/>
    </w:rPr>
  </w:style>
  <w:style w:type="character" w:styleId="Hyperlink">
    <w:name w:val="Hyperlink"/>
    <w:uiPriority w:val="99"/>
    <w:locked/>
    <w:rsid w:val="001F5B3C"/>
    <w:rPr>
      <w:color w:val="0000FF"/>
      <w:u w:val="single"/>
    </w:rPr>
  </w:style>
  <w:style w:type="paragraph" w:styleId="ListBullet">
    <w:name w:val="List Bullet"/>
    <w:basedOn w:val="Normal"/>
    <w:autoRedefine/>
    <w:locked/>
    <w:rsid w:val="00E72723"/>
    <w:pPr>
      <w:numPr>
        <w:ilvl w:val="2"/>
        <w:numId w:val="53"/>
      </w:numPr>
      <w:ind w:right="-450"/>
    </w:pPr>
  </w:style>
  <w:style w:type="paragraph" w:styleId="ListBullet2">
    <w:name w:val="List Bullet 2"/>
    <w:basedOn w:val="Normal"/>
    <w:autoRedefine/>
    <w:locked/>
    <w:rsid w:val="00271E6F"/>
    <w:pPr>
      <w:numPr>
        <w:numId w:val="1"/>
      </w:numPr>
    </w:pPr>
  </w:style>
  <w:style w:type="paragraph" w:styleId="ListBullet3">
    <w:name w:val="List Bullet 3"/>
    <w:basedOn w:val="Normal"/>
    <w:autoRedefine/>
    <w:locked/>
    <w:rsid w:val="00271E6F"/>
    <w:pPr>
      <w:numPr>
        <w:numId w:val="2"/>
      </w:numPr>
    </w:pPr>
  </w:style>
  <w:style w:type="paragraph" w:styleId="ListBullet4">
    <w:name w:val="List Bullet 4"/>
    <w:basedOn w:val="Normal"/>
    <w:autoRedefine/>
    <w:locked/>
    <w:rsid w:val="001F5B3C"/>
    <w:pPr>
      <w:tabs>
        <w:tab w:val="num" w:pos="1440"/>
      </w:tabs>
      <w:ind w:left="1440" w:hanging="360"/>
    </w:pPr>
  </w:style>
  <w:style w:type="paragraph" w:styleId="ListBullet5">
    <w:name w:val="List Bullet 5"/>
    <w:basedOn w:val="Normal"/>
    <w:autoRedefine/>
    <w:locked/>
    <w:rsid w:val="00271E6F"/>
    <w:pPr>
      <w:numPr>
        <w:numId w:val="3"/>
      </w:numPr>
    </w:pPr>
  </w:style>
  <w:style w:type="paragraph" w:styleId="ListNumber">
    <w:name w:val="List Number"/>
    <w:basedOn w:val="Normal"/>
    <w:locked/>
    <w:rsid w:val="00271E6F"/>
    <w:pPr>
      <w:numPr>
        <w:numId w:val="4"/>
      </w:numPr>
    </w:pPr>
  </w:style>
  <w:style w:type="paragraph" w:styleId="ListNumber2">
    <w:name w:val="List Number 2"/>
    <w:basedOn w:val="Normal"/>
    <w:uiPriority w:val="83"/>
    <w:locked/>
    <w:rsid w:val="00271E6F"/>
    <w:pPr>
      <w:numPr>
        <w:numId w:val="5"/>
      </w:numPr>
    </w:pPr>
  </w:style>
  <w:style w:type="paragraph" w:styleId="ListNumber3">
    <w:name w:val="List Number 3"/>
    <w:basedOn w:val="Normal"/>
    <w:locked/>
    <w:rsid w:val="00271E6F"/>
    <w:pPr>
      <w:numPr>
        <w:numId w:val="6"/>
      </w:numPr>
    </w:pPr>
  </w:style>
  <w:style w:type="paragraph" w:styleId="ListNumber4">
    <w:name w:val="List Number 4"/>
    <w:basedOn w:val="Normal"/>
    <w:locked/>
    <w:rsid w:val="00271E6F"/>
    <w:pPr>
      <w:numPr>
        <w:numId w:val="7"/>
      </w:numPr>
    </w:pPr>
  </w:style>
  <w:style w:type="paragraph" w:styleId="ListNumber5">
    <w:name w:val="List Number 5"/>
    <w:basedOn w:val="Normal"/>
    <w:locked/>
    <w:rsid w:val="00271E6F"/>
    <w:pPr>
      <w:numPr>
        <w:numId w:val="8"/>
      </w:numPr>
    </w:pPr>
  </w:style>
  <w:style w:type="paragraph" w:customStyle="1" w:styleId="Bulletlevel2">
    <w:name w:val="Bullet level 2"/>
    <w:basedOn w:val="Normal"/>
    <w:locked/>
    <w:rsid w:val="00271E6F"/>
    <w:pPr>
      <w:numPr>
        <w:numId w:val="10"/>
      </w:numPr>
    </w:pPr>
    <w:rPr>
      <w:kern w:val="24"/>
      <w:szCs w:val="20"/>
    </w:rPr>
  </w:style>
  <w:style w:type="paragraph" w:customStyle="1" w:styleId="Sub-bullet">
    <w:name w:val="Sub-bullet"/>
    <w:basedOn w:val="Normal"/>
    <w:link w:val="Sub-bulletChar"/>
    <w:locked/>
    <w:rsid w:val="00271E6F"/>
    <w:pPr>
      <w:numPr>
        <w:numId w:val="9"/>
      </w:numPr>
      <w:ind w:left="1224"/>
    </w:pPr>
    <w:rPr>
      <w:kern w:val="24"/>
      <w:szCs w:val="20"/>
    </w:rPr>
  </w:style>
  <w:style w:type="character" w:customStyle="1" w:styleId="Sub-bulletChar">
    <w:name w:val="Sub-bullet Char"/>
    <w:link w:val="Sub-bullet"/>
    <w:rsid w:val="00271E6F"/>
    <w:rPr>
      <w:rFonts w:ascii="Arial" w:hAnsi="Arial"/>
      <w:kern w:val="24"/>
    </w:rPr>
  </w:style>
  <w:style w:type="paragraph" w:styleId="Footer">
    <w:name w:val="footer"/>
    <w:basedOn w:val="Normal"/>
    <w:locked/>
    <w:rsid w:val="001F5B3C"/>
    <w:pPr>
      <w:tabs>
        <w:tab w:val="center" w:pos="4320"/>
        <w:tab w:val="right" w:pos="8640"/>
      </w:tabs>
      <w:spacing w:line="260" w:lineRule="atLeast"/>
    </w:pPr>
    <w:rPr>
      <w:sz w:val="22"/>
      <w:szCs w:val="22"/>
    </w:rPr>
  </w:style>
  <w:style w:type="paragraph" w:styleId="BodyTextIndent2">
    <w:name w:val="Body Text Indent 2"/>
    <w:basedOn w:val="Normal"/>
    <w:locked/>
    <w:rsid w:val="001F5B3C"/>
    <w:pPr>
      <w:spacing w:line="480" w:lineRule="auto"/>
      <w:ind w:left="360"/>
    </w:pPr>
  </w:style>
  <w:style w:type="paragraph" w:styleId="BodyText3">
    <w:name w:val="Body Text 3"/>
    <w:basedOn w:val="Normal"/>
    <w:link w:val="BodyText3Char"/>
    <w:locked/>
    <w:rsid w:val="001F5B3C"/>
    <w:pPr>
      <w:jc w:val="both"/>
    </w:pPr>
  </w:style>
  <w:style w:type="character" w:customStyle="1" w:styleId="BodyText3Char">
    <w:name w:val="Body Text 3 Char"/>
    <w:link w:val="BodyText3"/>
    <w:rsid w:val="00B53C88"/>
    <w:rPr>
      <w:sz w:val="24"/>
      <w:szCs w:val="24"/>
    </w:rPr>
  </w:style>
  <w:style w:type="paragraph" w:styleId="ListContinue">
    <w:name w:val="List Continue"/>
    <w:basedOn w:val="Normal"/>
    <w:locked/>
    <w:rsid w:val="001F5B3C"/>
    <w:pPr>
      <w:ind w:left="360"/>
    </w:pPr>
  </w:style>
  <w:style w:type="paragraph" w:styleId="PlainText">
    <w:name w:val="Plain Text"/>
    <w:basedOn w:val="Normal"/>
    <w:locked/>
    <w:rsid w:val="001F5B3C"/>
    <w:rPr>
      <w:rFonts w:ascii="Courier New" w:hAnsi="Courier New" w:cs="Courier New"/>
      <w:szCs w:val="20"/>
    </w:rPr>
  </w:style>
  <w:style w:type="paragraph" w:styleId="Header">
    <w:name w:val="header"/>
    <w:basedOn w:val="Normal"/>
    <w:link w:val="HeaderChar"/>
    <w:uiPriority w:val="99"/>
    <w:locked/>
    <w:rsid w:val="001F5B3C"/>
    <w:pPr>
      <w:tabs>
        <w:tab w:val="center" w:pos="4320"/>
        <w:tab w:val="right" w:pos="8640"/>
      </w:tabs>
      <w:spacing w:before="40" w:after="60" w:line="260" w:lineRule="atLeast"/>
      <w:ind w:left="153"/>
    </w:pPr>
    <w:rPr>
      <w:rFonts w:cs="Arial"/>
      <w:b/>
      <w:sz w:val="30"/>
      <w:szCs w:val="40"/>
    </w:rPr>
  </w:style>
  <w:style w:type="character" w:customStyle="1" w:styleId="HeaderChar">
    <w:name w:val="Header Char"/>
    <w:link w:val="Header"/>
    <w:uiPriority w:val="99"/>
    <w:rsid w:val="00F37FB1"/>
    <w:rPr>
      <w:rFonts w:ascii="Arial" w:hAnsi="Arial" w:cs="Arial"/>
      <w:b/>
      <w:sz w:val="30"/>
      <w:szCs w:val="40"/>
    </w:rPr>
  </w:style>
  <w:style w:type="paragraph" w:styleId="BodyText">
    <w:name w:val="Body Text"/>
    <w:basedOn w:val="Normal"/>
    <w:link w:val="BodyTextChar"/>
    <w:locked/>
    <w:rsid w:val="001F5B3C"/>
    <w:rPr>
      <w:rFonts w:cs="Arial"/>
      <w:i/>
      <w:iCs/>
      <w:szCs w:val="20"/>
    </w:rPr>
  </w:style>
  <w:style w:type="character" w:styleId="PageNumber">
    <w:name w:val="page number"/>
    <w:basedOn w:val="DefaultParagraphFont"/>
    <w:locked/>
    <w:rsid w:val="001F5B3C"/>
  </w:style>
  <w:style w:type="paragraph" w:styleId="BodyText2">
    <w:name w:val="Body Text 2"/>
    <w:basedOn w:val="Normal"/>
    <w:locked/>
    <w:rsid w:val="001F5B3C"/>
    <w:rPr>
      <w:rFonts w:cs="Arial"/>
      <w:b/>
      <w:bCs/>
      <w:i/>
      <w:iCs/>
      <w:szCs w:val="20"/>
    </w:rPr>
  </w:style>
  <w:style w:type="paragraph" w:customStyle="1" w:styleId="TableText">
    <w:name w:val="Table Text"/>
    <w:basedOn w:val="Normal"/>
    <w:qFormat/>
    <w:locked/>
    <w:rsid w:val="00ED1C06"/>
    <w:pPr>
      <w:spacing w:after="60"/>
    </w:pPr>
    <w:rPr>
      <w:rFonts w:cs="Arial"/>
      <w:iCs/>
      <w:sz w:val="18"/>
      <w:szCs w:val="22"/>
    </w:rPr>
  </w:style>
  <w:style w:type="paragraph" w:customStyle="1" w:styleId="Headingrule">
    <w:name w:val="Heading rule"/>
    <w:basedOn w:val="Heading1"/>
    <w:locked/>
    <w:rsid w:val="00081F93"/>
    <w:pPr>
      <w:pBdr>
        <w:bottom w:val="single" w:sz="4" w:space="4" w:color="auto"/>
      </w:pBdr>
      <w:spacing w:before="160" w:after="240"/>
    </w:pPr>
    <w:rPr>
      <w:bCs w:val="0"/>
      <w:sz w:val="28"/>
    </w:rPr>
  </w:style>
  <w:style w:type="paragraph" w:customStyle="1" w:styleId="RequirementTxt">
    <w:name w:val="RequirementTxt"/>
    <w:basedOn w:val="Normal"/>
    <w:locked/>
    <w:rsid w:val="001F5B3C"/>
    <w:pPr>
      <w:spacing w:before="100" w:after="100"/>
      <w:ind w:left="2160" w:hanging="2160"/>
    </w:pPr>
    <w:rPr>
      <w:rFonts w:cs="Arial"/>
      <w:bCs/>
      <w:sz w:val="22"/>
      <w:szCs w:val="20"/>
    </w:rPr>
  </w:style>
  <w:style w:type="paragraph" w:customStyle="1" w:styleId="FTableTextCentered">
    <w:name w:val="F_Table_Text_Centered"/>
    <w:basedOn w:val="FTableText"/>
    <w:locked/>
    <w:rsid w:val="001F5B3C"/>
    <w:pPr>
      <w:jc w:val="center"/>
    </w:pPr>
  </w:style>
  <w:style w:type="paragraph" w:customStyle="1" w:styleId="FTableText">
    <w:name w:val="F_Table_Text"/>
    <w:locked/>
    <w:rsid w:val="001F5B3C"/>
    <w:pPr>
      <w:spacing w:before="200"/>
    </w:pPr>
  </w:style>
  <w:style w:type="paragraph" w:customStyle="1" w:styleId="Body">
    <w:name w:val="Body"/>
    <w:basedOn w:val="Normal"/>
    <w:locked/>
    <w:rsid w:val="001F5B3C"/>
    <w:pPr>
      <w:widowControl w:val="0"/>
      <w:tabs>
        <w:tab w:val="left" w:pos="360"/>
        <w:tab w:val="left" w:pos="4508"/>
      </w:tabs>
    </w:pPr>
    <w:rPr>
      <w:color w:val="000000"/>
      <w:szCs w:val="20"/>
    </w:rPr>
  </w:style>
  <w:style w:type="paragraph" w:customStyle="1" w:styleId="tabletextitalic">
    <w:name w:val="table text italic"/>
    <w:basedOn w:val="TableText"/>
    <w:locked/>
    <w:rsid w:val="001F5B3C"/>
    <w:pPr>
      <w:spacing w:after="240"/>
    </w:pPr>
  </w:style>
  <w:style w:type="paragraph" w:customStyle="1" w:styleId="TableHeading">
    <w:name w:val="Table Heading"/>
    <w:basedOn w:val="Normal"/>
    <w:qFormat/>
    <w:locked/>
    <w:rsid w:val="00564700"/>
    <w:pPr>
      <w:spacing w:before="40" w:after="40" w:line="240" w:lineRule="atLeast"/>
      <w:jc w:val="center"/>
    </w:pPr>
    <w:rPr>
      <w:b/>
      <w:bCs/>
      <w:sz w:val="18"/>
      <w:szCs w:val="18"/>
    </w:rPr>
  </w:style>
  <w:style w:type="paragraph" w:customStyle="1" w:styleId="yes-noresponses">
    <w:name w:val="yes-no responses"/>
    <w:basedOn w:val="TableText"/>
    <w:locked/>
    <w:rsid w:val="001F5B3C"/>
  </w:style>
  <w:style w:type="paragraph" w:customStyle="1" w:styleId="booktitle">
    <w:name w:val="booktitle"/>
    <w:locked/>
    <w:rsid w:val="003700D8"/>
    <w:pPr>
      <w:overflowPunct w:val="0"/>
      <w:autoSpaceDE w:val="0"/>
      <w:autoSpaceDN w:val="0"/>
      <w:adjustRightInd w:val="0"/>
      <w:spacing w:before="3600" w:after="2000"/>
      <w:ind w:left="1440"/>
      <w:textAlignment w:val="baseline"/>
    </w:pPr>
    <w:rPr>
      <w:rFonts w:ascii="Arial" w:hAnsi="Arial"/>
      <w:b/>
      <w:noProof/>
      <w:sz w:val="56"/>
    </w:rPr>
  </w:style>
  <w:style w:type="paragraph" w:customStyle="1" w:styleId="Subtitle1">
    <w:name w:val="Subtitle1"/>
    <w:next w:val="Normal"/>
    <w:locked/>
    <w:rsid w:val="003700D8"/>
    <w:pPr>
      <w:pBdr>
        <w:top w:val="single" w:sz="6" w:space="1" w:color="auto"/>
      </w:pBdr>
      <w:overflowPunct w:val="0"/>
      <w:autoSpaceDE w:val="0"/>
      <w:autoSpaceDN w:val="0"/>
      <w:adjustRightInd w:val="0"/>
      <w:spacing w:before="1800" w:after="120"/>
      <w:ind w:left="3600"/>
      <w:jc w:val="right"/>
      <w:textAlignment w:val="baseline"/>
    </w:pPr>
    <w:rPr>
      <w:rFonts w:ascii="Helvetica" w:hAnsi="Helvetica"/>
      <w:b/>
      <w:sz w:val="40"/>
    </w:rPr>
  </w:style>
  <w:style w:type="paragraph" w:customStyle="1" w:styleId="FooterRow2Odd">
    <w:name w:val="Footer Row 2 Odd"/>
    <w:basedOn w:val="Normal"/>
    <w:locked/>
    <w:rsid w:val="003700D8"/>
    <w:rPr>
      <w:szCs w:val="22"/>
    </w:rPr>
  </w:style>
  <w:style w:type="paragraph" w:customStyle="1" w:styleId="FooterRow1Odd">
    <w:name w:val="Footer Row 1 Odd"/>
    <w:basedOn w:val="Normal"/>
    <w:locked/>
    <w:rsid w:val="003700D8"/>
    <w:rPr>
      <w:sz w:val="16"/>
      <w:szCs w:val="22"/>
    </w:rPr>
  </w:style>
  <w:style w:type="paragraph" w:customStyle="1" w:styleId="PageNumberOdd">
    <w:name w:val="Page Number Odd"/>
    <w:basedOn w:val="Normal"/>
    <w:locked/>
    <w:rsid w:val="003700D8"/>
    <w:pPr>
      <w:jc w:val="right"/>
    </w:pPr>
    <w:rPr>
      <w:b/>
      <w:sz w:val="22"/>
      <w:szCs w:val="22"/>
    </w:rPr>
  </w:style>
  <w:style w:type="character" w:customStyle="1" w:styleId="CSItalic">
    <w:name w:val="CS Italic"/>
    <w:locked/>
    <w:rsid w:val="003700D8"/>
    <w:rPr>
      <w:rFonts w:ascii="Arial" w:hAnsi="Arial"/>
      <w:i/>
    </w:rPr>
  </w:style>
  <w:style w:type="character" w:customStyle="1" w:styleId="CSEmphasisNormal">
    <w:name w:val="CS Emphasis Normal"/>
    <w:locked/>
    <w:rsid w:val="003700D8"/>
    <w:rPr>
      <w:rFonts w:ascii="Arial" w:hAnsi="Arial"/>
      <w:b/>
      <w:sz w:val="19"/>
      <w:szCs w:val="19"/>
    </w:rPr>
  </w:style>
  <w:style w:type="paragraph" w:customStyle="1" w:styleId="tablebullet">
    <w:name w:val="table bullet"/>
    <w:basedOn w:val="Normal"/>
    <w:locked/>
    <w:rsid w:val="00265F65"/>
    <w:pPr>
      <w:tabs>
        <w:tab w:val="num" w:pos="360"/>
      </w:tabs>
      <w:spacing w:before="100" w:after="80"/>
      <w:ind w:left="360" w:hanging="360"/>
    </w:pPr>
    <w:rPr>
      <w:rFonts w:cs="Arial"/>
      <w:szCs w:val="20"/>
    </w:rPr>
  </w:style>
  <w:style w:type="paragraph" w:customStyle="1" w:styleId="StyletablebulletLeft0Before2ptAfter3pt">
    <w:name w:val="Style table bullet + Left:  0&quot; Before:  2 pt After:  3 pt"/>
    <w:basedOn w:val="tablebullet"/>
    <w:locked/>
    <w:rsid w:val="00265F65"/>
    <w:pPr>
      <w:tabs>
        <w:tab w:val="clear" w:pos="360"/>
        <w:tab w:val="left" w:pos="720"/>
      </w:tabs>
      <w:spacing w:before="40" w:after="60"/>
      <w:ind w:left="720" w:hanging="720"/>
    </w:pPr>
    <w:rPr>
      <w:rFonts w:cs="Times New Roman"/>
    </w:rPr>
  </w:style>
  <w:style w:type="character" w:styleId="CommentReference">
    <w:name w:val="annotation reference"/>
    <w:uiPriority w:val="99"/>
    <w:locked/>
    <w:rsid w:val="00265F65"/>
    <w:rPr>
      <w:sz w:val="18"/>
    </w:rPr>
  </w:style>
  <w:style w:type="paragraph" w:styleId="CommentText">
    <w:name w:val="annotation text"/>
    <w:basedOn w:val="Normal"/>
    <w:link w:val="CommentTextChar"/>
    <w:uiPriority w:val="99"/>
    <w:locked/>
    <w:rsid w:val="00FB4992"/>
  </w:style>
  <w:style w:type="character" w:customStyle="1" w:styleId="CommentTextChar">
    <w:name w:val="Comment Text Char"/>
    <w:link w:val="CommentText"/>
    <w:uiPriority w:val="99"/>
    <w:rsid w:val="00FB4992"/>
    <w:rPr>
      <w:rFonts w:ascii="Arial" w:hAnsi="Arial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locked/>
    <w:rsid w:val="00265F65"/>
  </w:style>
  <w:style w:type="paragraph" w:styleId="BalloonText">
    <w:name w:val="Balloon Text"/>
    <w:basedOn w:val="Normal"/>
    <w:semiHidden/>
    <w:locked/>
    <w:rsid w:val="00265F65"/>
    <w:rPr>
      <w:rFonts w:ascii="Lucida Grande" w:hAnsi="Lucida Grande"/>
      <w:sz w:val="18"/>
      <w:szCs w:val="18"/>
    </w:rPr>
  </w:style>
  <w:style w:type="paragraph" w:customStyle="1" w:styleId="dashindent2">
    <w:name w:val="dash indent2"/>
    <w:basedOn w:val="Normal"/>
    <w:locked/>
    <w:rsid w:val="00271E6F"/>
    <w:pPr>
      <w:numPr>
        <w:numId w:val="11"/>
      </w:numPr>
    </w:pPr>
  </w:style>
  <w:style w:type="character" w:customStyle="1" w:styleId="CSEmphasisTable">
    <w:name w:val="CS Emphasis Table"/>
    <w:locked/>
    <w:rsid w:val="00B4778F"/>
    <w:rPr>
      <w:rFonts w:ascii="Frutiger 45 Light" w:hAnsi="Frutiger 45 Light"/>
      <w:b/>
      <w:sz w:val="18"/>
    </w:rPr>
  </w:style>
  <w:style w:type="paragraph" w:customStyle="1" w:styleId="Bulletlevel2indent55">
    <w:name w:val="Bullet level 2 indent .55"/>
    <w:basedOn w:val="Bulletlevel2"/>
    <w:locked/>
    <w:rsid w:val="007A000C"/>
    <w:pPr>
      <w:numPr>
        <w:numId w:val="0"/>
      </w:numPr>
      <w:tabs>
        <w:tab w:val="num" w:pos="1080"/>
      </w:tabs>
      <w:ind w:left="1080" w:hanging="360"/>
    </w:pPr>
  </w:style>
  <w:style w:type="character" w:customStyle="1" w:styleId="emailstyle18">
    <w:name w:val="emailstyle18"/>
    <w:basedOn w:val="DefaultParagraphFont"/>
    <w:uiPriority w:val="99"/>
    <w:locked/>
    <w:rsid w:val="007A000C"/>
  </w:style>
  <w:style w:type="paragraph" w:customStyle="1" w:styleId="Bullet0">
    <w:name w:val="Bullet"/>
    <w:basedOn w:val="Normal"/>
    <w:locked/>
    <w:rsid w:val="00271E6F"/>
    <w:pPr>
      <w:numPr>
        <w:numId w:val="12"/>
      </w:numPr>
    </w:pPr>
    <w:rPr>
      <w:kern w:val="24"/>
      <w:szCs w:val="20"/>
    </w:rPr>
  </w:style>
  <w:style w:type="paragraph" w:styleId="BodyTextIndent">
    <w:name w:val="Body Text Indent"/>
    <w:basedOn w:val="Normal"/>
    <w:locked/>
    <w:rsid w:val="007A000C"/>
    <w:pPr>
      <w:ind w:left="720"/>
    </w:pPr>
    <w:rPr>
      <w:rFonts w:cs="Arial"/>
      <w:i/>
      <w:iCs/>
      <w:szCs w:val="20"/>
    </w:rPr>
  </w:style>
  <w:style w:type="character" w:styleId="FollowedHyperlink">
    <w:name w:val="FollowedHyperlink"/>
    <w:locked/>
    <w:rsid w:val="007A000C"/>
    <w:rPr>
      <w:color w:val="800080"/>
      <w:u w:val="single"/>
    </w:rPr>
  </w:style>
  <w:style w:type="paragraph" w:customStyle="1" w:styleId="BulletList">
    <w:name w:val="Bullet List"/>
    <w:basedOn w:val="Normal"/>
    <w:link w:val="BulletListChar"/>
    <w:locked/>
    <w:rsid w:val="007A000C"/>
    <w:pPr>
      <w:tabs>
        <w:tab w:val="left" w:pos="1800"/>
      </w:tabs>
      <w:spacing w:before="120" w:line="260" w:lineRule="atLeast"/>
    </w:pPr>
    <w:rPr>
      <w:rFonts w:cs="Arial"/>
      <w:sz w:val="22"/>
      <w:szCs w:val="22"/>
    </w:rPr>
  </w:style>
  <w:style w:type="character" w:customStyle="1" w:styleId="BulletListChar">
    <w:name w:val="Bullet List Char"/>
    <w:link w:val="BulletList"/>
    <w:locked/>
    <w:rsid w:val="00B311A6"/>
    <w:rPr>
      <w:rFonts w:ascii="Arial" w:hAnsi="Arial" w:cs="Arial"/>
      <w:sz w:val="22"/>
      <w:szCs w:val="22"/>
    </w:rPr>
  </w:style>
  <w:style w:type="paragraph" w:customStyle="1" w:styleId="indentbullet">
    <w:name w:val="indent bullet"/>
    <w:basedOn w:val="BulletList"/>
    <w:locked/>
    <w:rsid w:val="007A000C"/>
    <w:pPr>
      <w:tabs>
        <w:tab w:val="clear" w:pos="1800"/>
        <w:tab w:val="left" w:pos="2160"/>
      </w:tabs>
      <w:spacing w:before="60" w:after="40"/>
    </w:pPr>
  </w:style>
  <w:style w:type="paragraph" w:customStyle="1" w:styleId="indentitalic">
    <w:name w:val="indent italic"/>
    <w:basedOn w:val="BulletList"/>
    <w:locked/>
    <w:rsid w:val="007A000C"/>
    <w:pPr>
      <w:spacing w:before="60" w:after="60"/>
      <w:ind w:left="1800"/>
    </w:pPr>
    <w:rPr>
      <w:i/>
    </w:rPr>
  </w:style>
  <w:style w:type="paragraph" w:customStyle="1" w:styleId="Text">
    <w:name w:val="Text"/>
    <w:basedOn w:val="Normal"/>
    <w:locked/>
    <w:rsid w:val="007A000C"/>
    <w:pPr>
      <w:spacing w:before="80" w:line="260" w:lineRule="atLeast"/>
      <w:ind w:left="1440"/>
    </w:pPr>
    <w:rPr>
      <w:rFonts w:cs="Arial"/>
      <w:bCs/>
      <w:sz w:val="22"/>
      <w:szCs w:val="22"/>
    </w:rPr>
  </w:style>
  <w:style w:type="paragraph" w:customStyle="1" w:styleId="body0">
    <w:name w:val="body"/>
    <w:basedOn w:val="Normal"/>
    <w:locked/>
    <w:rsid w:val="007A000C"/>
    <w:pPr>
      <w:widowControl w:val="0"/>
      <w:overflowPunct w:val="0"/>
      <w:autoSpaceDE w:val="0"/>
      <w:autoSpaceDN w:val="0"/>
      <w:adjustRightInd w:val="0"/>
      <w:spacing w:after="160" w:line="260" w:lineRule="atLeast"/>
      <w:ind w:left="1800"/>
      <w:textAlignment w:val="baseline"/>
    </w:pPr>
    <w:rPr>
      <w:bCs/>
      <w:color w:val="000000"/>
      <w:szCs w:val="20"/>
    </w:rPr>
  </w:style>
  <w:style w:type="paragraph" w:customStyle="1" w:styleId="TableTextBullet">
    <w:name w:val="Table Text Bullet"/>
    <w:basedOn w:val="TableText"/>
    <w:qFormat/>
    <w:locked/>
    <w:rsid w:val="008E1626"/>
    <w:pPr>
      <w:numPr>
        <w:numId w:val="13"/>
      </w:numPr>
      <w:spacing w:before="40" w:after="40"/>
    </w:pPr>
    <w:rPr>
      <w:rFonts w:cs="Times New Roman"/>
      <w:iCs w:val="0"/>
    </w:rPr>
  </w:style>
  <w:style w:type="paragraph" w:customStyle="1" w:styleId="tbltextindent1">
    <w:name w:val="tbl text indent1"/>
    <w:basedOn w:val="Normal"/>
    <w:locked/>
    <w:rsid w:val="007A000C"/>
    <w:pPr>
      <w:spacing w:before="40" w:after="40" w:line="220" w:lineRule="exact"/>
      <w:ind w:left="284"/>
    </w:pPr>
    <w:rPr>
      <w:rFonts w:cs="Arial"/>
    </w:rPr>
  </w:style>
  <w:style w:type="paragraph" w:customStyle="1" w:styleId="tblindent1bullet">
    <w:name w:val="tbl indent1 bullet"/>
    <w:basedOn w:val="tbltextindent1"/>
    <w:locked/>
    <w:rsid w:val="00271E6F"/>
    <w:pPr>
      <w:numPr>
        <w:numId w:val="14"/>
      </w:numPr>
      <w:spacing w:after="20"/>
      <w:ind w:left="773"/>
    </w:pPr>
  </w:style>
  <w:style w:type="paragraph" w:customStyle="1" w:styleId="tbltextleft">
    <w:name w:val="tbl text left"/>
    <w:basedOn w:val="Normal"/>
    <w:locked/>
    <w:rsid w:val="007A000C"/>
    <w:pPr>
      <w:spacing w:before="40" w:after="40" w:line="220" w:lineRule="exact"/>
    </w:pPr>
    <w:rPr>
      <w:rFonts w:cs="Arial"/>
    </w:rPr>
  </w:style>
  <w:style w:type="paragraph" w:customStyle="1" w:styleId="TableTextIndent">
    <w:name w:val="Table Text Indent"/>
    <w:basedOn w:val="TableText"/>
    <w:locked/>
    <w:rsid w:val="007A000C"/>
    <w:pPr>
      <w:ind w:left="360" w:hanging="360"/>
    </w:pPr>
    <w:rPr>
      <w:rFonts w:ascii="Garamond" w:hAnsi="Garamond" w:cs="Times New Roman"/>
      <w:iCs w:val="0"/>
    </w:rPr>
  </w:style>
  <w:style w:type="paragraph" w:styleId="BodyTextIndent3">
    <w:name w:val="Body Text Indent 3"/>
    <w:basedOn w:val="Normal"/>
    <w:locked/>
    <w:rsid w:val="007A000C"/>
    <w:pPr>
      <w:tabs>
        <w:tab w:val="left" w:pos="180"/>
      </w:tabs>
      <w:spacing w:before="40" w:after="60"/>
      <w:ind w:left="1440" w:hanging="720"/>
    </w:pPr>
    <w:rPr>
      <w:rFonts w:cs="Arial"/>
      <w:i/>
      <w:szCs w:val="20"/>
    </w:rPr>
  </w:style>
  <w:style w:type="character" w:styleId="Emphasis">
    <w:name w:val="Emphasis"/>
    <w:qFormat/>
    <w:locked/>
    <w:rsid w:val="007A000C"/>
    <w:rPr>
      <w:i/>
      <w:iCs/>
    </w:rPr>
  </w:style>
  <w:style w:type="paragraph" w:styleId="NormalWeb">
    <w:name w:val="Normal (Web)"/>
    <w:basedOn w:val="Normal"/>
    <w:uiPriority w:val="99"/>
    <w:locked/>
    <w:rsid w:val="007A000C"/>
    <w:pPr>
      <w:spacing w:before="100" w:beforeAutospacing="1" w:after="100" w:afterAutospacing="1"/>
    </w:pPr>
  </w:style>
  <w:style w:type="paragraph" w:customStyle="1" w:styleId="NormalWideZero">
    <w:name w:val="Normal Wide Zero"/>
    <w:basedOn w:val="Normal"/>
    <w:locked/>
    <w:rsid w:val="007A000C"/>
    <w:pPr>
      <w:spacing w:line="260" w:lineRule="atLeast"/>
    </w:pPr>
    <w:rPr>
      <w:rFonts w:ascii="Garamond" w:hAnsi="Garamond"/>
      <w:sz w:val="22"/>
      <w:szCs w:val="22"/>
    </w:rPr>
  </w:style>
  <w:style w:type="character" w:customStyle="1" w:styleId="CharChar">
    <w:name w:val="Char Char"/>
    <w:locked/>
    <w:rsid w:val="007A000C"/>
    <w:rPr>
      <w:rFonts w:ascii="Arial" w:hAnsi="Arial" w:cs="Arial"/>
      <w:i/>
      <w:iCs/>
      <w:lang w:val="en-US" w:eastAsia="en-US" w:bidi="ar-SA"/>
    </w:rPr>
  </w:style>
  <w:style w:type="character" w:customStyle="1" w:styleId="tbltextleftChar">
    <w:name w:val="tbl text left Char"/>
    <w:locked/>
    <w:rsid w:val="007A000C"/>
    <w:rPr>
      <w:rFonts w:ascii="Arial" w:hAnsi="Arial" w:cs="Arial"/>
      <w:szCs w:val="24"/>
      <w:lang w:val="en-US" w:eastAsia="en-US" w:bidi="ar-SA"/>
    </w:rPr>
  </w:style>
  <w:style w:type="paragraph" w:customStyle="1" w:styleId="BulletListSingle">
    <w:name w:val="Bullet List Single"/>
    <w:basedOn w:val="Normal"/>
    <w:locked/>
    <w:rsid w:val="00271E6F"/>
    <w:pPr>
      <w:numPr>
        <w:numId w:val="15"/>
      </w:numPr>
      <w:spacing w:line="260" w:lineRule="atLeast"/>
    </w:pPr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qFormat/>
    <w:locked/>
    <w:rsid w:val="002B045B"/>
    <w:pPr>
      <w:tabs>
        <w:tab w:val="left" w:pos="1260"/>
        <w:tab w:val="right" w:leader="dot" w:pos="9350"/>
      </w:tabs>
      <w:spacing w:before="100" w:after="80"/>
    </w:pPr>
    <w:rPr>
      <w:b/>
      <w:noProof/>
      <w:sz w:val="22"/>
      <w:szCs w:val="22"/>
    </w:rPr>
  </w:style>
  <w:style w:type="paragraph" w:styleId="TOC2">
    <w:name w:val="toc 2"/>
    <w:basedOn w:val="Normal"/>
    <w:next w:val="Normal"/>
    <w:autoRedefine/>
    <w:uiPriority w:val="39"/>
    <w:locked/>
    <w:rsid w:val="000A7542"/>
    <w:pPr>
      <w:tabs>
        <w:tab w:val="right" w:leader="dot" w:pos="9350"/>
      </w:tabs>
      <w:spacing w:before="80" w:after="60" w:line="240" w:lineRule="auto"/>
      <w:ind w:left="1883" w:hanging="1741"/>
    </w:pPr>
    <w:rPr>
      <w:b/>
      <w:noProof/>
      <w:szCs w:val="20"/>
    </w:rPr>
  </w:style>
  <w:style w:type="paragraph" w:styleId="TOC3">
    <w:name w:val="toc 3"/>
    <w:basedOn w:val="Normal"/>
    <w:next w:val="Normal"/>
    <w:autoRedefine/>
    <w:uiPriority w:val="39"/>
    <w:locked/>
    <w:rsid w:val="004706F9"/>
    <w:pPr>
      <w:tabs>
        <w:tab w:val="right" w:leader="dot" w:pos="9356"/>
      </w:tabs>
      <w:spacing w:after="60"/>
      <w:ind w:left="1894" w:right="57" w:hanging="1605"/>
    </w:pPr>
    <w:rPr>
      <w:i/>
      <w:noProof/>
      <w:color w:val="333333"/>
      <w:szCs w:val="20"/>
    </w:rPr>
  </w:style>
  <w:style w:type="paragraph" w:styleId="TOC4">
    <w:name w:val="toc 4"/>
    <w:basedOn w:val="Normal"/>
    <w:next w:val="Normal"/>
    <w:autoRedefine/>
    <w:uiPriority w:val="39"/>
    <w:semiHidden/>
    <w:locked/>
    <w:rsid w:val="006B1C17"/>
    <w:pPr>
      <w:ind w:left="480"/>
    </w:pPr>
    <w:rPr>
      <w:szCs w:val="20"/>
    </w:rPr>
  </w:style>
  <w:style w:type="paragraph" w:styleId="TOC5">
    <w:name w:val="toc 5"/>
    <w:basedOn w:val="Normal"/>
    <w:next w:val="Normal"/>
    <w:autoRedefine/>
    <w:uiPriority w:val="39"/>
    <w:semiHidden/>
    <w:locked/>
    <w:rsid w:val="006B1C17"/>
    <w:pPr>
      <w:ind w:left="720"/>
    </w:pPr>
    <w:rPr>
      <w:szCs w:val="20"/>
    </w:rPr>
  </w:style>
  <w:style w:type="paragraph" w:styleId="TOC6">
    <w:name w:val="toc 6"/>
    <w:basedOn w:val="Normal"/>
    <w:next w:val="Normal"/>
    <w:autoRedefine/>
    <w:uiPriority w:val="39"/>
    <w:semiHidden/>
    <w:locked/>
    <w:rsid w:val="006B1C17"/>
    <w:pPr>
      <w:ind w:left="960"/>
    </w:pPr>
    <w:rPr>
      <w:szCs w:val="20"/>
    </w:rPr>
  </w:style>
  <w:style w:type="paragraph" w:styleId="TOC7">
    <w:name w:val="toc 7"/>
    <w:basedOn w:val="Normal"/>
    <w:next w:val="Normal"/>
    <w:autoRedefine/>
    <w:uiPriority w:val="39"/>
    <w:semiHidden/>
    <w:locked/>
    <w:rsid w:val="006B1C17"/>
    <w:pPr>
      <w:ind w:left="1200"/>
    </w:pPr>
    <w:rPr>
      <w:szCs w:val="20"/>
    </w:rPr>
  </w:style>
  <w:style w:type="paragraph" w:styleId="TOC8">
    <w:name w:val="toc 8"/>
    <w:basedOn w:val="Normal"/>
    <w:next w:val="Normal"/>
    <w:autoRedefine/>
    <w:uiPriority w:val="39"/>
    <w:semiHidden/>
    <w:locked/>
    <w:rsid w:val="006B1C17"/>
    <w:pPr>
      <w:ind w:left="1440"/>
    </w:pPr>
    <w:rPr>
      <w:szCs w:val="20"/>
    </w:rPr>
  </w:style>
  <w:style w:type="paragraph" w:styleId="TOC9">
    <w:name w:val="toc 9"/>
    <w:basedOn w:val="Normal"/>
    <w:next w:val="Normal"/>
    <w:autoRedefine/>
    <w:uiPriority w:val="39"/>
    <w:semiHidden/>
    <w:locked/>
    <w:rsid w:val="006B1C17"/>
    <w:pPr>
      <w:ind w:left="1680"/>
    </w:pPr>
    <w:rPr>
      <w:szCs w:val="20"/>
    </w:rPr>
  </w:style>
  <w:style w:type="paragraph" w:styleId="FootnoteText">
    <w:name w:val="footnote text"/>
    <w:basedOn w:val="Normal"/>
    <w:link w:val="FootnoteTextChar"/>
    <w:uiPriority w:val="99"/>
    <w:semiHidden/>
    <w:locked/>
    <w:rsid w:val="00776F29"/>
  </w:style>
  <w:style w:type="character" w:styleId="FootnoteReference">
    <w:name w:val="footnote reference"/>
    <w:uiPriority w:val="99"/>
    <w:semiHidden/>
    <w:locked/>
    <w:rsid w:val="00776F29"/>
    <w:rPr>
      <w:vertAlign w:val="superscript"/>
    </w:rPr>
  </w:style>
  <w:style w:type="table" w:styleId="TableGrid">
    <w:name w:val="Table Grid"/>
    <w:basedOn w:val="TableNormal"/>
    <w:uiPriority w:val="39"/>
    <w:locked/>
    <w:rsid w:val="002319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0">
    <w:name w:val="text"/>
    <w:basedOn w:val="Normal"/>
    <w:locked/>
    <w:rsid w:val="00427DB8"/>
    <w:pPr>
      <w:spacing w:before="80" w:after="80"/>
    </w:pPr>
    <w:rPr>
      <w:rFonts w:eastAsia="MS Mincho"/>
    </w:rPr>
  </w:style>
  <w:style w:type="paragraph" w:customStyle="1" w:styleId="bullet">
    <w:name w:val="bullet"/>
    <w:basedOn w:val="text0"/>
    <w:locked/>
    <w:rsid w:val="00271E6F"/>
    <w:pPr>
      <w:numPr>
        <w:numId w:val="17"/>
      </w:numPr>
      <w:tabs>
        <w:tab w:val="left" w:pos="360"/>
      </w:tabs>
      <w:spacing w:before="30"/>
    </w:pPr>
  </w:style>
  <w:style w:type="paragraph" w:customStyle="1" w:styleId="checkbox5">
    <w:name w:val="check box5"/>
    <w:basedOn w:val="text0"/>
    <w:locked/>
    <w:rsid w:val="00427DB8"/>
    <w:pPr>
      <w:tabs>
        <w:tab w:val="left" w:pos="540"/>
        <w:tab w:val="center" w:pos="1080"/>
        <w:tab w:val="left" w:pos="2340"/>
        <w:tab w:val="center" w:pos="2880"/>
        <w:tab w:val="left" w:pos="4140"/>
        <w:tab w:val="center" w:pos="4680"/>
        <w:tab w:val="left" w:pos="5940"/>
        <w:tab w:val="center" w:pos="6480"/>
        <w:tab w:val="left" w:pos="7740"/>
        <w:tab w:val="center" w:pos="8280"/>
      </w:tabs>
    </w:pPr>
  </w:style>
  <w:style w:type="paragraph" w:customStyle="1" w:styleId="chartheads">
    <w:name w:val="chart heads"/>
    <w:basedOn w:val="Normal"/>
    <w:locked/>
    <w:rsid w:val="00427DB8"/>
    <w:pPr>
      <w:spacing w:after="60"/>
    </w:pPr>
    <w:rPr>
      <w:rFonts w:ascii="Arial Narrow" w:hAnsi="Arial Narrow" w:cs="Arial Unicode MS"/>
      <w:b/>
      <w:caps/>
    </w:rPr>
  </w:style>
  <w:style w:type="paragraph" w:customStyle="1" w:styleId="BodyText--AuditProcedures">
    <w:name w:val="Body Text--Audit Procedures"/>
    <w:basedOn w:val="Normal"/>
    <w:rsid w:val="00B574CB"/>
    <w:pPr>
      <w:spacing w:before="200"/>
      <w:ind w:left="1800"/>
    </w:pPr>
    <w:rPr>
      <w:rFonts w:cs="Arial"/>
      <w:bCs/>
      <w:sz w:val="22"/>
      <w:szCs w:val="22"/>
    </w:rPr>
  </w:style>
  <w:style w:type="paragraph" w:customStyle="1" w:styleId="tabe111">
    <w:name w:val="tabe 1.1.1"/>
    <w:basedOn w:val="tbltextindent1"/>
    <w:link w:val="tabe111Char"/>
    <w:autoRedefine/>
    <w:qFormat/>
    <w:rsid w:val="00BF5BE1"/>
    <w:pPr>
      <w:keepLines/>
      <w:widowControl w:val="0"/>
      <w:tabs>
        <w:tab w:val="left" w:pos="620"/>
        <w:tab w:val="left" w:pos="1103"/>
      </w:tabs>
      <w:spacing w:line="240" w:lineRule="auto"/>
      <w:ind w:left="0"/>
    </w:pPr>
    <w:rPr>
      <w:sz w:val="18"/>
    </w:rPr>
  </w:style>
  <w:style w:type="character" w:customStyle="1" w:styleId="tabe111Char">
    <w:name w:val="tabe 1.1.1 Char"/>
    <w:link w:val="tabe111"/>
    <w:rsid w:val="00BF5BE1"/>
    <w:rPr>
      <w:rFonts w:ascii="Arial" w:hAnsi="Arial" w:cs="Arial"/>
      <w:sz w:val="18"/>
      <w:szCs w:val="24"/>
    </w:rPr>
  </w:style>
  <w:style w:type="paragraph" w:customStyle="1" w:styleId="arrowbullet">
    <w:name w:val="arrow bullet"/>
    <w:basedOn w:val="Normal"/>
    <w:rsid w:val="00271E6F"/>
    <w:pPr>
      <w:numPr>
        <w:numId w:val="20"/>
      </w:numPr>
    </w:pPr>
    <w:rPr>
      <w:rFonts w:eastAsia="MS Mincho" w:cs="Arial"/>
      <w:bCs/>
    </w:rPr>
  </w:style>
  <w:style w:type="paragraph" w:customStyle="1" w:styleId="tblnotebullet">
    <w:name w:val="tbl note bullet"/>
    <w:basedOn w:val="Sub-bullet"/>
    <w:qFormat/>
    <w:rsid w:val="009B58A4"/>
    <w:pPr>
      <w:numPr>
        <w:numId w:val="0"/>
      </w:numPr>
      <w:tabs>
        <w:tab w:val="num" w:pos="432"/>
      </w:tabs>
      <w:spacing w:after="0"/>
      <w:ind w:left="605" w:hanging="360"/>
    </w:pPr>
    <w:rPr>
      <w:rFonts w:eastAsia="MS Mincho" w:cs="Arial"/>
      <w:bCs/>
      <w:i/>
      <w:sz w:val="18"/>
    </w:rPr>
  </w:style>
  <w:style w:type="paragraph" w:customStyle="1" w:styleId="tbltextbullet">
    <w:name w:val="tbl text bullet"/>
    <w:basedOn w:val="Normal"/>
    <w:qFormat/>
    <w:rsid w:val="00271E6F"/>
    <w:pPr>
      <w:numPr>
        <w:numId w:val="21"/>
      </w:numPr>
      <w:spacing w:before="40" w:after="20"/>
    </w:pPr>
    <w:rPr>
      <w:rFonts w:eastAsia="MS Mincho" w:cs="Arial"/>
      <w:bCs/>
      <w:sz w:val="18"/>
      <w:szCs w:val="18"/>
    </w:rPr>
  </w:style>
  <w:style w:type="paragraph" w:customStyle="1" w:styleId="InsertText">
    <w:name w:val="Insert Text"/>
    <w:basedOn w:val="FootnoteText"/>
    <w:rsid w:val="00541B3B"/>
    <w:pPr>
      <w:spacing w:before="40" w:after="40"/>
    </w:pPr>
    <w:rPr>
      <w:rFonts w:cs="Arial"/>
      <w:bCs/>
      <w:sz w:val="18"/>
    </w:rPr>
  </w:style>
  <w:style w:type="paragraph" w:customStyle="1" w:styleId="11table">
    <w:name w:val="1.1 table"/>
    <w:basedOn w:val="tbltextleft"/>
    <w:next w:val="Normal"/>
    <w:link w:val="11tableChar"/>
    <w:autoRedefine/>
    <w:uiPriority w:val="99"/>
    <w:qFormat/>
    <w:rsid w:val="00311851"/>
    <w:pPr>
      <w:keepLines/>
      <w:widowControl w:val="0"/>
      <w:tabs>
        <w:tab w:val="left" w:pos="620"/>
      </w:tabs>
      <w:spacing w:line="240" w:lineRule="auto"/>
      <w:ind w:left="331" w:hanging="331"/>
    </w:pPr>
    <w:rPr>
      <w:bCs/>
      <w:sz w:val="18"/>
      <w:szCs w:val="18"/>
    </w:rPr>
  </w:style>
  <w:style w:type="character" w:customStyle="1" w:styleId="11tableChar">
    <w:name w:val="1.1 table Char"/>
    <w:link w:val="11table"/>
    <w:uiPriority w:val="99"/>
    <w:rsid w:val="00311851"/>
    <w:rPr>
      <w:rFonts w:ascii="Arial" w:hAnsi="Arial" w:cs="Arial"/>
      <w:bCs/>
      <w:sz w:val="18"/>
      <w:szCs w:val="18"/>
    </w:rPr>
  </w:style>
  <w:style w:type="paragraph" w:customStyle="1" w:styleId="ColorfulShading-Accent11">
    <w:name w:val="Colorful Shading - Accent 11"/>
    <w:hidden/>
    <w:uiPriority w:val="99"/>
    <w:semiHidden/>
    <w:rsid w:val="00C73977"/>
    <w:rPr>
      <w:sz w:val="24"/>
      <w:szCs w:val="24"/>
    </w:rPr>
  </w:style>
  <w:style w:type="paragraph" w:styleId="EndnoteText">
    <w:name w:val="endnote text"/>
    <w:basedOn w:val="Normal"/>
    <w:link w:val="EndnoteTextChar"/>
    <w:rsid w:val="00CA613F"/>
    <w:rPr>
      <w:szCs w:val="20"/>
    </w:rPr>
  </w:style>
  <w:style w:type="character" w:customStyle="1" w:styleId="EndnoteTextChar">
    <w:name w:val="Endnote Text Char"/>
    <w:link w:val="EndnoteText"/>
    <w:rsid w:val="00CA613F"/>
    <w:rPr>
      <w:lang w:val="en-US" w:eastAsia="en-US"/>
    </w:rPr>
  </w:style>
  <w:style w:type="character" w:styleId="EndnoteReference">
    <w:name w:val="endnote reference"/>
    <w:rsid w:val="00CA613F"/>
    <w:rPr>
      <w:vertAlign w:val="superscript"/>
    </w:rPr>
  </w:style>
  <w:style w:type="paragraph" w:customStyle="1" w:styleId="numberlist">
    <w:name w:val="number list"/>
    <w:basedOn w:val="Body"/>
    <w:rsid w:val="009D4E32"/>
    <w:pPr>
      <w:tabs>
        <w:tab w:val="clear" w:pos="360"/>
        <w:tab w:val="clear" w:pos="4508"/>
      </w:tabs>
      <w:spacing w:before="160"/>
      <w:ind w:left="360" w:hanging="360"/>
    </w:pPr>
    <w:rPr>
      <w:rFonts w:cs="Arial"/>
      <w:b/>
      <w:color w:val="auto"/>
    </w:rPr>
  </w:style>
  <w:style w:type="paragraph" w:styleId="z-TopofForm">
    <w:name w:val="HTML Top of Form"/>
    <w:basedOn w:val="Normal"/>
    <w:next w:val="Normal"/>
    <w:link w:val="z-TopofFormChar"/>
    <w:hidden/>
    <w:rsid w:val="004E6926"/>
    <w:pPr>
      <w:pBdr>
        <w:bottom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customStyle="1" w:styleId="z-TopofFormChar">
    <w:name w:val="z-Top of Form Char"/>
    <w:link w:val="z-TopofForm"/>
    <w:rsid w:val="004E692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rsid w:val="004E6926"/>
    <w:pPr>
      <w:pBdr>
        <w:top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customStyle="1" w:styleId="z-BottomofFormChar">
    <w:name w:val="z-Bottom of Form Char"/>
    <w:link w:val="z-BottomofForm"/>
    <w:rsid w:val="004E6926"/>
    <w:rPr>
      <w:rFonts w:ascii="Arial" w:hAnsi="Arial" w:cs="Arial"/>
      <w:vanish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2B32CA"/>
    <w:rPr>
      <w:rFonts w:eastAsia="MS Mincho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ROV-L1">
    <w:name w:val="PROV-L1"/>
    <w:basedOn w:val="BulletList"/>
    <w:qFormat/>
    <w:rsid w:val="00271E6F"/>
    <w:pPr>
      <w:numPr>
        <w:numId w:val="22"/>
      </w:numPr>
      <w:tabs>
        <w:tab w:val="clear" w:pos="1800"/>
        <w:tab w:val="left" w:pos="459"/>
      </w:tabs>
    </w:pPr>
    <w:rPr>
      <w:b/>
      <w:sz w:val="20"/>
      <w:szCs w:val="20"/>
    </w:rPr>
  </w:style>
  <w:style w:type="paragraph" w:customStyle="1" w:styleId="PROV-L2">
    <w:name w:val="PROV-L2"/>
    <w:basedOn w:val="BulletList"/>
    <w:qFormat/>
    <w:rsid w:val="008147DA"/>
    <w:pPr>
      <w:tabs>
        <w:tab w:val="clear" w:pos="1800"/>
        <w:tab w:val="left" w:pos="459"/>
      </w:tabs>
      <w:ind w:left="1440" w:hanging="360"/>
    </w:pPr>
    <w:rPr>
      <w:sz w:val="20"/>
      <w:szCs w:val="20"/>
    </w:rPr>
  </w:style>
  <w:style w:type="paragraph" w:customStyle="1" w:styleId="PROv-L3">
    <w:name w:val="PROv-L3"/>
    <w:basedOn w:val="BulletList"/>
    <w:link w:val="PROv-L3Char"/>
    <w:qFormat/>
    <w:rsid w:val="008147DA"/>
    <w:pPr>
      <w:tabs>
        <w:tab w:val="clear" w:pos="1800"/>
        <w:tab w:val="left" w:pos="459"/>
      </w:tabs>
      <w:ind w:left="2160" w:hanging="360"/>
    </w:pPr>
    <w:rPr>
      <w:sz w:val="20"/>
      <w:szCs w:val="20"/>
    </w:rPr>
  </w:style>
  <w:style w:type="character" w:customStyle="1" w:styleId="PROv-L3Char">
    <w:name w:val="PROv-L3 Char"/>
    <w:link w:val="PROv-L3"/>
    <w:locked/>
    <w:rsid w:val="008147DA"/>
    <w:rPr>
      <w:rFonts w:ascii="Arial" w:hAnsi="Arial" w:cs="Arial"/>
    </w:rPr>
  </w:style>
  <w:style w:type="paragraph" w:customStyle="1" w:styleId="Default">
    <w:name w:val="Default"/>
    <w:rsid w:val="00B3059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aliases w:val="WL List Paragraph"/>
    <w:basedOn w:val="Normal"/>
    <w:uiPriority w:val="34"/>
    <w:qFormat/>
    <w:rsid w:val="00144959"/>
    <w:pPr>
      <w:ind w:left="720"/>
      <w:contextualSpacing/>
    </w:pPr>
  </w:style>
  <w:style w:type="paragraph" w:customStyle="1" w:styleId="tabletextbullet2">
    <w:name w:val="table text bullet 2"/>
    <w:basedOn w:val="TableText"/>
    <w:qFormat/>
    <w:rsid w:val="00BE4746"/>
    <w:pPr>
      <w:spacing w:before="20" w:after="20"/>
    </w:pPr>
    <w:rPr>
      <w:szCs w:val="18"/>
    </w:rPr>
  </w:style>
  <w:style w:type="paragraph" w:customStyle="1" w:styleId="111table">
    <w:name w:val="1.1.1 table"/>
    <w:basedOn w:val="11table"/>
    <w:link w:val="111tableChar"/>
    <w:uiPriority w:val="99"/>
    <w:qFormat/>
    <w:rsid w:val="00D92DC1"/>
    <w:pPr>
      <w:keepLines w:val="0"/>
      <w:spacing w:line="220" w:lineRule="atLeast"/>
      <w:ind w:left="144"/>
    </w:pPr>
    <w:rPr>
      <w:rFonts w:eastAsia="Calibri"/>
      <w:bCs w:val="0"/>
    </w:rPr>
  </w:style>
  <w:style w:type="character" w:customStyle="1" w:styleId="111tableChar">
    <w:name w:val="1.1.1 table Char"/>
    <w:link w:val="111table"/>
    <w:uiPriority w:val="99"/>
    <w:rsid w:val="00D92DC1"/>
    <w:rPr>
      <w:rFonts w:ascii="Arial" w:eastAsia="Calibri" w:hAnsi="Arial" w:cs="Arial"/>
      <w:sz w:val="18"/>
      <w:szCs w:val="18"/>
    </w:rPr>
  </w:style>
  <w:style w:type="paragraph" w:customStyle="1" w:styleId="note">
    <w:name w:val="note"/>
    <w:basedOn w:val="Normal"/>
    <w:qFormat/>
    <w:rsid w:val="00D92DC1"/>
    <w:pPr>
      <w:shd w:val="clear" w:color="auto" w:fill="E6E6E6"/>
      <w:spacing w:after="60"/>
    </w:pPr>
    <w:rPr>
      <w:rFonts w:cs="Arial"/>
      <w:bCs/>
      <w:i/>
      <w:sz w:val="18"/>
      <w:szCs w:val="20"/>
    </w:rPr>
  </w:style>
  <w:style w:type="paragraph" w:customStyle="1" w:styleId="Note0">
    <w:name w:val="Note"/>
    <w:basedOn w:val="Normal"/>
    <w:qFormat/>
    <w:rsid w:val="00D92DC1"/>
    <w:pPr>
      <w:keepLines/>
      <w:shd w:val="clear" w:color="auto" w:fill="E6E6E6"/>
      <w:spacing w:after="60"/>
    </w:pPr>
    <w:rPr>
      <w:rFonts w:eastAsia="Cambria" w:cs="Arial"/>
      <w:i/>
      <w:color w:val="000000"/>
      <w:sz w:val="18"/>
      <w:szCs w:val="18"/>
    </w:rPr>
  </w:style>
  <w:style w:type="paragraph" w:customStyle="1" w:styleId="table111bullet">
    <w:name w:val="table 1.1.1 bullet"/>
    <w:basedOn w:val="Normal"/>
    <w:qFormat/>
    <w:rsid w:val="00271E6F"/>
    <w:pPr>
      <w:numPr>
        <w:numId w:val="24"/>
      </w:numPr>
      <w:tabs>
        <w:tab w:val="num" w:pos="360"/>
      </w:tabs>
      <w:spacing w:before="40" w:after="40"/>
      <w:ind w:left="288" w:hanging="288"/>
    </w:pPr>
    <w:rPr>
      <w:rFonts w:eastAsia="Cambria" w:cs="Arial"/>
      <w:sz w:val="18"/>
      <w:szCs w:val="18"/>
    </w:rPr>
  </w:style>
  <w:style w:type="paragraph" w:customStyle="1" w:styleId="Table11">
    <w:name w:val="Table 1.1"/>
    <w:basedOn w:val="Normal"/>
    <w:uiPriority w:val="99"/>
    <w:qFormat/>
    <w:rsid w:val="00D92DC1"/>
    <w:pPr>
      <w:spacing w:after="80"/>
    </w:pPr>
    <w:rPr>
      <w:rFonts w:eastAsia="Cambria" w:cs="Arial"/>
      <w:sz w:val="18"/>
      <w:szCs w:val="18"/>
    </w:rPr>
  </w:style>
  <w:style w:type="paragraph" w:customStyle="1" w:styleId="table11bullet">
    <w:name w:val="table 1.1 bullet"/>
    <w:qFormat/>
    <w:rsid w:val="00271E6F"/>
    <w:pPr>
      <w:numPr>
        <w:numId w:val="25"/>
      </w:numPr>
      <w:tabs>
        <w:tab w:val="num" w:pos="1392"/>
      </w:tabs>
      <w:spacing w:before="40" w:after="40" w:line="220" w:lineRule="atLeast"/>
      <w:ind w:left="1392" w:hanging="360"/>
    </w:pPr>
    <w:rPr>
      <w:rFonts w:ascii="Arial" w:eastAsia="MS Mincho" w:hAnsi="Arial" w:cs="Arial"/>
      <w:sz w:val="18"/>
      <w:szCs w:val="18"/>
    </w:rPr>
  </w:style>
  <w:style w:type="table" w:styleId="ColorfulList-Accent1">
    <w:name w:val="Colorful List Accent 1"/>
    <w:basedOn w:val="TableNormal"/>
    <w:uiPriority w:val="72"/>
    <w:rsid w:val="00D92DC1"/>
    <w:rPr>
      <w:color w:val="000000" w:themeColor="text1"/>
    </w:rPr>
    <w:tblPr>
      <w:tblStyleRowBandSize w:val="1"/>
      <w:tblStyleColBandSize w:val="1"/>
    </w:tblPr>
    <w:tcPr>
      <w:shd w:val="clear" w:color="auto" w:fill="DBFFFE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5D5F" w:themeFill="accent2" w:themeFillShade="CC"/>
      </w:tcPr>
    </w:tblStylePr>
    <w:tblStylePr w:type="lastRow">
      <w:rPr>
        <w:b/>
        <w:bCs/>
        <w:color w:val="285D5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FFFC" w:themeFill="accent1" w:themeFillTint="3F"/>
      </w:tcPr>
    </w:tblStylePr>
    <w:tblStylePr w:type="band1Horz">
      <w:tblPr/>
      <w:tcPr>
        <w:shd w:val="clear" w:color="auto" w:fill="B6FFFD" w:themeFill="accent1" w:themeFillTint="33"/>
      </w:tcPr>
    </w:tblStylePr>
  </w:style>
  <w:style w:type="paragraph" w:customStyle="1" w:styleId="tabletextnumber">
    <w:name w:val="table text number"/>
    <w:basedOn w:val="Normal"/>
    <w:qFormat/>
    <w:rsid w:val="00E77771"/>
    <w:pPr>
      <w:numPr>
        <w:numId w:val="27"/>
      </w:numPr>
      <w:spacing w:before="40" w:after="40"/>
    </w:pPr>
    <w:rPr>
      <w:rFonts w:cs="Arial"/>
      <w:sz w:val="18"/>
      <w:szCs w:val="18"/>
    </w:rPr>
  </w:style>
  <w:style w:type="paragraph" w:styleId="Revision">
    <w:name w:val="Revision"/>
    <w:hidden/>
    <w:uiPriority w:val="99"/>
    <w:semiHidden/>
    <w:rsid w:val="00F14477"/>
    <w:rPr>
      <w:sz w:val="24"/>
      <w:szCs w:val="24"/>
    </w:rPr>
  </w:style>
  <w:style w:type="paragraph" w:customStyle="1" w:styleId="Style3">
    <w:name w:val="Style3"/>
    <w:basedOn w:val="Normal"/>
    <w:rsid w:val="00A1526C"/>
    <w:pPr>
      <w:numPr>
        <w:numId w:val="26"/>
      </w:numPr>
    </w:pPr>
  </w:style>
  <w:style w:type="paragraph" w:customStyle="1" w:styleId="pcinormal">
    <w:name w:val="pci normal"/>
    <w:basedOn w:val="Normal"/>
    <w:rsid w:val="00EC6D96"/>
    <w:pPr>
      <w:overflowPunct w:val="0"/>
      <w:autoSpaceDE w:val="0"/>
      <w:autoSpaceDN w:val="0"/>
      <w:adjustRightInd w:val="0"/>
      <w:spacing w:before="80" w:after="80"/>
    </w:pPr>
    <w:rPr>
      <w:rFonts w:cs="Arial"/>
      <w:sz w:val="19"/>
      <w:szCs w:val="19"/>
    </w:rPr>
  </w:style>
  <w:style w:type="paragraph" w:styleId="DocumentMap">
    <w:name w:val="Document Map"/>
    <w:basedOn w:val="Normal"/>
    <w:link w:val="DocumentMapChar"/>
    <w:rsid w:val="00FC4802"/>
    <w:pPr>
      <w:spacing w:before="0" w:after="0" w:line="240" w:lineRule="auto"/>
    </w:pPr>
    <w:rPr>
      <w:rFonts w:ascii="Lucida Grande" w:hAnsi="Lucida Grande" w:cs="Lucida Grande"/>
      <w:sz w:val="24"/>
    </w:rPr>
  </w:style>
  <w:style w:type="character" w:customStyle="1" w:styleId="DocumentMapChar">
    <w:name w:val="Document Map Char"/>
    <w:basedOn w:val="DefaultParagraphFont"/>
    <w:link w:val="DocumentMap"/>
    <w:rsid w:val="00FC4802"/>
    <w:rPr>
      <w:rFonts w:ascii="Lucida Grande" w:hAnsi="Lucida Grande" w:cs="Lucida Grande"/>
      <w:sz w:val="24"/>
      <w:szCs w:val="24"/>
    </w:rPr>
  </w:style>
  <w:style w:type="paragraph" w:customStyle="1" w:styleId="table111">
    <w:name w:val="table 1.1.1"/>
    <w:basedOn w:val="Normal"/>
    <w:rsid w:val="00D37A97"/>
    <w:pPr>
      <w:spacing w:after="80"/>
      <w:ind w:left="144"/>
    </w:pPr>
    <w:rPr>
      <w:rFonts w:eastAsia="MS Mincho" w:cs="Arial"/>
      <w:sz w:val="18"/>
      <w:szCs w:val="18"/>
    </w:rPr>
  </w:style>
  <w:style w:type="paragraph" w:customStyle="1" w:styleId="list1-1note">
    <w:name w:val="list 1-1 note"/>
    <w:basedOn w:val="Normal"/>
    <w:qFormat/>
    <w:rsid w:val="009F5094"/>
    <w:pPr>
      <w:shd w:val="clear" w:color="auto" w:fill="E2E7E6"/>
    </w:pPr>
    <w:rPr>
      <w:rFonts w:eastAsia="Calibri" w:cs="Geneva"/>
      <w:bCs/>
      <w:i/>
      <w:sz w:val="18"/>
      <w:szCs w:val="20"/>
    </w:rPr>
  </w:style>
  <w:style w:type="paragraph" w:customStyle="1" w:styleId="tabletext0">
    <w:name w:val="table text"/>
    <w:basedOn w:val="Normal"/>
    <w:qFormat/>
    <w:rsid w:val="00B1602A"/>
    <w:pPr>
      <w:spacing w:after="40"/>
    </w:pPr>
    <w:rPr>
      <w:rFonts w:cs="Arial"/>
      <w:bCs/>
      <w:iCs/>
      <w:sz w:val="18"/>
    </w:rPr>
  </w:style>
  <w:style w:type="character" w:styleId="Mention">
    <w:name w:val="Mention"/>
    <w:basedOn w:val="DefaultParagraphFont"/>
    <w:uiPriority w:val="99"/>
    <w:unhideWhenUsed/>
    <w:rsid w:val="00452F1A"/>
    <w:rPr>
      <w:color w:val="2B579A"/>
      <w:shd w:val="clear" w:color="auto" w:fill="E1DFDD"/>
    </w:rPr>
  </w:style>
  <w:style w:type="character" w:styleId="UnresolvedMention">
    <w:name w:val="Unresolved Mention"/>
    <w:basedOn w:val="DefaultParagraphFont"/>
    <w:uiPriority w:val="99"/>
    <w:unhideWhenUsed/>
    <w:rsid w:val="00706121"/>
    <w:rPr>
      <w:color w:val="605E5C"/>
      <w:shd w:val="clear" w:color="auto" w:fill="E1DFDD"/>
    </w:rPr>
  </w:style>
  <w:style w:type="character" w:customStyle="1" w:styleId="GlossaryCharacter">
    <w:name w:val="Glossary Character"/>
    <w:uiPriority w:val="1"/>
    <w:qFormat/>
    <w:rsid w:val="002830FE"/>
    <w:rPr>
      <w:color w:val="0000FF"/>
    </w:rPr>
  </w:style>
  <w:style w:type="paragraph" w:customStyle="1" w:styleId="TableListBullet">
    <w:name w:val="Table List Bullet"/>
    <w:basedOn w:val="Normal"/>
    <w:qFormat/>
    <w:rsid w:val="00D24A83"/>
    <w:pPr>
      <w:numPr>
        <w:numId w:val="33"/>
      </w:numPr>
      <w:spacing w:before="40" w:after="40"/>
    </w:pPr>
    <w:rPr>
      <w:rFonts w:eastAsiaTheme="minorEastAsia" w:cs="Arial"/>
      <w:sz w:val="18"/>
      <w:szCs w:val="22"/>
      <w:lang w:val="en-NZ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073C9"/>
    <w:rPr>
      <w:rFonts w:ascii="Arial" w:hAnsi="Arial"/>
      <w:szCs w:val="24"/>
    </w:rPr>
  </w:style>
  <w:style w:type="paragraph" w:customStyle="1" w:styleId="AppNotes">
    <w:name w:val="App Notes"/>
    <w:basedOn w:val="Normal"/>
    <w:qFormat/>
    <w:rsid w:val="004A41DC"/>
    <w:pPr>
      <w:keepNext/>
      <w:spacing w:after="140"/>
    </w:pPr>
    <w:rPr>
      <w:rFonts w:eastAsiaTheme="minorEastAsia" w:cs="Arial"/>
      <w:b/>
      <w:bCs/>
      <w:iCs/>
      <w:color w:val="000000"/>
      <w:sz w:val="18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1626"/>
    <w:rPr>
      <w:rFonts w:asciiTheme="majorHAnsi" w:eastAsiaTheme="majorEastAsia" w:hAnsiTheme="majorHAnsi" w:cstheme="majorBidi"/>
      <w:color w:val="006D6A" w:themeColor="accent1" w:themeShade="BF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1626"/>
    <w:rPr>
      <w:rFonts w:ascii="Arial" w:eastAsiaTheme="majorEastAsia" w:hAnsi="Arial" w:cstheme="majorBidi"/>
      <w:i/>
      <w:iCs/>
      <w:color w:val="91BC7A" w:themeColor="text2" w:themeShade="BF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1626"/>
    <w:rPr>
      <w:rFonts w:asciiTheme="majorHAnsi" w:eastAsiaTheme="majorEastAsia" w:hAnsiTheme="majorHAnsi" w:cstheme="majorBidi"/>
      <w:i/>
      <w:iCs/>
      <w:color w:val="404040" w:themeColor="text1" w:themeTint="BF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1626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162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3Char">
    <w:name w:val="Heading 3 Char"/>
    <w:aliases w:val="Heading 3 White Char"/>
    <w:basedOn w:val="DefaultParagraphFont"/>
    <w:link w:val="Heading3"/>
    <w:rsid w:val="008E1626"/>
    <w:rPr>
      <w:rFonts w:ascii="Arial" w:hAnsi="Arial"/>
      <w:b/>
      <w:i/>
      <w:color w:val="333333"/>
      <w:sz w:val="22"/>
      <w:szCs w:val="26"/>
    </w:rPr>
  </w:style>
  <w:style w:type="paragraph" w:customStyle="1" w:styleId="Heading2noNumWhite">
    <w:name w:val="Heading 2 no Num White"/>
    <w:basedOn w:val="Normal"/>
    <w:autoRedefine/>
    <w:qFormat/>
    <w:rsid w:val="00AB4AA4"/>
    <w:pPr>
      <w:keepNext/>
      <w:keepLines/>
      <w:framePr w:hSpace="180" w:wrap="around" w:vAnchor="text" w:hAnchor="margin" w:y="289"/>
      <w:spacing w:before="360" w:line="259" w:lineRule="auto"/>
      <w:outlineLvl w:val="1"/>
    </w:pPr>
    <w:rPr>
      <w:rFonts w:eastAsiaTheme="majorEastAsia" w:cstheme="majorBidi"/>
      <w:b/>
      <w:bCs/>
      <w:color w:val="FFFFFF" w:themeColor="background1"/>
      <w:szCs w:val="28"/>
    </w:rPr>
  </w:style>
  <w:style w:type="character" w:customStyle="1" w:styleId="Heading2Char">
    <w:name w:val="Heading 2 Char"/>
    <w:basedOn w:val="DefaultParagraphFont"/>
    <w:link w:val="Heading2"/>
    <w:rsid w:val="008E1626"/>
    <w:rPr>
      <w:rFonts w:ascii="Arial" w:hAnsi="Arial" w:cs="Arial"/>
      <w:b/>
      <w:iCs/>
      <w:kern w:val="32"/>
      <w:sz w:val="26"/>
      <w:szCs w:val="28"/>
    </w:rPr>
  </w:style>
  <w:style w:type="character" w:customStyle="1" w:styleId="Heading1Char">
    <w:name w:val="Heading 1 Char"/>
    <w:aliases w:val="ch Char,MIGHeading 1 Char,ch1 Char"/>
    <w:basedOn w:val="DefaultParagraphFont"/>
    <w:link w:val="Heading1"/>
    <w:uiPriority w:val="9"/>
    <w:rsid w:val="008E1626"/>
    <w:rPr>
      <w:rFonts w:ascii="Arial" w:hAnsi="Arial" w:cs="Arial"/>
      <w:b/>
      <w:bCs/>
      <w:kern w:val="32"/>
      <w:sz w:val="32"/>
      <w:szCs w:val="32"/>
    </w:rPr>
  </w:style>
  <w:style w:type="paragraph" w:customStyle="1" w:styleId="Heading2Bold">
    <w:name w:val="Heading 2 Bold"/>
    <w:basedOn w:val="Heading2"/>
    <w:link w:val="Heading2BoldChar"/>
    <w:qFormat/>
    <w:rsid w:val="008E1626"/>
    <w:pPr>
      <w:keepNext/>
      <w:keepLines/>
      <w:widowControl/>
      <w:tabs>
        <w:tab w:val="clear" w:pos="1620"/>
      </w:tabs>
      <w:spacing w:before="40" w:after="0" w:line="259" w:lineRule="auto"/>
    </w:pPr>
    <w:rPr>
      <w:rFonts w:eastAsiaTheme="majorEastAsia"/>
      <w:bCs/>
      <w:iCs w:val="0"/>
      <w:szCs w:val="26"/>
    </w:rPr>
  </w:style>
  <w:style w:type="character" w:customStyle="1" w:styleId="Heading2BoldChar">
    <w:name w:val="Heading 2 Bold Char"/>
    <w:basedOn w:val="Heading2Char"/>
    <w:link w:val="Heading2Bold"/>
    <w:rsid w:val="008E1626"/>
    <w:rPr>
      <w:rFonts w:ascii="Arial" w:eastAsiaTheme="majorEastAsia" w:hAnsi="Arial" w:cs="Arial"/>
      <w:b/>
      <w:bCs/>
      <w:iCs w:val="0"/>
      <w:kern w:val="32"/>
      <w:sz w:val="26"/>
      <w:szCs w:val="26"/>
    </w:rPr>
  </w:style>
  <w:style w:type="paragraph" w:customStyle="1" w:styleId="Heading3Bold">
    <w:name w:val="Heading 3 Bold"/>
    <w:basedOn w:val="Heading3"/>
    <w:link w:val="Heading3BoldChar"/>
    <w:qFormat/>
    <w:rsid w:val="008E1626"/>
    <w:pPr>
      <w:keepLines/>
      <w:spacing w:before="40" w:after="0" w:line="259" w:lineRule="auto"/>
    </w:pPr>
    <w:rPr>
      <w:rFonts w:eastAsiaTheme="majorEastAsia" w:cs="Arial"/>
      <w:bCs/>
      <w:i w:val="0"/>
      <w:color w:val="FFFFFF" w:themeColor="background1"/>
    </w:rPr>
  </w:style>
  <w:style w:type="character" w:customStyle="1" w:styleId="Heading3BoldChar">
    <w:name w:val="Heading 3 Bold Char"/>
    <w:basedOn w:val="Heading3Char"/>
    <w:link w:val="Heading3Bold"/>
    <w:rsid w:val="008E1626"/>
    <w:rPr>
      <w:rFonts w:ascii="Arial" w:eastAsiaTheme="majorEastAsia" w:hAnsi="Arial" w:cs="Arial"/>
      <w:b/>
      <w:bCs/>
      <w:i w:val="0"/>
      <w:color w:val="FFFFFF" w:themeColor="background1"/>
      <w:sz w:val="22"/>
      <w:szCs w:val="26"/>
    </w:rPr>
  </w:style>
  <w:style w:type="paragraph" w:customStyle="1" w:styleId="TableBody">
    <w:name w:val="Table Body"/>
    <w:basedOn w:val="Normal"/>
    <w:link w:val="TableBodyChar"/>
    <w:qFormat/>
    <w:rsid w:val="008E1626"/>
    <w:pPr>
      <w:spacing w:before="40" w:after="60"/>
    </w:pPr>
    <w:rPr>
      <w:rFonts w:eastAsiaTheme="minorEastAsia" w:cstheme="minorBidi"/>
      <w:sz w:val="16"/>
      <w:szCs w:val="22"/>
    </w:rPr>
  </w:style>
  <w:style w:type="paragraph" w:styleId="TOCHeading">
    <w:name w:val="TOC Heading"/>
    <w:basedOn w:val="Normal"/>
    <w:next w:val="Normal"/>
    <w:uiPriority w:val="39"/>
    <w:qFormat/>
    <w:rsid w:val="008E1626"/>
    <w:pPr>
      <w:spacing w:before="0" w:after="240" w:line="259" w:lineRule="auto"/>
    </w:pPr>
    <w:rPr>
      <w:rFonts w:eastAsiaTheme="minorEastAsia" w:cstheme="minorBidi"/>
      <w:b/>
      <w:sz w:val="3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8E1626"/>
    <w:rPr>
      <w:rFonts w:ascii="Arial" w:hAnsi="Arial" w:cs="Arial"/>
      <w:i/>
      <w:iCs/>
    </w:rPr>
  </w:style>
  <w:style w:type="character" w:customStyle="1" w:styleId="BoldItalicCharacter">
    <w:name w:val="Bold + Italic Character"/>
    <w:basedOn w:val="DefaultParagraphFont"/>
    <w:rsid w:val="008E1626"/>
    <w:rPr>
      <w:b/>
      <w:bCs/>
      <w:i/>
      <w:iCs/>
      <w:color w:val="auto"/>
    </w:rPr>
  </w:style>
  <w:style w:type="character" w:customStyle="1" w:styleId="Heading4Char">
    <w:name w:val="Heading 4 Char"/>
    <w:basedOn w:val="DefaultParagraphFont"/>
    <w:link w:val="Heading4"/>
    <w:uiPriority w:val="9"/>
    <w:rsid w:val="008E1626"/>
    <w:rPr>
      <w:rFonts w:ascii="Arial Narrow" w:hAnsi="Arial Narrow"/>
      <w:b/>
      <w:bCs/>
      <w:color w:val="000000"/>
    </w:rPr>
  </w:style>
  <w:style w:type="character" w:customStyle="1" w:styleId="BoldCharacter">
    <w:name w:val="Bold Character"/>
    <w:basedOn w:val="DefaultParagraphFont"/>
    <w:uiPriority w:val="1"/>
    <w:qFormat/>
    <w:rsid w:val="008E1626"/>
    <w:rPr>
      <w:b/>
    </w:rPr>
  </w:style>
  <w:style w:type="paragraph" w:customStyle="1" w:styleId="TableListBullet2">
    <w:name w:val="Table List Bullet 2"/>
    <w:basedOn w:val="TableListBullet"/>
    <w:rsid w:val="008E1626"/>
    <w:pPr>
      <w:framePr w:wrap="around" w:hAnchor="text"/>
      <w:numPr>
        <w:numId w:val="34"/>
      </w:numPr>
      <w:ind w:left="576" w:hanging="288"/>
    </w:pPr>
  </w:style>
  <w:style w:type="paragraph" w:customStyle="1" w:styleId="ReqBody">
    <w:name w:val="Req Body"/>
    <w:basedOn w:val="TableBody"/>
    <w:qFormat/>
    <w:rsid w:val="008E1626"/>
    <w:pPr>
      <w:spacing w:after="120"/>
    </w:pPr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1626"/>
    <w:rPr>
      <w:rFonts w:ascii="Arial" w:hAnsi="Arial"/>
      <w:sz w:val="24"/>
      <w:szCs w:val="24"/>
    </w:rPr>
  </w:style>
  <w:style w:type="paragraph" w:customStyle="1" w:styleId="TableApproach">
    <w:name w:val="Table Approach"/>
    <w:basedOn w:val="TableBody"/>
    <w:next w:val="TableBody"/>
    <w:qFormat/>
    <w:rsid w:val="008E1626"/>
    <w:pPr>
      <w:spacing w:after="40"/>
    </w:pPr>
    <w:rPr>
      <w:b/>
      <w:sz w:val="20"/>
    </w:rPr>
  </w:style>
  <w:style w:type="paragraph" w:customStyle="1" w:styleId="TableBodyContinue">
    <w:name w:val="Table Body Continue"/>
    <w:basedOn w:val="TableBody"/>
    <w:qFormat/>
    <w:rsid w:val="008E1626"/>
    <w:pPr>
      <w:spacing w:line="259" w:lineRule="auto"/>
      <w:ind w:left="274"/>
    </w:pPr>
  </w:style>
  <w:style w:type="character" w:customStyle="1" w:styleId="ItalicCharacter">
    <w:name w:val="Italic Character"/>
    <w:basedOn w:val="BoldItalicCharacter"/>
    <w:uiPriority w:val="1"/>
    <w:qFormat/>
    <w:rsid w:val="008E1626"/>
    <w:rPr>
      <w:b w:val="0"/>
      <w:bCs/>
      <w:i/>
      <w:iCs/>
      <w:color w:val="auto"/>
    </w:rPr>
  </w:style>
  <w:style w:type="paragraph" w:customStyle="1" w:styleId="Copyrightbullet">
    <w:name w:val="Copyright bullet"/>
    <w:basedOn w:val="Normal"/>
    <w:qFormat/>
    <w:rsid w:val="008E1626"/>
    <w:pPr>
      <w:numPr>
        <w:numId w:val="38"/>
      </w:numPr>
      <w:spacing w:after="0" w:line="240" w:lineRule="auto"/>
    </w:pPr>
    <w:rPr>
      <w:rFonts w:cs="Arial"/>
      <w:i/>
      <w:sz w:val="16"/>
      <w:szCs w:val="20"/>
    </w:rPr>
  </w:style>
  <w:style w:type="paragraph" w:customStyle="1" w:styleId="Heading2NoNum">
    <w:name w:val="Heading 2 No Num"/>
    <w:basedOn w:val="Heading2"/>
    <w:next w:val="BodyText"/>
    <w:link w:val="Heading2NoNumChar"/>
    <w:qFormat/>
    <w:rsid w:val="008E1626"/>
    <w:pPr>
      <w:keepNext/>
      <w:keepLines/>
      <w:widowControl/>
      <w:tabs>
        <w:tab w:val="clear" w:pos="1620"/>
      </w:tabs>
      <w:spacing w:after="120" w:line="259" w:lineRule="auto"/>
    </w:pPr>
    <w:rPr>
      <w:rFonts w:eastAsiaTheme="majorEastAsia" w:cstheme="majorBidi"/>
      <w:bCs/>
      <w:iCs w:val="0"/>
      <w:color w:val="000000" w:themeColor="text1"/>
      <w:sz w:val="28"/>
    </w:rPr>
  </w:style>
  <w:style w:type="paragraph" w:customStyle="1" w:styleId="Heading3NoNum">
    <w:name w:val="Heading 3 No Num"/>
    <w:basedOn w:val="Heading3"/>
    <w:next w:val="BodyText"/>
    <w:qFormat/>
    <w:rsid w:val="008E1626"/>
    <w:pPr>
      <w:keepLines/>
      <w:tabs>
        <w:tab w:val="left" w:pos="1620"/>
      </w:tabs>
      <w:spacing w:before="360" w:line="259" w:lineRule="auto"/>
    </w:pPr>
    <w:rPr>
      <w:rFonts w:eastAsiaTheme="majorEastAsia" w:cstheme="majorBidi"/>
      <w:bCs/>
      <w:color w:val="000000" w:themeColor="text1"/>
      <w:sz w:val="24"/>
      <w:szCs w:val="22"/>
    </w:rPr>
  </w:style>
  <w:style w:type="character" w:customStyle="1" w:styleId="Heading2NoNumChar">
    <w:name w:val="Heading 2 No Num Char"/>
    <w:basedOn w:val="Heading2Char"/>
    <w:link w:val="Heading2NoNum"/>
    <w:rsid w:val="008E1626"/>
    <w:rPr>
      <w:rFonts w:ascii="Arial" w:eastAsiaTheme="majorEastAsia" w:hAnsi="Arial" w:cstheme="majorBidi"/>
      <w:b/>
      <w:bCs/>
      <w:iCs w:val="0"/>
      <w:color w:val="000000" w:themeColor="text1"/>
      <w:kern w:val="32"/>
      <w:sz w:val="28"/>
      <w:szCs w:val="28"/>
    </w:rPr>
  </w:style>
  <w:style w:type="character" w:customStyle="1" w:styleId="normaltextrun">
    <w:name w:val="normaltextrun"/>
    <w:basedOn w:val="DefaultParagraphFont"/>
    <w:rsid w:val="008E1626"/>
  </w:style>
  <w:style w:type="numbering" w:customStyle="1" w:styleId="CurrentList1">
    <w:name w:val="Current List1"/>
    <w:uiPriority w:val="99"/>
    <w:rsid w:val="008E1626"/>
    <w:pPr>
      <w:numPr>
        <w:numId w:val="38"/>
      </w:numPr>
    </w:pPr>
  </w:style>
  <w:style w:type="numbering" w:customStyle="1" w:styleId="CurrentList2">
    <w:name w:val="Current List2"/>
    <w:uiPriority w:val="99"/>
    <w:rsid w:val="008E1626"/>
    <w:pPr>
      <w:numPr>
        <w:numId w:val="39"/>
      </w:numPr>
    </w:pPr>
  </w:style>
  <w:style w:type="numbering" w:customStyle="1" w:styleId="CurrentList3">
    <w:name w:val="Current List3"/>
    <w:uiPriority w:val="99"/>
    <w:rsid w:val="00D24A83"/>
    <w:pPr>
      <w:numPr>
        <w:numId w:val="40"/>
      </w:numPr>
    </w:pPr>
  </w:style>
  <w:style w:type="paragraph" w:customStyle="1" w:styleId="normallevel2">
    <w:name w:val="normal level 2"/>
    <w:basedOn w:val="NormalIndent"/>
    <w:qFormat/>
    <w:rsid w:val="00E82DE2"/>
    <w:pPr>
      <w:spacing w:after="200"/>
      <w:ind w:left="288"/>
    </w:pPr>
    <w:rPr>
      <w:rFonts w:cs="Symbol"/>
    </w:rPr>
  </w:style>
  <w:style w:type="paragraph" w:styleId="NormalIndent">
    <w:name w:val="Normal Indent"/>
    <w:basedOn w:val="Normal"/>
    <w:semiHidden/>
    <w:unhideWhenUsed/>
    <w:rsid w:val="00E82DE2"/>
    <w:pPr>
      <w:ind w:left="720"/>
    </w:pPr>
  </w:style>
  <w:style w:type="character" w:customStyle="1" w:styleId="TableBodyChar">
    <w:name w:val="Table Body Char"/>
    <w:basedOn w:val="DefaultParagraphFont"/>
    <w:link w:val="TableBody"/>
    <w:rsid w:val="00800426"/>
    <w:rPr>
      <w:rFonts w:ascii="Arial" w:eastAsiaTheme="minorEastAsia" w:hAnsi="Arial" w:cstheme="minorBidi"/>
      <w:sz w:val="16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6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9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4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1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86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2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2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50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26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11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0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8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7667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775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92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647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3706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31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51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0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jpg"/><Relationship Id="rId20" Type="http://schemas.openxmlformats.org/officeDocument/2006/relationships/customXml" Target="../customXml/item6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customXml" Target="../customXml/item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cisecuritystandards.org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PCI Docs">
  <a:themeElements>
    <a:clrScheme name="Custom 5">
      <a:dk1>
        <a:sysClr val="windowText" lastClr="000000"/>
      </a:dk1>
      <a:lt1>
        <a:sysClr val="window" lastClr="FFFFFF"/>
      </a:lt1>
      <a:dk2>
        <a:srgbClr val="CBDFC0"/>
      </a:dk2>
      <a:lt2>
        <a:srgbClr val="EAF1DD"/>
      </a:lt2>
      <a:accent1>
        <a:srgbClr val="00928F"/>
      </a:accent1>
      <a:accent2>
        <a:srgbClr val="337578"/>
      </a:accent2>
      <a:accent3>
        <a:srgbClr val="C1E6E5"/>
      </a:accent3>
      <a:accent4>
        <a:srgbClr val="0A5D66"/>
      </a:accent4>
      <a:accent5>
        <a:srgbClr val="DBEBEF"/>
      </a:accent5>
      <a:accent6>
        <a:srgbClr val="ECF5F7"/>
      </a:accent6>
      <a:hlink>
        <a:srgbClr val="337578"/>
      </a:hlink>
      <a:folHlink>
        <a:srgbClr val="242E68"/>
      </a:folHlink>
    </a:clrScheme>
    <a:fontScheme name="Default Design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>
    <a:extraClrScheme>
      <a:clrScheme name="Default Design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Default Design 2">
        <a:dk1>
          <a:srgbClr val="000000"/>
        </a:dk1>
        <a:lt1>
          <a:srgbClr val="FFFFFF"/>
        </a:lt1>
        <a:dk2>
          <a:srgbClr val="000000"/>
        </a:dk2>
        <a:lt2>
          <a:srgbClr val="969696"/>
        </a:lt2>
        <a:accent1>
          <a:srgbClr val="FBDF53"/>
        </a:accent1>
        <a:accent2>
          <a:srgbClr val="FF9966"/>
        </a:accent2>
        <a:accent3>
          <a:srgbClr val="FFFFFF"/>
        </a:accent3>
        <a:accent4>
          <a:srgbClr val="000000"/>
        </a:accent4>
        <a:accent5>
          <a:srgbClr val="FDECB3"/>
        </a:accent5>
        <a:accent6>
          <a:srgbClr val="E78A5C"/>
        </a:accent6>
        <a:hlink>
          <a:srgbClr val="CC3300"/>
        </a:hlink>
        <a:folHlink>
          <a:srgbClr val="9966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Default Design 3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99CCFF"/>
        </a:accent1>
        <a:accent2>
          <a:srgbClr val="CCCCFF"/>
        </a:accent2>
        <a:accent3>
          <a:srgbClr val="FFFFFF"/>
        </a:accent3>
        <a:accent4>
          <a:srgbClr val="000000"/>
        </a:accent4>
        <a:accent5>
          <a:srgbClr val="CAE2FF"/>
        </a:accent5>
        <a:accent6>
          <a:srgbClr val="B9B9E7"/>
        </a:accent6>
        <a:hlink>
          <a:srgbClr val="3333CC"/>
        </a:hlink>
        <a:folHlink>
          <a:srgbClr val="AF67FF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Default Design 4">
        <a:dk1>
          <a:srgbClr val="000000"/>
        </a:dk1>
        <a:lt1>
          <a:srgbClr val="DEF6F1"/>
        </a:lt1>
        <a:dk2>
          <a:srgbClr val="000000"/>
        </a:dk2>
        <a:lt2>
          <a:srgbClr val="969696"/>
        </a:lt2>
        <a:accent1>
          <a:srgbClr val="FFFFFF"/>
        </a:accent1>
        <a:accent2>
          <a:srgbClr val="8DC6FF"/>
        </a:accent2>
        <a:accent3>
          <a:srgbClr val="ECFAF7"/>
        </a:accent3>
        <a:accent4>
          <a:srgbClr val="000000"/>
        </a:accent4>
        <a:accent5>
          <a:srgbClr val="FFFFFF"/>
        </a:accent5>
        <a:accent6>
          <a:srgbClr val="7FB3E7"/>
        </a:accent6>
        <a:hlink>
          <a:srgbClr val="0066CC"/>
        </a:hlink>
        <a:folHlink>
          <a:srgbClr val="00A8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Default Design 5">
        <a:dk1>
          <a:srgbClr val="000000"/>
        </a:dk1>
        <a:lt1>
          <a:srgbClr val="FFFFD9"/>
        </a:lt1>
        <a:dk2>
          <a:srgbClr val="000000"/>
        </a:dk2>
        <a:lt2>
          <a:srgbClr val="777777"/>
        </a:lt2>
        <a:accent1>
          <a:srgbClr val="FFFFF7"/>
        </a:accent1>
        <a:accent2>
          <a:srgbClr val="33CCCC"/>
        </a:accent2>
        <a:accent3>
          <a:srgbClr val="FFFFE9"/>
        </a:accent3>
        <a:accent4>
          <a:srgbClr val="000000"/>
        </a:accent4>
        <a:accent5>
          <a:srgbClr val="FFFFFA"/>
        </a:accent5>
        <a:accent6>
          <a:srgbClr val="2DB9B9"/>
        </a:accent6>
        <a:hlink>
          <a:srgbClr val="FF5050"/>
        </a:hlink>
        <a:folHlink>
          <a:srgbClr val="FF99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Default Design 6">
        <a:dk1>
          <a:srgbClr val="005A58"/>
        </a:dk1>
        <a:lt1>
          <a:srgbClr val="FFFFFF"/>
        </a:lt1>
        <a:dk2>
          <a:srgbClr val="008080"/>
        </a:dk2>
        <a:lt2>
          <a:srgbClr val="FFFF99"/>
        </a:lt2>
        <a:accent1>
          <a:srgbClr val="006462"/>
        </a:accent1>
        <a:accent2>
          <a:srgbClr val="6D6FC7"/>
        </a:accent2>
        <a:accent3>
          <a:srgbClr val="AAC0C0"/>
        </a:accent3>
        <a:accent4>
          <a:srgbClr val="DADADA"/>
        </a:accent4>
        <a:accent5>
          <a:srgbClr val="AAB8B7"/>
        </a:accent5>
        <a:accent6>
          <a:srgbClr val="6264B4"/>
        </a:accent6>
        <a:hlink>
          <a:srgbClr val="00FFFF"/>
        </a:hlink>
        <a:folHlink>
          <a:srgbClr val="00FF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Default Design 7">
        <a:dk1>
          <a:srgbClr val="5C1F00"/>
        </a:dk1>
        <a:lt1>
          <a:srgbClr val="FFFFFF"/>
        </a:lt1>
        <a:dk2>
          <a:srgbClr val="800000"/>
        </a:dk2>
        <a:lt2>
          <a:srgbClr val="DFD293"/>
        </a:lt2>
        <a:accent1>
          <a:srgbClr val="CC3300"/>
        </a:accent1>
        <a:accent2>
          <a:srgbClr val="BE7960"/>
        </a:accent2>
        <a:accent3>
          <a:srgbClr val="C0AAAA"/>
        </a:accent3>
        <a:accent4>
          <a:srgbClr val="DADADA"/>
        </a:accent4>
        <a:accent5>
          <a:srgbClr val="E2ADAA"/>
        </a:accent5>
        <a:accent6>
          <a:srgbClr val="AC6D56"/>
        </a:accent6>
        <a:hlink>
          <a:srgbClr val="FFFF99"/>
        </a:hlink>
        <a:folHlink>
          <a:srgbClr val="D3A21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Default Design 8">
        <a:dk1>
          <a:srgbClr val="003366"/>
        </a:dk1>
        <a:lt1>
          <a:srgbClr val="FFFFFF"/>
        </a:lt1>
        <a:dk2>
          <a:srgbClr val="000099"/>
        </a:dk2>
        <a:lt2>
          <a:srgbClr val="CCFFFF"/>
        </a:lt2>
        <a:accent1>
          <a:srgbClr val="3366CC"/>
        </a:accent1>
        <a:accent2>
          <a:srgbClr val="00B000"/>
        </a:accent2>
        <a:accent3>
          <a:srgbClr val="AAAACA"/>
        </a:accent3>
        <a:accent4>
          <a:srgbClr val="DADADA"/>
        </a:accent4>
        <a:accent5>
          <a:srgbClr val="ADB8E2"/>
        </a:accent5>
        <a:accent6>
          <a:srgbClr val="009F00"/>
        </a:accent6>
        <a:hlink>
          <a:srgbClr val="66CCFF"/>
        </a:hlink>
        <a:folHlink>
          <a:srgbClr val="FFE701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Default Design 9">
        <a:dk1>
          <a:srgbClr val="336699"/>
        </a:dk1>
        <a:lt1>
          <a:srgbClr val="FFFFFF"/>
        </a:lt1>
        <a:dk2>
          <a:srgbClr val="000000"/>
        </a:dk2>
        <a:lt2>
          <a:srgbClr val="E3EBF1"/>
        </a:lt2>
        <a:accent1>
          <a:srgbClr val="003399"/>
        </a:accent1>
        <a:accent2>
          <a:srgbClr val="468A4B"/>
        </a:accent2>
        <a:accent3>
          <a:srgbClr val="AAAAAA"/>
        </a:accent3>
        <a:accent4>
          <a:srgbClr val="DADADA"/>
        </a:accent4>
        <a:accent5>
          <a:srgbClr val="AAADCA"/>
        </a:accent5>
        <a:accent6>
          <a:srgbClr val="3F7D43"/>
        </a:accent6>
        <a:hlink>
          <a:srgbClr val="66CCFF"/>
        </a:hlink>
        <a:folHlink>
          <a:srgbClr val="F0E5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Default Design 10">
        <a:dk1>
          <a:srgbClr val="777777"/>
        </a:dk1>
        <a:lt1>
          <a:srgbClr val="FFFFFF"/>
        </a:lt1>
        <a:dk2>
          <a:srgbClr val="686B5D"/>
        </a:dk2>
        <a:lt2>
          <a:srgbClr val="D1D1CB"/>
        </a:lt2>
        <a:accent1>
          <a:srgbClr val="909082"/>
        </a:accent1>
        <a:accent2>
          <a:srgbClr val="809EA8"/>
        </a:accent2>
        <a:accent3>
          <a:srgbClr val="B9BAB6"/>
        </a:accent3>
        <a:accent4>
          <a:srgbClr val="DADADA"/>
        </a:accent4>
        <a:accent5>
          <a:srgbClr val="C6C6C1"/>
        </a:accent5>
        <a:accent6>
          <a:srgbClr val="738F98"/>
        </a:accent6>
        <a:hlink>
          <a:srgbClr val="FFCC66"/>
        </a:hlink>
        <a:folHlink>
          <a:srgbClr val="E9DCB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Default Design 11">
        <a:dk1>
          <a:srgbClr val="3E3E5C"/>
        </a:dk1>
        <a:lt1>
          <a:srgbClr val="FFFFFF"/>
        </a:lt1>
        <a:dk2>
          <a:srgbClr val="666699"/>
        </a:dk2>
        <a:lt2>
          <a:srgbClr val="FFFFFF"/>
        </a:lt2>
        <a:accent1>
          <a:srgbClr val="60597B"/>
        </a:accent1>
        <a:accent2>
          <a:srgbClr val="6666FF"/>
        </a:accent2>
        <a:accent3>
          <a:srgbClr val="B8B8CA"/>
        </a:accent3>
        <a:accent4>
          <a:srgbClr val="DADADA"/>
        </a:accent4>
        <a:accent5>
          <a:srgbClr val="B6B5BF"/>
        </a:accent5>
        <a:accent6>
          <a:srgbClr val="5C5CE7"/>
        </a:accent6>
        <a:hlink>
          <a:srgbClr val="99CCFF"/>
        </a:hlink>
        <a:folHlink>
          <a:srgbClr val="FFFF9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Default Design 12">
        <a:dk1>
          <a:srgbClr val="2D2015"/>
        </a:dk1>
        <a:lt1>
          <a:srgbClr val="FFFFFF"/>
        </a:lt1>
        <a:dk2>
          <a:srgbClr val="523E26"/>
        </a:dk2>
        <a:lt2>
          <a:srgbClr val="DFC08D"/>
        </a:lt2>
        <a:accent1>
          <a:srgbClr val="8C7B70"/>
        </a:accent1>
        <a:accent2>
          <a:srgbClr val="8F5F2F"/>
        </a:accent2>
        <a:accent3>
          <a:srgbClr val="B3AFAC"/>
        </a:accent3>
        <a:accent4>
          <a:srgbClr val="DADADA"/>
        </a:accent4>
        <a:accent5>
          <a:srgbClr val="C5BFBB"/>
        </a:accent5>
        <a:accent6>
          <a:srgbClr val="81552A"/>
        </a:accent6>
        <a:hlink>
          <a:srgbClr val="CCB400"/>
        </a:hlink>
        <a:folHlink>
          <a:srgbClr val="8C9EA0"/>
        </a:folHlink>
      </a:clrScheme>
      <a:clrMap bg1="dk2" tx1="lt1" bg2="dk1" tx2="lt2" accent1="accent1" accent2="accent2" accent3="accent3" accent4="accent4" accent5="accent5" accent6="accent6" hlink="hlink" folHlink="folHlink"/>
    </a:extraClrScheme>
  </a:extraClrScheme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240e89-3532-49c7-9aa3-f3298b29a84c" xsi:nil="true"/>
    <Language xmlns="http://schemas.microsoft.com/sharepoint/v3">English</Language>
    <DocumentOwner xmlns="26240e89-3532-49c7-9aa3-f3298b29a84c">
      <UserInfo>
        <DisplayName/>
        <AccountId xsi:nil="true"/>
        <AccountType/>
      </UserInfo>
    </DocumentOwner>
    <DocumentApprovedDate xmlns="26240e89-3532-49c7-9aa3-f3298b29a84c">2022-12-09T08:00:00+00:00</DocumentApprovedDate>
    <SortOrder xmlns="26240e89-3532-49c7-9aa3-f3298b29a84c" xsi:nil="true"/>
    <RequiresIPAgreement xmlns="26240e89-3532-49c7-9aa3-f3298b29a84c">false</RequiresIPAgreement>
    <DocLink xmlns="26240e89-3532-49c7-9aa3-f3298b29a84c">
      <Url xsi:nil="true"/>
      <Description xsi:nil="true"/>
    </DocLink>
    <RequiresDTRAgreement xmlns="26240e89-3532-49c7-9aa3-f3298b29a84c">false</RequiresDTRAgreement>
    <PCIControlledDocStatus xmlns="26240e89-3532-49c7-9aa3-f3298b29a84c">Active</PCIControlledDocStatus>
    <g3cb6027c5fa4fd4ba4fd85acc51570e xmlns="26240e89-3532-49c7-9aa3-f3298b29a84c">
      <Terms xmlns="http://schemas.microsoft.com/office/infopath/2007/PartnerControls"/>
    </g3cb6027c5fa4fd4ba4fd85acc51570e>
    <StandardVersion xmlns="26240e89-3532-49c7-9aa3-f3298b29a84c">v4.0</StandardVersion>
    <RequiresAgreement xmlns="26240e89-3532-49c7-9aa3-f3298b29a84c">false</RequiresAgreement>
    <Reference xmlns="26240e89-3532-49c7-9aa3-f3298b29a84c">aoc_saq_d_sp_4</Reference>
    <ControlledSPVersion xmlns="26240e89-3532-49c7-9aa3-f3298b29a84c" xsi:nil="true"/>
    <WorkingDocLink xmlns="26240e89-3532-49c7-9aa3-f3298b29a84c">
      <Url xsi:nil="true"/>
      <Description xsi:nil="true"/>
    </WorkingDocLink>
    <DocumentPublishedDate xmlns="26240e89-3532-49c7-9aa3-f3298b29a84c">2022-12-15T08:00:00+00:00</DocumentPublishedDate>
    <_dlc_DocId xmlns="72d222dc-d9d1-4b23-b5d6-dadbd3c86d8b">E47ZJQC26PNT-1060509697-4375</_dlc_DocId>
    <_dlc_DocIdUrl xmlns="72d222dc-d9d1-4b23-b5d6-dadbd3c86d8b">
      <Url>https://pcissc.sharepoint.com/sites/PublishedDocuments/_layouts/15/DocIdRedir.aspx?ID=E47ZJQC26PNT-1060509697-4375</Url>
      <Description>E47ZJQC26PNT-1060509697-4375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CI Controlled Document" ma:contentTypeID="0x0101001D183BBA334FFB47A702B57A412CE082008FA3FDFDA20BD7419751FB3AAB188EA4" ma:contentTypeVersion="181" ma:contentTypeDescription="" ma:contentTypeScope="" ma:versionID="91c2376768ebc64f2bf21cd948662b86">
  <xsd:schema xmlns:xsd="http://www.w3.org/2001/XMLSchema" xmlns:xs="http://www.w3.org/2001/XMLSchema" xmlns:p="http://schemas.microsoft.com/office/2006/metadata/properties" xmlns:ns1="http://schemas.microsoft.com/sharepoint/v3" xmlns:ns2="26240e89-3532-49c7-9aa3-f3298b29a84c" xmlns:ns3="72d222dc-d9d1-4b23-b5d6-dadbd3c86d8b" targetNamespace="http://schemas.microsoft.com/office/2006/metadata/properties" ma:root="true" ma:fieldsID="4f668639e2ce0f21405588535a6825b7" ns1:_="" ns2:_="" ns3:_="">
    <xsd:import namespace="http://schemas.microsoft.com/sharepoint/v3"/>
    <xsd:import namespace="26240e89-3532-49c7-9aa3-f3298b29a84c"/>
    <xsd:import namespace="72d222dc-d9d1-4b23-b5d6-dadbd3c86d8b"/>
    <xsd:element name="properties">
      <xsd:complexType>
        <xsd:sequence>
          <xsd:element name="documentManagement">
            <xsd:complexType>
              <xsd:all>
                <xsd:element ref="ns2:DocumentOwner" minOccurs="0"/>
                <xsd:element ref="ns2:StandardVersion" minOccurs="0"/>
                <xsd:element ref="ns2:PCIControlledDocStatus" minOccurs="0"/>
                <xsd:element ref="ns2:DocumentApprovedDate" minOccurs="0"/>
                <xsd:element ref="ns2:DocumentPublishedDate" minOccurs="0"/>
                <xsd:element ref="ns2:g3cb6027c5fa4fd4ba4fd85acc51570e" minOccurs="0"/>
                <xsd:element ref="ns2:TaxCatchAll" minOccurs="0"/>
                <xsd:element ref="ns2:TaxCatchAllLabel" minOccurs="0"/>
                <xsd:element ref="ns2:DocLink" minOccurs="0"/>
                <xsd:element ref="ns2:ControlledSPVersion" minOccurs="0"/>
                <xsd:element ref="ns2:WorkingDocLink" minOccurs="0"/>
                <xsd:element ref="ns2:RequiresAgreement" minOccurs="0"/>
                <xsd:element ref="ns2:Reference" minOccurs="0"/>
                <xsd:element ref="ns2:SortOrder" minOccurs="0"/>
                <xsd:element ref="ns1:Language" minOccurs="0"/>
                <xsd:element ref="ns2:RequiresDTRAgreement" minOccurs="0"/>
                <xsd:element ref="ns2:RequiresIPAgreement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23" nillable="true" ma:displayName="Language" ma:default="English" ma:internalName="Language">
      <xsd:simpleType>
        <xsd:union memberTypes="dms:Text">
          <xsd:simpleType>
            <xsd:restriction base="dms:Choice">
              <xsd:enumeration value="Arabic (Saudi Arabia)"/>
              <xsd:enumeration value="Bulgarian (Bulgaria)"/>
              <xsd:enumeration value="Chinese (Hong Kong S.A.R.)"/>
              <xsd:enumeration value="Chinese (China)"/>
              <xsd:enumeration value="Chinese (Taiwan)"/>
              <xsd:enumeration value="Croatian (Croatia)"/>
              <xsd:enumeration value="Czech (Czech Republic)"/>
              <xsd:enumeration value="Danish (Denmark)"/>
              <xsd:enumeration value="Dutch (Netherlands)"/>
              <xsd:enumeration value="English"/>
              <xsd:enumeration value="Estonian (Estonia)"/>
              <xsd:enumeration value="Finnish (Finland)"/>
              <xsd:enumeration value="French (France)"/>
              <xsd:enumeration value="German (Germany)"/>
              <xsd:enumeration value="Greek (Greece)"/>
              <xsd:enumeration value="Hebrew (Israel)"/>
              <xsd:enumeration value="Hindi (India)"/>
              <xsd:enumeration value="Hungarian (Hungary)"/>
              <xsd:enumeration value="Indonesian (Indonesia)"/>
              <xsd:enumeration value="Italian (Italy)"/>
              <xsd:enumeration value="Japanese (Japan)"/>
              <xsd:enumeration value="Korean (Korea)"/>
              <xsd:enumeration value="Latvian (Latvia)"/>
              <xsd:enumeration value="Lithuanian (Lithuania)"/>
              <xsd:enumeration value="Malay (Malaysia)"/>
              <xsd:enumeration value="Norwegian (Bokmal) (Norway)"/>
              <xsd:enumeration value="Polish (Poland)"/>
              <xsd:enumeration value="Portuguese (Brazil)"/>
              <xsd:enumeration value="Portuguese (Portugal)"/>
              <xsd:enumeration value="Romanian (Romania)"/>
              <xsd:enumeration value="Russian (Russia)"/>
              <xsd:enumeration value="Serbian (Latin) (Serbia)"/>
              <xsd:enumeration value="Slovak (Slovakia)"/>
              <xsd:enumeration value="Slovenian (Slovenia)"/>
              <xsd:enumeration value="Spanish (Spain)"/>
              <xsd:enumeration value="Swedish (Sweden)"/>
              <xsd:enumeration value="Thai (Thailand)"/>
              <xsd:enumeration value="Turkish (Turkey)"/>
              <xsd:enumeration value="Ukrainian (Ukraine)"/>
              <xsd:enumeration value="Urdu (Islamic Republic of Pakistan)"/>
              <xsd:enumeration value="Vietnamese (Vietnam)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240e89-3532-49c7-9aa3-f3298b29a84c" elementFormDefault="qualified">
    <xsd:import namespace="http://schemas.microsoft.com/office/2006/documentManagement/types"/>
    <xsd:import namespace="http://schemas.microsoft.com/office/infopath/2007/PartnerControls"/>
    <xsd:element name="DocumentOwner" ma:index="3" nillable="true" ma:displayName="Document Owner" ma:description="Identifies the PCI SSC Owner of this document" ma:list="UserInfo" ma:SharePointGroup="0" ma:internalName="Document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ndardVersion" ma:index="4" nillable="true" ma:displayName="Standard Version" ma:description="A string identifying the version.  It should follow this format: vN.N.N where 'N' is a number.  Example:  v3.2.1" ma:internalName="StandardVersion">
      <xsd:simpleType>
        <xsd:restriction base="dms:Text">
          <xsd:maxLength value="255"/>
        </xsd:restriction>
      </xsd:simpleType>
    </xsd:element>
    <xsd:element name="PCIControlledDocStatus" ma:index="5" nillable="true" ma:displayName="PCI Controlled DocStatus" ma:description="Identifies the state of the document within its lifecycle" ma:format="Dropdown" ma:internalName="PCIControlledDocStatus">
      <xsd:simpleType>
        <xsd:restriction base="dms:Choice">
          <xsd:enumeration value="Draft - Working"/>
          <xsd:enumeration value="Submitted for Approval"/>
          <xsd:enumeration value="Approved"/>
          <xsd:enumeration value="Active"/>
          <xsd:enumeration value="Active, due for sunset"/>
          <xsd:enumeration value="Archived"/>
        </xsd:restriction>
      </xsd:simpleType>
    </xsd:element>
    <xsd:element name="DocumentApprovedDate" ma:index="6" nillable="true" ma:displayName="Document Approved Date" ma:description="The date this document was approved" ma:format="DateOnly" ma:internalName="DocumentApprovedDate">
      <xsd:simpleType>
        <xsd:restriction base="dms:DateTime"/>
      </xsd:simpleType>
    </xsd:element>
    <xsd:element name="DocumentPublishedDate" ma:index="7" nillable="true" ma:displayName="Document Published Date" ma:description="The date this document was published" ma:format="DateOnly" ma:internalName="DocumentPublishedDate">
      <xsd:simpleType>
        <xsd:restriction base="dms:DateTime"/>
      </xsd:simpleType>
    </xsd:element>
    <xsd:element name="g3cb6027c5fa4fd4ba4fd85acc51570e" ma:index="8" nillable="true" ma:taxonomy="true" ma:internalName="g3cb6027c5fa4fd4ba4fd85acc51570e" ma:taxonomyFieldName="PCIControlledDocType" ma:displayName="PCI Controlled DocType" ma:default="" ma:fieldId="{03cb6027-c5fa-4fd4-ba4f-d85acc51570e}" ma:taxonomyMulti="true" ma:sspId="a2826b39-2456-401f-97f1-a75467d17062" ma:termSetId="8be15409-ad95-464e-8394-1eb9755d859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4e2a4e76-3d38-42e9-9109-88e48992d533}" ma:internalName="TaxCatchAll" ma:showField="CatchAllData" ma:web="72d222dc-d9d1-4b23-b5d6-dadbd3c86d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4e2a4e76-3d38-42e9-9109-88e48992d533}" ma:internalName="TaxCatchAllLabel" ma:readOnly="true" ma:showField="CatchAllDataLabel" ma:web="72d222dc-d9d1-4b23-b5d6-dadbd3c86d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ocLink" ma:index="17" nillable="true" ma:displayName="DocLink" ma:description="Use this field to link a published document to it's working source, or vice versa" ma:format="Hyperlink" ma:internalName="Doc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ControlledSPVersion" ma:index="18" nillable="true" ma:displayName="Controlled SPVersion" ma:description="Stores the SharePoint version when the document was approved" ma:internalName="ControlledSPVersion" ma:percentage="FALSE">
      <xsd:simpleType>
        <xsd:restriction base="dms:Number"/>
      </xsd:simpleType>
    </xsd:element>
    <xsd:element name="WorkingDocLink" ma:index="19" nillable="true" ma:displayName="Working DocLink" ma:format="Hyperlink" ma:internalName="WorkingDocLink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RequiresAgreement" ma:index="20" nillable="true" ma:displayName="RequiresAgreement" ma:default="0" ma:description="Indicates whether this document should be flagged on the public facing document library to require acceptance of the agreement" ma:internalName="RequiresAgreement">
      <xsd:simpleType>
        <xsd:restriction base="dms:Boolean"/>
      </xsd:simpleType>
    </xsd:element>
    <xsd:element name="Reference" ma:index="21" nillable="true" ma:displayName="Reference" ma:internalName="Reference">
      <xsd:simpleType>
        <xsd:restriction base="dms:Text">
          <xsd:maxLength value="255"/>
        </xsd:restriction>
      </xsd:simpleType>
    </xsd:element>
    <xsd:element name="SortOrder" ma:index="22" nillable="true" ma:displayName="Sort Order" ma:internalName="SortOrder" ma:percentage="FALSE">
      <xsd:simpleType>
        <xsd:restriction base="dms:Number"/>
      </xsd:simpleType>
    </xsd:element>
    <xsd:element name="RequiresDTRAgreement" ma:index="24" nillable="true" ma:displayName="RequiresDTRAgreement" ma:default="0" ma:internalName="RequiresDTRAgreement">
      <xsd:simpleType>
        <xsd:restriction base="dms:Boolean"/>
      </xsd:simpleType>
    </xsd:element>
    <xsd:element name="RequiresIPAgreement" ma:index="25" nillable="true" ma:displayName="RequiresIPAgreement" ma:default="0" ma:internalName="RequiresIPAgreement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d222dc-d9d1-4b23-b5d6-dadbd3c86d8b" elementFormDefault="qualified">
    <xsd:import namespace="http://schemas.microsoft.com/office/2006/documentManagement/types"/>
    <xsd:import namespace="http://schemas.microsoft.com/office/infopath/2007/PartnerControls"/>
    <xsd:element name="_dlc_DocId" ma:index="26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7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8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?mso-contentType ?>
<SharedContentType xmlns="Microsoft.SharePoint.Taxonomy.ContentTypeSync" SourceId="a2826b39-2456-401f-97f1-a75467d17062" ContentTypeId="0x0101001D183BBA334FFB47A702B57A412CE082" PreviousValue="false"/>
</file>

<file path=customXml/item6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408CBD3E-D6E3-401D-8564-14524B0D627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64FA4FB-1E01-4DDE-8A58-071F4F434968}">
  <ds:schemaRefs>
    <ds:schemaRef ds:uri="http://schemas.microsoft.com/office/2006/metadata/properties"/>
    <ds:schemaRef ds:uri="http://schemas.microsoft.com/office/infopath/2007/PartnerControls"/>
    <ds:schemaRef ds:uri="26240e89-3532-49c7-9aa3-f3298b29a84c"/>
    <ds:schemaRef ds:uri="554f3fe5-16d0-4a7b-882c-44cae01ff8a3"/>
  </ds:schemaRefs>
</ds:datastoreItem>
</file>

<file path=customXml/itemProps3.xml><?xml version="1.0" encoding="utf-8"?>
<ds:datastoreItem xmlns:ds="http://schemas.openxmlformats.org/officeDocument/2006/customXml" ds:itemID="{3D188615-4BEB-4301-B103-CD49C17E9E84}"/>
</file>

<file path=customXml/itemProps4.xml><?xml version="1.0" encoding="utf-8"?>
<ds:datastoreItem xmlns:ds="http://schemas.openxmlformats.org/officeDocument/2006/customXml" ds:itemID="{0944651B-36E9-4A9D-8760-4A48D3DC1C56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3FDA1DD-D0F9-4A04-9078-D6C1F067D306}"/>
</file>

<file path=customXml/itemProps6.xml><?xml version="1.0" encoding="utf-8"?>
<ds:datastoreItem xmlns:ds="http://schemas.openxmlformats.org/officeDocument/2006/customXml" ds:itemID="{2645D223-D03E-497C-8565-B600434A06D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2990</Words>
  <Characters>17043</Characters>
  <Application>Microsoft Office Word</Application>
  <DocSecurity>0</DocSecurity>
  <Lines>142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AOC SAQ D - Service Providers</dc:title>
  <dc:subject/>
  <dc:creator>PCI SSC</dc:creator>
  <cp:keywords/>
  <dc:description/>
  <cp:lastModifiedBy>Natasha Speaks</cp:lastModifiedBy>
  <cp:revision>3</cp:revision>
  <cp:lastPrinted>2022-03-07T00:18:00Z</cp:lastPrinted>
  <dcterms:created xsi:type="dcterms:W3CDTF">2022-12-09T14:16:00Z</dcterms:created>
  <dcterms:modified xsi:type="dcterms:W3CDTF">2022-12-09T14:18:00Z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0x0101001D183BBA334FFB47A702B57A412CE082008FA3FDFDA20BD7419751FB3AAB188EA4</vt:lpwstr>
  </property>
  <property fmtid="{D5CDD505-2E9C-101B-9397-08002B2CF9AE}" pid="3" name="MediaServiceImageTags">
    <vt:lpwstr/>
  </property>
  <property fmtid="{D5CDD505-2E9C-101B-9397-08002B2CF9AE}" pid="4" name="_dlc_DocIdItemGuid">
    <vt:lpwstr>fa3a6c49-f1e3-4a88-98fd-2ebd5ec0f0ba</vt:lpwstr>
  </property>
  <property fmtid="{D5CDD505-2E9C-101B-9397-08002B2CF9AE}" pid="5" name="PCIControlledDocType">
    <vt:lpwstr/>
  </property>
</Properties>
</file>