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8322993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C91479" w:rsidRPr="00C91479">
        <w:rPr>
          <w:rFonts w:ascii="Times New Roman" w:hAnsi="Times New Roman" w:hint="eastAsia"/>
          <w:b/>
          <w:sz w:val="28"/>
          <w:szCs w:val="28"/>
          <w:u w:val="single"/>
        </w:rPr>
        <w:t>四</w:t>
      </w:r>
      <w:r w:rsidR="00C91479" w:rsidRPr="00C91479">
        <w:rPr>
          <w:rFonts w:ascii="Times New Roman" w:hAnsi="Times New Roman" w:hint="eastAsia"/>
          <w:b/>
          <w:sz w:val="28"/>
          <w:szCs w:val="28"/>
          <w:u w:val="single"/>
        </w:rPr>
        <w:t xml:space="preserve">  </w:t>
      </w:r>
      <w:r w:rsidR="00C91479" w:rsidRPr="00C91479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C91479" w:rsidRPr="00C91479">
        <w:rPr>
          <w:rFonts w:ascii="Times New Roman" w:hAnsi="Times New Roman" w:hint="eastAsia"/>
          <w:b/>
          <w:sz w:val="28"/>
          <w:szCs w:val="28"/>
          <w:u w:val="single"/>
        </w:rPr>
        <w:t xml:space="preserve"> TCP  </w:t>
      </w:r>
      <w:r w:rsidR="00C91479" w:rsidRPr="00C91479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C91479" w:rsidRPr="00C91479">
        <w:rPr>
          <w:rFonts w:ascii="Times New Roman" w:hAnsi="Times New Roman" w:hint="eastAsia"/>
          <w:b/>
          <w:sz w:val="28"/>
          <w:szCs w:val="28"/>
          <w:u w:val="single"/>
        </w:rPr>
        <w:t xml:space="preserve"> FTP  </w:t>
      </w:r>
      <w:r w:rsidR="00C91479" w:rsidRPr="00C91479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148322993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0583005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C91479">
        <w:rPr>
          <w:rFonts w:ascii="Times New Roman" w:hAnsi="Times New Roman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40583005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98116155" w:edGrp="everyone"/>
      <w:r w:rsidR="00C91479">
        <w:rPr>
          <w:rFonts w:ascii="Times New Roman" w:hAnsi="Times New Roman" w:hint="eastAsia"/>
          <w:b/>
          <w:sz w:val="28"/>
          <w:szCs w:val="28"/>
          <w:u w:val="single"/>
        </w:rPr>
        <w:t>汪文青</w:t>
      </w:r>
      <w:permEnd w:id="79811615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33406190" w:edGrp="everyone"/>
      <w:r w:rsidR="00C91479">
        <w:rPr>
          <w:rFonts w:ascii="Times New Roman" w:hAnsi="Times New Roman"/>
          <w:b/>
          <w:sz w:val="28"/>
          <w:szCs w:val="28"/>
          <w:u w:val="single"/>
        </w:rPr>
        <w:t>24320182203276</w:t>
      </w:r>
      <w:permEnd w:id="43340619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327166164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32716616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94104809" w:edGrp="everyone"/>
      <w:r w:rsidR="00C91479">
        <w:rPr>
          <w:rFonts w:ascii="Times New Roman" w:hAnsi="Times New Roman"/>
          <w:b/>
          <w:sz w:val="28"/>
          <w:szCs w:val="28"/>
          <w:u w:val="single"/>
        </w:rPr>
        <w:t>3</w:t>
      </w:r>
      <w:permEnd w:id="59410480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589584676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158958467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2011300779" w:edGrp="everyone"/>
      <w:r w:rsidR="007463A1">
        <w:rPr>
          <w:b/>
          <w:sz w:val="28"/>
          <w:szCs w:val="28"/>
        </w:rPr>
        <w:t>20</w:t>
      </w:r>
      <w:permEnd w:id="201130077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05158601" w:edGrp="everyone"/>
      <w:r w:rsidR="00C91479">
        <w:rPr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 xml:space="preserve"> </w:t>
      </w:r>
      <w:permEnd w:id="205158601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074479212" w:edGrp="everyone"/>
      <w:r>
        <w:rPr>
          <w:rFonts w:hint="eastAsia"/>
          <w:b/>
          <w:sz w:val="28"/>
          <w:szCs w:val="28"/>
        </w:rPr>
        <w:t xml:space="preserve"> </w:t>
      </w:r>
      <w:r w:rsidR="00C91479"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 xml:space="preserve"> </w:t>
      </w:r>
      <w:permEnd w:id="1074479212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C91479" w:rsidRDefault="00C91479" w:rsidP="00C91479">
      <w:pPr>
        <w:pStyle w:val="a0"/>
        <w:spacing w:before="120" w:after="120"/>
        <w:ind w:firstLine="480"/>
      </w:pPr>
      <w:permStart w:id="1007623901" w:edGrp="everyone"/>
      <w:r>
        <w:rPr>
          <w:rFonts w:hint="eastAsia"/>
        </w:rPr>
        <w:t>本实验是“用</w:t>
      </w:r>
      <w:r>
        <w:rPr>
          <w:rFonts w:hint="eastAsia"/>
        </w:rPr>
        <w:t xml:space="preserve"> PCAP </w:t>
      </w:r>
      <w:r>
        <w:rPr>
          <w:rFonts w:hint="eastAsia"/>
        </w:rPr>
        <w:t>库侦听并解析</w:t>
      </w:r>
      <w:r>
        <w:rPr>
          <w:rFonts w:hint="eastAsia"/>
        </w:rPr>
        <w:t xml:space="preserve"> FTP </w:t>
      </w:r>
      <w:r>
        <w:rPr>
          <w:rFonts w:hint="eastAsia"/>
        </w:rPr>
        <w:t>口令”实验的第二部分。</w:t>
      </w:r>
    </w:p>
    <w:p w:rsidR="00C91479" w:rsidRDefault="00C91479" w:rsidP="00C91479">
      <w:pPr>
        <w:pStyle w:val="a0"/>
        <w:spacing w:before="120" w:after="120"/>
        <w:ind w:firstLine="480"/>
      </w:pPr>
      <w:r>
        <w:rPr>
          <w:rFonts w:hint="eastAsia"/>
        </w:rPr>
        <w:t>用</w:t>
      </w:r>
      <w:r>
        <w:rPr>
          <w:rFonts w:hint="eastAsia"/>
        </w:rPr>
        <w:t>Wireshark</w:t>
      </w:r>
      <w:r>
        <w:rPr>
          <w:rFonts w:hint="eastAsia"/>
        </w:rPr>
        <w:t>侦听并观察</w:t>
      </w:r>
      <w:r>
        <w:rPr>
          <w:rFonts w:hint="eastAsia"/>
        </w:rPr>
        <w:t>TCP</w:t>
      </w:r>
      <w:r>
        <w:rPr>
          <w:rFonts w:hint="eastAsia"/>
        </w:rPr>
        <w:t>数据段。观察其建立和撤除连接的过程，观察段</w:t>
      </w:r>
      <w:r>
        <w:rPr>
          <w:rFonts w:hint="eastAsia"/>
        </w:rPr>
        <w:t>ID</w:t>
      </w:r>
      <w:r>
        <w:rPr>
          <w:rFonts w:hint="eastAsia"/>
        </w:rPr>
        <w:t>、窗口机制和拥塞控制机制等。将该过程截图在报告中。</w:t>
      </w:r>
    </w:p>
    <w:p w:rsidR="00C91479" w:rsidRDefault="00C91479" w:rsidP="00C91479">
      <w:pPr>
        <w:pStyle w:val="a0"/>
        <w:spacing w:before="120" w:after="120"/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 Wireshark </w:t>
      </w:r>
      <w:r>
        <w:rPr>
          <w:rFonts w:hint="eastAsia"/>
        </w:rPr>
        <w:t>侦听并观察</w:t>
      </w:r>
      <w:r>
        <w:rPr>
          <w:rFonts w:hint="eastAsia"/>
        </w:rPr>
        <w:t xml:space="preserve"> FTP </w:t>
      </w:r>
      <w:r>
        <w:rPr>
          <w:rFonts w:hint="eastAsia"/>
        </w:rPr>
        <w:t>数据，分析其用户名密码所在报文的上下文特征，再总结出提取用户名密码的有效方法。基于</w:t>
      </w:r>
      <w:r>
        <w:rPr>
          <w:rFonts w:hint="eastAsia"/>
        </w:rPr>
        <w:t xml:space="preserve"> WinPCAP </w:t>
      </w:r>
      <w:r>
        <w:rPr>
          <w:rFonts w:hint="eastAsia"/>
        </w:rPr>
        <w:t>工具包制作程序，实现监听网络上的</w:t>
      </w:r>
      <w:r>
        <w:rPr>
          <w:rFonts w:hint="eastAsia"/>
        </w:rPr>
        <w:t xml:space="preserve"> FTP </w:t>
      </w:r>
      <w:r>
        <w:rPr>
          <w:rFonts w:hint="eastAsia"/>
        </w:rPr>
        <w:t>数据流，解析协议内容，并作记录与统计。对用户登录行为进行记录。</w:t>
      </w:r>
    </w:p>
    <w:p w:rsidR="00C91479" w:rsidRDefault="00C91479" w:rsidP="00C91479">
      <w:pPr>
        <w:pStyle w:val="a0"/>
        <w:spacing w:before="120" w:after="120"/>
        <w:ind w:firstLine="480"/>
      </w:pPr>
      <w:r>
        <w:rPr>
          <w:rFonts w:hint="eastAsia"/>
        </w:rPr>
        <w:t>最终在文件上输出形如下列</w:t>
      </w:r>
      <w:r>
        <w:rPr>
          <w:rFonts w:hint="eastAsia"/>
        </w:rPr>
        <w:t xml:space="preserve"> CSV </w:t>
      </w:r>
      <w:r>
        <w:rPr>
          <w:rFonts w:hint="eastAsia"/>
        </w:rPr>
        <w:t>格式的日志：</w:t>
      </w:r>
    </w:p>
    <w:p w:rsidR="00C91479" w:rsidRDefault="00C91479" w:rsidP="00C91479">
      <w:pPr>
        <w:pStyle w:val="a0"/>
        <w:spacing w:before="120" w:after="120"/>
        <w:ind w:firstLine="480"/>
      </w:pPr>
      <w:r>
        <w:rPr>
          <w:rFonts w:hint="eastAsia"/>
        </w:rPr>
        <w:t>时间、源</w:t>
      </w:r>
      <w:r>
        <w:rPr>
          <w:rFonts w:hint="eastAsia"/>
        </w:rPr>
        <w:t xml:space="preserve"> MAC</w:t>
      </w:r>
      <w:r>
        <w:rPr>
          <w:rFonts w:hint="eastAsia"/>
        </w:rPr>
        <w:t>、源</w:t>
      </w:r>
      <w:r>
        <w:rPr>
          <w:rFonts w:hint="eastAsia"/>
        </w:rPr>
        <w:t xml:space="preserve"> IP</w:t>
      </w:r>
      <w:r>
        <w:rPr>
          <w:rFonts w:hint="eastAsia"/>
        </w:rPr>
        <w:t>、目标</w:t>
      </w:r>
      <w:r>
        <w:rPr>
          <w:rFonts w:hint="eastAsia"/>
        </w:rPr>
        <w:t xml:space="preserve"> MAC</w:t>
      </w:r>
      <w:r>
        <w:rPr>
          <w:rFonts w:hint="eastAsia"/>
        </w:rPr>
        <w:t>、目标</w:t>
      </w:r>
      <w:r>
        <w:rPr>
          <w:rFonts w:hint="eastAsia"/>
        </w:rPr>
        <w:t xml:space="preserve"> IP</w:t>
      </w:r>
      <w:r>
        <w:rPr>
          <w:rFonts w:hint="eastAsia"/>
        </w:rPr>
        <w:t>、登录名、口令、成功与否</w:t>
      </w:r>
    </w:p>
    <w:p w:rsidR="00C91479" w:rsidRDefault="00C91479" w:rsidP="00C91479">
      <w:pPr>
        <w:pStyle w:val="a0"/>
        <w:spacing w:before="120" w:after="120"/>
        <w:ind w:firstLine="480"/>
      </w:pPr>
      <w:r>
        <w:t>2015-03-14 13:05:16,60-36-DD-7D-D5-21,192.168.33.1,60-36-DD-7D-D5-72,192.168.33.2,student,software,SUCCEED</w:t>
      </w:r>
    </w:p>
    <w:p w:rsidR="00D328C3" w:rsidRPr="00D328C3" w:rsidRDefault="00C91479" w:rsidP="00C91479">
      <w:pPr>
        <w:pStyle w:val="a0"/>
        <w:spacing w:before="120" w:after="120"/>
        <w:ind w:firstLine="480"/>
      </w:pPr>
      <w:r>
        <w:t>2015-03-14 13:05:16,60-36-DD-7D-D5-21,192.168.33.1,60-36-DD-7D-D5-72,192.168.33.2,student,software1,FAILED</w:t>
      </w:r>
      <w:r w:rsidR="00D328C3">
        <w:rPr>
          <w:rFonts w:hint="eastAsia"/>
        </w:rPr>
        <w:t>。</w:t>
      </w:r>
    </w:p>
    <w:permEnd w:id="1007623901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C91479" w:rsidP="00491B9C">
      <w:pPr>
        <w:pStyle w:val="a0"/>
        <w:spacing w:before="120" w:after="120"/>
        <w:ind w:firstLine="480"/>
      </w:pPr>
      <w:permStart w:id="168901512" w:edGrp="everyone"/>
      <w:r w:rsidRPr="00C91479">
        <w:rPr>
          <w:rFonts w:hint="eastAsia"/>
        </w:rPr>
        <w:t>Windows 10 , visual studio 201</w:t>
      </w:r>
      <w:r>
        <w:t>9</w:t>
      </w:r>
      <w:r w:rsidRPr="00C91479">
        <w:rPr>
          <w:rFonts w:hint="eastAsia"/>
        </w:rPr>
        <w:t xml:space="preserve"> , </w:t>
      </w:r>
      <w:r w:rsidRPr="00C91479">
        <w:rPr>
          <w:rFonts w:hint="eastAsia"/>
        </w:rPr>
        <w:t>编程语言</w:t>
      </w:r>
      <w:r w:rsidRPr="00C91479">
        <w:rPr>
          <w:rFonts w:hint="eastAsia"/>
        </w:rPr>
        <w:t xml:space="preserve"> c,  WinPCAP </w:t>
      </w:r>
      <w:r w:rsidRPr="00C91479">
        <w:rPr>
          <w:rFonts w:hint="eastAsia"/>
        </w:rPr>
        <w:t>工具包</w:t>
      </w:r>
    </w:p>
    <w:permEnd w:id="168901512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lastRenderedPageBreak/>
        <w:t>实验结果</w:t>
      </w:r>
    </w:p>
    <w:p w:rsidR="00892695" w:rsidRDefault="00C91479" w:rsidP="00892695">
      <w:pPr>
        <w:pStyle w:val="a0"/>
        <w:spacing w:before="120" w:after="120"/>
        <w:ind w:firstLine="480"/>
      </w:pPr>
      <w:permStart w:id="1777233586" w:edGrp="everyone"/>
      <w:r w:rsidRPr="00C91479">
        <w:rPr>
          <w:noProof/>
        </w:rPr>
        <w:drawing>
          <wp:inline distT="0" distB="0" distL="0" distR="0" wp14:anchorId="2F41873B" wp14:editId="79C58939">
            <wp:extent cx="5486400" cy="2449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79" w:rsidRDefault="00C91479" w:rsidP="00C91479">
      <w:pPr>
        <w:pStyle w:val="a0"/>
        <w:spacing w:before="120" w:after="120"/>
        <w:ind w:firstLine="480"/>
      </w:pPr>
      <w:r w:rsidRPr="00C91479">
        <w:rPr>
          <w:noProof/>
        </w:rPr>
        <w:drawing>
          <wp:inline distT="0" distB="0" distL="0" distR="0">
            <wp:extent cx="5486400" cy="1310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F3" w:rsidRPr="00C91479" w:rsidRDefault="003668F3" w:rsidP="00C91479">
      <w:pPr>
        <w:pStyle w:val="a0"/>
        <w:spacing w:before="120" w:after="120"/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3571136" cy="39506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4-07_21485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945" cy="39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79" w:rsidRDefault="00C91479" w:rsidP="00C91479">
      <w:pPr>
        <w:pStyle w:val="a0"/>
        <w:numPr>
          <w:ilvl w:val="0"/>
          <w:numId w:val="9"/>
        </w:numPr>
        <w:spacing w:before="120" w:after="120"/>
        <w:ind w:firstLineChars="0"/>
      </w:pPr>
      <w:r w:rsidRPr="00C91479">
        <w:rPr>
          <w:rFonts w:hint="eastAsia"/>
        </w:rPr>
        <w:t>观察第一个</w:t>
      </w:r>
      <w:r w:rsidRPr="00C91479">
        <w:rPr>
          <w:rFonts w:hint="eastAsia"/>
        </w:rPr>
        <w:t>TCP</w:t>
      </w:r>
      <w:r w:rsidRPr="00C91479">
        <w:rPr>
          <w:rFonts w:hint="eastAsia"/>
        </w:rPr>
        <w:t>报文段</w:t>
      </w:r>
      <w:r w:rsidRPr="00C91479">
        <w:rPr>
          <w:rFonts w:hint="eastAsia"/>
        </w:rPr>
        <w:t>:</w:t>
      </w:r>
      <w:r w:rsidRPr="00C91479">
        <w:rPr>
          <w:rFonts w:hint="eastAsia"/>
        </w:rPr>
        <w:t>客户端想服务器发送的请求连接包</w:t>
      </w:r>
      <w:r>
        <w:rPr>
          <w:rFonts w:hint="eastAsia"/>
        </w:rPr>
        <w:t>。</w:t>
      </w:r>
    </w:p>
    <w:p w:rsidR="00C91479" w:rsidRDefault="00C91479" w:rsidP="00C91479">
      <w:pPr>
        <w:pStyle w:val="a0"/>
        <w:spacing w:before="120" w:after="120"/>
        <w:ind w:left="840" w:firstLineChars="0" w:firstLine="0"/>
      </w:pPr>
      <w:r w:rsidRPr="00C91479">
        <w:rPr>
          <w:rFonts w:hint="eastAsia"/>
        </w:rPr>
        <w:t>重要的数据</w:t>
      </w:r>
      <w:r w:rsidRPr="00C91479">
        <w:rPr>
          <w:rFonts w:hint="eastAsia"/>
        </w:rPr>
        <w:t>,SYN=1, seq=0 (sequence number),</w:t>
      </w:r>
      <w:r w:rsidRPr="00C91479">
        <w:rPr>
          <w:rFonts w:hint="eastAsia"/>
        </w:rPr>
        <w:t>表示连接请求</w:t>
      </w:r>
      <w:r>
        <w:rPr>
          <w:rFonts w:hint="eastAsia"/>
        </w:rPr>
        <w:t>。</w:t>
      </w:r>
    </w:p>
    <w:p w:rsidR="00C91479" w:rsidRDefault="00C91479" w:rsidP="00C91479">
      <w:pPr>
        <w:pStyle w:val="a0"/>
        <w:spacing w:before="120" w:after="120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681046" cy="21349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4-07_22040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819" cy="213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79" w:rsidRDefault="00C91479" w:rsidP="00C91479">
      <w:pPr>
        <w:pStyle w:val="a0"/>
        <w:numPr>
          <w:ilvl w:val="0"/>
          <w:numId w:val="9"/>
        </w:numPr>
        <w:spacing w:before="120" w:after="120"/>
        <w:ind w:firstLineChars="0"/>
      </w:pPr>
      <w:r w:rsidRPr="00C91479">
        <w:rPr>
          <w:rFonts w:hint="eastAsia"/>
        </w:rPr>
        <w:t>第二个</w:t>
      </w:r>
      <w:r w:rsidRPr="00C91479">
        <w:rPr>
          <w:rFonts w:hint="eastAsia"/>
        </w:rPr>
        <w:t>TCP</w:t>
      </w:r>
      <w:r w:rsidRPr="00C91479">
        <w:rPr>
          <w:rFonts w:hint="eastAsia"/>
        </w:rPr>
        <w:t>报文段</w:t>
      </w:r>
      <w:r w:rsidRPr="00C91479">
        <w:rPr>
          <w:rFonts w:hint="eastAsia"/>
        </w:rPr>
        <w:t>:</w:t>
      </w:r>
      <w:r w:rsidRPr="00C91479">
        <w:rPr>
          <w:rFonts w:hint="eastAsia"/>
        </w:rPr>
        <w:t>服务器向客户端发送的确认报文段</w:t>
      </w:r>
      <w:r>
        <w:rPr>
          <w:rFonts w:hint="eastAsia"/>
        </w:rPr>
        <w:t>。</w:t>
      </w:r>
    </w:p>
    <w:p w:rsidR="00C91479" w:rsidRDefault="00C91479" w:rsidP="00C91479">
      <w:pPr>
        <w:pStyle w:val="a0"/>
        <w:spacing w:before="120" w:after="120"/>
        <w:ind w:left="840" w:firstLineChars="0" w:firstLine="0"/>
      </w:pPr>
      <w:r>
        <w:rPr>
          <w:rFonts w:hint="eastAsia"/>
        </w:rPr>
        <w:t>重要数据</w:t>
      </w:r>
      <w:r>
        <w:rPr>
          <w:rFonts w:hint="eastAsia"/>
        </w:rPr>
        <w:t>,SYN=1,seq=0,ACK=1(</w:t>
      </w:r>
      <w:r>
        <w:rPr>
          <w:rFonts w:hint="eastAsia"/>
        </w:rPr>
        <w:t>并不</w:t>
      </w:r>
      <w:r>
        <w:rPr>
          <w:rFonts w:hint="eastAsia"/>
        </w:rPr>
        <w:t>ACK number,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表示确认字段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>),ACK number=1(</w:t>
      </w:r>
      <w:r>
        <w:rPr>
          <w:rFonts w:hint="eastAsia"/>
        </w:rPr>
        <w:t>这个才是确认号</w:t>
      </w:r>
      <w:r>
        <w:rPr>
          <w:rFonts w:hint="eastAsia"/>
        </w:rPr>
        <w:t>,</w:t>
      </w:r>
      <w:r>
        <w:rPr>
          <w:rFonts w:hint="eastAsia"/>
        </w:rPr>
        <w:t>表示期望收到对方下一段报文段的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第一个数据字节的</w:t>
      </w:r>
      <w:bookmarkStart w:id="0" w:name="_GoBack"/>
      <w:bookmarkEnd w:id="0"/>
      <w:r>
        <w:rPr>
          <w:rFonts w:hint="eastAsia"/>
        </w:rPr>
        <w:t>序号</w:t>
      </w:r>
      <w:r>
        <w:rPr>
          <w:rFonts w:hint="eastAsia"/>
        </w:rPr>
        <w:t>sequence number,</w:t>
      </w:r>
      <w:r>
        <w:rPr>
          <w:rFonts w:hint="eastAsia"/>
        </w:rPr>
        <w:t>也就是说希望下一段的</w:t>
      </w:r>
      <w:r>
        <w:rPr>
          <w:rFonts w:hint="eastAsia"/>
        </w:rPr>
        <w:t>seq=1,</w:t>
      </w:r>
      <w:r>
        <w:rPr>
          <w:rFonts w:hint="eastAsia"/>
        </w:rPr>
        <w:t>这个也表示</w:t>
      </w:r>
      <w:r>
        <w:rPr>
          <w:rFonts w:hint="eastAsia"/>
        </w:rPr>
        <w:t>1</w:t>
      </w:r>
      <w:r>
        <w:rPr>
          <w:rFonts w:hint="eastAsia"/>
        </w:rPr>
        <w:t>之前的数据包已经接受了</w:t>
      </w:r>
      <w:r>
        <w:rPr>
          <w:rFonts w:hint="eastAsia"/>
        </w:rPr>
        <w:t>)</w:t>
      </w:r>
    </w:p>
    <w:p w:rsidR="00C91479" w:rsidRDefault="00C91479" w:rsidP="00C91479">
      <w:pPr>
        <w:pStyle w:val="a0"/>
        <w:spacing w:before="120" w:after="120"/>
        <w:ind w:left="840" w:firstLineChars="0" w:firstLine="0"/>
      </w:pPr>
      <w:r w:rsidRPr="00C91479">
        <w:rPr>
          <w:noProof/>
        </w:rPr>
        <w:drawing>
          <wp:inline distT="0" distB="0" distL="0" distR="0" wp14:anchorId="5A6C904A" wp14:editId="2C1A37CE">
            <wp:extent cx="5486400" cy="12541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79" w:rsidRDefault="003668F3" w:rsidP="003668F3">
      <w:pPr>
        <w:spacing w:before="120" w:after="120"/>
        <w:ind w:firstLineChars="83" w:firstLine="199"/>
      </w:pPr>
      <w:r>
        <w:rPr>
          <w:rFonts w:hint="eastAsia"/>
        </w:rPr>
        <w:t>3</w:t>
      </w:r>
      <w:r>
        <w:t>.</w:t>
      </w:r>
      <w:r w:rsidR="00C91479">
        <w:rPr>
          <w:rFonts w:hint="eastAsia"/>
        </w:rPr>
        <w:t>第三个</w:t>
      </w:r>
      <w:r w:rsidR="00C91479">
        <w:rPr>
          <w:rFonts w:hint="eastAsia"/>
        </w:rPr>
        <w:t>TCP</w:t>
      </w:r>
      <w:r w:rsidR="00C91479">
        <w:rPr>
          <w:rFonts w:hint="eastAsia"/>
        </w:rPr>
        <w:t>报文段</w:t>
      </w:r>
      <w:r w:rsidR="00C91479">
        <w:rPr>
          <w:rFonts w:hint="eastAsia"/>
        </w:rPr>
        <w:t>:</w:t>
      </w:r>
      <w:r w:rsidR="00C91479">
        <w:rPr>
          <w:rFonts w:hint="eastAsia"/>
        </w:rPr>
        <w:t>客户端向服务器发送的确认报文段</w:t>
      </w:r>
    </w:p>
    <w:p w:rsidR="00C91479" w:rsidRDefault="00C91479" w:rsidP="003668F3">
      <w:pPr>
        <w:spacing w:before="120" w:after="120"/>
        <w:ind w:firstLine="425"/>
      </w:pPr>
      <w:r>
        <w:rPr>
          <w:rFonts w:hint="eastAsia"/>
        </w:rPr>
        <w:t>重要数据</w:t>
      </w:r>
      <w:r>
        <w:rPr>
          <w:rFonts w:hint="eastAsia"/>
        </w:rPr>
        <w:t>,ACK=1, seq=1, ACK number=1</w:t>
      </w:r>
    </w:p>
    <w:p w:rsidR="003668F3" w:rsidRDefault="003668F3" w:rsidP="003668F3">
      <w:pPr>
        <w:spacing w:before="120" w:after="120"/>
        <w:ind w:firstLine="425"/>
      </w:pPr>
      <w:r>
        <w:rPr>
          <w:rFonts w:hint="eastAsia"/>
          <w:noProof/>
        </w:rPr>
        <w:drawing>
          <wp:inline distT="0" distB="0" distL="0" distR="0">
            <wp:extent cx="5486400" cy="14833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4-07_22100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F3" w:rsidRDefault="003668F3" w:rsidP="003668F3">
      <w:pPr>
        <w:spacing w:before="120" w:after="120"/>
        <w:ind w:firstLine="425"/>
      </w:pPr>
    </w:p>
    <w:p w:rsidR="003668F3" w:rsidRDefault="003668F3" w:rsidP="003668F3">
      <w:pPr>
        <w:spacing w:before="120" w:after="120"/>
        <w:ind w:firstLine="425"/>
      </w:pPr>
      <w:r>
        <w:rPr>
          <w:rFonts w:hint="eastAsia"/>
        </w:rPr>
        <w:t>最终在文件上输出形如下列</w:t>
      </w:r>
      <w:r>
        <w:rPr>
          <w:rFonts w:hint="eastAsia"/>
        </w:rPr>
        <w:t xml:space="preserve"> CSV </w:t>
      </w:r>
      <w:r>
        <w:rPr>
          <w:rFonts w:hint="eastAsia"/>
        </w:rPr>
        <w:t>格式的日志：</w:t>
      </w:r>
    </w:p>
    <w:p w:rsidR="003668F3" w:rsidRDefault="003668F3" w:rsidP="003668F3">
      <w:pPr>
        <w:spacing w:before="120" w:after="120"/>
        <w:ind w:firstLine="425"/>
      </w:pPr>
      <w:r>
        <w:rPr>
          <w:rFonts w:hint="eastAsia"/>
        </w:rPr>
        <w:t>时间、源</w:t>
      </w:r>
      <w:r>
        <w:rPr>
          <w:rFonts w:hint="eastAsia"/>
        </w:rPr>
        <w:t xml:space="preserve"> MAC</w:t>
      </w:r>
      <w:r>
        <w:rPr>
          <w:rFonts w:hint="eastAsia"/>
        </w:rPr>
        <w:t>、源</w:t>
      </w:r>
      <w:r>
        <w:rPr>
          <w:rFonts w:hint="eastAsia"/>
        </w:rPr>
        <w:t xml:space="preserve"> IP</w:t>
      </w:r>
      <w:r>
        <w:rPr>
          <w:rFonts w:hint="eastAsia"/>
        </w:rPr>
        <w:t>、目标</w:t>
      </w:r>
      <w:r>
        <w:rPr>
          <w:rFonts w:hint="eastAsia"/>
        </w:rPr>
        <w:t xml:space="preserve"> MAC</w:t>
      </w:r>
      <w:r>
        <w:rPr>
          <w:rFonts w:hint="eastAsia"/>
        </w:rPr>
        <w:t>、目标</w:t>
      </w:r>
      <w:r>
        <w:rPr>
          <w:rFonts w:hint="eastAsia"/>
        </w:rPr>
        <w:t xml:space="preserve"> IP</w:t>
      </w:r>
      <w:r>
        <w:rPr>
          <w:rFonts w:hint="eastAsia"/>
        </w:rPr>
        <w:t>、登录名、口令、成功与否：</w:t>
      </w:r>
    </w:p>
    <w:p w:rsidR="003668F3" w:rsidRDefault="003668F3" w:rsidP="003668F3">
      <w:pPr>
        <w:spacing w:before="120" w:after="120"/>
        <w:ind w:firstLine="425"/>
      </w:pPr>
      <w:r w:rsidRPr="003668F3">
        <w:rPr>
          <w:noProof/>
        </w:rPr>
        <w:drawing>
          <wp:inline distT="0" distB="0" distL="0" distR="0" wp14:anchorId="6D6C8C92" wp14:editId="6CC13FA3">
            <wp:extent cx="5486400" cy="19189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F3" w:rsidRDefault="003668F3" w:rsidP="0013566F">
      <w:pPr>
        <w:spacing w:before="120" w:after="120"/>
        <w:ind w:left="425"/>
      </w:pPr>
      <w:r>
        <w:rPr>
          <w:rFonts w:hint="eastAsia"/>
        </w:rPr>
        <w:t>多次登陆学院</w:t>
      </w:r>
      <w:r>
        <w:rPr>
          <w:rFonts w:hint="eastAsia"/>
        </w:rPr>
        <w:t xml:space="preserve">FTP </w:t>
      </w:r>
      <w:r>
        <w:rPr>
          <w:rFonts w:hint="eastAsia"/>
        </w:rPr>
        <w:t>将监听到的上述信息以表格形式输出到硬盘中。程序输出格式实例如下：</w:t>
      </w:r>
    </w:p>
    <w:p w:rsidR="0013566F" w:rsidRPr="0013566F" w:rsidRDefault="0013566F" w:rsidP="0013566F">
      <w:pPr>
        <w:spacing w:before="120" w:after="120"/>
        <w:ind w:left="425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2402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4-07_22212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777233586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13566F" w:rsidRDefault="0013566F" w:rsidP="0013566F">
      <w:pPr>
        <w:pStyle w:val="a0"/>
        <w:spacing w:before="120" w:after="120"/>
        <w:ind w:firstLine="480"/>
      </w:pPr>
      <w:permStart w:id="1968969144" w:edGrp="everyone"/>
      <w:r>
        <w:rPr>
          <w:rFonts w:hint="eastAsia"/>
        </w:rPr>
        <w:t>学习并分析了</w:t>
      </w:r>
      <w:r>
        <w:t>TCP</w:t>
      </w:r>
      <w:r>
        <w:rPr>
          <w:rFonts w:hint="eastAsia"/>
        </w:rPr>
        <w:t>数据包的结构、含义。分析了</w:t>
      </w:r>
      <w:r>
        <w:rPr>
          <w:rFonts w:hint="eastAsia"/>
        </w:rPr>
        <w:t>TCP</w:t>
      </w:r>
      <w:r>
        <w:rPr>
          <w:rFonts w:hint="eastAsia"/>
        </w:rPr>
        <w:t>连接的建立过程和数据传输过程，观察了</w:t>
      </w:r>
      <w:r w:rsidRPr="0013566F">
        <w:rPr>
          <w:rFonts w:hint="eastAsia"/>
        </w:rPr>
        <w:t xml:space="preserve">TCP </w:t>
      </w:r>
      <w:r w:rsidRPr="0013566F">
        <w:rPr>
          <w:rFonts w:hint="eastAsia"/>
        </w:rPr>
        <w:t>握手和挥手的过程</w:t>
      </w:r>
      <w:r>
        <w:rPr>
          <w:rFonts w:hint="eastAsia"/>
        </w:rPr>
        <w:t>。在</w:t>
      </w:r>
      <w:r>
        <w:rPr>
          <w:rFonts w:hint="eastAsia"/>
        </w:rPr>
        <w:t>wireshark</w:t>
      </w:r>
      <w:r>
        <w:rPr>
          <w:rFonts w:hint="eastAsia"/>
        </w:rPr>
        <w:t>中要</w:t>
      </w:r>
      <w:r w:rsidRPr="0013566F">
        <w:rPr>
          <w:rFonts w:hint="eastAsia"/>
        </w:rPr>
        <w:t>注意区分</w:t>
      </w:r>
      <w:r w:rsidRPr="0013566F">
        <w:rPr>
          <w:rFonts w:hint="eastAsia"/>
        </w:rPr>
        <w:t>ACK</w:t>
      </w:r>
      <w:r w:rsidRPr="0013566F">
        <w:rPr>
          <w:rFonts w:hint="eastAsia"/>
        </w:rPr>
        <w:t>和</w:t>
      </w:r>
      <w:r w:rsidRPr="0013566F">
        <w:rPr>
          <w:rFonts w:hint="eastAsia"/>
        </w:rPr>
        <w:t>ACK number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4081B" w:rsidRDefault="00D4081B" w:rsidP="004F7E27">
      <w:pPr>
        <w:pStyle w:val="a0"/>
        <w:spacing w:before="120" w:after="120"/>
        <w:ind w:firstLine="480"/>
      </w:pPr>
    </w:p>
    <w:permEnd w:id="1968969144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AB1" w:rsidRDefault="005C3AB1" w:rsidP="007463A1">
      <w:r>
        <w:separator/>
      </w:r>
    </w:p>
  </w:endnote>
  <w:endnote w:type="continuationSeparator" w:id="0">
    <w:p w:rsidR="005C3AB1" w:rsidRDefault="005C3AB1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AB1" w:rsidRDefault="005C3AB1" w:rsidP="007463A1">
      <w:r>
        <w:separator/>
      </w:r>
    </w:p>
  </w:footnote>
  <w:footnote w:type="continuationSeparator" w:id="0">
    <w:p w:rsidR="005C3AB1" w:rsidRDefault="005C3AB1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67A"/>
    <w:multiLevelType w:val="hybridMultilevel"/>
    <w:tmpl w:val="5C326D42"/>
    <w:lvl w:ilvl="0" w:tplc="0ED8D9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479"/>
    <w:rsid w:val="00020260"/>
    <w:rsid w:val="00097805"/>
    <w:rsid w:val="0011621D"/>
    <w:rsid w:val="0013566F"/>
    <w:rsid w:val="001A5A3B"/>
    <w:rsid w:val="002122E7"/>
    <w:rsid w:val="00361E53"/>
    <w:rsid w:val="003668F3"/>
    <w:rsid w:val="003D6017"/>
    <w:rsid w:val="00454347"/>
    <w:rsid w:val="00491B9C"/>
    <w:rsid w:val="004F7E27"/>
    <w:rsid w:val="00542597"/>
    <w:rsid w:val="005C3AB1"/>
    <w:rsid w:val="007463A1"/>
    <w:rsid w:val="00892695"/>
    <w:rsid w:val="0097038D"/>
    <w:rsid w:val="00AC1E74"/>
    <w:rsid w:val="00B022DA"/>
    <w:rsid w:val="00B377AF"/>
    <w:rsid w:val="00C049ED"/>
    <w:rsid w:val="00C07A96"/>
    <w:rsid w:val="00C91479"/>
    <w:rsid w:val="00D328C3"/>
    <w:rsid w:val="00D4081B"/>
    <w:rsid w:val="00D44FE3"/>
    <w:rsid w:val="00D452BA"/>
    <w:rsid w:val="00D5691D"/>
    <w:rsid w:val="00DC75FE"/>
    <w:rsid w:val="00F30B0D"/>
    <w:rsid w:val="00FA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BFD9A"/>
  <w15:chartTrackingRefBased/>
  <w15:docId w15:val="{C05EEB8A-2FEB-4046-8C5F-66D03197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5">
    <w:name w:val="Balloon Text"/>
    <w:basedOn w:val="a"/>
    <w:link w:val="aff6"/>
    <w:uiPriority w:val="99"/>
    <w:semiHidden/>
    <w:unhideWhenUsed/>
    <w:rsid w:val="00FA084F"/>
    <w:rPr>
      <w:sz w:val="18"/>
      <w:szCs w:val="18"/>
    </w:rPr>
  </w:style>
  <w:style w:type="character" w:customStyle="1" w:styleId="aff6">
    <w:name w:val="批注框文本 字符"/>
    <w:basedOn w:val="a1"/>
    <w:link w:val="aff5"/>
    <w:uiPriority w:val="99"/>
    <w:semiHidden/>
    <w:rsid w:val="00FA084F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3597-6D68-4245-83A3-A08D5553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31</TotalTime>
  <Pages>1</Pages>
  <Words>188</Words>
  <Characters>1072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文青 汪</cp:lastModifiedBy>
  <cp:revision>4</cp:revision>
  <cp:lastPrinted>2020-04-07T14:30:00Z</cp:lastPrinted>
  <dcterms:created xsi:type="dcterms:W3CDTF">2020-04-07T13:57:00Z</dcterms:created>
  <dcterms:modified xsi:type="dcterms:W3CDTF">2020-04-07T14:37:00Z</dcterms:modified>
</cp:coreProperties>
</file>