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right"/>
      </w:pPr>
      <w:r>
        <w:rPr>
          <w:rFonts w:ascii="Tahoma" w:hAnsi="Tahoma" w:cs="Tahoma"/>
          <w:b/>
          <w:i w:val="0"/>
          <w:color w:val="2F4A6D"/>
          <w:sz w:val="32"/>
          <w:rtl/>
        </w:rPr>
        <w:t>درب التجّار — دفعة المراجعة رقم 16 من 21</w:t>
      </w:r>
    </w:p>
    <w:p>
      <w:pPr>
        <w:bidi/>
        <w:spacing w:after="160"/>
        <w:jc w:val="right"/>
      </w:pPr>
      <w:r>
        <w:rPr>
          <w:rFonts w:ascii="Tahoma" w:hAnsi="Tahoma" w:cs="Tahoma"/>
          <w:b/>
          <w:i w:val="0"/>
          <w:color w:val="2E8B6B"/>
          <w:sz w:val="26"/>
          <w:rtl/>
        </w:rPr>
        <w:t>نموذج حوار بقية المدن (القالب المشترك)</w:t>
      </w:r>
    </w:p>
    <w:p>
      <w:pPr>
        <w:bidi/>
        <w:spacing w:after="120"/>
        <w:jc w:val="right"/>
      </w:pPr>
      <w:r>
        <w:rPr>
          <w:rFonts w:ascii="Tahoma" w:hAnsi="Tahoma" w:cs="Tahoma"/>
          <w:b w:val="0"/>
          <w:i w:val="0"/>
          <w:sz w:val="20"/>
          <w:rtl/>
        </w:rPr>
        <w:t>اقرأ ملف «التعليمات العامة» مرة واحدة أولاً. باختصار: عدّل لغوياً وأدبياً، واكتب بديلك في العمود الأخير (واتركه فارغاً إن كان النص سليماً)، ولا تُغيّر المعرّف ولا الرموز بين {…} ولا الأرقام، والصفوف الصفراء للمختص الشرعي (تدقيق لغوي فقط). اجعل لسان عمّ سالم دافئاً وواحداً، وكل شخصية تُعرَّف عند أول ظهور، وكل نص يخدم اللاعب.</w:t>
      </w:r>
    </w:p>
    <w:p>
      <w:pPr>
        <w:keepNext/>
        <w:bidi/>
        <w:spacing w:after="120" w:before="120"/>
        <w:jc w:val="right"/>
        <w:outlineLvl w:val="0"/>
      </w:pPr>
      <w:r>
        <w:rPr>
          <w:rFonts w:ascii="Tahoma" w:hAnsi="Tahoma" w:cs="Tahoma"/>
          <w:b/>
          <w:i w:val="0"/>
          <w:color w:val="2F4A6D"/>
          <w:sz w:val="36"/>
          <w:rtl/>
        </w:rPr>
        <w:t>النصوص</w:t>
      </w:r>
    </w:p>
    <w:p>
      <w:pPr>
        <w:keepNext/>
        <w:bidi/>
        <w:spacing w:after="120" w:before="240"/>
        <w:jc w:val="right"/>
        <w:outlineLvl w:val="1"/>
      </w:pPr>
      <w:r>
        <w:rPr>
          <w:rFonts w:ascii="Tahoma" w:hAnsi="Tahoma" w:cs="Tahoma"/>
          <w:b/>
          <w:i w:val="0"/>
          <w:color w:val="2F4A6D"/>
          <w:sz w:val="28"/>
          <w:rtl/>
        </w:rPr>
        <w:t>نموذج حوار بقية المدن (القالب المشترك)</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المدن).hail_debt</w:t>
            </w:r>
          </w:p>
        </w:tc>
        <w:tc>
          <w:tcPr>
            <w:tcW w:type="dxa" w:w="1871"/>
          </w:tcPr>
          <w:p>
            <w:pPr>
              <w:bidi/>
              <w:spacing w:after="20"/>
              <w:jc w:val="right"/>
            </w:pPr>
            <w:r/>
            <w:r>
              <w:rPr>
                <w:rFonts w:ascii="Tahoma" w:hAnsi="Tahoma" w:cs="Tahoma"/>
                <w:b w:val="0"/>
                <w:i w:val="0"/>
                <w:color w:val="626D74"/>
                <w:sz w:val="17"/>
                <w:rtl/>
              </w:rPr>
              <w:t>DLG.cairo_boss (نموذج القالب لكل المدن) ← hail_debt</w:t>
            </w:r>
          </w:p>
        </w:tc>
        <w:tc>
          <w:tcPr>
            <w:tcW w:type="dxa" w:w="4309"/>
          </w:tcPr>
          <w:p>
            <w:pPr>
              <w:bidi/>
              <w:spacing w:after="20"/>
              <w:jc w:val="right"/>
            </w:pPr>
            <w:r/>
            <w:r>
              <w:rPr>
                <w:rFonts w:ascii="Tahoma" w:hAnsi="Tahoma" w:cs="Tahoma"/>
                <w:b w:val="0"/>
                <w:i w:val="0"/>
                <w:sz w:val="21"/>
                <w:rtl/>
              </w:rPr>
              <w:t>بلغني أنك أوفيتَ دَين جدّك كاملاً يا ولدي. هذا وفاءٌ يرفع قدر صاحبه بين التجار. هنيئاً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المدن).hail_debt.o1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المدن)/hail_debt</w:t>
            </w:r>
          </w:p>
        </w:tc>
        <w:tc>
          <w:tcPr>
            <w:tcW w:type="dxa" w:w="4309"/>
          </w:tcPr>
          <w:p>
            <w:pPr>
              <w:bidi/>
              <w:spacing w:after="20"/>
              <w:jc w:val="right"/>
            </w:pPr>
            <w:r/>
            <w:r>
              <w:rPr>
                <w:rFonts w:ascii="Tahoma" w:hAnsi="Tahoma" w:cs="Tahoma"/>
                <w:b w:val="0"/>
                <w:i w:val="0"/>
                <w:sz w:val="21"/>
                <w:rtl/>
              </w:rPr>
              <w:t>بارك الله فيك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المدن).hail_shop</w:t>
            </w:r>
          </w:p>
        </w:tc>
        <w:tc>
          <w:tcPr>
            <w:tcW w:type="dxa" w:w="1871"/>
          </w:tcPr>
          <w:p>
            <w:pPr>
              <w:bidi/>
              <w:spacing w:after="20"/>
              <w:jc w:val="right"/>
            </w:pPr>
            <w:r/>
            <w:r>
              <w:rPr>
                <w:rFonts w:ascii="Tahoma" w:hAnsi="Tahoma" w:cs="Tahoma"/>
                <w:b w:val="0"/>
                <w:i w:val="0"/>
                <w:color w:val="626D74"/>
                <w:sz w:val="17"/>
                <w:rtl/>
              </w:rPr>
              <w:t>DLG.cairo_boss (نموذج القالب لكل المدن) ← hail_shop</w:t>
            </w:r>
          </w:p>
        </w:tc>
        <w:tc>
          <w:tcPr>
            <w:tcW w:type="dxa" w:w="4309"/>
          </w:tcPr>
          <w:p>
            <w:pPr>
              <w:bidi/>
              <w:spacing w:after="20"/>
              <w:jc w:val="right"/>
            </w:pPr>
            <w:r/>
            <w:r>
              <w:rPr>
                <w:rFonts w:ascii="Tahoma" w:hAnsi="Tahoma" w:cs="Tahoma"/>
                <w:b w:val="0"/>
                <w:i w:val="0"/>
                <w:sz w:val="21"/>
                <w:rtl/>
              </w:rPr>
              <w:t>سمعتُ أنك فتحتَ دكانك الأول. مبارك عليك؛ من بدأ صغيراً وصدق في تجارته كبر بإذن الله.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المدن).hail_shop.o1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المدن)/hail_shop</w:t>
            </w:r>
          </w:p>
        </w:tc>
        <w:tc>
          <w:tcPr>
            <w:tcW w:type="dxa" w:w="4309"/>
          </w:tcPr>
          <w:p>
            <w:pPr>
              <w:bidi/>
              <w:spacing w:after="20"/>
              <w:jc w:val="right"/>
            </w:pPr>
            <w:r/>
            <w:r>
              <w:rPr>
                <w:rFonts w:ascii="Tahoma" w:hAnsi="Tahoma" w:cs="Tahoma"/>
                <w:b w:val="0"/>
                <w:i w:val="0"/>
                <w:sz w:val="21"/>
                <w:rtl/>
              </w:rPr>
              <w:t>بارك الله فيك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المدن).intro</w:t>
            </w:r>
          </w:p>
        </w:tc>
        <w:tc>
          <w:tcPr>
            <w:tcW w:type="dxa" w:w="1871"/>
          </w:tcPr>
          <w:p>
            <w:pPr>
              <w:bidi/>
              <w:spacing w:after="20"/>
              <w:jc w:val="right"/>
            </w:pPr>
            <w:r/>
            <w:r>
              <w:rPr>
                <w:rFonts w:ascii="Tahoma" w:hAnsi="Tahoma" w:cs="Tahoma"/>
                <w:b w:val="0"/>
                <w:i w:val="0"/>
                <w:color w:val="626D74"/>
                <w:sz w:val="17"/>
                <w:rtl/>
              </w:rPr>
              <w:t>DLG.cairo_boss (نموذج القالب لكل المدن) ← intro</w:t>
            </w:r>
          </w:p>
        </w:tc>
        <w:tc>
          <w:tcPr>
            <w:tcW w:type="dxa" w:w="4309"/>
          </w:tcPr>
          <w:p>
            <w:pPr>
              <w:bidi/>
              <w:spacing w:after="20"/>
              <w:jc w:val="right"/>
            </w:pPr>
            <w:r/>
            <w:r>
              <w:rPr>
                <w:rFonts w:ascii="Tahoma" w:hAnsi="Tahoma" w:cs="Tahoma"/>
                <w:b w:val="0"/>
                <w:i w:val="0"/>
                <w:sz w:val="21"/>
                <w:rtl/>
              </w:rPr>
              <w:t>أهلاً بك في سوق القاهرة يا ولدي. أنا {boss}، يعرفني الناس بأني ماكر لطيف. أُقدّر من يقرأ السوق ويفهم الأرقام. ومن تاجر في سوقي أراه بعيني، فكن أميناً تجدني سنداً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المدن).intro.o1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المدن)/intro</w:t>
            </w:r>
          </w:p>
        </w:tc>
        <w:tc>
          <w:tcPr>
            <w:tcW w:type="dxa" w:w="4309"/>
          </w:tcPr>
          <w:p>
            <w:pPr>
              <w:bidi/>
              <w:spacing w:after="20"/>
              <w:jc w:val="right"/>
            </w:pPr>
            <w:r/>
            <w:r>
              <w:rPr>
                <w:rFonts w:ascii="Tahoma" w:hAnsi="Tahoma" w:cs="Tahoma"/>
                <w:b w:val="0"/>
                <w:i w:val="0"/>
                <w:sz w:val="21"/>
                <w:rtl/>
              </w:rPr>
              <w:t>السلام عليكم، شرّفني لقاؤك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المدن).intro.o2</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المدن)/intro</w:t>
            </w:r>
          </w:p>
        </w:tc>
        <w:tc>
          <w:tcPr>
            <w:tcW w:type="dxa" w:w="4309"/>
          </w:tcPr>
          <w:p>
            <w:pPr>
              <w:bidi/>
              <w:spacing w:after="20"/>
              <w:jc w:val="right"/>
            </w:pPr>
            <w:r/>
            <w:r>
              <w:rPr>
                <w:rFonts w:ascii="Tahoma" w:hAnsi="Tahoma" w:cs="Tahoma"/>
                <w:b w:val="0"/>
                <w:i w:val="0"/>
                <w:sz w:val="21"/>
                <w:rtl/>
              </w:rPr>
              <w:t>جئت أتاجر وأتعلم منكم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المدن).hub</w:t>
            </w:r>
          </w:p>
        </w:tc>
        <w:tc>
          <w:tcPr>
            <w:tcW w:type="dxa" w:w="1871"/>
          </w:tcPr>
          <w:p>
            <w:pPr>
              <w:bidi/>
              <w:spacing w:after="20"/>
              <w:jc w:val="right"/>
            </w:pPr>
            <w:r/>
            <w:r>
              <w:rPr>
                <w:rFonts w:ascii="Tahoma" w:hAnsi="Tahoma" w:cs="Tahoma"/>
                <w:b w:val="0"/>
                <w:i w:val="0"/>
                <w:color w:val="626D74"/>
                <w:sz w:val="17"/>
                <w:rtl/>
              </w:rPr>
              <w:t>DLG.cairo_boss (نموذج القالب لكل المدن) ← hub</w:t>
            </w:r>
          </w:p>
        </w:tc>
        <w:tc>
          <w:tcPr>
            <w:tcW w:type="dxa" w:w="4309"/>
          </w:tcPr>
          <w:p>
            <w:pPr>
              <w:bidi/>
              <w:spacing w:after="20"/>
              <w:jc w:val="right"/>
            </w:pPr>
            <w:r/>
            <w:r>
              <w:rPr>
                <w:rFonts w:ascii="Tahoma" w:hAnsi="Tahoma" w:cs="Tahoma"/>
                <w:b w:val="0"/>
                <w:i w:val="0"/>
                <w:sz w:val="21"/>
                <w:rtl/>
              </w:rPr>
              <w:t>ماذا تريد يا ولدي؟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المدن).hub.o1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المدن)/hub</w:t>
            </w:r>
          </w:p>
        </w:tc>
        <w:tc>
          <w:tcPr>
            <w:tcW w:type="dxa" w:w="4309"/>
          </w:tcPr>
          <w:p>
            <w:pPr>
              <w:bidi/>
              <w:spacing w:after="20"/>
              <w:jc w:val="right"/>
            </w:pPr>
            <w:r/>
            <w:r>
              <w:rPr>
                <w:rFonts w:ascii="Tahoma" w:hAnsi="Tahoma" w:cs="Tahoma"/>
                <w:b w:val="0"/>
                <w:i w:val="0"/>
                <w:sz w:val="21"/>
                <w:rtl/>
              </w:rPr>
              <w:t>أقدّم لك هديةً من القلب (100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المدن).hub.o2</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المدن)/hub</w:t>
            </w:r>
          </w:p>
        </w:tc>
        <w:tc>
          <w:tcPr>
            <w:tcW w:type="dxa" w:w="4309"/>
          </w:tcPr>
          <w:p>
            <w:pPr>
              <w:bidi/>
              <w:spacing w:after="20"/>
              <w:jc w:val="right"/>
            </w:pPr>
            <w:r/>
            <w:r>
              <w:rPr>
                <w:rFonts w:ascii="Tahoma" w:hAnsi="Tahoma" w:cs="Tahoma"/>
                <w:b w:val="0"/>
                <w:i w:val="0"/>
                <w:sz w:val="21"/>
                <w:rtl/>
              </w:rPr>
              <w:t>كيف أكسب ثقتك؟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المدن).hub.o3</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المدن)/hub</w:t>
            </w:r>
          </w:p>
        </w:tc>
        <w:tc>
          <w:tcPr>
            <w:tcW w:type="dxa" w:w="4309"/>
          </w:tcPr>
          <w:p>
            <w:pPr>
              <w:bidi/>
              <w:spacing w:after="20"/>
              <w:jc w:val="right"/>
            </w:pPr>
            <w:r/>
            <w:r>
              <w:rPr>
                <w:rFonts w:ascii="Tahoma" w:hAnsi="Tahoma" w:cs="Tahoma"/>
                <w:b w:val="0"/>
                <w:i w:val="0"/>
                <w:sz w:val="21"/>
                <w:rtl/>
              </w:rPr>
              <w:t>حدّثني عن النسيج القاهرة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المدن).hub.o4</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المدن)/hub</w:t>
            </w:r>
          </w:p>
        </w:tc>
        <w:tc>
          <w:tcPr>
            <w:tcW w:type="dxa" w:w="4309"/>
          </w:tcPr>
          <w:p>
            <w:pPr>
              <w:bidi/>
              <w:spacing w:after="20"/>
              <w:jc w:val="right"/>
            </w:pPr>
            <w:r/>
            <w:r>
              <w:rPr>
                <w:rFonts w:ascii="Tahoma" w:hAnsi="Tahoma" w:cs="Tahoma"/>
                <w:b w:val="0"/>
                <w:i w:val="0"/>
                <w:sz w:val="21"/>
                <w:rtl/>
              </w:rPr>
              <w:t>أريد إذن نقل الصنعة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المدن).hub.o5</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المدن)/hub</w:t>
            </w:r>
          </w:p>
        </w:tc>
        <w:tc>
          <w:tcPr>
            <w:tcW w:type="dxa" w:w="4309"/>
          </w:tcPr>
          <w:p>
            <w:pPr>
              <w:bidi/>
              <w:spacing w:after="20"/>
              <w:jc w:val="right"/>
            </w:pPr>
            <w:r/>
            <w:r>
              <w:rPr>
                <w:rFonts w:ascii="Tahoma" w:hAnsi="Tahoma" w:cs="Tahoma"/>
                <w:b w:val="0"/>
                <w:i w:val="0"/>
                <w:sz w:val="21"/>
                <w:rtl/>
              </w:rPr>
              <w:t>أستأذن الآن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المدن).friend</w:t>
            </w:r>
          </w:p>
        </w:tc>
        <w:tc>
          <w:tcPr>
            <w:tcW w:type="dxa" w:w="1871"/>
          </w:tcPr>
          <w:p>
            <w:pPr>
              <w:bidi/>
              <w:spacing w:after="20"/>
              <w:jc w:val="right"/>
            </w:pPr>
            <w:r/>
            <w:r>
              <w:rPr>
                <w:rFonts w:ascii="Tahoma" w:hAnsi="Tahoma" w:cs="Tahoma"/>
                <w:b w:val="0"/>
                <w:i w:val="0"/>
                <w:color w:val="626D74"/>
                <w:sz w:val="17"/>
                <w:rtl/>
              </w:rPr>
              <w:t>DLG.cairo_boss (نموذج القالب لكل المدن) ← friend</w:t>
            </w:r>
          </w:p>
        </w:tc>
        <w:tc>
          <w:tcPr>
            <w:tcW w:type="dxa" w:w="4309"/>
          </w:tcPr>
          <w:p>
            <w:pPr>
              <w:bidi/>
              <w:spacing w:after="20"/>
              <w:jc w:val="right"/>
            </w:pPr>
            <w:r/>
            <w:r>
              <w:rPr>
                <w:rFonts w:ascii="Tahoma" w:hAnsi="Tahoma" w:cs="Tahoma"/>
                <w:b w:val="0"/>
                <w:i w:val="0"/>
                <w:sz w:val="21"/>
                <w:rtl/>
              </w:rPr>
              <w:t>ابن الأصل! لك عندي مكان في المجلس دائماً. تفضّل، ماذا في بالك؟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المدن).friend.o1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المدن)/friend</w:t>
            </w:r>
          </w:p>
        </w:tc>
        <w:tc>
          <w:tcPr>
            <w:tcW w:type="dxa" w:w="4309"/>
          </w:tcPr>
          <w:p>
            <w:pPr>
              <w:bidi/>
              <w:spacing w:after="20"/>
              <w:jc w:val="right"/>
            </w:pPr>
            <w:r/>
            <w:r>
              <w:rPr>
                <w:rFonts w:ascii="Tahoma" w:hAnsi="Tahoma" w:cs="Tahoma"/>
                <w:b w:val="0"/>
                <w:i w:val="0"/>
                <w:sz w:val="21"/>
                <w:rtl/>
              </w:rPr>
              <w:t>أقدّم لك هديةً من القلب (100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المدن).friend.o2</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المدن)/friend</w:t>
            </w:r>
          </w:p>
        </w:tc>
        <w:tc>
          <w:tcPr>
            <w:tcW w:type="dxa" w:w="4309"/>
          </w:tcPr>
          <w:p>
            <w:pPr>
              <w:bidi/>
              <w:spacing w:after="20"/>
              <w:jc w:val="right"/>
            </w:pPr>
            <w:r/>
            <w:r>
              <w:rPr>
                <w:rFonts w:ascii="Tahoma" w:hAnsi="Tahoma" w:cs="Tahoma"/>
                <w:b w:val="0"/>
                <w:i w:val="0"/>
                <w:sz w:val="21"/>
                <w:rtl/>
              </w:rPr>
              <w:t>كيف أكسب ثقتك؟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المدن).friend.o3</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المدن)/friend</w:t>
            </w:r>
          </w:p>
        </w:tc>
        <w:tc>
          <w:tcPr>
            <w:tcW w:type="dxa" w:w="4309"/>
          </w:tcPr>
          <w:p>
            <w:pPr>
              <w:bidi/>
              <w:spacing w:after="20"/>
              <w:jc w:val="right"/>
            </w:pPr>
            <w:r/>
            <w:r>
              <w:rPr>
                <w:rFonts w:ascii="Tahoma" w:hAnsi="Tahoma" w:cs="Tahoma"/>
                <w:b w:val="0"/>
                <w:i w:val="0"/>
                <w:sz w:val="21"/>
                <w:rtl/>
              </w:rPr>
              <w:t>حدّثني عن النسيج القاهرة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المدن).friend.o4</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المدن)/friend</w:t>
            </w:r>
          </w:p>
        </w:tc>
        <w:tc>
          <w:tcPr>
            <w:tcW w:type="dxa" w:w="4309"/>
          </w:tcPr>
          <w:p>
            <w:pPr>
              <w:bidi/>
              <w:spacing w:after="20"/>
              <w:jc w:val="right"/>
            </w:pPr>
            <w:r/>
            <w:r>
              <w:rPr>
                <w:rFonts w:ascii="Tahoma" w:hAnsi="Tahoma" w:cs="Tahoma"/>
                <w:b w:val="0"/>
                <w:i w:val="0"/>
                <w:sz w:val="21"/>
                <w:rtl/>
              </w:rPr>
              <w:t>أريد إذن نقل الصنعة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المدن).friend.o5</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المدن)/friend</w:t>
            </w:r>
          </w:p>
        </w:tc>
        <w:tc>
          <w:tcPr>
            <w:tcW w:type="dxa" w:w="4309"/>
          </w:tcPr>
          <w:p>
            <w:pPr>
              <w:bidi/>
              <w:spacing w:after="20"/>
              <w:jc w:val="right"/>
            </w:pPr>
            <w:r/>
            <w:r>
              <w:rPr>
                <w:rFonts w:ascii="Tahoma" w:hAnsi="Tahoma" w:cs="Tahoma"/>
                <w:b w:val="0"/>
                <w:i w:val="0"/>
                <w:sz w:val="21"/>
                <w:rtl/>
              </w:rPr>
              <w:t>أستأذن الآن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المدن).gift</w:t>
            </w:r>
          </w:p>
        </w:tc>
        <w:tc>
          <w:tcPr>
            <w:tcW w:type="dxa" w:w="1871"/>
          </w:tcPr>
          <w:p>
            <w:pPr>
              <w:bidi/>
              <w:spacing w:after="20"/>
              <w:jc w:val="right"/>
            </w:pPr>
            <w:r/>
            <w:r>
              <w:rPr>
                <w:rFonts w:ascii="Tahoma" w:hAnsi="Tahoma" w:cs="Tahoma"/>
                <w:b w:val="0"/>
                <w:i w:val="0"/>
                <w:color w:val="626D74"/>
                <w:sz w:val="17"/>
                <w:rtl/>
              </w:rPr>
              <w:t>DLG.cairo_boss (نموذج القالب لكل المدن) ← gift</w:t>
            </w:r>
          </w:p>
        </w:tc>
        <w:tc>
          <w:tcPr>
            <w:tcW w:type="dxa" w:w="4309"/>
          </w:tcPr>
          <w:p>
            <w:pPr>
              <w:bidi/>
              <w:spacing w:after="20"/>
              <w:jc w:val="right"/>
            </w:pPr>
            <w:r/>
            <w:r>
              <w:rPr>
                <w:rFonts w:ascii="Tahoma" w:hAnsi="Tahoma" w:cs="Tahoma"/>
                <w:b w:val="0"/>
                <w:i w:val="0"/>
                <w:sz w:val="21"/>
                <w:rtl/>
              </w:rPr>
              <w:t>كرم منك! الهدية تقرّب القلوب، لكن الأمانة في الصفقات هي التي تبني الثقة. زادك الله من فضله.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المدن).gift.o1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المدن)/gift</w:t>
            </w:r>
          </w:p>
        </w:tc>
        <w:tc>
          <w:tcPr>
            <w:tcW w:type="dxa" w:w="4309"/>
          </w:tcPr>
          <w:p>
            <w:pPr>
              <w:bidi/>
              <w:spacing w:after="20"/>
              <w:jc w:val="right"/>
            </w:pPr>
            <w:r/>
            <w:r>
              <w:rPr>
                <w:rFonts w:ascii="Tahoma" w:hAnsi="Tahoma" w:cs="Tahoma"/>
                <w:b w:val="0"/>
                <w:i w:val="0"/>
                <w:sz w:val="21"/>
                <w:rtl/>
              </w:rPr>
              <w:t>شكراً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المدن).advice</w:t>
            </w:r>
          </w:p>
        </w:tc>
        <w:tc>
          <w:tcPr>
            <w:tcW w:type="dxa" w:w="1871"/>
          </w:tcPr>
          <w:p>
            <w:pPr>
              <w:bidi/>
              <w:spacing w:after="20"/>
              <w:jc w:val="right"/>
            </w:pPr>
            <w:r/>
            <w:r>
              <w:rPr>
                <w:rFonts w:ascii="Tahoma" w:hAnsi="Tahoma" w:cs="Tahoma"/>
                <w:b w:val="0"/>
                <w:i w:val="0"/>
                <w:color w:val="626D74"/>
                <w:sz w:val="17"/>
                <w:rtl/>
              </w:rPr>
              <w:t>DLG.cairo_boss (نموذج القالب لكل المدن) ← advice</w:t>
            </w:r>
          </w:p>
        </w:tc>
        <w:tc>
          <w:tcPr>
            <w:tcW w:type="dxa" w:w="4309"/>
          </w:tcPr>
          <w:p>
            <w:pPr>
              <w:bidi/>
              <w:spacing w:after="20"/>
              <w:jc w:val="right"/>
            </w:pPr>
            <w:r/>
            <w:r>
              <w:rPr>
                <w:rFonts w:ascii="Tahoma" w:hAnsi="Tahoma" w:cs="Tahoma"/>
                <w:b w:val="0"/>
                <w:i w:val="0"/>
                <w:sz w:val="21"/>
                <w:rtl/>
              </w:rPr>
              <w:t>أُقدّر من يقرأ السوق ويفهم الأرقام، ولا أرتاح إلى المتسرع الذي يدفع دون حساب. فإن أردت ثقتي فأوفِ بعقودك، واصدق في صفقاتك، وقدّم هديةً بين حين وآخر دون إلحاح.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المدن).advice.o1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المدن)/advice</w:t>
            </w:r>
          </w:p>
        </w:tc>
        <w:tc>
          <w:tcPr>
            <w:tcW w:type="dxa" w:w="4309"/>
          </w:tcPr>
          <w:p>
            <w:pPr>
              <w:bidi/>
              <w:spacing w:after="20"/>
              <w:jc w:val="right"/>
            </w:pPr>
            <w:r/>
            <w:r>
              <w:rPr>
                <w:rFonts w:ascii="Tahoma" w:hAnsi="Tahoma" w:cs="Tahoma"/>
                <w:b w:val="0"/>
                <w:i w:val="0"/>
                <w:sz w:val="21"/>
                <w:rtl/>
              </w:rPr>
              <w:t>فهمت، شكراً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المدن).product</w:t>
            </w:r>
          </w:p>
        </w:tc>
        <w:tc>
          <w:tcPr>
            <w:tcW w:type="dxa" w:w="1871"/>
          </w:tcPr>
          <w:p>
            <w:pPr>
              <w:bidi/>
              <w:spacing w:after="20"/>
              <w:jc w:val="right"/>
            </w:pPr>
            <w:r/>
            <w:r>
              <w:rPr>
                <w:rFonts w:ascii="Tahoma" w:hAnsi="Tahoma" w:cs="Tahoma"/>
                <w:b w:val="0"/>
                <w:i w:val="0"/>
                <w:color w:val="626D74"/>
                <w:sz w:val="17"/>
                <w:rtl/>
              </w:rPr>
              <w:t>DLG.cairo_boss (نموذج القالب لكل المدن) ← product</w:t>
            </w:r>
          </w:p>
        </w:tc>
        <w:tc>
          <w:tcPr>
            <w:tcW w:type="dxa" w:w="4309"/>
          </w:tcPr>
          <w:p>
            <w:pPr>
              <w:bidi/>
              <w:spacing w:after="20"/>
              <w:jc w:val="right"/>
            </w:pPr>
            <w:r/>
            <w:r>
              <w:rPr>
                <w:rFonts w:ascii="Tahoma" w:hAnsi="Tahoma" w:cs="Tahoma"/>
                <w:b w:val="0"/>
                <w:i w:val="0"/>
                <w:sz w:val="21"/>
                <w:rtl/>
              </w:rPr>
              <w:t>النسيج هو ما تشتهر به القاهرة، وصنعة أيدينا. السوق يبيعه لك هنا بسعر أرخص من أي مكان، وكلما غلا في غير بلادنا زاد ربحك. وللمتقدمين من التجار حصة يومية لا يتجاوزها أحد.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المدن).product.o1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المدن)/product</w:t>
            </w:r>
          </w:p>
        </w:tc>
        <w:tc>
          <w:tcPr>
            <w:tcW w:type="dxa" w:w="4309"/>
          </w:tcPr>
          <w:p>
            <w:pPr>
              <w:bidi/>
              <w:spacing w:after="20"/>
              <w:jc w:val="right"/>
            </w:pPr>
            <w:r/>
            <w:r>
              <w:rPr>
                <w:rFonts w:ascii="Tahoma" w:hAnsi="Tahoma" w:cs="Tahoma"/>
                <w:b w:val="0"/>
                <w:i w:val="0"/>
                <w:sz w:val="21"/>
                <w:rtl/>
              </w:rPr>
              <w:t>ممتاز، وماذا بعد؟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المدن).craft</w:t>
            </w:r>
          </w:p>
        </w:tc>
        <w:tc>
          <w:tcPr>
            <w:tcW w:type="dxa" w:w="1871"/>
          </w:tcPr>
          <w:p>
            <w:pPr>
              <w:bidi/>
              <w:spacing w:after="20"/>
              <w:jc w:val="right"/>
            </w:pPr>
            <w:r/>
            <w:r>
              <w:rPr>
                <w:rFonts w:ascii="Tahoma" w:hAnsi="Tahoma" w:cs="Tahoma"/>
                <w:b w:val="0"/>
                <w:i w:val="0"/>
                <w:color w:val="626D74"/>
                <w:sz w:val="17"/>
                <w:rtl/>
              </w:rPr>
              <w:t>DLG.cairo_boss (نموذج القالب لكل المدن) ← craft</w:t>
            </w:r>
          </w:p>
        </w:tc>
        <w:tc>
          <w:tcPr>
            <w:tcW w:type="dxa" w:w="4309"/>
          </w:tcPr>
          <w:p>
            <w:pPr>
              <w:bidi/>
              <w:spacing w:after="20"/>
              <w:jc w:val="right"/>
            </w:pPr>
            <w:r/>
            <w:r>
              <w:rPr>
                <w:rFonts w:ascii="Tahoma" w:hAnsi="Tahoma" w:cs="Tahoma"/>
                <w:b w:val="0"/>
                <w:i w:val="0"/>
                <w:sz w:val="21"/>
                <w:rtl/>
              </w:rPr>
              <w:t>تريد أن تصنع النسيج في بلاد أخرى؟ صنعتنا غالية. إذن النقل يحتاج ثقةً بيننا لا تقل عن 10، وألفان وخمسمئة ريال رسماً.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المدن).craft.o1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المدن)/craft</w:t>
            </w:r>
          </w:p>
        </w:tc>
        <w:tc>
          <w:tcPr>
            <w:tcW w:type="dxa" w:w="4309"/>
          </w:tcPr>
          <w:p>
            <w:pPr>
              <w:bidi/>
              <w:spacing w:after="20"/>
              <w:jc w:val="right"/>
            </w:pPr>
            <w:r/>
            <w:r>
              <w:rPr>
                <w:rFonts w:ascii="Tahoma" w:hAnsi="Tahoma" w:cs="Tahoma"/>
                <w:b w:val="0"/>
                <w:i w:val="0"/>
                <w:sz w:val="21"/>
                <w:rtl/>
              </w:rPr>
              <w:t>أدفع الرسم (2500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المدن).craft.o2</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المدن)/craft</w:t>
            </w:r>
          </w:p>
        </w:tc>
        <w:tc>
          <w:tcPr>
            <w:tcW w:type="dxa" w:w="4309"/>
          </w:tcPr>
          <w:p>
            <w:pPr>
              <w:bidi/>
              <w:spacing w:after="20"/>
              <w:jc w:val="right"/>
            </w:pPr>
            <w:r/>
            <w:r>
              <w:rPr>
                <w:rFonts w:ascii="Tahoma" w:hAnsi="Tahoma" w:cs="Tahoma"/>
                <w:b w:val="0"/>
                <w:i w:val="0"/>
                <w:sz w:val="21"/>
                <w:rtl/>
              </w:rPr>
              <w:t>سأعود حين أكون أهلاً لذلك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المدن).craft_ok</w:t>
            </w:r>
          </w:p>
        </w:tc>
        <w:tc>
          <w:tcPr>
            <w:tcW w:type="dxa" w:w="1871"/>
          </w:tcPr>
          <w:p>
            <w:pPr>
              <w:bidi/>
              <w:spacing w:after="20"/>
              <w:jc w:val="right"/>
            </w:pPr>
            <w:r/>
            <w:r>
              <w:rPr>
                <w:rFonts w:ascii="Tahoma" w:hAnsi="Tahoma" w:cs="Tahoma"/>
                <w:b w:val="0"/>
                <w:i w:val="0"/>
                <w:color w:val="626D74"/>
                <w:sz w:val="17"/>
                <w:rtl/>
              </w:rPr>
              <w:t>DLG.cairo_boss (نموذج القالب لكل المدن) ← craft_ok</w:t>
            </w:r>
          </w:p>
        </w:tc>
        <w:tc>
          <w:tcPr>
            <w:tcW w:type="dxa" w:w="4309"/>
          </w:tcPr>
          <w:p>
            <w:pPr>
              <w:bidi/>
              <w:spacing w:after="20"/>
              <w:jc w:val="right"/>
            </w:pPr>
            <w:r/>
            <w:r>
              <w:rPr>
                <w:rFonts w:ascii="Tahoma" w:hAnsi="Tahoma" w:cs="Tahoma"/>
                <w:b w:val="0"/>
                <w:i w:val="0"/>
                <w:sz w:val="21"/>
                <w:rtl/>
              </w:rPr>
              <w:t>اتفقنا. من اليوم لك أن تصنع النسيج حيث شئت، وبجودة تشرّف سمعتك وسمعتنا.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المدن).craft_ok.o1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المدن)/craft_ok</w:t>
            </w:r>
          </w:p>
        </w:tc>
        <w:tc>
          <w:tcPr>
            <w:tcW w:type="dxa" w:w="4309"/>
          </w:tcPr>
          <w:p>
            <w:pPr>
              <w:bidi/>
              <w:spacing w:after="20"/>
              <w:jc w:val="right"/>
            </w:pPr>
            <w:r/>
            <w:r>
              <w:rPr>
                <w:rFonts w:ascii="Tahoma" w:hAnsi="Tahoma" w:cs="Tahoma"/>
                <w:b w:val="0"/>
                <w:i w:val="0"/>
                <w:sz w:val="21"/>
                <w:rtl/>
              </w:rPr>
              <w:t>أعدك بذلك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المدن).intro</w:t>
            </w:r>
          </w:p>
        </w:tc>
        <w:tc>
          <w:tcPr>
            <w:tcW w:type="dxa" w:w="1871"/>
          </w:tcPr>
          <w:p>
            <w:pPr>
              <w:bidi/>
              <w:spacing w:after="20"/>
              <w:jc w:val="right"/>
            </w:pPr>
            <w:r/>
            <w:r>
              <w:rPr>
                <w:rFonts w:ascii="Tahoma" w:hAnsi="Tahoma" w:cs="Tahoma"/>
                <w:b w:val="0"/>
                <w:i w:val="0"/>
                <w:color w:val="626D74"/>
                <w:sz w:val="17"/>
                <w:rtl/>
              </w:rPr>
              <w:t>DLG.cairo_trader (نموذج القالب لكل المدن) ← intro</w:t>
            </w:r>
          </w:p>
        </w:tc>
        <w:tc>
          <w:tcPr>
            <w:tcW w:type="dxa" w:w="4309"/>
          </w:tcPr>
          <w:p>
            <w:pPr>
              <w:bidi/>
              <w:spacing w:after="20"/>
              <w:jc w:val="right"/>
            </w:pPr>
            <w:r/>
            <w:r>
              <w:rPr>
                <w:rFonts w:ascii="Tahoma" w:hAnsi="Tahoma" w:cs="Tahoma"/>
                <w:b w:val="0"/>
                <w:i w:val="0"/>
                <w:sz w:val="21"/>
                <w:rtl/>
              </w:rPr>
              <w:t>السلام عليكم! أنا من تجّار سوق القاهرة منذ زمن. وأحب من يساوم بأدب ويقرأ وجه الزبون قبل أن يتكلم.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المدن).intro.o1</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المدن)/intro</w:t>
            </w:r>
          </w:p>
        </w:tc>
        <w:tc>
          <w:tcPr>
            <w:tcW w:type="dxa" w:w="4309"/>
          </w:tcPr>
          <w:p>
            <w:pPr>
              <w:bidi/>
              <w:spacing w:after="20"/>
              <w:jc w:val="right"/>
            </w:pPr>
            <w:r/>
            <w:r>
              <w:rPr>
                <w:rFonts w:ascii="Tahoma" w:hAnsi="Tahoma" w:cs="Tahoma"/>
                <w:b w:val="0"/>
                <w:i w:val="0"/>
                <w:sz w:val="21"/>
                <w:rtl/>
              </w:rPr>
              <w:t>وعليكم السلام، علّمني المساومة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المدن).intro.o2</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المدن)/intro</w:t>
            </w:r>
          </w:p>
        </w:tc>
        <w:tc>
          <w:tcPr>
            <w:tcW w:type="dxa" w:w="4309"/>
          </w:tcPr>
          <w:p>
            <w:pPr>
              <w:bidi/>
              <w:spacing w:after="20"/>
              <w:jc w:val="right"/>
            </w:pPr>
            <w:r/>
            <w:r>
              <w:rPr>
                <w:rFonts w:ascii="Tahoma" w:hAnsi="Tahoma" w:cs="Tahoma"/>
                <w:b w:val="0"/>
                <w:i w:val="0"/>
                <w:sz w:val="21"/>
                <w:rtl/>
              </w:rPr>
              <w:t>سلّمك الله، ماذا عندك؟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المدن).hub</w:t>
            </w:r>
          </w:p>
        </w:tc>
        <w:tc>
          <w:tcPr>
            <w:tcW w:type="dxa" w:w="1871"/>
          </w:tcPr>
          <w:p>
            <w:pPr>
              <w:bidi/>
              <w:spacing w:after="20"/>
              <w:jc w:val="right"/>
            </w:pPr>
            <w:r/>
            <w:r>
              <w:rPr>
                <w:rFonts w:ascii="Tahoma" w:hAnsi="Tahoma" w:cs="Tahoma"/>
                <w:b w:val="0"/>
                <w:i w:val="0"/>
                <w:color w:val="626D74"/>
                <w:sz w:val="17"/>
                <w:rtl/>
              </w:rPr>
              <w:t>DLG.cairo_trader (نموذج القالب لكل المدن) ← hub</w:t>
            </w:r>
          </w:p>
        </w:tc>
        <w:tc>
          <w:tcPr>
            <w:tcW w:type="dxa" w:w="4309"/>
          </w:tcPr>
          <w:p>
            <w:pPr>
              <w:bidi/>
              <w:spacing w:after="20"/>
              <w:jc w:val="right"/>
            </w:pPr>
            <w:r/>
            <w:r>
              <w:rPr>
                <w:rFonts w:ascii="Tahoma" w:hAnsi="Tahoma" w:cs="Tahoma"/>
                <w:b w:val="0"/>
                <w:i w:val="0"/>
                <w:sz w:val="21"/>
                <w:rtl/>
              </w:rPr>
              <w:t>تفضّل يا ولدي. ماذا أخدمك؟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المدن).hub.o1</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المدن)/hub</w:t>
            </w:r>
          </w:p>
        </w:tc>
        <w:tc>
          <w:tcPr>
            <w:tcW w:type="dxa" w:w="4309"/>
          </w:tcPr>
          <w:p>
            <w:pPr>
              <w:bidi/>
              <w:spacing w:after="20"/>
              <w:jc w:val="right"/>
            </w:pPr>
            <w:r/>
            <w:r>
              <w:rPr>
                <w:rFonts w:ascii="Tahoma" w:hAnsi="Tahoma" w:cs="Tahoma"/>
                <w:b w:val="0"/>
                <w:i w:val="0"/>
                <w:sz w:val="21"/>
                <w:rtl/>
              </w:rPr>
              <w:t>كيف أساوم؟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المدن).hub.o2</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المدن)/hub</w:t>
            </w:r>
          </w:p>
        </w:tc>
        <w:tc>
          <w:tcPr>
            <w:tcW w:type="dxa" w:w="4309"/>
          </w:tcPr>
          <w:p>
            <w:pPr>
              <w:bidi/>
              <w:spacing w:after="20"/>
              <w:jc w:val="right"/>
            </w:pPr>
            <w:r/>
            <w:r>
              <w:rPr>
                <w:rFonts w:ascii="Tahoma" w:hAnsi="Tahoma" w:cs="Tahoma"/>
                <w:b w:val="0"/>
                <w:i w:val="0"/>
                <w:sz w:val="21"/>
                <w:rtl/>
              </w:rPr>
              <w:t>ماذا تعرف عن النسيج؟</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المدن).hub.o3</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المدن)/hub</w:t>
            </w:r>
          </w:p>
        </w:tc>
        <w:tc>
          <w:tcPr>
            <w:tcW w:type="dxa" w:w="4309"/>
          </w:tcPr>
          <w:p>
            <w:pPr>
              <w:bidi/>
              <w:spacing w:after="20"/>
              <w:jc w:val="right"/>
            </w:pPr>
            <w:r/>
            <w:r>
              <w:rPr>
                <w:rFonts w:ascii="Tahoma" w:hAnsi="Tahoma" w:cs="Tahoma"/>
                <w:b w:val="0"/>
                <w:i w:val="0"/>
                <w:sz w:val="21"/>
                <w:rtl/>
              </w:rPr>
              <w:t>شكراً، سلام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المدن).tips</w:t>
            </w:r>
          </w:p>
        </w:tc>
        <w:tc>
          <w:tcPr>
            <w:tcW w:type="dxa" w:w="1871"/>
          </w:tcPr>
          <w:p>
            <w:pPr>
              <w:bidi/>
              <w:spacing w:after="20"/>
              <w:jc w:val="right"/>
            </w:pPr>
            <w:r/>
            <w:r>
              <w:rPr>
                <w:rFonts w:ascii="Tahoma" w:hAnsi="Tahoma" w:cs="Tahoma"/>
                <w:b w:val="0"/>
                <w:i w:val="0"/>
                <w:color w:val="626D74"/>
                <w:sz w:val="17"/>
                <w:rtl/>
              </w:rPr>
              <w:t>DLG.cairo_trader (نموذج القالب لكل المدن) ← tips</w:t>
            </w:r>
          </w:p>
        </w:tc>
        <w:tc>
          <w:tcPr>
            <w:tcW w:type="dxa" w:w="4309"/>
          </w:tcPr>
          <w:p>
            <w:pPr>
              <w:bidi/>
              <w:spacing w:after="20"/>
              <w:jc w:val="right"/>
            </w:pPr>
            <w:r/>
            <w:r>
              <w:rPr>
                <w:rFonts w:ascii="Tahoma" w:hAnsi="Tahoma" w:cs="Tahoma"/>
                <w:b w:val="0"/>
                <w:i w:val="0"/>
                <w:sz w:val="21"/>
                <w:rtl/>
              </w:rPr>
              <w:t>اقرأ وجه التاجر قبل أن تتكلم: المبتسم يلين لمن يُصرّ على سعره، والهادئ يقتنع بالسعر المرجعي، والمنزعج لا يلين إلا بكلمة طيبة. وتفتح لك المساومة حين تتقدم في تعلّمك.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المدن).tips.o1</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المدن)/tips</w:t>
            </w:r>
          </w:p>
        </w:tc>
        <w:tc>
          <w:tcPr>
            <w:tcW w:type="dxa" w:w="4309"/>
          </w:tcPr>
          <w:p>
            <w:pPr>
              <w:bidi/>
              <w:spacing w:after="20"/>
              <w:jc w:val="right"/>
            </w:pPr>
            <w:r/>
            <w:r>
              <w:rPr>
                <w:rFonts w:ascii="Tahoma" w:hAnsi="Tahoma" w:cs="Tahoma"/>
                <w:b w:val="0"/>
                <w:i w:val="0"/>
                <w:sz w:val="21"/>
                <w:rtl/>
              </w:rPr>
              <w:t>جزاك الله خيراً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المدن).prod</w:t>
            </w:r>
          </w:p>
        </w:tc>
        <w:tc>
          <w:tcPr>
            <w:tcW w:type="dxa" w:w="1871"/>
          </w:tcPr>
          <w:p>
            <w:pPr>
              <w:bidi/>
              <w:spacing w:after="20"/>
              <w:jc w:val="right"/>
            </w:pPr>
            <w:r/>
            <w:r>
              <w:rPr>
                <w:rFonts w:ascii="Tahoma" w:hAnsi="Tahoma" w:cs="Tahoma"/>
                <w:b w:val="0"/>
                <w:i w:val="0"/>
                <w:color w:val="626D74"/>
                <w:sz w:val="17"/>
                <w:rtl/>
              </w:rPr>
              <w:t>DLG.cairo_trader (نموذج القالب لكل المدن) ← prod</w:t>
            </w:r>
          </w:p>
        </w:tc>
        <w:tc>
          <w:tcPr>
            <w:tcW w:type="dxa" w:w="4309"/>
          </w:tcPr>
          <w:p>
            <w:pPr>
              <w:bidi/>
              <w:spacing w:after="20"/>
              <w:jc w:val="right"/>
            </w:pPr>
            <w:r/>
            <w:r>
              <w:rPr>
                <w:rFonts w:ascii="Tahoma" w:hAnsi="Tahoma" w:cs="Tahoma"/>
                <w:b w:val="0"/>
                <w:i w:val="0"/>
                <w:sz w:val="21"/>
                <w:rtl/>
              </w:rPr>
              <w:t>اشترِ النسيج هنا حيث هو أرخص، وبِعه حيث يُطلب أكثر. وانظر دائماً إلى السعر المرجعي على البطاقة: هو ميزانك.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المدن).prod.o1</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المدن)/prod</w:t>
            </w:r>
          </w:p>
        </w:tc>
        <w:tc>
          <w:tcPr>
            <w:tcW w:type="dxa" w:w="4309"/>
          </w:tcPr>
          <w:p>
            <w:pPr>
              <w:bidi/>
              <w:spacing w:after="20"/>
              <w:jc w:val="right"/>
            </w:pPr>
            <w:r/>
            <w:r>
              <w:rPr>
                <w:rFonts w:ascii="Tahoma" w:hAnsi="Tahoma" w:cs="Tahoma"/>
                <w:b w:val="0"/>
                <w:i w:val="0"/>
                <w:sz w:val="21"/>
                <w:rtl/>
              </w:rPr>
              <w:t>نصيحة طيبة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المدن).intro</w:t>
            </w:r>
          </w:p>
        </w:tc>
        <w:tc>
          <w:tcPr>
            <w:tcW w:type="dxa" w:w="1871"/>
          </w:tcPr>
          <w:p>
            <w:pPr>
              <w:bidi/>
              <w:spacing w:after="20"/>
              <w:jc w:val="right"/>
            </w:pPr>
            <w:r/>
            <w:r>
              <w:rPr>
                <w:rFonts w:ascii="Tahoma" w:hAnsi="Tahoma" w:cs="Tahoma"/>
                <w:b w:val="0"/>
                <w:i w:val="0"/>
                <w:color w:val="626D74"/>
                <w:sz w:val="17"/>
                <w:rtl/>
              </w:rPr>
              <w:t>DLG.cairo_salem (نموذج القالب لكل المدن) ← intro</w:t>
            </w:r>
          </w:p>
        </w:tc>
        <w:tc>
          <w:tcPr>
            <w:tcW w:type="dxa" w:w="4309"/>
          </w:tcPr>
          <w:p>
            <w:pPr>
              <w:bidi/>
              <w:spacing w:after="20"/>
              <w:jc w:val="right"/>
            </w:pPr>
            <w:r/>
            <w:r>
              <w:rPr>
                <w:rFonts w:ascii="Tahoma" w:hAnsi="Tahoma" w:cs="Tahoma"/>
                <w:b w:val="0"/>
                <w:i w:val="0"/>
                <w:sz w:val="21"/>
                <w:rtl/>
              </w:rPr>
              <w:t>هنا في القاهرة ركنٌ هادئ كان جدّك يستريح فيه ويراجع حساباته قبل أن يتابع رحلته. اجلس يا ولدي.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المدن).intro.o1</w:t>
            </w:r>
          </w:p>
        </w:tc>
        <w:tc>
          <w:tcPr>
            <w:tcW w:type="dxa" w:w="1871"/>
          </w:tcPr>
          <w:p>
            <w:pPr>
              <w:bidi/>
              <w:spacing w:after="20"/>
              <w:jc w:val="right"/>
            </w:pPr>
            <w:r/>
            <w:r>
              <w:rPr>
                <w:rFonts w:ascii="Tahoma" w:hAnsi="Tahoma" w:cs="Tahoma"/>
                <w:b w:val="0"/>
                <w:i w:val="0"/>
                <w:color w:val="626D74"/>
                <w:sz w:val="17"/>
                <w:rtl/>
              </w:rPr>
              <w:t>خيار اللاعب في DLG.cairo_salem (نموذج القالب لكل المدن)/intro</w:t>
            </w:r>
          </w:p>
        </w:tc>
        <w:tc>
          <w:tcPr>
            <w:tcW w:type="dxa" w:w="4309"/>
          </w:tcPr>
          <w:p>
            <w:pPr>
              <w:bidi/>
              <w:spacing w:after="20"/>
              <w:jc w:val="right"/>
            </w:pPr>
            <w:r/>
            <w:r>
              <w:rPr>
                <w:rFonts w:ascii="Tahoma" w:hAnsi="Tahoma" w:cs="Tahoma"/>
                <w:b w:val="0"/>
                <w:i w:val="0"/>
                <w:sz w:val="21"/>
                <w:rtl/>
              </w:rPr>
              <w:t>حدّثني أكثر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المدن).hub</w:t>
            </w:r>
          </w:p>
        </w:tc>
        <w:tc>
          <w:tcPr>
            <w:tcW w:type="dxa" w:w="1871"/>
          </w:tcPr>
          <w:p>
            <w:pPr>
              <w:bidi/>
              <w:spacing w:after="20"/>
              <w:jc w:val="right"/>
            </w:pPr>
            <w:r/>
            <w:r>
              <w:rPr>
                <w:rFonts w:ascii="Tahoma" w:hAnsi="Tahoma" w:cs="Tahoma"/>
                <w:b w:val="0"/>
                <w:i w:val="0"/>
                <w:color w:val="626D74"/>
                <w:sz w:val="17"/>
                <w:rtl/>
              </w:rPr>
              <w:t>DLG.cairo_salem (نموذج القالب لكل المدن) ← hub</w:t>
            </w:r>
          </w:p>
        </w:tc>
        <w:tc>
          <w:tcPr>
            <w:tcW w:type="dxa" w:w="4309"/>
          </w:tcPr>
          <w:p>
            <w:pPr>
              <w:bidi/>
              <w:spacing w:after="20"/>
              <w:jc w:val="right"/>
            </w:pPr>
            <w:r/>
            <w:r>
              <w:rPr>
                <w:rFonts w:ascii="Tahoma" w:hAnsi="Tahoma" w:cs="Tahoma"/>
                <w:b w:val="0"/>
                <w:i w:val="0"/>
                <w:sz w:val="21"/>
                <w:rtl/>
              </w:rPr>
              <w:t>اجلس قليلاً. ماذا تريد أن تعرف؟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المدن).hub.o1</w:t>
            </w:r>
          </w:p>
        </w:tc>
        <w:tc>
          <w:tcPr>
            <w:tcW w:type="dxa" w:w="1871"/>
          </w:tcPr>
          <w:p>
            <w:pPr>
              <w:bidi/>
              <w:spacing w:after="20"/>
              <w:jc w:val="right"/>
            </w:pPr>
            <w:r/>
            <w:r>
              <w:rPr>
                <w:rFonts w:ascii="Tahoma" w:hAnsi="Tahoma" w:cs="Tahoma"/>
                <w:b w:val="0"/>
                <w:i w:val="0"/>
                <w:color w:val="626D74"/>
                <w:sz w:val="17"/>
                <w:rtl/>
              </w:rPr>
              <w:t>خيار اللاعب في DLG.cairo_salem (نموذج القالب لكل المدن)/hub</w:t>
            </w:r>
          </w:p>
        </w:tc>
        <w:tc>
          <w:tcPr>
            <w:tcW w:type="dxa" w:w="4309"/>
          </w:tcPr>
          <w:p>
            <w:pPr>
              <w:bidi/>
              <w:spacing w:after="20"/>
              <w:jc w:val="right"/>
            </w:pPr>
            <w:r/>
            <w:r>
              <w:rPr>
                <w:rFonts w:ascii="Tahoma" w:hAnsi="Tahoma" w:cs="Tahoma"/>
                <w:b w:val="0"/>
                <w:i w:val="0"/>
                <w:sz w:val="21"/>
                <w:rtl/>
              </w:rPr>
              <w:t>ما نصيحتك اليوم؟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المدن).hub.o2</w:t>
            </w:r>
          </w:p>
        </w:tc>
        <w:tc>
          <w:tcPr>
            <w:tcW w:type="dxa" w:w="1871"/>
          </w:tcPr>
          <w:p>
            <w:pPr>
              <w:bidi/>
              <w:spacing w:after="20"/>
              <w:jc w:val="right"/>
            </w:pPr>
            <w:r/>
            <w:r>
              <w:rPr>
                <w:rFonts w:ascii="Tahoma" w:hAnsi="Tahoma" w:cs="Tahoma"/>
                <w:b w:val="0"/>
                <w:i w:val="0"/>
                <w:color w:val="626D74"/>
                <w:sz w:val="17"/>
                <w:rtl/>
              </w:rPr>
              <w:t>خيار اللاعب في DLG.cairo_salem (نموذج القالب لكل المدن)/hub</w:t>
            </w:r>
          </w:p>
        </w:tc>
        <w:tc>
          <w:tcPr>
            <w:tcW w:type="dxa" w:w="4309"/>
          </w:tcPr>
          <w:p>
            <w:pPr>
              <w:bidi/>
              <w:spacing w:after="20"/>
              <w:jc w:val="right"/>
            </w:pPr>
            <w:r/>
            <w:r>
              <w:rPr>
                <w:rFonts w:ascii="Tahoma" w:hAnsi="Tahoma" w:cs="Tahoma"/>
                <w:b w:val="0"/>
                <w:i w:val="0"/>
                <w:sz w:val="21"/>
                <w:rtl/>
              </w:rPr>
              <w:t>شكراً يا عم سالم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المدن).tip</w:t>
            </w:r>
          </w:p>
        </w:tc>
        <w:tc>
          <w:tcPr>
            <w:tcW w:type="dxa" w:w="1871"/>
          </w:tcPr>
          <w:p>
            <w:pPr>
              <w:bidi/>
              <w:spacing w:after="20"/>
              <w:jc w:val="right"/>
            </w:pPr>
            <w:r/>
            <w:r>
              <w:rPr>
                <w:rFonts w:ascii="Tahoma" w:hAnsi="Tahoma" w:cs="Tahoma"/>
                <w:b w:val="0"/>
                <w:i w:val="0"/>
                <w:color w:val="626D74"/>
                <w:sz w:val="17"/>
                <w:rtl/>
              </w:rPr>
              <w:t>DLG.cairo_salem (نموذج القالب لكل المدن) ← tip</w:t>
            </w:r>
          </w:p>
        </w:tc>
        <w:tc>
          <w:tcPr>
            <w:tcW w:type="dxa" w:w="4309"/>
          </w:tcPr>
          <w:p>
            <w:pPr>
              <w:bidi/>
              <w:spacing w:after="20"/>
              <w:jc w:val="right"/>
            </w:pPr>
            <w:r/>
            <w:r>
              <w:rPr>
                <w:rFonts w:ascii="Tahoma" w:hAnsi="Tahoma" w:cs="Tahoma"/>
                <w:b w:val="0"/>
                <w:i w:val="0"/>
                <w:sz w:val="21"/>
                <w:rtl/>
              </w:rPr>
              <w:t>قبل أن تشتري سلعة اسأل نفسك ثلاثاً: بكم سأشتريها؟ وبكم سأبيعها؟ وكم سأدفع حتى أوصلها؟ والفرق هو ربحك.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المدن).tip.o1</w:t>
            </w:r>
          </w:p>
        </w:tc>
        <w:tc>
          <w:tcPr>
            <w:tcW w:type="dxa" w:w="1871"/>
          </w:tcPr>
          <w:p>
            <w:pPr>
              <w:bidi/>
              <w:spacing w:after="20"/>
              <w:jc w:val="right"/>
            </w:pPr>
            <w:r/>
            <w:r>
              <w:rPr>
                <w:rFonts w:ascii="Tahoma" w:hAnsi="Tahoma" w:cs="Tahoma"/>
                <w:b w:val="0"/>
                <w:i w:val="0"/>
                <w:color w:val="626D74"/>
                <w:sz w:val="17"/>
                <w:rtl/>
              </w:rPr>
              <w:t>خيار اللاعب في DLG.cairo_salem (نموذج القالب لكل المدن)/tip</w:t>
            </w:r>
          </w:p>
        </w:tc>
        <w:tc>
          <w:tcPr>
            <w:tcW w:type="dxa" w:w="4309"/>
          </w:tcPr>
          <w:p>
            <w:pPr>
              <w:bidi/>
              <w:spacing w:after="20"/>
              <w:jc w:val="right"/>
            </w:pPr>
            <w:r/>
            <w:r>
              <w:rPr>
                <w:rFonts w:ascii="Tahoma" w:hAnsi="Tahoma" w:cs="Tahoma"/>
                <w:b w:val="0"/>
                <w:i w:val="0"/>
                <w:sz w:val="21"/>
                <w:rtl/>
              </w:rPr>
              <w:t>سأذكرها</w:t>
            </w:r>
          </w:p>
        </w:tc>
        <w:tc>
          <w:tcPr>
            <w:tcW w:type="dxa" w:w="2778"/>
          </w:tcPr>
          <w:p>
            <w:pPr>
              <w:bidi/>
              <w:spacing w:after="20"/>
              <w:jc w:val="right"/>
            </w:pPr>
            <w:r/>
            <w:r>
              <w:rPr>
                <w:rFonts w:ascii="Tahoma" w:hAnsi="Tahoma" w:cs="Tahoma"/>
                <w:b w:val="0"/>
                <w:i w:val="0"/>
                <w:sz w:val="21"/>
                <w:rtl/>
              </w:rPr>
            </w:r>
          </w:p>
        </w:tc>
      </w:tr>
    </w:tbl>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ahoma" w:hAnsi="Tahoma" w:cs="Tahoma"/>
        <w:b w:val="0"/>
        <w:i w:val="0"/>
        <w:color w:val="626D74"/>
        <w:sz w:val="16"/>
        <w:rtl/>
      </w:rPr>
      <w:t xml:space="preserve">درب التجّار — ملف المراجعة اللغوية — دفعة 16 — صفحة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