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400AA" w14:textId="77777777" w:rsidR="00A04537" w:rsidRDefault="00A04537">
      <w:pPr>
        <w:jc w:val="both"/>
      </w:pPr>
    </w:p>
    <w:p w14:paraId="217A4609" w14:textId="77777777" w:rsidR="00A04537" w:rsidRDefault="00A04537">
      <w:pPr>
        <w:jc w:val="both"/>
      </w:pPr>
    </w:p>
    <w:p w14:paraId="6ADD9DA9" w14:textId="77777777" w:rsidR="00A04537" w:rsidRDefault="006C5CFD">
      <w:pPr>
        <w:spacing w:after="360"/>
        <w:jc w:val="center"/>
      </w:pPr>
      <w:r>
        <w:rPr>
          <w:rFonts w:eastAsia="黑体" w:cs="Times New Roman"/>
          <w:b/>
          <w:sz w:val="44"/>
        </w:rPr>
        <w:t>华南师范大学计算机学院</w:t>
      </w:r>
    </w:p>
    <w:p w14:paraId="52F646CB" w14:textId="77777777" w:rsidR="00A04537" w:rsidRDefault="006C5CFD">
      <w:pPr>
        <w:spacing w:after="120"/>
        <w:jc w:val="center"/>
      </w:pPr>
      <w:r>
        <w:rPr>
          <w:rFonts w:eastAsia="黑体" w:cs="Times New Roman"/>
          <w:b/>
          <w:sz w:val="52"/>
        </w:rPr>
        <w:t>《编译原理》课程设计</w:t>
      </w:r>
    </w:p>
    <w:p w14:paraId="4D06B0E3" w14:textId="77777777" w:rsidR="00A04537" w:rsidRDefault="006C5CFD">
      <w:pPr>
        <w:spacing w:after="600"/>
        <w:jc w:val="center"/>
      </w:pPr>
      <w:r>
        <w:rPr>
          <w:rFonts w:eastAsia="黑体" w:cs="Times New Roman"/>
          <w:b/>
          <w:sz w:val="52"/>
        </w:rPr>
        <w:t>课程设计实验报告书</w:t>
      </w:r>
    </w:p>
    <w:p w14:paraId="14BCD7D3" w14:textId="77777777" w:rsidR="00A04537" w:rsidRDefault="006C5CFD">
      <w:pPr>
        <w:spacing w:after="80"/>
        <w:jc w:val="center"/>
      </w:pPr>
      <w:r>
        <w:rPr>
          <w:rFonts w:eastAsia="楷体" w:cs="Times New Roman"/>
          <w:b/>
          <w:sz w:val="30"/>
        </w:rPr>
        <w:t>题目：词法分析器与</w:t>
      </w:r>
      <w:r>
        <w:rPr>
          <w:rFonts w:eastAsia="楷体" w:cs="Times New Roman"/>
          <w:b/>
          <w:sz w:val="30"/>
        </w:rPr>
        <w:t xml:space="preserve"> LALR(1) </w:t>
      </w:r>
      <w:r>
        <w:rPr>
          <w:rFonts w:eastAsia="楷体" w:cs="Times New Roman"/>
          <w:b/>
          <w:sz w:val="30"/>
        </w:rPr>
        <w:t>语法分析器生成系统的设计与实现</w:t>
      </w:r>
    </w:p>
    <w:p w14:paraId="2BB06796" w14:textId="77777777" w:rsidR="00A04537" w:rsidRDefault="00A04537">
      <w:pPr>
        <w:jc w:val="both"/>
      </w:pPr>
    </w:p>
    <w:p w14:paraId="2982A63B" w14:textId="77777777" w:rsidR="00A04537" w:rsidRDefault="00A04537">
      <w:pPr>
        <w:jc w:val="both"/>
      </w:pPr>
    </w:p>
    <w:tbl>
      <w:tblPr>
        <w:tblW w:w="0" w:type="auto"/>
        <w:jc w:val="center"/>
        <w:tblLayout w:type="fixed"/>
        <w:tblLook w:val="04A0" w:firstRow="1" w:lastRow="0" w:firstColumn="1" w:lastColumn="0" w:noHBand="0" w:noVBand="1"/>
      </w:tblPr>
      <w:tblGrid>
        <w:gridCol w:w="2041"/>
        <w:gridCol w:w="4195"/>
      </w:tblGrid>
      <w:tr w:rsidR="00A04537" w14:paraId="29676C56" w14:textId="77777777">
        <w:trPr>
          <w:jc w:val="center"/>
        </w:trPr>
        <w:tc>
          <w:tcPr>
            <w:tcW w:w="2041" w:type="dxa"/>
          </w:tcPr>
          <w:p w14:paraId="142FFCE1" w14:textId="77777777" w:rsidR="00A04537" w:rsidRDefault="006C5CFD">
            <w:pPr>
              <w:jc w:val="right"/>
            </w:pPr>
            <w:r>
              <w:rPr>
                <w:rFonts w:eastAsia="黑体" w:cs="Times New Roman"/>
                <w:sz w:val="28"/>
              </w:rPr>
              <w:t>学　　院</w:t>
            </w:r>
          </w:p>
        </w:tc>
        <w:tc>
          <w:tcPr>
            <w:tcW w:w="4195" w:type="dxa"/>
          </w:tcPr>
          <w:p w14:paraId="1004F63E" w14:textId="77777777" w:rsidR="00A04537" w:rsidRDefault="006C5CFD">
            <w:pPr>
              <w:pBdr>
                <w:bottom w:val="single" w:sz="6" w:space="1" w:color="808080"/>
              </w:pBdr>
            </w:pPr>
            <w:r>
              <w:rPr>
                <w:rFonts w:cs="Times New Roman"/>
                <w:sz w:val="28"/>
              </w:rPr>
              <w:t xml:space="preserve"> </w:t>
            </w:r>
            <w:r>
              <w:rPr>
                <w:rFonts w:cs="Times New Roman"/>
                <w:sz w:val="28"/>
              </w:rPr>
              <w:t>计算机学院</w:t>
            </w:r>
          </w:p>
        </w:tc>
      </w:tr>
      <w:tr w:rsidR="00A04537" w14:paraId="080E53E2" w14:textId="77777777">
        <w:trPr>
          <w:jc w:val="center"/>
        </w:trPr>
        <w:tc>
          <w:tcPr>
            <w:tcW w:w="2041" w:type="dxa"/>
          </w:tcPr>
          <w:p w14:paraId="7FB3E17A" w14:textId="77777777" w:rsidR="00A04537" w:rsidRDefault="006C5CFD">
            <w:pPr>
              <w:jc w:val="right"/>
            </w:pPr>
            <w:r>
              <w:rPr>
                <w:rFonts w:eastAsia="黑体" w:cs="Times New Roman"/>
                <w:sz w:val="28"/>
              </w:rPr>
              <w:t>专　　业</w:t>
            </w:r>
          </w:p>
        </w:tc>
        <w:tc>
          <w:tcPr>
            <w:tcW w:w="4195" w:type="dxa"/>
          </w:tcPr>
          <w:p w14:paraId="32DDF50A" w14:textId="77777777" w:rsidR="00A04537" w:rsidRDefault="006C5CFD">
            <w:pPr>
              <w:pBdr>
                <w:bottom w:val="single" w:sz="6" w:space="1" w:color="808080"/>
              </w:pBdr>
            </w:pPr>
            <w:r>
              <w:rPr>
                <w:rFonts w:cs="Times New Roman"/>
                <w:sz w:val="28"/>
              </w:rPr>
              <w:t xml:space="preserve"> </w:t>
            </w:r>
            <w:r>
              <w:rPr>
                <w:rFonts w:cs="Times New Roman"/>
                <w:sz w:val="28"/>
              </w:rPr>
              <w:t>计算机科学与技术</w:t>
            </w:r>
          </w:p>
        </w:tc>
      </w:tr>
      <w:tr w:rsidR="00A04537" w14:paraId="50A2F61F" w14:textId="77777777">
        <w:trPr>
          <w:jc w:val="center"/>
        </w:trPr>
        <w:tc>
          <w:tcPr>
            <w:tcW w:w="2041" w:type="dxa"/>
          </w:tcPr>
          <w:p w14:paraId="28B4B103" w14:textId="77777777" w:rsidR="00A04537" w:rsidRDefault="006C5CFD">
            <w:pPr>
              <w:jc w:val="right"/>
            </w:pPr>
            <w:r>
              <w:rPr>
                <w:rFonts w:eastAsia="黑体" w:cs="Times New Roman"/>
                <w:sz w:val="28"/>
              </w:rPr>
              <w:t>班　　级</w:t>
            </w:r>
          </w:p>
        </w:tc>
        <w:tc>
          <w:tcPr>
            <w:tcW w:w="4195" w:type="dxa"/>
          </w:tcPr>
          <w:p w14:paraId="36F78480" w14:textId="77777777" w:rsidR="00A04537" w:rsidRDefault="006C5CFD">
            <w:pPr>
              <w:pBdr>
                <w:bottom w:val="single" w:sz="6" w:space="1" w:color="808080"/>
              </w:pBdr>
            </w:pPr>
            <w:r>
              <w:rPr>
                <w:rFonts w:cs="Times New Roman"/>
                <w:sz w:val="28"/>
              </w:rPr>
              <w:t xml:space="preserve"> </w:t>
            </w:r>
            <w:r>
              <w:rPr>
                <w:rFonts w:cs="Times New Roman"/>
                <w:sz w:val="28"/>
              </w:rPr>
              <w:t>【请填写】</w:t>
            </w:r>
          </w:p>
        </w:tc>
      </w:tr>
      <w:tr w:rsidR="00A04537" w14:paraId="3C772078" w14:textId="77777777">
        <w:trPr>
          <w:jc w:val="center"/>
        </w:trPr>
        <w:tc>
          <w:tcPr>
            <w:tcW w:w="2041" w:type="dxa"/>
          </w:tcPr>
          <w:p w14:paraId="16C8D204" w14:textId="77777777" w:rsidR="00A04537" w:rsidRDefault="006C5CFD">
            <w:pPr>
              <w:jc w:val="right"/>
            </w:pPr>
            <w:r>
              <w:rPr>
                <w:rFonts w:eastAsia="黑体" w:cs="Times New Roman"/>
                <w:sz w:val="28"/>
              </w:rPr>
              <w:t>学　　号</w:t>
            </w:r>
          </w:p>
        </w:tc>
        <w:tc>
          <w:tcPr>
            <w:tcW w:w="4195" w:type="dxa"/>
          </w:tcPr>
          <w:p w14:paraId="312D9342" w14:textId="77777777" w:rsidR="00A04537" w:rsidRDefault="006C5CFD">
            <w:pPr>
              <w:pBdr>
                <w:bottom w:val="single" w:sz="6" w:space="1" w:color="808080"/>
              </w:pBdr>
            </w:pPr>
            <w:r>
              <w:rPr>
                <w:rFonts w:cs="Times New Roman"/>
                <w:sz w:val="28"/>
              </w:rPr>
              <w:t xml:space="preserve"> </w:t>
            </w:r>
            <w:r>
              <w:rPr>
                <w:rFonts w:cs="Times New Roman"/>
                <w:sz w:val="28"/>
              </w:rPr>
              <w:t>【请填写】</w:t>
            </w:r>
          </w:p>
        </w:tc>
      </w:tr>
      <w:tr w:rsidR="00A04537" w14:paraId="7E3D0FEB" w14:textId="77777777">
        <w:trPr>
          <w:jc w:val="center"/>
        </w:trPr>
        <w:tc>
          <w:tcPr>
            <w:tcW w:w="2041" w:type="dxa"/>
          </w:tcPr>
          <w:p w14:paraId="41257F19" w14:textId="77777777" w:rsidR="00A04537" w:rsidRDefault="006C5CFD">
            <w:pPr>
              <w:jc w:val="right"/>
            </w:pPr>
            <w:r>
              <w:rPr>
                <w:rFonts w:eastAsia="黑体" w:cs="Times New Roman"/>
                <w:sz w:val="28"/>
              </w:rPr>
              <w:t>姓　　名</w:t>
            </w:r>
          </w:p>
        </w:tc>
        <w:tc>
          <w:tcPr>
            <w:tcW w:w="4195" w:type="dxa"/>
          </w:tcPr>
          <w:p w14:paraId="5689C450" w14:textId="77777777" w:rsidR="00A04537" w:rsidRDefault="006C5CFD">
            <w:pPr>
              <w:pBdr>
                <w:bottom w:val="single" w:sz="6" w:space="1" w:color="808080"/>
              </w:pBdr>
            </w:pPr>
            <w:r>
              <w:rPr>
                <w:rFonts w:cs="Times New Roman"/>
                <w:sz w:val="28"/>
              </w:rPr>
              <w:t xml:space="preserve"> </w:t>
            </w:r>
            <w:r>
              <w:rPr>
                <w:rFonts w:cs="Times New Roman"/>
                <w:sz w:val="28"/>
              </w:rPr>
              <w:t>【请填写】</w:t>
            </w:r>
          </w:p>
        </w:tc>
      </w:tr>
      <w:tr w:rsidR="00A04537" w14:paraId="2B43C792" w14:textId="77777777">
        <w:trPr>
          <w:jc w:val="center"/>
        </w:trPr>
        <w:tc>
          <w:tcPr>
            <w:tcW w:w="2041" w:type="dxa"/>
          </w:tcPr>
          <w:p w14:paraId="0798A8EE" w14:textId="77777777" w:rsidR="00A04537" w:rsidRDefault="006C5CFD">
            <w:pPr>
              <w:jc w:val="right"/>
            </w:pPr>
            <w:r>
              <w:rPr>
                <w:rFonts w:eastAsia="黑体" w:cs="Times New Roman"/>
                <w:sz w:val="28"/>
              </w:rPr>
              <w:t>指导教师</w:t>
            </w:r>
          </w:p>
        </w:tc>
        <w:tc>
          <w:tcPr>
            <w:tcW w:w="4195" w:type="dxa"/>
          </w:tcPr>
          <w:p w14:paraId="06955E00" w14:textId="77777777" w:rsidR="00A04537" w:rsidRDefault="006C5CFD">
            <w:pPr>
              <w:pBdr>
                <w:bottom w:val="single" w:sz="6" w:space="1" w:color="808080"/>
              </w:pBdr>
            </w:pPr>
            <w:r>
              <w:rPr>
                <w:rFonts w:cs="Times New Roman"/>
                <w:sz w:val="28"/>
              </w:rPr>
              <w:t xml:space="preserve"> </w:t>
            </w:r>
            <w:r>
              <w:rPr>
                <w:rFonts w:cs="Times New Roman"/>
                <w:sz w:val="28"/>
              </w:rPr>
              <w:t>【请填写】</w:t>
            </w:r>
          </w:p>
        </w:tc>
      </w:tr>
    </w:tbl>
    <w:p w14:paraId="624BEDE6" w14:textId="77777777" w:rsidR="00A04537" w:rsidRDefault="00A04537">
      <w:pPr>
        <w:jc w:val="both"/>
      </w:pPr>
    </w:p>
    <w:p w14:paraId="15F283CC" w14:textId="77777777" w:rsidR="00A04537" w:rsidRDefault="00A04537">
      <w:pPr>
        <w:jc w:val="both"/>
      </w:pPr>
    </w:p>
    <w:p w14:paraId="13B6EA86" w14:textId="77777777" w:rsidR="00A04537" w:rsidRDefault="00A04537">
      <w:pPr>
        <w:jc w:val="both"/>
      </w:pPr>
    </w:p>
    <w:p w14:paraId="6B4FE01B" w14:textId="77777777" w:rsidR="00A04537" w:rsidRDefault="006C5CFD">
      <w:pPr>
        <w:jc w:val="center"/>
      </w:pPr>
      <w:r>
        <w:rPr>
          <w:rFonts w:eastAsia="黑体" w:cs="Times New Roman"/>
          <w:sz w:val="28"/>
        </w:rPr>
        <w:t xml:space="preserve">2026 </w:t>
      </w:r>
      <w:r>
        <w:rPr>
          <w:rFonts w:eastAsia="黑体" w:cs="Times New Roman"/>
          <w:sz w:val="28"/>
        </w:rPr>
        <w:t>年</w:t>
      </w:r>
      <w:r>
        <w:rPr>
          <w:rFonts w:eastAsia="黑体" w:cs="Times New Roman"/>
          <w:sz w:val="28"/>
        </w:rPr>
        <w:t xml:space="preserve"> 12 </w:t>
      </w:r>
      <w:r>
        <w:rPr>
          <w:rFonts w:eastAsia="黑体" w:cs="Times New Roman"/>
          <w:sz w:val="28"/>
        </w:rPr>
        <w:t>月</w:t>
      </w:r>
    </w:p>
    <w:p w14:paraId="72556C4F" w14:textId="77777777" w:rsidR="00A04537" w:rsidRDefault="006C5CFD">
      <w:r>
        <w:br w:type="page"/>
      </w:r>
    </w:p>
    <w:p w14:paraId="6821026E" w14:textId="14CC2ECE" w:rsidR="003C460A" w:rsidRDefault="006C5CFD">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r>
        <w:rPr>
          <w:rFonts w:cs="Times New Roman"/>
        </w:rPr>
        <w:lastRenderedPageBreak/>
        <w:fldChar w:fldCharType="begin"/>
      </w:r>
      <w:r>
        <w:rPr>
          <w:rFonts w:cs="Times New Roman"/>
        </w:rPr>
        <w:instrText xml:space="preserve"> TOC \o "1-3" \h \z \u </w:instrText>
      </w:r>
      <w:r>
        <w:rPr>
          <w:rFonts w:cs="Times New Roman"/>
        </w:rPr>
        <w:fldChar w:fldCharType="separate"/>
      </w:r>
      <w:hyperlink w:anchor="_Toc243146732" w:history="1">
        <w:r w:rsidR="003C460A" w:rsidRPr="00310D64">
          <w:rPr>
            <w:rStyle w:val="aff9"/>
            <w:rFonts w:eastAsia="黑体" w:cs="Times New Roman"/>
            <w:noProof/>
          </w:rPr>
          <w:t>一、课程设计内容</w:t>
        </w:r>
        <w:r w:rsidR="003C460A">
          <w:rPr>
            <w:rFonts w:hint="eastAsia"/>
            <w:noProof/>
            <w:webHidden/>
          </w:rPr>
          <w:tab/>
        </w:r>
        <w:r w:rsidR="003C460A">
          <w:rPr>
            <w:rFonts w:hint="eastAsia"/>
            <w:noProof/>
            <w:webHidden/>
          </w:rPr>
          <w:fldChar w:fldCharType="begin"/>
        </w:r>
        <w:r w:rsidR="003C460A">
          <w:rPr>
            <w:rFonts w:hint="eastAsia"/>
            <w:noProof/>
            <w:webHidden/>
          </w:rPr>
          <w:instrText xml:space="preserve"> </w:instrText>
        </w:r>
        <w:r w:rsidR="003C460A">
          <w:rPr>
            <w:noProof/>
            <w:webHidden/>
          </w:rPr>
          <w:instrText>PAGEREF _Toc243146732 \h</w:instrText>
        </w:r>
        <w:r w:rsidR="003C460A">
          <w:rPr>
            <w:rFonts w:hint="eastAsia"/>
            <w:noProof/>
            <w:webHidden/>
          </w:rPr>
          <w:instrText xml:space="preserve"> </w:instrText>
        </w:r>
        <w:r w:rsidR="003C460A">
          <w:rPr>
            <w:rFonts w:hint="eastAsia"/>
            <w:noProof/>
            <w:webHidden/>
          </w:rPr>
        </w:r>
        <w:r w:rsidR="003C460A">
          <w:rPr>
            <w:rFonts w:hint="eastAsia"/>
            <w:noProof/>
            <w:webHidden/>
          </w:rPr>
          <w:fldChar w:fldCharType="separate"/>
        </w:r>
        <w:r w:rsidR="003C460A">
          <w:rPr>
            <w:noProof/>
            <w:webHidden/>
          </w:rPr>
          <w:t>6</w:t>
        </w:r>
        <w:r w:rsidR="003C460A">
          <w:rPr>
            <w:rFonts w:hint="eastAsia"/>
            <w:noProof/>
            <w:webHidden/>
          </w:rPr>
          <w:fldChar w:fldCharType="end"/>
        </w:r>
      </w:hyperlink>
    </w:p>
    <w:p w14:paraId="55672CF2" w14:textId="5626D380" w:rsidR="003C460A" w:rsidRDefault="003C460A">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3146733" w:history="1">
        <w:r w:rsidRPr="00310D64">
          <w:rPr>
            <w:rStyle w:val="aff9"/>
            <w:rFonts w:eastAsia="黑体" w:cs="Times New Roman"/>
            <w:noProof/>
          </w:rPr>
          <w:t xml:space="preserve">1.1  </w:t>
        </w:r>
        <w:r w:rsidRPr="00310D64">
          <w:rPr>
            <w:rStyle w:val="aff9"/>
            <w:rFonts w:eastAsia="黑体" w:cs="Times New Roman"/>
            <w:noProof/>
          </w:rPr>
          <w:t>第一项任务：词法分析生成器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_Toc243146733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2342AD6" w14:textId="73EFDA1A" w:rsidR="003C460A" w:rsidRDefault="003C460A">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3146734" w:history="1">
        <w:r w:rsidRPr="00310D64">
          <w:rPr>
            <w:rStyle w:val="aff9"/>
            <w:rFonts w:eastAsia="黑体" w:cs="Times New Roman"/>
            <w:noProof/>
          </w:rPr>
          <w:t xml:space="preserve">1.2  </w:t>
        </w:r>
        <w:r w:rsidRPr="00310D64">
          <w:rPr>
            <w:rStyle w:val="aff9"/>
            <w:rFonts w:eastAsia="黑体" w:cs="Times New Roman"/>
            <w:noProof/>
          </w:rPr>
          <w:t>第二项任务：</w:t>
        </w:r>
        <w:r w:rsidRPr="00310D64">
          <w:rPr>
            <w:rStyle w:val="aff9"/>
            <w:rFonts w:eastAsia="黑体" w:cs="Times New Roman"/>
            <w:noProof/>
          </w:rPr>
          <w:t xml:space="preserve">LALR(1) </w:t>
        </w:r>
        <w:r w:rsidRPr="00310D64">
          <w:rPr>
            <w:rStyle w:val="aff9"/>
            <w:rFonts w:eastAsia="黑体" w:cs="Times New Roman"/>
            <w:noProof/>
          </w:rPr>
          <w:t>语法分析生成器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_Toc243146734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65C354C" w14:textId="2F1E8002" w:rsidR="003C460A" w:rsidRDefault="003C460A">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3146735" w:history="1">
        <w:r w:rsidRPr="00310D64">
          <w:rPr>
            <w:rStyle w:val="aff9"/>
            <w:rFonts w:eastAsia="黑体" w:cs="Times New Roman"/>
            <w:noProof/>
          </w:rPr>
          <w:t xml:space="preserve">1.3  </w:t>
        </w:r>
        <w:r w:rsidRPr="00310D64">
          <w:rPr>
            <w:rStyle w:val="aff9"/>
            <w:rFonts w:eastAsia="黑体" w:cs="Times New Roman"/>
            <w:noProof/>
          </w:rPr>
          <w:t>第三项任务：以</w:t>
        </w:r>
        <w:r w:rsidRPr="00310D64">
          <w:rPr>
            <w:rStyle w:val="aff9"/>
            <w:rFonts w:eastAsia="黑体" w:cs="Times New Roman"/>
            <w:noProof/>
          </w:rPr>
          <w:t xml:space="preserve"> mini-C </w:t>
        </w:r>
        <w:r w:rsidRPr="00310D64">
          <w:rPr>
            <w:rStyle w:val="aff9"/>
            <w:rFonts w:eastAsia="黑体" w:cs="Times New Roman"/>
            <w:noProof/>
          </w:rPr>
          <w:t>语言进行整体测试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_Toc243146735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A7591A2" w14:textId="63175BD7" w:rsidR="003C460A" w:rsidRDefault="003C460A">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3146736" w:history="1">
        <w:r w:rsidRPr="00310D64">
          <w:rPr>
            <w:rStyle w:val="aff9"/>
            <w:rFonts w:eastAsia="黑体" w:cs="Times New Roman"/>
            <w:noProof/>
          </w:rPr>
          <w:t xml:space="preserve">1.4  </w:t>
        </w:r>
        <w:r w:rsidRPr="00310D64">
          <w:rPr>
            <w:rStyle w:val="aff9"/>
            <w:rFonts w:eastAsia="黑体" w:cs="Times New Roman"/>
            <w:noProof/>
          </w:rPr>
          <w:t>选做内容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_Toc243146736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B60B257" w14:textId="20449FEB" w:rsidR="003C460A" w:rsidRDefault="003C460A">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3146737" w:history="1">
        <w:r w:rsidRPr="00310D64">
          <w:rPr>
            <w:rStyle w:val="aff9"/>
            <w:rFonts w:eastAsia="黑体" w:cs="Times New Roman"/>
            <w:noProof/>
          </w:rPr>
          <w:t xml:space="preserve">1.5  </w:t>
        </w:r>
        <w:r w:rsidRPr="00310D64">
          <w:rPr>
            <w:rStyle w:val="aff9"/>
            <w:rFonts w:eastAsia="黑体" w:cs="Times New Roman"/>
            <w:noProof/>
          </w:rPr>
          <w:t>编程与文档要求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_Toc243146737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7A6A02D" w14:textId="3AEDF47A" w:rsidR="003C460A" w:rsidRDefault="003C460A">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43146738" w:history="1">
        <w:r w:rsidRPr="00310D64">
          <w:rPr>
            <w:rStyle w:val="aff9"/>
            <w:rFonts w:eastAsia="黑体" w:cs="Times New Roman"/>
            <w:noProof/>
          </w:rPr>
          <w:t>二、课程设计目的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_Toc243146738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E5BBFD4" w14:textId="0FBDA338" w:rsidR="003C460A" w:rsidRDefault="003C460A">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43146739" w:history="1">
        <w:r w:rsidRPr="00310D64">
          <w:rPr>
            <w:rStyle w:val="aff9"/>
            <w:rFonts w:eastAsia="黑体" w:cs="Times New Roman"/>
            <w:noProof/>
          </w:rPr>
          <w:t>三、课程设计文档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_Toc243146739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0DB0DEC" w14:textId="100DE259" w:rsidR="003C460A" w:rsidRDefault="003C460A">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3146740" w:history="1">
        <w:r w:rsidRPr="00310D64">
          <w:rPr>
            <w:rStyle w:val="aff9"/>
            <w:rFonts w:eastAsia="黑体" w:cs="Times New Roman"/>
            <w:noProof/>
          </w:rPr>
          <w:t xml:space="preserve">3.1  </w:t>
        </w:r>
        <w:r w:rsidRPr="00310D64">
          <w:rPr>
            <w:rStyle w:val="aff9"/>
            <w:rFonts w:eastAsia="黑体" w:cs="Times New Roman"/>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_Toc243146740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EB1CB68" w14:textId="4BF67401"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741" w:history="1">
        <w:r w:rsidRPr="00310D64">
          <w:rPr>
            <w:rStyle w:val="aff9"/>
            <w:rFonts w:eastAsia="黑体" w:cs="Times New Roman"/>
            <w:noProof/>
          </w:rPr>
          <w:t xml:space="preserve">3.1.1  </w:t>
        </w:r>
        <w:r w:rsidRPr="00310D64">
          <w:rPr>
            <w:rStyle w:val="aff9"/>
            <w:rFonts w:eastAsia="黑体" w:cs="Times New Roman"/>
            <w:noProof/>
          </w:rPr>
          <w:t>输入数据格式需求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_Toc243146741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5D54939" w14:textId="03DE0EF1"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742" w:history="1">
        <w:r w:rsidRPr="00310D64">
          <w:rPr>
            <w:rStyle w:val="aff9"/>
            <w:rFonts w:eastAsia="黑体" w:cs="Times New Roman"/>
            <w:noProof/>
          </w:rPr>
          <w:t xml:space="preserve">3.1.2  </w:t>
        </w:r>
        <w:r w:rsidRPr="00310D64">
          <w:rPr>
            <w:rStyle w:val="aff9"/>
            <w:rFonts w:eastAsia="黑体" w:cs="Times New Roman"/>
            <w:noProof/>
          </w:rPr>
          <w:t>输出格式与编码契约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_Toc243146742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266D910" w14:textId="26D50556"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743" w:history="1">
        <w:r w:rsidRPr="00310D64">
          <w:rPr>
            <w:rStyle w:val="aff9"/>
            <w:rFonts w:eastAsia="黑体" w:cs="Times New Roman"/>
            <w:noProof/>
          </w:rPr>
          <w:t xml:space="preserve">3.1.3  </w:t>
        </w:r>
        <w:r w:rsidRPr="00310D64">
          <w:rPr>
            <w:rStyle w:val="aff9"/>
            <w:rFonts w:eastAsia="黑体" w:cs="Times New Roman"/>
            <w:noProof/>
          </w:rPr>
          <w:t>界面需求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_Toc243146743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EA20DFB" w14:textId="41109CD2" w:rsidR="003C460A" w:rsidRDefault="003C460A">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3146744" w:history="1">
        <w:r w:rsidRPr="00310D64">
          <w:rPr>
            <w:rStyle w:val="aff9"/>
            <w:rFonts w:eastAsia="黑体" w:cs="Times New Roman"/>
            <w:noProof/>
          </w:rPr>
          <w:t xml:space="preserve">3.2  </w:t>
        </w:r>
        <w:r w:rsidRPr="00310D64">
          <w:rPr>
            <w:rStyle w:val="aff9"/>
            <w:rFonts w:eastAsia="黑体" w:cs="Times New Roman"/>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_Toc243146744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9FF47DA" w14:textId="4ADBD1AE"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745" w:history="1">
        <w:r w:rsidRPr="00310D64">
          <w:rPr>
            <w:rStyle w:val="aff9"/>
            <w:rFonts w:eastAsia="黑体" w:cs="Times New Roman"/>
            <w:noProof/>
          </w:rPr>
          <w:t xml:space="preserve">3.2.1  </w:t>
        </w:r>
        <w:r w:rsidRPr="00310D64">
          <w:rPr>
            <w:rStyle w:val="aff9"/>
            <w:rFonts w:eastAsia="黑体" w:cs="Times New Roman"/>
            <w:noProof/>
          </w:rPr>
          <w:t>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_Toc243146745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1743EBB" w14:textId="3C3F8DAC"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746" w:history="1">
        <w:r w:rsidRPr="00310D64">
          <w:rPr>
            <w:rStyle w:val="aff9"/>
            <w:rFonts w:eastAsia="黑体" w:cs="Times New Roman"/>
            <w:noProof/>
          </w:rPr>
          <w:t xml:space="preserve">3.2.2  </w:t>
        </w:r>
        <w:r w:rsidRPr="00310D64">
          <w:rPr>
            <w:rStyle w:val="aff9"/>
            <w:rFonts w:eastAsia="黑体" w:cs="Times New Roman"/>
            <w:noProof/>
          </w:rPr>
          <w:t>系统体系结构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_Toc243146746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39738D1" w14:textId="21C3011A"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747" w:history="1">
        <w:r w:rsidRPr="00310D64">
          <w:rPr>
            <w:rStyle w:val="aff9"/>
            <w:rFonts w:eastAsia="黑体" w:cs="Times New Roman"/>
            <w:noProof/>
          </w:rPr>
          <w:t xml:space="preserve">3.2.3  </w:t>
        </w:r>
        <w:r w:rsidRPr="00310D64">
          <w:rPr>
            <w:rStyle w:val="aff9"/>
            <w:rFonts w:eastAsia="黑体" w:cs="Times New Roman"/>
            <w:noProof/>
          </w:rPr>
          <w:t>两条处理流水线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_Toc243146747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B6B7C32" w14:textId="1F4FB408"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748" w:history="1">
        <w:r w:rsidRPr="00310D64">
          <w:rPr>
            <w:rStyle w:val="aff9"/>
            <w:rFonts w:eastAsia="黑体" w:cs="Times New Roman"/>
            <w:noProof/>
          </w:rPr>
          <w:t xml:space="preserve">3.2.4  </w:t>
        </w:r>
        <w:r w:rsidRPr="00310D64">
          <w:rPr>
            <w:rStyle w:val="aff9"/>
            <w:rFonts w:eastAsia="黑体" w:cs="Times New Roman"/>
            <w:noProof/>
          </w:rPr>
          <w:t>界面结构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_Toc243146748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58874EF" w14:textId="38BEA388"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749" w:history="1">
        <w:r w:rsidRPr="00310D64">
          <w:rPr>
            <w:rStyle w:val="aff9"/>
            <w:rFonts w:eastAsia="黑体" w:cs="Times New Roman"/>
            <w:noProof/>
          </w:rPr>
          <w:t xml:space="preserve">3.2.5  </w:t>
        </w:r>
        <w:r w:rsidRPr="00310D64">
          <w:rPr>
            <w:rStyle w:val="aff9"/>
            <w:rFonts w:eastAsia="黑体" w:cs="Times New Roman"/>
            <w:noProof/>
          </w:rPr>
          <w:t>模块接口契约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_Toc243146749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EFAEED0" w14:textId="4F1A9F1C" w:rsidR="003C460A" w:rsidRDefault="003C460A">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3146750" w:history="1">
        <w:r w:rsidRPr="00310D64">
          <w:rPr>
            <w:rStyle w:val="aff9"/>
            <w:rFonts w:eastAsia="黑体" w:cs="Times New Roman"/>
            <w:noProof/>
          </w:rPr>
          <w:t xml:space="preserve">3.3  </w:t>
        </w:r>
        <w:r w:rsidRPr="00310D64">
          <w:rPr>
            <w:rStyle w:val="aff9"/>
            <w:rFonts w:eastAsia="黑体" w:cs="Times New Roman"/>
            <w:noProof/>
          </w:rPr>
          <w:t>数据结构设计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_Toc243146750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BA849F3" w14:textId="5B4243EB"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751" w:history="1">
        <w:r w:rsidRPr="00310D64">
          <w:rPr>
            <w:rStyle w:val="aff9"/>
            <w:rFonts w:eastAsia="黑体" w:cs="Times New Roman"/>
            <w:noProof/>
          </w:rPr>
          <w:t xml:space="preserve">3.3.1  </w:t>
        </w:r>
        <w:r w:rsidRPr="00310D64">
          <w:rPr>
            <w:rStyle w:val="aff9"/>
            <w:rFonts w:eastAsia="黑体" w:cs="Times New Roman"/>
            <w:noProof/>
          </w:rPr>
          <w:t>单词规格与自动机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_Toc243146751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229C573" w14:textId="2E0D2B9A"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752" w:history="1">
        <w:r w:rsidRPr="00310D64">
          <w:rPr>
            <w:rStyle w:val="aff9"/>
            <w:rFonts w:eastAsia="黑体" w:cs="Times New Roman"/>
            <w:noProof/>
          </w:rPr>
          <w:t xml:space="preserve">3.3.2  </w:t>
        </w:r>
        <w:r w:rsidRPr="00310D64">
          <w:rPr>
            <w:rStyle w:val="aff9"/>
            <w:rFonts w:eastAsia="黑体" w:cs="Times New Roman"/>
            <w:noProof/>
          </w:rPr>
          <w:t>文法与分析表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_Toc243146752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7887BE8" w14:textId="3E3D3D94"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753" w:history="1">
        <w:r w:rsidRPr="00310D64">
          <w:rPr>
            <w:rStyle w:val="aff9"/>
            <w:rFonts w:eastAsia="黑体" w:cs="Times New Roman"/>
            <w:noProof/>
          </w:rPr>
          <w:t xml:space="preserve">3.3.3  </w:t>
        </w:r>
        <w:r w:rsidRPr="00310D64">
          <w:rPr>
            <w:rStyle w:val="aff9"/>
            <w:rFonts w:eastAsia="黑体" w:cs="Times New Roman"/>
            <w:noProof/>
          </w:rPr>
          <w:t>语法树与中间代码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_Toc243146753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A0656C8" w14:textId="3EAF96E1"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754" w:history="1">
        <w:r w:rsidRPr="00310D64">
          <w:rPr>
            <w:rStyle w:val="aff9"/>
            <w:rFonts w:eastAsia="黑体" w:cs="Times New Roman"/>
            <w:noProof/>
          </w:rPr>
          <w:t xml:space="preserve">3.3.4  </w:t>
        </w:r>
        <w:r w:rsidRPr="00310D64">
          <w:rPr>
            <w:rStyle w:val="aff9"/>
            <w:rFonts w:eastAsia="黑体" w:cs="Times New Roman"/>
            <w:noProof/>
          </w:rPr>
          <w:t>关键设计取舍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_Toc243146754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03C3F40" w14:textId="2A171C74" w:rsidR="003C460A" w:rsidRDefault="003C460A">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3146755" w:history="1">
        <w:r w:rsidRPr="00310D64">
          <w:rPr>
            <w:rStyle w:val="aff9"/>
            <w:rFonts w:eastAsia="黑体" w:cs="Times New Roman"/>
            <w:noProof/>
          </w:rPr>
          <w:t xml:space="preserve">3.4  </w:t>
        </w:r>
        <w:r w:rsidRPr="00310D64">
          <w:rPr>
            <w:rStyle w:val="aff9"/>
            <w:rFonts w:eastAsia="黑体" w:cs="Times New Roman"/>
            <w:noProof/>
          </w:rPr>
          <w:t>关键算法的设计与实现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_Toc243146755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2535930" w14:textId="702E6BF5"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756" w:history="1">
        <w:r w:rsidRPr="00310D64">
          <w:rPr>
            <w:rStyle w:val="aff9"/>
            <w:rFonts w:eastAsia="黑体" w:cs="Times New Roman"/>
            <w:noProof/>
          </w:rPr>
          <w:t xml:space="preserve">3.4.1  </w:t>
        </w:r>
        <w:r w:rsidRPr="00310D64">
          <w:rPr>
            <w:rStyle w:val="aff9"/>
            <w:rFonts w:eastAsia="黑体" w:cs="Times New Roman"/>
            <w:noProof/>
          </w:rPr>
          <w:t>单词规格文件的解析（要求</w:t>
        </w:r>
        <w:r w:rsidRPr="00310D64">
          <w:rPr>
            <w:rStyle w:val="aff9"/>
            <w:rFonts w:eastAsia="黑体" w:cs="Times New Roman"/>
            <w:noProof/>
          </w:rPr>
          <w:t xml:space="preserve"> 1.1</w:t>
        </w:r>
        <w:r w:rsidRPr="00310D64">
          <w:rPr>
            <w:rStyle w:val="aff9"/>
            <w:rFonts w:eastAsia="黑体" w:cs="Times New Roman"/>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_Toc243146756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2913F3B" w14:textId="0BE77F32"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757" w:history="1">
        <w:r w:rsidRPr="00310D64">
          <w:rPr>
            <w:rStyle w:val="aff9"/>
            <w:rFonts w:eastAsia="黑体" w:cs="Times New Roman"/>
            <w:noProof/>
          </w:rPr>
          <w:t xml:space="preserve">3.4.2  </w:t>
        </w:r>
        <w:r w:rsidRPr="00310D64">
          <w:rPr>
            <w:rStyle w:val="aff9"/>
            <w:rFonts w:eastAsia="黑体" w:cs="Times New Roman"/>
            <w:noProof/>
          </w:rPr>
          <w:t>正则表达式解析与字符类字母表（要求</w:t>
        </w:r>
        <w:r w:rsidRPr="00310D64">
          <w:rPr>
            <w:rStyle w:val="aff9"/>
            <w:rFonts w:eastAsia="黑体" w:cs="Times New Roman"/>
            <w:noProof/>
          </w:rPr>
          <w:t xml:space="preserve"> 1.2</w:t>
        </w:r>
        <w:r w:rsidRPr="00310D64">
          <w:rPr>
            <w:rStyle w:val="aff9"/>
            <w:rFonts w:eastAsia="黑体" w:cs="Times New Roman"/>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_Toc243146757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933AE80" w14:textId="715B5F5D"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758" w:history="1">
        <w:r w:rsidRPr="00310D64">
          <w:rPr>
            <w:rStyle w:val="aff9"/>
            <w:rFonts w:eastAsia="黑体" w:cs="Times New Roman"/>
            <w:noProof/>
          </w:rPr>
          <w:t xml:space="preserve">3.4.3  </w:t>
        </w:r>
        <w:r w:rsidRPr="00310D64">
          <w:rPr>
            <w:rStyle w:val="aff9"/>
            <w:rFonts w:eastAsia="黑体" w:cs="Times New Roman"/>
            <w:noProof/>
          </w:rPr>
          <w:t>由正则表达式构造</w:t>
        </w:r>
        <w:r w:rsidRPr="00310D64">
          <w:rPr>
            <w:rStyle w:val="aff9"/>
            <w:rFonts w:eastAsia="黑体" w:cs="Times New Roman"/>
            <w:noProof/>
          </w:rPr>
          <w:t xml:space="preserve"> NFA</w:t>
        </w:r>
        <w:r w:rsidRPr="00310D64">
          <w:rPr>
            <w:rStyle w:val="aff9"/>
            <w:rFonts w:eastAsia="黑体" w:cs="Times New Roman"/>
            <w:noProof/>
          </w:rPr>
          <w:t>（</w:t>
        </w:r>
        <w:r w:rsidRPr="00310D64">
          <w:rPr>
            <w:rStyle w:val="aff9"/>
            <w:rFonts w:eastAsia="黑体" w:cs="Times New Roman"/>
            <w:noProof/>
          </w:rPr>
          <w:t xml:space="preserve">Thompson </w:t>
        </w:r>
        <w:r w:rsidRPr="00310D64">
          <w:rPr>
            <w:rStyle w:val="aff9"/>
            <w:rFonts w:eastAsia="黑体" w:cs="Times New Roman"/>
            <w:noProof/>
          </w:rPr>
          <w:t>构造）（要求</w:t>
        </w:r>
        <w:r w:rsidRPr="00310D64">
          <w:rPr>
            <w:rStyle w:val="aff9"/>
            <w:rFonts w:eastAsia="黑体" w:cs="Times New Roman"/>
            <w:noProof/>
          </w:rPr>
          <w:t xml:space="preserve"> 1.4</w:t>
        </w:r>
        <w:r w:rsidRPr="00310D64">
          <w:rPr>
            <w:rStyle w:val="aff9"/>
            <w:rFonts w:eastAsia="黑体" w:cs="Times New Roman"/>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_Toc243146758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EBA3CD7" w14:textId="46A47048"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759" w:history="1">
        <w:r w:rsidRPr="00310D64">
          <w:rPr>
            <w:rStyle w:val="aff9"/>
            <w:rFonts w:eastAsia="黑体" w:cs="Times New Roman"/>
            <w:noProof/>
          </w:rPr>
          <w:t xml:space="preserve">3.4.4  </w:t>
        </w:r>
        <w:r w:rsidRPr="00310D64">
          <w:rPr>
            <w:rStyle w:val="aff9"/>
            <w:rFonts w:eastAsia="黑体" w:cs="Times New Roman"/>
            <w:noProof/>
          </w:rPr>
          <w:t>子集构造法把</w:t>
        </w:r>
        <w:r w:rsidRPr="00310D64">
          <w:rPr>
            <w:rStyle w:val="aff9"/>
            <w:rFonts w:eastAsia="黑体" w:cs="Times New Roman"/>
            <w:noProof/>
          </w:rPr>
          <w:t xml:space="preserve"> NFA </w:t>
        </w:r>
        <w:r w:rsidRPr="00310D64">
          <w:rPr>
            <w:rStyle w:val="aff9"/>
            <w:rFonts w:eastAsia="黑体" w:cs="Times New Roman"/>
            <w:noProof/>
          </w:rPr>
          <w:t>确定化（要求</w:t>
        </w:r>
        <w:r w:rsidRPr="00310D64">
          <w:rPr>
            <w:rStyle w:val="aff9"/>
            <w:rFonts w:eastAsia="黑体" w:cs="Times New Roman"/>
            <w:noProof/>
          </w:rPr>
          <w:t xml:space="preserve"> 1.5</w:t>
        </w:r>
        <w:r w:rsidRPr="00310D64">
          <w:rPr>
            <w:rStyle w:val="aff9"/>
            <w:rFonts w:eastAsia="黑体" w:cs="Times New Roman"/>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_Toc243146759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9BCE3DE" w14:textId="6103E39C"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760" w:history="1">
        <w:r w:rsidRPr="00310D64">
          <w:rPr>
            <w:rStyle w:val="aff9"/>
            <w:rFonts w:eastAsia="黑体" w:cs="Times New Roman"/>
            <w:noProof/>
          </w:rPr>
          <w:t xml:space="preserve">3.4.5  </w:t>
        </w:r>
        <w:r w:rsidRPr="00310D64">
          <w:rPr>
            <w:rStyle w:val="aff9"/>
            <w:rFonts w:eastAsia="黑体" w:cs="Times New Roman"/>
            <w:noProof/>
          </w:rPr>
          <w:t>划分法最小化</w:t>
        </w:r>
        <w:r w:rsidRPr="00310D64">
          <w:rPr>
            <w:rStyle w:val="aff9"/>
            <w:rFonts w:eastAsia="黑体" w:cs="Times New Roman"/>
            <w:noProof/>
          </w:rPr>
          <w:t xml:space="preserve"> DFA</w:t>
        </w:r>
        <w:r w:rsidRPr="00310D64">
          <w:rPr>
            <w:rStyle w:val="aff9"/>
            <w:rFonts w:eastAsia="黑体" w:cs="Times New Roman"/>
            <w:noProof/>
          </w:rPr>
          <w:t>（要求</w:t>
        </w:r>
        <w:r w:rsidRPr="00310D64">
          <w:rPr>
            <w:rStyle w:val="aff9"/>
            <w:rFonts w:eastAsia="黑体" w:cs="Times New Roman"/>
            <w:noProof/>
          </w:rPr>
          <w:t xml:space="preserve"> 1.6</w:t>
        </w:r>
        <w:r w:rsidRPr="00310D64">
          <w:rPr>
            <w:rStyle w:val="aff9"/>
            <w:rFonts w:eastAsia="黑体" w:cs="Times New Roman"/>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_Toc243146760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E7E745F" w14:textId="4471E7BF"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761" w:history="1">
        <w:r w:rsidRPr="00310D64">
          <w:rPr>
            <w:rStyle w:val="aff9"/>
            <w:rFonts w:eastAsia="黑体" w:cs="Times New Roman"/>
            <w:noProof/>
          </w:rPr>
          <w:t xml:space="preserve">3.4.6  </w:t>
        </w:r>
        <w:r w:rsidRPr="00310D64">
          <w:rPr>
            <w:rStyle w:val="aff9"/>
            <w:rFonts w:eastAsia="黑体" w:cs="Times New Roman"/>
            <w:noProof/>
          </w:rPr>
          <w:t>由最小化</w:t>
        </w:r>
        <w:r w:rsidRPr="00310D64">
          <w:rPr>
            <w:rStyle w:val="aff9"/>
            <w:rFonts w:eastAsia="黑体" w:cs="Times New Roman"/>
            <w:noProof/>
          </w:rPr>
          <w:t xml:space="preserve"> DFA </w:t>
        </w:r>
        <w:r w:rsidRPr="00310D64">
          <w:rPr>
            <w:rStyle w:val="aff9"/>
            <w:rFonts w:eastAsia="黑体" w:cs="Times New Roman"/>
            <w:noProof/>
          </w:rPr>
          <w:t>生成词法分析源程序（要求</w:t>
        </w:r>
        <w:r w:rsidRPr="00310D64">
          <w:rPr>
            <w:rStyle w:val="aff9"/>
            <w:rFonts w:eastAsia="黑体" w:cs="Times New Roman"/>
            <w:noProof/>
          </w:rPr>
          <w:t xml:space="preserve"> 1.7</w:t>
        </w:r>
        <w:r w:rsidRPr="00310D64">
          <w:rPr>
            <w:rStyle w:val="aff9"/>
            <w:rFonts w:eastAsia="黑体" w:cs="Times New Roman"/>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_Toc243146761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443273E" w14:textId="4F5AD3A3"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762" w:history="1">
        <w:r w:rsidRPr="00310D64">
          <w:rPr>
            <w:rStyle w:val="aff9"/>
            <w:rFonts w:eastAsia="黑体" w:cs="Times New Roman"/>
            <w:noProof/>
          </w:rPr>
          <w:t xml:space="preserve">3.4.7  </w:t>
        </w:r>
        <w:r w:rsidRPr="00310D64">
          <w:rPr>
            <w:rStyle w:val="aff9"/>
            <w:rFonts w:eastAsia="黑体" w:cs="Times New Roman"/>
            <w:noProof/>
          </w:rPr>
          <w:t>文法载入与化简（要求</w:t>
        </w:r>
        <w:r w:rsidRPr="00310D64">
          <w:rPr>
            <w:rStyle w:val="aff9"/>
            <w:rFonts w:eastAsia="黑体" w:cs="Times New Roman"/>
            <w:noProof/>
          </w:rPr>
          <w:t xml:space="preserve"> 2.1</w:t>
        </w:r>
        <w:r w:rsidRPr="00310D64">
          <w:rPr>
            <w:rStyle w:val="aff9"/>
            <w:rFonts w:eastAsia="黑体" w:cs="Times New Roman"/>
            <w:noProof/>
          </w:rPr>
          <w:t>、</w:t>
        </w:r>
        <w:r w:rsidRPr="00310D64">
          <w:rPr>
            <w:rStyle w:val="aff9"/>
            <w:rFonts w:eastAsia="黑体" w:cs="Times New Roman"/>
            <w:noProof/>
          </w:rPr>
          <w:t>2.2</w:t>
        </w:r>
        <w:r w:rsidRPr="00310D64">
          <w:rPr>
            <w:rStyle w:val="aff9"/>
            <w:rFonts w:eastAsia="黑体" w:cs="Times New Roman"/>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_Toc243146762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F456158" w14:textId="4B960599"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763" w:history="1">
        <w:r w:rsidRPr="00310D64">
          <w:rPr>
            <w:rStyle w:val="aff9"/>
            <w:rFonts w:eastAsia="黑体" w:cs="Times New Roman"/>
            <w:noProof/>
          </w:rPr>
          <w:t xml:space="preserve">3.4.8  First </w:t>
        </w:r>
        <w:r w:rsidRPr="00310D64">
          <w:rPr>
            <w:rStyle w:val="aff9"/>
            <w:rFonts w:eastAsia="黑体" w:cs="Times New Roman"/>
            <w:noProof/>
          </w:rPr>
          <w:t>与</w:t>
        </w:r>
        <w:r w:rsidRPr="00310D64">
          <w:rPr>
            <w:rStyle w:val="aff9"/>
            <w:rFonts w:eastAsia="黑体" w:cs="Times New Roman"/>
            <w:noProof/>
          </w:rPr>
          <w:t xml:space="preserve"> Follow </w:t>
        </w:r>
        <w:r w:rsidRPr="00310D64">
          <w:rPr>
            <w:rStyle w:val="aff9"/>
            <w:rFonts w:eastAsia="黑体" w:cs="Times New Roman"/>
            <w:noProof/>
          </w:rPr>
          <w:t>集合（要求</w:t>
        </w:r>
        <w:r w:rsidRPr="00310D64">
          <w:rPr>
            <w:rStyle w:val="aff9"/>
            <w:rFonts w:eastAsia="黑体" w:cs="Times New Roman"/>
            <w:noProof/>
          </w:rPr>
          <w:t xml:space="preserve"> 2.3</w:t>
        </w:r>
        <w:r w:rsidRPr="00310D64">
          <w:rPr>
            <w:rStyle w:val="aff9"/>
            <w:rFonts w:eastAsia="黑体" w:cs="Times New Roman"/>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_Toc243146763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03B4556C" w14:textId="1E999C75"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764" w:history="1">
        <w:r w:rsidRPr="00310D64">
          <w:rPr>
            <w:rStyle w:val="aff9"/>
            <w:rFonts w:eastAsia="黑体" w:cs="Times New Roman"/>
            <w:noProof/>
          </w:rPr>
          <w:t xml:space="preserve">3.4.9  LR(0) </w:t>
        </w:r>
        <w:r w:rsidRPr="00310D64">
          <w:rPr>
            <w:rStyle w:val="aff9"/>
            <w:rFonts w:eastAsia="黑体" w:cs="Times New Roman"/>
            <w:noProof/>
          </w:rPr>
          <w:t>项目集规范族与</w:t>
        </w:r>
        <w:r w:rsidRPr="00310D64">
          <w:rPr>
            <w:rStyle w:val="aff9"/>
            <w:rFonts w:eastAsia="黑体" w:cs="Times New Roman"/>
            <w:noProof/>
          </w:rPr>
          <w:t xml:space="preserve"> GOTO </w:t>
        </w:r>
        <w:r w:rsidRPr="00310D64">
          <w:rPr>
            <w:rStyle w:val="aff9"/>
            <w:rFonts w:eastAsia="黑体" w:cs="Times New Roman"/>
            <w:noProof/>
          </w:rPr>
          <w:t>函数（要求</w:t>
        </w:r>
        <w:r w:rsidRPr="00310D64">
          <w:rPr>
            <w:rStyle w:val="aff9"/>
            <w:rFonts w:eastAsia="黑体" w:cs="Times New Roman"/>
            <w:noProof/>
          </w:rPr>
          <w:t xml:space="preserve"> 2.4</w:t>
        </w:r>
        <w:r w:rsidRPr="00310D64">
          <w:rPr>
            <w:rStyle w:val="aff9"/>
            <w:rFonts w:eastAsia="黑体" w:cs="Times New Roman"/>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_Toc243146764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383DCBA7" w14:textId="46C28251"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765" w:history="1">
        <w:r w:rsidRPr="00310D64">
          <w:rPr>
            <w:rStyle w:val="aff9"/>
            <w:rFonts w:eastAsia="黑体" w:cs="Times New Roman"/>
            <w:noProof/>
          </w:rPr>
          <w:t xml:space="preserve">3.4.10  LR(1) </w:t>
        </w:r>
        <w:r w:rsidRPr="00310D64">
          <w:rPr>
            <w:rStyle w:val="aff9"/>
            <w:rFonts w:eastAsia="黑体" w:cs="Times New Roman"/>
            <w:noProof/>
          </w:rPr>
          <w:t>项目集与</w:t>
        </w:r>
        <w:r w:rsidRPr="00310D64">
          <w:rPr>
            <w:rStyle w:val="aff9"/>
            <w:rFonts w:eastAsia="黑体" w:cs="Times New Roman"/>
            <w:noProof/>
          </w:rPr>
          <w:t xml:space="preserve"> LALR(1) </w:t>
        </w:r>
        <w:r w:rsidRPr="00310D64">
          <w:rPr>
            <w:rStyle w:val="aff9"/>
            <w:rFonts w:eastAsia="黑体" w:cs="Times New Roman"/>
            <w:noProof/>
          </w:rPr>
          <w:t>同心集合并（要求</w:t>
        </w:r>
        <w:r w:rsidRPr="00310D64">
          <w:rPr>
            <w:rStyle w:val="aff9"/>
            <w:rFonts w:eastAsia="黑体" w:cs="Times New Roman"/>
            <w:noProof/>
          </w:rPr>
          <w:t xml:space="preserve"> 2.5</w:t>
        </w:r>
        <w:r w:rsidRPr="00310D64">
          <w:rPr>
            <w:rStyle w:val="aff9"/>
            <w:rFonts w:eastAsia="黑体" w:cs="Times New Roman"/>
            <w:noProof/>
          </w:rPr>
          <w:t>（前置））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_Toc243146765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35BAA115" w14:textId="51EEE068"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766" w:history="1">
        <w:r w:rsidRPr="00310D64">
          <w:rPr>
            <w:rStyle w:val="aff9"/>
            <w:rFonts w:eastAsia="黑体" w:cs="Times New Roman"/>
            <w:noProof/>
          </w:rPr>
          <w:t xml:space="preserve">3.4.11  ACTION / GOTO </w:t>
        </w:r>
        <w:r w:rsidRPr="00310D64">
          <w:rPr>
            <w:rStyle w:val="aff9"/>
            <w:rFonts w:eastAsia="黑体" w:cs="Times New Roman"/>
            <w:noProof/>
          </w:rPr>
          <w:t>分析表构造（要求</w:t>
        </w:r>
        <w:r w:rsidRPr="00310D64">
          <w:rPr>
            <w:rStyle w:val="aff9"/>
            <w:rFonts w:eastAsia="黑体" w:cs="Times New Roman"/>
            <w:noProof/>
          </w:rPr>
          <w:t xml:space="preserve"> 2.5</w:t>
        </w:r>
        <w:r w:rsidRPr="00310D64">
          <w:rPr>
            <w:rStyle w:val="aff9"/>
            <w:rFonts w:eastAsia="黑体" w:cs="Times New Roman"/>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_Toc243146766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53C26D2F" w14:textId="7C739D58"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767" w:history="1">
        <w:r w:rsidRPr="00310D64">
          <w:rPr>
            <w:rStyle w:val="aff9"/>
            <w:rFonts w:eastAsia="黑体" w:cs="Times New Roman"/>
            <w:noProof/>
          </w:rPr>
          <w:t xml:space="preserve">3.4.12  </w:t>
        </w:r>
        <w:r w:rsidRPr="00310D64">
          <w:rPr>
            <w:rStyle w:val="aff9"/>
            <w:rFonts w:eastAsia="黑体" w:cs="Times New Roman"/>
            <w:noProof/>
          </w:rPr>
          <w:t>表驱动语法分析与语法树构造（要求</w:t>
        </w:r>
        <w:r w:rsidRPr="00310D64">
          <w:rPr>
            <w:rStyle w:val="aff9"/>
            <w:rFonts w:eastAsia="黑体" w:cs="Times New Roman"/>
            <w:noProof/>
          </w:rPr>
          <w:t xml:space="preserve"> 2.6</w:t>
        </w:r>
        <w:r w:rsidRPr="00310D64">
          <w:rPr>
            <w:rStyle w:val="aff9"/>
            <w:rFonts w:eastAsia="黑体" w:cs="Times New Roman"/>
            <w:noProof/>
          </w:rPr>
          <w:t>、</w:t>
        </w:r>
        <w:r w:rsidRPr="00310D64">
          <w:rPr>
            <w:rStyle w:val="aff9"/>
            <w:rFonts w:eastAsia="黑体" w:cs="Times New Roman"/>
            <w:noProof/>
          </w:rPr>
          <w:t>2.7</w:t>
        </w:r>
        <w:r w:rsidRPr="00310D64">
          <w:rPr>
            <w:rStyle w:val="aff9"/>
            <w:rFonts w:eastAsia="黑体" w:cs="Times New Roman"/>
            <w:noProof/>
          </w:rPr>
          <w:t>、</w:t>
        </w:r>
        <w:r w:rsidRPr="00310D64">
          <w:rPr>
            <w:rStyle w:val="aff9"/>
            <w:rFonts w:eastAsia="黑体" w:cs="Times New Roman"/>
            <w:noProof/>
          </w:rPr>
          <w:t>2.8</w:t>
        </w:r>
        <w:r w:rsidRPr="00310D64">
          <w:rPr>
            <w:rStyle w:val="aff9"/>
            <w:rFonts w:eastAsia="黑体" w:cs="Times New Roman"/>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_Toc243146767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64E373A5" w14:textId="0BCD9A14"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768" w:history="1">
        <w:r w:rsidRPr="00310D64">
          <w:rPr>
            <w:rStyle w:val="aff9"/>
            <w:rFonts w:eastAsia="黑体" w:cs="Times New Roman"/>
            <w:noProof/>
          </w:rPr>
          <w:t xml:space="preserve">3.4.13  </w:t>
        </w:r>
        <w:r w:rsidRPr="00310D64">
          <w:rPr>
            <w:rStyle w:val="aff9"/>
            <w:rFonts w:eastAsia="黑体" w:cs="Times New Roman"/>
            <w:noProof/>
          </w:rPr>
          <w:t>四元式中间代码生成（选做）（要求</w:t>
        </w:r>
        <w:r w:rsidRPr="00310D64">
          <w:rPr>
            <w:rStyle w:val="aff9"/>
            <w:rFonts w:eastAsia="黑体" w:cs="Times New Roman"/>
            <w:noProof/>
          </w:rPr>
          <w:t xml:space="preserve"> 2.11</w:t>
        </w:r>
        <w:r w:rsidRPr="00310D64">
          <w:rPr>
            <w:rStyle w:val="aff9"/>
            <w:rFonts w:eastAsia="黑体" w:cs="Times New Roman"/>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_Toc243146768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04D87D67" w14:textId="3B294A85" w:rsidR="003C460A" w:rsidRDefault="003C460A">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3146769" w:history="1">
        <w:r w:rsidRPr="00310D64">
          <w:rPr>
            <w:rStyle w:val="aff9"/>
            <w:rFonts w:eastAsia="黑体" w:cs="Times New Roman"/>
            <w:noProof/>
          </w:rPr>
          <w:t xml:space="preserve">3.5  </w:t>
        </w:r>
        <w:r w:rsidRPr="00310D64">
          <w:rPr>
            <w:rStyle w:val="aff9"/>
            <w:rFonts w:eastAsia="黑体" w:cs="Times New Roman"/>
            <w:noProof/>
          </w:rPr>
          <w:t>系统测试与运行结果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_Toc243146769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004F8095" w14:textId="7A0BC2F0"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770" w:history="1">
        <w:r w:rsidRPr="00310D64">
          <w:rPr>
            <w:rStyle w:val="aff9"/>
            <w:rFonts w:eastAsia="黑体" w:cs="Times New Roman"/>
            <w:noProof/>
          </w:rPr>
          <w:t xml:space="preserve">3.5.1  </w:t>
        </w:r>
        <w:r w:rsidRPr="00310D64">
          <w:rPr>
            <w:rStyle w:val="aff9"/>
            <w:rFonts w:eastAsia="黑体" w:cs="Times New Roman"/>
            <w:noProof/>
          </w:rPr>
          <w:t>测试环境与测试数据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_Toc243146770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05049565" w14:textId="01D0C663"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771" w:history="1">
        <w:r w:rsidRPr="00310D64">
          <w:rPr>
            <w:rStyle w:val="aff9"/>
            <w:rFonts w:eastAsia="黑体" w:cs="Times New Roman"/>
            <w:noProof/>
          </w:rPr>
          <w:t xml:space="preserve">3.5.2  </w:t>
        </w:r>
        <w:r w:rsidRPr="00310D64">
          <w:rPr>
            <w:rStyle w:val="aff9"/>
            <w:rFonts w:eastAsia="黑体" w:cs="Times New Roman"/>
            <w:noProof/>
          </w:rPr>
          <w:t>两项任务的实测数据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_Toc243146771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1BE3FF30" w14:textId="53741CE3"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772" w:history="1">
        <w:r w:rsidRPr="00310D64">
          <w:rPr>
            <w:rStyle w:val="aff9"/>
            <w:rFonts w:eastAsia="黑体" w:cs="Times New Roman"/>
            <w:noProof/>
          </w:rPr>
          <w:t xml:space="preserve">3.5.3  </w:t>
        </w:r>
        <w:r w:rsidRPr="00310D64">
          <w:rPr>
            <w:rStyle w:val="aff9"/>
            <w:rFonts w:eastAsia="黑体" w:cs="Times New Roman"/>
            <w:noProof/>
          </w:rPr>
          <w:t>与老师参考数据的逐词比对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_Toc243146772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14C19ED5" w14:textId="16197F48"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773" w:history="1">
        <w:r w:rsidRPr="00310D64">
          <w:rPr>
            <w:rStyle w:val="aff9"/>
            <w:rFonts w:eastAsia="黑体" w:cs="Times New Roman"/>
            <w:noProof/>
          </w:rPr>
          <w:t xml:space="preserve">3.5.4  </w:t>
        </w:r>
        <w:r w:rsidRPr="00310D64">
          <w:rPr>
            <w:rStyle w:val="aff9"/>
            <w:rFonts w:eastAsia="黑体" w:cs="Times New Roman"/>
            <w:noProof/>
          </w:rPr>
          <w:t>主要界面运行结果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_Toc243146773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62F6FC20" w14:textId="5FC658B5"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774" w:history="1">
        <w:r w:rsidRPr="00310D64">
          <w:rPr>
            <w:rStyle w:val="aff9"/>
            <w:rFonts w:eastAsia="黑体" w:cs="Times New Roman"/>
            <w:noProof/>
          </w:rPr>
          <w:t xml:space="preserve">3.5.5  </w:t>
        </w:r>
        <w:r w:rsidRPr="00310D64">
          <w:rPr>
            <w:rStyle w:val="aff9"/>
            <w:rFonts w:eastAsia="黑体" w:cs="Times New Roman"/>
            <w:noProof/>
          </w:rPr>
          <w:t>自动化测试概况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_Toc243146774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3833364C" w14:textId="348E00A5" w:rsidR="003C460A" w:rsidRDefault="003C460A">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43146775" w:history="1">
        <w:r w:rsidRPr="00310D64">
          <w:rPr>
            <w:rStyle w:val="aff9"/>
            <w:rFonts w:eastAsia="黑体" w:cs="Times New Roman"/>
            <w:noProof/>
          </w:rPr>
          <w:t>四、实验总结（心得体会）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_Toc243146775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1FB6DB87" w14:textId="256BEDF8" w:rsidR="003C460A" w:rsidRDefault="003C460A">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43146776" w:history="1">
        <w:r w:rsidRPr="00310D64">
          <w:rPr>
            <w:rStyle w:val="aff9"/>
            <w:rFonts w:eastAsia="黑体" w:cs="Times New Roman"/>
            <w:noProof/>
          </w:rPr>
          <w:t>五、参考文献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_Toc243146776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45107C52" w14:textId="46E383C7" w:rsidR="003C460A" w:rsidRDefault="003C460A">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43146777" w:history="1">
        <w:r w:rsidRPr="00310D64">
          <w:rPr>
            <w:rStyle w:val="aff9"/>
            <w:rFonts w:eastAsia="黑体" w:cs="Times New Roman"/>
            <w:noProof/>
          </w:rPr>
          <w:t>六、课程设计自评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_Toc243146777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247E2B0F" w14:textId="2DDD70BB" w:rsidR="003C460A" w:rsidRDefault="003C460A">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3146778" w:history="1">
        <w:r w:rsidRPr="00310D64">
          <w:rPr>
            <w:rStyle w:val="aff9"/>
            <w:rFonts w:eastAsia="黑体" w:cs="Times New Roman"/>
            <w:noProof/>
          </w:rPr>
          <w:t xml:space="preserve">6.1  </w:t>
        </w:r>
        <w:r w:rsidRPr="00310D64">
          <w:rPr>
            <w:rStyle w:val="aff9"/>
            <w:rFonts w:eastAsia="黑体" w:cs="Times New Roman"/>
            <w:noProof/>
          </w:rPr>
          <w:t>完成情况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_Toc243146778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1746AD0D" w14:textId="158594D1" w:rsidR="003C460A" w:rsidRDefault="003C460A">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3146779" w:history="1">
        <w:r w:rsidRPr="00310D64">
          <w:rPr>
            <w:rStyle w:val="aff9"/>
            <w:rFonts w:eastAsia="黑体" w:cs="Times New Roman"/>
            <w:noProof/>
          </w:rPr>
          <w:t xml:space="preserve">6.2  </w:t>
        </w:r>
        <w:r w:rsidRPr="00310D64">
          <w:rPr>
            <w:rStyle w:val="aff9"/>
            <w:rFonts w:eastAsia="黑体" w:cs="Times New Roman"/>
            <w:noProof/>
          </w:rPr>
          <w:t>自评分数及理由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_Toc243146779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0D6993F5" w14:textId="735F01B1" w:rsidR="003C460A" w:rsidRDefault="003C460A">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3146780" w:history="1">
        <w:r w:rsidRPr="00310D64">
          <w:rPr>
            <w:rStyle w:val="aff9"/>
            <w:rFonts w:eastAsia="黑体" w:cs="Times New Roman"/>
            <w:noProof/>
          </w:rPr>
          <w:t xml:space="preserve">6.3  </w:t>
        </w:r>
        <w:r w:rsidRPr="00310D64">
          <w:rPr>
            <w:rStyle w:val="aff9"/>
            <w:rFonts w:eastAsia="黑体" w:cs="Times New Roman"/>
            <w:noProof/>
          </w:rPr>
          <w:t>附加文档说明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_Toc243146780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265DD561" w14:textId="4AE34995" w:rsidR="003C460A" w:rsidRDefault="003C460A">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43146781" w:history="1">
        <w:r w:rsidRPr="00310D64">
          <w:rPr>
            <w:rStyle w:val="aff9"/>
            <w:rFonts w:eastAsia="黑体" w:cs="Times New Roman"/>
            <w:noProof/>
          </w:rPr>
          <w:t>附录</w:t>
        </w:r>
        <w:r w:rsidRPr="00310D64">
          <w:rPr>
            <w:rStyle w:val="aff9"/>
            <w:rFonts w:eastAsia="黑体" w:cs="Times New Roman"/>
            <w:noProof/>
          </w:rPr>
          <w:t xml:space="preserve"> A  </w:t>
        </w:r>
        <w:r w:rsidRPr="00310D64">
          <w:rPr>
            <w:rStyle w:val="aff9"/>
            <w:rFonts w:eastAsia="黑体" w:cs="Times New Roman"/>
            <w:noProof/>
          </w:rPr>
          <w:t>系统使用说明书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_Toc243146781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78CFA6A1" w14:textId="3E3D5A12" w:rsidR="003C460A" w:rsidRDefault="003C460A">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3146782" w:history="1">
        <w:r w:rsidRPr="00310D64">
          <w:rPr>
            <w:rStyle w:val="aff9"/>
            <w:rFonts w:eastAsia="黑体" w:cs="Times New Roman"/>
            <w:noProof/>
          </w:rPr>
          <w:t xml:space="preserve">1  </w:t>
        </w:r>
        <w:r w:rsidRPr="00310D64">
          <w:rPr>
            <w:rStyle w:val="aff9"/>
            <w:rFonts w:eastAsia="黑体" w:cs="Times New Roman"/>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_Toc243146782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513857C3" w14:textId="0D4F4A9D"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783" w:history="1">
        <w:r w:rsidRPr="00310D64">
          <w:rPr>
            <w:rStyle w:val="aff9"/>
            <w:rFonts w:eastAsia="黑体" w:cs="Times New Roman"/>
            <w:noProof/>
          </w:rPr>
          <w:t xml:space="preserve">1.1  </w:t>
        </w:r>
        <w:r w:rsidRPr="00310D64">
          <w:rPr>
            <w:rStyle w:val="aff9"/>
            <w:rFonts w:eastAsia="黑体" w:cs="Times New Roman"/>
            <w:noProof/>
          </w:rPr>
          <w:t>编写目的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_Toc243146783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798BB59E" w14:textId="0B0ABC4A"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784" w:history="1">
        <w:r w:rsidRPr="00310D64">
          <w:rPr>
            <w:rStyle w:val="aff9"/>
            <w:rFonts w:eastAsia="黑体" w:cs="Times New Roman"/>
            <w:noProof/>
          </w:rPr>
          <w:t xml:space="preserve">1.2  </w:t>
        </w:r>
        <w:r w:rsidRPr="00310D64">
          <w:rPr>
            <w:rStyle w:val="aff9"/>
            <w:rFonts w:eastAsia="黑体" w:cs="Times New Roman"/>
            <w:noProof/>
          </w:rPr>
          <w:t>适用对象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_Toc243146784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7FC3702C" w14:textId="59EE56D2"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785" w:history="1">
        <w:r w:rsidRPr="00310D64">
          <w:rPr>
            <w:rStyle w:val="aff9"/>
            <w:rFonts w:eastAsia="黑体" w:cs="Times New Roman"/>
            <w:noProof/>
          </w:rPr>
          <w:t xml:space="preserve">1.3  </w:t>
        </w:r>
        <w:r w:rsidRPr="00310D64">
          <w:rPr>
            <w:rStyle w:val="aff9"/>
            <w:rFonts w:eastAsia="黑体" w:cs="Times New Roman"/>
            <w:noProof/>
          </w:rPr>
          <w:t>术语约定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_Toc243146785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07B338E8" w14:textId="4CF69121" w:rsidR="003C460A" w:rsidRDefault="003C460A">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3146786" w:history="1">
        <w:r w:rsidRPr="00310D64">
          <w:rPr>
            <w:rStyle w:val="aff9"/>
            <w:rFonts w:eastAsia="黑体" w:cs="Times New Roman"/>
            <w:noProof/>
          </w:rPr>
          <w:t xml:space="preserve">2  </w:t>
        </w:r>
        <w:r w:rsidRPr="00310D64">
          <w:rPr>
            <w:rStyle w:val="aff9"/>
            <w:rFonts w:eastAsia="黑体" w:cs="Times New Roman"/>
            <w:noProof/>
          </w:rPr>
          <w:t>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_Toc243146786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019AC592" w14:textId="3C2D7A62"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787" w:history="1">
        <w:r w:rsidRPr="00310D64">
          <w:rPr>
            <w:rStyle w:val="aff9"/>
            <w:rFonts w:eastAsia="黑体" w:cs="Times New Roman"/>
            <w:noProof/>
          </w:rPr>
          <w:t xml:space="preserve">2.1  </w:t>
        </w:r>
        <w:r w:rsidRPr="00310D64">
          <w:rPr>
            <w:rStyle w:val="aff9"/>
            <w:rFonts w:eastAsia="黑体" w:cs="Times New Roman"/>
            <w:noProof/>
          </w:rPr>
          <w:t>硬件与操作系统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_Toc243146787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299A28BD" w14:textId="63F06793"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788" w:history="1">
        <w:r w:rsidRPr="00310D64">
          <w:rPr>
            <w:rStyle w:val="aff9"/>
            <w:rFonts w:eastAsia="黑体" w:cs="Times New Roman"/>
            <w:noProof/>
          </w:rPr>
          <w:t xml:space="preserve">2.2  </w:t>
        </w:r>
        <w:r w:rsidRPr="00310D64">
          <w:rPr>
            <w:rStyle w:val="aff9"/>
            <w:rFonts w:eastAsia="黑体" w:cs="Times New Roman"/>
            <w:noProof/>
          </w:rPr>
          <w:t>软件依赖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_Toc243146788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1A19A511" w14:textId="72388994"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789" w:history="1">
        <w:r w:rsidRPr="00310D64">
          <w:rPr>
            <w:rStyle w:val="aff9"/>
            <w:rFonts w:eastAsia="黑体" w:cs="Times New Roman"/>
            <w:noProof/>
          </w:rPr>
          <w:t xml:space="preserve">2.3  </w:t>
        </w:r>
        <w:r w:rsidRPr="00310D64">
          <w:rPr>
            <w:rStyle w:val="aff9"/>
            <w:rFonts w:eastAsia="黑体" w:cs="Times New Roman"/>
            <w:noProof/>
          </w:rPr>
          <w:t>目录结构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_Toc243146789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64DE4A50" w14:textId="51528FDF" w:rsidR="003C460A" w:rsidRDefault="003C460A">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3146790" w:history="1">
        <w:r w:rsidRPr="00310D64">
          <w:rPr>
            <w:rStyle w:val="aff9"/>
            <w:rFonts w:eastAsia="黑体" w:cs="Times New Roman"/>
            <w:noProof/>
          </w:rPr>
          <w:t xml:space="preserve">3  </w:t>
        </w:r>
        <w:r w:rsidRPr="00310D64">
          <w:rPr>
            <w:rStyle w:val="aff9"/>
            <w:rFonts w:eastAsia="黑体" w:cs="Times New Roman"/>
            <w:noProof/>
          </w:rPr>
          <w:t>启动与退出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_Toc243146790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3ED5CC0C" w14:textId="5B114E7B"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791" w:history="1">
        <w:r w:rsidRPr="00310D64">
          <w:rPr>
            <w:rStyle w:val="aff9"/>
            <w:rFonts w:eastAsia="黑体" w:cs="Times New Roman"/>
            <w:noProof/>
          </w:rPr>
          <w:t xml:space="preserve">3.1  </w:t>
        </w:r>
        <w:r w:rsidRPr="00310D64">
          <w:rPr>
            <w:rStyle w:val="aff9"/>
            <w:rFonts w:eastAsia="黑体" w:cs="Times New Roman"/>
            <w:noProof/>
          </w:rPr>
          <w:t>图形界面启动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_Toc243146791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2B01B696" w14:textId="16E0E3BF"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792" w:history="1">
        <w:r w:rsidRPr="00310D64">
          <w:rPr>
            <w:rStyle w:val="aff9"/>
            <w:rFonts w:eastAsia="黑体" w:cs="Times New Roman"/>
            <w:noProof/>
          </w:rPr>
          <w:t xml:space="preserve">3.2  </w:t>
        </w:r>
        <w:r w:rsidRPr="00310D64">
          <w:rPr>
            <w:rStyle w:val="aff9"/>
            <w:rFonts w:eastAsia="黑体" w:cs="Times New Roman"/>
            <w:noProof/>
          </w:rPr>
          <w:t>命令行参数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_Toc243146792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7BC6643E" w14:textId="780163E2"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793" w:history="1">
        <w:r w:rsidRPr="00310D64">
          <w:rPr>
            <w:rStyle w:val="aff9"/>
            <w:rFonts w:eastAsia="黑体" w:cs="Times New Roman"/>
            <w:noProof/>
          </w:rPr>
          <w:t xml:space="preserve">3.3  </w:t>
        </w:r>
        <w:r w:rsidRPr="00310D64">
          <w:rPr>
            <w:rStyle w:val="aff9"/>
            <w:rFonts w:eastAsia="黑体" w:cs="Times New Roman"/>
            <w:noProof/>
          </w:rPr>
          <w:t>退出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_Toc243146793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050090DE" w14:textId="0B272FC3" w:rsidR="003C460A" w:rsidRDefault="003C460A">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3146794" w:history="1">
        <w:r w:rsidRPr="00310D64">
          <w:rPr>
            <w:rStyle w:val="aff9"/>
            <w:rFonts w:eastAsia="黑体" w:cs="Times New Roman"/>
            <w:noProof/>
          </w:rPr>
          <w:t xml:space="preserve">4  </w:t>
        </w:r>
        <w:r w:rsidRPr="00310D64">
          <w:rPr>
            <w:rStyle w:val="aff9"/>
            <w:rFonts w:eastAsia="黑体" w:cs="Times New Roman"/>
            <w:noProof/>
          </w:rPr>
          <w:t>界面总览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_Toc243146794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01C24F52" w14:textId="71150C24"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795" w:history="1">
        <w:r w:rsidRPr="00310D64">
          <w:rPr>
            <w:rStyle w:val="aff9"/>
            <w:rFonts w:eastAsia="黑体" w:cs="Times New Roman"/>
            <w:noProof/>
          </w:rPr>
          <w:t xml:space="preserve">4.1  </w:t>
        </w:r>
        <w:r w:rsidRPr="00310D64">
          <w:rPr>
            <w:rStyle w:val="aff9"/>
            <w:rFonts w:eastAsia="黑体" w:cs="Times New Roman"/>
            <w:noProof/>
          </w:rPr>
          <w:t>主窗口结构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_Toc243146795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1669B8E2" w14:textId="7115D0B2"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796" w:history="1">
        <w:r w:rsidRPr="00310D64">
          <w:rPr>
            <w:rStyle w:val="aff9"/>
            <w:rFonts w:eastAsia="黑体" w:cs="Times New Roman"/>
            <w:noProof/>
          </w:rPr>
          <w:t xml:space="preserve">4.2  </w:t>
        </w:r>
        <w:r w:rsidRPr="00310D64">
          <w:rPr>
            <w:rStyle w:val="aff9"/>
            <w:rFonts w:eastAsia="黑体" w:cs="Times New Roman"/>
            <w:noProof/>
          </w:rPr>
          <w:t>菜单与工具栏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_Toc243146796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70E68381" w14:textId="707106BC"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797" w:history="1">
        <w:r w:rsidRPr="00310D64">
          <w:rPr>
            <w:rStyle w:val="aff9"/>
            <w:rFonts w:eastAsia="黑体" w:cs="Times New Roman"/>
            <w:noProof/>
          </w:rPr>
          <w:t xml:space="preserve">4.3  </w:t>
        </w:r>
        <w:r w:rsidRPr="00310D64">
          <w:rPr>
            <w:rStyle w:val="aff9"/>
            <w:rFonts w:eastAsia="黑体" w:cs="Times New Roman"/>
            <w:noProof/>
          </w:rPr>
          <w:t>状态栏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_Toc243146797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564FCEB1" w14:textId="493338F9"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798" w:history="1">
        <w:r w:rsidRPr="00310D64">
          <w:rPr>
            <w:rStyle w:val="aff9"/>
            <w:rFonts w:eastAsia="黑体" w:cs="Times New Roman"/>
            <w:noProof/>
          </w:rPr>
          <w:t xml:space="preserve">4.4  </w:t>
        </w:r>
        <w:r w:rsidRPr="00310D64">
          <w:rPr>
            <w:rStyle w:val="aff9"/>
            <w:rFonts w:eastAsia="黑体" w:cs="Times New Roman"/>
            <w:noProof/>
          </w:rPr>
          <w:t>运行日志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_Toc243146798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4EB94C9E" w14:textId="7EB51F72" w:rsidR="003C460A" w:rsidRDefault="003C460A">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3146799" w:history="1">
        <w:r w:rsidRPr="00310D64">
          <w:rPr>
            <w:rStyle w:val="aff9"/>
            <w:rFonts w:eastAsia="黑体" w:cs="Times New Roman"/>
            <w:noProof/>
          </w:rPr>
          <w:t xml:space="preserve">5  </w:t>
        </w:r>
        <w:r w:rsidRPr="00310D64">
          <w:rPr>
            <w:rStyle w:val="aff9"/>
            <w:rFonts w:eastAsia="黑体" w:cs="Times New Roman"/>
            <w:noProof/>
          </w:rPr>
          <w:t>第一项任务：词法分析生成器的使用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_Toc243146799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35BD2DF4" w14:textId="3DECFDBD"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800" w:history="1">
        <w:r w:rsidRPr="00310D64">
          <w:rPr>
            <w:rStyle w:val="aff9"/>
            <w:rFonts w:eastAsia="黑体" w:cs="Times New Roman"/>
            <w:noProof/>
          </w:rPr>
          <w:t xml:space="preserve">5.1  </w:t>
        </w:r>
        <w:r w:rsidRPr="00310D64">
          <w:rPr>
            <w:rStyle w:val="aff9"/>
            <w:rFonts w:eastAsia="黑体" w:cs="Times New Roman"/>
            <w:noProof/>
          </w:rPr>
          <w:t>打开与编辑单词规格（</w:t>
        </w:r>
        <w:r w:rsidRPr="00310D64">
          <w:rPr>
            <w:rStyle w:val="aff9"/>
            <w:rFonts w:ascii="Cambria Math" w:eastAsia="黑体" w:hAnsi="Cambria Math" w:cs="Cambria Math"/>
            <w:noProof/>
          </w:rPr>
          <w:t>①</w:t>
        </w:r>
        <w:r w:rsidRPr="00310D64">
          <w:rPr>
            <w:rStyle w:val="aff9"/>
            <w:rFonts w:eastAsia="黑体" w:cs="Times New Roman"/>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_Toc243146800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3598BA57" w14:textId="6F16BA0E"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801" w:history="1">
        <w:r w:rsidRPr="00310D64">
          <w:rPr>
            <w:rStyle w:val="aff9"/>
            <w:rFonts w:eastAsia="黑体" w:cs="Times New Roman"/>
            <w:noProof/>
          </w:rPr>
          <w:t xml:space="preserve">5.2  </w:t>
        </w:r>
        <w:r w:rsidRPr="00310D64">
          <w:rPr>
            <w:rStyle w:val="aff9"/>
            <w:rFonts w:eastAsia="黑体" w:cs="Times New Roman"/>
            <w:noProof/>
          </w:rPr>
          <w:t>查看</w:t>
        </w:r>
        <w:r w:rsidRPr="00310D64">
          <w:rPr>
            <w:rStyle w:val="aff9"/>
            <w:rFonts w:eastAsia="黑体" w:cs="Times New Roman"/>
            <w:noProof/>
          </w:rPr>
          <w:t xml:space="preserve"> NFA</w:t>
        </w:r>
        <w:r w:rsidRPr="00310D64">
          <w:rPr>
            <w:rStyle w:val="aff9"/>
            <w:rFonts w:eastAsia="黑体" w:cs="Times New Roman"/>
            <w:noProof/>
          </w:rPr>
          <w:t>（</w:t>
        </w:r>
        <w:r w:rsidRPr="00310D64">
          <w:rPr>
            <w:rStyle w:val="aff9"/>
            <w:rFonts w:ascii="Cambria Math" w:eastAsia="黑体" w:hAnsi="Cambria Math" w:cs="Cambria Math"/>
            <w:noProof/>
          </w:rPr>
          <w:t>②</w:t>
        </w:r>
        <w:r w:rsidRPr="00310D64">
          <w:rPr>
            <w:rStyle w:val="aff9"/>
            <w:rFonts w:eastAsia="黑体" w:cs="Times New Roman"/>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_Toc243146801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3F316722" w14:textId="73E9E240"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802" w:history="1">
        <w:r w:rsidRPr="00310D64">
          <w:rPr>
            <w:rStyle w:val="aff9"/>
            <w:rFonts w:eastAsia="黑体" w:cs="Times New Roman"/>
            <w:noProof/>
          </w:rPr>
          <w:t xml:space="preserve">5.3  </w:t>
        </w:r>
        <w:r w:rsidRPr="00310D64">
          <w:rPr>
            <w:rStyle w:val="aff9"/>
            <w:rFonts w:eastAsia="黑体" w:cs="Times New Roman"/>
            <w:noProof/>
          </w:rPr>
          <w:t>查看</w:t>
        </w:r>
        <w:r w:rsidRPr="00310D64">
          <w:rPr>
            <w:rStyle w:val="aff9"/>
            <w:rFonts w:eastAsia="黑体" w:cs="Times New Roman"/>
            <w:noProof/>
          </w:rPr>
          <w:t xml:space="preserve"> DFA </w:t>
        </w:r>
        <w:r w:rsidRPr="00310D64">
          <w:rPr>
            <w:rStyle w:val="aff9"/>
            <w:rFonts w:eastAsia="黑体" w:cs="Times New Roman"/>
            <w:noProof/>
          </w:rPr>
          <w:t>与最小化</w:t>
        </w:r>
        <w:r w:rsidRPr="00310D64">
          <w:rPr>
            <w:rStyle w:val="aff9"/>
            <w:rFonts w:eastAsia="黑体" w:cs="Times New Roman"/>
            <w:noProof/>
          </w:rPr>
          <w:t xml:space="preserve"> DFA</w:t>
        </w:r>
        <w:r w:rsidRPr="00310D64">
          <w:rPr>
            <w:rStyle w:val="aff9"/>
            <w:rFonts w:eastAsia="黑体" w:cs="Times New Roman"/>
            <w:noProof/>
          </w:rPr>
          <w:t>（</w:t>
        </w:r>
        <w:r w:rsidRPr="00310D64">
          <w:rPr>
            <w:rStyle w:val="aff9"/>
            <w:rFonts w:ascii="Cambria Math" w:eastAsia="黑体" w:hAnsi="Cambria Math" w:cs="Cambria Math"/>
            <w:noProof/>
          </w:rPr>
          <w:t>③④</w:t>
        </w:r>
        <w:r w:rsidRPr="00310D64">
          <w:rPr>
            <w:rStyle w:val="aff9"/>
            <w:rFonts w:eastAsia="黑体" w:cs="Times New Roman"/>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_Toc243146802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654E60C9" w14:textId="16D53C83"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803" w:history="1">
        <w:r w:rsidRPr="00310D64">
          <w:rPr>
            <w:rStyle w:val="aff9"/>
            <w:rFonts w:eastAsia="黑体" w:cs="Times New Roman"/>
            <w:noProof/>
          </w:rPr>
          <w:t xml:space="preserve">5.4  </w:t>
        </w:r>
        <w:r w:rsidRPr="00310D64">
          <w:rPr>
            <w:rStyle w:val="aff9"/>
            <w:rFonts w:eastAsia="黑体" w:cs="Times New Roman"/>
            <w:noProof/>
          </w:rPr>
          <w:t>生成词法分析源程序（</w:t>
        </w:r>
        <w:r w:rsidRPr="00310D64">
          <w:rPr>
            <w:rStyle w:val="aff9"/>
            <w:rFonts w:ascii="Cambria Math" w:eastAsia="黑体" w:hAnsi="Cambria Math" w:cs="Cambria Math"/>
            <w:noProof/>
          </w:rPr>
          <w:t>⑤</w:t>
        </w:r>
        <w:r w:rsidRPr="00310D64">
          <w:rPr>
            <w:rStyle w:val="aff9"/>
            <w:rFonts w:eastAsia="黑体" w:cs="Times New Roman"/>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_Toc243146803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0AE3EC45" w14:textId="627D4B54"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804" w:history="1">
        <w:r w:rsidRPr="00310D64">
          <w:rPr>
            <w:rStyle w:val="aff9"/>
            <w:rFonts w:eastAsia="黑体" w:cs="Times New Roman"/>
            <w:noProof/>
          </w:rPr>
          <w:t xml:space="preserve">5.5  </w:t>
        </w:r>
        <w:r w:rsidRPr="00310D64">
          <w:rPr>
            <w:rStyle w:val="aff9"/>
            <w:rFonts w:eastAsia="黑体" w:cs="Times New Roman"/>
            <w:noProof/>
          </w:rPr>
          <w:t>编译并测试，得到单词编码（</w:t>
        </w:r>
        <w:r w:rsidRPr="00310D64">
          <w:rPr>
            <w:rStyle w:val="aff9"/>
            <w:rFonts w:ascii="Cambria Math" w:eastAsia="黑体" w:hAnsi="Cambria Math" w:cs="Cambria Math"/>
            <w:noProof/>
          </w:rPr>
          <w:t>⑥</w:t>
        </w:r>
        <w:r w:rsidRPr="00310D64">
          <w:rPr>
            <w:rStyle w:val="aff9"/>
            <w:rFonts w:eastAsia="黑体" w:cs="Times New Roman"/>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_Toc243146804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64EBC019" w14:textId="0446C145" w:rsidR="003C460A" w:rsidRDefault="003C460A">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3146805" w:history="1">
        <w:r w:rsidRPr="00310D64">
          <w:rPr>
            <w:rStyle w:val="aff9"/>
            <w:rFonts w:eastAsia="黑体" w:cs="Times New Roman"/>
            <w:noProof/>
          </w:rPr>
          <w:t xml:space="preserve">6  </w:t>
        </w:r>
        <w:r w:rsidRPr="00310D64">
          <w:rPr>
            <w:rStyle w:val="aff9"/>
            <w:rFonts w:eastAsia="黑体" w:cs="Times New Roman"/>
            <w:noProof/>
          </w:rPr>
          <w:t>第二项任务：</w:t>
        </w:r>
        <w:r w:rsidRPr="00310D64">
          <w:rPr>
            <w:rStyle w:val="aff9"/>
            <w:rFonts w:eastAsia="黑体" w:cs="Times New Roman"/>
            <w:noProof/>
          </w:rPr>
          <w:t xml:space="preserve">LALR(1) </w:t>
        </w:r>
        <w:r w:rsidRPr="00310D64">
          <w:rPr>
            <w:rStyle w:val="aff9"/>
            <w:rFonts w:eastAsia="黑体" w:cs="Times New Roman"/>
            <w:noProof/>
          </w:rPr>
          <w:t>语法分析生成器的使用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_Toc243146805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43355F4A" w14:textId="72D36A83"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806" w:history="1">
        <w:r w:rsidRPr="00310D64">
          <w:rPr>
            <w:rStyle w:val="aff9"/>
            <w:rFonts w:eastAsia="黑体" w:cs="Times New Roman"/>
            <w:noProof/>
          </w:rPr>
          <w:t xml:space="preserve">6.1  </w:t>
        </w:r>
        <w:r w:rsidRPr="00310D64">
          <w:rPr>
            <w:rStyle w:val="aff9"/>
            <w:rFonts w:eastAsia="黑体" w:cs="Times New Roman"/>
            <w:noProof/>
          </w:rPr>
          <w:t>编辑与载入文法（</w:t>
        </w:r>
        <w:r w:rsidRPr="00310D64">
          <w:rPr>
            <w:rStyle w:val="aff9"/>
            <w:rFonts w:ascii="Cambria Math" w:eastAsia="黑体" w:hAnsi="Cambria Math" w:cs="Cambria Math"/>
            <w:noProof/>
          </w:rPr>
          <w:t>⑦</w:t>
        </w:r>
        <w:r w:rsidRPr="00310D64">
          <w:rPr>
            <w:rStyle w:val="aff9"/>
            <w:rFonts w:eastAsia="黑体" w:cs="Times New Roman"/>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_Toc243146806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71957C69" w14:textId="216B31A6"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807" w:history="1">
        <w:r w:rsidRPr="00310D64">
          <w:rPr>
            <w:rStyle w:val="aff9"/>
            <w:rFonts w:eastAsia="黑体" w:cs="Times New Roman"/>
            <w:noProof/>
          </w:rPr>
          <w:t xml:space="preserve">6.2  </w:t>
        </w:r>
        <w:r w:rsidRPr="00310D64">
          <w:rPr>
            <w:rStyle w:val="aff9"/>
            <w:rFonts w:eastAsia="黑体" w:cs="Times New Roman"/>
            <w:noProof/>
          </w:rPr>
          <w:t>查看文法化简结果（</w:t>
        </w:r>
        <w:r w:rsidRPr="00310D64">
          <w:rPr>
            <w:rStyle w:val="aff9"/>
            <w:rFonts w:ascii="Cambria Math" w:eastAsia="黑体" w:hAnsi="Cambria Math" w:cs="Cambria Math"/>
            <w:noProof/>
          </w:rPr>
          <w:t>⑧</w:t>
        </w:r>
        <w:r w:rsidRPr="00310D64">
          <w:rPr>
            <w:rStyle w:val="aff9"/>
            <w:rFonts w:eastAsia="黑体" w:cs="Times New Roman"/>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_Toc243146807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0ED2C2E1" w14:textId="7F9CD4EA"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808" w:history="1">
        <w:r w:rsidRPr="00310D64">
          <w:rPr>
            <w:rStyle w:val="aff9"/>
            <w:rFonts w:eastAsia="黑体" w:cs="Times New Roman"/>
            <w:noProof/>
          </w:rPr>
          <w:t xml:space="preserve">6.3  </w:t>
        </w:r>
        <w:r w:rsidRPr="00310D64">
          <w:rPr>
            <w:rStyle w:val="aff9"/>
            <w:rFonts w:eastAsia="黑体" w:cs="Times New Roman"/>
            <w:noProof/>
          </w:rPr>
          <w:t>查看</w:t>
        </w:r>
        <w:r w:rsidRPr="00310D64">
          <w:rPr>
            <w:rStyle w:val="aff9"/>
            <w:rFonts w:eastAsia="黑体" w:cs="Times New Roman"/>
            <w:noProof/>
          </w:rPr>
          <w:t xml:space="preserve"> First / Follow</w:t>
        </w:r>
        <w:r w:rsidRPr="00310D64">
          <w:rPr>
            <w:rStyle w:val="aff9"/>
            <w:rFonts w:eastAsia="黑体" w:cs="Times New Roman"/>
            <w:noProof/>
          </w:rPr>
          <w:t>（</w:t>
        </w:r>
        <w:r w:rsidRPr="00310D64">
          <w:rPr>
            <w:rStyle w:val="aff9"/>
            <w:rFonts w:ascii="Cambria Math" w:eastAsia="黑体" w:hAnsi="Cambria Math" w:cs="Cambria Math"/>
            <w:noProof/>
          </w:rPr>
          <w:t>⑨</w:t>
        </w:r>
        <w:r w:rsidRPr="00310D64">
          <w:rPr>
            <w:rStyle w:val="aff9"/>
            <w:rFonts w:eastAsia="黑体" w:cs="Times New Roman"/>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_Toc243146808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69</w:t>
        </w:r>
        <w:r>
          <w:rPr>
            <w:rFonts w:hint="eastAsia"/>
            <w:noProof/>
            <w:webHidden/>
          </w:rPr>
          <w:fldChar w:fldCharType="end"/>
        </w:r>
      </w:hyperlink>
    </w:p>
    <w:p w14:paraId="468AF998" w14:textId="428CC366"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809" w:history="1">
        <w:r w:rsidRPr="00310D64">
          <w:rPr>
            <w:rStyle w:val="aff9"/>
            <w:rFonts w:eastAsia="黑体" w:cs="Times New Roman"/>
            <w:noProof/>
          </w:rPr>
          <w:t xml:space="preserve">6.4  </w:t>
        </w:r>
        <w:r w:rsidRPr="00310D64">
          <w:rPr>
            <w:rStyle w:val="aff9"/>
            <w:rFonts w:eastAsia="黑体" w:cs="Times New Roman"/>
            <w:noProof/>
          </w:rPr>
          <w:t>查看</w:t>
        </w:r>
        <w:r w:rsidRPr="00310D64">
          <w:rPr>
            <w:rStyle w:val="aff9"/>
            <w:rFonts w:eastAsia="黑体" w:cs="Times New Roman"/>
            <w:noProof/>
          </w:rPr>
          <w:t xml:space="preserve"> LR(0) </w:t>
        </w:r>
        <w:r w:rsidRPr="00310D64">
          <w:rPr>
            <w:rStyle w:val="aff9"/>
            <w:rFonts w:eastAsia="黑体" w:cs="Times New Roman"/>
            <w:noProof/>
          </w:rPr>
          <w:t>与</w:t>
        </w:r>
        <w:r w:rsidRPr="00310D64">
          <w:rPr>
            <w:rStyle w:val="aff9"/>
            <w:rFonts w:eastAsia="黑体" w:cs="Times New Roman"/>
            <w:noProof/>
          </w:rPr>
          <w:t xml:space="preserve"> LALR(1) </w:t>
        </w:r>
        <w:r w:rsidRPr="00310D64">
          <w:rPr>
            <w:rStyle w:val="aff9"/>
            <w:rFonts w:eastAsia="黑体" w:cs="Times New Roman"/>
            <w:noProof/>
          </w:rPr>
          <w:t>项目集（</w:t>
        </w:r>
        <w:r w:rsidRPr="00310D64">
          <w:rPr>
            <w:rStyle w:val="aff9"/>
            <w:rFonts w:ascii="Cambria Math" w:eastAsia="黑体" w:hAnsi="Cambria Math" w:cs="Cambria Math"/>
            <w:noProof/>
          </w:rPr>
          <w:t>⑩⑪</w:t>
        </w:r>
        <w:r w:rsidRPr="00310D64">
          <w:rPr>
            <w:rStyle w:val="aff9"/>
            <w:rFonts w:eastAsia="黑体" w:cs="Times New Roman"/>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_Toc243146809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69</w:t>
        </w:r>
        <w:r>
          <w:rPr>
            <w:rFonts w:hint="eastAsia"/>
            <w:noProof/>
            <w:webHidden/>
          </w:rPr>
          <w:fldChar w:fldCharType="end"/>
        </w:r>
      </w:hyperlink>
    </w:p>
    <w:p w14:paraId="5C961D79" w14:textId="4B6B324D"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810" w:history="1">
        <w:r w:rsidRPr="00310D64">
          <w:rPr>
            <w:rStyle w:val="aff9"/>
            <w:rFonts w:eastAsia="黑体" w:cs="Times New Roman"/>
            <w:noProof/>
          </w:rPr>
          <w:t xml:space="preserve">6.5  </w:t>
        </w:r>
        <w:r w:rsidRPr="00310D64">
          <w:rPr>
            <w:rStyle w:val="aff9"/>
            <w:rFonts w:eastAsia="黑体" w:cs="Times New Roman"/>
            <w:noProof/>
          </w:rPr>
          <w:t>查看分析表（</w:t>
        </w:r>
        <w:r w:rsidRPr="00310D64">
          <w:rPr>
            <w:rStyle w:val="aff9"/>
            <w:rFonts w:ascii="Cambria Math" w:eastAsia="黑体" w:hAnsi="Cambria Math" w:cs="Cambria Math"/>
            <w:noProof/>
          </w:rPr>
          <w:t>⑫</w:t>
        </w:r>
        <w:r w:rsidRPr="00310D64">
          <w:rPr>
            <w:rStyle w:val="aff9"/>
            <w:rFonts w:eastAsia="黑体" w:cs="Times New Roman"/>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_Toc243146810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05F5A252" w14:textId="3CED7DCB"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811" w:history="1">
        <w:r w:rsidRPr="00310D64">
          <w:rPr>
            <w:rStyle w:val="aff9"/>
            <w:rFonts w:eastAsia="黑体" w:cs="Times New Roman"/>
            <w:noProof/>
          </w:rPr>
          <w:t xml:space="preserve">6.6  </w:t>
        </w:r>
        <w:r w:rsidRPr="00310D64">
          <w:rPr>
            <w:rStyle w:val="aff9"/>
            <w:rFonts w:eastAsia="黑体" w:cs="Times New Roman"/>
            <w:noProof/>
          </w:rPr>
          <w:t>查看语法分析过程（</w:t>
        </w:r>
        <w:r w:rsidRPr="00310D64">
          <w:rPr>
            <w:rStyle w:val="aff9"/>
            <w:rFonts w:ascii="Cambria Math" w:eastAsia="黑体" w:hAnsi="Cambria Math" w:cs="Cambria Math"/>
            <w:noProof/>
          </w:rPr>
          <w:t>⑬</w:t>
        </w:r>
        <w:r w:rsidRPr="00310D64">
          <w:rPr>
            <w:rStyle w:val="aff9"/>
            <w:rFonts w:eastAsia="黑体" w:cs="Times New Roman"/>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_Toc243146811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3B60E4D4" w14:textId="530AB6FC"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812" w:history="1">
        <w:r w:rsidRPr="00310D64">
          <w:rPr>
            <w:rStyle w:val="aff9"/>
            <w:rFonts w:eastAsia="黑体" w:cs="Times New Roman"/>
            <w:noProof/>
          </w:rPr>
          <w:t xml:space="preserve">6.7  </w:t>
        </w:r>
        <w:r w:rsidRPr="00310D64">
          <w:rPr>
            <w:rStyle w:val="aff9"/>
            <w:rFonts w:eastAsia="黑体" w:cs="Times New Roman"/>
            <w:noProof/>
          </w:rPr>
          <w:t>查看语法树并编辑树结构（</w:t>
        </w:r>
        <w:r w:rsidRPr="00310D64">
          <w:rPr>
            <w:rStyle w:val="aff9"/>
            <w:rFonts w:ascii="Cambria Math" w:eastAsia="黑体" w:hAnsi="Cambria Math" w:cs="Cambria Math"/>
            <w:noProof/>
          </w:rPr>
          <w:t>⑭</w:t>
        </w:r>
        <w:r w:rsidRPr="00310D64">
          <w:rPr>
            <w:rStyle w:val="aff9"/>
            <w:rFonts w:eastAsia="黑体" w:cs="Times New Roman"/>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_Toc243146812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0F3765F8" w14:textId="673743C1"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813" w:history="1">
        <w:r w:rsidRPr="00310D64">
          <w:rPr>
            <w:rStyle w:val="aff9"/>
            <w:rFonts w:eastAsia="黑体" w:cs="Times New Roman"/>
            <w:noProof/>
          </w:rPr>
          <w:t xml:space="preserve">6.8  </w:t>
        </w:r>
        <w:r w:rsidRPr="00310D64">
          <w:rPr>
            <w:rStyle w:val="aff9"/>
            <w:rFonts w:eastAsia="黑体" w:cs="Times New Roman"/>
            <w:noProof/>
          </w:rPr>
          <w:t>查看与导出四元式（</w:t>
        </w:r>
        <w:r w:rsidRPr="00310D64">
          <w:rPr>
            <w:rStyle w:val="aff9"/>
            <w:rFonts w:ascii="Cambria Math" w:eastAsia="黑体" w:hAnsi="Cambria Math" w:cs="Cambria Math"/>
            <w:noProof/>
          </w:rPr>
          <w:t>⑮</w:t>
        </w:r>
        <w:r w:rsidRPr="00310D64">
          <w:rPr>
            <w:rStyle w:val="aff9"/>
            <w:rFonts w:eastAsia="黑体" w:cs="Times New Roman"/>
            <w:noProof/>
          </w:rPr>
          <w:t>，选做）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_Toc243146813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72</w:t>
        </w:r>
        <w:r>
          <w:rPr>
            <w:rFonts w:hint="eastAsia"/>
            <w:noProof/>
            <w:webHidden/>
          </w:rPr>
          <w:fldChar w:fldCharType="end"/>
        </w:r>
      </w:hyperlink>
    </w:p>
    <w:p w14:paraId="5B4FA379" w14:textId="0236FA24" w:rsidR="003C460A" w:rsidRDefault="003C460A">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3146814" w:history="1">
        <w:r w:rsidRPr="00310D64">
          <w:rPr>
            <w:rStyle w:val="aff9"/>
            <w:rFonts w:eastAsia="黑体" w:cs="Times New Roman"/>
            <w:noProof/>
          </w:rPr>
          <w:t xml:space="preserve">7  </w:t>
        </w:r>
        <w:r w:rsidRPr="00310D64">
          <w:rPr>
            <w:rStyle w:val="aff9"/>
            <w:rFonts w:eastAsia="黑体" w:cs="Times New Roman"/>
            <w:noProof/>
          </w:rPr>
          <w:t>语言切换与数据文件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_Toc243146814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73</w:t>
        </w:r>
        <w:r>
          <w:rPr>
            <w:rFonts w:hint="eastAsia"/>
            <w:noProof/>
            <w:webHidden/>
          </w:rPr>
          <w:fldChar w:fldCharType="end"/>
        </w:r>
      </w:hyperlink>
    </w:p>
    <w:p w14:paraId="193F44A2" w14:textId="7B544BFF"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815" w:history="1">
        <w:r w:rsidRPr="00310D64">
          <w:rPr>
            <w:rStyle w:val="aff9"/>
            <w:rFonts w:eastAsia="黑体" w:cs="Times New Roman"/>
            <w:noProof/>
          </w:rPr>
          <w:t xml:space="preserve">7.1  </w:t>
        </w:r>
        <w:r w:rsidRPr="00310D64">
          <w:rPr>
            <w:rStyle w:val="aff9"/>
            <w:rFonts w:eastAsia="黑体" w:cs="Times New Roman"/>
            <w:noProof/>
          </w:rPr>
          <w:t>在</w:t>
        </w:r>
        <w:r w:rsidRPr="00310D64">
          <w:rPr>
            <w:rStyle w:val="aff9"/>
            <w:rFonts w:eastAsia="黑体" w:cs="Times New Roman"/>
            <w:noProof/>
          </w:rPr>
          <w:t xml:space="preserve"> TINY </w:t>
        </w:r>
        <w:r w:rsidRPr="00310D64">
          <w:rPr>
            <w:rStyle w:val="aff9"/>
            <w:rFonts w:eastAsia="黑体" w:cs="Times New Roman"/>
            <w:noProof/>
          </w:rPr>
          <w:t>与</w:t>
        </w:r>
        <w:r w:rsidRPr="00310D64">
          <w:rPr>
            <w:rStyle w:val="aff9"/>
            <w:rFonts w:eastAsia="黑体" w:cs="Times New Roman"/>
            <w:noProof/>
          </w:rPr>
          <w:t xml:space="preserve"> mini-C </w:t>
        </w:r>
        <w:r w:rsidRPr="00310D64">
          <w:rPr>
            <w:rStyle w:val="aff9"/>
            <w:rFonts w:eastAsia="黑体" w:cs="Times New Roman"/>
            <w:noProof/>
          </w:rPr>
          <w:t>之间切换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_Toc243146815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73</w:t>
        </w:r>
        <w:r>
          <w:rPr>
            <w:rFonts w:hint="eastAsia"/>
            <w:noProof/>
            <w:webHidden/>
          </w:rPr>
          <w:fldChar w:fldCharType="end"/>
        </w:r>
      </w:hyperlink>
    </w:p>
    <w:p w14:paraId="2B38AF01" w14:textId="1BD830C0"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816" w:history="1">
        <w:r w:rsidRPr="00310D64">
          <w:rPr>
            <w:rStyle w:val="aff9"/>
            <w:rFonts w:eastAsia="黑体" w:cs="Times New Roman"/>
            <w:noProof/>
          </w:rPr>
          <w:t xml:space="preserve">7.2  </w:t>
        </w:r>
        <w:r w:rsidRPr="00310D64">
          <w:rPr>
            <w:rStyle w:val="aff9"/>
            <w:rFonts w:eastAsia="黑体" w:cs="Times New Roman"/>
            <w:noProof/>
          </w:rPr>
          <w:t>三类输入文件的格式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_Toc243146816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73</w:t>
        </w:r>
        <w:r>
          <w:rPr>
            <w:rFonts w:hint="eastAsia"/>
            <w:noProof/>
            <w:webHidden/>
          </w:rPr>
          <w:fldChar w:fldCharType="end"/>
        </w:r>
      </w:hyperlink>
    </w:p>
    <w:p w14:paraId="389E7D06" w14:textId="6A5E1B53"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817" w:history="1">
        <w:r w:rsidRPr="00310D64">
          <w:rPr>
            <w:rStyle w:val="aff9"/>
            <w:rFonts w:eastAsia="黑体" w:cs="Times New Roman"/>
            <w:noProof/>
          </w:rPr>
          <w:t xml:space="preserve">7.3  </w:t>
        </w:r>
        <w:r w:rsidRPr="00310D64">
          <w:rPr>
            <w:rStyle w:val="aff9"/>
            <w:rFonts w:eastAsia="黑体" w:cs="Times New Roman"/>
            <w:noProof/>
          </w:rPr>
          <w:t>增加一种新语言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_Toc243146817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73</w:t>
        </w:r>
        <w:r>
          <w:rPr>
            <w:rFonts w:hint="eastAsia"/>
            <w:noProof/>
            <w:webHidden/>
          </w:rPr>
          <w:fldChar w:fldCharType="end"/>
        </w:r>
      </w:hyperlink>
    </w:p>
    <w:p w14:paraId="332F29D8" w14:textId="5AED2D32" w:rsidR="003C460A" w:rsidRDefault="003C460A">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3146818" w:history="1">
        <w:r w:rsidRPr="00310D64">
          <w:rPr>
            <w:rStyle w:val="aff9"/>
            <w:rFonts w:eastAsia="黑体" w:cs="Times New Roman"/>
            <w:noProof/>
          </w:rPr>
          <w:t xml:space="preserve">8  </w:t>
        </w:r>
        <w:r w:rsidRPr="00310D64">
          <w:rPr>
            <w:rStyle w:val="aff9"/>
            <w:rFonts w:eastAsia="黑体" w:cs="Times New Roman"/>
            <w:noProof/>
          </w:rPr>
          <w:t>结果导出与保存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_Toc243146818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73</w:t>
        </w:r>
        <w:r>
          <w:rPr>
            <w:rFonts w:hint="eastAsia"/>
            <w:noProof/>
            <w:webHidden/>
          </w:rPr>
          <w:fldChar w:fldCharType="end"/>
        </w:r>
      </w:hyperlink>
    </w:p>
    <w:p w14:paraId="33651511" w14:textId="0CA98EB9" w:rsidR="003C460A" w:rsidRDefault="003C460A">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3146819" w:history="1">
        <w:r w:rsidRPr="00310D64">
          <w:rPr>
            <w:rStyle w:val="aff9"/>
            <w:rFonts w:eastAsia="黑体" w:cs="Times New Roman"/>
            <w:noProof/>
          </w:rPr>
          <w:t xml:space="preserve">9  </w:t>
        </w:r>
        <w:r w:rsidRPr="00310D64">
          <w:rPr>
            <w:rStyle w:val="aff9"/>
            <w:rFonts w:eastAsia="黑体" w:cs="Times New Roman"/>
            <w:noProof/>
          </w:rPr>
          <w:t>常见问题与故障处理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_Toc243146819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73</w:t>
        </w:r>
        <w:r>
          <w:rPr>
            <w:rFonts w:hint="eastAsia"/>
            <w:noProof/>
            <w:webHidden/>
          </w:rPr>
          <w:fldChar w:fldCharType="end"/>
        </w:r>
      </w:hyperlink>
    </w:p>
    <w:p w14:paraId="47E5FF99" w14:textId="09170DC9" w:rsidR="003C460A" w:rsidRDefault="003C460A">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3146820" w:history="1">
        <w:r w:rsidRPr="00310D64">
          <w:rPr>
            <w:rStyle w:val="aff9"/>
            <w:rFonts w:eastAsia="黑体" w:cs="Times New Roman"/>
            <w:noProof/>
          </w:rPr>
          <w:t xml:space="preserve">10  </w:t>
        </w:r>
        <w:r w:rsidRPr="00310D64">
          <w:rPr>
            <w:rStyle w:val="aff9"/>
            <w:rFonts w:eastAsia="黑体" w:cs="Times New Roman"/>
            <w:noProof/>
          </w:rPr>
          <w:t>命令行自测与截图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_Toc243146820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74</w:t>
        </w:r>
        <w:r>
          <w:rPr>
            <w:rFonts w:hint="eastAsia"/>
            <w:noProof/>
            <w:webHidden/>
          </w:rPr>
          <w:fldChar w:fldCharType="end"/>
        </w:r>
      </w:hyperlink>
    </w:p>
    <w:p w14:paraId="5D8B62ED" w14:textId="2FFF53A3"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821" w:history="1">
        <w:r w:rsidRPr="00310D64">
          <w:rPr>
            <w:rStyle w:val="aff9"/>
            <w:rFonts w:eastAsia="黑体" w:cs="Times New Roman"/>
            <w:noProof/>
          </w:rPr>
          <w:t xml:space="preserve">10.1  </w:t>
        </w:r>
        <w:r w:rsidRPr="00310D64">
          <w:rPr>
            <w:rStyle w:val="aff9"/>
            <w:rFonts w:eastAsia="黑体" w:cs="Times New Roman"/>
            <w:noProof/>
          </w:rPr>
          <w:t>自动化自测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_Toc243146821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74</w:t>
        </w:r>
        <w:r>
          <w:rPr>
            <w:rFonts w:hint="eastAsia"/>
            <w:noProof/>
            <w:webHidden/>
          </w:rPr>
          <w:fldChar w:fldCharType="end"/>
        </w:r>
      </w:hyperlink>
    </w:p>
    <w:p w14:paraId="475F0FD7" w14:textId="1B1CB532"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822" w:history="1">
        <w:r w:rsidRPr="00310D64">
          <w:rPr>
            <w:rStyle w:val="aff9"/>
            <w:rFonts w:eastAsia="黑体" w:cs="Times New Roman"/>
            <w:noProof/>
          </w:rPr>
          <w:t xml:space="preserve">10.2  </w:t>
        </w:r>
        <w:r w:rsidRPr="00310D64">
          <w:rPr>
            <w:rStyle w:val="aff9"/>
            <w:rFonts w:eastAsia="黑体" w:cs="Times New Roman"/>
            <w:noProof/>
          </w:rPr>
          <w:t>截图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_Toc243146822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74</w:t>
        </w:r>
        <w:r>
          <w:rPr>
            <w:rFonts w:hint="eastAsia"/>
            <w:noProof/>
            <w:webHidden/>
          </w:rPr>
          <w:fldChar w:fldCharType="end"/>
        </w:r>
      </w:hyperlink>
    </w:p>
    <w:p w14:paraId="24EF7A9B" w14:textId="76B2D1D5" w:rsidR="003C460A" w:rsidRDefault="003C460A">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43146823" w:history="1">
        <w:r w:rsidRPr="00310D64">
          <w:rPr>
            <w:rStyle w:val="aff9"/>
            <w:rFonts w:eastAsia="黑体" w:cs="Times New Roman"/>
            <w:noProof/>
          </w:rPr>
          <w:t>附录</w:t>
        </w:r>
        <w:r w:rsidRPr="00310D64">
          <w:rPr>
            <w:rStyle w:val="aff9"/>
            <w:rFonts w:eastAsia="黑体" w:cs="Times New Roman"/>
            <w:noProof/>
          </w:rPr>
          <w:t xml:space="preserve"> B  </w:t>
        </w:r>
        <w:r w:rsidRPr="00310D64">
          <w:rPr>
            <w:rStyle w:val="aff9"/>
            <w:rFonts w:eastAsia="黑体" w:cs="Times New Roman"/>
            <w:noProof/>
          </w:rPr>
          <w:t>测试报告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_Toc243146823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75</w:t>
        </w:r>
        <w:r>
          <w:rPr>
            <w:rFonts w:hint="eastAsia"/>
            <w:noProof/>
            <w:webHidden/>
          </w:rPr>
          <w:fldChar w:fldCharType="end"/>
        </w:r>
      </w:hyperlink>
    </w:p>
    <w:p w14:paraId="123F5B70" w14:textId="4BD2D4D3" w:rsidR="003C460A" w:rsidRDefault="003C460A">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3146824" w:history="1">
        <w:r w:rsidRPr="00310D64">
          <w:rPr>
            <w:rStyle w:val="aff9"/>
            <w:rFonts w:eastAsia="黑体" w:cs="Times New Roman"/>
            <w:noProof/>
          </w:rPr>
          <w:t xml:space="preserve">1  </w:t>
        </w:r>
        <w:r w:rsidRPr="00310D64">
          <w:rPr>
            <w:rStyle w:val="aff9"/>
            <w:rFonts w:eastAsia="黑体" w:cs="Times New Roman"/>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_Toc243146824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75</w:t>
        </w:r>
        <w:r>
          <w:rPr>
            <w:rFonts w:hint="eastAsia"/>
            <w:noProof/>
            <w:webHidden/>
          </w:rPr>
          <w:fldChar w:fldCharType="end"/>
        </w:r>
      </w:hyperlink>
    </w:p>
    <w:p w14:paraId="23A383F9" w14:textId="6D213698"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825" w:history="1">
        <w:r w:rsidRPr="00310D64">
          <w:rPr>
            <w:rStyle w:val="aff9"/>
            <w:rFonts w:eastAsia="黑体" w:cs="Times New Roman"/>
            <w:noProof/>
          </w:rPr>
          <w:t xml:space="preserve">1.1  </w:t>
        </w:r>
        <w:r w:rsidRPr="00310D64">
          <w:rPr>
            <w:rStyle w:val="aff9"/>
            <w:rFonts w:eastAsia="黑体" w:cs="Times New Roman"/>
            <w:noProof/>
          </w:rPr>
          <w:t>测试目的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_Toc243146825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75</w:t>
        </w:r>
        <w:r>
          <w:rPr>
            <w:rFonts w:hint="eastAsia"/>
            <w:noProof/>
            <w:webHidden/>
          </w:rPr>
          <w:fldChar w:fldCharType="end"/>
        </w:r>
      </w:hyperlink>
    </w:p>
    <w:p w14:paraId="530AA858" w14:textId="4019E5B6"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826" w:history="1">
        <w:r w:rsidRPr="00310D64">
          <w:rPr>
            <w:rStyle w:val="aff9"/>
            <w:rFonts w:eastAsia="黑体" w:cs="Times New Roman"/>
            <w:noProof/>
          </w:rPr>
          <w:t xml:space="preserve">1.2  </w:t>
        </w:r>
        <w:r w:rsidRPr="00310D64">
          <w:rPr>
            <w:rStyle w:val="aff9"/>
            <w:rFonts w:eastAsia="黑体" w:cs="Times New Roman"/>
            <w:noProof/>
          </w:rPr>
          <w:t>测试范围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_Toc243146826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75</w:t>
        </w:r>
        <w:r>
          <w:rPr>
            <w:rFonts w:hint="eastAsia"/>
            <w:noProof/>
            <w:webHidden/>
          </w:rPr>
          <w:fldChar w:fldCharType="end"/>
        </w:r>
      </w:hyperlink>
    </w:p>
    <w:p w14:paraId="5AE91D58" w14:textId="3B90AF7F"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827" w:history="1">
        <w:r w:rsidRPr="00310D64">
          <w:rPr>
            <w:rStyle w:val="aff9"/>
            <w:rFonts w:eastAsia="黑体" w:cs="Times New Roman"/>
            <w:noProof/>
          </w:rPr>
          <w:t xml:space="preserve">1.3  </w:t>
        </w:r>
        <w:r w:rsidRPr="00310D64">
          <w:rPr>
            <w:rStyle w:val="aff9"/>
            <w:rFonts w:eastAsia="黑体" w:cs="Times New Roman"/>
            <w:noProof/>
          </w:rPr>
          <w:t>测试依据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_Toc243146827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75</w:t>
        </w:r>
        <w:r>
          <w:rPr>
            <w:rFonts w:hint="eastAsia"/>
            <w:noProof/>
            <w:webHidden/>
          </w:rPr>
          <w:fldChar w:fldCharType="end"/>
        </w:r>
      </w:hyperlink>
    </w:p>
    <w:p w14:paraId="3C17AFF5" w14:textId="544D76C8"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828" w:history="1">
        <w:r w:rsidRPr="00310D64">
          <w:rPr>
            <w:rStyle w:val="aff9"/>
            <w:rFonts w:eastAsia="黑体" w:cs="Times New Roman"/>
            <w:noProof/>
          </w:rPr>
          <w:t xml:space="preserve">1.4  </w:t>
        </w:r>
        <w:r w:rsidRPr="00310D64">
          <w:rPr>
            <w:rStyle w:val="aff9"/>
            <w:rFonts w:eastAsia="黑体" w:cs="Times New Roman"/>
            <w:noProof/>
          </w:rPr>
          <w:t>术语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_Toc243146828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75</w:t>
        </w:r>
        <w:r>
          <w:rPr>
            <w:rFonts w:hint="eastAsia"/>
            <w:noProof/>
            <w:webHidden/>
          </w:rPr>
          <w:fldChar w:fldCharType="end"/>
        </w:r>
      </w:hyperlink>
    </w:p>
    <w:p w14:paraId="73C60E8F" w14:textId="4073622E" w:rsidR="003C460A" w:rsidRDefault="003C460A">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3146829" w:history="1">
        <w:r w:rsidRPr="00310D64">
          <w:rPr>
            <w:rStyle w:val="aff9"/>
            <w:rFonts w:eastAsia="黑体" w:cs="Times New Roman"/>
            <w:noProof/>
          </w:rPr>
          <w:t xml:space="preserve">2  </w:t>
        </w:r>
        <w:r w:rsidRPr="00310D64">
          <w:rPr>
            <w:rStyle w:val="aff9"/>
            <w:rFonts w:eastAsia="黑体" w:cs="Times New Roman"/>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_Toc243146829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76</w:t>
        </w:r>
        <w:r>
          <w:rPr>
            <w:rFonts w:hint="eastAsia"/>
            <w:noProof/>
            <w:webHidden/>
          </w:rPr>
          <w:fldChar w:fldCharType="end"/>
        </w:r>
      </w:hyperlink>
    </w:p>
    <w:p w14:paraId="10298BDF" w14:textId="4571620B"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830" w:history="1">
        <w:r w:rsidRPr="00310D64">
          <w:rPr>
            <w:rStyle w:val="aff9"/>
            <w:rFonts w:eastAsia="黑体" w:cs="Times New Roman"/>
            <w:noProof/>
          </w:rPr>
          <w:t xml:space="preserve">2.1  </w:t>
        </w:r>
        <w:r w:rsidRPr="00310D64">
          <w:rPr>
            <w:rStyle w:val="aff9"/>
            <w:rFonts w:eastAsia="黑体" w:cs="Times New Roman"/>
            <w:noProof/>
          </w:rPr>
          <w:t>硬件与操作系统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_Toc243146830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76</w:t>
        </w:r>
        <w:r>
          <w:rPr>
            <w:rFonts w:hint="eastAsia"/>
            <w:noProof/>
            <w:webHidden/>
          </w:rPr>
          <w:fldChar w:fldCharType="end"/>
        </w:r>
      </w:hyperlink>
    </w:p>
    <w:p w14:paraId="24E7B0AC" w14:textId="70EA0A0E"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831" w:history="1">
        <w:r w:rsidRPr="00310D64">
          <w:rPr>
            <w:rStyle w:val="aff9"/>
            <w:rFonts w:eastAsia="黑体" w:cs="Times New Roman"/>
            <w:noProof/>
          </w:rPr>
          <w:t xml:space="preserve">2.2  </w:t>
        </w:r>
        <w:r w:rsidRPr="00310D64">
          <w:rPr>
            <w:rStyle w:val="aff9"/>
            <w:rFonts w:eastAsia="黑体" w:cs="Times New Roman"/>
            <w:noProof/>
          </w:rPr>
          <w:t>软件与工具链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_Toc243146831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76</w:t>
        </w:r>
        <w:r>
          <w:rPr>
            <w:rFonts w:hint="eastAsia"/>
            <w:noProof/>
            <w:webHidden/>
          </w:rPr>
          <w:fldChar w:fldCharType="end"/>
        </w:r>
      </w:hyperlink>
    </w:p>
    <w:p w14:paraId="677174F9" w14:textId="14CCB34A"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832" w:history="1">
        <w:r w:rsidRPr="00310D64">
          <w:rPr>
            <w:rStyle w:val="aff9"/>
            <w:rFonts w:eastAsia="黑体" w:cs="Times New Roman"/>
            <w:noProof/>
          </w:rPr>
          <w:t xml:space="preserve">2.3  </w:t>
        </w:r>
        <w:r w:rsidRPr="00310D64">
          <w:rPr>
            <w:rStyle w:val="aff9"/>
            <w:rFonts w:eastAsia="黑体" w:cs="Times New Roman"/>
            <w:noProof/>
          </w:rPr>
          <w:t>测试数据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_Toc243146832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76</w:t>
        </w:r>
        <w:r>
          <w:rPr>
            <w:rFonts w:hint="eastAsia"/>
            <w:noProof/>
            <w:webHidden/>
          </w:rPr>
          <w:fldChar w:fldCharType="end"/>
        </w:r>
      </w:hyperlink>
    </w:p>
    <w:p w14:paraId="06A16108" w14:textId="7F270ABC" w:rsidR="003C460A" w:rsidRDefault="003C460A">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3146833" w:history="1">
        <w:r w:rsidRPr="00310D64">
          <w:rPr>
            <w:rStyle w:val="aff9"/>
            <w:rFonts w:eastAsia="黑体" w:cs="Times New Roman"/>
            <w:noProof/>
          </w:rPr>
          <w:t xml:space="preserve">3  </w:t>
        </w:r>
        <w:r w:rsidRPr="00310D64">
          <w:rPr>
            <w:rStyle w:val="aff9"/>
            <w:rFonts w:eastAsia="黑体" w:cs="Times New Roman"/>
            <w:noProof/>
          </w:rPr>
          <w:t>测试策略与方法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_Toc243146833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76</w:t>
        </w:r>
        <w:r>
          <w:rPr>
            <w:rFonts w:hint="eastAsia"/>
            <w:noProof/>
            <w:webHidden/>
          </w:rPr>
          <w:fldChar w:fldCharType="end"/>
        </w:r>
      </w:hyperlink>
    </w:p>
    <w:p w14:paraId="78142AF2" w14:textId="315E506D"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834" w:history="1">
        <w:r w:rsidRPr="00310D64">
          <w:rPr>
            <w:rStyle w:val="aff9"/>
            <w:rFonts w:eastAsia="黑体" w:cs="Times New Roman"/>
            <w:noProof/>
          </w:rPr>
          <w:t xml:space="preserve">3.1  </w:t>
        </w:r>
        <w:r w:rsidRPr="00310D64">
          <w:rPr>
            <w:rStyle w:val="aff9"/>
            <w:rFonts w:eastAsia="黑体" w:cs="Times New Roman"/>
            <w:noProof/>
          </w:rPr>
          <w:t>分层测试策略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_Toc243146834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76</w:t>
        </w:r>
        <w:r>
          <w:rPr>
            <w:rFonts w:hint="eastAsia"/>
            <w:noProof/>
            <w:webHidden/>
          </w:rPr>
          <w:fldChar w:fldCharType="end"/>
        </w:r>
      </w:hyperlink>
    </w:p>
    <w:p w14:paraId="38C08B36" w14:textId="5CA0AAF0"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835" w:history="1">
        <w:r w:rsidRPr="00310D64">
          <w:rPr>
            <w:rStyle w:val="aff9"/>
            <w:rFonts w:eastAsia="黑体" w:cs="Times New Roman"/>
            <w:noProof/>
          </w:rPr>
          <w:t xml:space="preserve">3.2  </w:t>
        </w:r>
        <w:r w:rsidRPr="00310D64">
          <w:rPr>
            <w:rStyle w:val="aff9"/>
            <w:rFonts w:eastAsia="黑体" w:cs="Times New Roman"/>
            <w:noProof/>
          </w:rPr>
          <w:t>用例设计方法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_Toc243146835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77</w:t>
        </w:r>
        <w:r>
          <w:rPr>
            <w:rFonts w:hint="eastAsia"/>
            <w:noProof/>
            <w:webHidden/>
          </w:rPr>
          <w:fldChar w:fldCharType="end"/>
        </w:r>
      </w:hyperlink>
    </w:p>
    <w:p w14:paraId="4DA975DA" w14:textId="6A01137F"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836" w:history="1">
        <w:r w:rsidRPr="00310D64">
          <w:rPr>
            <w:rStyle w:val="aff9"/>
            <w:rFonts w:eastAsia="黑体" w:cs="Times New Roman"/>
            <w:noProof/>
          </w:rPr>
          <w:t xml:space="preserve">3.3  </w:t>
        </w:r>
        <w:r w:rsidRPr="00310D64">
          <w:rPr>
            <w:rStyle w:val="aff9"/>
            <w:rFonts w:eastAsia="黑体" w:cs="Times New Roman"/>
            <w:noProof/>
          </w:rPr>
          <w:t>通过准则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_Toc243146836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77</w:t>
        </w:r>
        <w:r>
          <w:rPr>
            <w:rFonts w:hint="eastAsia"/>
            <w:noProof/>
            <w:webHidden/>
          </w:rPr>
          <w:fldChar w:fldCharType="end"/>
        </w:r>
      </w:hyperlink>
    </w:p>
    <w:p w14:paraId="791B00DC" w14:textId="659B7E84"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837" w:history="1">
        <w:r w:rsidRPr="00310D64">
          <w:rPr>
            <w:rStyle w:val="aff9"/>
            <w:rFonts w:eastAsia="黑体" w:cs="Times New Roman"/>
            <w:noProof/>
          </w:rPr>
          <w:t xml:space="preserve">3.4  </w:t>
        </w:r>
        <w:r w:rsidRPr="00310D64">
          <w:rPr>
            <w:rStyle w:val="aff9"/>
            <w:rFonts w:eastAsia="黑体" w:cs="Times New Roman"/>
            <w:noProof/>
          </w:rPr>
          <w:t>自动化实现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_Toc243146837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77</w:t>
        </w:r>
        <w:r>
          <w:rPr>
            <w:rFonts w:hint="eastAsia"/>
            <w:noProof/>
            <w:webHidden/>
          </w:rPr>
          <w:fldChar w:fldCharType="end"/>
        </w:r>
      </w:hyperlink>
    </w:p>
    <w:p w14:paraId="1BFD01DE" w14:textId="635B04AA" w:rsidR="003C460A" w:rsidRDefault="003C460A">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3146838" w:history="1">
        <w:r w:rsidRPr="00310D64">
          <w:rPr>
            <w:rStyle w:val="aff9"/>
            <w:rFonts w:eastAsia="黑体" w:cs="Times New Roman"/>
            <w:noProof/>
          </w:rPr>
          <w:t xml:space="preserve">4  </w:t>
        </w:r>
        <w:r w:rsidRPr="00310D64">
          <w:rPr>
            <w:rStyle w:val="aff9"/>
            <w:rFonts w:eastAsia="黑体" w:cs="Times New Roman"/>
            <w:noProof/>
          </w:rPr>
          <w:t>测试用例与执行结果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_Toc243146838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77</w:t>
        </w:r>
        <w:r>
          <w:rPr>
            <w:rFonts w:hint="eastAsia"/>
            <w:noProof/>
            <w:webHidden/>
          </w:rPr>
          <w:fldChar w:fldCharType="end"/>
        </w:r>
      </w:hyperlink>
    </w:p>
    <w:p w14:paraId="543D648F" w14:textId="5DD0F072"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839" w:history="1">
        <w:r w:rsidRPr="00310D64">
          <w:rPr>
            <w:rStyle w:val="aff9"/>
            <w:rFonts w:eastAsia="黑体" w:cs="Times New Roman"/>
            <w:noProof/>
          </w:rPr>
          <w:t xml:space="preserve">4.1  </w:t>
        </w:r>
        <w:r w:rsidRPr="00310D64">
          <w:rPr>
            <w:rStyle w:val="aff9"/>
            <w:rFonts w:eastAsia="黑体" w:cs="Times New Roman"/>
            <w:noProof/>
          </w:rPr>
          <w:t>第一项任务（词法分析生成器）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_Toc243146839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77</w:t>
        </w:r>
        <w:r>
          <w:rPr>
            <w:rFonts w:hint="eastAsia"/>
            <w:noProof/>
            <w:webHidden/>
          </w:rPr>
          <w:fldChar w:fldCharType="end"/>
        </w:r>
      </w:hyperlink>
    </w:p>
    <w:p w14:paraId="5247A3A8" w14:textId="6081B439"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840" w:history="1">
        <w:r w:rsidRPr="00310D64">
          <w:rPr>
            <w:rStyle w:val="aff9"/>
            <w:rFonts w:eastAsia="黑体" w:cs="Times New Roman"/>
            <w:noProof/>
          </w:rPr>
          <w:t xml:space="preserve">4.2  </w:t>
        </w:r>
        <w:r w:rsidRPr="00310D64">
          <w:rPr>
            <w:rStyle w:val="aff9"/>
            <w:rFonts w:eastAsia="黑体" w:cs="Times New Roman"/>
            <w:noProof/>
          </w:rPr>
          <w:t>第二项任务（</w:t>
        </w:r>
        <w:r w:rsidRPr="00310D64">
          <w:rPr>
            <w:rStyle w:val="aff9"/>
            <w:rFonts w:eastAsia="黑体" w:cs="Times New Roman"/>
            <w:noProof/>
          </w:rPr>
          <w:t xml:space="preserve">LALR(1) </w:t>
        </w:r>
        <w:r w:rsidRPr="00310D64">
          <w:rPr>
            <w:rStyle w:val="aff9"/>
            <w:rFonts w:eastAsia="黑体" w:cs="Times New Roman"/>
            <w:noProof/>
          </w:rPr>
          <w:t>语法分析生成器）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_Toc243146840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78</w:t>
        </w:r>
        <w:r>
          <w:rPr>
            <w:rFonts w:hint="eastAsia"/>
            <w:noProof/>
            <w:webHidden/>
          </w:rPr>
          <w:fldChar w:fldCharType="end"/>
        </w:r>
      </w:hyperlink>
    </w:p>
    <w:p w14:paraId="215E387A" w14:textId="75EBECD3"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841" w:history="1">
        <w:r w:rsidRPr="00310D64">
          <w:rPr>
            <w:rStyle w:val="aff9"/>
            <w:rFonts w:eastAsia="黑体" w:cs="Times New Roman"/>
            <w:noProof/>
          </w:rPr>
          <w:t xml:space="preserve">4.3  </w:t>
        </w:r>
        <w:r w:rsidRPr="00310D64">
          <w:rPr>
            <w:rStyle w:val="aff9"/>
            <w:rFonts w:eastAsia="黑体" w:cs="Times New Roman"/>
            <w:noProof/>
          </w:rPr>
          <w:t>界面与交互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_Toc243146841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79</w:t>
        </w:r>
        <w:r>
          <w:rPr>
            <w:rFonts w:hint="eastAsia"/>
            <w:noProof/>
            <w:webHidden/>
          </w:rPr>
          <w:fldChar w:fldCharType="end"/>
        </w:r>
      </w:hyperlink>
    </w:p>
    <w:p w14:paraId="36A96EFF" w14:textId="71609487"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842" w:history="1">
        <w:r w:rsidRPr="00310D64">
          <w:rPr>
            <w:rStyle w:val="aff9"/>
            <w:rFonts w:eastAsia="黑体" w:cs="Times New Roman"/>
            <w:noProof/>
          </w:rPr>
          <w:t xml:space="preserve">4.4  </w:t>
        </w:r>
        <w:r w:rsidRPr="00310D64">
          <w:rPr>
            <w:rStyle w:val="aff9"/>
            <w:rFonts w:eastAsia="黑体" w:cs="Times New Roman"/>
            <w:noProof/>
          </w:rPr>
          <w:t>异常与边界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_Toc243146842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79</w:t>
        </w:r>
        <w:r>
          <w:rPr>
            <w:rFonts w:hint="eastAsia"/>
            <w:noProof/>
            <w:webHidden/>
          </w:rPr>
          <w:fldChar w:fldCharType="end"/>
        </w:r>
      </w:hyperlink>
    </w:p>
    <w:p w14:paraId="1D13FBD7" w14:textId="204B44EF" w:rsidR="003C460A" w:rsidRDefault="003C460A">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3146843" w:history="1">
        <w:r w:rsidRPr="00310D64">
          <w:rPr>
            <w:rStyle w:val="aff9"/>
            <w:rFonts w:eastAsia="黑体" w:cs="Times New Roman"/>
            <w:noProof/>
          </w:rPr>
          <w:t xml:space="preserve">5  </w:t>
        </w:r>
        <w:r w:rsidRPr="00310D64">
          <w:rPr>
            <w:rStyle w:val="aff9"/>
            <w:rFonts w:eastAsia="黑体" w:cs="Times New Roman"/>
            <w:noProof/>
          </w:rPr>
          <w:t>关键测试记录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_Toc243146843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80</w:t>
        </w:r>
        <w:r>
          <w:rPr>
            <w:rFonts w:hint="eastAsia"/>
            <w:noProof/>
            <w:webHidden/>
          </w:rPr>
          <w:fldChar w:fldCharType="end"/>
        </w:r>
      </w:hyperlink>
    </w:p>
    <w:p w14:paraId="22B11A5C" w14:textId="589108A7"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844" w:history="1">
        <w:r w:rsidRPr="00310D64">
          <w:rPr>
            <w:rStyle w:val="aff9"/>
            <w:rFonts w:eastAsia="黑体" w:cs="Times New Roman"/>
            <w:noProof/>
          </w:rPr>
          <w:t xml:space="preserve">5.1  </w:t>
        </w:r>
        <w:r w:rsidRPr="00310D64">
          <w:rPr>
            <w:rStyle w:val="aff9"/>
            <w:rFonts w:eastAsia="黑体" w:cs="Times New Roman"/>
            <w:noProof/>
          </w:rPr>
          <w:t>第一项任务：</w:t>
        </w:r>
        <w:r w:rsidRPr="00310D64">
          <w:rPr>
            <w:rStyle w:val="aff9"/>
            <w:rFonts w:eastAsia="黑体" w:cs="Times New Roman"/>
            <w:noProof/>
          </w:rPr>
          <w:t xml:space="preserve">TINY </w:t>
        </w:r>
        <w:r w:rsidRPr="00310D64">
          <w:rPr>
            <w:rStyle w:val="aff9"/>
            <w:rFonts w:eastAsia="黑体" w:cs="Times New Roman"/>
            <w:noProof/>
          </w:rPr>
          <w:t>全流程实测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_Toc243146844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80</w:t>
        </w:r>
        <w:r>
          <w:rPr>
            <w:rFonts w:hint="eastAsia"/>
            <w:noProof/>
            <w:webHidden/>
          </w:rPr>
          <w:fldChar w:fldCharType="end"/>
        </w:r>
      </w:hyperlink>
    </w:p>
    <w:p w14:paraId="7F4CF82F" w14:textId="2B183558"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845" w:history="1">
        <w:r w:rsidRPr="00310D64">
          <w:rPr>
            <w:rStyle w:val="aff9"/>
            <w:rFonts w:eastAsia="黑体" w:cs="Times New Roman"/>
            <w:noProof/>
          </w:rPr>
          <w:t xml:space="preserve">5.2  </w:t>
        </w:r>
        <w:r w:rsidRPr="00310D64">
          <w:rPr>
            <w:rStyle w:val="aff9"/>
            <w:rFonts w:eastAsia="黑体" w:cs="Times New Roman"/>
            <w:noProof/>
          </w:rPr>
          <w:t>第三项任务：</w:t>
        </w:r>
        <w:r w:rsidRPr="00310D64">
          <w:rPr>
            <w:rStyle w:val="aff9"/>
            <w:rFonts w:eastAsia="黑体" w:cs="Times New Roman"/>
            <w:noProof/>
          </w:rPr>
          <w:t xml:space="preserve">mini-C </w:t>
        </w:r>
        <w:r w:rsidRPr="00310D64">
          <w:rPr>
            <w:rStyle w:val="aff9"/>
            <w:rFonts w:eastAsia="黑体" w:cs="Times New Roman"/>
            <w:noProof/>
          </w:rPr>
          <w:t>全流程实测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_Toc243146845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80</w:t>
        </w:r>
        <w:r>
          <w:rPr>
            <w:rFonts w:hint="eastAsia"/>
            <w:noProof/>
            <w:webHidden/>
          </w:rPr>
          <w:fldChar w:fldCharType="end"/>
        </w:r>
      </w:hyperlink>
    </w:p>
    <w:p w14:paraId="46DA2F31" w14:textId="0EC3D3C6"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846" w:history="1">
        <w:r w:rsidRPr="00310D64">
          <w:rPr>
            <w:rStyle w:val="aff9"/>
            <w:rFonts w:eastAsia="黑体" w:cs="Times New Roman"/>
            <w:noProof/>
          </w:rPr>
          <w:t xml:space="preserve">5.3  </w:t>
        </w:r>
        <w:r w:rsidRPr="00310D64">
          <w:rPr>
            <w:rStyle w:val="aff9"/>
            <w:rFonts w:eastAsia="黑体" w:cs="Times New Roman"/>
            <w:noProof/>
          </w:rPr>
          <w:t>字符类建模与按字节建模的等价性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_Toc243146846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80</w:t>
        </w:r>
        <w:r>
          <w:rPr>
            <w:rFonts w:hint="eastAsia"/>
            <w:noProof/>
            <w:webHidden/>
          </w:rPr>
          <w:fldChar w:fldCharType="end"/>
        </w:r>
      </w:hyperlink>
    </w:p>
    <w:p w14:paraId="3B51380D" w14:textId="5D0B3F77"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847" w:history="1">
        <w:r w:rsidRPr="00310D64">
          <w:rPr>
            <w:rStyle w:val="aff9"/>
            <w:rFonts w:eastAsia="黑体" w:cs="Times New Roman"/>
            <w:noProof/>
          </w:rPr>
          <w:t xml:space="preserve">5.4  </w:t>
        </w:r>
        <w:r w:rsidRPr="00310D64">
          <w:rPr>
            <w:rStyle w:val="aff9"/>
            <w:rFonts w:eastAsia="黑体" w:cs="Times New Roman"/>
            <w:noProof/>
          </w:rPr>
          <w:t>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_Toc243146847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81</w:t>
        </w:r>
        <w:r>
          <w:rPr>
            <w:rFonts w:hint="eastAsia"/>
            <w:noProof/>
            <w:webHidden/>
          </w:rPr>
          <w:fldChar w:fldCharType="end"/>
        </w:r>
      </w:hyperlink>
    </w:p>
    <w:p w14:paraId="35E02EFA" w14:textId="63B3DE1A" w:rsidR="003C460A" w:rsidRDefault="003C460A">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3146848" w:history="1">
        <w:r w:rsidRPr="00310D64">
          <w:rPr>
            <w:rStyle w:val="aff9"/>
            <w:rFonts w:eastAsia="黑体" w:cs="Times New Roman"/>
            <w:noProof/>
          </w:rPr>
          <w:t xml:space="preserve">6  </w:t>
        </w:r>
        <w:r w:rsidRPr="00310D64">
          <w:rPr>
            <w:rStyle w:val="aff9"/>
            <w:rFonts w:eastAsia="黑体" w:cs="Times New Roman"/>
            <w:noProof/>
          </w:rPr>
          <w:t>缺陷记录与分析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_Toc243146848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81</w:t>
        </w:r>
        <w:r>
          <w:rPr>
            <w:rFonts w:hint="eastAsia"/>
            <w:noProof/>
            <w:webHidden/>
          </w:rPr>
          <w:fldChar w:fldCharType="end"/>
        </w:r>
      </w:hyperlink>
    </w:p>
    <w:p w14:paraId="74770801" w14:textId="21CEB162" w:rsidR="003C460A" w:rsidRDefault="003C460A">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3146849" w:history="1">
        <w:r w:rsidRPr="00310D64">
          <w:rPr>
            <w:rStyle w:val="aff9"/>
            <w:rFonts w:eastAsia="黑体" w:cs="Times New Roman"/>
            <w:noProof/>
          </w:rPr>
          <w:t xml:space="preserve">7  </w:t>
        </w:r>
        <w:r w:rsidRPr="00310D64">
          <w:rPr>
            <w:rStyle w:val="aff9"/>
            <w:rFonts w:eastAsia="黑体" w:cs="Times New Roman"/>
            <w:noProof/>
          </w:rPr>
          <w:t>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_Toc243146849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82</w:t>
        </w:r>
        <w:r>
          <w:rPr>
            <w:rFonts w:hint="eastAsia"/>
            <w:noProof/>
            <w:webHidden/>
          </w:rPr>
          <w:fldChar w:fldCharType="end"/>
        </w:r>
      </w:hyperlink>
    </w:p>
    <w:p w14:paraId="157B10BE" w14:textId="3A73A0DE"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850" w:history="1">
        <w:r w:rsidRPr="00310D64">
          <w:rPr>
            <w:rStyle w:val="aff9"/>
            <w:rFonts w:eastAsia="黑体" w:cs="Times New Roman"/>
            <w:noProof/>
          </w:rPr>
          <w:t xml:space="preserve">7.1  </w:t>
        </w:r>
        <w:r w:rsidRPr="00310D64">
          <w:rPr>
            <w:rStyle w:val="aff9"/>
            <w:rFonts w:eastAsia="黑体" w:cs="Times New Roman"/>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_Toc243146850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82</w:t>
        </w:r>
        <w:r>
          <w:rPr>
            <w:rFonts w:hint="eastAsia"/>
            <w:noProof/>
            <w:webHidden/>
          </w:rPr>
          <w:fldChar w:fldCharType="end"/>
        </w:r>
      </w:hyperlink>
    </w:p>
    <w:p w14:paraId="2D3DFE99" w14:textId="717CFE46"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851" w:history="1">
        <w:r w:rsidRPr="00310D64">
          <w:rPr>
            <w:rStyle w:val="aff9"/>
            <w:rFonts w:eastAsia="黑体" w:cs="Times New Roman"/>
            <w:noProof/>
          </w:rPr>
          <w:t xml:space="preserve">7.2  </w:t>
        </w:r>
        <w:r w:rsidRPr="00310D64">
          <w:rPr>
            <w:rStyle w:val="aff9"/>
            <w:rFonts w:eastAsia="黑体" w:cs="Times New Roman"/>
            <w:noProof/>
          </w:rPr>
          <w:t>遗留问题与建议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_Toc243146851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82</w:t>
        </w:r>
        <w:r>
          <w:rPr>
            <w:rFonts w:hint="eastAsia"/>
            <w:noProof/>
            <w:webHidden/>
          </w:rPr>
          <w:fldChar w:fldCharType="end"/>
        </w:r>
      </w:hyperlink>
    </w:p>
    <w:p w14:paraId="3E5D088D" w14:textId="532183EE"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852" w:history="1">
        <w:r w:rsidRPr="00310D64">
          <w:rPr>
            <w:rStyle w:val="aff9"/>
            <w:rFonts w:eastAsia="黑体" w:cs="Times New Roman"/>
            <w:noProof/>
          </w:rPr>
          <w:t>附录</w:t>
        </w:r>
        <w:r w:rsidRPr="00310D64">
          <w:rPr>
            <w:rStyle w:val="aff9"/>
            <w:rFonts w:eastAsia="黑体" w:cs="Times New Roman"/>
            <w:noProof/>
          </w:rPr>
          <w:t xml:space="preserve"> 1  </w:t>
        </w:r>
        <w:r w:rsidRPr="00310D64">
          <w:rPr>
            <w:rStyle w:val="aff9"/>
            <w:rFonts w:eastAsia="黑体" w:cs="Times New Roman"/>
            <w:noProof/>
          </w:rPr>
          <w:t>自动化断言分组统计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_Toc243146852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82</w:t>
        </w:r>
        <w:r>
          <w:rPr>
            <w:rFonts w:hint="eastAsia"/>
            <w:noProof/>
            <w:webHidden/>
          </w:rPr>
          <w:fldChar w:fldCharType="end"/>
        </w:r>
      </w:hyperlink>
    </w:p>
    <w:p w14:paraId="121DE251" w14:textId="71E96D07" w:rsidR="003C460A" w:rsidRDefault="003C460A">
      <w:pPr>
        <w:pStyle w:val="TOC3"/>
        <w:tabs>
          <w:tab w:val="right" w:leader="dot" w:pos="8302"/>
        </w:tabs>
        <w:ind w:left="960"/>
        <w:rPr>
          <w:rFonts w:asciiTheme="minorHAnsi" w:eastAsiaTheme="minorEastAsia" w:hAnsiTheme="minorHAnsi" w:hint="eastAsia"/>
          <w:noProof/>
          <w:kern w:val="2"/>
          <w:sz w:val="22"/>
          <w:szCs w:val="24"/>
          <w:lang w:eastAsia="zh-CN"/>
          <w14:ligatures w14:val="standardContextual"/>
        </w:rPr>
      </w:pPr>
      <w:hyperlink w:anchor="_Toc243146853" w:history="1">
        <w:r w:rsidRPr="00310D64">
          <w:rPr>
            <w:rStyle w:val="aff9"/>
            <w:rFonts w:eastAsia="黑体" w:cs="Times New Roman"/>
            <w:noProof/>
          </w:rPr>
          <w:t>附录</w:t>
        </w:r>
        <w:r w:rsidRPr="00310D64">
          <w:rPr>
            <w:rStyle w:val="aff9"/>
            <w:rFonts w:eastAsia="黑体" w:cs="Times New Roman"/>
            <w:noProof/>
          </w:rPr>
          <w:t xml:space="preserve"> 2  </w:t>
        </w:r>
        <w:r w:rsidRPr="00310D64">
          <w:rPr>
            <w:rStyle w:val="aff9"/>
            <w:rFonts w:eastAsia="黑体" w:cs="Times New Roman"/>
            <w:noProof/>
          </w:rPr>
          <w:t>测试数据与产物清单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_Toc243146853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83</w:t>
        </w:r>
        <w:r>
          <w:rPr>
            <w:rFonts w:hint="eastAsia"/>
            <w:noProof/>
            <w:webHidden/>
          </w:rPr>
          <w:fldChar w:fldCharType="end"/>
        </w:r>
      </w:hyperlink>
    </w:p>
    <w:p w14:paraId="07B808B8" w14:textId="1F7FEFC8" w:rsidR="00A04537" w:rsidRDefault="006C5CFD">
      <w:pPr>
        <w:spacing w:before="120"/>
      </w:pPr>
      <w:r>
        <w:rPr>
          <w:rFonts w:cs="Times New Roman"/>
        </w:rPr>
        <w:fldChar w:fldCharType="end"/>
      </w:r>
    </w:p>
    <w:p w14:paraId="3A3333A4" w14:textId="77777777" w:rsidR="00A04537" w:rsidRDefault="006C5CFD">
      <w:r>
        <w:br w:type="page"/>
      </w:r>
    </w:p>
    <w:p w14:paraId="5950E847" w14:textId="77777777" w:rsidR="00A04537" w:rsidRDefault="006C5CFD">
      <w:pPr>
        <w:pStyle w:val="1"/>
      </w:pPr>
      <w:bookmarkStart w:id="0" w:name="_Toc243146732"/>
      <w:r>
        <w:rPr>
          <w:rFonts w:ascii="Times New Roman" w:eastAsia="黑体" w:hAnsi="Times New Roman" w:cs="Times New Roman"/>
        </w:rPr>
        <w:lastRenderedPageBreak/>
        <w:t>一、课程设计内容</w:t>
      </w:r>
      <w:bookmarkEnd w:id="0"/>
    </w:p>
    <w:p w14:paraId="0FEBD37F" w14:textId="77777777" w:rsidR="00A04537" w:rsidRDefault="006C5CFD">
      <w:pPr>
        <w:ind w:firstLine="480"/>
        <w:jc w:val="both"/>
      </w:pPr>
      <w:r>
        <w:rPr>
          <w:rFonts w:cs="Times New Roman"/>
        </w:rPr>
        <w:t>本次课程设计的题目是</w:t>
      </w:r>
      <w:r>
        <w:rPr>
          <w:rFonts w:cs="Times New Roman"/>
        </w:rPr>
        <w:t>“</w:t>
      </w:r>
      <w:r>
        <w:rPr>
          <w:rFonts w:cs="Times New Roman"/>
        </w:rPr>
        <w:t>编译原理课程设计</w:t>
      </w:r>
      <w:r>
        <w:rPr>
          <w:rFonts w:cs="Times New Roman"/>
        </w:rPr>
        <w:t>”</w:t>
      </w:r>
      <w:r>
        <w:rPr>
          <w:rFonts w:cs="Times New Roman"/>
        </w:rPr>
        <w:t>，要求以</w:t>
      </w:r>
      <w:r>
        <w:rPr>
          <w:rFonts w:cs="Times New Roman"/>
        </w:rPr>
        <w:t xml:space="preserve"> C/C++ </w:t>
      </w:r>
      <w:r>
        <w:rPr>
          <w:rFonts w:cs="Times New Roman"/>
        </w:rPr>
        <w:t>语言并在图形界面下实现一套</w:t>
      </w:r>
      <w:r>
        <w:rPr>
          <w:rFonts w:cs="Times New Roman"/>
          <w:b/>
        </w:rPr>
        <w:t>编译前端生成系统</w:t>
      </w:r>
      <w:r>
        <w:rPr>
          <w:rFonts w:cs="Times New Roman"/>
        </w:rPr>
        <w:t>：既能把某一高级程序设计语言的</w:t>
      </w:r>
      <w:r>
        <w:rPr>
          <w:rFonts w:cs="Times New Roman"/>
          <w:b/>
        </w:rPr>
        <w:t>单词正则表达式</w:t>
      </w:r>
      <w:r>
        <w:rPr>
          <w:rFonts w:cs="Times New Roman"/>
        </w:rPr>
        <w:t>自动转换成可运行的词法分析程序，又能把该语言的</w:t>
      </w:r>
      <w:r>
        <w:rPr>
          <w:rFonts w:cs="Times New Roman"/>
        </w:rPr>
        <w:t xml:space="preserve"> </w:t>
      </w:r>
      <w:r>
        <w:rPr>
          <w:rFonts w:cs="Times New Roman"/>
          <w:b/>
        </w:rPr>
        <w:t xml:space="preserve">BNF </w:t>
      </w:r>
      <w:r>
        <w:rPr>
          <w:rFonts w:cs="Times New Roman"/>
          <w:b/>
        </w:rPr>
        <w:t>文法</w:t>
      </w:r>
      <w:r>
        <w:rPr>
          <w:rFonts w:cs="Times New Roman"/>
        </w:rPr>
        <w:t>自动转换成</w:t>
      </w:r>
      <w:r>
        <w:rPr>
          <w:rFonts w:cs="Times New Roman"/>
        </w:rPr>
        <w:t xml:space="preserve"> LALR(1) </w:t>
      </w:r>
      <w:r>
        <w:rPr>
          <w:rFonts w:cs="Times New Roman"/>
        </w:rPr>
        <w:t>语法分析程序，并用</w:t>
      </w:r>
      <w:r>
        <w:rPr>
          <w:rFonts w:cs="Times New Roman"/>
        </w:rPr>
        <w:t xml:space="preserve"> TINY </w:t>
      </w:r>
      <w:r>
        <w:rPr>
          <w:rFonts w:cs="Times New Roman"/>
        </w:rPr>
        <w:t>与</w:t>
      </w:r>
      <w:r>
        <w:rPr>
          <w:rFonts w:cs="Times New Roman"/>
        </w:rPr>
        <w:t xml:space="preserve"> mini-C </w:t>
      </w:r>
      <w:r>
        <w:rPr>
          <w:rFonts w:cs="Times New Roman"/>
        </w:rPr>
        <w:t>两种语言完成测试。按任务书，课程设计包含三项必做任务、一项选做内容和一组编程与文档要求，具体如下。</w:t>
      </w:r>
    </w:p>
    <w:p w14:paraId="651D7199" w14:textId="77777777" w:rsidR="00A04537" w:rsidRDefault="006C5CFD">
      <w:pPr>
        <w:pStyle w:val="21"/>
      </w:pPr>
      <w:bookmarkStart w:id="1" w:name="_Toc243146733"/>
      <w:r>
        <w:rPr>
          <w:rFonts w:ascii="Times New Roman" w:eastAsia="黑体" w:hAnsi="Times New Roman" w:cs="Times New Roman"/>
        </w:rPr>
        <w:t xml:space="preserve">1.1  </w:t>
      </w:r>
      <w:r>
        <w:rPr>
          <w:rFonts w:ascii="Times New Roman" w:eastAsia="黑体" w:hAnsi="Times New Roman" w:cs="Times New Roman"/>
        </w:rPr>
        <w:t>第一项任务：词法分析生成器</w:t>
      </w:r>
      <w:bookmarkEnd w:id="1"/>
    </w:p>
    <w:p w14:paraId="359BD8D8" w14:textId="77777777" w:rsidR="00A04537" w:rsidRDefault="006C5CFD">
      <w:pPr>
        <w:ind w:firstLine="480"/>
        <w:jc w:val="both"/>
      </w:pPr>
      <w:r>
        <w:rPr>
          <w:rFonts w:cs="Times New Roman"/>
        </w:rPr>
        <w:t>（</w:t>
      </w:r>
      <w:r>
        <w:rPr>
          <w:rFonts w:cs="Times New Roman"/>
        </w:rPr>
        <w:t>1</w:t>
      </w:r>
      <w:r>
        <w:rPr>
          <w:rFonts w:cs="Times New Roman"/>
        </w:rPr>
        <w:t>）以</w:t>
      </w:r>
      <w:r>
        <w:rPr>
          <w:rFonts w:cs="Times New Roman"/>
          <w:b/>
        </w:rPr>
        <w:t>文本文件</w:t>
      </w:r>
      <w:r>
        <w:rPr>
          <w:rFonts w:cs="Times New Roman"/>
        </w:rPr>
        <w:t>的方式输入某一高级语言的所有单词所对应的正则表达式，系统需提供操作界面，让用户打开该文本文件；文件的具体格式由实现者按需定义。</w:t>
      </w:r>
    </w:p>
    <w:p w14:paraId="36DA9D47" w14:textId="77777777" w:rsidR="00A04537" w:rsidRDefault="006C5CFD">
      <w:pPr>
        <w:ind w:firstLine="480"/>
        <w:jc w:val="both"/>
      </w:pPr>
      <w:r>
        <w:rPr>
          <w:rFonts w:cs="Times New Roman"/>
        </w:rPr>
        <w:t>（</w:t>
      </w:r>
      <w:r>
        <w:rPr>
          <w:rFonts w:cs="Times New Roman"/>
        </w:rPr>
        <w:t>2</w:t>
      </w:r>
      <w:r>
        <w:rPr>
          <w:rFonts w:cs="Times New Roman"/>
        </w:rPr>
        <w:t>）正则表达式应支持</w:t>
      </w:r>
      <w:r>
        <w:rPr>
          <w:rFonts w:cs="Times New Roman"/>
          <w:b/>
        </w:rPr>
        <w:t>命名宏</w:t>
      </w:r>
      <w:r>
        <w:rPr>
          <w:rFonts w:cs="Times New Roman"/>
        </w:rPr>
        <w:t>，运算符包括：转义符</w:t>
      </w:r>
      <w:r>
        <w:rPr>
          <w:rFonts w:cs="Times New Roman"/>
        </w:rPr>
        <w:t xml:space="preserve"> `\`</w:t>
      </w:r>
      <w:r>
        <w:rPr>
          <w:rFonts w:cs="Times New Roman"/>
        </w:rPr>
        <w:t>、连接、选择</w:t>
      </w:r>
      <w:r>
        <w:rPr>
          <w:rFonts w:cs="Times New Roman"/>
        </w:rPr>
        <w:t xml:space="preserve"> `|`</w:t>
      </w:r>
      <w:r>
        <w:rPr>
          <w:rFonts w:cs="Times New Roman"/>
        </w:rPr>
        <w:t>、闭包</w:t>
      </w:r>
      <w:r>
        <w:rPr>
          <w:rFonts w:cs="Times New Roman"/>
        </w:rPr>
        <w:t xml:space="preserve"> `*`</w:t>
      </w:r>
      <w:r>
        <w:rPr>
          <w:rFonts w:cs="Times New Roman"/>
        </w:rPr>
        <w:t>、正闭包</w:t>
      </w:r>
      <w:r>
        <w:rPr>
          <w:rFonts w:cs="Times New Roman"/>
        </w:rPr>
        <w:t xml:space="preserve"> `+`</w:t>
      </w:r>
      <w:r>
        <w:rPr>
          <w:rFonts w:cs="Times New Roman"/>
        </w:rPr>
        <w:t>、字符集</w:t>
      </w:r>
      <w:r>
        <w:rPr>
          <w:rFonts w:cs="Times New Roman"/>
        </w:rPr>
        <w:t xml:space="preserve"> `[ ]`</w:t>
      </w:r>
      <w:r>
        <w:rPr>
          <w:rFonts w:cs="Times New Roman"/>
        </w:rPr>
        <w:t>、可选</w:t>
      </w:r>
      <w:r>
        <w:rPr>
          <w:rFonts w:cs="Times New Roman"/>
        </w:rPr>
        <w:t xml:space="preserve"> `?`</w:t>
      </w:r>
      <w:r>
        <w:rPr>
          <w:rFonts w:cs="Times New Roman"/>
        </w:rPr>
        <w:t>、括号</w:t>
      </w:r>
      <w:r>
        <w:rPr>
          <w:rFonts w:cs="Times New Roman"/>
        </w:rPr>
        <w:t xml:space="preserve"> `( )`</w:t>
      </w:r>
      <w:r>
        <w:rPr>
          <w:rFonts w:cs="Times New Roman"/>
        </w:rPr>
        <w:t>、非</w:t>
      </w:r>
      <w:r>
        <w:rPr>
          <w:rFonts w:cs="Times New Roman"/>
        </w:rPr>
        <w:t xml:space="preserve"> `~`</w:t>
      </w:r>
      <w:r>
        <w:rPr>
          <w:rFonts w:cs="Times New Roman"/>
        </w:rPr>
        <w:t>。</w:t>
      </w:r>
    </w:p>
    <w:p w14:paraId="7BD07937" w14:textId="77777777" w:rsidR="00A04537" w:rsidRDefault="006C5CFD">
      <w:pPr>
        <w:ind w:firstLine="480"/>
        <w:jc w:val="both"/>
      </w:pPr>
      <w:r>
        <w:rPr>
          <w:rFonts w:cs="Times New Roman"/>
        </w:rPr>
        <w:t>（</w:t>
      </w:r>
      <w:r>
        <w:rPr>
          <w:rFonts w:cs="Times New Roman"/>
        </w:rPr>
        <w:t>3</w:t>
      </w:r>
      <w:r>
        <w:rPr>
          <w:rFonts w:cs="Times New Roman"/>
        </w:rPr>
        <w:t>）提供源程序编辑界面，可输入一行（一个）或多行（多个）正则表达式，并能保存、打开正则表达式文件。</w:t>
      </w:r>
    </w:p>
    <w:p w14:paraId="07C73DAD" w14:textId="77777777" w:rsidR="00A04537" w:rsidRDefault="006C5CFD">
      <w:pPr>
        <w:ind w:firstLine="480"/>
        <w:jc w:val="both"/>
      </w:pPr>
      <w:r>
        <w:rPr>
          <w:rFonts w:cs="Times New Roman"/>
        </w:rPr>
        <w:t>（</w:t>
      </w:r>
      <w:r>
        <w:rPr>
          <w:rFonts w:cs="Times New Roman"/>
        </w:rPr>
        <w:t>4</w:t>
      </w:r>
      <w:r>
        <w:rPr>
          <w:rFonts w:cs="Times New Roman"/>
        </w:rPr>
        <w:t>）提供窗口查看由正则表达式转换得到的</w:t>
      </w:r>
      <w:r>
        <w:rPr>
          <w:rFonts w:cs="Times New Roman"/>
        </w:rPr>
        <w:t xml:space="preserve"> </w:t>
      </w:r>
      <w:r>
        <w:rPr>
          <w:rFonts w:cs="Times New Roman"/>
          <w:b/>
        </w:rPr>
        <w:t>NFA</w:t>
      </w:r>
      <w:r>
        <w:rPr>
          <w:rFonts w:cs="Times New Roman"/>
        </w:rPr>
        <w:t>（用状态转换表呈现即可）。</w:t>
      </w:r>
    </w:p>
    <w:p w14:paraId="0195D1B8" w14:textId="77777777" w:rsidR="00A04537" w:rsidRDefault="006C5CFD">
      <w:pPr>
        <w:ind w:firstLine="480"/>
        <w:jc w:val="both"/>
      </w:pPr>
      <w:r>
        <w:rPr>
          <w:rFonts w:cs="Times New Roman"/>
        </w:rPr>
        <w:t>（</w:t>
      </w:r>
      <w:r>
        <w:rPr>
          <w:rFonts w:cs="Times New Roman"/>
        </w:rPr>
        <w:t>5</w:t>
      </w:r>
      <w:r>
        <w:rPr>
          <w:rFonts w:cs="Times New Roman"/>
        </w:rPr>
        <w:t>）提供窗口查看转换得到的</w:t>
      </w:r>
      <w:r>
        <w:rPr>
          <w:rFonts w:cs="Times New Roman"/>
        </w:rPr>
        <w:t xml:space="preserve"> </w:t>
      </w:r>
      <w:r>
        <w:rPr>
          <w:rFonts w:cs="Times New Roman"/>
          <w:b/>
        </w:rPr>
        <w:t>DFA</w:t>
      </w:r>
      <w:r>
        <w:rPr>
          <w:rFonts w:cs="Times New Roman"/>
        </w:rPr>
        <w:t>（状态转换表）。</w:t>
      </w:r>
    </w:p>
    <w:p w14:paraId="6B9B3856" w14:textId="77777777" w:rsidR="00A04537" w:rsidRDefault="006C5CFD">
      <w:pPr>
        <w:ind w:firstLine="480"/>
        <w:jc w:val="both"/>
      </w:pPr>
      <w:r>
        <w:rPr>
          <w:rFonts w:cs="Times New Roman"/>
        </w:rPr>
        <w:t>（</w:t>
      </w:r>
      <w:r>
        <w:rPr>
          <w:rFonts w:cs="Times New Roman"/>
        </w:rPr>
        <w:t>6</w:t>
      </w:r>
      <w:r>
        <w:rPr>
          <w:rFonts w:cs="Times New Roman"/>
        </w:rPr>
        <w:t>）提供窗口查看</w:t>
      </w:r>
      <w:r>
        <w:rPr>
          <w:rFonts w:cs="Times New Roman"/>
          <w:b/>
        </w:rPr>
        <w:t>最小化</w:t>
      </w:r>
      <w:r>
        <w:rPr>
          <w:rFonts w:cs="Times New Roman"/>
          <w:b/>
        </w:rPr>
        <w:t xml:space="preserve"> DFA</w:t>
      </w:r>
      <w:r>
        <w:rPr>
          <w:rFonts w:cs="Times New Roman"/>
        </w:rPr>
        <w:t>（状态转换表）。</w:t>
      </w:r>
    </w:p>
    <w:p w14:paraId="3CCD39CC" w14:textId="77777777" w:rsidR="00A04537" w:rsidRDefault="006C5CFD">
      <w:pPr>
        <w:ind w:firstLine="480"/>
        <w:jc w:val="both"/>
      </w:pPr>
      <w:r>
        <w:rPr>
          <w:rFonts w:cs="Times New Roman"/>
        </w:rPr>
        <w:t>（</w:t>
      </w:r>
      <w:r>
        <w:rPr>
          <w:rFonts w:cs="Times New Roman"/>
        </w:rPr>
        <w:t>7</w:t>
      </w:r>
      <w:r>
        <w:rPr>
          <w:rFonts w:cs="Times New Roman"/>
        </w:rPr>
        <w:t>）把最小化</w:t>
      </w:r>
      <w:r>
        <w:rPr>
          <w:rFonts w:cs="Times New Roman"/>
        </w:rPr>
        <w:t xml:space="preserve"> DFA </w:t>
      </w:r>
      <w:r>
        <w:rPr>
          <w:rFonts w:cs="Times New Roman"/>
        </w:rPr>
        <w:t>转换成</w:t>
      </w:r>
      <w:r>
        <w:rPr>
          <w:rFonts w:cs="Times New Roman"/>
          <w:b/>
        </w:rPr>
        <w:t>词法分析源程序</w:t>
      </w:r>
      <w:r>
        <w:rPr>
          <w:rFonts w:cs="Times New Roman"/>
        </w:rPr>
        <w:t>：必须用</w:t>
      </w:r>
      <w:r>
        <w:rPr>
          <w:rFonts w:cs="Times New Roman"/>
        </w:rPr>
        <w:t xml:space="preserve"> C/C++ </w:t>
      </w:r>
      <w:r>
        <w:rPr>
          <w:rFonts w:cs="Times New Roman"/>
        </w:rPr>
        <w:t>描述，且</w:t>
      </w:r>
      <w:r>
        <w:rPr>
          <w:rFonts w:cs="Times New Roman"/>
          <w:b/>
        </w:rPr>
        <w:t>只能采用讲稿中的转换方法一或转换方法二</w:t>
      </w:r>
      <w:r>
        <w:rPr>
          <w:rFonts w:cs="Times New Roman"/>
        </w:rPr>
        <w:t>；提供窗口查看生成的源程序。</w:t>
      </w:r>
    </w:p>
    <w:p w14:paraId="282F248C" w14:textId="77777777" w:rsidR="00A04537" w:rsidRDefault="006C5CFD">
      <w:pPr>
        <w:ind w:firstLine="480"/>
        <w:jc w:val="both"/>
      </w:pPr>
      <w:r>
        <w:rPr>
          <w:rFonts w:cs="Times New Roman"/>
        </w:rPr>
        <w:t>（</w:t>
      </w:r>
      <w:r>
        <w:rPr>
          <w:rFonts w:cs="Times New Roman"/>
        </w:rPr>
        <w:t>8</w:t>
      </w:r>
      <w:r>
        <w:rPr>
          <w:rFonts w:cs="Times New Roman"/>
        </w:rPr>
        <w:t>）对（</w:t>
      </w:r>
      <w:r>
        <w:rPr>
          <w:rFonts w:cs="Times New Roman"/>
        </w:rPr>
        <w:t>7</w:t>
      </w:r>
      <w:r>
        <w:rPr>
          <w:rFonts w:cs="Times New Roman"/>
        </w:rPr>
        <w:t>）得到的源程序调用</w:t>
      </w:r>
      <w:r>
        <w:rPr>
          <w:rFonts w:cs="Times New Roman"/>
        </w:rPr>
        <w:t xml:space="preserve"> C/C++ </w:t>
      </w:r>
      <w:r>
        <w:rPr>
          <w:rFonts w:cs="Times New Roman"/>
        </w:rPr>
        <w:t>编译器生成可执行程序，再以该语言的一个源程序进行测试，输出该源程序的</w:t>
      </w:r>
      <w:r>
        <w:rPr>
          <w:rFonts w:cs="Times New Roman"/>
          <w:b/>
        </w:rPr>
        <w:t>单词编码</w:t>
      </w:r>
      <w:r>
        <w:rPr>
          <w:rFonts w:cs="Times New Roman"/>
        </w:rPr>
        <w:t>，并提供窗口查看。</w:t>
      </w:r>
    </w:p>
    <w:p w14:paraId="3399D5BE" w14:textId="77777777" w:rsidR="00A04537" w:rsidRDefault="006C5CFD">
      <w:pPr>
        <w:ind w:firstLine="480"/>
        <w:jc w:val="both"/>
      </w:pPr>
      <w:r>
        <w:rPr>
          <w:rFonts w:cs="Times New Roman"/>
        </w:rPr>
        <w:t>（</w:t>
      </w:r>
      <w:r>
        <w:rPr>
          <w:rFonts w:cs="Times New Roman"/>
        </w:rPr>
        <w:t>9</w:t>
      </w:r>
      <w:r>
        <w:rPr>
          <w:rFonts w:cs="Times New Roman"/>
        </w:rPr>
        <w:t>）按</w:t>
      </w:r>
      <w:r>
        <w:rPr>
          <w:rFonts w:cs="Times New Roman"/>
        </w:rPr>
        <w:t>“</w:t>
      </w:r>
      <w:r>
        <w:rPr>
          <w:rFonts w:cs="Times New Roman"/>
        </w:rPr>
        <w:t>先</w:t>
      </w:r>
      <w:r>
        <w:rPr>
          <w:rFonts w:cs="Times New Roman"/>
        </w:rPr>
        <w:t xml:space="preserve"> TINY</w:t>
      </w:r>
      <w:r>
        <w:rPr>
          <w:rFonts w:cs="Times New Roman"/>
        </w:rPr>
        <w:t>、后</w:t>
      </w:r>
      <w:r>
        <w:rPr>
          <w:rFonts w:cs="Times New Roman"/>
        </w:rPr>
        <w:t xml:space="preserve"> mini-C”</w:t>
      </w:r>
      <w:r>
        <w:rPr>
          <w:rFonts w:cs="Times New Roman"/>
        </w:rPr>
        <w:t>的顺序测试：以</w:t>
      </w:r>
      <w:r>
        <w:rPr>
          <w:rFonts w:cs="Times New Roman"/>
        </w:rPr>
        <w:t xml:space="preserve"> TINY </w:t>
      </w:r>
      <w:r>
        <w:rPr>
          <w:rFonts w:cs="Times New Roman"/>
        </w:rPr>
        <w:t>语言全部单词的正则表达式为输入生成</w:t>
      </w:r>
      <w:r>
        <w:rPr>
          <w:rFonts w:cs="Times New Roman"/>
        </w:rPr>
        <w:t xml:space="preserve">TINY </w:t>
      </w:r>
      <w:r>
        <w:rPr>
          <w:rFonts w:cs="Times New Roman"/>
        </w:rPr>
        <w:t>词法分析源程序；编译该源程序；以</w:t>
      </w:r>
      <w:r>
        <w:rPr>
          <w:rFonts w:cs="Times New Roman"/>
        </w:rPr>
        <w:t xml:space="preserve"> `sample.tny` </w:t>
      </w:r>
      <w:r>
        <w:rPr>
          <w:rFonts w:cs="Times New Roman"/>
        </w:rPr>
        <w:t>为输入输出</w:t>
      </w:r>
      <w:r>
        <w:rPr>
          <w:rFonts w:cs="Times New Roman"/>
        </w:rPr>
        <w:t xml:space="preserve"> TINY </w:t>
      </w:r>
      <w:r>
        <w:rPr>
          <w:rFonts w:cs="Times New Roman"/>
        </w:rPr>
        <w:t>源程序的单词编码文件</w:t>
      </w:r>
      <w:r>
        <w:rPr>
          <w:rFonts w:cs="Times New Roman"/>
        </w:rPr>
        <w:t xml:space="preserve"> `sample.lex`</w:t>
      </w:r>
      <w:r>
        <w:rPr>
          <w:rFonts w:cs="Times New Roman"/>
        </w:rPr>
        <w:t>。</w:t>
      </w:r>
    </w:p>
    <w:p w14:paraId="2FA9AD6C" w14:textId="77777777" w:rsidR="00A04537" w:rsidRDefault="006C5CFD">
      <w:pPr>
        <w:ind w:firstLine="480"/>
        <w:jc w:val="both"/>
      </w:pPr>
      <w:r>
        <w:rPr>
          <w:rFonts w:cs="Times New Roman"/>
        </w:rPr>
        <w:t>（</w:t>
      </w:r>
      <w:r>
        <w:rPr>
          <w:rFonts w:cs="Times New Roman"/>
        </w:rPr>
        <w:t>10</w:t>
      </w:r>
      <w:r>
        <w:rPr>
          <w:rFonts w:cs="Times New Roman"/>
        </w:rPr>
        <w:t>）应用程序必须是</w:t>
      </w:r>
      <w:r>
        <w:rPr>
          <w:rFonts w:cs="Times New Roman"/>
          <w:b/>
        </w:rPr>
        <w:t>窗口式图形界面</w:t>
      </w:r>
      <w:r>
        <w:rPr>
          <w:rFonts w:cs="Times New Roman"/>
        </w:rPr>
        <w:t>。</w:t>
      </w:r>
    </w:p>
    <w:p w14:paraId="1B6EC215" w14:textId="77777777" w:rsidR="00A04537" w:rsidRDefault="006C5CFD">
      <w:pPr>
        <w:ind w:firstLine="480"/>
        <w:jc w:val="both"/>
      </w:pPr>
      <w:r>
        <w:rPr>
          <w:rFonts w:cs="Times New Roman"/>
        </w:rPr>
        <w:t>（</w:t>
      </w:r>
      <w:r>
        <w:rPr>
          <w:rFonts w:cs="Times New Roman"/>
        </w:rPr>
        <w:t>11</w:t>
      </w:r>
      <w:r>
        <w:rPr>
          <w:rFonts w:cs="Times New Roman"/>
        </w:rPr>
        <w:t>）书写完善的软件文档。</w:t>
      </w:r>
    </w:p>
    <w:p w14:paraId="03185BCD" w14:textId="77777777" w:rsidR="00A04537" w:rsidRDefault="006C5CFD">
      <w:pPr>
        <w:ind w:firstLine="480"/>
        <w:jc w:val="both"/>
      </w:pPr>
      <w:r>
        <w:rPr>
          <w:rFonts w:cs="Times New Roman"/>
        </w:rPr>
        <w:t>关于输入格式，任务书给出的示范如下（本项目的</w:t>
      </w:r>
      <w:r>
        <w:rPr>
          <w:rFonts w:cs="Times New Roman"/>
        </w:rPr>
        <w:t xml:space="preserve"> `data/tiny_words.txt`</w:t>
      </w:r>
      <w:r>
        <w:rPr>
          <w:rFonts w:cs="Times New Roman"/>
        </w:rPr>
        <w:t>、</w:t>
      </w:r>
      <w:r>
        <w:rPr>
          <w:rFonts w:cs="Times New Roman"/>
        </w:rPr>
        <w:t xml:space="preserve">`data/minic_words.txt` </w:t>
      </w:r>
      <w:r>
        <w:rPr>
          <w:rFonts w:cs="Times New Roman"/>
        </w:rPr>
        <w:t>完全遵循该格式）：</w:t>
      </w:r>
    </w:p>
    <w:p w14:paraId="5886757A" w14:textId="77777777" w:rsidR="00A04537" w:rsidRDefault="006C5CFD">
      <w:pPr>
        <w:shd w:val="clear" w:color="auto" w:fill="F2F2F2"/>
        <w:spacing w:line="240" w:lineRule="exact"/>
        <w:ind w:left="227"/>
      </w:pPr>
      <w:r>
        <w:rPr>
          <w:rFonts w:ascii="Consolas" w:hAnsi="Consolas" w:cs="Consolas"/>
          <w:sz w:val="18"/>
        </w:rPr>
        <w:t>digit=[0-9]</w:t>
      </w:r>
    </w:p>
    <w:p w14:paraId="3955B765" w14:textId="77777777" w:rsidR="00A04537" w:rsidRDefault="006C5CFD">
      <w:pPr>
        <w:shd w:val="clear" w:color="auto" w:fill="F2F2F2"/>
        <w:spacing w:line="240" w:lineRule="exact"/>
        <w:ind w:left="227"/>
      </w:pPr>
      <w:r>
        <w:rPr>
          <w:rFonts w:ascii="Consolas" w:hAnsi="Consolas" w:cs="Consolas"/>
          <w:sz w:val="18"/>
        </w:rPr>
        <w:t>letter=[A-Za-z]</w:t>
      </w:r>
    </w:p>
    <w:p w14:paraId="286961A7" w14:textId="77777777" w:rsidR="00A04537" w:rsidRDefault="006C5CFD">
      <w:pPr>
        <w:shd w:val="clear" w:color="auto" w:fill="F2F2F2"/>
        <w:spacing w:line="240" w:lineRule="exact"/>
        <w:ind w:left="227"/>
      </w:pPr>
      <w:r>
        <w:rPr>
          <w:rFonts w:ascii="Consolas" w:hAnsi="Consolas" w:cs="Consolas"/>
          <w:sz w:val="18"/>
        </w:rPr>
        <w:t>Keyword103L=INT | DOUBLE | BOOL</w:t>
      </w:r>
    </w:p>
    <w:p w14:paraId="6DD413D7" w14:textId="77777777" w:rsidR="00A04537" w:rsidRDefault="006C5CFD">
      <w:pPr>
        <w:shd w:val="clear" w:color="auto" w:fill="F2F2F2"/>
        <w:spacing w:line="240" w:lineRule="exact"/>
        <w:ind w:left="227"/>
      </w:pPr>
      <w:r>
        <w:rPr>
          <w:rFonts w:ascii="Consolas" w:hAnsi="Consolas" w:cs="Consolas"/>
          <w:sz w:val="18"/>
        </w:rPr>
        <w:t>Comment_102=//(~eoln)*</w:t>
      </w:r>
    </w:p>
    <w:p w14:paraId="7C0A0694" w14:textId="77777777" w:rsidR="00A04537" w:rsidRDefault="006C5CFD">
      <w:pPr>
        <w:shd w:val="clear" w:color="auto" w:fill="F2F2F2"/>
        <w:spacing w:line="240" w:lineRule="exact"/>
        <w:ind w:left="227"/>
      </w:pPr>
      <w:r>
        <w:rPr>
          <w:rFonts w:ascii="Consolas" w:hAnsi="Consolas" w:cs="Consolas"/>
          <w:sz w:val="18"/>
        </w:rPr>
        <w:t>Num_100=(\+|-) ?digit+</w:t>
      </w:r>
    </w:p>
    <w:p w14:paraId="27AB5620" w14:textId="77777777" w:rsidR="00A04537" w:rsidRDefault="006C5CFD">
      <w:pPr>
        <w:shd w:val="clear" w:color="auto" w:fill="F2F2F2"/>
        <w:spacing w:line="240" w:lineRule="exact"/>
        <w:ind w:left="227"/>
      </w:pPr>
      <w:r>
        <w:rPr>
          <w:rFonts w:ascii="Consolas" w:hAnsi="Consolas" w:cs="Consolas"/>
          <w:sz w:val="18"/>
        </w:rPr>
        <w:t>ID_101=letter(letter|digit)*</w:t>
      </w:r>
    </w:p>
    <w:p w14:paraId="7313D4ED" w14:textId="77777777" w:rsidR="00A04537" w:rsidRDefault="006C5CFD">
      <w:pPr>
        <w:shd w:val="clear" w:color="auto" w:fill="F2F2F2"/>
        <w:spacing w:line="240" w:lineRule="exact"/>
        <w:ind w:left="227"/>
      </w:pPr>
      <w:r>
        <w:rPr>
          <w:rFonts w:ascii="Consolas" w:hAnsi="Consolas" w:cs="Consolas"/>
          <w:sz w:val="18"/>
        </w:rPr>
        <w:t>Symbol_200L= \+ | - | \* | / | = | &lt; | &lt;= | &lt;&lt;</w:t>
      </w:r>
    </w:p>
    <w:p w14:paraId="5ADC76FD" w14:textId="77777777" w:rsidR="00A04537" w:rsidRDefault="006C5CFD">
      <w:pPr>
        <w:ind w:firstLine="480"/>
        <w:jc w:val="both"/>
      </w:pPr>
      <w:r>
        <w:rPr>
          <w:rFonts w:cs="Times New Roman"/>
        </w:rPr>
        <w:t>其中命名的规则是：名字中带下划线与数字编码的，表示该正则表达式</w:t>
      </w:r>
      <w:r>
        <w:rPr>
          <w:rFonts w:cs="Times New Roman"/>
          <w:b/>
        </w:rPr>
        <w:t>需要生成</w:t>
      </w:r>
      <w:r>
        <w:rPr>
          <w:rFonts w:cs="Times New Roman"/>
          <w:b/>
        </w:rPr>
        <w:t xml:space="preserve"> DFA</w:t>
      </w:r>
      <w:r>
        <w:rPr>
          <w:rFonts w:cs="Times New Roman"/>
        </w:rPr>
        <w:t>；编码即下划线后的数值；编码后加</w:t>
      </w:r>
      <w:r>
        <w:rPr>
          <w:rFonts w:cs="Times New Roman"/>
        </w:rPr>
        <w:t xml:space="preserve"> `L`</w:t>
      </w:r>
      <w:r>
        <w:rPr>
          <w:rFonts w:cs="Times New Roman"/>
        </w:rPr>
        <w:t>（</w:t>
      </w:r>
      <w:r>
        <w:rPr>
          <w:rFonts w:cs="Times New Roman"/>
        </w:rPr>
        <w:t>Launch</w:t>
      </w:r>
      <w:r>
        <w:rPr>
          <w:rFonts w:cs="Times New Roman"/>
        </w:rPr>
        <w:t>）表示</w:t>
      </w:r>
      <w:r>
        <w:rPr>
          <w:rFonts w:cs="Times New Roman"/>
        </w:rPr>
        <w:t>“</w:t>
      </w:r>
      <w:r>
        <w:rPr>
          <w:rFonts w:cs="Times New Roman"/>
        </w:rPr>
        <w:t>后面有多个单词，编码从这个数值起连续分配</w:t>
      </w:r>
      <w:r>
        <w:rPr>
          <w:rFonts w:cs="Times New Roman"/>
        </w:rPr>
        <w:t>”</w:t>
      </w:r>
      <w:r>
        <w:rPr>
          <w:rFonts w:cs="Times New Roman"/>
        </w:rPr>
        <w:t>；</w:t>
      </w:r>
      <w:r>
        <w:rPr>
          <w:rFonts w:cs="Times New Roman"/>
        </w:rPr>
        <w:t xml:space="preserve">`comment` </w:t>
      </w:r>
      <w:r>
        <w:rPr>
          <w:rFonts w:cs="Times New Roman"/>
        </w:rPr>
        <w:t>表示注释部分</w:t>
      </w:r>
      <w:r>
        <w:rPr>
          <w:rFonts w:cs="Times New Roman"/>
        </w:rPr>
        <w:t>——</w:t>
      </w:r>
      <w:r>
        <w:rPr>
          <w:rFonts w:cs="Times New Roman"/>
        </w:rPr>
        <w:t>它也要生</w:t>
      </w:r>
      <w:r>
        <w:rPr>
          <w:rFonts w:cs="Times New Roman"/>
        </w:rPr>
        <w:lastRenderedPageBreak/>
        <w:t>成</w:t>
      </w:r>
      <w:r>
        <w:rPr>
          <w:rFonts w:cs="Times New Roman"/>
        </w:rPr>
        <w:t xml:space="preserve"> DFA</w:t>
      </w:r>
      <w:r>
        <w:rPr>
          <w:rFonts w:cs="Times New Roman"/>
        </w:rPr>
        <w:t>，但输出的单词编码文件中</w:t>
      </w:r>
      <w:r>
        <w:rPr>
          <w:rFonts w:cs="Times New Roman"/>
          <w:b/>
        </w:rPr>
        <w:t>不产生任何编码</w:t>
      </w:r>
      <w:r>
        <w:rPr>
          <w:rFonts w:cs="Times New Roman"/>
        </w:rPr>
        <w:t>；</w:t>
      </w:r>
      <w:r>
        <w:rPr>
          <w:rFonts w:cs="Times New Roman"/>
        </w:rPr>
        <w:t xml:space="preserve">`keyword` </w:t>
      </w:r>
      <w:r>
        <w:rPr>
          <w:rFonts w:cs="Times New Roman"/>
        </w:rPr>
        <w:t>表示关键字</w:t>
      </w:r>
      <w:r>
        <w:rPr>
          <w:rFonts w:cs="Times New Roman"/>
        </w:rPr>
        <w:t>——</w:t>
      </w:r>
      <w:r>
        <w:rPr>
          <w:rFonts w:cs="Times New Roman"/>
        </w:rPr>
        <w:t>由于关键字都是英文单词、与</w:t>
      </w:r>
      <w:r>
        <w:rPr>
          <w:rFonts w:cs="Times New Roman"/>
        </w:rPr>
        <w:t xml:space="preserve"> ID </w:t>
      </w:r>
      <w:r>
        <w:rPr>
          <w:rFonts w:cs="Times New Roman"/>
        </w:rPr>
        <w:t>的正则表达式相重复，因此它</w:t>
      </w:r>
      <w:r>
        <w:rPr>
          <w:rFonts w:cs="Times New Roman"/>
          <w:b/>
        </w:rPr>
        <w:t>不参与自动机</w:t>
      </w:r>
      <w:r>
        <w:rPr>
          <w:rFonts w:cs="Times New Roman"/>
        </w:rPr>
        <w:t>，而由生成的词法程序</w:t>
      </w:r>
      <w:r>
        <w:rPr>
          <w:rFonts w:cs="Times New Roman"/>
          <w:b/>
        </w:rPr>
        <w:t>查表改判</w:t>
      </w:r>
      <w:r>
        <w:rPr>
          <w:rFonts w:cs="Times New Roman"/>
        </w:rPr>
        <w:t>。空串用</w:t>
      </w:r>
      <w:r>
        <w:rPr>
          <w:rFonts w:cs="Times New Roman"/>
        </w:rPr>
        <w:t xml:space="preserve"> `#`</w:t>
      </w:r>
      <w:r>
        <w:rPr>
          <w:rFonts w:cs="Times New Roman"/>
        </w:rPr>
        <w:t>表示。任务书同时给出了单词编码输出的示范格式（</w:t>
      </w:r>
      <w:r>
        <w:rPr>
          <w:rFonts w:cs="Times New Roman"/>
        </w:rPr>
        <w:t xml:space="preserve">`int a=b-1;` </w:t>
      </w:r>
      <w:r>
        <w:rPr>
          <w:rFonts w:cs="Times New Roman"/>
        </w:rPr>
        <w:t>应输出关键字、标识符、赋值号、标识符、减号、整数、分号的编码序列，注释不输出）：本项目即按该示范采用</w:t>
      </w:r>
      <w:r>
        <w:rPr>
          <w:rFonts w:cs="Times New Roman"/>
        </w:rPr>
        <w:t>“</w:t>
      </w:r>
      <w:r>
        <w:rPr>
          <w:rFonts w:cs="Times New Roman"/>
        </w:rPr>
        <w:t>编码</w:t>
      </w:r>
      <w:r>
        <w:rPr>
          <w:rFonts w:cs="Times New Roman"/>
        </w:rPr>
        <w:t xml:space="preserve"> + </w:t>
      </w:r>
      <w:r>
        <w:rPr>
          <w:rFonts w:cs="Times New Roman"/>
        </w:rPr>
        <w:t>值</w:t>
      </w:r>
      <w:r>
        <w:rPr>
          <w:rFonts w:cs="Times New Roman"/>
        </w:rPr>
        <w:t>”</w:t>
      </w:r>
      <w:r>
        <w:rPr>
          <w:rFonts w:cs="Times New Roman"/>
        </w:rPr>
        <w:t>的数字编码格式（详见</w:t>
      </w:r>
      <w:r>
        <w:rPr>
          <w:rFonts w:cs="Times New Roman"/>
        </w:rPr>
        <w:t xml:space="preserve"> 3.1.4 </w:t>
      </w:r>
      <w:r>
        <w:rPr>
          <w:rFonts w:cs="Times New Roman"/>
        </w:rPr>
        <w:t>节）。</w:t>
      </w:r>
    </w:p>
    <w:p w14:paraId="56CDC185" w14:textId="77777777" w:rsidR="00A04537" w:rsidRDefault="006C5CFD">
      <w:pPr>
        <w:pStyle w:val="21"/>
      </w:pPr>
      <w:bookmarkStart w:id="2" w:name="_Toc243146734"/>
      <w:r>
        <w:rPr>
          <w:rFonts w:ascii="Times New Roman" w:eastAsia="黑体" w:hAnsi="Times New Roman" w:cs="Times New Roman"/>
        </w:rPr>
        <w:t xml:space="preserve">1.2  </w:t>
      </w:r>
      <w:r>
        <w:rPr>
          <w:rFonts w:ascii="Times New Roman" w:eastAsia="黑体" w:hAnsi="Times New Roman" w:cs="Times New Roman"/>
        </w:rPr>
        <w:t>第二项任务：</w:t>
      </w:r>
      <w:r>
        <w:rPr>
          <w:rFonts w:ascii="Times New Roman" w:eastAsia="黑体" w:hAnsi="Times New Roman" w:cs="Times New Roman"/>
        </w:rPr>
        <w:t xml:space="preserve">LALR(1) </w:t>
      </w:r>
      <w:r>
        <w:rPr>
          <w:rFonts w:ascii="Times New Roman" w:eastAsia="黑体" w:hAnsi="Times New Roman" w:cs="Times New Roman"/>
        </w:rPr>
        <w:t>语法分析生成器</w:t>
      </w:r>
      <w:bookmarkEnd w:id="2"/>
    </w:p>
    <w:p w14:paraId="2E85DD97" w14:textId="77777777" w:rsidR="00A04537" w:rsidRDefault="006C5CFD">
      <w:pPr>
        <w:ind w:firstLine="480"/>
        <w:jc w:val="both"/>
      </w:pPr>
      <w:r>
        <w:rPr>
          <w:rFonts w:cs="Times New Roman"/>
        </w:rPr>
        <w:t>（</w:t>
      </w:r>
      <w:r>
        <w:rPr>
          <w:rFonts w:cs="Times New Roman"/>
        </w:rPr>
        <w:t>1</w:t>
      </w:r>
      <w:r>
        <w:rPr>
          <w:rFonts w:cs="Times New Roman"/>
        </w:rPr>
        <w:t>）以文本文件方式输入某一高级语言所有语法对应的</w:t>
      </w:r>
      <w:r>
        <w:rPr>
          <w:rFonts w:cs="Times New Roman"/>
        </w:rPr>
        <w:t xml:space="preserve"> </w:t>
      </w:r>
      <w:r>
        <w:rPr>
          <w:rFonts w:cs="Times New Roman"/>
          <w:b/>
        </w:rPr>
        <w:t xml:space="preserve">BNF </w:t>
      </w:r>
      <w:r>
        <w:rPr>
          <w:rFonts w:cs="Times New Roman"/>
          <w:b/>
        </w:rPr>
        <w:t>文法</w:t>
      </w:r>
      <w:r>
        <w:rPr>
          <w:rFonts w:cs="Times New Roman"/>
        </w:rPr>
        <w:t>，系统提供界面打开该文件。</w:t>
      </w:r>
    </w:p>
    <w:p w14:paraId="6092AE43" w14:textId="77777777" w:rsidR="00A04537" w:rsidRDefault="006C5CFD">
      <w:pPr>
        <w:ind w:firstLine="480"/>
        <w:jc w:val="both"/>
      </w:pPr>
      <w:r>
        <w:rPr>
          <w:rFonts w:cs="Times New Roman"/>
        </w:rPr>
        <w:t>（</w:t>
      </w:r>
      <w:r>
        <w:rPr>
          <w:rFonts w:cs="Times New Roman"/>
        </w:rPr>
        <w:t>2</w:t>
      </w:r>
      <w:r>
        <w:rPr>
          <w:rFonts w:cs="Times New Roman"/>
        </w:rPr>
        <w:t>）</w:t>
      </w:r>
      <w:r>
        <w:rPr>
          <w:rFonts w:cs="Times New Roman"/>
          <w:b/>
        </w:rPr>
        <w:t>文法化简</w:t>
      </w:r>
      <w:r>
        <w:rPr>
          <w:rFonts w:cs="Times New Roman"/>
        </w:rPr>
        <w:t>：删除输入规则中不可达的规则，以及无法推导出句子的规则，并提供窗口查看结果。</w:t>
      </w:r>
    </w:p>
    <w:p w14:paraId="76343A52" w14:textId="77777777" w:rsidR="00A04537" w:rsidRDefault="006C5CFD">
      <w:pPr>
        <w:ind w:firstLine="480"/>
        <w:jc w:val="both"/>
      </w:pPr>
      <w:r>
        <w:rPr>
          <w:rFonts w:cs="Times New Roman"/>
        </w:rPr>
        <w:t>（</w:t>
      </w:r>
      <w:r>
        <w:rPr>
          <w:rFonts w:cs="Times New Roman"/>
        </w:rPr>
        <w:t>3</w:t>
      </w:r>
      <w:r>
        <w:rPr>
          <w:rFonts w:cs="Times New Roman"/>
        </w:rPr>
        <w:t>）求出每个非终结符号的</w:t>
      </w:r>
      <w:r>
        <w:rPr>
          <w:rFonts w:cs="Times New Roman"/>
        </w:rPr>
        <w:t xml:space="preserve"> </w:t>
      </w:r>
      <w:r>
        <w:rPr>
          <w:rFonts w:cs="Times New Roman"/>
          <w:b/>
        </w:rPr>
        <w:t xml:space="preserve">First </w:t>
      </w:r>
      <w:r>
        <w:rPr>
          <w:rFonts w:cs="Times New Roman"/>
          <w:b/>
        </w:rPr>
        <w:t>集合</w:t>
      </w:r>
      <w:r>
        <w:rPr>
          <w:rFonts w:cs="Times New Roman"/>
        </w:rPr>
        <w:t>与</w:t>
      </w:r>
      <w:r>
        <w:rPr>
          <w:rFonts w:cs="Times New Roman"/>
        </w:rPr>
        <w:t xml:space="preserve"> </w:t>
      </w:r>
      <w:r>
        <w:rPr>
          <w:rFonts w:cs="Times New Roman"/>
          <w:b/>
        </w:rPr>
        <w:t xml:space="preserve">Follow </w:t>
      </w:r>
      <w:r>
        <w:rPr>
          <w:rFonts w:cs="Times New Roman"/>
          <w:b/>
        </w:rPr>
        <w:t>集合</w:t>
      </w:r>
      <w:r>
        <w:rPr>
          <w:rFonts w:cs="Times New Roman"/>
        </w:rPr>
        <w:t>，用两张表格分别呈现。</w:t>
      </w:r>
    </w:p>
    <w:p w14:paraId="4CAE50E7" w14:textId="77777777" w:rsidR="00A04537" w:rsidRDefault="006C5CFD">
      <w:pPr>
        <w:ind w:firstLine="480"/>
        <w:jc w:val="both"/>
      </w:pPr>
      <w:r>
        <w:rPr>
          <w:rFonts w:cs="Times New Roman"/>
        </w:rPr>
        <w:t>（</w:t>
      </w:r>
      <w:r>
        <w:rPr>
          <w:rFonts w:cs="Times New Roman"/>
        </w:rPr>
        <w:t>4</w:t>
      </w:r>
      <w:r>
        <w:rPr>
          <w:rFonts w:cs="Times New Roman"/>
        </w:rPr>
        <w:t>）提供窗口查看文法对应的</w:t>
      </w:r>
      <w:r>
        <w:rPr>
          <w:rFonts w:cs="Times New Roman"/>
        </w:rPr>
        <w:t xml:space="preserve"> </w:t>
      </w:r>
      <w:r>
        <w:rPr>
          <w:rFonts w:cs="Times New Roman"/>
          <w:b/>
        </w:rPr>
        <w:t>LR(0) DFA</w:t>
      </w:r>
      <w:r>
        <w:rPr>
          <w:rFonts w:cs="Times New Roman"/>
        </w:rPr>
        <w:t>（可用图形或</w:t>
      </w:r>
      <w:r>
        <w:rPr>
          <w:rFonts w:cs="Times New Roman"/>
        </w:rPr>
        <w:t>“</w:t>
      </w:r>
      <w:r>
        <w:rPr>
          <w:rFonts w:cs="Times New Roman"/>
        </w:rPr>
        <w:t>点</w:t>
      </w:r>
      <w:r>
        <w:rPr>
          <w:rFonts w:cs="Times New Roman"/>
        </w:rPr>
        <w:t>—</w:t>
      </w:r>
      <w:r>
        <w:rPr>
          <w:rFonts w:cs="Times New Roman"/>
        </w:rPr>
        <w:t>边数据表</w:t>
      </w:r>
      <w:r>
        <w:rPr>
          <w:rFonts w:cs="Times New Roman"/>
        </w:rPr>
        <w:t>”</w:t>
      </w:r>
      <w:r>
        <w:rPr>
          <w:rFonts w:cs="Times New Roman"/>
        </w:rPr>
        <w:t>呈现）。</w:t>
      </w:r>
    </w:p>
    <w:p w14:paraId="56628429" w14:textId="77777777" w:rsidR="00A04537" w:rsidRDefault="006C5CFD">
      <w:pPr>
        <w:ind w:firstLine="480"/>
        <w:jc w:val="both"/>
      </w:pPr>
      <w:r>
        <w:rPr>
          <w:rFonts w:cs="Times New Roman"/>
        </w:rPr>
        <w:t>（</w:t>
      </w:r>
      <w:r>
        <w:rPr>
          <w:rFonts w:cs="Times New Roman"/>
        </w:rPr>
        <w:t>5</w:t>
      </w:r>
      <w:r>
        <w:rPr>
          <w:rFonts w:cs="Times New Roman"/>
        </w:rPr>
        <w:t>）提供窗口查看文法对应的</w:t>
      </w:r>
      <w:r>
        <w:rPr>
          <w:rFonts w:cs="Times New Roman"/>
        </w:rPr>
        <w:t xml:space="preserve"> </w:t>
      </w:r>
      <w:r>
        <w:rPr>
          <w:rFonts w:cs="Times New Roman"/>
          <w:b/>
        </w:rPr>
        <w:t xml:space="preserve">LALR(1) </w:t>
      </w:r>
      <w:r>
        <w:rPr>
          <w:rFonts w:cs="Times New Roman"/>
          <w:b/>
        </w:rPr>
        <w:t>分析表</w:t>
      </w:r>
      <w:r>
        <w:rPr>
          <w:rFonts w:cs="Times New Roman"/>
        </w:rPr>
        <w:t>（表格形式）。</w:t>
      </w:r>
    </w:p>
    <w:p w14:paraId="1C74F55C" w14:textId="77777777" w:rsidR="00A04537" w:rsidRDefault="006C5CFD">
      <w:pPr>
        <w:ind w:firstLine="480"/>
        <w:jc w:val="both"/>
      </w:pPr>
      <w:r>
        <w:rPr>
          <w:rFonts w:cs="Times New Roman"/>
        </w:rPr>
        <w:t>（</w:t>
      </w:r>
      <w:r>
        <w:rPr>
          <w:rFonts w:cs="Times New Roman"/>
        </w:rPr>
        <w:t>6</w:t>
      </w:r>
      <w:r>
        <w:rPr>
          <w:rFonts w:cs="Times New Roman"/>
        </w:rPr>
        <w:t>）打开与上述</w:t>
      </w:r>
      <w:r>
        <w:rPr>
          <w:rFonts w:cs="Times New Roman"/>
        </w:rPr>
        <w:t xml:space="preserve"> BNF </w:t>
      </w:r>
      <w:r>
        <w:rPr>
          <w:rFonts w:cs="Times New Roman"/>
        </w:rPr>
        <w:t>文法对应的源程序（即第一项任务的输出文件</w:t>
      </w:r>
      <w:r>
        <w:rPr>
          <w:rFonts w:cs="Times New Roman"/>
        </w:rPr>
        <w:t xml:space="preserve"> `.lex`</w:t>
      </w:r>
      <w:r>
        <w:rPr>
          <w:rFonts w:cs="Times New Roman"/>
        </w:rPr>
        <w:t>），用</w:t>
      </w:r>
      <w:r>
        <w:rPr>
          <w:rFonts w:cs="Times New Roman"/>
        </w:rPr>
        <w:t xml:space="preserve"> LALR(1)</w:t>
      </w:r>
      <w:r>
        <w:rPr>
          <w:rFonts w:cs="Times New Roman"/>
        </w:rPr>
        <w:t>分析方法对其中每个语句做语法分析，并用表格逐行显示分析过程。</w:t>
      </w:r>
    </w:p>
    <w:p w14:paraId="4DF58371" w14:textId="77777777" w:rsidR="00A04537" w:rsidRDefault="006C5CFD">
      <w:pPr>
        <w:ind w:firstLine="480"/>
        <w:jc w:val="both"/>
      </w:pPr>
      <w:r>
        <w:rPr>
          <w:rFonts w:cs="Times New Roman"/>
        </w:rPr>
        <w:t>（</w:t>
      </w:r>
      <w:r>
        <w:rPr>
          <w:rFonts w:cs="Times New Roman"/>
        </w:rPr>
        <w:t>7</w:t>
      </w:r>
      <w:r>
        <w:rPr>
          <w:rFonts w:cs="Times New Roman"/>
        </w:rPr>
        <w:t>）利用</w:t>
      </w:r>
      <w:r>
        <w:rPr>
          <w:rFonts w:cs="Times New Roman"/>
        </w:rPr>
        <w:t xml:space="preserve"> LALR(1) </w:t>
      </w:r>
      <w:r>
        <w:rPr>
          <w:rFonts w:cs="Times New Roman"/>
        </w:rPr>
        <w:t>分析生成</w:t>
      </w:r>
      <w:r>
        <w:rPr>
          <w:rFonts w:cs="Times New Roman"/>
          <w:b/>
        </w:rPr>
        <w:t>语法树</w:t>
      </w:r>
      <w:r>
        <w:rPr>
          <w:rFonts w:cs="Times New Roman"/>
        </w:rPr>
        <w:t>并以树状形式呈现；</w:t>
      </w:r>
      <w:r>
        <w:rPr>
          <w:rFonts w:cs="Times New Roman"/>
          <w:b/>
        </w:rPr>
        <w:t>每条文法规则的语法树结构由用户定义，因此需提供输入窗口</w:t>
      </w:r>
      <w:r>
        <w:rPr>
          <w:rFonts w:cs="Times New Roman"/>
        </w:rPr>
        <w:t>。</w:t>
      </w:r>
    </w:p>
    <w:p w14:paraId="5EC068A8" w14:textId="77777777" w:rsidR="00A04537" w:rsidRDefault="006C5CFD">
      <w:pPr>
        <w:ind w:firstLine="480"/>
        <w:jc w:val="both"/>
      </w:pPr>
      <w:r>
        <w:rPr>
          <w:rFonts w:cs="Times New Roman"/>
        </w:rPr>
        <w:t>（</w:t>
      </w:r>
      <w:r>
        <w:rPr>
          <w:rFonts w:cs="Times New Roman"/>
        </w:rPr>
        <w:t>8</w:t>
      </w:r>
      <w:r>
        <w:rPr>
          <w:rFonts w:cs="Times New Roman"/>
        </w:rPr>
        <w:t>）以</w:t>
      </w:r>
      <w:r>
        <w:rPr>
          <w:rFonts w:cs="Times New Roman"/>
        </w:rPr>
        <w:t xml:space="preserve"> TINY </w:t>
      </w:r>
      <w:r>
        <w:rPr>
          <w:rFonts w:cs="Times New Roman"/>
        </w:rPr>
        <w:t>语言的全部语法以及第一项任务的测试结果</w:t>
      </w:r>
      <w:r>
        <w:rPr>
          <w:rFonts w:cs="Times New Roman"/>
        </w:rPr>
        <w:t xml:space="preserve"> `sample.lex` </w:t>
      </w:r>
      <w:r>
        <w:rPr>
          <w:rFonts w:cs="Times New Roman"/>
        </w:rPr>
        <w:t>为输入，生成对应语法树并呈现。</w:t>
      </w:r>
    </w:p>
    <w:p w14:paraId="167BD05F" w14:textId="77777777" w:rsidR="00A04537" w:rsidRDefault="006C5CFD">
      <w:pPr>
        <w:ind w:firstLine="480"/>
        <w:jc w:val="both"/>
      </w:pPr>
      <w:r>
        <w:rPr>
          <w:rFonts w:cs="Times New Roman"/>
        </w:rPr>
        <w:t>（</w:t>
      </w:r>
      <w:r>
        <w:rPr>
          <w:rFonts w:cs="Times New Roman"/>
        </w:rPr>
        <w:t>9</w:t>
      </w:r>
      <w:r>
        <w:rPr>
          <w:rFonts w:cs="Times New Roman"/>
        </w:rPr>
        <w:t>）应用程序为窗口式图形界面；（</w:t>
      </w:r>
      <w:r>
        <w:rPr>
          <w:rFonts w:cs="Times New Roman"/>
        </w:rPr>
        <w:t>10</w:t>
      </w:r>
      <w:r>
        <w:rPr>
          <w:rFonts w:cs="Times New Roman"/>
        </w:rPr>
        <w:t>）书写完善的软件文档；（</w:t>
      </w:r>
      <w:r>
        <w:rPr>
          <w:rFonts w:cs="Times New Roman"/>
        </w:rPr>
        <w:t>11</w:t>
      </w:r>
      <w:r>
        <w:rPr>
          <w:rFonts w:cs="Times New Roman"/>
        </w:rPr>
        <w:t>）选做：可生成某种中间代码，形式自定。</w:t>
      </w:r>
    </w:p>
    <w:p w14:paraId="26F59019" w14:textId="77777777" w:rsidR="00A04537" w:rsidRDefault="006C5CFD">
      <w:pPr>
        <w:ind w:firstLine="480"/>
        <w:jc w:val="both"/>
      </w:pPr>
      <w:r>
        <w:rPr>
          <w:rFonts w:cs="Times New Roman"/>
        </w:rPr>
        <w:t>文法输入格式为</w:t>
      </w:r>
      <w:r>
        <w:rPr>
          <w:rFonts w:cs="Times New Roman"/>
        </w:rPr>
        <w:t xml:space="preserve"> 2 </w:t>
      </w:r>
      <w:r>
        <w:rPr>
          <w:rFonts w:cs="Times New Roman"/>
        </w:rPr>
        <w:t>型文法（上下文无关文法），约定：</w:t>
      </w:r>
      <w:r>
        <w:rPr>
          <w:rFonts w:cs="Times New Roman"/>
          <w:b/>
        </w:rPr>
        <w:t>输入的第一个非终结符即文法的开始符号</w:t>
      </w:r>
      <w:r>
        <w:rPr>
          <w:rFonts w:cs="Times New Roman"/>
        </w:rPr>
        <w:t>；空串用</w:t>
      </w:r>
      <w:r>
        <w:rPr>
          <w:rFonts w:cs="Times New Roman"/>
        </w:rPr>
        <w:t xml:space="preserve"> `#` </w:t>
      </w:r>
      <w:r>
        <w:rPr>
          <w:rFonts w:cs="Times New Roman"/>
        </w:rPr>
        <w:t>表示（</w:t>
      </w:r>
      <w:r>
        <w:rPr>
          <w:rFonts w:cs="Times New Roman"/>
        </w:rPr>
        <w:t xml:space="preserve">mini-C </w:t>
      </w:r>
      <w:r>
        <w:rPr>
          <w:rFonts w:cs="Times New Roman"/>
        </w:rPr>
        <w:t>的输入中改用</w:t>
      </w:r>
      <w:r>
        <w:rPr>
          <w:rFonts w:cs="Times New Roman"/>
        </w:rPr>
        <w:t xml:space="preserve"> `@`</w:t>
      </w:r>
      <w:r>
        <w:rPr>
          <w:rFonts w:cs="Times New Roman"/>
        </w:rPr>
        <w:t>）。例如</w:t>
      </w:r>
      <w:r>
        <w:rPr>
          <w:rFonts w:cs="Times New Roman"/>
        </w:rPr>
        <w:t xml:space="preserve"> `E-&gt;E+T`</w:t>
      </w:r>
      <w:r>
        <w:rPr>
          <w:rFonts w:cs="Times New Roman"/>
        </w:rPr>
        <w:t>、</w:t>
      </w:r>
      <w:r>
        <w:rPr>
          <w:rFonts w:cs="Times New Roman"/>
        </w:rPr>
        <w:t xml:space="preserve">`T-&gt;a|#` </w:t>
      </w:r>
      <w:r>
        <w:rPr>
          <w:rFonts w:cs="Times New Roman"/>
        </w:rPr>
        <w:t>即合法输入，其中</w:t>
      </w:r>
      <w:r>
        <w:rPr>
          <w:rFonts w:cs="Times New Roman"/>
        </w:rPr>
        <w:t xml:space="preserve"> `E` </w:t>
      </w:r>
      <w:r>
        <w:rPr>
          <w:rFonts w:cs="Times New Roman"/>
        </w:rPr>
        <w:t>为开始符号。</w:t>
      </w:r>
    </w:p>
    <w:p w14:paraId="35A5E2C7" w14:textId="77777777" w:rsidR="00A04537" w:rsidRDefault="006C5CFD">
      <w:pPr>
        <w:pStyle w:val="21"/>
      </w:pPr>
      <w:bookmarkStart w:id="3" w:name="_Toc243146735"/>
      <w:r>
        <w:rPr>
          <w:rFonts w:ascii="Times New Roman" w:eastAsia="黑体" w:hAnsi="Times New Roman" w:cs="Times New Roman"/>
        </w:rPr>
        <w:t xml:space="preserve">1.3  </w:t>
      </w:r>
      <w:r>
        <w:rPr>
          <w:rFonts w:ascii="Times New Roman" w:eastAsia="黑体" w:hAnsi="Times New Roman" w:cs="Times New Roman"/>
        </w:rPr>
        <w:t>第三项任务：以</w:t>
      </w:r>
      <w:r>
        <w:rPr>
          <w:rFonts w:ascii="Times New Roman" w:eastAsia="黑体" w:hAnsi="Times New Roman" w:cs="Times New Roman"/>
        </w:rPr>
        <w:t xml:space="preserve"> mini-C </w:t>
      </w:r>
      <w:r>
        <w:rPr>
          <w:rFonts w:ascii="Times New Roman" w:eastAsia="黑体" w:hAnsi="Times New Roman" w:cs="Times New Roman"/>
        </w:rPr>
        <w:t>语言进行整体测试</w:t>
      </w:r>
      <w:bookmarkEnd w:id="3"/>
    </w:p>
    <w:p w14:paraId="37F9C203" w14:textId="77777777" w:rsidR="00A04537" w:rsidRDefault="006C5CFD">
      <w:pPr>
        <w:ind w:firstLine="480"/>
        <w:jc w:val="both"/>
      </w:pPr>
      <w:r>
        <w:rPr>
          <w:rFonts w:cs="Times New Roman"/>
        </w:rPr>
        <w:t>（</w:t>
      </w:r>
      <w:r>
        <w:rPr>
          <w:rFonts w:cs="Times New Roman"/>
        </w:rPr>
        <w:t>1</w:t>
      </w:r>
      <w:r>
        <w:rPr>
          <w:rFonts w:cs="Times New Roman"/>
        </w:rPr>
        <w:t>）以</w:t>
      </w:r>
      <w:r>
        <w:rPr>
          <w:rFonts w:cs="Times New Roman"/>
        </w:rPr>
        <w:t xml:space="preserve"> mini-C </w:t>
      </w:r>
      <w:r>
        <w:rPr>
          <w:rFonts w:cs="Times New Roman"/>
        </w:rPr>
        <w:t>的词法进行测试，并</w:t>
      </w:r>
      <w:r>
        <w:rPr>
          <w:rFonts w:cs="Times New Roman"/>
          <w:b/>
        </w:rPr>
        <w:t>自己按</w:t>
      </w:r>
      <w:r>
        <w:rPr>
          <w:rFonts w:cs="Times New Roman"/>
          <w:b/>
        </w:rPr>
        <w:t xml:space="preserve"> mini-C </w:t>
      </w:r>
      <w:r>
        <w:rPr>
          <w:rFonts w:cs="Times New Roman"/>
          <w:b/>
        </w:rPr>
        <w:t>的词法与语法编写至少一个</w:t>
      </w:r>
      <w:r>
        <w:rPr>
          <w:rFonts w:cs="Times New Roman"/>
          <w:b/>
        </w:rPr>
        <w:t xml:space="preserve"> mini-C </w:t>
      </w:r>
      <w:r>
        <w:rPr>
          <w:rFonts w:cs="Times New Roman"/>
          <w:b/>
        </w:rPr>
        <w:t>源程序</w:t>
      </w:r>
      <w:r>
        <w:rPr>
          <w:rFonts w:cs="Times New Roman"/>
        </w:rPr>
        <w:t>（类似</w:t>
      </w:r>
      <w:r>
        <w:rPr>
          <w:rFonts w:cs="Times New Roman"/>
        </w:rPr>
        <w:t xml:space="preserve"> `sample.tny` </w:t>
      </w:r>
      <w:r>
        <w:rPr>
          <w:rFonts w:cs="Times New Roman"/>
        </w:rPr>
        <w:t>的作用）进行词法分析测试；</w:t>
      </w:r>
    </w:p>
    <w:p w14:paraId="0394BF24" w14:textId="77777777" w:rsidR="00A04537" w:rsidRDefault="006C5CFD">
      <w:pPr>
        <w:ind w:firstLine="480"/>
        <w:jc w:val="both"/>
      </w:pPr>
      <w:r>
        <w:rPr>
          <w:rFonts w:cs="Times New Roman"/>
        </w:rPr>
        <w:t>（</w:t>
      </w:r>
      <w:r>
        <w:rPr>
          <w:rFonts w:cs="Times New Roman"/>
        </w:rPr>
        <w:t>2</w:t>
      </w:r>
      <w:r>
        <w:rPr>
          <w:rFonts w:cs="Times New Roman"/>
        </w:rPr>
        <w:t>）以</w:t>
      </w:r>
      <w:r>
        <w:rPr>
          <w:rFonts w:cs="Times New Roman"/>
        </w:rPr>
        <w:t xml:space="preserve"> mini-C </w:t>
      </w:r>
      <w:r>
        <w:rPr>
          <w:rFonts w:cs="Times New Roman"/>
        </w:rPr>
        <w:t>的语法进行测试，并用步骤（</w:t>
      </w:r>
      <w:r>
        <w:rPr>
          <w:rFonts w:cs="Times New Roman"/>
        </w:rPr>
        <w:t>1</w:t>
      </w:r>
      <w:r>
        <w:rPr>
          <w:rFonts w:cs="Times New Roman"/>
        </w:rPr>
        <w:t>）的源程序所生成的单词编码文件做语法分析、生成对应的语法树。</w:t>
      </w:r>
    </w:p>
    <w:p w14:paraId="7C757794" w14:textId="77777777" w:rsidR="00A04537" w:rsidRDefault="006C5CFD">
      <w:pPr>
        <w:pStyle w:val="21"/>
      </w:pPr>
      <w:bookmarkStart w:id="4" w:name="_Toc243146736"/>
      <w:r>
        <w:rPr>
          <w:rFonts w:ascii="Times New Roman" w:eastAsia="黑体" w:hAnsi="Times New Roman" w:cs="Times New Roman"/>
        </w:rPr>
        <w:lastRenderedPageBreak/>
        <w:t xml:space="preserve">1.4  </w:t>
      </w:r>
      <w:r>
        <w:rPr>
          <w:rFonts w:ascii="Times New Roman" w:eastAsia="黑体" w:hAnsi="Times New Roman" w:cs="Times New Roman"/>
        </w:rPr>
        <w:t>选做内容</w:t>
      </w:r>
      <w:bookmarkEnd w:id="4"/>
    </w:p>
    <w:p w14:paraId="41796F1D" w14:textId="77777777" w:rsidR="00A04537" w:rsidRDefault="006C5CFD">
      <w:pPr>
        <w:ind w:firstLine="480"/>
        <w:jc w:val="both"/>
      </w:pPr>
      <w:r>
        <w:rPr>
          <w:rFonts w:cs="Times New Roman"/>
        </w:rPr>
        <w:t>采用</w:t>
      </w:r>
      <w:r>
        <w:rPr>
          <w:rFonts w:cs="Times New Roman"/>
        </w:rPr>
        <w:t xml:space="preserve"> LALR(1) </w:t>
      </w:r>
      <w:r>
        <w:rPr>
          <w:rFonts w:cs="Times New Roman"/>
        </w:rPr>
        <w:t>分析方法进行语法分析并</w:t>
      </w:r>
      <w:r>
        <w:rPr>
          <w:rFonts w:cs="Times New Roman"/>
          <w:b/>
        </w:rPr>
        <w:t>生成相应的中间代码</w:t>
      </w:r>
      <w:r>
        <w:rPr>
          <w:rFonts w:cs="Times New Roman"/>
        </w:rPr>
        <w:t>；中间代码形式自选（四元组、三元组、伪代码等），结果可在屏幕上显示或以文件保存。本项目选用</w:t>
      </w:r>
      <w:r>
        <w:rPr>
          <w:rFonts w:cs="Times New Roman"/>
          <w:b/>
        </w:rPr>
        <w:t>四元式</w:t>
      </w:r>
      <w:r>
        <w:rPr>
          <w:rFonts w:cs="Times New Roman"/>
        </w:rPr>
        <w:t>并实现了导出功能。</w:t>
      </w:r>
    </w:p>
    <w:p w14:paraId="6AA8793C" w14:textId="77777777" w:rsidR="00A04537" w:rsidRDefault="006C5CFD">
      <w:pPr>
        <w:pStyle w:val="21"/>
      </w:pPr>
      <w:bookmarkStart w:id="5" w:name="_Toc243146737"/>
      <w:r>
        <w:rPr>
          <w:rFonts w:ascii="Times New Roman" w:eastAsia="黑体" w:hAnsi="Times New Roman" w:cs="Times New Roman"/>
        </w:rPr>
        <w:t xml:space="preserve">1.5  </w:t>
      </w:r>
      <w:r>
        <w:rPr>
          <w:rFonts w:ascii="Times New Roman" w:eastAsia="黑体" w:hAnsi="Times New Roman" w:cs="Times New Roman"/>
        </w:rPr>
        <w:t>编程与文档要求</w:t>
      </w:r>
      <w:bookmarkEnd w:id="5"/>
    </w:p>
    <w:p w14:paraId="5C3FDA7F" w14:textId="77777777" w:rsidR="00A04537" w:rsidRDefault="006C5CFD">
      <w:pPr>
        <w:ind w:firstLine="480"/>
        <w:jc w:val="both"/>
      </w:pPr>
      <w:r>
        <w:rPr>
          <w:rFonts w:cs="Times New Roman"/>
        </w:rPr>
        <w:t>（</w:t>
      </w:r>
      <w:r>
        <w:rPr>
          <w:rFonts w:cs="Times New Roman"/>
        </w:rPr>
        <w:t>1</w:t>
      </w:r>
      <w:r>
        <w:rPr>
          <w:rFonts w:cs="Times New Roman"/>
        </w:rPr>
        <w:t>）开发语言只能是</w:t>
      </w:r>
      <w:r>
        <w:rPr>
          <w:rFonts w:cs="Times New Roman"/>
        </w:rPr>
        <w:t xml:space="preserve"> C/C++</w:t>
      </w:r>
      <w:r>
        <w:rPr>
          <w:rFonts w:cs="Times New Roman"/>
        </w:rPr>
        <w:t>，开发平台不限；（</w:t>
      </w:r>
      <w:r>
        <w:rPr>
          <w:rFonts w:cs="Times New Roman"/>
        </w:rPr>
        <w:t>2</w:t>
      </w:r>
      <w:r>
        <w:rPr>
          <w:rFonts w:cs="Times New Roman"/>
        </w:rPr>
        <w:t>）程序应具有良好的编程风格；（</w:t>
      </w:r>
      <w:r>
        <w:rPr>
          <w:rFonts w:cs="Times New Roman"/>
        </w:rPr>
        <w:t>3</w:t>
      </w:r>
      <w:r>
        <w:rPr>
          <w:rFonts w:cs="Times New Roman"/>
        </w:rPr>
        <w:t>）必须有必要的注释：</w:t>
      </w:r>
      <w:r>
        <w:rPr>
          <w:rFonts w:cs="Times New Roman"/>
        </w:rPr>
        <w:t xml:space="preserve">`readme` </w:t>
      </w:r>
      <w:r>
        <w:rPr>
          <w:rFonts w:cs="Times New Roman"/>
        </w:rPr>
        <w:t>文件对上交的实验内容文件或目录作适当解释；每个源程序文件的注释至少包含</w:t>
      </w:r>
      <w:r>
        <w:rPr>
          <w:rFonts w:cs="Times New Roman"/>
          <w:b/>
        </w:rPr>
        <w:t>版权信息、文件名称与摘要、版本号与作者与完成日期、版本历史</w:t>
      </w:r>
      <w:r>
        <w:rPr>
          <w:rFonts w:cs="Times New Roman"/>
        </w:rPr>
        <w:t>四部分（写在文件头），所有宏定义与非局部变量都要加注释，所有函数前要有</w:t>
      </w:r>
      <w:r>
        <w:rPr>
          <w:rFonts w:cs="Times New Roman"/>
          <w:b/>
        </w:rPr>
        <w:t>功能说明、输入输出接口信息、调用注意事项</w:t>
      </w:r>
      <w:r>
        <w:rPr>
          <w:rFonts w:cs="Times New Roman"/>
        </w:rPr>
        <w:t>，函数关键处要加注释。</w:t>
      </w:r>
    </w:p>
    <w:p w14:paraId="18AE22F7" w14:textId="77777777" w:rsidR="00A04537" w:rsidRDefault="006C5CFD">
      <w:pPr>
        <w:ind w:firstLine="480"/>
        <w:jc w:val="both"/>
      </w:pPr>
      <w:r>
        <w:rPr>
          <w:rFonts w:cs="Times New Roman"/>
        </w:rPr>
        <w:t>成绩构成：</w:t>
      </w:r>
      <w:r>
        <w:rPr>
          <w:rFonts w:cs="Times New Roman"/>
          <w:b/>
        </w:rPr>
        <w:t>系统</w:t>
      </w:r>
      <w:r>
        <w:rPr>
          <w:rFonts w:cs="Times New Roman"/>
          <w:b/>
        </w:rPr>
        <w:t xml:space="preserve"> 40%</w:t>
      </w:r>
      <w:r>
        <w:rPr>
          <w:rFonts w:cs="Times New Roman"/>
          <w:b/>
        </w:rPr>
        <w:t>、文档</w:t>
      </w:r>
      <w:r>
        <w:rPr>
          <w:rFonts w:cs="Times New Roman"/>
          <w:b/>
        </w:rPr>
        <w:t xml:space="preserve"> 40%</w:t>
      </w:r>
      <w:r>
        <w:rPr>
          <w:rFonts w:cs="Times New Roman"/>
          <w:b/>
        </w:rPr>
        <w:t>、讲解视频</w:t>
      </w:r>
      <w:r>
        <w:rPr>
          <w:rFonts w:cs="Times New Roman"/>
          <w:b/>
        </w:rPr>
        <w:t xml:space="preserve"> 20%</w:t>
      </w:r>
      <w:r>
        <w:rPr>
          <w:rFonts w:cs="Times New Roman"/>
        </w:rPr>
        <w:t>，且均需达到及格标准以上；</w:t>
      </w:r>
      <w:r>
        <w:rPr>
          <w:rFonts w:cs="Times New Roman"/>
        </w:rPr>
        <w:t xml:space="preserve">A </w:t>
      </w:r>
      <w:r>
        <w:rPr>
          <w:rFonts w:cs="Times New Roman"/>
        </w:rPr>
        <w:t>档要求两项任务功能全部完成、选做内容全部完成，且功能完善、文档十分规范清晰、设计思想清晰、界面美观大方、使用方便。提交物包括：源程序、测试文本及测试源程序、测试报告、可执行程序、使用说明书、课程设计实验报告书和讲解视频。</w:t>
      </w:r>
    </w:p>
    <w:p w14:paraId="6B8015A0" w14:textId="77777777" w:rsidR="00A04537" w:rsidRDefault="006C5CFD">
      <w:pPr>
        <w:ind w:firstLine="480"/>
        <w:jc w:val="both"/>
      </w:pPr>
      <w:r>
        <w:rPr>
          <w:rFonts w:cs="Times New Roman"/>
        </w:rPr>
        <w:t>本报告第三节即为按上述要求编写的</w:t>
      </w:r>
      <w:r>
        <w:rPr>
          <w:rFonts w:cs="Times New Roman"/>
        </w:rPr>
        <w:t>“</w:t>
      </w:r>
      <w:r>
        <w:rPr>
          <w:rFonts w:cs="Times New Roman"/>
        </w:rPr>
        <w:t>软件工程规范文档</w:t>
      </w:r>
      <w:r>
        <w:rPr>
          <w:rFonts w:cs="Times New Roman"/>
        </w:rPr>
        <w:t>”</w:t>
      </w:r>
      <w:r>
        <w:rPr>
          <w:rFonts w:cs="Times New Roman"/>
        </w:rPr>
        <w:t>，内容覆盖任务分析、设计、实现与测试；《系统使用说明书》与《测试报告》作为附加文档一并附在本报告之后（见附录</w:t>
      </w:r>
      <w:r>
        <w:rPr>
          <w:rFonts w:cs="Times New Roman"/>
        </w:rPr>
        <w:t xml:space="preserve"> A</w:t>
      </w:r>
      <w:r>
        <w:rPr>
          <w:rFonts w:cs="Times New Roman"/>
        </w:rPr>
        <w:t>、附录</w:t>
      </w:r>
      <w:r>
        <w:rPr>
          <w:rFonts w:cs="Times New Roman"/>
        </w:rPr>
        <w:t xml:space="preserve"> B</w:t>
      </w:r>
      <w:r>
        <w:rPr>
          <w:rFonts w:cs="Times New Roman"/>
        </w:rPr>
        <w:t>）。</w:t>
      </w:r>
    </w:p>
    <w:p w14:paraId="2BCA884C" w14:textId="77777777" w:rsidR="00A04537" w:rsidRDefault="006C5CFD">
      <w:pPr>
        <w:pStyle w:val="1"/>
      </w:pPr>
      <w:bookmarkStart w:id="6" w:name="_Toc243146738"/>
      <w:r>
        <w:rPr>
          <w:rFonts w:ascii="Times New Roman" w:eastAsia="黑体" w:hAnsi="Times New Roman" w:cs="Times New Roman"/>
        </w:rPr>
        <w:t>二、课程设计目的</w:t>
      </w:r>
      <w:bookmarkEnd w:id="6"/>
    </w:p>
    <w:p w14:paraId="13DB981D" w14:textId="77777777" w:rsidR="00A04537" w:rsidRDefault="006C5CFD">
      <w:pPr>
        <w:ind w:firstLine="480"/>
        <w:jc w:val="both"/>
      </w:pPr>
      <w:r>
        <w:rPr>
          <w:rFonts w:cs="Times New Roman"/>
        </w:rPr>
        <w:t>（</w:t>
      </w:r>
      <w:r>
        <w:rPr>
          <w:rFonts w:cs="Times New Roman"/>
        </w:rPr>
        <w:t>1</w:t>
      </w:r>
      <w:r>
        <w:rPr>
          <w:rFonts w:cs="Times New Roman"/>
        </w:rPr>
        <w:t>）</w:t>
      </w:r>
      <w:r>
        <w:rPr>
          <w:rFonts w:cs="Times New Roman"/>
          <w:b/>
        </w:rPr>
        <w:t>把编译原理的理论真正</w:t>
      </w:r>
      <w:r>
        <w:rPr>
          <w:rFonts w:cs="Times New Roman"/>
          <w:b/>
        </w:rPr>
        <w:t>“</w:t>
      </w:r>
      <w:r>
        <w:rPr>
          <w:rFonts w:cs="Times New Roman"/>
          <w:b/>
        </w:rPr>
        <w:t>跑起来</w:t>
      </w:r>
      <w:r>
        <w:rPr>
          <w:rFonts w:cs="Times New Roman"/>
          <w:b/>
        </w:rPr>
        <w:t>”</w:t>
      </w:r>
      <w:r>
        <w:rPr>
          <w:rFonts w:cs="Times New Roman"/>
        </w:rPr>
        <w:t>。课堂上讲的正则表达式</w:t>
      </w:r>
      <w:r>
        <w:rPr>
          <w:rFonts w:cs="Times New Roman"/>
        </w:rPr>
        <w:t>→NFA→DFA→</w:t>
      </w:r>
      <w:r>
        <w:rPr>
          <w:rFonts w:cs="Times New Roman"/>
        </w:rPr>
        <w:t>最小化</w:t>
      </w:r>
      <w:r>
        <w:rPr>
          <w:rFonts w:cs="Times New Roman"/>
        </w:rPr>
        <w:t>→</w:t>
      </w:r>
      <w:r>
        <w:rPr>
          <w:rFonts w:cs="Times New Roman"/>
        </w:rPr>
        <w:t>词法分析程序，以及文法</w:t>
      </w:r>
      <w:r>
        <w:rPr>
          <w:rFonts w:cs="Times New Roman"/>
        </w:rPr>
        <w:t>→First/Follow→LR(0)→LALR(1)→</w:t>
      </w:r>
      <w:r>
        <w:rPr>
          <w:rFonts w:cs="Times New Roman"/>
        </w:rPr>
        <w:t>语法分析</w:t>
      </w:r>
      <w:r>
        <w:rPr>
          <w:rFonts w:cs="Times New Roman"/>
        </w:rPr>
        <w:t>→</w:t>
      </w:r>
      <w:r>
        <w:rPr>
          <w:rFonts w:cs="Times New Roman"/>
        </w:rPr>
        <w:t>语法树，在纸上推导时每一步都很清楚，但真正写成程序后才会遇到</w:t>
      </w:r>
      <w:r>
        <w:rPr>
          <w:rFonts w:cs="Times New Roman"/>
        </w:rPr>
        <w:t xml:space="preserve">“ε </w:t>
      </w:r>
      <w:r>
        <w:rPr>
          <w:rFonts w:cs="Times New Roman"/>
        </w:rPr>
        <w:t>闭包怎么算才不重复</w:t>
      </w:r>
      <w:r>
        <w:rPr>
          <w:rFonts w:cs="Times New Roman"/>
        </w:rPr>
        <w:t>”“</w:t>
      </w:r>
      <w:r>
        <w:rPr>
          <w:rFonts w:cs="Times New Roman"/>
        </w:rPr>
        <w:t>最长匹配如何回退</w:t>
      </w:r>
      <w:r>
        <w:rPr>
          <w:rFonts w:cs="Times New Roman"/>
        </w:rPr>
        <w:t>”“</w:t>
      </w:r>
      <w:r>
        <w:rPr>
          <w:rFonts w:cs="Times New Roman"/>
        </w:rPr>
        <w:t>同心集合并后向前看符号要重新传播</w:t>
      </w:r>
      <w:r>
        <w:rPr>
          <w:rFonts w:cs="Times New Roman"/>
        </w:rPr>
        <w:t>”“</w:t>
      </w:r>
      <w:r>
        <w:rPr>
          <w:rFonts w:cs="Times New Roman"/>
        </w:rPr>
        <w:t>产生式编号如何与语义动作对齐</w:t>
      </w:r>
      <w:r>
        <w:rPr>
          <w:rFonts w:cs="Times New Roman"/>
        </w:rPr>
        <w:t>”</w:t>
      </w:r>
      <w:r>
        <w:rPr>
          <w:rFonts w:cs="Times New Roman"/>
        </w:rPr>
        <w:t>等一连串具体问题。课程设计的目的首先是让这些抽象算法落到可运行、可验证的代码上。</w:t>
      </w:r>
    </w:p>
    <w:p w14:paraId="6A675578" w14:textId="77777777" w:rsidR="00A04537" w:rsidRDefault="006C5CFD">
      <w:pPr>
        <w:ind w:firstLine="480"/>
        <w:jc w:val="both"/>
      </w:pPr>
      <w:r>
        <w:rPr>
          <w:rFonts w:cs="Times New Roman"/>
        </w:rPr>
        <w:t>（</w:t>
      </w:r>
      <w:r>
        <w:rPr>
          <w:rFonts w:cs="Times New Roman"/>
        </w:rPr>
        <w:t>2</w:t>
      </w:r>
      <w:r>
        <w:rPr>
          <w:rFonts w:cs="Times New Roman"/>
        </w:rPr>
        <w:t>）</w:t>
      </w:r>
      <w:r>
        <w:rPr>
          <w:rFonts w:cs="Times New Roman"/>
          <w:b/>
        </w:rPr>
        <w:t>建立</w:t>
      </w:r>
      <w:r>
        <w:rPr>
          <w:rFonts w:cs="Times New Roman"/>
          <w:b/>
        </w:rPr>
        <w:t>“</w:t>
      </w:r>
      <w:r>
        <w:rPr>
          <w:rFonts w:cs="Times New Roman"/>
          <w:b/>
        </w:rPr>
        <w:t>生成器</w:t>
      </w:r>
      <w:r>
        <w:rPr>
          <w:rFonts w:cs="Times New Roman"/>
          <w:b/>
        </w:rPr>
        <w:t>”</w:t>
      </w:r>
      <w:r>
        <w:rPr>
          <w:rFonts w:cs="Times New Roman"/>
          <w:b/>
        </w:rPr>
        <w:t>而非</w:t>
      </w:r>
      <w:r>
        <w:rPr>
          <w:rFonts w:cs="Times New Roman"/>
          <w:b/>
        </w:rPr>
        <w:t>“</w:t>
      </w:r>
      <w:r>
        <w:rPr>
          <w:rFonts w:cs="Times New Roman"/>
          <w:b/>
        </w:rPr>
        <w:t>手写分析器</w:t>
      </w:r>
      <w:r>
        <w:rPr>
          <w:rFonts w:cs="Times New Roman"/>
          <w:b/>
        </w:rPr>
        <w:t>”</w:t>
      </w:r>
      <w:r>
        <w:rPr>
          <w:rFonts w:cs="Times New Roman"/>
          <w:b/>
        </w:rPr>
        <w:t>的观念</w:t>
      </w:r>
      <w:r>
        <w:rPr>
          <w:rFonts w:cs="Times New Roman"/>
        </w:rPr>
        <w:t>。任务要求输入的是正则表达式文本与</w:t>
      </w:r>
      <w:r>
        <w:rPr>
          <w:rFonts w:cs="Times New Roman"/>
        </w:rPr>
        <w:t xml:space="preserve">BNF </w:t>
      </w:r>
      <w:r>
        <w:rPr>
          <w:rFonts w:cs="Times New Roman"/>
        </w:rPr>
        <w:t>文法文本，输出的是可编译运行的</w:t>
      </w:r>
      <w:r>
        <w:rPr>
          <w:rFonts w:cs="Times New Roman"/>
        </w:rPr>
        <w:t xml:space="preserve"> C++ </w:t>
      </w:r>
      <w:r>
        <w:rPr>
          <w:rFonts w:cs="Times New Roman"/>
        </w:rPr>
        <w:t>词法分析程序与通用的表驱动语法分析程序。这逼迫我们把</w:t>
      </w:r>
      <w:r>
        <w:rPr>
          <w:rFonts w:cs="Times New Roman"/>
        </w:rPr>
        <w:t>“</w:t>
      </w:r>
      <w:r>
        <w:rPr>
          <w:rFonts w:cs="Times New Roman"/>
        </w:rPr>
        <w:t>单词规格</w:t>
      </w:r>
      <w:r>
        <w:rPr>
          <w:rFonts w:cs="Times New Roman"/>
        </w:rPr>
        <w:t>”“</w:t>
      </w:r>
      <w:r>
        <w:rPr>
          <w:rFonts w:cs="Times New Roman"/>
        </w:rPr>
        <w:t>文法</w:t>
      </w:r>
      <w:r>
        <w:rPr>
          <w:rFonts w:cs="Times New Roman"/>
        </w:rPr>
        <w:t>”</w:t>
      </w:r>
      <w:r>
        <w:rPr>
          <w:rFonts w:cs="Times New Roman"/>
        </w:rPr>
        <w:t>当作</w:t>
      </w:r>
      <w:r>
        <w:rPr>
          <w:rFonts w:cs="Times New Roman"/>
          <w:b/>
        </w:rPr>
        <w:t>数据</w:t>
      </w:r>
      <w:r>
        <w:rPr>
          <w:rFonts w:cs="Times New Roman"/>
        </w:rPr>
        <w:t>来处理，体会词法</w:t>
      </w:r>
      <w:r>
        <w:rPr>
          <w:rFonts w:cs="Times New Roman"/>
        </w:rPr>
        <w:t>/</w:t>
      </w:r>
      <w:r>
        <w:rPr>
          <w:rFonts w:cs="Times New Roman"/>
        </w:rPr>
        <w:t>语法分析程序可以由规格自动生成这一编译器的核心思想。</w:t>
      </w:r>
    </w:p>
    <w:p w14:paraId="1946BAA2" w14:textId="77777777" w:rsidR="00A04537" w:rsidRDefault="006C5CFD">
      <w:pPr>
        <w:ind w:firstLine="480"/>
        <w:jc w:val="both"/>
      </w:pPr>
      <w:r>
        <w:rPr>
          <w:rFonts w:cs="Times New Roman"/>
        </w:rPr>
        <w:t>（</w:t>
      </w:r>
      <w:r>
        <w:rPr>
          <w:rFonts w:cs="Times New Roman"/>
        </w:rPr>
        <w:t>3</w:t>
      </w:r>
      <w:r>
        <w:rPr>
          <w:rFonts w:cs="Times New Roman"/>
        </w:rPr>
        <w:t>）</w:t>
      </w:r>
      <w:r>
        <w:rPr>
          <w:rFonts w:cs="Times New Roman"/>
          <w:b/>
        </w:rPr>
        <w:t>学会用工程手段保证正确性</w:t>
      </w:r>
      <w:r>
        <w:rPr>
          <w:rFonts w:cs="Times New Roman"/>
        </w:rPr>
        <w:t>。本项目规模约</w:t>
      </w:r>
      <w:r>
        <w:rPr>
          <w:rFonts w:cs="Times New Roman"/>
        </w:rPr>
        <w:t xml:space="preserve"> 2.6 </w:t>
      </w:r>
      <w:r>
        <w:rPr>
          <w:rFonts w:cs="Times New Roman"/>
        </w:rPr>
        <w:t>万行源程序、</w:t>
      </w:r>
      <w:r>
        <w:rPr>
          <w:rFonts w:cs="Times New Roman"/>
        </w:rPr>
        <w:t xml:space="preserve">15 </w:t>
      </w:r>
      <w:r>
        <w:rPr>
          <w:rFonts w:cs="Times New Roman"/>
        </w:rPr>
        <w:t>个功能界面，只靠手工点点看无法保证质量。因此课程设计也把</w:t>
      </w:r>
      <w:r>
        <w:rPr>
          <w:rFonts w:cs="Times New Roman"/>
        </w:rPr>
        <w:t>“</w:t>
      </w:r>
      <w:r>
        <w:rPr>
          <w:rFonts w:cs="Times New Roman"/>
        </w:rPr>
        <w:t>可自动验证</w:t>
      </w:r>
      <w:r>
        <w:rPr>
          <w:rFonts w:cs="Times New Roman"/>
        </w:rPr>
        <w:t>”</w:t>
      </w:r>
      <w:r>
        <w:rPr>
          <w:rFonts w:cs="Times New Roman"/>
        </w:rPr>
        <w:t>作为目标：核心算法层不依赖图形界面，命令行下可跑完整自测（</w:t>
      </w:r>
      <w:r>
        <w:rPr>
          <w:rFonts w:cs="Times New Roman"/>
        </w:rPr>
        <w:t xml:space="preserve">304 </w:t>
      </w:r>
      <w:r>
        <w:rPr>
          <w:rFonts w:cs="Times New Roman"/>
        </w:rPr>
        <w:t>项算法断言），图形界面另有</w:t>
      </w:r>
      <w:r>
        <w:rPr>
          <w:rFonts w:cs="Times New Roman"/>
        </w:rPr>
        <w:t xml:space="preserve"> 346 </w:t>
      </w:r>
      <w:r>
        <w:rPr>
          <w:rFonts w:cs="Times New Roman"/>
        </w:rPr>
        <w:t>项界面断言，并与老师提供的参考输出逐词比对。</w:t>
      </w:r>
    </w:p>
    <w:p w14:paraId="49728AC1" w14:textId="77777777" w:rsidR="00A04537" w:rsidRDefault="006C5CFD">
      <w:pPr>
        <w:ind w:firstLine="480"/>
        <w:jc w:val="both"/>
      </w:pPr>
      <w:r>
        <w:rPr>
          <w:rFonts w:cs="Times New Roman"/>
        </w:rPr>
        <w:lastRenderedPageBreak/>
        <w:t>（</w:t>
      </w:r>
      <w:r>
        <w:rPr>
          <w:rFonts w:cs="Times New Roman"/>
        </w:rPr>
        <w:t>4</w:t>
      </w:r>
      <w:r>
        <w:rPr>
          <w:rFonts w:cs="Times New Roman"/>
        </w:rPr>
        <w:t>）</w:t>
      </w:r>
      <w:r>
        <w:rPr>
          <w:rFonts w:cs="Times New Roman"/>
          <w:b/>
        </w:rPr>
        <w:t>掌握</w:t>
      </w:r>
      <w:r>
        <w:rPr>
          <w:rFonts w:cs="Times New Roman"/>
          <w:b/>
        </w:rPr>
        <w:t xml:space="preserve"> Qt </w:t>
      </w:r>
      <w:r>
        <w:rPr>
          <w:rFonts w:cs="Times New Roman"/>
          <w:b/>
        </w:rPr>
        <w:t>图形界面与</w:t>
      </w:r>
      <w:r>
        <w:rPr>
          <w:rFonts w:cs="Times New Roman"/>
          <w:b/>
        </w:rPr>
        <w:t xml:space="preserve"> C++ </w:t>
      </w:r>
      <w:r>
        <w:rPr>
          <w:rFonts w:cs="Times New Roman"/>
          <w:b/>
        </w:rPr>
        <w:t>工程实践</w:t>
      </w:r>
      <w:r>
        <w:rPr>
          <w:rFonts w:cs="Times New Roman"/>
        </w:rPr>
        <w:t>。包括信号槽、自定义控件、</w:t>
      </w:r>
      <w:r>
        <w:rPr>
          <w:rFonts w:cs="Times New Roman"/>
        </w:rPr>
        <w:t xml:space="preserve">QGraphicsView </w:t>
      </w:r>
      <w:r>
        <w:rPr>
          <w:rFonts w:cs="Times New Roman"/>
        </w:rPr>
        <w:t>绘图、跨平台构建（</w:t>
      </w:r>
      <w:r>
        <w:rPr>
          <w:rFonts w:cs="Times New Roman"/>
        </w:rPr>
        <w:t>qmake</w:t>
      </w:r>
      <w:r>
        <w:rPr>
          <w:rFonts w:cs="Times New Roman"/>
        </w:rPr>
        <w:t>）、第三方</w:t>
      </w:r>
      <w:r>
        <w:rPr>
          <w:rFonts w:cs="Times New Roman"/>
        </w:rPr>
        <w:t xml:space="preserve"> DLL </w:t>
      </w:r>
      <w:r>
        <w:rPr>
          <w:rFonts w:cs="Times New Roman"/>
        </w:rPr>
        <w:t>部署，以及注释规范、编码规范、版本记录等课程设计特有的文档要求。</w:t>
      </w:r>
    </w:p>
    <w:p w14:paraId="4A41E6E7" w14:textId="77777777" w:rsidR="00A04537" w:rsidRDefault="006C5CFD">
      <w:pPr>
        <w:ind w:firstLine="480"/>
        <w:jc w:val="both"/>
      </w:pPr>
      <w:r>
        <w:rPr>
          <w:rFonts w:cs="Times New Roman"/>
        </w:rPr>
        <w:t>（</w:t>
      </w:r>
      <w:r>
        <w:rPr>
          <w:rFonts w:cs="Times New Roman"/>
        </w:rPr>
        <w:t>5</w:t>
      </w:r>
      <w:r>
        <w:rPr>
          <w:rFonts w:cs="Times New Roman"/>
        </w:rPr>
        <w:t>）</w:t>
      </w:r>
      <w:r>
        <w:rPr>
          <w:rFonts w:cs="Times New Roman"/>
          <w:b/>
        </w:rPr>
        <w:t>锻炼软件文档写作能力</w:t>
      </w:r>
      <w:r>
        <w:rPr>
          <w:rFonts w:cs="Times New Roman"/>
        </w:rPr>
        <w:t>。文档占成绩</w:t>
      </w:r>
      <w:r>
        <w:rPr>
          <w:rFonts w:cs="Times New Roman"/>
        </w:rPr>
        <w:t xml:space="preserve"> 40%</w:t>
      </w:r>
      <w:r>
        <w:rPr>
          <w:rFonts w:cs="Times New Roman"/>
        </w:rPr>
        <w:t>，要求按软件工程规范书写需求分析、总体设计、详细设计（数据结构与算法）、测试与总结，并配合系统功能结构图、算法处理流程图与测试记录，这本身就是一次完整的软件工程训练。</w:t>
      </w:r>
    </w:p>
    <w:p w14:paraId="5D440F1F" w14:textId="77777777" w:rsidR="00A04537" w:rsidRDefault="006C5CFD">
      <w:pPr>
        <w:pStyle w:val="1"/>
      </w:pPr>
      <w:bookmarkStart w:id="7" w:name="_Toc243146739"/>
      <w:r>
        <w:rPr>
          <w:rFonts w:ascii="Times New Roman" w:eastAsia="黑体" w:hAnsi="Times New Roman" w:cs="Times New Roman"/>
        </w:rPr>
        <w:t>三、课程设计文档</w:t>
      </w:r>
      <w:bookmarkEnd w:id="7"/>
    </w:p>
    <w:p w14:paraId="170504FC" w14:textId="77777777" w:rsidR="00A04537" w:rsidRDefault="006C5CFD">
      <w:pPr>
        <w:ind w:firstLine="480"/>
        <w:jc w:val="both"/>
      </w:pPr>
      <w:r>
        <w:rPr>
          <w:rFonts w:cs="Times New Roman"/>
        </w:rPr>
        <w:t>本节按软件工程规范书写，包含任务分析、系统总体设计、数据结构设计、关键算法的设计与实现（每项功能均给出存储结构、算法实现过程文字描述、算法处理流程图、关键源程序代码段与单元测试）、系统测试与运行结果。文中所有界面截图、状态数与行数均来自本系统的真实运行结果，测试数据的来源与用途见</w:t>
      </w:r>
      <w:r>
        <w:rPr>
          <w:rFonts w:cs="Times New Roman"/>
        </w:rPr>
        <w:t xml:space="preserve"> 3.5 </w:t>
      </w:r>
      <w:r>
        <w:rPr>
          <w:rFonts w:cs="Times New Roman"/>
        </w:rPr>
        <w:t>节与附录</w:t>
      </w:r>
      <w:r>
        <w:rPr>
          <w:rFonts w:cs="Times New Roman"/>
        </w:rPr>
        <w:t xml:space="preserve"> B</w:t>
      </w:r>
      <w:r>
        <w:rPr>
          <w:rFonts w:cs="Times New Roman"/>
        </w:rPr>
        <w:t>。</w:t>
      </w:r>
    </w:p>
    <w:p w14:paraId="369D0087" w14:textId="77777777" w:rsidR="00A04537" w:rsidRDefault="006C5CFD">
      <w:pPr>
        <w:pStyle w:val="21"/>
      </w:pPr>
      <w:bookmarkStart w:id="8" w:name="_Toc243146740"/>
      <w:r>
        <w:rPr>
          <w:rFonts w:ascii="Times New Roman" w:eastAsia="黑体" w:hAnsi="Times New Roman" w:cs="Times New Roman"/>
        </w:rPr>
        <w:t xml:space="preserve">3.1  </w:t>
      </w:r>
      <w:r>
        <w:rPr>
          <w:rFonts w:ascii="Times New Roman" w:eastAsia="黑体" w:hAnsi="Times New Roman" w:cs="Times New Roman"/>
        </w:rPr>
        <w:t>需求分析</w:t>
      </w:r>
      <w:bookmarkEnd w:id="8"/>
    </w:p>
    <w:p w14:paraId="402A11BC" w14:textId="77777777" w:rsidR="00A04537" w:rsidRDefault="006C5CFD">
      <w:pPr>
        <w:ind w:firstLine="480"/>
        <w:jc w:val="both"/>
      </w:pPr>
      <w:r>
        <w:rPr>
          <w:rFonts w:cs="Times New Roman"/>
        </w:rPr>
        <w:t>把任务书的文字要求转成可检验的条目，是设计的第一步。下表把任务书的三项任务与选做内容逐条编号（沿用任务书</w:t>
      </w:r>
      <w:r>
        <w:rPr>
          <w:rFonts w:cs="Times New Roman"/>
        </w:rPr>
        <w:t>“</w:t>
      </w:r>
      <w:r>
        <w:rPr>
          <w:rFonts w:cs="Times New Roman"/>
        </w:rPr>
        <w:t>要求</w:t>
      </w:r>
      <w:r>
        <w:rPr>
          <w:rFonts w:cs="Times New Roman"/>
        </w:rPr>
        <w:t xml:space="preserve"> 1.x / 2.x”</w:t>
      </w:r>
      <w:r>
        <w:rPr>
          <w:rFonts w:cs="Times New Roman"/>
        </w:rPr>
        <w:t>的编号方式），并给出本项目中的落点与用于守住该条要求的自测断言，做到</w:t>
      </w:r>
      <w:r>
        <w:rPr>
          <w:rFonts w:cs="Times New Roman"/>
        </w:rPr>
        <w:t>“</w:t>
      </w:r>
      <w:r>
        <w:rPr>
          <w:rFonts w:cs="Times New Roman"/>
        </w:rPr>
        <w:t>每条需求都有实现、都有验证</w:t>
      </w:r>
      <w:r>
        <w:rPr>
          <w:rFonts w:cs="Times New Roman"/>
        </w:rPr>
        <w:t>”</w:t>
      </w:r>
      <w:r>
        <w:rPr>
          <w:rFonts w:cs="Times New Roman"/>
        </w:rPr>
        <w:t>。</w:t>
      </w:r>
    </w:p>
    <w:p w14:paraId="28F73935" w14:textId="77777777" w:rsidR="00A04537" w:rsidRDefault="006C5CFD">
      <w:pPr>
        <w:spacing w:before="60" w:after="120" w:line="300" w:lineRule="exact"/>
        <w:jc w:val="center"/>
      </w:pPr>
      <w:r>
        <w:rPr>
          <w:rFonts w:cs="Times New Roman"/>
          <w:sz w:val="21"/>
        </w:rPr>
        <w:t>表</w:t>
      </w:r>
      <w:r>
        <w:rPr>
          <w:rFonts w:cs="Times New Roman"/>
          <w:sz w:val="21"/>
        </w:rPr>
        <w:t xml:space="preserve"> 3-1  </w:t>
      </w:r>
      <w:r>
        <w:rPr>
          <w:rFonts w:cs="Times New Roman"/>
          <w:sz w:val="21"/>
        </w:rPr>
        <w:t>任务书要求与本项目的对应关系</w:t>
      </w:r>
    </w:p>
    <w:tbl>
      <w:tblPr>
        <w:tblStyle w:val="aff1"/>
        <w:tblW w:w="0" w:type="auto"/>
        <w:jc w:val="center"/>
        <w:tblLayout w:type="fixed"/>
        <w:tblLook w:val="04A0" w:firstRow="1" w:lastRow="0" w:firstColumn="1" w:lastColumn="0" w:noHBand="0" w:noVBand="1"/>
      </w:tblPr>
      <w:tblGrid>
        <w:gridCol w:w="850"/>
        <w:gridCol w:w="3628"/>
        <w:gridCol w:w="2324"/>
        <w:gridCol w:w="1361"/>
      </w:tblGrid>
      <w:tr w:rsidR="00A04537" w14:paraId="60E92BD4" w14:textId="77777777">
        <w:trPr>
          <w:jc w:val="center"/>
        </w:trPr>
        <w:tc>
          <w:tcPr>
            <w:tcW w:w="850" w:type="dxa"/>
            <w:shd w:val="clear" w:color="auto" w:fill="D9E2F3"/>
            <w:vAlign w:val="center"/>
          </w:tcPr>
          <w:p w14:paraId="2F5A6CEA" w14:textId="77777777" w:rsidR="00A04537" w:rsidRDefault="006C5CFD">
            <w:pPr>
              <w:spacing w:line="240" w:lineRule="auto"/>
              <w:jc w:val="center"/>
            </w:pPr>
            <w:r>
              <w:rPr>
                <w:rFonts w:cs="Times New Roman"/>
                <w:b/>
                <w:sz w:val="19"/>
              </w:rPr>
              <w:t>要求</w:t>
            </w:r>
          </w:p>
        </w:tc>
        <w:tc>
          <w:tcPr>
            <w:tcW w:w="3628" w:type="dxa"/>
            <w:shd w:val="clear" w:color="auto" w:fill="D9E2F3"/>
            <w:vAlign w:val="center"/>
          </w:tcPr>
          <w:p w14:paraId="3B110B80" w14:textId="77777777" w:rsidR="00A04537" w:rsidRDefault="006C5CFD">
            <w:pPr>
              <w:spacing w:line="240" w:lineRule="auto"/>
              <w:jc w:val="center"/>
            </w:pPr>
            <w:r>
              <w:rPr>
                <w:rFonts w:cs="Times New Roman"/>
                <w:b/>
                <w:sz w:val="19"/>
              </w:rPr>
              <w:t>任务书要求（摘要）</w:t>
            </w:r>
          </w:p>
        </w:tc>
        <w:tc>
          <w:tcPr>
            <w:tcW w:w="2324" w:type="dxa"/>
            <w:shd w:val="clear" w:color="auto" w:fill="D9E2F3"/>
            <w:vAlign w:val="center"/>
          </w:tcPr>
          <w:p w14:paraId="17F2F3B6" w14:textId="77777777" w:rsidR="00A04537" w:rsidRDefault="006C5CFD">
            <w:pPr>
              <w:spacing w:line="240" w:lineRule="auto"/>
              <w:jc w:val="center"/>
            </w:pPr>
            <w:r>
              <w:rPr>
                <w:rFonts w:cs="Times New Roman"/>
                <w:b/>
                <w:sz w:val="19"/>
              </w:rPr>
              <w:t>本项目落点</w:t>
            </w:r>
          </w:p>
        </w:tc>
        <w:tc>
          <w:tcPr>
            <w:tcW w:w="1361" w:type="dxa"/>
            <w:shd w:val="clear" w:color="auto" w:fill="D9E2F3"/>
            <w:vAlign w:val="center"/>
          </w:tcPr>
          <w:p w14:paraId="5E7C4829" w14:textId="77777777" w:rsidR="00A04537" w:rsidRDefault="006C5CFD">
            <w:pPr>
              <w:spacing w:line="240" w:lineRule="auto"/>
              <w:jc w:val="center"/>
            </w:pPr>
            <w:r>
              <w:rPr>
                <w:rFonts w:cs="Times New Roman"/>
                <w:b/>
                <w:sz w:val="19"/>
              </w:rPr>
              <w:t>验证断言</w:t>
            </w:r>
          </w:p>
        </w:tc>
      </w:tr>
      <w:tr w:rsidR="00A04537" w14:paraId="06E1F088" w14:textId="77777777">
        <w:trPr>
          <w:jc w:val="center"/>
        </w:trPr>
        <w:tc>
          <w:tcPr>
            <w:tcW w:w="850" w:type="dxa"/>
            <w:vAlign w:val="center"/>
          </w:tcPr>
          <w:p w14:paraId="6C43432C" w14:textId="77777777" w:rsidR="00A04537" w:rsidRDefault="006C5CFD">
            <w:pPr>
              <w:spacing w:line="240" w:lineRule="auto"/>
            </w:pPr>
            <w:r>
              <w:rPr>
                <w:rFonts w:cs="Times New Roman"/>
                <w:sz w:val="19"/>
              </w:rPr>
              <w:t>1.1</w:t>
            </w:r>
          </w:p>
        </w:tc>
        <w:tc>
          <w:tcPr>
            <w:tcW w:w="3628" w:type="dxa"/>
            <w:vAlign w:val="center"/>
          </w:tcPr>
          <w:p w14:paraId="6B74E30C" w14:textId="77777777" w:rsidR="00A04537" w:rsidRDefault="006C5CFD">
            <w:pPr>
              <w:spacing w:line="240" w:lineRule="auto"/>
              <w:jc w:val="center"/>
            </w:pPr>
            <w:r>
              <w:rPr>
                <w:rFonts w:cs="Times New Roman"/>
                <w:sz w:val="19"/>
              </w:rPr>
              <w:t>以文本文件输入单词正则表达式，提供打开界面</w:t>
            </w:r>
          </w:p>
        </w:tc>
        <w:tc>
          <w:tcPr>
            <w:tcW w:w="2324" w:type="dxa"/>
            <w:vAlign w:val="center"/>
          </w:tcPr>
          <w:p w14:paraId="7E372B22" w14:textId="77777777" w:rsidR="00A04537" w:rsidRDefault="006C5CFD">
            <w:pPr>
              <w:spacing w:line="240" w:lineRule="auto"/>
              <w:jc w:val="center"/>
            </w:pPr>
            <w:r>
              <w:rPr>
                <w:rFonts w:cs="Times New Roman"/>
                <w:sz w:val="19"/>
              </w:rPr>
              <w:t xml:space="preserve">① </w:t>
            </w:r>
            <w:r>
              <w:rPr>
                <w:rFonts w:cs="Times New Roman"/>
                <w:sz w:val="19"/>
              </w:rPr>
              <w:t>单词规格编辑器；</w:t>
            </w:r>
            <w:r>
              <w:rPr>
                <w:rFonts w:cs="Times New Roman"/>
                <w:sz w:val="19"/>
              </w:rPr>
              <w:t>`data/*_words.txt`</w:t>
            </w:r>
          </w:p>
        </w:tc>
        <w:tc>
          <w:tcPr>
            <w:tcW w:w="1361" w:type="dxa"/>
            <w:vAlign w:val="center"/>
          </w:tcPr>
          <w:p w14:paraId="257EA739" w14:textId="77777777" w:rsidR="00A04537" w:rsidRDefault="006C5CFD">
            <w:pPr>
              <w:spacing w:line="240" w:lineRule="auto"/>
              <w:jc w:val="center"/>
            </w:pPr>
            <w:r>
              <w:rPr>
                <w:rFonts w:cs="Times New Roman"/>
                <w:sz w:val="19"/>
              </w:rPr>
              <w:t>T2</w:t>
            </w:r>
            <w:r>
              <w:rPr>
                <w:rFonts w:cs="Times New Roman"/>
                <w:sz w:val="19"/>
              </w:rPr>
              <w:t>、</w:t>
            </w:r>
            <w:r>
              <w:rPr>
                <w:rFonts w:cs="Times New Roman"/>
                <w:sz w:val="19"/>
              </w:rPr>
              <w:t>G1</w:t>
            </w:r>
          </w:p>
        </w:tc>
      </w:tr>
      <w:tr w:rsidR="00A04537" w14:paraId="47D6F659" w14:textId="77777777">
        <w:trPr>
          <w:jc w:val="center"/>
        </w:trPr>
        <w:tc>
          <w:tcPr>
            <w:tcW w:w="850" w:type="dxa"/>
            <w:vAlign w:val="center"/>
          </w:tcPr>
          <w:p w14:paraId="24D53513" w14:textId="77777777" w:rsidR="00A04537" w:rsidRDefault="006C5CFD">
            <w:pPr>
              <w:spacing w:line="240" w:lineRule="auto"/>
            </w:pPr>
            <w:r>
              <w:rPr>
                <w:rFonts w:cs="Times New Roman"/>
                <w:sz w:val="19"/>
              </w:rPr>
              <w:t>1.2</w:t>
            </w:r>
          </w:p>
        </w:tc>
        <w:tc>
          <w:tcPr>
            <w:tcW w:w="3628" w:type="dxa"/>
            <w:vAlign w:val="center"/>
          </w:tcPr>
          <w:p w14:paraId="2261DF10" w14:textId="77777777" w:rsidR="00A04537" w:rsidRDefault="006C5CFD">
            <w:pPr>
              <w:spacing w:line="240" w:lineRule="auto"/>
              <w:jc w:val="center"/>
            </w:pPr>
            <w:r>
              <w:rPr>
                <w:rFonts w:cs="Times New Roman"/>
                <w:sz w:val="19"/>
              </w:rPr>
              <w:t>正则支持命名宏与</w:t>
            </w:r>
            <w:r>
              <w:rPr>
                <w:rFonts w:cs="Times New Roman"/>
                <w:sz w:val="19"/>
              </w:rPr>
              <w:t xml:space="preserve"> \ </w:t>
            </w:r>
            <w:r>
              <w:rPr>
                <w:rFonts w:cs="Times New Roman"/>
                <w:sz w:val="19"/>
              </w:rPr>
              <w:t>连接</w:t>
            </w:r>
            <w:r>
              <w:rPr>
                <w:rFonts w:cs="Times New Roman"/>
                <w:sz w:val="19"/>
              </w:rPr>
              <w:t xml:space="preserve"> | * + [ ] ? ( ) ~</w:t>
            </w:r>
          </w:p>
        </w:tc>
        <w:tc>
          <w:tcPr>
            <w:tcW w:w="2324" w:type="dxa"/>
            <w:vAlign w:val="center"/>
          </w:tcPr>
          <w:p w14:paraId="1FB73564" w14:textId="77777777" w:rsidR="00A04537" w:rsidRDefault="006C5CFD">
            <w:pPr>
              <w:spacing w:line="240" w:lineRule="auto"/>
              <w:jc w:val="center"/>
            </w:pPr>
            <w:r>
              <w:rPr>
                <w:rFonts w:cs="Times New Roman"/>
                <w:sz w:val="19"/>
              </w:rPr>
              <w:t>`RegexParser` / `RegexAst`</w:t>
            </w:r>
          </w:p>
        </w:tc>
        <w:tc>
          <w:tcPr>
            <w:tcW w:w="1361" w:type="dxa"/>
            <w:vAlign w:val="center"/>
          </w:tcPr>
          <w:p w14:paraId="5288093B" w14:textId="77777777" w:rsidR="00A04537" w:rsidRDefault="006C5CFD">
            <w:pPr>
              <w:spacing w:line="240" w:lineRule="auto"/>
              <w:jc w:val="center"/>
            </w:pPr>
            <w:r>
              <w:rPr>
                <w:rFonts w:cs="Times New Roman"/>
                <w:sz w:val="19"/>
              </w:rPr>
              <w:t>T7</w:t>
            </w:r>
            <w:r>
              <w:rPr>
                <w:rFonts w:cs="Times New Roman"/>
                <w:sz w:val="19"/>
              </w:rPr>
              <w:t>、</w:t>
            </w:r>
            <w:r>
              <w:rPr>
                <w:rFonts w:cs="Times New Roman"/>
                <w:sz w:val="19"/>
              </w:rPr>
              <w:t>T18</w:t>
            </w:r>
          </w:p>
        </w:tc>
      </w:tr>
      <w:tr w:rsidR="00A04537" w14:paraId="2E367EAA" w14:textId="77777777">
        <w:trPr>
          <w:jc w:val="center"/>
        </w:trPr>
        <w:tc>
          <w:tcPr>
            <w:tcW w:w="850" w:type="dxa"/>
            <w:vAlign w:val="center"/>
          </w:tcPr>
          <w:p w14:paraId="1CB58CFA" w14:textId="77777777" w:rsidR="00A04537" w:rsidRDefault="006C5CFD">
            <w:pPr>
              <w:spacing w:line="240" w:lineRule="auto"/>
            </w:pPr>
            <w:r>
              <w:rPr>
                <w:rFonts w:cs="Times New Roman"/>
                <w:sz w:val="19"/>
              </w:rPr>
              <w:t>1.3</w:t>
            </w:r>
          </w:p>
        </w:tc>
        <w:tc>
          <w:tcPr>
            <w:tcW w:w="3628" w:type="dxa"/>
            <w:vAlign w:val="center"/>
          </w:tcPr>
          <w:p w14:paraId="7BEE01B9" w14:textId="77777777" w:rsidR="00A04537" w:rsidRDefault="006C5CFD">
            <w:pPr>
              <w:spacing w:line="240" w:lineRule="auto"/>
              <w:jc w:val="center"/>
            </w:pPr>
            <w:r>
              <w:rPr>
                <w:rFonts w:cs="Times New Roman"/>
                <w:sz w:val="19"/>
              </w:rPr>
              <w:t>正则编辑界面，可保存</w:t>
            </w:r>
            <w:r>
              <w:rPr>
                <w:rFonts w:cs="Times New Roman"/>
                <w:sz w:val="19"/>
              </w:rPr>
              <w:t>/</w:t>
            </w:r>
            <w:r>
              <w:rPr>
                <w:rFonts w:cs="Times New Roman"/>
                <w:sz w:val="19"/>
              </w:rPr>
              <w:t>打开</w:t>
            </w:r>
          </w:p>
        </w:tc>
        <w:tc>
          <w:tcPr>
            <w:tcW w:w="2324" w:type="dxa"/>
            <w:vAlign w:val="center"/>
          </w:tcPr>
          <w:p w14:paraId="74C50B2B" w14:textId="77777777" w:rsidR="00A04537" w:rsidRDefault="006C5CFD">
            <w:pPr>
              <w:spacing w:line="240" w:lineRule="auto"/>
              <w:jc w:val="center"/>
            </w:pPr>
            <w:r>
              <w:rPr>
                <w:rFonts w:cs="Times New Roman"/>
                <w:sz w:val="19"/>
              </w:rPr>
              <w:t xml:space="preserve">① </w:t>
            </w:r>
            <w:r>
              <w:rPr>
                <w:rFonts w:cs="Times New Roman"/>
                <w:sz w:val="19"/>
              </w:rPr>
              <w:t>面板的</w:t>
            </w:r>
            <w:r>
              <w:rPr>
                <w:rFonts w:cs="Times New Roman"/>
                <w:sz w:val="19"/>
              </w:rPr>
              <w:t>“</w:t>
            </w:r>
            <w:r>
              <w:rPr>
                <w:rFonts w:cs="Times New Roman"/>
                <w:sz w:val="19"/>
              </w:rPr>
              <w:t>保存</w:t>
            </w:r>
            <w:r>
              <w:rPr>
                <w:rFonts w:cs="Times New Roman"/>
                <w:sz w:val="19"/>
              </w:rPr>
              <w:t>/</w:t>
            </w:r>
            <w:r>
              <w:rPr>
                <w:rFonts w:cs="Times New Roman"/>
                <w:sz w:val="19"/>
              </w:rPr>
              <w:t>另存</w:t>
            </w:r>
            <w:r>
              <w:rPr>
                <w:rFonts w:cs="Times New Roman"/>
                <w:sz w:val="19"/>
              </w:rPr>
              <w:t>/</w:t>
            </w:r>
            <w:r>
              <w:rPr>
                <w:rFonts w:cs="Times New Roman"/>
                <w:sz w:val="19"/>
              </w:rPr>
              <w:t>载入</w:t>
            </w:r>
            <w:r>
              <w:rPr>
                <w:rFonts w:cs="Times New Roman"/>
                <w:sz w:val="19"/>
              </w:rPr>
              <w:t>”</w:t>
            </w:r>
          </w:p>
        </w:tc>
        <w:tc>
          <w:tcPr>
            <w:tcW w:w="1361" w:type="dxa"/>
            <w:vAlign w:val="center"/>
          </w:tcPr>
          <w:p w14:paraId="464A5F4A" w14:textId="77777777" w:rsidR="00A04537" w:rsidRDefault="006C5CFD">
            <w:pPr>
              <w:spacing w:line="240" w:lineRule="auto"/>
              <w:jc w:val="center"/>
            </w:pPr>
            <w:r>
              <w:rPr>
                <w:rFonts w:cs="Times New Roman"/>
                <w:sz w:val="19"/>
              </w:rPr>
              <w:t>G2</w:t>
            </w:r>
          </w:p>
        </w:tc>
      </w:tr>
      <w:tr w:rsidR="00A04537" w14:paraId="7C178580" w14:textId="77777777">
        <w:trPr>
          <w:jc w:val="center"/>
        </w:trPr>
        <w:tc>
          <w:tcPr>
            <w:tcW w:w="850" w:type="dxa"/>
            <w:vAlign w:val="center"/>
          </w:tcPr>
          <w:p w14:paraId="7BA5FEFE" w14:textId="77777777" w:rsidR="00A04537" w:rsidRDefault="006C5CFD">
            <w:pPr>
              <w:spacing w:line="240" w:lineRule="auto"/>
            </w:pPr>
            <w:r>
              <w:rPr>
                <w:rFonts w:cs="Times New Roman"/>
                <w:sz w:val="19"/>
              </w:rPr>
              <w:t>1.4</w:t>
            </w:r>
          </w:p>
        </w:tc>
        <w:tc>
          <w:tcPr>
            <w:tcW w:w="3628" w:type="dxa"/>
            <w:vAlign w:val="center"/>
          </w:tcPr>
          <w:p w14:paraId="2A34622B" w14:textId="77777777" w:rsidR="00A04537" w:rsidRDefault="006C5CFD">
            <w:pPr>
              <w:spacing w:line="240" w:lineRule="auto"/>
              <w:jc w:val="center"/>
            </w:pPr>
            <w:r>
              <w:rPr>
                <w:rFonts w:cs="Times New Roman"/>
                <w:sz w:val="19"/>
              </w:rPr>
              <w:t>查看</w:t>
            </w:r>
            <w:r>
              <w:rPr>
                <w:rFonts w:cs="Times New Roman"/>
                <w:sz w:val="19"/>
              </w:rPr>
              <w:t xml:space="preserve"> NFA</w:t>
            </w:r>
            <w:r>
              <w:rPr>
                <w:rFonts w:cs="Times New Roman"/>
                <w:sz w:val="19"/>
              </w:rPr>
              <w:t>（状态转换表）</w:t>
            </w:r>
          </w:p>
        </w:tc>
        <w:tc>
          <w:tcPr>
            <w:tcW w:w="2324" w:type="dxa"/>
            <w:vAlign w:val="center"/>
          </w:tcPr>
          <w:p w14:paraId="36A6C3E5" w14:textId="77777777" w:rsidR="00A04537" w:rsidRDefault="006C5CFD">
            <w:pPr>
              <w:spacing w:line="240" w:lineRule="auto"/>
              <w:jc w:val="center"/>
            </w:pPr>
            <w:r>
              <w:rPr>
                <w:rFonts w:cs="Times New Roman"/>
                <w:sz w:val="19"/>
              </w:rPr>
              <w:t xml:space="preserve">② NFA </w:t>
            </w:r>
            <w:r>
              <w:rPr>
                <w:rFonts w:cs="Times New Roman"/>
                <w:sz w:val="19"/>
              </w:rPr>
              <w:t>页签（含</w:t>
            </w:r>
            <w:r>
              <w:rPr>
                <w:rFonts w:cs="Times New Roman"/>
                <w:sz w:val="19"/>
              </w:rPr>
              <w:t xml:space="preserve"> ε </w:t>
            </w:r>
            <w:r>
              <w:rPr>
                <w:rFonts w:cs="Times New Roman"/>
                <w:sz w:val="19"/>
              </w:rPr>
              <w:t>列与</w:t>
            </w:r>
            <w:r>
              <w:rPr>
                <w:rFonts w:cs="Times New Roman"/>
                <w:sz w:val="19"/>
              </w:rPr>
              <w:t xml:space="preserve"> DOT </w:t>
            </w:r>
            <w:r>
              <w:rPr>
                <w:rFonts w:cs="Times New Roman"/>
                <w:sz w:val="19"/>
              </w:rPr>
              <w:t>图）</w:t>
            </w:r>
          </w:p>
        </w:tc>
        <w:tc>
          <w:tcPr>
            <w:tcW w:w="1361" w:type="dxa"/>
            <w:vAlign w:val="center"/>
          </w:tcPr>
          <w:p w14:paraId="36B5EB7A" w14:textId="77777777" w:rsidR="00A04537" w:rsidRDefault="006C5CFD">
            <w:pPr>
              <w:spacing w:line="240" w:lineRule="auto"/>
              <w:jc w:val="center"/>
            </w:pPr>
            <w:r>
              <w:rPr>
                <w:rFonts w:cs="Times New Roman"/>
                <w:sz w:val="19"/>
              </w:rPr>
              <w:t>T9</w:t>
            </w:r>
            <w:r>
              <w:rPr>
                <w:rFonts w:cs="Times New Roman"/>
                <w:sz w:val="19"/>
              </w:rPr>
              <w:t>、</w:t>
            </w:r>
            <w:r>
              <w:rPr>
                <w:rFonts w:cs="Times New Roman"/>
                <w:sz w:val="19"/>
              </w:rPr>
              <w:t>G29</w:t>
            </w:r>
          </w:p>
        </w:tc>
      </w:tr>
      <w:tr w:rsidR="00A04537" w14:paraId="1C01CC8A" w14:textId="77777777">
        <w:trPr>
          <w:jc w:val="center"/>
        </w:trPr>
        <w:tc>
          <w:tcPr>
            <w:tcW w:w="850" w:type="dxa"/>
            <w:vAlign w:val="center"/>
          </w:tcPr>
          <w:p w14:paraId="2D698C11" w14:textId="77777777" w:rsidR="00A04537" w:rsidRDefault="006C5CFD">
            <w:pPr>
              <w:spacing w:line="240" w:lineRule="auto"/>
            </w:pPr>
            <w:r>
              <w:rPr>
                <w:rFonts w:cs="Times New Roman"/>
                <w:sz w:val="19"/>
              </w:rPr>
              <w:t>1.5</w:t>
            </w:r>
          </w:p>
        </w:tc>
        <w:tc>
          <w:tcPr>
            <w:tcW w:w="3628" w:type="dxa"/>
            <w:vAlign w:val="center"/>
          </w:tcPr>
          <w:p w14:paraId="452F38B9" w14:textId="77777777" w:rsidR="00A04537" w:rsidRDefault="006C5CFD">
            <w:pPr>
              <w:spacing w:line="240" w:lineRule="auto"/>
              <w:jc w:val="center"/>
            </w:pPr>
            <w:r>
              <w:rPr>
                <w:rFonts w:cs="Times New Roman"/>
                <w:sz w:val="19"/>
              </w:rPr>
              <w:t>查看</w:t>
            </w:r>
            <w:r>
              <w:rPr>
                <w:rFonts w:cs="Times New Roman"/>
                <w:sz w:val="19"/>
              </w:rPr>
              <w:t xml:space="preserve"> DFA</w:t>
            </w:r>
            <w:r>
              <w:rPr>
                <w:rFonts w:cs="Times New Roman"/>
                <w:sz w:val="19"/>
              </w:rPr>
              <w:t>（状态转换表）</w:t>
            </w:r>
          </w:p>
        </w:tc>
        <w:tc>
          <w:tcPr>
            <w:tcW w:w="2324" w:type="dxa"/>
            <w:vAlign w:val="center"/>
          </w:tcPr>
          <w:p w14:paraId="3F9FF529" w14:textId="77777777" w:rsidR="00A04537" w:rsidRDefault="006C5CFD">
            <w:pPr>
              <w:spacing w:line="240" w:lineRule="auto"/>
              <w:jc w:val="center"/>
            </w:pPr>
            <w:r>
              <w:rPr>
                <w:rFonts w:cs="Times New Roman"/>
                <w:sz w:val="19"/>
              </w:rPr>
              <w:t xml:space="preserve">③ DFA </w:t>
            </w:r>
            <w:r>
              <w:rPr>
                <w:rFonts w:cs="Times New Roman"/>
                <w:sz w:val="19"/>
              </w:rPr>
              <w:t>页签</w:t>
            </w:r>
          </w:p>
        </w:tc>
        <w:tc>
          <w:tcPr>
            <w:tcW w:w="1361" w:type="dxa"/>
            <w:vAlign w:val="center"/>
          </w:tcPr>
          <w:p w14:paraId="768D0B92" w14:textId="77777777" w:rsidR="00A04537" w:rsidRDefault="006C5CFD">
            <w:pPr>
              <w:spacing w:line="240" w:lineRule="auto"/>
              <w:jc w:val="center"/>
            </w:pPr>
            <w:r>
              <w:rPr>
                <w:rFonts w:cs="Times New Roman"/>
                <w:sz w:val="19"/>
              </w:rPr>
              <w:t>T8</w:t>
            </w:r>
            <w:r>
              <w:rPr>
                <w:rFonts w:cs="Times New Roman"/>
                <w:sz w:val="19"/>
              </w:rPr>
              <w:t>、</w:t>
            </w:r>
            <w:r>
              <w:rPr>
                <w:rFonts w:cs="Times New Roman"/>
                <w:sz w:val="19"/>
              </w:rPr>
              <w:t>T9</w:t>
            </w:r>
          </w:p>
        </w:tc>
      </w:tr>
      <w:tr w:rsidR="00A04537" w14:paraId="72DE39E1" w14:textId="77777777">
        <w:trPr>
          <w:jc w:val="center"/>
        </w:trPr>
        <w:tc>
          <w:tcPr>
            <w:tcW w:w="850" w:type="dxa"/>
            <w:vAlign w:val="center"/>
          </w:tcPr>
          <w:p w14:paraId="0C107E36" w14:textId="77777777" w:rsidR="00A04537" w:rsidRDefault="006C5CFD">
            <w:pPr>
              <w:spacing w:line="240" w:lineRule="auto"/>
            </w:pPr>
            <w:r>
              <w:rPr>
                <w:rFonts w:cs="Times New Roman"/>
                <w:sz w:val="19"/>
              </w:rPr>
              <w:t>1.6</w:t>
            </w:r>
          </w:p>
        </w:tc>
        <w:tc>
          <w:tcPr>
            <w:tcW w:w="3628" w:type="dxa"/>
            <w:vAlign w:val="center"/>
          </w:tcPr>
          <w:p w14:paraId="6FC69A4E" w14:textId="77777777" w:rsidR="00A04537" w:rsidRDefault="006C5CFD">
            <w:pPr>
              <w:spacing w:line="240" w:lineRule="auto"/>
              <w:jc w:val="center"/>
            </w:pPr>
            <w:r>
              <w:rPr>
                <w:rFonts w:cs="Times New Roman"/>
                <w:sz w:val="19"/>
              </w:rPr>
              <w:t>查看最小化</w:t>
            </w:r>
            <w:r>
              <w:rPr>
                <w:rFonts w:cs="Times New Roman"/>
                <w:sz w:val="19"/>
              </w:rPr>
              <w:t xml:space="preserve"> DFA</w:t>
            </w:r>
          </w:p>
        </w:tc>
        <w:tc>
          <w:tcPr>
            <w:tcW w:w="2324" w:type="dxa"/>
            <w:vAlign w:val="center"/>
          </w:tcPr>
          <w:p w14:paraId="311AA77C" w14:textId="77777777" w:rsidR="00A04537" w:rsidRDefault="006C5CFD">
            <w:pPr>
              <w:spacing w:line="240" w:lineRule="auto"/>
              <w:jc w:val="center"/>
            </w:pPr>
            <w:r>
              <w:rPr>
                <w:rFonts w:cs="Times New Roman"/>
                <w:sz w:val="19"/>
              </w:rPr>
              <w:t xml:space="preserve">④ </w:t>
            </w:r>
            <w:r>
              <w:rPr>
                <w:rFonts w:cs="Times New Roman"/>
                <w:sz w:val="19"/>
              </w:rPr>
              <w:t>最小化</w:t>
            </w:r>
            <w:r>
              <w:rPr>
                <w:rFonts w:cs="Times New Roman"/>
                <w:sz w:val="19"/>
              </w:rPr>
              <w:t xml:space="preserve"> DFA </w:t>
            </w:r>
            <w:r>
              <w:rPr>
                <w:rFonts w:cs="Times New Roman"/>
                <w:sz w:val="19"/>
              </w:rPr>
              <w:t>页签</w:t>
            </w:r>
          </w:p>
        </w:tc>
        <w:tc>
          <w:tcPr>
            <w:tcW w:w="1361" w:type="dxa"/>
            <w:vAlign w:val="center"/>
          </w:tcPr>
          <w:p w14:paraId="66981158" w14:textId="77777777" w:rsidR="00A04537" w:rsidRDefault="006C5CFD">
            <w:pPr>
              <w:spacing w:line="240" w:lineRule="auto"/>
              <w:jc w:val="center"/>
            </w:pPr>
            <w:r>
              <w:rPr>
                <w:rFonts w:cs="Times New Roman"/>
                <w:sz w:val="19"/>
              </w:rPr>
              <w:t>T8</w:t>
            </w:r>
            <w:r>
              <w:rPr>
                <w:rFonts w:cs="Times New Roman"/>
                <w:sz w:val="19"/>
              </w:rPr>
              <w:t>、</w:t>
            </w:r>
            <w:r>
              <w:rPr>
                <w:rFonts w:cs="Times New Roman"/>
                <w:sz w:val="19"/>
              </w:rPr>
              <w:t>T9</w:t>
            </w:r>
          </w:p>
        </w:tc>
      </w:tr>
      <w:tr w:rsidR="00A04537" w14:paraId="50B3BE02" w14:textId="77777777">
        <w:trPr>
          <w:jc w:val="center"/>
        </w:trPr>
        <w:tc>
          <w:tcPr>
            <w:tcW w:w="850" w:type="dxa"/>
            <w:vAlign w:val="center"/>
          </w:tcPr>
          <w:p w14:paraId="525F4F91" w14:textId="77777777" w:rsidR="00A04537" w:rsidRDefault="006C5CFD">
            <w:pPr>
              <w:spacing w:line="240" w:lineRule="auto"/>
            </w:pPr>
            <w:r>
              <w:rPr>
                <w:rFonts w:cs="Times New Roman"/>
                <w:sz w:val="19"/>
              </w:rPr>
              <w:t>1.7</w:t>
            </w:r>
          </w:p>
        </w:tc>
        <w:tc>
          <w:tcPr>
            <w:tcW w:w="3628" w:type="dxa"/>
            <w:vAlign w:val="center"/>
          </w:tcPr>
          <w:p w14:paraId="2D7C5DFF" w14:textId="77777777" w:rsidR="00A04537" w:rsidRDefault="006C5CFD">
            <w:pPr>
              <w:spacing w:line="240" w:lineRule="auto"/>
              <w:jc w:val="center"/>
            </w:pPr>
            <w:r>
              <w:rPr>
                <w:rFonts w:cs="Times New Roman"/>
                <w:sz w:val="19"/>
              </w:rPr>
              <w:t>由最小化</w:t>
            </w:r>
            <w:r>
              <w:rPr>
                <w:rFonts w:cs="Times New Roman"/>
                <w:sz w:val="19"/>
              </w:rPr>
              <w:t xml:space="preserve"> DFA </w:t>
            </w:r>
            <w:r>
              <w:rPr>
                <w:rFonts w:cs="Times New Roman"/>
                <w:sz w:val="19"/>
              </w:rPr>
              <w:t>生成</w:t>
            </w:r>
            <w:r>
              <w:rPr>
                <w:rFonts w:cs="Times New Roman"/>
                <w:sz w:val="19"/>
              </w:rPr>
              <w:t xml:space="preserve"> C/C++ </w:t>
            </w:r>
            <w:r>
              <w:rPr>
                <w:rFonts w:cs="Times New Roman"/>
                <w:sz w:val="19"/>
              </w:rPr>
              <w:t>词法分析源程序（方法一</w:t>
            </w:r>
            <w:r>
              <w:rPr>
                <w:rFonts w:cs="Times New Roman"/>
                <w:sz w:val="19"/>
              </w:rPr>
              <w:t>/</w:t>
            </w:r>
            <w:r>
              <w:rPr>
                <w:rFonts w:cs="Times New Roman"/>
                <w:sz w:val="19"/>
              </w:rPr>
              <w:t>方法二）</w:t>
            </w:r>
          </w:p>
        </w:tc>
        <w:tc>
          <w:tcPr>
            <w:tcW w:w="2324" w:type="dxa"/>
            <w:vAlign w:val="center"/>
          </w:tcPr>
          <w:p w14:paraId="172EBDD4" w14:textId="77777777" w:rsidR="00A04537" w:rsidRDefault="006C5CFD">
            <w:pPr>
              <w:spacing w:line="240" w:lineRule="auto"/>
              <w:jc w:val="center"/>
            </w:pPr>
            <w:r>
              <w:rPr>
                <w:rFonts w:cs="Times New Roman"/>
                <w:sz w:val="19"/>
              </w:rPr>
              <w:t>`LexCodeGen`</w:t>
            </w:r>
            <w:r>
              <w:rPr>
                <w:rFonts w:cs="Times New Roman"/>
                <w:sz w:val="19"/>
              </w:rPr>
              <w:t>，</w:t>
            </w:r>
            <w:r>
              <w:rPr>
                <w:rFonts w:cs="Times New Roman"/>
                <w:sz w:val="19"/>
              </w:rPr>
              <w:t xml:space="preserve">⑤ </w:t>
            </w:r>
            <w:r>
              <w:rPr>
                <w:rFonts w:cs="Times New Roman"/>
                <w:sz w:val="19"/>
              </w:rPr>
              <w:t>页签</w:t>
            </w:r>
          </w:p>
        </w:tc>
        <w:tc>
          <w:tcPr>
            <w:tcW w:w="1361" w:type="dxa"/>
            <w:vAlign w:val="center"/>
          </w:tcPr>
          <w:p w14:paraId="77353EB6" w14:textId="77777777" w:rsidR="00A04537" w:rsidRDefault="006C5CFD">
            <w:pPr>
              <w:spacing w:line="240" w:lineRule="auto"/>
              <w:jc w:val="center"/>
            </w:pPr>
            <w:r>
              <w:rPr>
                <w:rFonts w:cs="Times New Roman"/>
                <w:sz w:val="19"/>
              </w:rPr>
              <w:t>T10</w:t>
            </w:r>
            <w:r>
              <w:rPr>
                <w:rFonts w:cs="Times New Roman"/>
                <w:sz w:val="19"/>
              </w:rPr>
              <w:t>、</w:t>
            </w:r>
            <w:r>
              <w:rPr>
                <w:rFonts w:cs="Times New Roman"/>
                <w:sz w:val="19"/>
              </w:rPr>
              <w:t>T11</w:t>
            </w:r>
          </w:p>
        </w:tc>
      </w:tr>
      <w:tr w:rsidR="00A04537" w14:paraId="4B4C69CA" w14:textId="77777777">
        <w:trPr>
          <w:jc w:val="center"/>
        </w:trPr>
        <w:tc>
          <w:tcPr>
            <w:tcW w:w="850" w:type="dxa"/>
            <w:vAlign w:val="center"/>
          </w:tcPr>
          <w:p w14:paraId="1A8D302A" w14:textId="77777777" w:rsidR="00A04537" w:rsidRDefault="006C5CFD">
            <w:pPr>
              <w:spacing w:line="240" w:lineRule="auto"/>
            </w:pPr>
            <w:r>
              <w:rPr>
                <w:rFonts w:cs="Times New Roman"/>
                <w:sz w:val="19"/>
              </w:rPr>
              <w:t>1.8</w:t>
            </w:r>
          </w:p>
        </w:tc>
        <w:tc>
          <w:tcPr>
            <w:tcW w:w="3628" w:type="dxa"/>
            <w:vAlign w:val="center"/>
          </w:tcPr>
          <w:p w14:paraId="357D8224" w14:textId="77777777" w:rsidR="00A04537" w:rsidRDefault="006C5CFD">
            <w:pPr>
              <w:spacing w:line="240" w:lineRule="auto"/>
              <w:jc w:val="center"/>
            </w:pPr>
            <w:r>
              <w:rPr>
                <w:rFonts w:cs="Times New Roman"/>
                <w:sz w:val="19"/>
              </w:rPr>
              <w:t>编译生成的源程序并以源程序测试，输出单词编码</w:t>
            </w:r>
          </w:p>
        </w:tc>
        <w:tc>
          <w:tcPr>
            <w:tcW w:w="2324" w:type="dxa"/>
            <w:vAlign w:val="center"/>
          </w:tcPr>
          <w:p w14:paraId="2AF6727A" w14:textId="77777777" w:rsidR="00A04537" w:rsidRDefault="006C5CFD">
            <w:pPr>
              <w:spacing w:line="240" w:lineRule="auto"/>
              <w:jc w:val="center"/>
            </w:pPr>
            <w:r>
              <w:rPr>
                <w:rFonts w:cs="Times New Roman"/>
                <w:sz w:val="19"/>
              </w:rPr>
              <w:t>`LexBuild`</w:t>
            </w:r>
            <w:r>
              <w:rPr>
                <w:rFonts w:cs="Times New Roman"/>
                <w:sz w:val="19"/>
              </w:rPr>
              <w:t>，</w:t>
            </w:r>
            <w:r>
              <w:rPr>
                <w:rFonts w:cs="Times New Roman"/>
                <w:sz w:val="19"/>
              </w:rPr>
              <w:t xml:space="preserve">⑥ </w:t>
            </w:r>
            <w:r>
              <w:rPr>
                <w:rFonts w:cs="Times New Roman"/>
                <w:sz w:val="19"/>
              </w:rPr>
              <w:t>页签</w:t>
            </w:r>
          </w:p>
        </w:tc>
        <w:tc>
          <w:tcPr>
            <w:tcW w:w="1361" w:type="dxa"/>
            <w:vAlign w:val="center"/>
          </w:tcPr>
          <w:p w14:paraId="4B926C2A" w14:textId="77777777" w:rsidR="00A04537" w:rsidRDefault="006C5CFD">
            <w:pPr>
              <w:spacing w:line="240" w:lineRule="auto"/>
              <w:jc w:val="center"/>
            </w:pPr>
            <w:r>
              <w:rPr>
                <w:rFonts w:cs="Times New Roman"/>
                <w:sz w:val="19"/>
              </w:rPr>
              <w:t>T10</w:t>
            </w:r>
            <w:r>
              <w:rPr>
                <w:rFonts w:cs="Times New Roman"/>
                <w:sz w:val="19"/>
              </w:rPr>
              <w:t>、</w:t>
            </w:r>
            <w:r>
              <w:rPr>
                <w:rFonts w:cs="Times New Roman"/>
                <w:sz w:val="19"/>
              </w:rPr>
              <w:t>G3</w:t>
            </w:r>
          </w:p>
        </w:tc>
      </w:tr>
      <w:tr w:rsidR="00A04537" w14:paraId="50B4864C" w14:textId="77777777">
        <w:trPr>
          <w:jc w:val="center"/>
        </w:trPr>
        <w:tc>
          <w:tcPr>
            <w:tcW w:w="850" w:type="dxa"/>
            <w:vAlign w:val="center"/>
          </w:tcPr>
          <w:p w14:paraId="4D833EC0" w14:textId="77777777" w:rsidR="00A04537" w:rsidRDefault="006C5CFD">
            <w:pPr>
              <w:spacing w:line="240" w:lineRule="auto"/>
            </w:pPr>
            <w:r>
              <w:rPr>
                <w:rFonts w:cs="Times New Roman"/>
                <w:sz w:val="19"/>
              </w:rPr>
              <w:t>1.9</w:t>
            </w:r>
          </w:p>
        </w:tc>
        <w:tc>
          <w:tcPr>
            <w:tcW w:w="3628" w:type="dxa"/>
            <w:vAlign w:val="center"/>
          </w:tcPr>
          <w:p w14:paraId="3F0B39D2" w14:textId="77777777" w:rsidR="00A04537" w:rsidRDefault="006C5CFD">
            <w:pPr>
              <w:spacing w:line="240" w:lineRule="auto"/>
              <w:jc w:val="center"/>
            </w:pPr>
            <w:r>
              <w:rPr>
                <w:rFonts w:cs="Times New Roman"/>
                <w:sz w:val="19"/>
              </w:rPr>
              <w:t>以</w:t>
            </w:r>
            <w:r>
              <w:rPr>
                <w:rFonts w:cs="Times New Roman"/>
                <w:sz w:val="19"/>
              </w:rPr>
              <w:t xml:space="preserve"> TINY </w:t>
            </w:r>
            <w:r>
              <w:rPr>
                <w:rFonts w:cs="Times New Roman"/>
                <w:sz w:val="19"/>
              </w:rPr>
              <w:t>完成</w:t>
            </w:r>
            <w:r>
              <w:rPr>
                <w:rFonts w:cs="Times New Roman"/>
                <w:sz w:val="19"/>
              </w:rPr>
              <w:t>“</w:t>
            </w:r>
            <w:r>
              <w:rPr>
                <w:rFonts w:cs="Times New Roman"/>
                <w:sz w:val="19"/>
              </w:rPr>
              <w:t>规格</w:t>
            </w:r>
            <w:r>
              <w:rPr>
                <w:rFonts w:cs="Times New Roman"/>
                <w:sz w:val="19"/>
              </w:rPr>
              <w:t>→</w:t>
            </w:r>
            <w:r>
              <w:rPr>
                <w:rFonts w:cs="Times New Roman"/>
                <w:sz w:val="19"/>
              </w:rPr>
              <w:t>生成</w:t>
            </w:r>
            <w:r>
              <w:rPr>
                <w:rFonts w:cs="Times New Roman"/>
                <w:sz w:val="19"/>
              </w:rPr>
              <w:t>→</w:t>
            </w:r>
            <w:r>
              <w:rPr>
                <w:rFonts w:cs="Times New Roman"/>
                <w:sz w:val="19"/>
              </w:rPr>
              <w:t>编译</w:t>
            </w:r>
            <w:r>
              <w:rPr>
                <w:rFonts w:cs="Times New Roman"/>
                <w:sz w:val="19"/>
              </w:rPr>
              <w:t>→sample.lex”</w:t>
            </w:r>
            <w:r>
              <w:rPr>
                <w:rFonts w:cs="Times New Roman"/>
                <w:sz w:val="19"/>
              </w:rPr>
              <w:t>全流程</w:t>
            </w:r>
          </w:p>
        </w:tc>
        <w:tc>
          <w:tcPr>
            <w:tcW w:w="2324" w:type="dxa"/>
            <w:vAlign w:val="center"/>
          </w:tcPr>
          <w:p w14:paraId="2CB6009C" w14:textId="77777777" w:rsidR="00A04537" w:rsidRDefault="006C5CFD">
            <w:pPr>
              <w:spacing w:line="240" w:lineRule="auto"/>
              <w:jc w:val="center"/>
            </w:pPr>
            <w:r>
              <w:rPr>
                <w:rFonts w:cs="Times New Roman"/>
                <w:sz w:val="19"/>
              </w:rPr>
              <w:t xml:space="preserve">⑥ </w:t>
            </w:r>
            <w:r>
              <w:rPr>
                <w:rFonts w:cs="Times New Roman"/>
                <w:sz w:val="19"/>
              </w:rPr>
              <w:t>页签</w:t>
            </w:r>
            <w:r>
              <w:rPr>
                <w:rFonts w:cs="Times New Roman"/>
                <w:sz w:val="19"/>
              </w:rPr>
              <w:t xml:space="preserve"> + `data/sample.tny`</w:t>
            </w:r>
          </w:p>
        </w:tc>
        <w:tc>
          <w:tcPr>
            <w:tcW w:w="1361" w:type="dxa"/>
            <w:vAlign w:val="center"/>
          </w:tcPr>
          <w:p w14:paraId="5D4239E9" w14:textId="77777777" w:rsidR="00A04537" w:rsidRDefault="006C5CFD">
            <w:pPr>
              <w:spacing w:line="240" w:lineRule="auto"/>
              <w:jc w:val="center"/>
            </w:pPr>
            <w:r>
              <w:rPr>
                <w:rFonts w:cs="Times New Roman"/>
                <w:sz w:val="19"/>
              </w:rPr>
              <w:t>T10</w:t>
            </w:r>
            <w:r>
              <w:rPr>
                <w:rFonts w:cs="Times New Roman"/>
                <w:sz w:val="19"/>
              </w:rPr>
              <w:t>、</w:t>
            </w:r>
            <w:r>
              <w:rPr>
                <w:rFonts w:cs="Times New Roman"/>
                <w:sz w:val="19"/>
              </w:rPr>
              <w:t>T21</w:t>
            </w:r>
          </w:p>
        </w:tc>
      </w:tr>
      <w:tr w:rsidR="00A04537" w14:paraId="083E2DCE" w14:textId="77777777">
        <w:trPr>
          <w:jc w:val="center"/>
        </w:trPr>
        <w:tc>
          <w:tcPr>
            <w:tcW w:w="850" w:type="dxa"/>
            <w:vAlign w:val="center"/>
          </w:tcPr>
          <w:p w14:paraId="3890E59B" w14:textId="77777777" w:rsidR="00A04537" w:rsidRDefault="006C5CFD">
            <w:pPr>
              <w:spacing w:line="240" w:lineRule="auto"/>
            </w:pPr>
            <w:r>
              <w:rPr>
                <w:rFonts w:cs="Times New Roman"/>
                <w:sz w:val="19"/>
              </w:rPr>
              <w:t>1.10</w:t>
            </w:r>
          </w:p>
        </w:tc>
        <w:tc>
          <w:tcPr>
            <w:tcW w:w="3628" w:type="dxa"/>
            <w:vAlign w:val="center"/>
          </w:tcPr>
          <w:p w14:paraId="29C5368A" w14:textId="77777777" w:rsidR="00A04537" w:rsidRDefault="006C5CFD">
            <w:pPr>
              <w:spacing w:line="240" w:lineRule="auto"/>
              <w:jc w:val="center"/>
            </w:pPr>
            <w:r>
              <w:rPr>
                <w:rFonts w:cs="Times New Roman"/>
                <w:sz w:val="19"/>
              </w:rPr>
              <w:t>窗口式图形界面</w:t>
            </w:r>
          </w:p>
        </w:tc>
        <w:tc>
          <w:tcPr>
            <w:tcW w:w="2324" w:type="dxa"/>
            <w:vAlign w:val="center"/>
          </w:tcPr>
          <w:p w14:paraId="0DCA0DB3" w14:textId="77777777" w:rsidR="00A04537" w:rsidRDefault="006C5CFD">
            <w:pPr>
              <w:spacing w:line="240" w:lineRule="auto"/>
              <w:jc w:val="center"/>
            </w:pPr>
            <w:r>
              <w:rPr>
                <w:rFonts w:cs="Times New Roman"/>
                <w:sz w:val="19"/>
              </w:rPr>
              <w:t xml:space="preserve">Qt 6 Widgets </w:t>
            </w:r>
            <w:r>
              <w:rPr>
                <w:rFonts w:cs="Times New Roman"/>
                <w:sz w:val="19"/>
              </w:rPr>
              <w:t>主窗口</w:t>
            </w:r>
            <w:r>
              <w:rPr>
                <w:rFonts w:cs="Times New Roman"/>
                <w:sz w:val="19"/>
              </w:rPr>
              <w:t xml:space="preserve"> + 15 </w:t>
            </w:r>
            <w:r>
              <w:rPr>
                <w:rFonts w:cs="Times New Roman"/>
                <w:sz w:val="19"/>
              </w:rPr>
              <w:t>个功能页签</w:t>
            </w:r>
          </w:p>
        </w:tc>
        <w:tc>
          <w:tcPr>
            <w:tcW w:w="1361" w:type="dxa"/>
            <w:vAlign w:val="center"/>
          </w:tcPr>
          <w:p w14:paraId="1B7C3D08" w14:textId="77777777" w:rsidR="00A04537" w:rsidRDefault="006C5CFD">
            <w:pPr>
              <w:spacing w:line="240" w:lineRule="auto"/>
              <w:jc w:val="center"/>
            </w:pPr>
            <w:r>
              <w:rPr>
                <w:rFonts w:cs="Times New Roman"/>
                <w:sz w:val="19"/>
              </w:rPr>
              <w:t>G1</w:t>
            </w:r>
            <w:r>
              <w:rPr>
                <w:rFonts w:cs="Times New Roman"/>
                <w:sz w:val="19"/>
              </w:rPr>
              <w:t>、</w:t>
            </w:r>
            <w:r>
              <w:rPr>
                <w:rFonts w:cs="Times New Roman"/>
                <w:sz w:val="19"/>
              </w:rPr>
              <w:t>G1b</w:t>
            </w:r>
          </w:p>
        </w:tc>
      </w:tr>
      <w:tr w:rsidR="00A04537" w14:paraId="3AE646D2" w14:textId="77777777">
        <w:trPr>
          <w:jc w:val="center"/>
        </w:trPr>
        <w:tc>
          <w:tcPr>
            <w:tcW w:w="850" w:type="dxa"/>
            <w:vAlign w:val="center"/>
          </w:tcPr>
          <w:p w14:paraId="546FFFC4" w14:textId="77777777" w:rsidR="00A04537" w:rsidRDefault="006C5CFD">
            <w:pPr>
              <w:spacing w:line="240" w:lineRule="auto"/>
            </w:pPr>
            <w:r>
              <w:rPr>
                <w:rFonts w:cs="Times New Roman"/>
                <w:sz w:val="19"/>
              </w:rPr>
              <w:t>1.11</w:t>
            </w:r>
          </w:p>
        </w:tc>
        <w:tc>
          <w:tcPr>
            <w:tcW w:w="3628" w:type="dxa"/>
            <w:vAlign w:val="center"/>
          </w:tcPr>
          <w:p w14:paraId="67B3EA6D" w14:textId="77777777" w:rsidR="00A04537" w:rsidRDefault="006C5CFD">
            <w:pPr>
              <w:spacing w:line="240" w:lineRule="auto"/>
              <w:jc w:val="center"/>
            </w:pPr>
            <w:r>
              <w:rPr>
                <w:rFonts w:cs="Times New Roman"/>
                <w:sz w:val="19"/>
              </w:rPr>
              <w:t>书写完善的软件文档</w:t>
            </w:r>
          </w:p>
        </w:tc>
        <w:tc>
          <w:tcPr>
            <w:tcW w:w="2324" w:type="dxa"/>
            <w:vAlign w:val="center"/>
          </w:tcPr>
          <w:p w14:paraId="7C354AD6" w14:textId="77777777" w:rsidR="00A04537" w:rsidRDefault="006C5CFD">
            <w:pPr>
              <w:spacing w:line="240" w:lineRule="auto"/>
              <w:jc w:val="center"/>
            </w:pPr>
            <w:r>
              <w:rPr>
                <w:rFonts w:cs="Times New Roman"/>
                <w:sz w:val="19"/>
              </w:rPr>
              <w:t>本报告</w:t>
            </w:r>
            <w:r>
              <w:rPr>
                <w:rFonts w:cs="Times New Roman"/>
                <w:sz w:val="19"/>
              </w:rPr>
              <w:t xml:space="preserve"> + </w:t>
            </w:r>
            <w:r>
              <w:rPr>
                <w:rFonts w:cs="Times New Roman"/>
                <w:sz w:val="19"/>
              </w:rPr>
              <w:t>附录</w:t>
            </w:r>
            <w:r>
              <w:rPr>
                <w:rFonts w:cs="Times New Roman"/>
                <w:sz w:val="19"/>
              </w:rPr>
              <w:t xml:space="preserve"> A/B</w:t>
            </w:r>
          </w:p>
        </w:tc>
        <w:tc>
          <w:tcPr>
            <w:tcW w:w="1361" w:type="dxa"/>
            <w:vAlign w:val="center"/>
          </w:tcPr>
          <w:p w14:paraId="2384DB85" w14:textId="77777777" w:rsidR="00A04537" w:rsidRDefault="006C5CFD">
            <w:pPr>
              <w:spacing w:line="240" w:lineRule="auto"/>
              <w:jc w:val="center"/>
            </w:pPr>
            <w:r>
              <w:rPr>
                <w:rFonts w:cs="Times New Roman"/>
                <w:sz w:val="19"/>
              </w:rPr>
              <w:t>——</w:t>
            </w:r>
          </w:p>
        </w:tc>
      </w:tr>
      <w:tr w:rsidR="00A04537" w14:paraId="4AB70B6E" w14:textId="77777777">
        <w:trPr>
          <w:jc w:val="center"/>
        </w:trPr>
        <w:tc>
          <w:tcPr>
            <w:tcW w:w="850" w:type="dxa"/>
            <w:vAlign w:val="center"/>
          </w:tcPr>
          <w:p w14:paraId="2F37C766" w14:textId="77777777" w:rsidR="00A04537" w:rsidRDefault="006C5CFD">
            <w:pPr>
              <w:spacing w:line="240" w:lineRule="auto"/>
            </w:pPr>
            <w:r>
              <w:rPr>
                <w:rFonts w:cs="Times New Roman"/>
                <w:sz w:val="19"/>
              </w:rPr>
              <w:t>2.1</w:t>
            </w:r>
          </w:p>
        </w:tc>
        <w:tc>
          <w:tcPr>
            <w:tcW w:w="3628" w:type="dxa"/>
            <w:vAlign w:val="center"/>
          </w:tcPr>
          <w:p w14:paraId="09E9571E" w14:textId="77777777" w:rsidR="00A04537" w:rsidRDefault="006C5CFD">
            <w:pPr>
              <w:spacing w:line="240" w:lineRule="auto"/>
              <w:jc w:val="center"/>
            </w:pPr>
            <w:r>
              <w:rPr>
                <w:rFonts w:cs="Times New Roman"/>
                <w:sz w:val="19"/>
              </w:rPr>
              <w:t>以文本文件输入</w:t>
            </w:r>
            <w:r>
              <w:rPr>
                <w:rFonts w:cs="Times New Roman"/>
                <w:sz w:val="19"/>
              </w:rPr>
              <w:t xml:space="preserve"> BNF </w:t>
            </w:r>
            <w:r>
              <w:rPr>
                <w:rFonts w:cs="Times New Roman"/>
                <w:sz w:val="19"/>
              </w:rPr>
              <w:t>文法，提供打开界面</w:t>
            </w:r>
          </w:p>
        </w:tc>
        <w:tc>
          <w:tcPr>
            <w:tcW w:w="2324" w:type="dxa"/>
            <w:vAlign w:val="center"/>
          </w:tcPr>
          <w:p w14:paraId="57BFE32D" w14:textId="77777777" w:rsidR="00A04537" w:rsidRDefault="006C5CFD">
            <w:pPr>
              <w:spacing w:line="240" w:lineRule="auto"/>
              <w:jc w:val="center"/>
            </w:pPr>
            <w:r>
              <w:rPr>
                <w:rFonts w:cs="Times New Roman"/>
                <w:sz w:val="19"/>
              </w:rPr>
              <w:t xml:space="preserve">⑦ </w:t>
            </w:r>
            <w:r>
              <w:rPr>
                <w:rFonts w:cs="Times New Roman"/>
                <w:sz w:val="19"/>
              </w:rPr>
              <w:t>文法编辑器；</w:t>
            </w:r>
            <w:r>
              <w:rPr>
                <w:rFonts w:cs="Times New Roman"/>
                <w:sz w:val="19"/>
              </w:rPr>
              <w:t>`data/*_grammar.txt`</w:t>
            </w:r>
          </w:p>
        </w:tc>
        <w:tc>
          <w:tcPr>
            <w:tcW w:w="1361" w:type="dxa"/>
            <w:vAlign w:val="center"/>
          </w:tcPr>
          <w:p w14:paraId="777B27E9" w14:textId="77777777" w:rsidR="00A04537" w:rsidRDefault="006C5CFD">
            <w:pPr>
              <w:spacing w:line="240" w:lineRule="auto"/>
              <w:jc w:val="center"/>
            </w:pPr>
            <w:r>
              <w:rPr>
                <w:rFonts w:cs="Times New Roman"/>
                <w:sz w:val="19"/>
              </w:rPr>
              <w:t>T13.1</w:t>
            </w:r>
            <w:r>
              <w:rPr>
                <w:rFonts w:cs="Times New Roman"/>
                <w:sz w:val="19"/>
              </w:rPr>
              <w:t>、</w:t>
            </w:r>
            <w:r>
              <w:rPr>
                <w:rFonts w:cs="Times New Roman"/>
                <w:sz w:val="19"/>
              </w:rPr>
              <w:t>G7</w:t>
            </w:r>
          </w:p>
        </w:tc>
      </w:tr>
      <w:tr w:rsidR="00A04537" w14:paraId="7C6B0AAF" w14:textId="77777777">
        <w:trPr>
          <w:jc w:val="center"/>
        </w:trPr>
        <w:tc>
          <w:tcPr>
            <w:tcW w:w="850" w:type="dxa"/>
            <w:vAlign w:val="center"/>
          </w:tcPr>
          <w:p w14:paraId="6B3E697A" w14:textId="77777777" w:rsidR="00A04537" w:rsidRDefault="006C5CFD">
            <w:pPr>
              <w:spacing w:line="240" w:lineRule="auto"/>
            </w:pPr>
            <w:r>
              <w:rPr>
                <w:rFonts w:cs="Times New Roman"/>
                <w:sz w:val="19"/>
              </w:rPr>
              <w:t>2.2</w:t>
            </w:r>
          </w:p>
        </w:tc>
        <w:tc>
          <w:tcPr>
            <w:tcW w:w="3628" w:type="dxa"/>
            <w:vAlign w:val="center"/>
          </w:tcPr>
          <w:p w14:paraId="54616A73" w14:textId="77777777" w:rsidR="00A04537" w:rsidRDefault="006C5CFD">
            <w:pPr>
              <w:spacing w:line="240" w:lineRule="auto"/>
              <w:jc w:val="center"/>
            </w:pPr>
            <w:r>
              <w:rPr>
                <w:rFonts w:cs="Times New Roman"/>
                <w:sz w:val="19"/>
              </w:rPr>
              <w:t>文法化简（删不可达、删无法推导出句</w:t>
            </w:r>
            <w:r>
              <w:rPr>
                <w:rFonts w:cs="Times New Roman"/>
                <w:sz w:val="19"/>
              </w:rPr>
              <w:lastRenderedPageBreak/>
              <w:t>子的规则）</w:t>
            </w:r>
          </w:p>
        </w:tc>
        <w:tc>
          <w:tcPr>
            <w:tcW w:w="2324" w:type="dxa"/>
            <w:vAlign w:val="center"/>
          </w:tcPr>
          <w:p w14:paraId="383DA4CE" w14:textId="77777777" w:rsidR="00A04537" w:rsidRDefault="006C5CFD">
            <w:pPr>
              <w:spacing w:line="240" w:lineRule="auto"/>
              <w:jc w:val="center"/>
            </w:pPr>
            <w:r>
              <w:rPr>
                <w:rFonts w:cs="Times New Roman"/>
                <w:sz w:val="19"/>
              </w:rPr>
              <w:lastRenderedPageBreak/>
              <w:t>`GrammarSimplify`</w:t>
            </w:r>
            <w:r>
              <w:rPr>
                <w:rFonts w:cs="Times New Roman"/>
                <w:sz w:val="19"/>
              </w:rPr>
              <w:t>，</w:t>
            </w:r>
            <w:r>
              <w:rPr>
                <w:rFonts w:cs="Times New Roman"/>
                <w:sz w:val="19"/>
              </w:rPr>
              <w:t xml:space="preserve">⑧ </w:t>
            </w:r>
            <w:r>
              <w:rPr>
                <w:rFonts w:cs="Times New Roman"/>
                <w:sz w:val="19"/>
              </w:rPr>
              <w:lastRenderedPageBreak/>
              <w:t>页签</w:t>
            </w:r>
          </w:p>
        </w:tc>
        <w:tc>
          <w:tcPr>
            <w:tcW w:w="1361" w:type="dxa"/>
            <w:vAlign w:val="center"/>
          </w:tcPr>
          <w:p w14:paraId="2FE8434F" w14:textId="77777777" w:rsidR="00A04537" w:rsidRDefault="006C5CFD">
            <w:pPr>
              <w:spacing w:line="240" w:lineRule="auto"/>
              <w:jc w:val="center"/>
            </w:pPr>
            <w:r>
              <w:rPr>
                <w:rFonts w:cs="Times New Roman"/>
                <w:sz w:val="19"/>
              </w:rPr>
              <w:lastRenderedPageBreak/>
              <w:t>T13.4</w:t>
            </w:r>
            <w:r>
              <w:rPr>
                <w:rFonts w:cs="Times New Roman"/>
                <w:sz w:val="19"/>
              </w:rPr>
              <w:t>、</w:t>
            </w:r>
            <w:r>
              <w:rPr>
                <w:rFonts w:cs="Times New Roman"/>
                <w:sz w:val="19"/>
              </w:rPr>
              <w:t>T13.5</w:t>
            </w:r>
          </w:p>
        </w:tc>
      </w:tr>
      <w:tr w:rsidR="00A04537" w14:paraId="30940193" w14:textId="77777777">
        <w:trPr>
          <w:jc w:val="center"/>
        </w:trPr>
        <w:tc>
          <w:tcPr>
            <w:tcW w:w="850" w:type="dxa"/>
            <w:vAlign w:val="center"/>
          </w:tcPr>
          <w:p w14:paraId="3185C560" w14:textId="77777777" w:rsidR="00A04537" w:rsidRDefault="006C5CFD">
            <w:pPr>
              <w:spacing w:line="240" w:lineRule="auto"/>
            </w:pPr>
            <w:r>
              <w:rPr>
                <w:rFonts w:cs="Times New Roman"/>
                <w:sz w:val="19"/>
              </w:rPr>
              <w:t>2.3</w:t>
            </w:r>
          </w:p>
        </w:tc>
        <w:tc>
          <w:tcPr>
            <w:tcW w:w="3628" w:type="dxa"/>
            <w:vAlign w:val="center"/>
          </w:tcPr>
          <w:p w14:paraId="73F1B9A1" w14:textId="77777777" w:rsidR="00A04537" w:rsidRDefault="006C5CFD">
            <w:pPr>
              <w:spacing w:line="240" w:lineRule="auto"/>
              <w:jc w:val="center"/>
            </w:pPr>
            <w:r>
              <w:rPr>
                <w:rFonts w:cs="Times New Roman"/>
                <w:sz w:val="19"/>
              </w:rPr>
              <w:t>求</w:t>
            </w:r>
            <w:r>
              <w:rPr>
                <w:rFonts w:cs="Times New Roman"/>
                <w:sz w:val="19"/>
              </w:rPr>
              <w:t xml:space="preserve"> First / Follow </w:t>
            </w:r>
            <w:r>
              <w:rPr>
                <w:rFonts w:cs="Times New Roman"/>
                <w:sz w:val="19"/>
              </w:rPr>
              <w:t>集合并用两张表格呈现</w:t>
            </w:r>
          </w:p>
        </w:tc>
        <w:tc>
          <w:tcPr>
            <w:tcW w:w="2324" w:type="dxa"/>
            <w:vAlign w:val="center"/>
          </w:tcPr>
          <w:p w14:paraId="1B6B59D0" w14:textId="77777777" w:rsidR="00A04537" w:rsidRDefault="006C5CFD">
            <w:pPr>
              <w:spacing w:line="240" w:lineRule="auto"/>
              <w:jc w:val="center"/>
            </w:pPr>
            <w:r>
              <w:rPr>
                <w:rFonts w:cs="Times New Roman"/>
                <w:sz w:val="19"/>
              </w:rPr>
              <w:t>`FirstFollow`</w:t>
            </w:r>
            <w:r>
              <w:rPr>
                <w:rFonts w:cs="Times New Roman"/>
                <w:sz w:val="19"/>
              </w:rPr>
              <w:t>，</w:t>
            </w:r>
            <w:r>
              <w:rPr>
                <w:rFonts w:cs="Times New Roman"/>
                <w:sz w:val="19"/>
              </w:rPr>
              <w:t xml:space="preserve">⑨ </w:t>
            </w:r>
            <w:r>
              <w:rPr>
                <w:rFonts w:cs="Times New Roman"/>
                <w:sz w:val="19"/>
              </w:rPr>
              <w:t>页签</w:t>
            </w:r>
          </w:p>
        </w:tc>
        <w:tc>
          <w:tcPr>
            <w:tcW w:w="1361" w:type="dxa"/>
            <w:vAlign w:val="center"/>
          </w:tcPr>
          <w:p w14:paraId="00615204" w14:textId="77777777" w:rsidR="00A04537" w:rsidRDefault="006C5CFD">
            <w:pPr>
              <w:spacing w:line="240" w:lineRule="auto"/>
              <w:jc w:val="center"/>
            </w:pPr>
            <w:r>
              <w:rPr>
                <w:rFonts w:cs="Times New Roman"/>
                <w:sz w:val="19"/>
              </w:rPr>
              <w:t>T13.6</w:t>
            </w:r>
            <w:r>
              <w:rPr>
                <w:rFonts w:cs="Times New Roman"/>
                <w:sz w:val="19"/>
              </w:rPr>
              <w:t>、</w:t>
            </w:r>
            <w:r>
              <w:rPr>
                <w:rFonts w:cs="Times New Roman"/>
                <w:sz w:val="19"/>
              </w:rPr>
              <w:t>T13.7</w:t>
            </w:r>
          </w:p>
        </w:tc>
      </w:tr>
      <w:tr w:rsidR="00A04537" w14:paraId="7A73A1EF" w14:textId="77777777">
        <w:trPr>
          <w:jc w:val="center"/>
        </w:trPr>
        <w:tc>
          <w:tcPr>
            <w:tcW w:w="850" w:type="dxa"/>
            <w:vAlign w:val="center"/>
          </w:tcPr>
          <w:p w14:paraId="390D3EFE" w14:textId="77777777" w:rsidR="00A04537" w:rsidRDefault="006C5CFD">
            <w:pPr>
              <w:spacing w:line="240" w:lineRule="auto"/>
            </w:pPr>
            <w:r>
              <w:rPr>
                <w:rFonts w:cs="Times New Roman"/>
                <w:sz w:val="19"/>
              </w:rPr>
              <w:t>2.4</w:t>
            </w:r>
          </w:p>
        </w:tc>
        <w:tc>
          <w:tcPr>
            <w:tcW w:w="3628" w:type="dxa"/>
            <w:vAlign w:val="center"/>
          </w:tcPr>
          <w:p w14:paraId="4C366F4A" w14:textId="77777777" w:rsidR="00A04537" w:rsidRDefault="006C5CFD">
            <w:pPr>
              <w:spacing w:line="240" w:lineRule="auto"/>
              <w:jc w:val="center"/>
            </w:pPr>
            <w:r>
              <w:rPr>
                <w:rFonts w:cs="Times New Roman"/>
                <w:sz w:val="19"/>
              </w:rPr>
              <w:t>查看</w:t>
            </w:r>
            <w:r>
              <w:rPr>
                <w:rFonts w:cs="Times New Roman"/>
                <w:sz w:val="19"/>
              </w:rPr>
              <w:t xml:space="preserve"> LR(0) DFA</w:t>
            </w:r>
          </w:p>
        </w:tc>
        <w:tc>
          <w:tcPr>
            <w:tcW w:w="2324" w:type="dxa"/>
            <w:vAlign w:val="center"/>
          </w:tcPr>
          <w:p w14:paraId="5F583BA1" w14:textId="77777777" w:rsidR="00A04537" w:rsidRDefault="006C5CFD">
            <w:pPr>
              <w:spacing w:line="240" w:lineRule="auto"/>
              <w:jc w:val="center"/>
            </w:pPr>
            <w:r>
              <w:rPr>
                <w:rFonts w:cs="Times New Roman"/>
                <w:sz w:val="19"/>
              </w:rPr>
              <w:t>`LrItems`</w:t>
            </w:r>
            <w:r>
              <w:rPr>
                <w:rFonts w:cs="Times New Roman"/>
                <w:sz w:val="19"/>
              </w:rPr>
              <w:t>，</w:t>
            </w:r>
            <w:r>
              <w:rPr>
                <w:rFonts w:cs="Times New Roman"/>
                <w:sz w:val="19"/>
              </w:rPr>
              <w:t xml:space="preserve">⑩ </w:t>
            </w:r>
            <w:r>
              <w:rPr>
                <w:rFonts w:cs="Times New Roman"/>
                <w:sz w:val="19"/>
              </w:rPr>
              <w:t>页签</w:t>
            </w:r>
          </w:p>
        </w:tc>
        <w:tc>
          <w:tcPr>
            <w:tcW w:w="1361" w:type="dxa"/>
            <w:vAlign w:val="center"/>
          </w:tcPr>
          <w:p w14:paraId="56F46FD8" w14:textId="77777777" w:rsidR="00A04537" w:rsidRDefault="006C5CFD">
            <w:pPr>
              <w:spacing w:line="240" w:lineRule="auto"/>
              <w:jc w:val="center"/>
            </w:pPr>
            <w:r>
              <w:rPr>
                <w:rFonts w:cs="Times New Roman"/>
                <w:sz w:val="19"/>
              </w:rPr>
              <w:t>T14.1</w:t>
            </w:r>
            <w:r>
              <w:rPr>
                <w:rFonts w:cs="Times New Roman"/>
                <w:sz w:val="19"/>
              </w:rPr>
              <w:t>、</w:t>
            </w:r>
            <w:r>
              <w:rPr>
                <w:rFonts w:cs="Times New Roman"/>
                <w:sz w:val="19"/>
              </w:rPr>
              <w:t>T14.2</w:t>
            </w:r>
          </w:p>
        </w:tc>
      </w:tr>
      <w:tr w:rsidR="00A04537" w14:paraId="3BF6DEE3" w14:textId="77777777">
        <w:trPr>
          <w:jc w:val="center"/>
        </w:trPr>
        <w:tc>
          <w:tcPr>
            <w:tcW w:w="850" w:type="dxa"/>
            <w:vAlign w:val="center"/>
          </w:tcPr>
          <w:p w14:paraId="41184051" w14:textId="77777777" w:rsidR="00A04537" w:rsidRDefault="006C5CFD">
            <w:pPr>
              <w:spacing w:line="240" w:lineRule="auto"/>
            </w:pPr>
            <w:r>
              <w:rPr>
                <w:rFonts w:cs="Times New Roman"/>
                <w:sz w:val="19"/>
              </w:rPr>
              <w:t>2.5</w:t>
            </w:r>
          </w:p>
        </w:tc>
        <w:tc>
          <w:tcPr>
            <w:tcW w:w="3628" w:type="dxa"/>
            <w:vAlign w:val="center"/>
          </w:tcPr>
          <w:p w14:paraId="5A682BE1" w14:textId="77777777" w:rsidR="00A04537" w:rsidRDefault="006C5CFD">
            <w:pPr>
              <w:spacing w:line="240" w:lineRule="auto"/>
              <w:jc w:val="center"/>
            </w:pPr>
            <w:r>
              <w:rPr>
                <w:rFonts w:cs="Times New Roman"/>
                <w:sz w:val="19"/>
              </w:rPr>
              <w:t>查看</w:t>
            </w:r>
            <w:r>
              <w:rPr>
                <w:rFonts w:cs="Times New Roman"/>
                <w:sz w:val="19"/>
              </w:rPr>
              <w:t xml:space="preserve"> LALR(1) </w:t>
            </w:r>
            <w:r>
              <w:rPr>
                <w:rFonts w:cs="Times New Roman"/>
                <w:sz w:val="19"/>
              </w:rPr>
              <w:t>分析表</w:t>
            </w:r>
          </w:p>
        </w:tc>
        <w:tc>
          <w:tcPr>
            <w:tcW w:w="2324" w:type="dxa"/>
            <w:vAlign w:val="center"/>
          </w:tcPr>
          <w:p w14:paraId="69684960" w14:textId="77777777" w:rsidR="00A04537" w:rsidRDefault="006C5CFD">
            <w:pPr>
              <w:spacing w:line="240" w:lineRule="auto"/>
              <w:jc w:val="center"/>
            </w:pPr>
            <w:r>
              <w:rPr>
                <w:rFonts w:cs="Times New Roman"/>
                <w:sz w:val="19"/>
              </w:rPr>
              <w:t>`ParseTable`</w:t>
            </w:r>
            <w:r>
              <w:rPr>
                <w:rFonts w:cs="Times New Roman"/>
                <w:sz w:val="19"/>
              </w:rPr>
              <w:t>，</w:t>
            </w:r>
            <w:r>
              <w:rPr>
                <w:rFonts w:cs="Times New Roman"/>
                <w:sz w:val="19"/>
              </w:rPr>
              <w:t xml:space="preserve">⑫ </w:t>
            </w:r>
            <w:r>
              <w:rPr>
                <w:rFonts w:cs="Times New Roman"/>
                <w:sz w:val="19"/>
              </w:rPr>
              <w:t>页签（可切</w:t>
            </w:r>
            <w:r>
              <w:rPr>
                <w:rFonts w:cs="Times New Roman"/>
                <w:sz w:val="19"/>
              </w:rPr>
              <w:t xml:space="preserve"> SLR/LR(0) </w:t>
            </w:r>
            <w:r>
              <w:rPr>
                <w:rFonts w:cs="Times New Roman"/>
                <w:sz w:val="19"/>
              </w:rPr>
              <w:t>对比）</w:t>
            </w:r>
          </w:p>
        </w:tc>
        <w:tc>
          <w:tcPr>
            <w:tcW w:w="1361" w:type="dxa"/>
            <w:vAlign w:val="center"/>
          </w:tcPr>
          <w:p w14:paraId="60D3E4A1" w14:textId="77777777" w:rsidR="00A04537" w:rsidRDefault="006C5CFD">
            <w:pPr>
              <w:spacing w:line="240" w:lineRule="auto"/>
              <w:jc w:val="center"/>
            </w:pPr>
            <w:r>
              <w:rPr>
                <w:rFonts w:cs="Times New Roman"/>
                <w:sz w:val="19"/>
              </w:rPr>
              <w:t>T14.6</w:t>
            </w:r>
            <w:r>
              <w:rPr>
                <w:rFonts w:cs="Times New Roman"/>
                <w:sz w:val="19"/>
              </w:rPr>
              <w:t>、</w:t>
            </w:r>
            <w:r>
              <w:rPr>
                <w:rFonts w:cs="Times New Roman"/>
                <w:sz w:val="19"/>
              </w:rPr>
              <w:t>T14.7</w:t>
            </w:r>
          </w:p>
        </w:tc>
      </w:tr>
      <w:tr w:rsidR="00A04537" w14:paraId="31BE6B18" w14:textId="77777777">
        <w:trPr>
          <w:jc w:val="center"/>
        </w:trPr>
        <w:tc>
          <w:tcPr>
            <w:tcW w:w="850" w:type="dxa"/>
            <w:vAlign w:val="center"/>
          </w:tcPr>
          <w:p w14:paraId="08D1819C" w14:textId="77777777" w:rsidR="00A04537" w:rsidRDefault="006C5CFD">
            <w:pPr>
              <w:spacing w:line="240" w:lineRule="auto"/>
            </w:pPr>
            <w:r>
              <w:rPr>
                <w:rFonts w:cs="Times New Roman"/>
                <w:sz w:val="19"/>
              </w:rPr>
              <w:t>2.6</w:t>
            </w:r>
          </w:p>
        </w:tc>
        <w:tc>
          <w:tcPr>
            <w:tcW w:w="3628" w:type="dxa"/>
            <w:vAlign w:val="center"/>
          </w:tcPr>
          <w:p w14:paraId="6865FAA9" w14:textId="77777777" w:rsidR="00A04537" w:rsidRDefault="006C5CFD">
            <w:pPr>
              <w:spacing w:line="240" w:lineRule="auto"/>
              <w:jc w:val="center"/>
            </w:pPr>
            <w:r>
              <w:rPr>
                <w:rFonts w:cs="Times New Roman"/>
                <w:sz w:val="19"/>
              </w:rPr>
              <w:t>读</w:t>
            </w:r>
            <w:r>
              <w:rPr>
                <w:rFonts w:cs="Times New Roman"/>
                <w:sz w:val="19"/>
              </w:rPr>
              <w:t xml:space="preserve"> .lex </w:t>
            </w:r>
            <w:r>
              <w:rPr>
                <w:rFonts w:cs="Times New Roman"/>
                <w:sz w:val="19"/>
              </w:rPr>
              <w:t>逐行做语法分析并显示过程</w:t>
            </w:r>
          </w:p>
        </w:tc>
        <w:tc>
          <w:tcPr>
            <w:tcW w:w="2324" w:type="dxa"/>
            <w:vAlign w:val="center"/>
          </w:tcPr>
          <w:p w14:paraId="2B4E200E" w14:textId="77777777" w:rsidR="00A04537" w:rsidRDefault="006C5CFD">
            <w:pPr>
              <w:spacing w:line="240" w:lineRule="auto"/>
              <w:jc w:val="center"/>
            </w:pPr>
            <w:r>
              <w:rPr>
                <w:rFonts w:cs="Times New Roman"/>
                <w:sz w:val="19"/>
              </w:rPr>
              <w:t>`LexReader` + `Parser`</w:t>
            </w:r>
            <w:r>
              <w:rPr>
                <w:rFonts w:cs="Times New Roman"/>
                <w:sz w:val="19"/>
              </w:rPr>
              <w:t>，</w:t>
            </w:r>
            <w:r>
              <w:rPr>
                <w:rFonts w:cs="Times New Roman"/>
                <w:sz w:val="19"/>
              </w:rPr>
              <w:t xml:space="preserve">⑬ </w:t>
            </w:r>
            <w:r>
              <w:rPr>
                <w:rFonts w:cs="Times New Roman"/>
                <w:sz w:val="19"/>
              </w:rPr>
              <w:t>页签</w:t>
            </w:r>
          </w:p>
        </w:tc>
        <w:tc>
          <w:tcPr>
            <w:tcW w:w="1361" w:type="dxa"/>
            <w:vAlign w:val="center"/>
          </w:tcPr>
          <w:p w14:paraId="6F3079D2" w14:textId="77777777" w:rsidR="00A04537" w:rsidRDefault="006C5CFD">
            <w:pPr>
              <w:spacing w:line="240" w:lineRule="auto"/>
              <w:jc w:val="center"/>
            </w:pPr>
            <w:r>
              <w:rPr>
                <w:rFonts w:cs="Times New Roman"/>
                <w:sz w:val="19"/>
              </w:rPr>
              <w:t>T15.3f</w:t>
            </w:r>
          </w:p>
        </w:tc>
      </w:tr>
      <w:tr w:rsidR="00A04537" w14:paraId="031928CD" w14:textId="77777777">
        <w:trPr>
          <w:jc w:val="center"/>
        </w:trPr>
        <w:tc>
          <w:tcPr>
            <w:tcW w:w="850" w:type="dxa"/>
            <w:vAlign w:val="center"/>
          </w:tcPr>
          <w:p w14:paraId="711F50A8" w14:textId="77777777" w:rsidR="00A04537" w:rsidRDefault="006C5CFD">
            <w:pPr>
              <w:spacing w:line="240" w:lineRule="auto"/>
            </w:pPr>
            <w:r>
              <w:rPr>
                <w:rFonts w:cs="Times New Roman"/>
                <w:sz w:val="19"/>
              </w:rPr>
              <w:t>2.7</w:t>
            </w:r>
          </w:p>
        </w:tc>
        <w:tc>
          <w:tcPr>
            <w:tcW w:w="3628" w:type="dxa"/>
            <w:vAlign w:val="center"/>
          </w:tcPr>
          <w:p w14:paraId="59662E2C" w14:textId="77777777" w:rsidR="00A04537" w:rsidRDefault="006C5CFD">
            <w:pPr>
              <w:spacing w:line="240" w:lineRule="auto"/>
              <w:jc w:val="center"/>
            </w:pPr>
            <w:r>
              <w:rPr>
                <w:rFonts w:cs="Times New Roman"/>
                <w:sz w:val="19"/>
              </w:rPr>
              <w:t>生成语法树并树状呈现；树结构由用户定义、需输入窗口</w:t>
            </w:r>
          </w:p>
        </w:tc>
        <w:tc>
          <w:tcPr>
            <w:tcW w:w="2324" w:type="dxa"/>
            <w:vAlign w:val="center"/>
          </w:tcPr>
          <w:p w14:paraId="4006329D" w14:textId="77777777" w:rsidR="00A04537" w:rsidRDefault="006C5CFD">
            <w:pPr>
              <w:spacing w:line="240" w:lineRule="auto"/>
              <w:jc w:val="center"/>
            </w:pPr>
            <w:r>
              <w:rPr>
                <w:rFonts w:cs="Times New Roman"/>
                <w:sz w:val="19"/>
              </w:rPr>
              <w:t>`SemanticsAction` + `SyntaxTree`</w:t>
            </w:r>
            <w:r>
              <w:rPr>
                <w:rFonts w:cs="Times New Roman"/>
                <w:sz w:val="19"/>
              </w:rPr>
              <w:t>，</w:t>
            </w:r>
            <w:r>
              <w:rPr>
                <w:rFonts w:cs="Times New Roman"/>
                <w:sz w:val="19"/>
              </w:rPr>
              <w:t xml:space="preserve">⑭ </w:t>
            </w:r>
            <w:r>
              <w:rPr>
                <w:rFonts w:cs="Times New Roman"/>
                <w:sz w:val="19"/>
              </w:rPr>
              <w:t>页签</w:t>
            </w:r>
          </w:p>
        </w:tc>
        <w:tc>
          <w:tcPr>
            <w:tcW w:w="1361" w:type="dxa"/>
            <w:vAlign w:val="center"/>
          </w:tcPr>
          <w:p w14:paraId="48D088B3" w14:textId="77777777" w:rsidR="00A04537" w:rsidRDefault="006C5CFD">
            <w:pPr>
              <w:spacing w:line="240" w:lineRule="auto"/>
              <w:jc w:val="center"/>
            </w:pPr>
            <w:r>
              <w:rPr>
                <w:rFonts w:cs="Times New Roman"/>
                <w:sz w:val="19"/>
              </w:rPr>
              <w:t>T15.1</w:t>
            </w:r>
            <w:r>
              <w:rPr>
                <w:rFonts w:cs="Times New Roman"/>
                <w:sz w:val="19"/>
              </w:rPr>
              <w:t>、</w:t>
            </w:r>
            <w:r>
              <w:rPr>
                <w:rFonts w:cs="Times New Roman"/>
                <w:sz w:val="19"/>
              </w:rPr>
              <w:t>T15.3g</w:t>
            </w:r>
          </w:p>
        </w:tc>
      </w:tr>
      <w:tr w:rsidR="00A04537" w14:paraId="2C7DD014" w14:textId="77777777">
        <w:trPr>
          <w:jc w:val="center"/>
        </w:trPr>
        <w:tc>
          <w:tcPr>
            <w:tcW w:w="850" w:type="dxa"/>
            <w:vAlign w:val="center"/>
          </w:tcPr>
          <w:p w14:paraId="773EF7EB" w14:textId="77777777" w:rsidR="00A04537" w:rsidRDefault="006C5CFD">
            <w:pPr>
              <w:spacing w:line="240" w:lineRule="auto"/>
            </w:pPr>
            <w:r>
              <w:rPr>
                <w:rFonts w:cs="Times New Roman"/>
                <w:sz w:val="19"/>
              </w:rPr>
              <w:t>2.8</w:t>
            </w:r>
          </w:p>
        </w:tc>
        <w:tc>
          <w:tcPr>
            <w:tcW w:w="3628" w:type="dxa"/>
            <w:vAlign w:val="center"/>
          </w:tcPr>
          <w:p w14:paraId="45B9DC19" w14:textId="77777777" w:rsidR="00A04537" w:rsidRDefault="006C5CFD">
            <w:pPr>
              <w:spacing w:line="240" w:lineRule="auto"/>
              <w:jc w:val="center"/>
            </w:pPr>
            <w:r>
              <w:rPr>
                <w:rFonts w:cs="Times New Roman"/>
                <w:sz w:val="19"/>
              </w:rPr>
              <w:t>以</w:t>
            </w:r>
            <w:r>
              <w:rPr>
                <w:rFonts w:cs="Times New Roman"/>
                <w:sz w:val="19"/>
              </w:rPr>
              <w:t xml:space="preserve"> TINY </w:t>
            </w:r>
            <w:r>
              <w:rPr>
                <w:rFonts w:cs="Times New Roman"/>
                <w:sz w:val="19"/>
              </w:rPr>
              <w:t>语法</w:t>
            </w:r>
            <w:r>
              <w:rPr>
                <w:rFonts w:cs="Times New Roman"/>
                <w:sz w:val="19"/>
              </w:rPr>
              <w:t xml:space="preserve"> + sample.lex </w:t>
            </w:r>
            <w:r>
              <w:rPr>
                <w:rFonts w:cs="Times New Roman"/>
                <w:sz w:val="19"/>
              </w:rPr>
              <w:t>生成并呈现语法树</w:t>
            </w:r>
          </w:p>
        </w:tc>
        <w:tc>
          <w:tcPr>
            <w:tcW w:w="2324" w:type="dxa"/>
            <w:vAlign w:val="center"/>
          </w:tcPr>
          <w:p w14:paraId="063D80E1" w14:textId="77777777" w:rsidR="00A04537" w:rsidRDefault="006C5CFD">
            <w:pPr>
              <w:spacing w:line="240" w:lineRule="auto"/>
              <w:jc w:val="center"/>
            </w:pPr>
            <w:r>
              <w:rPr>
                <w:rFonts w:cs="Times New Roman"/>
                <w:sz w:val="19"/>
              </w:rPr>
              <w:t xml:space="preserve">⑭ </w:t>
            </w:r>
            <w:r>
              <w:rPr>
                <w:rFonts w:cs="Times New Roman"/>
                <w:sz w:val="19"/>
              </w:rPr>
              <w:t>页签</w:t>
            </w:r>
          </w:p>
        </w:tc>
        <w:tc>
          <w:tcPr>
            <w:tcW w:w="1361" w:type="dxa"/>
            <w:vAlign w:val="center"/>
          </w:tcPr>
          <w:p w14:paraId="0085EA65" w14:textId="77777777" w:rsidR="00A04537" w:rsidRDefault="006C5CFD">
            <w:pPr>
              <w:spacing w:line="240" w:lineRule="auto"/>
              <w:jc w:val="center"/>
            </w:pPr>
            <w:r>
              <w:rPr>
                <w:rFonts w:cs="Times New Roman"/>
                <w:sz w:val="19"/>
              </w:rPr>
              <w:t>T15.3f</w:t>
            </w:r>
            <w:r>
              <w:rPr>
                <w:rFonts w:cs="Times New Roman"/>
                <w:sz w:val="19"/>
              </w:rPr>
              <w:t>、</w:t>
            </w:r>
            <w:r>
              <w:rPr>
                <w:rFonts w:cs="Times New Roman"/>
                <w:sz w:val="19"/>
              </w:rPr>
              <w:t>T15.3i</w:t>
            </w:r>
          </w:p>
        </w:tc>
      </w:tr>
      <w:tr w:rsidR="00A04537" w14:paraId="255E24E1" w14:textId="77777777">
        <w:trPr>
          <w:jc w:val="center"/>
        </w:trPr>
        <w:tc>
          <w:tcPr>
            <w:tcW w:w="850" w:type="dxa"/>
            <w:vAlign w:val="center"/>
          </w:tcPr>
          <w:p w14:paraId="71A44942" w14:textId="77777777" w:rsidR="00A04537" w:rsidRDefault="006C5CFD">
            <w:pPr>
              <w:spacing w:line="240" w:lineRule="auto"/>
            </w:pPr>
            <w:r>
              <w:rPr>
                <w:rFonts w:cs="Times New Roman"/>
                <w:sz w:val="19"/>
              </w:rPr>
              <w:t>2.9</w:t>
            </w:r>
          </w:p>
        </w:tc>
        <w:tc>
          <w:tcPr>
            <w:tcW w:w="3628" w:type="dxa"/>
            <w:vAlign w:val="center"/>
          </w:tcPr>
          <w:p w14:paraId="469B64F2" w14:textId="77777777" w:rsidR="00A04537" w:rsidRDefault="006C5CFD">
            <w:pPr>
              <w:spacing w:line="240" w:lineRule="auto"/>
              <w:jc w:val="center"/>
            </w:pPr>
            <w:r>
              <w:rPr>
                <w:rFonts w:cs="Times New Roman"/>
                <w:sz w:val="19"/>
              </w:rPr>
              <w:t>窗口式图形界面</w:t>
            </w:r>
          </w:p>
        </w:tc>
        <w:tc>
          <w:tcPr>
            <w:tcW w:w="2324" w:type="dxa"/>
            <w:vAlign w:val="center"/>
          </w:tcPr>
          <w:p w14:paraId="527C72CD" w14:textId="77777777" w:rsidR="00A04537" w:rsidRDefault="006C5CFD">
            <w:pPr>
              <w:spacing w:line="240" w:lineRule="auto"/>
              <w:jc w:val="center"/>
            </w:pPr>
            <w:r>
              <w:rPr>
                <w:rFonts w:cs="Times New Roman"/>
                <w:sz w:val="19"/>
              </w:rPr>
              <w:t>同</w:t>
            </w:r>
            <w:r>
              <w:rPr>
                <w:rFonts w:cs="Times New Roman"/>
                <w:sz w:val="19"/>
              </w:rPr>
              <w:t xml:space="preserve"> 1.10</w:t>
            </w:r>
          </w:p>
        </w:tc>
        <w:tc>
          <w:tcPr>
            <w:tcW w:w="1361" w:type="dxa"/>
            <w:vAlign w:val="center"/>
          </w:tcPr>
          <w:p w14:paraId="0B4D08FA" w14:textId="77777777" w:rsidR="00A04537" w:rsidRDefault="006C5CFD">
            <w:pPr>
              <w:spacing w:line="240" w:lineRule="auto"/>
              <w:jc w:val="center"/>
            </w:pPr>
            <w:r>
              <w:rPr>
                <w:rFonts w:cs="Times New Roman"/>
                <w:sz w:val="19"/>
              </w:rPr>
              <w:t>G1</w:t>
            </w:r>
          </w:p>
        </w:tc>
      </w:tr>
      <w:tr w:rsidR="00A04537" w14:paraId="699B8629" w14:textId="77777777">
        <w:trPr>
          <w:jc w:val="center"/>
        </w:trPr>
        <w:tc>
          <w:tcPr>
            <w:tcW w:w="850" w:type="dxa"/>
            <w:vAlign w:val="center"/>
          </w:tcPr>
          <w:p w14:paraId="27B99F36" w14:textId="77777777" w:rsidR="00A04537" w:rsidRDefault="006C5CFD">
            <w:pPr>
              <w:spacing w:line="240" w:lineRule="auto"/>
            </w:pPr>
            <w:r>
              <w:rPr>
                <w:rFonts w:cs="Times New Roman"/>
                <w:sz w:val="19"/>
              </w:rPr>
              <w:t>2.10</w:t>
            </w:r>
          </w:p>
        </w:tc>
        <w:tc>
          <w:tcPr>
            <w:tcW w:w="3628" w:type="dxa"/>
            <w:vAlign w:val="center"/>
          </w:tcPr>
          <w:p w14:paraId="171D9B6F" w14:textId="77777777" w:rsidR="00A04537" w:rsidRDefault="006C5CFD">
            <w:pPr>
              <w:spacing w:line="240" w:lineRule="auto"/>
              <w:jc w:val="center"/>
            </w:pPr>
            <w:r>
              <w:rPr>
                <w:rFonts w:cs="Times New Roman"/>
                <w:sz w:val="19"/>
              </w:rPr>
              <w:t>书写完善的软件文档</w:t>
            </w:r>
          </w:p>
        </w:tc>
        <w:tc>
          <w:tcPr>
            <w:tcW w:w="2324" w:type="dxa"/>
            <w:vAlign w:val="center"/>
          </w:tcPr>
          <w:p w14:paraId="65E0A95E" w14:textId="77777777" w:rsidR="00A04537" w:rsidRDefault="006C5CFD">
            <w:pPr>
              <w:spacing w:line="240" w:lineRule="auto"/>
              <w:jc w:val="center"/>
            </w:pPr>
            <w:r>
              <w:rPr>
                <w:rFonts w:cs="Times New Roman"/>
                <w:sz w:val="19"/>
              </w:rPr>
              <w:t>本报告</w:t>
            </w:r>
            <w:r>
              <w:rPr>
                <w:rFonts w:cs="Times New Roman"/>
                <w:sz w:val="19"/>
              </w:rPr>
              <w:t xml:space="preserve"> + </w:t>
            </w:r>
            <w:r>
              <w:rPr>
                <w:rFonts w:cs="Times New Roman"/>
                <w:sz w:val="19"/>
              </w:rPr>
              <w:t>附录</w:t>
            </w:r>
            <w:r>
              <w:rPr>
                <w:rFonts w:cs="Times New Roman"/>
                <w:sz w:val="19"/>
              </w:rPr>
              <w:t xml:space="preserve"> A/B</w:t>
            </w:r>
          </w:p>
        </w:tc>
        <w:tc>
          <w:tcPr>
            <w:tcW w:w="1361" w:type="dxa"/>
            <w:vAlign w:val="center"/>
          </w:tcPr>
          <w:p w14:paraId="76CE7641" w14:textId="77777777" w:rsidR="00A04537" w:rsidRDefault="006C5CFD">
            <w:pPr>
              <w:spacing w:line="240" w:lineRule="auto"/>
              <w:jc w:val="center"/>
            </w:pPr>
            <w:r>
              <w:rPr>
                <w:rFonts w:cs="Times New Roman"/>
                <w:sz w:val="19"/>
              </w:rPr>
              <w:t>——</w:t>
            </w:r>
          </w:p>
        </w:tc>
      </w:tr>
      <w:tr w:rsidR="00A04537" w14:paraId="33B9B824" w14:textId="77777777">
        <w:trPr>
          <w:jc w:val="center"/>
        </w:trPr>
        <w:tc>
          <w:tcPr>
            <w:tcW w:w="850" w:type="dxa"/>
            <w:vAlign w:val="center"/>
          </w:tcPr>
          <w:p w14:paraId="0E76B820" w14:textId="77777777" w:rsidR="00A04537" w:rsidRDefault="006C5CFD">
            <w:pPr>
              <w:spacing w:line="240" w:lineRule="auto"/>
            </w:pPr>
            <w:r>
              <w:rPr>
                <w:rFonts w:cs="Times New Roman"/>
                <w:sz w:val="19"/>
              </w:rPr>
              <w:t>2.11</w:t>
            </w:r>
          </w:p>
        </w:tc>
        <w:tc>
          <w:tcPr>
            <w:tcW w:w="3628" w:type="dxa"/>
            <w:vAlign w:val="center"/>
          </w:tcPr>
          <w:p w14:paraId="7B82664F" w14:textId="77777777" w:rsidR="00A04537" w:rsidRDefault="006C5CFD">
            <w:pPr>
              <w:spacing w:line="240" w:lineRule="auto"/>
              <w:jc w:val="center"/>
            </w:pPr>
            <w:r>
              <w:rPr>
                <w:rFonts w:cs="Times New Roman"/>
                <w:sz w:val="19"/>
              </w:rPr>
              <w:t>选做：生成某种中间代码</w:t>
            </w:r>
          </w:p>
        </w:tc>
        <w:tc>
          <w:tcPr>
            <w:tcW w:w="2324" w:type="dxa"/>
            <w:vAlign w:val="center"/>
          </w:tcPr>
          <w:p w14:paraId="549BD7DD" w14:textId="77777777" w:rsidR="00A04537" w:rsidRDefault="006C5CFD">
            <w:pPr>
              <w:spacing w:line="240" w:lineRule="auto"/>
              <w:jc w:val="center"/>
            </w:pPr>
            <w:r>
              <w:rPr>
                <w:rFonts w:cs="Times New Roman"/>
                <w:sz w:val="19"/>
              </w:rPr>
              <w:t>`IntermediateCode`</w:t>
            </w:r>
            <w:r>
              <w:rPr>
                <w:rFonts w:cs="Times New Roman"/>
                <w:sz w:val="19"/>
              </w:rPr>
              <w:t>（四元式），</w:t>
            </w:r>
            <w:r>
              <w:rPr>
                <w:rFonts w:cs="Times New Roman"/>
                <w:sz w:val="19"/>
              </w:rPr>
              <w:t xml:space="preserve">⑮ </w:t>
            </w:r>
            <w:r>
              <w:rPr>
                <w:rFonts w:cs="Times New Roman"/>
                <w:sz w:val="19"/>
              </w:rPr>
              <w:t>页签</w:t>
            </w:r>
          </w:p>
        </w:tc>
        <w:tc>
          <w:tcPr>
            <w:tcW w:w="1361" w:type="dxa"/>
            <w:vAlign w:val="center"/>
          </w:tcPr>
          <w:p w14:paraId="79B51A2A" w14:textId="77777777" w:rsidR="00A04537" w:rsidRDefault="006C5CFD">
            <w:pPr>
              <w:spacing w:line="240" w:lineRule="auto"/>
              <w:jc w:val="center"/>
            </w:pPr>
            <w:r>
              <w:rPr>
                <w:rFonts w:cs="Times New Roman"/>
                <w:sz w:val="19"/>
              </w:rPr>
              <w:t>T17.1~T17.5</w:t>
            </w:r>
          </w:p>
        </w:tc>
      </w:tr>
      <w:tr w:rsidR="00A04537" w14:paraId="2BD748AC" w14:textId="77777777">
        <w:trPr>
          <w:jc w:val="center"/>
        </w:trPr>
        <w:tc>
          <w:tcPr>
            <w:tcW w:w="850" w:type="dxa"/>
            <w:vAlign w:val="center"/>
          </w:tcPr>
          <w:p w14:paraId="76DA12B8" w14:textId="77777777" w:rsidR="00A04537" w:rsidRDefault="006C5CFD">
            <w:pPr>
              <w:spacing w:line="240" w:lineRule="auto"/>
            </w:pPr>
            <w:r>
              <w:rPr>
                <w:rFonts w:cs="Times New Roman"/>
                <w:sz w:val="19"/>
              </w:rPr>
              <w:t>3.1</w:t>
            </w:r>
          </w:p>
        </w:tc>
        <w:tc>
          <w:tcPr>
            <w:tcW w:w="3628" w:type="dxa"/>
            <w:vAlign w:val="center"/>
          </w:tcPr>
          <w:p w14:paraId="270D0E49" w14:textId="77777777" w:rsidR="00A04537" w:rsidRDefault="006C5CFD">
            <w:pPr>
              <w:spacing w:line="240" w:lineRule="auto"/>
              <w:jc w:val="center"/>
            </w:pPr>
            <w:r>
              <w:rPr>
                <w:rFonts w:cs="Times New Roman"/>
                <w:sz w:val="19"/>
              </w:rPr>
              <w:t>自编至少一个</w:t>
            </w:r>
            <w:r>
              <w:rPr>
                <w:rFonts w:cs="Times New Roman"/>
                <w:sz w:val="19"/>
              </w:rPr>
              <w:t xml:space="preserve"> mini-C </w:t>
            </w:r>
            <w:r>
              <w:rPr>
                <w:rFonts w:cs="Times New Roman"/>
                <w:sz w:val="19"/>
              </w:rPr>
              <w:t>源程序做词法测试</w:t>
            </w:r>
          </w:p>
        </w:tc>
        <w:tc>
          <w:tcPr>
            <w:tcW w:w="2324" w:type="dxa"/>
            <w:vAlign w:val="center"/>
          </w:tcPr>
          <w:p w14:paraId="3AE9E0A9" w14:textId="77777777" w:rsidR="00A04537" w:rsidRDefault="006C5CFD">
            <w:pPr>
              <w:spacing w:line="240" w:lineRule="auto"/>
              <w:jc w:val="center"/>
            </w:pPr>
            <w:r>
              <w:rPr>
                <w:rFonts w:cs="Times New Roman"/>
                <w:sz w:val="19"/>
              </w:rPr>
              <w:t>`data/sample.mc`</w:t>
            </w:r>
          </w:p>
        </w:tc>
        <w:tc>
          <w:tcPr>
            <w:tcW w:w="1361" w:type="dxa"/>
            <w:vAlign w:val="center"/>
          </w:tcPr>
          <w:p w14:paraId="395C7A94" w14:textId="77777777" w:rsidR="00A04537" w:rsidRDefault="006C5CFD">
            <w:pPr>
              <w:spacing w:line="240" w:lineRule="auto"/>
              <w:jc w:val="center"/>
            </w:pPr>
            <w:r>
              <w:rPr>
                <w:rFonts w:cs="Times New Roman"/>
                <w:sz w:val="19"/>
              </w:rPr>
              <w:t>G17</w:t>
            </w:r>
            <w:r>
              <w:rPr>
                <w:rFonts w:cs="Times New Roman"/>
                <w:sz w:val="19"/>
              </w:rPr>
              <w:t>、</w:t>
            </w:r>
            <w:r>
              <w:rPr>
                <w:rFonts w:cs="Times New Roman"/>
                <w:sz w:val="19"/>
              </w:rPr>
              <w:t>G18</w:t>
            </w:r>
          </w:p>
        </w:tc>
      </w:tr>
      <w:tr w:rsidR="00A04537" w14:paraId="5FE11689" w14:textId="77777777">
        <w:trPr>
          <w:jc w:val="center"/>
        </w:trPr>
        <w:tc>
          <w:tcPr>
            <w:tcW w:w="850" w:type="dxa"/>
            <w:vAlign w:val="center"/>
          </w:tcPr>
          <w:p w14:paraId="7D0BBE34" w14:textId="77777777" w:rsidR="00A04537" w:rsidRDefault="006C5CFD">
            <w:pPr>
              <w:spacing w:line="240" w:lineRule="auto"/>
            </w:pPr>
            <w:r>
              <w:rPr>
                <w:rFonts w:cs="Times New Roman"/>
                <w:sz w:val="19"/>
              </w:rPr>
              <w:t>3.2</w:t>
            </w:r>
          </w:p>
        </w:tc>
        <w:tc>
          <w:tcPr>
            <w:tcW w:w="3628" w:type="dxa"/>
            <w:vAlign w:val="center"/>
          </w:tcPr>
          <w:p w14:paraId="468CDB48" w14:textId="77777777" w:rsidR="00A04537" w:rsidRDefault="006C5CFD">
            <w:pPr>
              <w:spacing w:line="240" w:lineRule="auto"/>
              <w:jc w:val="center"/>
            </w:pPr>
            <w:r>
              <w:rPr>
                <w:rFonts w:cs="Times New Roman"/>
                <w:sz w:val="19"/>
              </w:rPr>
              <w:t>用该源程序的</w:t>
            </w:r>
            <w:r>
              <w:rPr>
                <w:rFonts w:cs="Times New Roman"/>
                <w:sz w:val="19"/>
              </w:rPr>
              <w:t xml:space="preserve"> .lex </w:t>
            </w:r>
            <w:r>
              <w:rPr>
                <w:rFonts w:cs="Times New Roman"/>
                <w:sz w:val="19"/>
              </w:rPr>
              <w:t>做</w:t>
            </w:r>
            <w:r>
              <w:rPr>
                <w:rFonts w:cs="Times New Roman"/>
                <w:sz w:val="19"/>
              </w:rPr>
              <w:t xml:space="preserve"> mini-C </w:t>
            </w:r>
            <w:r>
              <w:rPr>
                <w:rFonts w:cs="Times New Roman"/>
                <w:sz w:val="19"/>
              </w:rPr>
              <w:t>语法分析并生成语法树</w:t>
            </w:r>
          </w:p>
        </w:tc>
        <w:tc>
          <w:tcPr>
            <w:tcW w:w="2324" w:type="dxa"/>
            <w:vAlign w:val="center"/>
          </w:tcPr>
          <w:p w14:paraId="24C545E1" w14:textId="77777777" w:rsidR="00A04537" w:rsidRDefault="006C5CFD">
            <w:pPr>
              <w:spacing w:line="240" w:lineRule="auto"/>
              <w:jc w:val="center"/>
            </w:pPr>
            <w:r>
              <w:rPr>
                <w:rFonts w:cs="Times New Roman"/>
                <w:sz w:val="19"/>
              </w:rPr>
              <w:t xml:space="preserve">⑥→⑬→⑭ </w:t>
            </w:r>
            <w:r>
              <w:rPr>
                <w:rFonts w:cs="Times New Roman"/>
                <w:sz w:val="19"/>
              </w:rPr>
              <w:t>页签</w:t>
            </w:r>
          </w:p>
        </w:tc>
        <w:tc>
          <w:tcPr>
            <w:tcW w:w="1361" w:type="dxa"/>
            <w:vAlign w:val="center"/>
          </w:tcPr>
          <w:p w14:paraId="3F1691B8" w14:textId="77777777" w:rsidR="00A04537" w:rsidRDefault="006C5CFD">
            <w:pPr>
              <w:spacing w:line="240" w:lineRule="auto"/>
              <w:jc w:val="center"/>
            </w:pPr>
            <w:r>
              <w:rPr>
                <w:rFonts w:cs="Times New Roman"/>
                <w:sz w:val="19"/>
              </w:rPr>
              <w:t>G19~G21</w:t>
            </w:r>
          </w:p>
        </w:tc>
      </w:tr>
    </w:tbl>
    <w:p w14:paraId="592A65AD" w14:textId="77777777" w:rsidR="00A04537" w:rsidRDefault="006C5CFD">
      <w:pPr>
        <w:ind w:firstLine="480"/>
        <w:jc w:val="both"/>
      </w:pPr>
      <w:r>
        <w:rPr>
          <w:rFonts w:cs="Times New Roman"/>
        </w:rPr>
        <w:t>除功能需求外，还有几条来自任务书与工程实践的</w:t>
      </w:r>
      <w:r>
        <w:rPr>
          <w:rFonts w:cs="Times New Roman"/>
          <w:b/>
        </w:rPr>
        <w:t>非功能需求</w:t>
      </w:r>
      <w:r>
        <w:rPr>
          <w:rFonts w:cs="Times New Roman"/>
        </w:rPr>
        <w:t>，它们直接决定了后面的设计取舍：</w:t>
      </w:r>
    </w:p>
    <w:p w14:paraId="4A8B8ADE" w14:textId="77777777" w:rsidR="00A04537" w:rsidRDefault="006C5CFD">
      <w:pPr>
        <w:ind w:firstLine="480"/>
        <w:jc w:val="both"/>
      </w:pPr>
      <w:r>
        <w:rPr>
          <w:rFonts w:cs="Times New Roman"/>
        </w:rPr>
        <w:t xml:space="preserve">① </w:t>
      </w:r>
      <w:r>
        <w:rPr>
          <w:rFonts w:cs="Times New Roman"/>
          <w:b/>
        </w:rPr>
        <w:t>可自动验证</w:t>
      </w:r>
      <w:r>
        <w:rPr>
          <w:rFonts w:cs="Times New Roman"/>
        </w:rPr>
        <w:t>：核心算法必须能在无图形界面环境下运行并通过断言，否则回归测试只能靠手工点界面；</w:t>
      </w:r>
      <w:r>
        <w:rPr>
          <w:rFonts w:cs="Times New Roman"/>
        </w:rPr>
        <w:t xml:space="preserve">② </w:t>
      </w:r>
      <w:r>
        <w:rPr>
          <w:rFonts w:cs="Times New Roman"/>
          <w:b/>
        </w:rPr>
        <w:t>最慢一步（子集构造）不能让窗口</w:t>
      </w:r>
      <w:r>
        <w:rPr>
          <w:rFonts w:cs="Times New Roman"/>
          <w:b/>
        </w:rPr>
        <w:t>“</w:t>
      </w:r>
      <w:r>
        <w:rPr>
          <w:rFonts w:cs="Times New Roman"/>
          <w:b/>
        </w:rPr>
        <w:t>未响应</w:t>
      </w:r>
      <w:r>
        <w:rPr>
          <w:rFonts w:cs="Times New Roman"/>
          <w:b/>
        </w:rPr>
        <w:t>”</w:t>
      </w:r>
      <w:r>
        <w:rPr>
          <w:rFonts w:cs="Times New Roman"/>
        </w:rPr>
        <w:t>，超过</w:t>
      </w:r>
      <w:r>
        <w:rPr>
          <w:rFonts w:cs="Times New Roman"/>
        </w:rPr>
        <w:t xml:space="preserve"> 1~2 </w:t>
      </w:r>
      <w:r>
        <w:rPr>
          <w:rFonts w:cs="Times New Roman"/>
        </w:rPr>
        <w:t>秒的同步计算必须让消息队列走一次；</w:t>
      </w:r>
      <w:r>
        <w:rPr>
          <w:rFonts w:cs="Times New Roman"/>
        </w:rPr>
        <w:t xml:space="preserve">③ </w:t>
      </w:r>
      <w:r>
        <w:rPr>
          <w:rFonts w:cs="Times New Roman"/>
          <w:b/>
        </w:rPr>
        <w:t>编码规则一次冻结</w:t>
      </w:r>
      <w:r>
        <w:rPr>
          <w:rFonts w:cs="Times New Roman"/>
        </w:rPr>
        <w:t>：单词编码是词法与语法两个任务的接口，改动必须全仓库同步；</w:t>
      </w:r>
      <w:r>
        <w:rPr>
          <w:rFonts w:cs="Times New Roman"/>
        </w:rPr>
        <w:t xml:space="preserve">④ </w:t>
      </w:r>
      <w:r>
        <w:rPr>
          <w:rFonts w:cs="Times New Roman"/>
          <w:b/>
        </w:rPr>
        <w:t>注释与编码规范</w:t>
      </w:r>
      <w:r>
        <w:rPr>
          <w:rFonts w:cs="Times New Roman"/>
        </w:rPr>
        <w:t>：每个源文件带四要素文件头、每个函数带功能说明</w:t>
      </w:r>
      <w:r>
        <w:rPr>
          <w:rFonts w:cs="Times New Roman"/>
        </w:rPr>
        <w:t>/</w:t>
      </w:r>
      <w:r>
        <w:rPr>
          <w:rFonts w:cs="Times New Roman"/>
        </w:rPr>
        <w:t>输入输出</w:t>
      </w:r>
      <w:r>
        <w:rPr>
          <w:rFonts w:cs="Times New Roman"/>
        </w:rPr>
        <w:t>/</w:t>
      </w:r>
      <w:r>
        <w:rPr>
          <w:rFonts w:cs="Times New Roman"/>
        </w:rPr>
        <w:t>注意事项，全部文本文件统一</w:t>
      </w:r>
      <w:r>
        <w:rPr>
          <w:rFonts w:cs="Times New Roman"/>
        </w:rPr>
        <w:t xml:space="preserve"> UTF-8</w:t>
      </w:r>
      <w:r>
        <w:rPr>
          <w:rFonts w:cs="Times New Roman"/>
        </w:rPr>
        <w:t>（脚本另需</w:t>
      </w:r>
      <w:r>
        <w:rPr>
          <w:rFonts w:cs="Times New Roman"/>
        </w:rPr>
        <w:t xml:space="preserve"> BOM</w:t>
      </w:r>
      <w:r>
        <w:rPr>
          <w:rFonts w:cs="Times New Roman"/>
        </w:rPr>
        <w:t>）。</w:t>
      </w:r>
    </w:p>
    <w:p w14:paraId="665B4B80" w14:textId="77777777" w:rsidR="00A04537" w:rsidRDefault="006C5CFD">
      <w:pPr>
        <w:pStyle w:val="31"/>
      </w:pPr>
      <w:bookmarkStart w:id="9" w:name="_Toc243146741"/>
      <w:r>
        <w:rPr>
          <w:rFonts w:ascii="Times New Roman" w:eastAsia="黑体" w:hAnsi="Times New Roman" w:cs="Times New Roman"/>
        </w:rPr>
        <w:t xml:space="preserve">3.1.1  </w:t>
      </w:r>
      <w:r>
        <w:rPr>
          <w:rFonts w:ascii="Times New Roman" w:eastAsia="黑体" w:hAnsi="Times New Roman" w:cs="Times New Roman"/>
        </w:rPr>
        <w:t>输入数据格式需求</w:t>
      </w:r>
      <w:bookmarkEnd w:id="9"/>
    </w:p>
    <w:p w14:paraId="576C5A12" w14:textId="77777777" w:rsidR="00A04537" w:rsidRDefault="006C5CFD">
      <w:pPr>
        <w:ind w:firstLine="480"/>
        <w:jc w:val="both"/>
      </w:pPr>
      <w:r>
        <w:rPr>
          <w:rFonts w:cs="Times New Roman"/>
        </w:rPr>
        <w:t>本系统要读三类输入文件，均由用户以文本方式编辑，格式如下（全部统一</w:t>
      </w:r>
      <w:r>
        <w:rPr>
          <w:rFonts w:cs="Times New Roman"/>
        </w:rPr>
        <w:t xml:space="preserve"> UTF-8 </w:t>
      </w:r>
      <w:r>
        <w:rPr>
          <w:rFonts w:cs="Times New Roman"/>
        </w:rPr>
        <w:t>编码）：</w:t>
      </w:r>
    </w:p>
    <w:p w14:paraId="72C845F1" w14:textId="77777777" w:rsidR="00A04537" w:rsidRDefault="006C5CFD">
      <w:pPr>
        <w:ind w:firstLine="480"/>
        <w:jc w:val="both"/>
      </w:pPr>
      <w:r>
        <w:rPr>
          <w:rFonts w:cs="Times New Roman"/>
          <w:b/>
        </w:rPr>
        <w:t>（</w:t>
      </w:r>
      <w:r>
        <w:rPr>
          <w:rFonts w:cs="Times New Roman"/>
          <w:b/>
        </w:rPr>
        <w:t>1</w:t>
      </w:r>
      <w:r>
        <w:rPr>
          <w:rFonts w:cs="Times New Roman"/>
          <w:b/>
        </w:rPr>
        <w:t>）单词规格文件</w:t>
      </w:r>
      <w:r>
        <w:rPr>
          <w:rFonts w:cs="Times New Roman"/>
        </w:rPr>
        <w:t>：一行一条定义，</w:t>
      </w:r>
      <w:r>
        <w:rPr>
          <w:rFonts w:cs="Times New Roman"/>
        </w:rPr>
        <w:t xml:space="preserve">`#` </w:t>
      </w:r>
      <w:r>
        <w:rPr>
          <w:rFonts w:cs="Times New Roman"/>
        </w:rPr>
        <w:t>后为注释。三种写法：</w:t>
      </w:r>
      <w:r>
        <w:rPr>
          <w:rFonts w:cs="Times New Roman"/>
        </w:rPr>
        <w:t xml:space="preserve">`digit=[0-9]` </w:t>
      </w:r>
      <w:r>
        <w:rPr>
          <w:rFonts w:cs="Times New Roman"/>
        </w:rPr>
        <w:t>形式为</w:t>
      </w:r>
      <w:r>
        <w:rPr>
          <w:rFonts w:cs="Times New Roman"/>
          <w:b/>
        </w:rPr>
        <w:t>宏定义</w:t>
      </w:r>
      <w:r>
        <w:rPr>
          <w:rFonts w:cs="Times New Roman"/>
        </w:rPr>
        <w:t>（只做替换，不建自动机）；</w:t>
      </w:r>
      <w:r>
        <w:rPr>
          <w:rFonts w:cs="Times New Roman"/>
        </w:rPr>
        <w:t>`Num_100=…`</w:t>
      </w:r>
      <w:r>
        <w:rPr>
          <w:rFonts w:cs="Times New Roman"/>
        </w:rPr>
        <w:t>、</w:t>
      </w:r>
      <w:r>
        <w:rPr>
          <w:rFonts w:cs="Times New Roman"/>
        </w:rPr>
        <w:t xml:space="preserve">`Comment_102=…` </w:t>
      </w:r>
      <w:r>
        <w:rPr>
          <w:rFonts w:cs="Times New Roman"/>
        </w:rPr>
        <w:t>形式为</w:t>
      </w:r>
      <w:r>
        <w:rPr>
          <w:rFonts w:cs="Times New Roman"/>
          <w:b/>
        </w:rPr>
        <w:t>需要生成</w:t>
      </w:r>
      <w:r>
        <w:rPr>
          <w:rFonts w:cs="Times New Roman"/>
          <w:b/>
        </w:rPr>
        <w:t xml:space="preserve"> DFA </w:t>
      </w:r>
      <w:r>
        <w:rPr>
          <w:rFonts w:cs="Times New Roman"/>
          <w:b/>
        </w:rPr>
        <w:t>的规则</w:t>
      </w:r>
      <w:r>
        <w:rPr>
          <w:rFonts w:cs="Times New Roman"/>
        </w:rPr>
        <w:t>，下划线后的数字即单词编码，编码后加</w:t>
      </w:r>
      <w:r>
        <w:rPr>
          <w:rFonts w:cs="Times New Roman"/>
        </w:rPr>
        <w:t xml:space="preserve"> `L` </w:t>
      </w:r>
      <w:r>
        <w:rPr>
          <w:rFonts w:cs="Times New Roman"/>
        </w:rPr>
        <w:t>表示连续分配；</w:t>
      </w:r>
      <w:r>
        <w:rPr>
          <w:rFonts w:cs="Times New Roman"/>
        </w:rPr>
        <w:t xml:space="preserve">`Keyword103L=if|then|else` </w:t>
      </w:r>
      <w:r>
        <w:rPr>
          <w:rFonts w:cs="Times New Roman"/>
        </w:rPr>
        <w:t>形式为</w:t>
      </w:r>
      <w:r>
        <w:rPr>
          <w:rFonts w:cs="Times New Roman"/>
          <w:b/>
        </w:rPr>
        <w:t>关键字表</w:t>
      </w:r>
      <w:r>
        <w:rPr>
          <w:rFonts w:cs="Times New Roman"/>
        </w:rPr>
        <w:t>，不建自动机，按声明顺序占用连续编码。</w:t>
      </w:r>
    </w:p>
    <w:p w14:paraId="083033DA" w14:textId="77777777" w:rsidR="00A04537" w:rsidRDefault="006C5CFD">
      <w:pPr>
        <w:ind w:firstLine="480"/>
        <w:jc w:val="both"/>
      </w:pPr>
      <w:r>
        <w:rPr>
          <w:rFonts w:cs="Times New Roman"/>
          <w:b/>
        </w:rPr>
        <w:t>（</w:t>
      </w:r>
      <w:r>
        <w:rPr>
          <w:rFonts w:cs="Times New Roman"/>
          <w:b/>
        </w:rPr>
        <w:t>2</w:t>
      </w:r>
      <w:r>
        <w:rPr>
          <w:rFonts w:cs="Times New Roman"/>
          <w:b/>
        </w:rPr>
        <w:t>）</w:t>
      </w:r>
      <w:r>
        <w:rPr>
          <w:rFonts w:cs="Times New Roman"/>
          <w:b/>
        </w:rPr>
        <w:t xml:space="preserve">BNF </w:t>
      </w:r>
      <w:r>
        <w:rPr>
          <w:rFonts w:cs="Times New Roman"/>
          <w:b/>
        </w:rPr>
        <w:t>文法文件</w:t>
      </w:r>
      <w:r>
        <w:rPr>
          <w:rFonts w:cs="Times New Roman"/>
        </w:rPr>
        <w:t>：一行一条产生式，写作</w:t>
      </w:r>
      <w:r>
        <w:rPr>
          <w:rFonts w:cs="Times New Roman"/>
        </w:rPr>
        <w:t xml:space="preserve"> `</w:t>
      </w:r>
      <w:r>
        <w:rPr>
          <w:rFonts w:cs="Times New Roman"/>
        </w:rPr>
        <w:t>左部</w:t>
      </w:r>
      <w:r>
        <w:rPr>
          <w:rFonts w:cs="Times New Roman"/>
        </w:rPr>
        <w:t xml:space="preserve"> -&gt; </w:t>
      </w:r>
      <w:r>
        <w:rPr>
          <w:rFonts w:cs="Times New Roman"/>
        </w:rPr>
        <w:t>右部</w:t>
      </w:r>
      <w:r>
        <w:rPr>
          <w:rFonts w:cs="Times New Roman"/>
        </w:rPr>
        <w:t xml:space="preserve">1 | </w:t>
      </w:r>
      <w:r>
        <w:rPr>
          <w:rFonts w:cs="Times New Roman"/>
        </w:rPr>
        <w:t>右部</w:t>
      </w:r>
      <w:r>
        <w:rPr>
          <w:rFonts w:cs="Times New Roman"/>
        </w:rPr>
        <w:t>2`</w:t>
      </w:r>
      <w:r>
        <w:rPr>
          <w:rFonts w:cs="Times New Roman"/>
        </w:rPr>
        <w:t>，符号之间以空白分隔，</w:t>
      </w:r>
      <w:r>
        <w:rPr>
          <w:rFonts w:cs="Times New Roman"/>
        </w:rPr>
        <w:t>`#`</w:t>
      </w:r>
      <w:r>
        <w:rPr>
          <w:rFonts w:cs="Times New Roman"/>
        </w:rPr>
        <w:t>（</w:t>
      </w:r>
      <w:r>
        <w:rPr>
          <w:rFonts w:cs="Times New Roman"/>
        </w:rPr>
        <w:t xml:space="preserve">mini-C </w:t>
      </w:r>
      <w:r>
        <w:rPr>
          <w:rFonts w:cs="Times New Roman"/>
        </w:rPr>
        <w:t>中为</w:t>
      </w:r>
      <w:r>
        <w:rPr>
          <w:rFonts w:cs="Times New Roman"/>
        </w:rPr>
        <w:t xml:space="preserve"> `@`</w:t>
      </w:r>
      <w:r>
        <w:rPr>
          <w:rFonts w:cs="Times New Roman"/>
        </w:rPr>
        <w:t>）表示空串；第一个非终结符即开始符号，载入后程序自动增广</w:t>
      </w:r>
      <w:r>
        <w:rPr>
          <w:rFonts w:cs="Times New Roman"/>
        </w:rPr>
        <w:t xml:space="preserve"> `S' -&gt; S`</w:t>
      </w:r>
      <w:r>
        <w:rPr>
          <w:rFonts w:cs="Times New Roman"/>
        </w:rPr>
        <w:t>。</w:t>
      </w:r>
    </w:p>
    <w:p w14:paraId="3C41EB11" w14:textId="77777777" w:rsidR="00A04537" w:rsidRDefault="006C5CFD">
      <w:pPr>
        <w:ind w:firstLine="480"/>
        <w:jc w:val="both"/>
      </w:pPr>
      <w:r>
        <w:rPr>
          <w:rFonts w:cs="Times New Roman"/>
          <w:b/>
        </w:rPr>
        <w:t>（</w:t>
      </w:r>
      <w:r>
        <w:rPr>
          <w:rFonts w:cs="Times New Roman"/>
          <w:b/>
        </w:rPr>
        <w:t>3</w:t>
      </w:r>
      <w:r>
        <w:rPr>
          <w:rFonts w:cs="Times New Roman"/>
          <w:b/>
        </w:rPr>
        <w:t>）语法树结构（语义动作）文件</w:t>
      </w:r>
      <w:r>
        <w:rPr>
          <w:rFonts w:cs="Times New Roman"/>
        </w:rPr>
        <w:t>：一行对应一条产生式，行序与文法文件中产生式的出现顺序一致；用</w:t>
      </w:r>
      <w:r>
        <w:rPr>
          <w:rFonts w:cs="Times New Roman"/>
        </w:rPr>
        <w:t xml:space="preserve"> `;` </w:t>
      </w:r>
      <w:r>
        <w:rPr>
          <w:rFonts w:cs="Times New Roman"/>
        </w:rPr>
        <w:t>分成若干</w:t>
      </w:r>
      <w:r>
        <w:rPr>
          <w:rFonts w:cs="Times New Roman"/>
        </w:rPr>
        <w:t>“</w:t>
      </w:r>
      <w:r>
        <w:rPr>
          <w:rFonts w:cs="Times New Roman"/>
        </w:rPr>
        <w:t>建结点组</w:t>
      </w:r>
      <w:r>
        <w:rPr>
          <w:rFonts w:cs="Times New Roman"/>
        </w:rPr>
        <w:t>”</w:t>
      </w:r>
      <w:r>
        <w:rPr>
          <w:rFonts w:cs="Times New Roman"/>
        </w:rPr>
        <w:t>，最后一组的结果即本次规约返回的结点。本项目采用带前缀字母的紧凑写法，例如</w:t>
      </w:r>
      <w:r>
        <w:rPr>
          <w:rFonts w:cs="Times New Roman"/>
        </w:rPr>
        <w:t xml:space="preserve"> `L 1 ; L` </w:t>
      </w:r>
      <w:r>
        <w:rPr>
          <w:rFonts w:cs="Times New Roman"/>
        </w:rPr>
        <w:t>表示</w:t>
      </w:r>
      <w:r>
        <w:rPr>
          <w:rFonts w:cs="Times New Roman"/>
        </w:rPr>
        <w:t>“</w:t>
      </w:r>
      <w:r>
        <w:rPr>
          <w:rFonts w:cs="Times New Roman"/>
        </w:rPr>
        <w:t>先为右部第</w:t>
      </w:r>
      <w:r>
        <w:rPr>
          <w:rFonts w:cs="Times New Roman"/>
        </w:rPr>
        <w:t xml:space="preserve"> 1 </w:t>
      </w:r>
      <w:r>
        <w:rPr>
          <w:rFonts w:cs="Times New Roman"/>
        </w:rPr>
        <w:t>项建一个以左部符号为标签的结点，再建一个无子结点的左部结点</w:t>
      </w:r>
      <w:r>
        <w:rPr>
          <w:rFonts w:cs="Times New Roman"/>
        </w:rPr>
        <w:t>”</w:t>
      </w:r>
      <w:r>
        <w:rPr>
          <w:rFonts w:cs="Times New Roman"/>
        </w:rPr>
        <w:t>；</w:t>
      </w:r>
      <w:r>
        <w:rPr>
          <w:rFonts w:cs="Times New Roman"/>
        </w:rPr>
        <w:t xml:space="preserve">`R0 2` </w:t>
      </w:r>
      <w:r>
        <w:rPr>
          <w:rFonts w:cs="Times New Roman"/>
        </w:rPr>
        <w:t>表示</w:t>
      </w:r>
      <w:r>
        <w:rPr>
          <w:rFonts w:cs="Times New Roman"/>
        </w:rPr>
        <w:t>“</w:t>
      </w:r>
      <w:r>
        <w:rPr>
          <w:rFonts w:cs="Times New Roman"/>
        </w:rPr>
        <w:t>标签取右部第</w:t>
      </w:r>
      <w:r>
        <w:rPr>
          <w:rFonts w:cs="Times New Roman"/>
        </w:rPr>
        <w:t xml:space="preserve"> 0 </w:t>
      </w:r>
      <w:r>
        <w:rPr>
          <w:rFonts w:cs="Times New Roman"/>
        </w:rPr>
        <w:t>项的结点、子结点为第</w:t>
      </w:r>
      <w:r>
        <w:rPr>
          <w:rFonts w:cs="Times New Roman"/>
        </w:rPr>
        <w:t xml:space="preserve"> 2 </w:t>
      </w:r>
      <w:r>
        <w:rPr>
          <w:rFonts w:cs="Times New Roman"/>
        </w:rPr>
        <w:t>项</w:t>
      </w:r>
      <w:r>
        <w:rPr>
          <w:rFonts w:cs="Times New Roman"/>
        </w:rPr>
        <w:t>”</w:t>
      </w:r>
      <w:r>
        <w:rPr>
          <w:rFonts w:cs="Times New Roman"/>
        </w:rPr>
        <w:t>。（老师提供的参考</w:t>
      </w:r>
      <w:r>
        <w:rPr>
          <w:rFonts w:cs="Times New Roman"/>
        </w:rPr>
        <w:lastRenderedPageBreak/>
        <w:t>数据用纯数字三元组书写，实测无法无歧义解析，本项目因此改用带前缀的写法，语义结果与参考数据一致，详见</w:t>
      </w:r>
      <w:r>
        <w:rPr>
          <w:rFonts w:cs="Times New Roman"/>
        </w:rPr>
        <w:t xml:space="preserve"> 3.3.3 </w:t>
      </w:r>
      <w:r>
        <w:rPr>
          <w:rFonts w:cs="Times New Roman"/>
        </w:rPr>
        <w:t>节。）</w:t>
      </w:r>
    </w:p>
    <w:p w14:paraId="47E3BFD8" w14:textId="77777777" w:rsidR="00A04537" w:rsidRDefault="006C5CFD">
      <w:pPr>
        <w:pStyle w:val="31"/>
      </w:pPr>
      <w:bookmarkStart w:id="10" w:name="_Toc243146742"/>
      <w:r>
        <w:rPr>
          <w:rFonts w:ascii="Times New Roman" w:eastAsia="黑体" w:hAnsi="Times New Roman" w:cs="Times New Roman"/>
        </w:rPr>
        <w:t xml:space="preserve">3.1.2  </w:t>
      </w:r>
      <w:r>
        <w:rPr>
          <w:rFonts w:ascii="Times New Roman" w:eastAsia="黑体" w:hAnsi="Times New Roman" w:cs="Times New Roman"/>
        </w:rPr>
        <w:t>输出格式与编码契约</w:t>
      </w:r>
      <w:bookmarkEnd w:id="10"/>
    </w:p>
    <w:p w14:paraId="0743A50D" w14:textId="77777777" w:rsidR="00A04537" w:rsidRDefault="006C5CFD">
      <w:pPr>
        <w:ind w:firstLine="480"/>
        <w:jc w:val="both"/>
      </w:pPr>
      <w:r>
        <w:rPr>
          <w:rFonts w:cs="Times New Roman"/>
        </w:rPr>
        <w:t xml:space="preserve">`sample.lex` </w:t>
      </w:r>
      <w:r>
        <w:rPr>
          <w:rFonts w:cs="Times New Roman"/>
        </w:rPr>
        <w:t>是两项任务之间的</w:t>
      </w:r>
      <w:r>
        <w:rPr>
          <w:rFonts w:cs="Times New Roman"/>
          <w:b/>
        </w:rPr>
        <w:t>唯一接口</w:t>
      </w:r>
      <w:r>
        <w:rPr>
          <w:rFonts w:cs="Times New Roman"/>
        </w:rPr>
        <w:t>，其格式一旦确定不得随意变更。本项目采用</w:t>
      </w:r>
      <w:r>
        <w:rPr>
          <w:rFonts w:cs="Times New Roman"/>
        </w:rPr>
        <w:t>“</w:t>
      </w:r>
      <w:r>
        <w:rPr>
          <w:rFonts w:cs="Times New Roman"/>
        </w:rPr>
        <w:t>编码</w:t>
      </w:r>
      <w:r>
        <w:rPr>
          <w:rFonts w:cs="Times New Roman"/>
        </w:rPr>
        <w:t xml:space="preserve"> + </w:t>
      </w:r>
      <w:r>
        <w:rPr>
          <w:rFonts w:cs="Times New Roman"/>
        </w:rPr>
        <w:t>值</w:t>
      </w:r>
      <w:r>
        <w:rPr>
          <w:rFonts w:cs="Times New Roman"/>
        </w:rPr>
        <w:t>”</w:t>
      </w:r>
      <w:r>
        <w:rPr>
          <w:rFonts w:cs="Times New Roman"/>
        </w:rPr>
        <w:t>的数字编码格式（任务书示范格式）：每行一个单词，写</w:t>
      </w:r>
      <w:r>
        <w:rPr>
          <w:rFonts w:cs="Times New Roman"/>
        </w:rPr>
        <w:t xml:space="preserve"> `&lt;code&gt; &lt;value&gt;`</w:t>
      </w:r>
      <w:r>
        <w:rPr>
          <w:rFonts w:cs="Times New Roman"/>
        </w:rPr>
        <w:t>；</w:t>
      </w:r>
      <w:r>
        <w:rPr>
          <w:rFonts w:cs="Times New Roman"/>
        </w:rPr>
        <w:t xml:space="preserve">`ID` </w:t>
      </w:r>
      <w:r>
        <w:rPr>
          <w:rFonts w:cs="Times New Roman"/>
        </w:rPr>
        <w:t>的值带双引号，</w:t>
      </w:r>
      <w:r>
        <w:rPr>
          <w:rFonts w:cs="Times New Roman"/>
        </w:rPr>
        <w:t xml:space="preserve">`NUM` </w:t>
      </w:r>
      <w:r>
        <w:rPr>
          <w:rFonts w:cs="Times New Roman"/>
        </w:rPr>
        <w:t>的值保留字面量原文，关键字与专用符号只写编码；注释</w:t>
      </w:r>
      <w:r>
        <w:rPr>
          <w:rFonts w:cs="Times New Roman"/>
          <w:b/>
        </w:rPr>
        <w:t>不产生任何输出</w:t>
      </w:r>
      <w:r>
        <w:rPr>
          <w:rFonts w:cs="Times New Roman"/>
        </w:rPr>
        <w:t>；文件末尾输出一行</w:t>
      </w:r>
      <w:r>
        <w:rPr>
          <w:rFonts w:cs="Times New Roman"/>
        </w:rPr>
        <w:t xml:space="preserve"> `EOF`</w:t>
      </w:r>
      <w:r>
        <w:rPr>
          <w:rFonts w:cs="Times New Roman"/>
        </w:rPr>
        <w:t>。例如</w:t>
      </w:r>
      <w:r>
        <w:rPr>
          <w:rFonts w:cs="Times New Roman"/>
        </w:rPr>
        <w:t xml:space="preserve"> TINY </w:t>
      </w:r>
      <w:r>
        <w:rPr>
          <w:rFonts w:cs="Times New Roman"/>
        </w:rPr>
        <w:t>源程序片段的输出为：</w:t>
      </w:r>
    </w:p>
    <w:p w14:paraId="491FA68F" w14:textId="77777777" w:rsidR="00A04537" w:rsidRDefault="006C5CFD">
      <w:pPr>
        <w:shd w:val="clear" w:color="auto" w:fill="F2F2F2"/>
        <w:spacing w:line="240" w:lineRule="exact"/>
        <w:ind w:left="227"/>
      </w:pPr>
      <w:r>
        <w:rPr>
          <w:rFonts w:ascii="Consolas" w:hAnsi="Consolas" w:cs="Consolas"/>
          <w:sz w:val="18"/>
        </w:rPr>
        <w:t>109</w:t>
      </w:r>
    </w:p>
    <w:p w14:paraId="5E4596B0" w14:textId="77777777" w:rsidR="00A04537" w:rsidRDefault="006C5CFD">
      <w:pPr>
        <w:shd w:val="clear" w:color="auto" w:fill="F2F2F2"/>
        <w:spacing w:line="240" w:lineRule="exact"/>
        <w:ind w:left="227"/>
      </w:pPr>
      <w:r>
        <w:rPr>
          <w:rFonts w:ascii="Consolas" w:hAnsi="Consolas" w:cs="Consolas"/>
          <w:sz w:val="18"/>
        </w:rPr>
        <w:t>101 "xXx"</w:t>
      </w:r>
    </w:p>
    <w:p w14:paraId="2EB2B681" w14:textId="77777777" w:rsidR="00A04537" w:rsidRDefault="006C5CFD">
      <w:pPr>
        <w:shd w:val="clear" w:color="auto" w:fill="F2F2F2"/>
        <w:spacing w:line="240" w:lineRule="exact"/>
        <w:ind w:left="227"/>
      </w:pPr>
      <w:r>
        <w:rPr>
          <w:rFonts w:ascii="Consolas" w:hAnsi="Consolas" w:cs="Consolas"/>
          <w:sz w:val="18"/>
        </w:rPr>
        <w:t>215</w:t>
      </w:r>
    </w:p>
    <w:p w14:paraId="1910412B" w14:textId="77777777" w:rsidR="00A04537" w:rsidRDefault="006C5CFD">
      <w:pPr>
        <w:shd w:val="clear" w:color="auto" w:fill="F2F2F2"/>
        <w:spacing w:line="240" w:lineRule="exact"/>
        <w:ind w:left="227"/>
      </w:pPr>
      <w:r>
        <w:rPr>
          <w:rFonts w:ascii="Consolas" w:hAnsi="Consolas" w:cs="Consolas"/>
          <w:sz w:val="18"/>
        </w:rPr>
        <w:t>100 001</w:t>
      </w:r>
    </w:p>
    <w:p w14:paraId="1FA0BAFB" w14:textId="77777777" w:rsidR="00A04537" w:rsidRDefault="006C5CFD">
      <w:pPr>
        <w:ind w:firstLine="480"/>
        <w:jc w:val="both"/>
      </w:pPr>
      <w:r>
        <w:rPr>
          <w:rFonts w:cs="Times New Roman"/>
        </w:rPr>
        <w:t>单词编码按</w:t>
      </w:r>
      <w:r>
        <w:rPr>
          <w:rFonts w:cs="Times New Roman"/>
        </w:rPr>
        <w:t xml:space="preserve"> AGENT.md </w:t>
      </w:r>
      <w:r>
        <w:rPr>
          <w:rFonts w:cs="Times New Roman"/>
        </w:rPr>
        <w:t>第</w:t>
      </w:r>
      <w:r>
        <w:rPr>
          <w:rFonts w:cs="Times New Roman"/>
        </w:rPr>
        <w:t xml:space="preserve"> 6 </w:t>
      </w:r>
      <w:r>
        <w:rPr>
          <w:rFonts w:cs="Times New Roman"/>
        </w:rPr>
        <w:t>节的两张表冻结。</w:t>
      </w:r>
      <w:r>
        <w:rPr>
          <w:rFonts w:cs="Times New Roman"/>
        </w:rPr>
        <w:t xml:space="preserve">TINY </w:t>
      </w:r>
      <w:r>
        <w:rPr>
          <w:rFonts w:cs="Times New Roman"/>
        </w:rPr>
        <w:t>的关键字为</w:t>
      </w:r>
      <w:r>
        <w:rPr>
          <w:rFonts w:cs="Times New Roman"/>
        </w:rPr>
        <w:t xml:space="preserve"> 103~110</w:t>
      </w:r>
      <w:r>
        <w:rPr>
          <w:rFonts w:cs="Times New Roman"/>
        </w:rPr>
        <w:t>（</w:t>
      </w:r>
      <w:r>
        <w:rPr>
          <w:rFonts w:cs="Times New Roman"/>
        </w:rPr>
        <w:t>if / then / else / end / repeat / until / read / write</w:t>
      </w:r>
      <w:r>
        <w:rPr>
          <w:rFonts w:cs="Times New Roman"/>
        </w:rPr>
        <w:t>），</w:t>
      </w:r>
      <w:r>
        <w:rPr>
          <w:rFonts w:cs="Times New Roman"/>
        </w:rPr>
        <w:t>ID=101</w:t>
      </w:r>
      <w:r>
        <w:rPr>
          <w:rFonts w:cs="Times New Roman"/>
        </w:rPr>
        <w:t>、</w:t>
      </w:r>
      <w:r>
        <w:rPr>
          <w:rFonts w:cs="Times New Roman"/>
        </w:rPr>
        <w:t>NUM=100</w:t>
      </w:r>
      <w:r>
        <w:rPr>
          <w:rFonts w:cs="Times New Roman"/>
        </w:rPr>
        <w:t>、</w:t>
      </w:r>
      <w:r>
        <w:rPr>
          <w:rFonts w:cs="Times New Roman"/>
        </w:rPr>
        <w:t>Comment=102</w:t>
      </w:r>
      <w:r>
        <w:rPr>
          <w:rFonts w:cs="Times New Roman"/>
        </w:rPr>
        <w:t>，专用符号占用</w:t>
      </w:r>
      <w:r>
        <w:rPr>
          <w:rFonts w:cs="Times New Roman"/>
        </w:rPr>
        <w:t xml:space="preserve"> 200~217 </w:t>
      </w:r>
      <w:r>
        <w:rPr>
          <w:rFonts w:cs="Times New Roman"/>
        </w:rPr>
        <w:t>共</w:t>
      </w:r>
      <w:r>
        <w:rPr>
          <w:rFonts w:cs="Times New Roman"/>
        </w:rPr>
        <w:t xml:space="preserve"> 18 </w:t>
      </w:r>
      <w:r>
        <w:rPr>
          <w:rFonts w:cs="Times New Roman"/>
        </w:rPr>
        <w:t>个。其中三处编码是任务书单词表</w:t>
      </w:r>
      <w:r>
        <w:rPr>
          <w:rFonts w:cs="Times New Roman"/>
          <w:b/>
        </w:rPr>
        <w:t>没有列出、但语法</w:t>
      </w:r>
      <w:r>
        <w:rPr>
          <w:rFonts w:cs="Times New Roman"/>
          <w:b/>
        </w:rPr>
        <w:t xml:space="preserve"> BNF </w:t>
      </w:r>
      <w:r>
        <w:rPr>
          <w:rFonts w:cs="Times New Roman"/>
          <w:b/>
        </w:rPr>
        <w:t>用到</w:t>
      </w:r>
      <w:r>
        <w:rPr>
          <w:rFonts w:cs="Times New Roman"/>
        </w:rPr>
        <w:t>的，按</w:t>
      </w:r>
      <w:r>
        <w:rPr>
          <w:rFonts w:cs="Times New Roman"/>
        </w:rPr>
        <w:t>“</w:t>
      </w:r>
      <w:r>
        <w:rPr>
          <w:rFonts w:cs="Times New Roman"/>
        </w:rPr>
        <w:t>先满足可运行、再在文档中说明</w:t>
      </w:r>
      <w:r>
        <w:rPr>
          <w:rFonts w:cs="Times New Roman"/>
        </w:rPr>
        <w:t>”</w:t>
      </w:r>
      <w:r>
        <w:rPr>
          <w:rFonts w:cs="Times New Roman"/>
        </w:rPr>
        <w:t>的原则补入并在测试报告中记录：</w:t>
      </w:r>
      <w:r>
        <w:rPr>
          <w:rFonts w:cs="Times New Roman"/>
        </w:rPr>
        <w:t>`&gt;=`=210</w:t>
      </w:r>
      <w:r>
        <w:rPr>
          <w:rFonts w:cs="Times New Roman"/>
        </w:rPr>
        <w:t>、</w:t>
      </w:r>
      <w:r>
        <w:rPr>
          <w:rFonts w:cs="Times New Roman"/>
        </w:rPr>
        <w:t>`^`=205</w:t>
      </w:r>
      <w:r>
        <w:rPr>
          <w:rFonts w:cs="Times New Roman"/>
        </w:rPr>
        <w:t>、圆括号</w:t>
      </w:r>
      <w:r>
        <w:rPr>
          <w:rFonts w:cs="Times New Roman"/>
        </w:rPr>
        <w:t xml:space="preserve"> `(`=216 / `)`=217</w:t>
      </w:r>
      <w:r>
        <w:rPr>
          <w:rFonts w:cs="Times New Roman"/>
        </w:rPr>
        <w:t>（补入后其后的符号顺延，见</w:t>
      </w:r>
      <w:r>
        <w:rPr>
          <w:rFonts w:cs="Times New Roman"/>
        </w:rPr>
        <w:t xml:space="preserve"> 3.3 </w:t>
      </w:r>
      <w:r>
        <w:rPr>
          <w:rFonts w:cs="Times New Roman"/>
        </w:rPr>
        <w:t>节表</w:t>
      </w:r>
      <w:r>
        <w:rPr>
          <w:rFonts w:cs="Times New Roman"/>
        </w:rPr>
        <w:t xml:space="preserve"> 3-9</w:t>
      </w:r>
      <w:r>
        <w:rPr>
          <w:rFonts w:cs="Times New Roman"/>
        </w:rPr>
        <w:t>）。</w:t>
      </w:r>
    </w:p>
    <w:p w14:paraId="7431F709" w14:textId="77777777" w:rsidR="00A04537" w:rsidRDefault="006C5CFD">
      <w:pPr>
        <w:pStyle w:val="31"/>
      </w:pPr>
      <w:bookmarkStart w:id="11" w:name="_Toc243146743"/>
      <w:r>
        <w:rPr>
          <w:rFonts w:ascii="Times New Roman" w:eastAsia="黑体" w:hAnsi="Times New Roman" w:cs="Times New Roman"/>
        </w:rPr>
        <w:t xml:space="preserve">3.1.3  </w:t>
      </w:r>
      <w:r>
        <w:rPr>
          <w:rFonts w:ascii="Times New Roman" w:eastAsia="黑体" w:hAnsi="Times New Roman" w:cs="Times New Roman"/>
        </w:rPr>
        <w:t>界面需求</w:t>
      </w:r>
      <w:bookmarkEnd w:id="11"/>
    </w:p>
    <w:p w14:paraId="3BDF1BE4" w14:textId="77777777" w:rsidR="00A04537" w:rsidRDefault="006C5CFD">
      <w:pPr>
        <w:ind w:firstLine="480"/>
        <w:jc w:val="both"/>
      </w:pPr>
      <w:r>
        <w:rPr>
          <w:rFonts w:cs="Times New Roman"/>
        </w:rPr>
        <w:t>任务书对界面只提了</w:t>
      </w:r>
      <w:r>
        <w:rPr>
          <w:rFonts w:cs="Times New Roman"/>
        </w:rPr>
        <w:t>“</w:t>
      </w:r>
      <w:r>
        <w:rPr>
          <w:rFonts w:cs="Times New Roman"/>
        </w:rPr>
        <w:t>窗口式图形界面</w:t>
      </w:r>
      <w:r>
        <w:rPr>
          <w:rFonts w:cs="Times New Roman"/>
        </w:rPr>
        <w:t>”“</w:t>
      </w:r>
      <w:r>
        <w:rPr>
          <w:rFonts w:cs="Times New Roman"/>
        </w:rPr>
        <w:t>提供窗口以便查看</w:t>
      </w:r>
      <w:r>
        <w:rPr>
          <w:rFonts w:cs="Times New Roman"/>
        </w:rPr>
        <w:t>”</w:t>
      </w:r>
      <w:r>
        <w:rPr>
          <w:rFonts w:cs="Times New Roman"/>
        </w:rPr>
        <w:t>，但结合课堂讲稿与范例，本项目把界面需求细化为：</w:t>
      </w:r>
      <w:r>
        <w:rPr>
          <w:rFonts w:cs="Times New Roman"/>
        </w:rPr>
        <w:t>①</w:t>
      </w:r>
      <w:r>
        <w:rPr>
          <w:rFonts w:cs="Times New Roman"/>
        </w:rPr>
        <w:t>每一项要求都必须有</w:t>
      </w:r>
      <w:r>
        <w:rPr>
          <w:rFonts w:cs="Times New Roman"/>
          <w:b/>
        </w:rPr>
        <w:t>独立、可直接查看</w:t>
      </w:r>
      <w:r>
        <w:rPr>
          <w:rFonts w:cs="Times New Roman"/>
        </w:rPr>
        <w:t>的页签，不能把多个结果挤在一个文本框里；</w:t>
      </w:r>
      <w:r>
        <w:rPr>
          <w:rFonts w:cs="Times New Roman"/>
        </w:rPr>
        <w:t>②</w:t>
      </w:r>
      <w:r>
        <w:rPr>
          <w:rFonts w:cs="Times New Roman"/>
        </w:rPr>
        <w:t>页签顺序必须与任务书要求顺序一致，便于评阅时对照；</w:t>
      </w:r>
      <w:r>
        <w:rPr>
          <w:rFonts w:cs="Times New Roman"/>
        </w:rPr>
        <w:t>③</w:t>
      </w:r>
      <w:r>
        <w:rPr>
          <w:rFonts w:cs="Times New Roman"/>
        </w:rPr>
        <w:t>表格类结果（状态转换表、分析表、分析过程）必须可横向滚动、可复制；</w:t>
      </w:r>
      <w:r>
        <w:rPr>
          <w:rFonts w:cs="Times New Roman"/>
        </w:rPr>
        <w:t>④</w:t>
      </w:r>
      <w:r>
        <w:rPr>
          <w:rFonts w:cs="Times New Roman"/>
        </w:rPr>
        <w:t>图形类结果（</w:t>
      </w:r>
      <w:r>
        <w:rPr>
          <w:rFonts w:cs="Times New Roman"/>
        </w:rPr>
        <w:t xml:space="preserve">NFA/DFA </w:t>
      </w:r>
      <w:r>
        <w:rPr>
          <w:rFonts w:cs="Times New Roman"/>
        </w:rPr>
        <w:t>有向图、语法树）必须能放大查看、可导出；</w:t>
      </w:r>
      <w:r>
        <w:rPr>
          <w:rFonts w:cs="Times New Roman"/>
        </w:rPr>
        <w:t>⑤</w:t>
      </w:r>
      <w:r>
        <w:rPr>
          <w:rFonts w:cs="Times New Roman"/>
        </w:rPr>
        <w:t>所有操作与错误都要写进统一日志窗口，不弹模态对话框（保证自动化测试不被阻塞）。</w:t>
      </w:r>
    </w:p>
    <w:p w14:paraId="793DCAF9" w14:textId="77777777" w:rsidR="00A04537" w:rsidRDefault="006C5CFD">
      <w:pPr>
        <w:pStyle w:val="21"/>
      </w:pPr>
      <w:bookmarkStart w:id="12" w:name="_Toc243146744"/>
      <w:r>
        <w:rPr>
          <w:rFonts w:ascii="Times New Roman" w:eastAsia="黑体" w:hAnsi="Times New Roman" w:cs="Times New Roman"/>
        </w:rPr>
        <w:t xml:space="preserve">3.2  </w:t>
      </w:r>
      <w:r>
        <w:rPr>
          <w:rFonts w:ascii="Times New Roman" w:eastAsia="黑体" w:hAnsi="Times New Roman" w:cs="Times New Roman"/>
        </w:rPr>
        <w:t>系统总体设计</w:t>
      </w:r>
      <w:bookmarkEnd w:id="12"/>
    </w:p>
    <w:p w14:paraId="52A0A7CB" w14:textId="77777777" w:rsidR="00A04537" w:rsidRDefault="006C5CFD">
      <w:pPr>
        <w:pStyle w:val="31"/>
      </w:pPr>
      <w:bookmarkStart w:id="13" w:name="_Toc243146745"/>
      <w:r>
        <w:rPr>
          <w:rFonts w:ascii="Times New Roman" w:eastAsia="黑体" w:hAnsi="Times New Roman" w:cs="Times New Roman"/>
        </w:rPr>
        <w:t xml:space="preserve">3.2.1  </w:t>
      </w:r>
      <w:r>
        <w:rPr>
          <w:rFonts w:ascii="Times New Roman" w:eastAsia="黑体" w:hAnsi="Times New Roman" w:cs="Times New Roman"/>
        </w:rPr>
        <w:t>设计原则</w:t>
      </w:r>
      <w:bookmarkEnd w:id="13"/>
    </w:p>
    <w:p w14:paraId="785201F7" w14:textId="77777777" w:rsidR="00A04537" w:rsidRDefault="006C5CFD">
      <w:pPr>
        <w:ind w:firstLine="480"/>
        <w:jc w:val="both"/>
      </w:pPr>
      <w:r>
        <w:rPr>
          <w:rFonts w:cs="Times New Roman"/>
          <w:b/>
        </w:rPr>
        <w:t>（</w:t>
      </w:r>
      <w:r>
        <w:rPr>
          <w:rFonts w:cs="Times New Roman"/>
          <w:b/>
        </w:rPr>
        <w:t>1</w:t>
      </w:r>
      <w:r>
        <w:rPr>
          <w:rFonts w:cs="Times New Roman"/>
          <w:b/>
        </w:rPr>
        <w:t>）算法与界面分离</w:t>
      </w:r>
      <w:r>
        <w:rPr>
          <w:rFonts w:cs="Times New Roman"/>
        </w:rPr>
        <w:t>。全部算法放在</w:t>
      </w:r>
      <w:r>
        <w:rPr>
          <w:rFonts w:cs="Times New Roman"/>
        </w:rPr>
        <w:t xml:space="preserve"> `src/lex/` </w:t>
      </w:r>
      <w:r>
        <w:rPr>
          <w:rFonts w:cs="Times New Roman"/>
        </w:rPr>
        <w:t>与</w:t>
      </w:r>
      <w:r>
        <w:rPr>
          <w:rFonts w:cs="Times New Roman"/>
        </w:rPr>
        <w:t xml:space="preserve"> `src/syntax/`</w:t>
      </w:r>
      <w:r>
        <w:rPr>
          <w:rFonts w:cs="Times New Roman"/>
        </w:rPr>
        <w:t>，只依赖</w:t>
      </w:r>
      <w:r>
        <w:rPr>
          <w:rFonts w:cs="Times New Roman"/>
        </w:rPr>
        <w:t xml:space="preserve"> QtCore</w:t>
      </w:r>
      <w:r>
        <w:rPr>
          <w:rFonts w:cs="Times New Roman"/>
        </w:rPr>
        <w:t>，不使用任何</w:t>
      </w:r>
      <w:r>
        <w:rPr>
          <w:rFonts w:cs="Times New Roman"/>
        </w:rPr>
        <w:t xml:space="preserve"> QWidget</w:t>
      </w:r>
      <w:r>
        <w:rPr>
          <w:rFonts w:cs="Times New Roman"/>
        </w:rPr>
        <w:t>；界面层</w:t>
      </w:r>
      <w:r>
        <w:rPr>
          <w:rFonts w:cs="Times New Roman"/>
        </w:rPr>
        <w:t xml:space="preserve"> `src/gui/` </w:t>
      </w:r>
      <w:r>
        <w:rPr>
          <w:rFonts w:cs="Times New Roman"/>
        </w:rPr>
        <w:t>只负责取参数、调用算法、显示结果。这样算法可以在命令行下无头自测，也为</w:t>
      </w:r>
      <w:r>
        <w:rPr>
          <w:rFonts w:cs="Times New Roman"/>
        </w:rPr>
        <w:t>“</w:t>
      </w:r>
      <w:r>
        <w:rPr>
          <w:rFonts w:cs="Times New Roman"/>
        </w:rPr>
        <w:t>同一份算法既被按钮调用、又被自测调用</w:t>
      </w:r>
      <w:r>
        <w:rPr>
          <w:rFonts w:cs="Times New Roman"/>
        </w:rPr>
        <w:t>”</w:t>
      </w:r>
      <w:r>
        <w:rPr>
          <w:rFonts w:cs="Times New Roman"/>
        </w:rPr>
        <w:t>提供了保证</w:t>
      </w:r>
      <w:r>
        <w:rPr>
          <w:rFonts w:cs="Times New Roman"/>
        </w:rPr>
        <w:t xml:space="preserve"> ——</w:t>
      </w:r>
      <w:r>
        <w:rPr>
          <w:rFonts w:cs="Times New Roman"/>
        </w:rPr>
        <w:t>自测走的是与用户点击</w:t>
      </w:r>
      <w:r>
        <w:rPr>
          <w:rFonts w:cs="Times New Roman"/>
          <w:b/>
        </w:rPr>
        <w:t>完全相同</w:t>
      </w:r>
      <w:r>
        <w:rPr>
          <w:rFonts w:cs="Times New Roman"/>
        </w:rPr>
        <w:t>的代码路径，而不是另写一套测试专用逻辑。</w:t>
      </w:r>
    </w:p>
    <w:p w14:paraId="7D225E28" w14:textId="77777777" w:rsidR="00A04537" w:rsidRDefault="006C5CFD">
      <w:pPr>
        <w:ind w:firstLine="480"/>
        <w:jc w:val="both"/>
      </w:pPr>
      <w:r>
        <w:rPr>
          <w:rFonts w:cs="Times New Roman"/>
          <w:b/>
        </w:rPr>
        <w:t>（</w:t>
      </w:r>
      <w:r>
        <w:rPr>
          <w:rFonts w:cs="Times New Roman"/>
          <w:b/>
        </w:rPr>
        <w:t>2</w:t>
      </w:r>
      <w:r>
        <w:rPr>
          <w:rFonts w:cs="Times New Roman"/>
          <w:b/>
        </w:rPr>
        <w:t>）单一流水线入口</w:t>
      </w:r>
      <w:r>
        <w:rPr>
          <w:rFonts w:cs="Times New Roman"/>
        </w:rPr>
        <w:t>。词法侧只有</w:t>
      </w:r>
      <w:r>
        <w:rPr>
          <w:rFonts w:cs="Times New Roman"/>
        </w:rPr>
        <w:t xml:space="preserve"> `LexPipeline::run()` </w:t>
      </w:r>
      <w:r>
        <w:rPr>
          <w:rFonts w:cs="Times New Roman"/>
        </w:rPr>
        <w:t>一个入口，把</w:t>
      </w:r>
      <w:r>
        <w:rPr>
          <w:rFonts w:cs="Times New Roman"/>
        </w:rPr>
        <w:t>“</w:t>
      </w:r>
      <w:r>
        <w:rPr>
          <w:rFonts w:cs="Times New Roman"/>
        </w:rPr>
        <w:t>解析规格</w:t>
      </w:r>
      <w:r>
        <w:rPr>
          <w:rFonts w:cs="Times New Roman"/>
        </w:rPr>
        <w:t xml:space="preserve"> → </w:t>
      </w:r>
      <w:r>
        <w:rPr>
          <w:rFonts w:cs="Times New Roman"/>
        </w:rPr>
        <w:t>构造</w:t>
      </w:r>
      <w:r>
        <w:rPr>
          <w:rFonts w:cs="Times New Roman"/>
        </w:rPr>
        <w:t xml:space="preserve"> NFA → </w:t>
      </w:r>
      <w:r>
        <w:rPr>
          <w:rFonts w:cs="Times New Roman"/>
        </w:rPr>
        <w:t>子集构造</w:t>
      </w:r>
      <w:r>
        <w:rPr>
          <w:rFonts w:cs="Times New Roman"/>
        </w:rPr>
        <w:t xml:space="preserve"> → </w:t>
      </w:r>
      <w:r>
        <w:rPr>
          <w:rFonts w:cs="Times New Roman"/>
        </w:rPr>
        <w:t>最小化</w:t>
      </w:r>
      <w:r>
        <w:rPr>
          <w:rFonts w:cs="Times New Roman"/>
        </w:rPr>
        <w:t xml:space="preserve"> → </w:t>
      </w:r>
      <w:r>
        <w:rPr>
          <w:rFonts w:cs="Times New Roman"/>
        </w:rPr>
        <w:t>生成源码</w:t>
      </w:r>
      <w:r>
        <w:rPr>
          <w:rFonts w:cs="Times New Roman"/>
        </w:rPr>
        <w:t xml:space="preserve"> → </w:t>
      </w:r>
      <w:r>
        <w:rPr>
          <w:rFonts w:cs="Times New Roman"/>
        </w:rPr>
        <w:t>编译运行</w:t>
      </w:r>
      <w:r>
        <w:rPr>
          <w:rFonts w:cs="Times New Roman"/>
        </w:rPr>
        <w:t>”</w:t>
      </w:r>
      <w:r>
        <w:rPr>
          <w:rFonts w:cs="Times New Roman"/>
        </w:rPr>
        <w:t>串起来，任</w:t>
      </w:r>
      <w:r>
        <w:rPr>
          <w:rFonts w:cs="Times New Roman"/>
        </w:rPr>
        <w:lastRenderedPageBreak/>
        <w:t>何一步失败都记录停在哪一步；语法侧只有</w:t>
      </w:r>
      <w:r>
        <w:rPr>
          <w:rFonts w:cs="Times New Roman"/>
        </w:rPr>
        <w:t xml:space="preserve"> `MainWindow` </w:t>
      </w:r>
      <w:r>
        <w:rPr>
          <w:rFonts w:cs="Times New Roman"/>
        </w:rPr>
        <w:t>的两条流水线（文法前端、语法分析）。避免同一功能在界面里出现两套实现。</w:t>
      </w:r>
    </w:p>
    <w:p w14:paraId="2A83276F" w14:textId="77777777" w:rsidR="00A04537" w:rsidRDefault="006C5CFD">
      <w:pPr>
        <w:ind w:firstLine="480"/>
        <w:jc w:val="both"/>
      </w:pPr>
      <w:r>
        <w:rPr>
          <w:rFonts w:cs="Times New Roman"/>
          <w:b/>
        </w:rPr>
        <w:t>（</w:t>
      </w:r>
      <w:r>
        <w:rPr>
          <w:rFonts w:cs="Times New Roman"/>
          <w:b/>
        </w:rPr>
        <w:t>3</w:t>
      </w:r>
      <w:r>
        <w:rPr>
          <w:rFonts w:cs="Times New Roman"/>
          <w:b/>
        </w:rPr>
        <w:t>）结果缓存与级联</w:t>
      </w:r>
      <w:r>
        <w:rPr>
          <w:rFonts w:cs="Times New Roman"/>
        </w:rPr>
        <w:t>。</w:t>
      </w:r>
      <w:r>
        <w:rPr>
          <w:rFonts w:cs="Times New Roman"/>
        </w:rPr>
        <w:t>NFA/DFA/</w:t>
      </w:r>
      <w:r>
        <w:rPr>
          <w:rFonts w:cs="Times New Roman"/>
        </w:rPr>
        <w:t>最小化</w:t>
      </w:r>
      <w:r>
        <w:rPr>
          <w:rFonts w:cs="Times New Roman"/>
        </w:rPr>
        <w:t xml:space="preserve"> DFA</w:t>
      </w:r>
      <w:r>
        <w:rPr>
          <w:rFonts w:cs="Times New Roman"/>
        </w:rPr>
        <w:t>、文法化简结果、</w:t>
      </w:r>
      <w:r>
        <w:rPr>
          <w:rFonts w:cs="Times New Roman"/>
        </w:rPr>
        <w:t>First/Follow</w:t>
      </w:r>
      <w:r>
        <w:rPr>
          <w:rFonts w:cs="Times New Roman"/>
        </w:rPr>
        <w:t>、项目集、分析表都缓存在主窗口中，页签按钮优先复用已有结果；切换语言时统一作废，避免</w:t>
      </w:r>
      <w:r>
        <w:rPr>
          <w:rFonts w:cs="Times New Roman"/>
        </w:rPr>
        <w:t>“</w:t>
      </w:r>
      <w:r>
        <w:rPr>
          <w:rFonts w:cs="Times New Roman"/>
        </w:rPr>
        <w:t>界面显示</w:t>
      </w:r>
      <w:r>
        <w:rPr>
          <w:rFonts w:cs="Times New Roman"/>
        </w:rPr>
        <w:t xml:space="preserve"> TINY </w:t>
      </w:r>
      <w:r>
        <w:rPr>
          <w:rFonts w:cs="Times New Roman"/>
        </w:rPr>
        <w:t>的自动机、实际用的是</w:t>
      </w:r>
      <w:r>
        <w:rPr>
          <w:rFonts w:cs="Times New Roman"/>
        </w:rPr>
        <w:t xml:space="preserve"> mini-C </w:t>
      </w:r>
      <w:r>
        <w:rPr>
          <w:rFonts w:cs="Times New Roman"/>
        </w:rPr>
        <w:t>的规格</w:t>
      </w:r>
      <w:r>
        <w:rPr>
          <w:rFonts w:cs="Times New Roman"/>
        </w:rPr>
        <w:t>”</w:t>
      </w:r>
      <w:r>
        <w:rPr>
          <w:rFonts w:cs="Times New Roman"/>
        </w:rPr>
        <w:t>这类错乱。</w:t>
      </w:r>
    </w:p>
    <w:p w14:paraId="048C8D64" w14:textId="77777777" w:rsidR="00A04537" w:rsidRDefault="006C5CFD">
      <w:pPr>
        <w:ind w:firstLine="480"/>
        <w:jc w:val="both"/>
      </w:pPr>
      <w:r>
        <w:rPr>
          <w:rFonts w:cs="Times New Roman"/>
          <w:b/>
        </w:rPr>
        <w:t>（</w:t>
      </w:r>
      <w:r>
        <w:rPr>
          <w:rFonts w:cs="Times New Roman"/>
          <w:b/>
        </w:rPr>
        <w:t>4</w:t>
      </w:r>
      <w:r>
        <w:rPr>
          <w:rFonts w:cs="Times New Roman"/>
          <w:b/>
        </w:rPr>
        <w:t>）一切可验证</w:t>
      </w:r>
      <w:r>
        <w:rPr>
          <w:rFonts w:cs="Times New Roman"/>
        </w:rPr>
        <w:t>。算法层断言与界面层断言分离：</w:t>
      </w:r>
      <w:r>
        <w:rPr>
          <w:rFonts w:cs="Times New Roman"/>
        </w:rPr>
        <w:t>`--console-selftest`</w:t>
      </w:r>
      <w:r>
        <w:rPr>
          <w:rFonts w:cs="Times New Roman"/>
        </w:rPr>
        <w:t>（</w:t>
      </w:r>
      <w:r>
        <w:rPr>
          <w:rFonts w:cs="Times New Roman"/>
        </w:rPr>
        <w:t xml:space="preserve">304 </w:t>
      </w:r>
      <w:r>
        <w:rPr>
          <w:rFonts w:cs="Times New Roman"/>
        </w:rPr>
        <w:t>项）只跑算法，</w:t>
      </w:r>
      <w:r>
        <w:rPr>
          <w:rFonts w:cs="Times New Roman"/>
        </w:rPr>
        <w:t>`--selftest`</w:t>
      </w:r>
      <w:r>
        <w:rPr>
          <w:rFonts w:cs="Times New Roman"/>
        </w:rPr>
        <w:t>（</w:t>
      </w:r>
      <w:r>
        <w:rPr>
          <w:rFonts w:cs="Times New Roman"/>
        </w:rPr>
        <w:t xml:space="preserve">346 </w:t>
      </w:r>
      <w:r>
        <w:rPr>
          <w:rFonts w:cs="Times New Roman"/>
        </w:rPr>
        <w:t>项）在离屏窗口里跑完整界面流程。二者都可脚本化执行，构成回归测试基线。</w:t>
      </w:r>
    </w:p>
    <w:p w14:paraId="1F18F46C" w14:textId="77777777" w:rsidR="00A04537" w:rsidRDefault="006C5CFD">
      <w:pPr>
        <w:pStyle w:val="31"/>
      </w:pPr>
      <w:bookmarkStart w:id="14" w:name="_Toc243146746"/>
      <w:r>
        <w:rPr>
          <w:rFonts w:ascii="Times New Roman" w:eastAsia="黑体" w:hAnsi="Times New Roman" w:cs="Times New Roman"/>
        </w:rPr>
        <w:t xml:space="preserve">3.2.2  </w:t>
      </w:r>
      <w:r>
        <w:rPr>
          <w:rFonts w:ascii="Times New Roman" w:eastAsia="黑体" w:hAnsi="Times New Roman" w:cs="Times New Roman"/>
        </w:rPr>
        <w:t>系统体系结构</w:t>
      </w:r>
      <w:bookmarkEnd w:id="14"/>
    </w:p>
    <w:p w14:paraId="1B658477" w14:textId="77777777" w:rsidR="00A04537" w:rsidRDefault="006C5CFD">
      <w:pPr>
        <w:ind w:firstLine="480"/>
        <w:jc w:val="both"/>
      </w:pPr>
      <w:r>
        <w:rPr>
          <w:rFonts w:cs="Times New Roman"/>
        </w:rPr>
        <w:t>系统自顶向下分为界面层、任务层与公共基础层三层，模块划分如图</w:t>
      </w:r>
      <w:r>
        <w:rPr>
          <w:rFonts w:cs="Times New Roman"/>
        </w:rPr>
        <w:t xml:space="preserve"> 3-1 </w:t>
      </w:r>
      <w:r>
        <w:rPr>
          <w:rFonts w:cs="Times New Roman"/>
        </w:rPr>
        <w:t>与表</w:t>
      </w:r>
      <w:r>
        <w:rPr>
          <w:rFonts w:cs="Times New Roman"/>
        </w:rPr>
        <w:t xml:space="preserve"> 3-2 </w:t>
      </w:r>
      <w:r>
        <w:rPr>
          <w:rFonts w:cs="Times New Roman"/>
        </w:rPr>
        <w:t>所示。</w:t>
      </w:r>
    </w:p>
    <w:p w14:paraId="209789AC" w14:textId="77777777" w:rsidR="00A04537" w:rsidRDefault="006C5CFD">
      <w:pPr>
        <w:keepNext/>
        <w:spacing w:before="120" w:after="60" w:line="240" w:lineRule="auto"/>
        <w:jc w:val="center"/>
      </w:pPr>
      <w:r>
        <w:rPr>
          <w:noProof/>
        </w:rPr>
        <w:drawing>
          <wp:inline distT="0" distB="0" distL="0" distR="0" wp14:anchorId="32C81006" wp14:editId="401B8468">
            <wp:extent cx="5112000" cy="16944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ructure.png"/>
                    <pic:cNvPicPr/>
                  </pic:nvPicPr>
                  <pic:blipFill>
                    <a:blip r:embed="rId8"/>
                    <a:stretch>
                      <a:fillRect/>
                    </a:stretch>
                  </pic:blipFill>
                  <pic:spPr>
                    <a:xfrm>
                      <a:off x="0" y="0"/>
                      <a:ext cx="5112000" cy="1694471"/>
                    </a:xfrm>
                    <a:prstGeom prst="rect">
                      <a:avLst/>
                    </a:prstGeom>
                  </pic:spPr>
                </pic:pic>
              </a:graphicData>
            </a:graphic>
          </wp:inline>
        </w:drawing>
      </w:r>
    </w:p>
    <w:p w14:paraId="7089470D" w14:textId="77777777" w:rsidR="00A04537" w:rsidRDefault="006C5CFD">
      <w:pPr>
        <w:spacing w:before="60" w:after="120" w:line="300" w:lineRule="exact"/>
        <w:jc w:val="center"/>
      </w:pPr>
      <w:r>
        <w:rPr>
          <w:rFonts w:cs="Times New Roman"/>
          <w:sz w:val="21"/>
        </w:rPr>
        <w:t>图</w:t>
      </w:r>
      <w:r>
        <w:rPr>
          <w:rFonts w:cs="Times New Roman"/>
          <w:sz w:val="21"/>
        </w:rPr>
        <w:t xml:space="preserve"> 3-1  </w:t>
      </w:r>
      <w:r>
        <w:rPr>
          <w:rFonts w:cs="Times New Roman"/>
          <w:sz w:val="21"/>
        </w:rPr>
        <w:t>系统总体结构图</w:t>
      </w:r>
    </w:p>
    <w:p w14:paraId="5D77A712" w14:textId="77777777" w:rsidR="00A04537" w:rsidRDefault="006C5CFD">
      <w:pPr>
        <w:spacing w:before="60" w:after="120" w:line="300" w:lineRule="exact"/>
        <w:jc w:val="center"/>
      </w:pPr>
      <w:r>
        <w:rPr>
          <w:rFonts w:cs="Times New Roman"/>
          <w:sz w:val="21"/>
        </w:rPr>
        <w:t>表</w:t>
      </w:r>
      <w:r>
        <w:rPr>
          <w:rFonts w:cs="Times New Roman"/>
          <w:sz w:val="21"/>
        </w:rPr>
        <w:t xml:space="preserve"> 3-2  </w:t>
      </w:r>
      <w:r>
        <w:rPr>
          <w:rFonts w:cs="Times New Roman"/>
          <w:sz w:val="21"/>
        </w:rPr>
        <w:t>分层职责</w:t>
      </w:r>
    </w:p>
    <w:tbl>
      <w:tblPr>
        <w:tblStyle w:val="aff1"/>
        <w:tblW w:w="0" w:type="auto"/>
        <w:jc w:val="center"/>
        <w:tblLayout w:type="fixed"/>
        <w:tblLook w:val="04A0" w:firstRow="1" w:lastRow="0" w:firstColumn="1" w:lastColumn="0" w:noHBand="0" w:noVBand="1"/>
      </w:tblPr>
      <w:tblGrid>
        <w:gridCol w:w="1474"/>
        <w:gridCol w:w="4195"/>
        <w:gridCol w:w="2494"/>
      </w:tblGrid>
      <w:tr w:rsidR="00A04537" w14:paraId="2998C10D" w14:textId="77777777">
        <w:trPr>
          <w:jc w:val="center"/>
        </w:trPr>
        <w:tc>
          <w:tcPr>
            <w:tcW w:w="1474" w:type="dxa"/>
            <w:shd w:val="clear" w:color="auto" w:fill="D9E2F3"/>
            <w:vAlign w:val="center"/>
          </w:tcPr>
          <w:p w14:paraId="5251465D" w14:textId="77777777" w:rsidR="00A04537" w:rsidRDefault="006C5CFD">
            <w:pPr>
              <w:spacing w:line="240" w:lineRule="auto"/>
              <w:jc w:val="center"/>
            </w:pPr>
            <w:r>
              <w:rPr>
                <w:rFonts w:cs="Times New Roman"/>
                <w:b/>
                <w:sz w:val="19"/>
              </w:rPr>
              <w:t>层次</w:t>
            </w:r>
          </w:p>
        </w:tc>
        <w:tc>
          <w:tcPr>
            <w:tcW w:w="4195" w:type="dxa"/>
            <w:shd w:val="clear" w:color="auto" w:fill="D9E2F3"/>
            <w:vAlign w:val="center"/>
          </w:tcPr>
          <w:p w14:paraId="13053C0C" w14:textId="77777777" w:rsidR="00A04537" w:rsidRDefault="006C5CFD">
            <w:pPr>
              <w:spacing w:line="240" w:lineRule="auto"/>
              <w:jc w:val="center"/>
            </w:pPr>
            <w:r>
              <w:rPr>
                <w:rFonts w:cs="Times New Roman"/>
                <w:b/>
                <w:sz w:val="19"/>
              </w:rPr>
              <w:t>主要模块</w:t>
            </w:r>
          </w:p>
        </w:tc>
        <w:tc>
          <w:tcPr>
            <w:tcW w:w="2494" w:type="dxa"/>
            <w:shd w:val="clear" w:color="auto" w:fill="D9E2F3"/>
            <w:vAlign w:val="center"/>
          </w:tcPr>
          <w:p w14:paraId="4ADD5F2B" w14:textId="77777777" w:rsidR="00A04537" w:rsidRDefault="006C5CFD">
            <w:pPr>
              <w:spacing w:line="240" w:lineRule="auto"/>
              <w:jc w:val="center"/>
            </w:pPr>
            <w:r>
              <w:rPr>
                <w:rFonts w:cs="Times New Roman"/>
                <w:b/>
                <w:sz w:val="19"/>
              </w:rPr>
              <w:t>职责</w:t>
            </w:r>
          </w:p>
        </w:tc>
      </w:tr>
      <w:tr w:rsidR="00A04537" w14:paraId="086FBFFD" w14:textId="77777777">
        <w:trPr>
          <w:jc w:val="center"/>
        </w:trPr>
        <w:tc>
          <w:tcPr>
            <w:tcW w:w="1474" w:type="dxa"/>
            <w:vAlign w:val="center"/>
          </w:tcPr>
          <w:p w14:paraId="6432CDB0" w14:textId="77777777" w:rsidR="00A04537" w:rsidRDefault="006C5CFD">
            <w:pPr>
              <w:spacing w:line="240" w:lineRule="auto"/>
              <w:jc w:val="center"/>
            </w:pPr>
            <w:r>
              <w:rPr>
                <w:rFonts w:cs="Times New Roman"/>
                <w:sz w:val="19"/>
              </w:rPr>
              <w:t>界面层</w:t>
            </w:r>
            <w:r>
              <w:rPr>
                <w:rFonts w:cs="Times New Roman"/>
                <w:sz w:val="19"/>
              </w:rPr>
              <w:br/>
              <w:t>src/gui/</w:t>
            </w:r>
          </w:p>
        </w:tc>
        <w:tc>
          <w:tcPr>
            <w:tcW w:w="4195" w:type="dxa"/>
            <w:vAlign w:val="center"/>
          </w:tcPr>
          <w:p w14:paraId="0C09BB19" w14:textId="77777777" w:rsidR="00A04537" w:rsidRDefault="006C5CFD">
            <w:pPr>
              <w:spacing w:line="240" w:lineRule="auto"/>
              <w:jc w:val="center"/>
            </w:pPr>
            <w:r>
              <w:rPr>
                <w:rFonts w:cs="Times New Roman"/>
                <w:sz w:val="19"/>
              </w:rPr>
              <w:t>主窗口、</w:t>
            </w:r>
            <w:r>
              <w:rPr>
                <w:rFonts w:cs="Times New Roman"/>
                <w:sz w:val="19"/>
              </w:rPr>
              <w:t xml:space="preserve">15 </w:t>
            </w:r>
            <w:r>
              <w:rPr>
                <w:rFonts w:cs="Times New Roman"/>
                <w:sz w:val="19"/>
              </w:rPr>
              <w:t>个功能页签、状态转换表控件、日志窗</w:t>
            </w:r>
          </w:p>
        </w:tc>
        <w:tc>
          <w:tcPr>
            <w:tcW w:w="2494" w:type="dxa"/>
            <w:vAlign w:val="center"/>
          </w:tcPr>
          <w:p w14:paraId="6C5B5F9B" w14:textId="77777777" w:rsidR="00A04537" w:rsidRDefault="006C5CFD">
            <w:pPr>
              <w:spacing w:line="240" w:lineRule="auto"/>
              <w:jc w:val="center"/>
            </w:pPr>
            <w:r>
              <w:rPr>
                <w:rFonts w:cs="Times New Roman"/>
                <w:sz w:val="19"/>
              </w:rPr>
              <w:t>组织交互；不实现任何算法；出错只写日志</w:t>
            </w:r>
          </w:p>
        </w:tc>
      </w:tr>
      <w:tr w:rsidR="00A04537" w14:paraId="0D697ED4" w14:textId="77777777">
        <w:trPr>
          <w:jc w:val="center"/>
        </w:trPr>
        <w:tc>
          <w:tcPr>
            <w:tcW w:w="1474" w:type="dxa"/>
            <w:vAlign w:val="center"/>
          </w:tcPr>
          <w:p w14:paraId="4224F7FE" w14:textId="77777777" w:rsidR="00A04537" w:rsidRDefault="006C5CFD">
            <w:pPr>
              <w:spacing w:line="240" w:lineRule="auto"/>
              <w:jc w:val="center"/>
            </w:pPr>
            <w:r>
              <w:rPr>
                <w:rFonts w:cs="Times New Roman"/>
                <w:sz w:val="19"/>
              </w:rPr>
              <w:t>任务一层</w:t>
            </w:r>
            <w:r>
              <w:rPr>
                <w:rFonts w:cs="Times New Roman"/>
                <w:sz w:val="19"/>
              </w:rPr>
              <w:br/>
              <w:t>src/lex/</w:t>
            </w:r>
          </w:p>
        </w:tc>
        <w:tc>
          <w:tcPr>
            <w:tcW w:w="4195" w:type="dxa"/>
            <w:vAlign w:val="center"/>
          </w:tcPr>
          <w:p w14:paraId="1F4AB620" w14:textId="77777777" w:rsidR="00A04537" w:rsidRDefault="006C5CFD">
            <w:pPr>
              <w:spacing w:line="240" w:lineRule="auto"/>
              <w:jc w:val="center"/>
            </w:pPr>
            <w:r>
              <w:rPr>
                <w:rFonts w:cs="Times New Roman"/>
                <w:sz w:val="19"/>
              </w:rPr>
              <w:t>TokenSpec</w:t>
            </w:r>
            <w:r>
              <w:rPr>
                <w:rFonts w:cs="Times New Roman"/>
                <w:sz w:val="19"/>
              </w:rPr>
              <w:t>、</w:t>
            </w:r>
            <w:r>
              <w:rPr>
                <w:rFonts w:cs="Times New Roman"/>
                <w:sz w:val="19"/>
              </w:rPr>
              <w:t>RegexAst/Parser</w:t>
            </w:r>
            <w:r>
              <w:rPr>
                <w:rFonts w:cs="Times New Roman"/>
                <w:sz w:val="19"/>
              </w:rPr>
              <w:t>、</w:t>
            </w:r>
            <w:r>
              <w:rPr>
                <w:rFonts w:cs="Times New Roman"/>
                <w:sz w:val="19"/>
              </w:rPr>
              <w:t>CharClassBuilder</w:t>
            </w:r>
            <w:r>
              <w:rPr>
                <w:rFonts w:cs="Times New Roman"/>
                <w:sz w:val="19"/>
              </w:rPr>
              <w:t>、</w:t>
            </w:r>
            <w:r>
              <w:rPr>
                <w:rFonts w:cs="Times New Roman"/>
                <w:sz w:val="19"/>
              </w:rPr>
              <w:t>RegexToNfa</w:t>
            </w:r>
            <w:r>
              <w:rPr>
                <w:rFonts w:cs="Times New Roman"/>
                <w:sz w:val="19"/>
              </w:rPr>
              <w:t>、</w:t>
            </w:r>
            <w:r>
              <w:rPr>
                <w:rFonts w:cs="Times New Roman"/>
                <w:sz w:val="19"/>
              </w:rPr>
              <w:t>NfaToDfa</w:t>
            </w:r>
            <w:r>
              <w:rPr>
                <w:rFonts w:cs="Times New Roman"/>
                <w:sz w:val="19"/>
              </w:rPr>
              <w:t>、</w:t>
            </w:r>
            <w:r>
              <w:rPr>
                <w:rFonts w:cs="Times New Roman"/>
                <w:sz w:val="19"/>
              </w:rPr>
              <w:t>DfaMinimize</w:t>
            </w:r>
            <w:r>
              <w:rPr>
                <w:rFonts w:cs="Times New Roman"/>
                <w:sz w:val="19"/>
              </w:rPr>
              <w:t>、</w:t>
            </w:r>
            <w:r>
              <w:rPr>
                <w:rFonts w:cs="Times New Roman"/>
                <w:sz w:val="19"/>
              </w:rPr>
              <w:t>LexCodeGen</w:t>
            </w:r>
            <w:r>
              <w:rPr>
                <w:rFonts w:cs="Times New Roman"/>
                <w:sz w:val="19"/>
              </w:rPr>
              <w:t>、</w:t>
            </w:r>
            <w:r>
              <w:rPr>
                <w:rFonts w:cs="Times New Roman"/>
                <w:sz w:val="19"/>
              </w:rPr>
              <w:t>LexBuild</w:t>
            </w:r>
            <w:r>
              <w:rPr>
                <w:rFonts w:cs="Times New Roman"/>
                <w:sz w:val="19"/>
              </w:rPr>
              <w:t>、</w:t>
            </w:r>
            <w:r>
              <w:rPr>
                <w:rFonts w:cs="Times New Roman"/>
                <w:sz w:val="19"/>
              </w:rPr>
              <w:t>LexPipeline</w:t>
            </w:r>
          </w:p>
        </w:tc>
        <w:tc>
          <w:tcPr>
            <w:tcW w:w="2494" w:type="dxa"/>
            <w:vAlign w:val="center"/>
          </w:tcPr>
          <w:p w14:paraId="10399DDA" w14:textId="77777777" w:rsidR="00A04537" w:rsidRDefault="006C5CFD">
            <w:pPr>
              <w:spacing w:line="240" w:lineRule="auto"/>
              <w:jc w:val="center"/>
            </w:pPr>
            <w:r>
              <w:rPr>
                <w:rFonts w:cs="Times New Roman"/>
                <w:sz w:val="19"/>
              </w:rPr>
              <w:t>从单词规格文件到可运行的词法分析程序与</w:t>
            </w:r>
            <w:r>
              <w:rPr>
                <w:rFonts w:cs="Times New Roman"/>
                <w:sz w:val="19"/>
              </w:rPr>
              <w:t xml:space="preserve"> .lex </w:t>
            </w:r>
            <w:r>
              <w:rPr>
                <w:rFonts w:cs="Times New Roman"/>
                <w:sz w:val="19"/>
              </w:rPr>
              <w:t>文件</w:t>
            </w:r>
          </w:p>
        </w:tc>
      </w:tr>
      <w:tr w:rsidR="00A04537" w14:paraId="67BC1B36" w14:textId="77777777">
        <w:trPr>
          <w:jc w:val="center"/>
        </w:trPr>
        <w:tc>
          <w:tcPr>
            <w:tcW w:w="1474" w:type="dxa"/>
            <w:vAlign w:val="center"/>
          </w:tcPr>
          <w:p w14:paraId="23333B32" w14:textId="77777777" w:rsidR="00A04537" w:rsidRDefault="006C5CFD">
            <w:pPr>
              <w:spacing w:line="240" w:lineRule="auto"/>
              <w:jc w:val="center"/>
            </w:pPr>
            <w:r>
              <w:rPr>
                <w:rFonts w:cs="Times New Roman"/>
                <w:sz w:val="19"/>
              </w:rPr>
              <w:t>任务二层</w:t>
            </w:r>
            <w:r>
              <w:rPr>
                <w:rFonts w:cs="Times New Roman"/>
                <w:sz w:val="19"/>
              </w:rPr>
              <w:br/>
              <w:t>src/syntax/</w:t>
            </w:r>
          </w:p>
        </w:tc>
        <w:tc>
          <w:tcPr>
            <w:tcW w:w="4195" w:type="dxa"/>
            <w:vAlign w:val="center"/>
          </w:tcPr>
          <w:p w14:paraId="7F72BF22" w14:textId="77777777" w:rsidR="00A04537" w:rsidRDefault="006C5CFD">
            <w:pPr>
              <w:spacing w:line="240" w:lineRule="auto"/>
              <w:jc w:val="center"/>
            </w:pPr>
            <w:r>
              <w:rPr>
                <w:rFonts w:cs="Times New Roman"/>
                <w:sz w:val="19"/>
              </w:rPr>
              <w:t>Grammar</w:t>
            </w:r>
            <w:r>
              <w:rPr>
                <w:rFonts w:cs="Times New Roman"/>
                <w:sz w:val="19"/>
              </w:rPr>
              <w:t>、</w:t>
            </w:r>
            <w:r>
              <w:rPr>
                <w:rFonts w:cs="Times New Roman"/>
                <w:sz w:val="19"/>
              </w:rPr>
              <w:t>GrammarSimplify</w:t>
            </w:r>
            <w:r>
              <w:rPr>
                <w:rFonts w:cs="Times New Roman"/>
                <w:sz w:val="19"/>
              </w:rPr>
              <w:t>、</w:t>
            </w:r>
            <w:r>
              <w:rPr>
                <w:rFonts w:cs="Times New Roman"/>
                <w:sz w:val="19"/>
              </w:rPr>
              <w:t>FirstFollow</w:t>
            </w:r>
            <w:r>
              <w:rPr>
                <w:rFonts w:cs="Times New Roman"/>
                <w:sz w:val="19"/>
              </w:rPr>
              <w:t>、</w:t>
            </w:r>
            <w:r>
              <w:rPr>
                <w:rFonts w:cs="Times New Roman"/>
                <w:sz w:val="19"/>
              </w:rPr>
              <w:t>LrItems</w:t>
            </w:r>
            <w:r>
              <w:rPr>
                <w:rFonts w:cs="Times New Roman"/>
                <w:sz w:val="19"/>
              </w:rPr>
              <w:t>、</w:t>
            </w:r>
            <w:r>
              <w:rPr>
                <w:rFonts w:cs="Times New Roman"/>
                <w:sz w:val="19"/>
              </w:rPr>
              <w:t>Lr1Items</w:t>
            </w:r>
            <w:r>
              <w:rPr>
                <w:rFonts w:cs="Times New Roman"/>
                <w:sz w:val="19"/>
              </w:rPr>
              <w:t>、</w:t>
            </w:r>
            <w:r>
              <w:rPr>
                <w:rFonts w:cs="Times New Roman"/>
                <w:sz w:val="19"/>
              </w:rPr>
              <w:t>ParseTable</w:t>
            </w:r>
            <w:r>
              <w:rPr>
                <w:rFonts w:cs="Times New Roman"/>
                <w:sz w:val="19"/>
              </w:rPr>
              <w:t>、</w:t>
            </w:r>
            <w:r>
              <w:rPr>
                <w:rFonts w:cs="Times New Roman"/>
                <w:sz w:val="19"/>
              </w:rPr>
              <w:t>LexReader</w:t>
            </w:r>
            <w:r>
              <w:rPr>
                <w:rFonts w:cs="Times New Roman"/>
                <w:sz w:val="19"/>
              </w:rPr>
              <w:t>、</w:t>
            </w:r>
            <w:r>
              <w:rPr>
                <w:rFonts w:cs="Times New Roman"/>
                <w:sz w:val="19"/>
              </w:rPr>
              <w:t>Parser</w:t>
            </w:r>
            <w:r>
              <w:rPr>
                <w:rFonts w:cs="Times New Roman"/>
                <w:sz w:val="19"/>
              </w:rPr>
              <w:t>、</w:t>
            </w:r>
            <w:r>
              <w:rPr>
                <w:rFonts w:cs="Times New Roman"/>
                <w:sz w:val="19"/>
              </w:rPr>
              <w:t>SemanticsAction</w:t>
            </w:r>
            <w:r>
              <w:rPr>
                <w:rFonts w:cs="Times New Roman"/>
                <w:sz w:val="19"/>
              </w:rPr>
              <w:t>、</w:t>
            </w:r>
            <w:r>
              <w:rPr>
                <w:rFonts w:cs="Times New Roman"/>
                <w:sz w:val="19"/>
              </w:rPr>
              <w:t>SyntaxTree</w:t>
            </w:r>
            <w:r>
              <w:rPr>
                <w:rFonts w:cs="Times New Roman"/>
                <w:sz w:val="19"/>
              </w:rPr>
              <w:t>、</w:t>
            </w:r>
            <w:r>
              <w:rPr>
                <w:rFonts w:cs="Times New Roman"/>
                <w:sz w:val="19"/>
              </w:rPr>
              <w:t>IntermediateCode</w:t>
            </w:r>
          </w:p>
        </w:tc>
        <w:tc>
          <w:tcPr>
            <w:tcW w:w="2494" w:type="dxa"/>
            <w:vAlign w:val="center"/>
          </w:tcPr>
          <w:p w14:paraId="701B709D" w14:textId="77777777" w:rsidR="00A04537" w:rsidRDefault="006C5CFD">
            <w:pPr>
              <w:spacing w:line="240" w:lineRule="auto"/>
              <w:jc w:val="center"/>
            </w:pPr>
            <w:r>
              <w:rPr>
                <w:rFonts w:cs="Times New Roman"/>
                <w:sz w:val="19"/>
              </w:rPr>
              <w:t>从</w:t>
            </w:r>
            <w:r>
              <w:rPr>
                <w:rFonts w:cs="Times New Roman"/>
                <w:sz w:val="19"/>
              </w:rPr>
              <w:t xml:space="preserve"> BNF </w:t>
            </w:r>
            <w:r>
              <w:rPr>
                <w:rFonts w:cs="Times New Roman"/>
                <w:sz w:val="19"/>
              </w:rPr>
              <w:t>文法到</w:t>
            </w:r>
            <w:r>
              <w:rPr>
                <w:rFonts w:cs="Times New Roman"/>
                <w:sz w:val="19"/>
              </w:rPr>
              <w:t xml:space="preserve"> LALR(1) </w:t>
            </w:r>
            <w:r>
              <w:rPr>
                <w:rFonts w:cs="Times New Roman"/>
                <w:sz w:val="19"/>
              </w:rPr>
              <w:t>分析表、语法树与四元式</w:t>
            </w:r>
          </w:p>
        </w:tc>
      </w:tr>
      <w:tr w:rsidR="00A04537" w14:paraId="1DA89EB3" w14:textId="77777777">
        <w:trPr>
          <w:jc w:val="center"/>
        </w:trPr>
        <w:tc>
          <w:tcPr>
            <w:tcW w:w="1474" w:type="dxa"/>
            <w:vAlign w:val="center"/>
          </w:tcPr>
          <w:p w14:paraId="366CE147" w14:textId="77777777" w:rsidR="00A04537" w:rsidRDefault="006C5CFD">
            <w:pPr>
              <w:spacing w:line="240" w:lineRule="auto"/>
              <w:jc w:val="center"/>
            </w:pPr>
            <w:r>
              <w:rPr>
                <w:rFonts w:cs="Times New Roman"/>
                <w:sz w:val="19"/>
              </w:rPr>
              <w:t>公共层</w:t>
            </w:r>
            <w:r>
              <w:rPr>
                <w:rFonts w:cs="Times New Roman"/>
                <w:sz w:val="19"/>
              </w:rPr>
              <w:br/>
              <w:t>src/common/</w:t>
            </w:r>
          </w:p>
        </w:tc>
        <w:tc>
          <w:tcPr>
            <w:tcW w:w="4195" w:type="dxa"/>
            <w:vAlign w:val="center"/>
          </w:tcPr>
          <w:p w14:paraId="0A0B2189" w14:textId="77777777" w:rsidR="00A04537" w:rsidRDefault="006C5CFD">
            <w:pPr>
              <w:spacing w:line="240" w:lineRule="auto"/>
              <w:jc w:val="center"/>
            </w:pPr>
            <w:r>
              <w:rPr>
                <w:rFonts w:cs="Times New Roman"/>
                <w:sz w:val="19"/>
              </w:rPr>
              <w:t>Types</w:t>
            </w:r>
            <w:r>
              <w:rPr>
                <w:rFonts w:cs="Times New Roman"/>
                <w:sz w:val="19"/>
              </w:rPr>
              <w:t>（</w:t>
            </w:r>
            <w:r>
              <w:rPr>
                <w:rFonts w:cs="Times New Roman"/>
                <w:sz w:val="19"/>
              </w:rPr>
              <w:t>Nfa/Dfa/CharClassInfo</w:t>
            </w:r>
            <w:r>
              <w:rPr>
                <w:rFonts w:cs="Times New Roman"/>
                <w:sz w:val="19"/>
              </w:rPr>
              <w:t>）、</w:t>
            </w:r>
            <w:r>
              <w:rPr>
                <w:rFonts w:cs="Times New Roman"/>
                <w:sz w:val="19"/>
              </w:rPr>
              <w:t>FileUtil</w:t>
            </w:r>
            <w:r>
              <w:rPr>
                <w:rFonts w:cs="Times New Roman"/>
                <w:sz w:val="19"/>
              </w:rPr>
              <w:t>、</w:t>
            </w:r>
            <w:r>
              <w:rPr>
                <w:rFonts w:cs="Times New Roman"/>
                <w:sz w:val="19"/>
              </w:rPr>
              <w:t>Logger</w:t>
            </w:r>
            <w:r>
              <w:rPr>
                <w:rFonts w:cs="Times New Roman"/>
                <w:sz w:val="19"/>
              </w:rPr>
              <w:t>、</w:t>
            </w:r>
            <w:r>
              <w:rPr>
                <w:rFonts w:cs="Times New Roman"/>
                <w:sz w:val="19"/>
              </w:rPr>
              <w:t>LanguageConfig</w:t>
            </w:r>
            <w:r>
              <w:rPr>
                <w:rFonts w:cs="Times New Roman"/>
                <w:sz w:val="19"/>
              </w:rPr>
              <w:t>、</w:t>
            </w:r>
            <w:r>
              <w:rPr>
                <w:rFonts w:cs="Times New Roman"/>
                <w:sz w:val="19"/>
              </w:rPr>
              <w:t>SelfTest</w:t>
            </w:r>
          </w:p>
        </w:tc>
        <w:tc>
          <w:tcPr>
            <w:tcW w:w="2494" w:type="dxa"/>
            <w:vAlign w:val="center"/>
          </w:tcPr>
          <w:p w14:paraId="681235D8" w14:textId="77777777" w:rsidR="00A04537" w:rsidRDefault="006C5CFD">
            <w:pPr>
              <w:spacing w:line="240" w:lineRule="auto"/>
              <w:jc w:val="center"/>
            </w:pPr>
            <w:r>
              <w:rPr>
                <w:rFonts w:cs="Times New Roman"/>
                <w:sz w:val="19"/>
              </w:rPr>
              <w:t>基础数据结构、文件与路径、日志、语言配置、自测框架</w:t>
            </w:r>
          </w:p>
        </w:tc>
      </w:tr>
    </w:tbl>
    <w:p w14:paraId="68DCFCD6" w14:textId="77777777" w:rsidR="00A04537" w:rsidRDefault="006C5CFD">
      <w:pPr>
        <w:pStyle w:val="31"/>
      </w:pPr>
      <w:bookmarkStart w:id="15" w:name="_Toc243146747"/>
      <w:r>
        <w:rPr>
          <w:rFonts w:ascii="Times New Roman" w:eastAsia="黑体" w:hAnsi="Times New Roman" w:cs="Times New Roman"/>
        </w:rPr>
        <w:t xml:space="preserve">3.2.3  </w:t>
      </w:r>
      <w:r>
        <w:rPr>
          <w:rFonts w:ascii="Times New Roman" w:eastAsia="黑体" w:hAnsi="Times New Roman" w:cs="Times New Roman"/>
        </w:rPr>
        <w:t>两条处理流水线</w:t>
      </w:r>
      <w:bookmarkEnd w:id="15"/>
    </w:p>
    <w:p w14:paraId="00DC8659" w14:textId="77777777" w:rsidR="00A04537" w:rsidRDefault="006C5CFD">
      <w:pPr>
        <w:ind w:firstLine="480"/>
        <w:jc w:val="both"/>
      </w:pPr>
      <w:r>
        <w:rPr>
          <w:rFonts w:cs="Times New Roman"/>
        </w:rPr>
        <w:t>第一项任务的完整数据流如图</w:t>
      </w:r>
      <w:r>
        <w:rPr>
          <w:rFonts w:cs="Times New Roman"/>
        </w:rPr>
        <w:t xml:space="preserve"> 3-2 </w:t>
      </w:r>
      <w:r>
        <w:rPr>
          <w:rFonts w:cs="Times New Roman"/>
        </w:rPr>
        <w:t>所示：单词规格文本先被解析成规则表与宏表，正则式经词法</w:t>
      </w:r>
      <w:r>
        <w:rPr>
          <w:rFonts w:cs="Times New Roman"/>
        </w:rPr>
        <w:t>/</w:t>
      </w:r>
      <w:r>
        <w:rPr>
          <w:rFonts w:cs="Times New Roman"/>
        </w:rPr>
        <w:t>语法分析成为语法树，并在这一步把字符集原子收集起来做</w:t>
      </w:r>
      <w:r>
        <w:rPr>
          <w:rFonts w:cs="Times New Roman"/>
          <w:b/>
        </w:rPr>
        <w:t>等价类划分</w:t>
      </w:r>
      <w:r>
        <w:rPr>
          <w:rFonts w:cs="Times New Roman"/>
        </w:rPr>
        <w:t>，得到</w:t>
      </w:r>
      <w:r>
        <w:rPr>
          <w:rFonts w:cs="Times New Roman"/>
        </w:rPr>
        <w:t>“</w:t>
      </w:r>
      <w:r>
        <w:rPr>
          <w:rFonts w:cs="Times New Roman"/>
        </w:rPr>
        <w:t>字符类字母表</w:t>
      </w:r>
      <w:r>
        <w:rPr>
          <w:rFonts w:cs="Times New Roman"/>
        </w:rPr>
        <w:t>”</w:t>
      </w:r>
      <w:r>
        <w:rPr>
          <w:rFonts w:cs="Times New Roman"/>
        </w:rPr>
        <w:t>；有了字母表与逆波兰式，</w:t>
      </w:r>
      <w:r>
        <w:rPr>
          <w:rFonts w:cs="Times New Roman"/>
        </w:rPr>
        <w:t xml:space="preserve">Thompson </w:t>
      </w:r>
      <w:r>
        <w:rPr>
          <w:rFonts w:cs="Times New Roman"/>
        </w:rPr>
        <w:t>构造才能确定每条边上的标签；子集构造与最小化把</w:t>
      </w:r>
      <w:r>
        <w:rPr>
          <w:rFonts w:cs="Times New Roman"/>
        </w:rPr>
        <w:t xml:space="preserve"> NFA </w:t>
      </w:r>
      <w:r>
        <w:rPr>
          <w:rFonts w:cs="Times New Roman"/>
        </w:rPr>
        <w:t>收缩成状态最少的</w:t>
      </w:r>
      <w:r>
        <w:rPr>
          <w:rFonts w:cs="Times New Roman"/>
        </w:rPr>
        <w:t xml:space="preserve"> </w:t>
      </w:r>
      <w:r>
        <w:rPr>
          <w:rFonts w:cs="Times New Roman"/>
        </w:rPr>
        <w:lastRenderedPageBreak/>
        <w:t>DFA</w:t>
      </w:r>
      <w:r>
        <w:rPr>
          <w:rFonts w:cs="Times New Roman"/>
        </w:rPr>
        <w:t>；最后由代码生成器把</w:t>
      </w:r>
      <w:r>
        <w:rPr>
          <w:rFonts w:cs="Times New Roman"/>
        </w:rPr>
        <w:t xml:space="preserve"> DFA </w:t>
      </w:r>
      <w:r>
        <w:rPr>
          <w:rFonts w:cs="Times New Roman"/>
        </w:rPr>
        <w:t>翻译成</w:t>
      </w:r>
      <w:r>
        <w:rPr>
          <w:rFonts w:cs="Times New Roman"/>
        </w:rPr>
        <w:t xml:space="preserve"> C++ </w:t>
      </w:r>
      <w:r>
        <w:rPr>
          <w:rFonts w:cs="Times New Roman"/>
        </w:rPr>
        <w:t>源程序，经</w:t>
      </w:r>
      <w:r>
        <w:rPr>
          <w:rFonts w:cs="Times New Roman"/>
        </w:rPr>
        <w:t xml:space="preserve"> g++ </w:t>
      </w:r>
      <w:r>
        <w:rPr>
          <w:rFonts w:cs="Times New Roman"/>
        </w:rPr>
        <w:t>编译运行后由</w:t>
      </w:r>
      <w:r>
        <w:rPr>
          <w:rFonts w:cs="Times New Roman"/>
        </w:rPr>
        <w:t xml:space="preserve"> `sample.tny` </w:t>
      </w:r>
      <w:r>
        <w:rPr>
          <w:rFonts w:cs="Times New Roman"/>
        </w:rPr>
        <w:t>得到</w:t>
      </w:r>
      <w:r>
        <w:rPr>
          <w:rFonts w:cs="Times New Roman"/>
        </w:rPr>
        <w:t xml:space="preserve"> `sample.lex`</w:t>
      </w:r>
      <w:r>
        <w:rPr>
          <w:rFonts w:cs="Times New Roman"/>
        </w:rPr>
        <w:t>。</w:t>
      </w:r>
    </w:p>
    <w:p w14:paraId="271AA753" w14:textId="77777777" w:rsidR="00A04537" w:rsidRDefault="006C5CFD">
      <w:pPr>
        <w:keepNext/>
        <w:spacing w:before="120" w:after="60" w:line="240" w:lineRule="auto"/>
        <w:jc w:val="center"/>
      </w:pPr>
      <w:r>
        <w:rPr>
          <w:noProof/>
        </w:rPr>
        <w:drawing>
          <wp:inline distT="0" distB="0" distL="0" distR="0" wp14:anchorId="7AB35588" wp14:editId="4CE534BF">
            <wp:extent cx="4464000" cy="75438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aflow_lex.png"/>
                    <pic:cNvPicPr/>
                  </pic:nvPicPr>
                  <pic:blipFill>
                    <a:blip r:embed="rId9"/>
                    <a:stretch>
                      <a:fillRect/>
                    </a:stretch>
                  </pic:blipFill>
                  <pic:spPr>
                    <a:xfrm>
                      <a:off x="0" y="0"/>
                      <a:ext cx="4464000" cy="7543845"/>
                    </a:xfrm>
                    <a:prstGeom prst="rect">
                      <a:avLst/>
                    </a:prstGeom>
                  </pic:spPr>
                </pic:pic>
              </a:graphicData>
            </a:graphic>
          </wp:inline>
        </w:drawing>
      </w:r>
    </w:p>
    <w:p w14:paraId="4491EE53" w14:textId="77777777" w:rsidR="00A04537" w:rsidRDefault="006C5CFD">
      <w:pPr>
        <w:spacing w:before="60" w:after="120" w:line="300" w:lineRule="exact"/>
        <w:jc w:val="center"/>
      </w:pPr>
      <w:r>
        <w:rPr>
          <w:rFonts w:cs="Times New Roman"/>
          <w:sz w:val="21"/>
        </w:rPr>
        <w:t>图</w:t>
      </w:r>
      <w:r>
        <w:rPr>
          <w:rFonts w:cs="Times New Roman"/>
          <w:sz w:val="21"/>
        </w:rPr>
        <w:t xml:space="preserve"> 3-2  </w:t>
      </w:r>
      <w:r>
        <w:rPr>
          <w:rFonts w:cs="Times New Roman"/>
          <w:sz w:val="21"/>
        </w:rPr>
        <w:t>第一项任务处理流程</w:t>
      </w:r>
    </w:p>
    <w:p w14:paraId="2D70BCF5" w14:textId="77777777" w:rsidR="00A04537" w:rsidRDefault="006C5CFD">
      <w:pPr>
        <w:ind w:firstLine="480"/>
        <w:jc w:val="both"/>
      </w:pPr>
      <w:r>
        <w:rPr>
          <w:rFonts w:cs="Times New Roman"/>
        </w:rPr>
        <w:t>第二项任务的数据流如图</w:t>
      </w:r>
      <w:r>
        <w:rPr>
          <w:rFonts w:cs="Times New Roman"/>
        </w:rPr>
        <w:t xml:space="preserve"> 3-3 </w:t>
      </w:r>
      <w:r>
        <w:rPr>
          <w:rFonts w:cs="Times New Roman"/>
        </w:rPr>
        <w:t>所示：</w:t>
      </w:r>
      <w:r>
        <w:rPr>
          <w:rFonts w:cs="Times New Roman"/>
        </w:rPr>
        <w:t xml:space="preserve">BNF </w:t>
      </w:r>
      <w:r>
        <w:rPr>
          <w:rFonts w:cs="Times New Roman"/>
        </w:rPr>
        <w:t>文法载入后先做增广与化简，再算</w:t>
      </w:r>
      <w:r>
        <w:rPr>
          <w:rFonts w:cs="Times New Roman"/>
        </w:rPr>
        <w:t xml:space="preserve"> First/Follow</w:t>
      </w:r>
      <w:r>
        <w:rPr>
          <w:rFonts w:cs="Times New Roman"/>
        </w:rPr>
        <w:t>，随后依次构造</w:t>
      </w:r>
      <w:r>
        <w:rPr>
          <w:rFonts w:cs="Times New Roman"/>
        </w:rPr>
        <w:t xml:space="preserve"> LR(0) </w:t>
      </w:r>
      <w:r>
        <w:rPr>
          <w:rFonts w:cs="Times New Roman"/>
        </w:rPr>
        <w:t>项目集族、</w:t>
      </w:r>
      <w:r>
        <w:rPr>
          <w:rFonts w:cs="Times New Roman"/>
        </w:rPr>
        <w:t xml:space="preserve">LR(1) </w:t>
      </w:r>
      <w:r>
        <w:rPr>
          <w:rFonts w:cs="Times New Roman"/>
        </w:rPr>
        <w:t>项目集并合并同心集得</w:t>
      </w:r>
      <w:r>
        <w:rPr>
          <w:rFonts w:cs="Times New Roman"/>
        </w:rPr>
        <w:lastRenderedPageBreak/>
        <w:t>到</w:t>
      </w:r>
      <w:r>
        <w:rPr>
          <w:rFonts w:cs="Times New Roman"/>
        </w:rPr>
        <w:t xml:space="preserve"> LALR(1) </w:t>
      </w:r>
      <w:r>
        <w:rPr>
          <w:rFonts w:cs="Times New Roman"/>
        </w:rPr>
        <w:t>项目集族，据此填</w:t>
      </w:r>
      <w:r>
        <w:rPr>
          <w:rFonts w:cs="Times New Roman"/>
        </w:rPr>
        <w:t xml:space="preserve"> ACTION/GOTO </w:t>
      </w:r>
      <w:r>
        <w:rPr>
          <w:rFonts w:cs="Times New Roman"/>
        </w:rPr>
        <w:t>表；语法分析阶段读入</w:t>
      </w:r>
      <w:r>
        <w:rPr>
          <w:rFonts w:cs="Times New Roman"/>
        </w:rPr>
        <w:t xml:space="preserve"> `.lex`</w:t>
      </w:r>
      <w:r>
        <w:rPr>
          <w:rFonts w:cs="Times New Roman"/>
        </w:rPr>
        <w:t>，把编码翻译成终结符名后逐动作压栈</w:t>
      </w:r>
      <w:r>
        <w:rPr>
          <w:rFonts w:cs="Times New Roman"/>
        </w:rPr>
        <w:t>/</w:t>
      </w:r>
      <w:r>
        <w:rPr>
          <w:rFonts w:cs="Times New Roman"/>
        </w:rPr>
        <w:t>规约，按语义动作文件建出语法树，最后（选做）由语法树归纳翻译出四元式。</w:t>
      </w:r>
    </w:p>
    <w:p w14:paraId="590DDA38" w14:textId="77777777" w:rsidR="00A04537" w:rsidRDefault="006C5CFD">
      <w:pPr>
        <w:keepNext/>
        <w:spacing w:before="120" w:after="60" w:line="240" w:lineRule="auto"/>
        <w:jc w:val="center"/>
      </w:pPr>
      <w:r>
        <w:rPr>
          <w:noProof/>
        </w:rPr>
        <w:drawing>
          <wp:inline distT="0" distB="0" distL="0" distR="0" wp14:anchorId="1025646C" wp14:editId="058A3F55">
            <wp:extent cx="4464000" cy="75899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aflow_syntax.png"/>
                    <pic:cNvPicPr/>
                  </pic:nvPicPr>
                  <pic:blipFill>
                    <a:blip r:embed="rId10"/>
                    <a:stretch>
                      <a:fillRect/>
                    </a:stretch>
                  </pic:blipFill>
                  <pic:spPr>
                    <a:xfrm>
                      <a:off x="0" y="0"/>
                      <a:ext cx="4464000" cy="7589924"/>
                    </a:xfrm>
                    <a:prstGeom prst="rect">
                      <a:avLst/>
                    </a:prstGeom>
                  </pic:spPr>
                </pic:pic>
              </a:graphicData>
            </a:graphic>
          </wp:inline>
        </w:drawing>
      </w:r>
    </w:p>
    <w:p w14:paraId="037980AC" w14:textId="77777777" w:rsidR="00A04537" w:rsidRDefault="006C5CFD">
      <w:pPr>
        <w:spacing w:before="60" w:after="120" w:line="300" w:lineRule="exact"/>
        <w:jc w:val="center"/>
      </w:pPr>
      <w:r>
        <w:rPr>
          <w:rFonts w:cs="Times New Roman"/>
          <w:sz w:val="21"/>
        </w:rPr>
        <w:t>图</w:t>
      </w:r>
      <w:r>
        <w:rPr>
          <w:rFonts w:cs="Times New Roman"/>
          <w:sz w:val="21"/>
        </w:rPr>
        <w:t xml:space="preserve"> 3-3  </w:t>
      </w:r>
      <w:r>
        <w:rPr>
          <w:rFonts w:cs="Times New Roman"/>
          <w:sz w:val="21"/>
        </w:rPr>
        <w:t>第二项任务处理流程</w:t>
      </w:r>
    </w:p>
    <w:p w14:paraId="6749F04B" w14:textId="77777777" w:rsidR="00A04537" w:rsidRDefault="006C5CFD">
      <w:pPr>
        <w:pStyle w:val="31"/>
      </w:pPr>
      <w:bookmarkStart w:id="16" w:name="_Toc243146748"/>
      <w:r>
        <w:rPr>
          <w:rFonts w:ascii="Times New Roman" w:eastAsia="黑体" w:hAnsi="Times New Roman" w:cs="Times New Roman"/>
        </w:rPr>
        <w:lastRenderedPageBreak/>
        <w:t xml:space="preserve">3.2.4  </w:t>
      </w:r>
      <w:r>
        <w:rPr>
          <w:rFonts w:ascii="Times New Roman" w:eastAsia="黑体" w:hAnsi="Times New Roman" w:cs="Times New Roman"/>
        </w:rPr>
        <w:t>界面结构</w:t>
      </w:r>
      <w:bookmarkEnd w:id="16"/>
    </w:p>
    <w:p w14:paraId="1A9454BA" w14:textId="77777777" w:rsidR="00A04537" w:rsidRDefault="006C5CFD">
      <w:pPr>
        <w:ind w:firstLine="480"/>
        <w:jc w:val="both"/>
      </w:pPr>
      <w:r>
        <w:rPr>
          <w:rFonts w:cs="Times New Roman"/>
        </w:rPr>
        <w:t>主窗口由菜单栏、工具栏、左侧功能树、中央</w:t>
      </w:r>
      <w:r>
        <w:rPr>
          <w:rFonts w:cs="Times New Roman"/>
        </w:rPr>
        <w:t xml:space="preserve"> 15 </w:t>
      </w:r>
      <w:r>
        <w:rPr>
          <w:rFonts w:cs="Times New Roman"/>
        </w:rPr>
        <w:t>个功能页签、底部日志窗与状态栏组成。页签顺序与任务书要求顺序一致，由自测断言</w:t>
      </w:r>
      <w:r>
        <w:rPr>
          <w:rFonts w:cs="Times New Roman"/>
        </w:rPr>
        <w:t xml:space="preserve"> G1b </w:t>
      </w:r>
      <w:r>
        <w:rPr>
          <w:rFonts w:cs="Times New Roman"/>
        </w:rPr>
        <w:t>守住</w:t>
      </w:r>
      <w:r>
        <w:rPr>
          <w:rFonts w:cs="Times New Roman"/>
        </w:rPr>
        <w:t>“</w:t>
      </w:r>
      <w:r>
        <w:rPr>
          <w:rFonts w:cs="Times New Roman"/>
        </w:rPr>
        <w:t>第</w:t>
      </w:r>
      <w:r>
        <w:rPr>
          <w:rFonts w:cs="Times New Roman"/>
        </w:rPr>
        <w:t xml:space="preserve"> i </w:t>
      </w:r>
      <w:r>
        <w:rPr>
          <w:rFonts w:cs="Times New Roman"/>
        </w:rPr>
        <w:t>个页签标题必须以第</w:t>
      </w:r>
      <w:r>
        <w:rPr>
          <w:rFonts w:cs="Times New Roman"/>
        </w:rPr>
        <w:t xml:space="preserve"> i </w:t>
      </w:r>
      <w:r>
        <w:rPr>
          <w:rFonts w:cs="Times New Roman"/>
        </w:rPr>
        <w:t>个带圈数字开头</w:t>
      </w:r>
      <w:r>
        <w:rPr>
          <w:rFonts w:cs="Times New Roman"/>
        </w:rPr>
        <w:t>”</w:t>
      </w:r>
      <w:r>
        <w:rPr>
          <w:rFonts w:cs="Times New Roman"/>
        </w:rPr>
        <w:t>。</w:t>
      </w:r>
    </w:p>
    <w:p w14:paraId="47831120" w14:textId="77777777" w:rsidR="00A04537" w:rsidRDefault="006C5CFD">
      <w:pPr>
        <w:spacing w:before="60" w:after="120" w:line="300" w:lineRule="exact"/>
        <w:jc w:val="center"/>
      </w:pPr>
      <w:r>
        <w:rPr>
          <w:rFonts w:cs="Times New Roman"/>
          <w:sz w:val="21"/>
        </w:rPr>
        <w:t>表</w:t>
      </w:r>
      <w:r>
        <w:rPr>
          <w:rFonts w:cs="Times New Roman"/>
          <w:sz w:val="21"/>
        </w:rPr>
        <w:t xml:space="preserve"> 3-3  </w:t>
      </w:r>
      <w:r>
        <w:rPr>
          <w:rFonts w:cs="Times New Roman"/>
          <w:sz w:val="21"/>
        </w:rPr>
        <w:t>功能页签与任务书要求的对应关系</w:t>
      </w:r>
    </w:p>
    <w:tbl>
      <w:tblPr>
        <w:tblStyle w:val="aff1"/>
        <w:tblW w:w="0" w:type="auto"/>
        <w:jc w:val="center"/>
        <w:tblLayout w:type="fixed"/>
        <w:tblLook w:val="04A0" w:firstRow="1" w:lastRow="0" w:firstColumn="1" w:lastColumn="0" w:noHBand="0" w:noVBand="1"/>
      </w:tblPr>
      <w:tblGrid>
        <w:gridCol w:w="680"/>
        <w:gridCol w:w="1814"/>
        <w:gridCol w:w="1134"/>
        <w:gridCol w:w="4535"/>
      </w:tblGrid>
      <w:tr w:rsidR="00A04537" w14:paraId="353E7582" w14:textId="77777777">
        <w:trPr>
          <w:jc w:val="center"/>
        </w:trPr>
        <w:tc>
          <w:tcPr>
            <w:tcW w:w="680" w:type="dxa"/>
            <w:shd w:val="clear" w:color="auto" w:fill="D9E2F3"/>
            <w:vAlign w:val="center"/>
          </w:tcPr>
          <w:p w14:paraId="0A34E340" w14:textId="77777777" w:rsidR="00A04537" w:rsidRDefault="006C5CFD">
            <w:pPr>
              <w:spacing w:line="240" w:lineRule="auto"/>
              <w:jc w:val="center"/>
            </w:pPr>
            <w:r>
              <w:rPr>
                <w:rFonts w:cs="Times New Roman"/>
                <w:b/>
                <w:sz w:val="19"/>
              </w:rPr>
              <w:t>序号</w:t>
            </w:r>
          </w:p>
        </w:tc>
        <w:tc>
          <w:tcPr>
            <w:tcW w:w="1814" w:type="dxa"/>
            <w:shd w:val="clear" w:color="auto" w:fill="D9E2F3"/>
            <w:vAlign w:val="center"/>
          </w:tcPr>
          <w:p w14:paraId="29FED3EF" w14:textId="77777777" w:rsidR="00A04537" w:rsidRDefault="006C5CFD">
            <w:pPr>
              <w:spacing w:line="240" w:lineRule="auto"/>
              <w:jc w:val="center"/>
            </w:pPr>
            <w:r>
              <w:rPr>
                <w:rFonts w:cs="Times New Roman"/>
                <w:b/>
                <w:sz w:val="19"/>
              </w:rPr>
              <w:t>页签</w:t>
            </w:r>
          </w:p>
        </w:tc>
        <w:tc>
          <w:tcPr>
            <w:tcW w:w="1134" w:type="dxa"/>
            <w:shd w:val="clear" w:color="auto" w:fill="D9E2F3"/>
            <w:vAlign w:val="center"/>
          </w:tcPr>
          <w:p w14:paraId="30154ED1" w14:textId="77777777" w:rsidR="00A04537" w:rsidRDefault="006C5CFD">
            <w:pPr>
              <w:spacing w:line="240" w:lineRule="auto"/>
              <w:jc w:val="center"/>
            </w:pPr>
            <w:r>
              <w:rPr>
                <w:rFonts w:cs="Times New Roman"/>
                <w:b/>
                <w:sz w:val="19"/>
              </w:rPr>
              <w:t>要求</w:t>
            </w:r>
          </w:p>
        </w:tc>
        <w:tc>
          <w:tcPr>
            <w:tcW w:w="4535" w:type="dxa"/>
            <w:shd w:val="clear" w:color="auto" w:fill="D9E2F3"/>
            <w:vAlign w:val="center"/>
          </w:tcPr>
          <w:p w14:paraId="3C7D7D58" w14:textId="77777777" w:rsidR="00A04537" w:rsidRDefault="006C5CFD">
            <w:pPr>
              <w:spacing w:line="240" w:lineRule="auto"/>
              <w:jc w:val="center"/>
            </w:pPr>
            <w:r>
              <w:rPr>
                <w:rFonts w:cs="Times New Roman"/>
                <w:b/>
                <w:sz w:val="19"/>
              </w:rPr>
              <w:t>内容</w:t>
            </w:r>
          </w:p>
        </w:tc>
      </w:tr>
      <w:tr w:rsidR="00A04537" w14:paraId="4A8FAB59" w14:textId="77777777">
        <w:trPr>
          <w:jc w:val="center"/>
        </w:trPr>
        <w:tc>
          <w:tcPr>
            <w:tcW w:w="680" w:type="dxa"/>
            <w:vAlign w:val="center"/>
          </w:tcPr>
          <w:p w14:paraId="382EBC37" w14:textId="77777777" w:rsidR="00A04537" w:rsidRDefault="006C5CFD">
            <w:pPr>
              <w:spacing w:line="240" w:lineRule="auto"/>
              <w:jc w:val="center"/>
            </w:pPr>
            <w:r>
              <w:rPr>
                <w:rFonts w:cs="Times New Roman"/>
                <w:sz w:val="19"/>
              </w:rPr>
              <w:t>①</w:t>
            </w:r>
          </w:p>
        </w:tc>
        <w:tc>
          <w:tcPr>
            <w:tcW w:w="1814" w:type="dxa"/>
            <w:vAlign w:val="center"/>
          </w:tcPr>
          <w:p w14:paraId="73F76876" w14:textId="77777777" w:rsidR="00A04537" w:rsidRDefault="006C5CFD">
            <w:pPr>
              <w:spacing w:line="240" w:lineRule="auto"/>
              <w:jc w:val="center"/>
            </w:pPr>
            <w:r>
              <w:rPr>
                <w:rFonts w:cs="Times New Roman"/>
                <w:sz w:val="19"/>
              </w:rPr>
              <w:t>单词规格编辑器</w:t>
            </w:r>
          </w:p>
        </w:tc>
        <w:tc>
          <w:tcPr>
            <w:tcW w:w="1134" w:type="dxa"/>
            <w:vAlign w:val="center"/>
          </w:tcPr>
          <w:p w14:paraId="756F78F1" w14:textId="77777777" w:rsidR="00A04537" w:rsidRDefault="006C5CFD">
            <w:pPr>
              <w:spacing w:line="240" w:lineRule="auto"/>
              <w:jc w:val="center"/>
            </w:pPr>
            <w:r>
              <w:rPr>
                <w:rFonts w:cs="Times New Roman"/>
                <w:sz w:val="19"/>
              </w:rPr>
              <w:t>1.1~1.3</w:t>
            </w:r>
          </w:p>
        </w:tc>
        <w:tc>
          <w:tcPr>
            <w:tcW w:w="4535" w:type="dxa"/>
            <w:vAlign w:val="center"/>
          </w:tcPr>
          <w:p w14:paraId="507F9BFA" w14:textId="77777777" w:rsidR="00A04537" w:rsidRDefault="006C5CFD">
            <w:pPr>
              <w:spacing w:line="240" w:lineRule="auto"/>
              <w:jc w:val="center"/>
            </w:pPr>
            <w:r>
              <w:rPr>
                <w:rFonts w:cs="Times New Roman"/>
                <w:sz w:val="19"/>
              </w:rPr>
              <w:t>打开</w:t>
            </w:r>
            <w:r>
              <w:rPr>
                <w:rFonts w:cs="Times New Roman"/>
                <w:sz w:val="19"/>
              </w:rPr>
              <w:t>/</w:t>
            </w:r>
            <w:r>
              <w:rPr>
                <w:rFonts w:cs="Times New Roman"/>
                <w:sz w:val="19"/>
              </w:rPr>
              <w:t>编辑</w:t>
            </w:r>
            <w:r>
              <w:rPr>
                <w:rFonts w:cs="Times New Roman"/>
                <w:sz w:val="19"/>
              </w:rPr>
              <w:t>/</w:t>
            </w:r>
            <w:r>
              <w:rPr>
                <w:rFonts w:cs="Times New Roman"/>
                <w:sz w:val="19"/>
              </w:rPr>
              <w:t>保存单词规格，显示解析出的规格表</w:t>
            </w:r>
          </w:p>
        </w:tc>
      </w:tr>
      <w:tr w:rsidR="00A04537" w14:paraId="69C1A5DD" w14:textId="77777777">
        <w:trPr>
          <w:jc w:val="center"/>
        </w:trPr>
        <w:tc>
          <w:tcPr>
            <w:tcW w:w="680" w:type="dxa"/>
            <w:vAlign w:val="center"/>
          </w:tcPr>
          <w:p w14:paraId="04AD53E5" w14:textId="77777777" w:rsidR="00A04537" w:rsidRDefault="006C5CFD">
            <w:pPr>
              <w:spacing w:line="240" w:lineRule="auto"/>
              <w:jc w:val="center"/>
            </w:pPr>
            <w:r>
              <w:rPr>
                <w:rFonts w:cs="Times New Roman"/>
                <w:sz w:val="19"/>
              </w:rPr>
              <w:t>②</w:t>
            </w:r>
          </w:p>
        </w:tc>
        <w:tc>
          <w:tcPr>
            <w:tcW w:w="1814" w:type="dxa"/>
            <w:vAlign w:val="center"/>
          </w:tcPr>
          <w:p w14:paraId="08783483" w14:textId="77777777" w:rsidR="00A04537" w:rsidRDefault="006C5CFD">
            <w:pPr>
              <w:spacing w:line="240" w:lineRule="auto"/>
              <w:jc w:val="center"/>
            </w:pPr>
            <w:r>
              <w:rPr>
                <w:rFonts w:cs="Times New Roman"/>
                <w:sz w:val="19"/>
              </w:rPr>
              <w:t>NFA</w:t>
            </w:r>
          </w:p>
        </w:tc>
        <w:tc>
          <w:tcPr>
            <w:tcW w:w="1134" w:type="dxa"/>
            <w:vAlign w:val="center"/>
          </w:tcPr>
          <w:p w14:paraId="06834189" w14:textId="77777777" w:rsidR="00A04537" w:rsidRDefault="006C5CFD">
            <w:pPr>
              <w:spacing w:line="240" w:lineRule="auto"/>
              <w:jc w:val="center"/>
            </w:pPr>
            <w:r>
              <w:rPr>
                <w:rFonts w:cs="Times New Roman"/>
                <w:sz w:val="19"/>
              </w:rPr>
              <w:t>1.4</w:t>
            </w:r>
          </w:p>
        </w:tc>
        <w:tc>
          <w:tcPr>
            <w:tcW w:w="4535" w:type="dxa"/>
            <w:vAlign w:val="center"/>
          </w:tcPr>
          <w:p w14:paraId="7475E43B" w14:textId="77777777" w:rsidR="00A04537" w:rsidRDefault="006C5CFD">
            <w:pPr>
              <w:spacing w:line="240" w:lineRule="auto"/>
              <w:jc w:val="center"/>
            </w:pPr>
            <w:r>
              <w:rPr>
                <w:rFonts w:cs="Times New Roman"/>
                <w:sz w:val="19"/>
              </w:rPr>
              <w:t xml:space="preserve">NFA </w:t>
            </w:r>
            <w:r>
              <w:rPr>
                <w:rFonts w:cs="Times New Roman"/>
                <w:sz w:val="19"/>
              </w:rPr>
              <w:t>状态转换表（</w:t>
            </w:r>
            <w:r>
              <w:rPr>
                <w:rFonts w:cs="Times New Roman"/>
                <w:sz w:val="19"/>
              </w:rPr>
              <w:t xml:space="preserve">ε </w:t>
            </w:r>
            <w:r>
              <w:rPr>
                <w:rFonts w:cs="Times New Roman"/>
                <w:sz w:val="19"/>
              </w:rPr>
              <w:t>独立成列）</w:t>
            </w:r>
            <w:r>
              <w:rPr>
                <w:rFonts w:cs="Times New Roman"/>
                <w:sz w:val="19"/>
              </w:rPr>
              <w:t xml:space="preserve">+ </w:t>
            </w:r>
            <w:r>
              <w:rPr>
                <w:rFonts w:cs="Times New Roman"/>
                <w:sz w:val="19"/>
              </w:rPr>
              <w:t>有向图（含</w:t>
            </w:r>
            <w:r>
              <w:rPr>
                <w:rFonts w:cs="Times New Roman"/>
                <w:sz w:val="19"/>
              </w:rPr>
              <w:t xml:space="preserve"> ε </w:t>
            </w:r>
            <w:r>
              <w:rPr>
                <w:rFonts w:cs="Times New Roman"/>
                <w:sz w:val="19"/>
              </w:rPr>
              <w:t>虚线边）</w:t>
            </w:r>
          </w:p>
        </w:tc>
      </w:tr>
      <w:tr w:rsidR="00A04537" w14:paraId="51FFFDB8" w14:textId="77777777">
        <w:trPr>
          <w:jc w:val="center"/>
        </w:trPr>
        <w:tc>
          <w:tcPr>
            <w:tcW w:w="680" w:type="dxa"/>
            <w:vAlign w:val="center"/>
          </w:tcPr>
          <w:p w14:paraId="450507FF" w14:textId="77777777" w:rsidR="00A04537" w:rsidRDefault="006C5CFD">
            <w:pPr>
              <w:spacing w:line="240" w:lineRule="auto"/>
              <w:jc w:val="center"/>
            </w:pPr>
            <w:r>
              <w:rPr>
                <w:rFonts w:cs="Times New Roman"/>
                <w:sz w:val="19"/>
              </w:rPr>
              <w:t>③</w:t>
            </w:r>
          </w:p>
        </w:tc>
        <w:tc>
          <w:tcPr>
            <w:tcW w:w="1814" w:type="dxa"/>
            <w:vAlign w:val="center"/>
          </w:tcPr>
          <w:p w14:paraId="6D108D03" w14:textId="77777777" w:rsidR="00A04537" w:rsidRDefault="006C5CFD">
            <w:pPr>
              <w:spacing w:line="240" w:lineRule="auto"/>
              <w:jc w:val="center"/>
            </w:pPr>
            <w:r>
              <w:rPr>
                <w:rFonts w:cs="Times New Roman"/>
                <w:sz w:val="19"/>
              </w:rPr>
              <w:t>DFA</w:t>
            </w:r>
          </w:p>
        </w:tc>
        <w:tc>
          <w:tcPr>
            <w:tcW w:w="1134" w:type="dxa"/>
            <w:vAlign w:val="center"/>
          </w:tcPr>
          <w:p w14:paraId="2EFEA1F4" w14:textId="77777777" w:rsidR="00A04537" w:rsidRDefault="006C5CFD">
            <w:pPr>
              <w:spacing w:line="240" w:lineRule="auto"/>
              <w:jc w:val="center"/>
            </w:pPr>
            <w:r>
              <w:rPr>
                <w:rFonts w:cs="Times New Roman"/>
                <w:sz w:val="19"/>
              </w:rPr>
              <w:t>1.5</w:t>
            </w:r>
          </w:p>
        </w:tc>
        <w:tc>
          <w:tcPr>
            <w:tcW w:w="4535" w:type="dxa"/>
            <w:vAlign w:val="center"/>
          </w:tcPr>
          <w:p w14:paraId="7997DCD6" w14:textId="77777777" w:rsidR="00A04537" w:rsidRDefault="006C5CFD">
            <w:pPr>
              <w:spacing w:line="240" w:lineRule="auto"/>
              <w:jc w:val="center"/>
            </w:pPr>
            <w:r>
              <w:rPr>
                <w:rFonts w:cs="Times New Roman"/>
                <w:sz w:val="19"/>
              </w:rPr>
              <w:t>子集构造得到的</w:t>
            </w:r>
            <w:r>
              <w:rPr>
                <w:rFonts w:cs="Times New Roman"/>
                <w:sz w:val="19"/>
              </w:rPr>
              <w:t xml:space="preserve"> DFA </w:t>
            </w:r>
            <w:r>
              <w:rPr>
                <w:rFonts w:cs="Times New Roman"/>
                <w:sz w:val="19"/>
              </w:rPr>
              <w:t>状态转换表</w:t>
            </w:r>
            <w:r>
              <w:rPr>
                <w:rFonts w:cs="Times New Roman"/>
                <w:sz w:val="19"/>
              </w:rPr>
              <w:t xml:space="preserve"> + </w:t>
            </w:r>
            <w:r>
              <w:rPr>
                <w:rFonts w:cs="Times New Roman"/>
                <w:sz w:val="19"/>
              </w:rPr>
              <w:t>有向图</w:t>
            </w:r>
          </w:p>
        </w:tc>
      </w:tr>
      <w:tr w:rsidR="00A04537" w14:paraId="7920FD52" w14:textId="77777777">
        <w:trPr>
          <w:jc w:val="center"/>
        </w:trPr>
        <w:tc>
          <w:tcPr>
            <w:tcW w:w="680" w:type="dxa"/>
            <w:vAlign w:val="center"/>
          </w:tcPr>
          <w:p w14:paraId="64B55EF9" w14:textId="77777777" w:rsidR="00A04537" w:rsidRDefault="006C5CFD">
            <w:pPr>
              <w:spacing w:line="240" w:lineRule="auto"/>
              <w:jc w:val="center"/>
            </w:pPr>
            <w:r>
              <w:rPr>
                <w:rFonts w:cs="Times New Roman"/>
                <w:sz w:val="19"/>
              </w:rPr>
              <w:t>④</w:t>
            </w:r>
          </w:p>
        </w:tc>
        <w:tc>
          <w:tcPr>
            <w:tcW w:w="1814" w:type="dxa"/>
            <w:vAlign w:val="center"/>
          </w:tcPr>
          <w:p w14:paraId="1D095C36" w14:textId="77777777" w:rsidR="00A04537" w:rsidRDefault="006C5CFD">
            <w:pPr>
              <w:spacing w:line="240" w:lineRule="auto"/>
              <w:jc w:val="center"/>
            </w:pPr>
            <w:r>
              <w:rPr>
                <w:rFonts w:cs="Times New Roman"/>
                <w:sz w:val="19"/>
              </w:rPr>
              <w:t>最小化</w:t>
            </w:r>
            <w:r>
              <w:rPr>
                <w:rFonts w:cs="Times New Roman"/>
                <w:sz w:val="19"/>
              </w:rPr>
              <w:t xml:space="preserve"> DFA</w:t>
            </w:r>
          </w:p>
        </w:tc>
        <w:tc>
          <w:tcPr>
            <w:tcW w:w="1134" w:type="dxa"/>
            <w:vAlign w:val="center"/>
          </w:tcPr>
          <w:p w14:paraId="0B2350B9" w14:textId="77777777" w:rsidR="00A04537" w:rsidRDefault="006C5CFD">
            <w:pPr>
              <w:spacing w:line="240" w:lineRule="auto"/>
              <w:jc w:val="center"/>
            </w:pPr>
            <w:r>
              <w:rPr>
                <w:rFonts w:cs="Times New Roman"/>
                <w:sz w:val="19"/>
              </w:rPr>
              <w:t>1.6</w:t>
            </w:r>
          </w:p>
        </w:tc>
        <w:tc>
          <w:tcPr>
            <w:tcW w:w="4535" w:type="dxa"/>
            <w:vAlign w:val="center"/>
          </w:tcPr>
          <w:p w14:paraId="64DC7929" w14:textId="77777777" w:rsidR="00A04537" w:rsidRDefault="006C5CFD">
            <w:pPr>
              <w:spacing w:line="240" w:lineRule="auto"/>
              <w:jc w:val="center"/>
            </w:pPr>
            <w:r>
              <w:rPr>
                <w:rFonts w:cs="Times New Roman"/>
                <w:sz w:val="19"/>
              </w:rPr>
              <w:t>最小化后的状态转换表</w:t>
            </w:r>
            <w:r>
              <w:rPr>
                <w:rFonts w:cs="Times New Roman"/>
                <w:sz w:val="19"/>
              </w:rPr>
              <w:t xml:space="preserve"> + </w:t>
            </w:r>
            <w:r>
              <w:rPr>
                <w:rFonts w:cs="Times New Roman"/>
                <w:sz w:val="19"/>
              </w:rPr>
              <w:t>状态合并关系与划分过程</w:t>
            </w:r>
          </w:p>
        </w:tc>
      </w:tr>
      <w:tr w:rsidR="00A04537" w14:paraId="55186A90" w14:textId="77777777">
        <w:trPr>
          <w:jc w:val="center"/>
        </w:trPr>
        <w:tc>
          <w:tcPr>
            <w:tcW w:w="680" w:type="dxa"/>
            <w:vAlign w:val="center"/>
          </w:tcPr>
          <w:p w14:paraId="01A3346B" w14:textId="77777777" w:rsidR="00A04537" w:rsidRDefault="006C5CFD">
            <w:pPr>
              <w:spacing w:line="240" w:lineRule="auto"/>
              <w:jc w:val="center"/>
            </w:pPr>
            <w:r>
              <w:rPr>
                <w:rFonts w:cs="Times New Roman"/>
                <w:sz w:val="19"/>
              </w:rPr>
              <w:t>⑤</w:t>
            </w:r>
          </w:p>
        </w:tc>
        <w:tc>
          <w:tcPr>
            <w:tcW w:w="1814" w:type="dxa"/>
            <w:vAlign w:val="center"/>
          </w:tcPr>
          <w:p w14:paraId="6D1EA9A3" w14:textId="77777777" w:rsidR="00A04537" w:rsidRDefault="006C5CFD">
            <w:pPr>
              <w:spacing w:line="240" w:lineRule="auto"/>
              <w:jc w:val="center"/>
            </w:pPr>
            <w:r>
              <w:rPr>
                <w:rFonts w:cs="Times New Roman"/>
                <w:sz w:val="19"/>
              </w:rPr>
              <w:t>词法分析源程序</w:t>
            </w:r>
          </w:p>
        </w:tc>
        <w:tc>
          <w:tcPr>
            <w:tcW w:w="1134" w:type="dxa"/>
            <w:vAlign w:val="center"/>
          </w:tcPr>
          <w:p w14:paraId="4C5EB7F8" w14:textId="77777777" w:rsidR="00A04537" w:rsidRDefault="006C5CFD">
            <w:pPr>
              <w:spacing w:line="240" w:lineRule="auto"/>
              <w:jc w:val="center"/>
            </w:pPr>
            <w:r>
              <w:rPr>
                <w:rFonts w:cs="Times New Roman"/>
                <w:sz w:val="19"/>
              </w:rPr>
              <w:t>1.7</w:t>
            </w:r>
          </w:p>
        </w:tc>
        <w:tc>
          <w:tcPr>
            <w:tcW w:w="4535" w:type="dxa"/>
            <w:vAlign w:val="center"/>
          </w:tcPr>
          <w:p w14:paraId="68C47DBB" w14:textId="77777777" w:rsidR="00A04537" w:rsidRDefault="006C5CFD">
            <w:pPr>
              <w:spacing w:line="240" w:lineRule="auto"/>
              <w:jc w:val="center"/>
            </w:pPr>
            <w:r>
              <w:rPr>
                <w:rFonts w:cs="Times New Roman"/>
                <w:sz w:val="19"/>
              </w:rPr>
              <w:t>生成的</w:t>
            </w:r>
            <w:r>
              <w:rPr>
                <w:rFonts w:cs="Times New Roman"/>
                <w:sz w:val="19"/>
              </w:rPr>
              <w:t xml:space="preserve"> C++ </w:t>
            </w:r>
            <w:r>
              <w:rPr>
                <w:rFonts w:cs="Times New Roman"/>
                <w:sz w:val="19"/>
              </w:rPr>
              <w:t>源程序，可切换方法一</w:t>
            </w:r>
            <w:r>
              <w:rPr>
                <w:rFonts w:cs="Times New Roman"/>
                <w:sz w:val="19"/>
              </w:rPr>
              <w:t>/</w:t>
            </w:r>
            <w:r>
              <w:rPr>
                <w:rFonts w:cs="Times New Roman"/>
                <w:sz w:val="19"/>
              </w:rPr>
              <w:t>方法二、可保存</w:t>
            </w:r>
          </w:p>
        </w:tc>
      </w:tr>
      <w:tr w:rsidR="00A04537" w14:paraId="43049B1D" w14:textId="77777777">
        <w:trPr>
          <w:jc w:val="center"/>
        </w:trPr>
        <w:tc>
          <w:tcPr>
            <w:tcW w:w="680" w:type="dxa"/>
            <w:vAlign w:val="center"/>
          </w:tcPr>
          <w:p w14:paraId="24BD0B47" w14:textId="77777777" w:rsidR="00A04537" w:rsidRDefault="006C5CFD">
            <w:pPr>
              <w:spacing w:line="240" w:lineRule="auto"/>
              <w:jc w:val="center"/>
            </w:pPr>
            <w:r>
              <w:rPr>
                <w:rFonts w:cs="Times New Roman"/>
                <w:sz w:val="19"/>
              </w:rPr>
              <w:t>⑥</w:t>
            </w:r>
          </w:p>
        </w:tc>
        <w:tc>
          <w:tcPr>
            <w:tcW w:w="1814" w:type="dxa"/>
            <w:vAlign w:val="center"/>
          </w:tcPr>
          <w:p w14:paraId="03666B07" w14:textId="77777777" w:rsidR="00A04537" w:rsidRDefault="006C5CFD">
            <w:pPr>
              <w:spacing w:line="240" w:lineRule="auto"/>
              <w:jc w:val="center"/>
            </w:pPr>
            <w:r>
              <w:rPr>
                <w:rFonts w:cs="Times New Roman"/>
                <w:sz w:val="19"/>
              </w:rPr>
              <w:t>编译与词法测试</w:t>
            </w:r>
          </w:p>
        </w:tc>
        <w:tc>
          <w:tcPr>
            <w:tcW w:w="1134" w:type="dxa"/>
            <w:vAlign w:val="center"/>
          </w:tcPr>
          <w:p w14:paraId="0B24A2EB" w14:textId="77777777" w:rsidR="00A04537" w:rsidRDefault="006C5CFD">
            <w:pPr>
              <w:spacing w:line="240" w:lineRule="auto"/>
              <w:jc w:val="center"/>
            </w:pPr>
            <w:r>
              <w:rPr>
                <w:rFonts w:cs="Times New Roman"/>
                <w:sz w:val="19"/>
              </w:rPr>
              <w:t>1.8, 1.9</w:t>
            </w:r>
          </w:p>
        </w:tc>
        <w:tc>
          <w:tcPr>
            <w:tcW w:w="4535" w:type="dxa"/>
            <w:vAlign w:val="center"/>
          </w:tcPr>
          <w:p w14:paraId="178ACDC4" w14:textId="77777777" w:rsidR="00A04537" w:rsidRDefault="006C5CFD">
            <w:pPr>
              <w:spacing w:line="240" w:lineRule="auto"/>
              <w:jc w:val="center"/>
            </w:pPr>
            <w:r>
              <w:rPr>
                <w:rFonts w:cs="Times New Roman"/>
                <w:sz w:val="19"/>
              </w:rPr>
              <w:t>编译器路径、待测源程序、编译与运行输出、</w:t>
            </w:r>
            <w:r>
              <w:rPr>
                <w:rFonts w:cs="Times New Roman"/>
                <w:sz w:val="19"/>
              </w:rPr>
              <w:t xml:space="preserve">.lex </w:t>
            </w:r>
            <w:r>
              <w:rPr>
                <w:rFonts w:cs="Times New Roman"/>
                <w:sz w:val="19"/>
              </w:rPr>
              <w:t>内容</w:t>
            </w:r>
          </w:p>
        </w:tc>
      </w:tr>
      <w:tr w:rsidR="00A04537" w14:paraId="1FB2E3D2" w14:textId="77777777">
        <w:trPr>
          <w:jc w:val="center"/>
        </w:trPr>
        <w:tc>
          <w:tcPr>
            <w:tcW w:w="680" w:type="dxa"/>
            <w:vAlign w:val="center"/>
          </w:tcPr>
          <w:p w14:paraId="22BF893E" w14:textId="77777777" w:rsidR="00A04537" w:rsidRDefault="006C5CFD">
            <w:pPr>
              <w:spacing w:line="240" w:lineRule="auto"/>
              <w:jc w:val="center"/>
            </w:pPr>
            <w:r>
              <w:rPr>
                <w:rFonts w:cs="Times New Roman"/>
                <w:sz w:val="19"/>
              </w:rPr>
              <w:t>⑦</w:t>
            </w:r>
          </w:p>
        </w:tc>
        <w:tc>
          <w:tcPr>
            <w:tcW w:w="1814" w:type="dxa"/>
            <w:vAlign w:val="center"/>
          </w:tcPr>
          <w:p w14:paraId="2900E3F8" w14:textId="77777777" w:rsidR="00A04537" w:rsidRDefault="006C5CFD">
            <w:pPr>
              <w:spacing w:line="240" w:lineRule="auto"/>
              <w:jc w:val="center"/>
            </w:pPr>
            <w:r>
              <w:rPr>
                <w:rFonts w:cs="Times New Roman"/>
                <w:sz w:val="19"/>
              </w:rPr>
              <w:t>文法编辑器</w:t>
            </w:r>
          </w:p>
        </w:tc>
        <w:tc>
          <w:tcPr>
            <w:tcW w:w="1134" w:type="dxa"/>
            <w:vAlign w:val="center"/>
          </w:tcPr>
          <w:p w14:paraId="22366FC5" w14:textId="77777777" w:rsidR="00A04537" w:rsidRDefault="006C5CFD">
            <w:pPr>
              <w:spacing w:line="240" w:lineRule="auto"/>
              <w:jc w:val="center"/>
            </w:pPr>
            <w:r>
              <w:rPr>
                <w:rFonts w:cs="Times New Roman"/>
                <w:sz w:val="19"/>
              </w:rPr>
              <w:t>2.1</w:t>
            </w:r>
          </w:p>
        </w:tc>
        <w:tc>
          <w:tcPr>
            <w:tcW w:w="4535" w:type="dxa"/>
            <w:vAlign w:val="center"/>
          </w:tcPr>
          <w:p w14:paraId="1D6AA7C5" w14:textId="77777777" w:rsidR="00A04537" w:rsidRDefault="006C5CFD">
            <w:pPr>
              <w:spacing w:line="240" w:lineRule="auto"/>
              <w:jc w:val="center"/>
            </w:pPr>
            <w:r>
              <w:rPr>
                <w:rFonts w:cs="Times New Roman"/>
                <w:sz w:val="19"/>
              </w:rPr>
              <w:t>编辑</w:t>
            </w:r>
            <w:r>
              <w:rPr>
                <w:rFonts w:cs="Times New Roman"/>
                <w:sz w:val="19"/>
              </w:rPr>
              <w:t xml:space="preserve"> BNF</w:t>
            </w:r>
            <w:r>
              <w:rPr>
                <w:rFonts w:cs="Times New Roman"/>
                <w:sz w:val="19"/>
              </w:rPr>
              <w:t>，载入化简，一键跑完整语法流水线</w:t>
            </w:r>
          </w:p>
        </w:tc>
      </w:tr>
      <w:tr w:rsidR="00A04537" w14:paraId="06B85E79" w14:textId="77777777">
        <w:trPr>
          <w:jc w:val="center"/>
        </w:trPr>
        <w:tc>
          <w:tcPr>
            <w:tcW w:w="680" w:type="dxa"/>
            <w:vAlign w:val="center"/>
          </w:tcPr>
          <w:p w14:paraId="2CDAAC0F" w14:textId="77777777" w:rsidR="00A04537" w:rsidRDefault="006C5CFD">
            <w:pPr>
              <w:spacing w:line="240" w:lineRule="auto"/>
              <w:jc w:val="center"/>
            </w:pPr>
            <w:r>
              <w:rPr>
                <w:rFonts w:cs="Times New Roman"/>
                <w:sz w:val="19"/>
              </w:rPr>
              <w:t>⑧</w:t>
            </w:r>
          </w:p>
        </w:tc>
        <w:tc>
          <w:tcPr>
            <w:tcW w:w="1814" w:type="dxa"/>
            <w:vAlign w:val="center"/>
          </w:tcPr>
          <w:p w14:paraId="5C077AD6" w14:textId="77777777" w:rsidR="00A04537" w:rsidRDefault="006C5CFD">
            <w:pPr>
              <w:spacing w:line="240" w:lineRule="auto"/>
              <w:jc w:val="center"/>
            </w:pPr>
            <w:r>
              <w:rPr>
                <w:rFonts w:cs="Times New Roman"/>
                <w:sz w:val="19"/>
              </w:rPr>
              <w:t>文法化简结果</w:t>
            </w:r>
          </w:p>
        </w:tc>
        <w:tc>
          <w:tcPr>
            <w:tcW w:w="1134" w:type="dxa"/>
            <w:vAlign w:val="center"/>
          </w:tcPr>
          <w:p w14:paraId="26005735" w14:textId="77777777" w:rsidR="00A04537" w:rsidRDefault="006C5CFD">
            <w:pPr>
              <w:spacing w:line="240" w:lineRule="auto"/>
              <w:jc w:val="center"/>
            </w:pPr>
            <w:r>
              <w:rPr>
                <w:rFonts w:cs="Times New Roman"/>
                <w:sz w:val="19"/>
              </w:rPr>
              <w:t>2.2</w:t>
            </w:r>
          </w:p>
        </w:tc>
        <w:tc>
          <w:tcPr>
            <w:tcW w:w="4535" w:type="dxa"/>
            <w:vAlign w:val="center"/>
          </w:tcPr>
          <w:p w14:paraId="761E6291" w14:textId="77777777" w:rsidR="00A04537" w:rsidRDefault="006C5CFD">
            <w:pPr>
              <w:spacing w:line="240" w:lineRule="auto"/>
              <w:jc w:val="center"/>
            </w:pPr>
            <w:r>
              <w:rPr>
                <w:rFonts w:cs="Times New Roman"/>
                <w:sz w:val="19"/>
              </w:rPr>
              <w:t>被删除的不可达</w:t>
            </w:r>
            <w:r>
              <w:rPr>
                <w:rFonts w:cs="Times New Roman"/>
                <w:sz w:val="19"/>
              </w:rPr>
              <w:t>/</w:t>
            </w:r>
            <w:r>
              <w:rPr>
                <w:rFonts w:cs="Times New Roman"/>
                <w:sz w:val="19"/>
              </w:rPr>
              <w:t>不可推导规则</w:t>
            </w:r>
            <w:r>
              <w:rPr>
                <w:rFonts w:cs="Times New Roman"/>
                <w:sz w:val="19"/>
              </w:rPr>
              <w:t xml:space="preserve"> + </w:t>
            </w:r>
            <w:r>
              <w:rPr>
                <w:rFonts w:cs="Times New Roman"/>
                <w:sz w:val="19"/>
              </w:rPr>
              <w:t>化简后文法</w:t>
            </w:r>
            <w:r>
              <w:rPr>
                <w:rFonts w:cs="Times New Roman"/>
                <w:sz w:val="19"/>
              </w:rPr>
              <w:t xml:space="preserve"> + </w:t>
            </w:r>
            <w:r>
              <w:rPr>
                <w:rFonts w:cs="Times New Roman"/>
                <w:sz w:val="19"/>
              </w:rPr>
              <w:t>符号对照表</w:t>
            </w:r>
          </w:p>
        </w:tc>
      </w:tr>
      <w:tr w:rsidR="00A04537" w14:paraId="000810B4" w14:textId="77777777">
        <w:trPr>
          <w:jc w:val="center"/>
        </w:trPr>
        <w:tc>
          <w:tcPr>
            <w:tcW w:w="680" w:type="dxa"/>
            <w:vAlign w:val="center"/>
          </w:tcPr>
          <w:p w14:paraId="6A0CFCEE" w14:textId="77777777" w:rsidR="00A04537" w:rsidRDefault="006C5CFD">
            <w:pPr>
              <w:spacing w:line="240" w:lineRule="auto"/>
              <w:jc w:val="center"/>
            </w:pPr>
            <w:r>
              <w:rPr>
                <w:rFonts w:cs="Times New Roman"/>
                <w:sz w:val="19"/>
              </w:rPr>
              <w:t>⑨</w:t>
            </w:r>
          </w:p>
        </w:tc>
        <w:tc>
          <w:tcPr>
            <w:tcW w:w="1814" w:type="dxa"/>
            <w:vAlign w:val="center"/>
          </w:tcPr>
          <w:p w14:paraId="0F50206A" w14:textId="77777777" w:rsidR="00A04537" w:rsidRDefault="006C5CFD">
            <w:pPr>
              <w:spacing w:line="240" w:lineRule="auto"/>
              <w:jc w:val="center"/>
            </w:pPr>
            <w:r>
              <w:rPr>
                <w:rFonts w:cs="Times New Roman"/>
                <w:sz w:val="19"/>
              </w:rPr>
              <w:t>First/Follow</w:t>
            </w:r>
          </w:p>
        </w:tc>
        <w:tc>
          <w:tcPr>
            <w:tcW w:w="1134" w:type="dxa"/>
            <w:vAlign w:val="center"/>
          </w:tcPr>
          <w:p w14:paraId="0FF82FD8" w14:textId="77777777" w:rsidR="00A04537" w:rsidRDefault="006C5CFD">
            <w:pPr>
              <w:spacing w:line="240" w:lineRule="auto"/>
              <w:jc w:val="center"/>
            </w:pPr>
            <w:r>
              <w:rPr>
                <w:rFonts w:cs="Times New Roman"/>
                <w:sz w:val="19"/>
              </w:rPr>
              <w:t>2.3</w:t>
            </w:r>
          </w:p>
        </w:tc>
        <w:tc>
          <w:tcPr>
            <w:tcW w:w="4535" w:type="dxa"/>
            <w:vAlign w:val="center"/>
          </w:tcPr>
          <w:p w14:paraId="3F5020D3" w14:textId="77777777" w:rsidR="00A04537" w:rsidRDefault="006C5CFD">
            <w:pPr>
              <w:spacing w:line="240" w:lineRule="auto"/>
              <w:jc w:val="center"/>
            </w:pPr>
            <w:r>
              <w:rPr>
                <w:rFonts w:cs="Times New Roman"/>
                <w:sz w:val="19"/>
              </w:rPr>
              <w:t>两张表：非终结符的</w:t>
            </w:r>
            <w:r>
              <w:rPr>
                <w:rFonts w:cs="Times New Roman"/>
                <w:sz w:val="19"/>
              </w:rPr>
              <w:t xml:space="preserve"> First / Follow </w:t>
            </w:r>
            <w:r>
              <w:rPr>
                <w:rFonts w:cs="Times New Roman"/>
                <w:sz w:val="19"/>
              </w:rPr>
              <w:t>集合</w:t>
            </w:r>
          </w:p>
        </w:tc>
      </w:tr>
      <w:tr w:rsidR="00A04537" w14:paraId="76FF437B" w14:textId="77777777">
        <w:trPr>
          <w:jc w:val="center"/>
        </w:trPr>
        <w:tc>
          <w:tcPr>
            <w:tcW w:w="680" w:type="dxa"/>
            <w:vAlign w:val="center"/>
          </w:tcPr>
          <w:p w14:paraId="507578E5" w14:textId="77777777" w:rsidR="00A04537" w:rsidRDefault="006C5CFD">
            <w:pPr>
              <w:spacing w:line="240" w:lineRule="auto"/>
              <w:jc w:val="center"/>
            </w:pPr>
            <w:r>
              <w:rPr>
                <w:rFonts w:cs="Times New Roman"/>
                <w:sz w:val="19"/>
              </w:rPr>
              <w:t>⑩</w:t>
            </w:r>
          </w:p>
        </w:tc>
        <w:tc>
          <w:tcPr>
            <w:tcW w:w="1814" w:type="dxa"/>
            <w:vAlign w:val="center"/>
          </w:tcPr>
          <w:p w14:paraId="45ABC92D" w14:textId="77777777" w:rsidR="00A04537" w:rsidRDefault="006C5CFD">
            <w:pPr>
              <w:spacing w:line="240" w:lineRule="auto"/>
              <w:jc w:val="center"/>
            </w:pPr>
            <w:r>
              <w:rPr>
                <w:rFonts w:cs="Times New Roman"/>
                <w:sz w:val="19"/>
              </w:rPr>
              <w:t>LR(0) DFA</w:t>
            </w:r>
          </w:p>
        </w:tc>
        <w:tc>
          <w:tcPr>
            <w:tcW w:w="1134" w:type="dxa"/>
            <w:vAlign w:val="center"/>
          </w:tcPr>
          <w:p w14:paraId="6A519E9C" w14:textId="77777777" w:rsidR="00A04537" w:rsidRDefault="006C5CFD">
            <w:pPr>
              <w:spacing w:line="240" w:lineRule="auto"/>
              <w:jc w:val="center"/>
            </w:pPr>
            <w:r>
              <w:rPr>
                <w:rFonts w:cs="Times New Roman"/>
                <w:sz w:val="19"/>
              </w:rPr>
              <w:t>2.4</w:t>
            </w:r>
          </w:p>
        </w:tc>
        <w:tc>
          <w:tcPr>
            <w:tcW w:w="4535" w:type="dxa"/>
            <w:vAlign w:val="center"/>
          </w:tcPr>
          <w:p w14:paraId="583EA9A7" w14:textId="77777777" w:rsidR="00A04537" w:rsidRDefault="006C5CFD">
            <w:pPr>
              <w:spacing w:line="240" w:lineRule="auto"/>
              <w:jc w:val="center"/>
            </w:pPr>
            <w:r>
              <w:rPr>
                <w:rFonts w:cs="Times New Roman"/>
                <w:sz w:val="19"/>
              </w:rPr>
              <w:t xml:space="preserve">LR(0) </w:t>
            </w:r>
            <w:r>
              <w:rPr>
                <w:rFonts w:cs="Times New Roman"/>
                <w:sz w:val="19"/>
              </w:rPr>
              <w:t>项目集族与状态转移表</w:t>
            </w:r>
          </w:p>
        </w:tc>
      </w:tr>
      <w:tr w:rsidR="00A04537" w14:paraId="1F9FC7D4" w14:textId="77777777">
        <w:trPr>
          <w:jc w:val="center"/>
        </w:trPr>
        <w:tc>
          <w:tcPr>
            <w:tcW w:w="680" w:type="dxa"/>
            <w:vAlign w:val="center"/>
          </w:tcPr>
          <w:p w14:paraId="39CCC164" w14:textId="77777777" w:rsidR="00A04537" w:rsidRDefault="006C5CFD">
            <w:pPr>
              <w:spacing w:line="240" w:lineRule="auto"/>
              <w:jc w:val="center"/>
            </w:pPr>
            <w:r>
              <w:rPr>
                <w:rFonts w:cs="Times New Roman"/>
                <w:sz w:val="19"/>
              </w:rPr>
              <w:t>⑪</w:t>
            </w:r>
          </w:p>
        </w:tc>
        <w:tc>
          <w:tcPr>
            <w:tcW w:w="1814" w:type="dxa"/>
            <w:vAlign w:val="center"/>
          </w:tcPr>
          <w:p w14:paraId="7F23EEF8" w14:textId="77777777" w:rsidR="00A04537" w:rsidRDefault="006C5CFD">
            <w:pPr>
              <w:spacing w:line="240" w:lineRule="auto"/>
              <w:jc w:val="center"/>
            </w:pPr>
            <w:r>
              <w:rPr>
                <w:rFonts w:cs="Times New Roman"/>
                <w:sz w:val="19"/>
              </w:rPr>
              <w:t xml:space="preserve">LALR(1) </w:t>
            </w:r>
            <w:r>
              <w:rPr>
                <w:rFonts w:cs="Times New Roman"/>
                <w:sz w:val="19"/>
              </w:rPr>
              <w:t>项目集</w:t>
            </w:r>
          </w:p>
        </w:tc>
        <w:tc>
          <w:tcPr>
            <w:tcW w:w="1134" w:type="dxa"/>
            <w:vAlign w:val="center"/>
          </w:tcPr>
          <w:p w14:paraId="2093918A" w14:textId="77777777" w:rsidR="00A04537" w:rsidRDefault="006C5CFD">
            <w:pPr>
              <w:spacing w:line="240" w:lineRule="auto"/>
              <w:jc w:val="center"/>
            </w:pPr>
            <w:r>
              <w:rPr>
                <w:rFonts w:cs="Times New Roman"/>
                <w:sz w:val="19"/>
              </w:rPr>
              <w:t xml:space="preserve">2.4 </w:t>
            </w:r>
            <w:r>
              <w:rPr>
                <w:rFonts w:cs="Times New Roman"/>
                <w:sz w:val="19"/>
              </w:rPr>
              <w:t>补充</w:t>
            </w:r>
          </w:p>
        </w:tc>
        <w:tc>
          <w:tcPr>
            <w:tcW w:w="4535" w:type="dxa"/>
            <w:vAlign w:val="center"/>
          </w:tcPr>
          <w:p w14:paraId="58430EE8" w14:textId="77777777" w:rsidR="00A04537" w:rsidRDefault="006C5CFD">
            <w:pPr>
              <w:spacing w:line="240" w:lineRule="auto"/>
              <w:jc w:val="center"/>
            </w:pPr>
            <w:r>
              <w:rPr>
                <w:rFonts w:cs="Times New Roman"/>
                <w:sz w:val="19"/>
              </w:rPr>
              <w:t xml:space="preserve">LR(1) </w:t>
            </w:r>
            <w:r>
              <w:rPr>
                <w:rFonts w:cs="Times New Roman"/>
                <w:sz w:val="19"/>
              </w:rPr>
              <w:t>项目集与同心集合并对照</w:t>
            </w:r>
          </w:p>
        </w:tc>
      </w:tr>
      <w:tr w:rsidR="00A04537" w14:paraId="199D361A" w14:textId="77777777">
        <w:trPr>
          <w:jc w:val="center"/>
        </w:trPr>
        <w:tc>
          <w:tcPr>
            <w:tcW w:w="680" w:type="dxa"/>
            <w:vAlign w:val="center"/>
          </w:tcPr>
          <w:p w14:paraId="4FC1D8EC" w14:textId="77777777" w:rsidR="00A04537" w:rsidRDefault="006C5CFD">
            <w:pPr>
              <w:spacing w:line="240" w:lineRule="auto"/>
              <w:jc w:val="center"/>
            </w:pPr>
            <w:r>
              <w:rPr>
                <w:rFonts w:cs="Times New Roman"/>
                <w:sz w:val="19"/>
              </w:rPr>
              <w:t>⑫</w:t>
            </w:r>
          </w:p>
        </w:tc>
        <w:tc>
          <w:tcPr>
            <w:tcW w:w="1814" w:type="dxa"/>
            <w:vAlign w:val="center"/>
          </w:tcPr>
          <w:p w14:paraId="5AABA575" w14:textId="77777777" w:rsidR="00A04537" w:rsidRDefault="006C5CFD">
            <w:pPr>
              <w:spacing w:line="240" w:lineRule="auto"/>
              <w:jc w:val="center"/>
            </w:pPr>
            <w:r>
              <w:rPr>
                <w:rFonts w:cs="Times New Roman"/>
                <w:sz w:val="19"/>
              </w:rPr>
              <w:t xml:space="preserve">LALR(1) </w:t>
            </w:r>
            <w:r>
              <w:rPr>
                <w:rFonts w:cs="Times New Roman"/>
                <w:sz w:val="19"/>
              </w:rPr>
              <w:t>分析表</w:t>
            </w:r>
          </w:p>
        </w:tc>
        <w:tc>
          <w:tcPr>
            <w:tcW w:w="1134" w:type="dxa"/>
            <w:vAlign w:val="center"/>
          </w:tcPr>
          <w:p w14:paraId="05F75D89" w14:textId="77777777" w:rsidR="00A04537" w:rsidRDefault="006C5CFD">
            <w:pPr>
              <w:spacing w:line="240" w:lineRule="auto"/>
              <w:jc w:val="center"/>
            </w:pPr>
            <w:r>
              <w:rPr>
                <w:rFonts w:cs="Times New Roman"/>
                <w:sz w:val="19"/>
              </w:rPr>
              <w:t>2.5</w:t>
            </w:r>
          </w:p>
        </w:tc>
        <w:tc>
          <w:tcPr>
            <w:tcW w:w="4535" w:type="dxa"/>
            <w:vAlign w:val="center"/>
          </w:tcPr>
          <w:p w14:paraId="7DCC170C" w14:textId="77777777" w:rsidR="00A04537" w:rsidRDefault="006C5CFD">
            <w:pPr>
              <w:spacing w:line="240" w:lineRule="auto"/>
              <w:jc w:val="center"/>
            </w:pPr>
            <w:r>
              <w:rPr>
                <w:rFonts w:cs="Times New Roman"/>
                <w:sz w:val="19"/>
              </w:rPr>
              <w:t xml:space="preserve">ACTION/GOTO </w:t>
            </w:r>
            <w:r>
              <w:rPr>
                <w:rFonts w:cs="Times New Roman"/>
                <w:sz w:val="19"/>
              </w:rPr>
              <w:t>表（可切</w:t>
            </w:r>
            <w:r>
              <w:rPr>
                <w:rFonts w:cs="Times New Roman"/>
                <w:sz w:val="19"/>
              </w:rPr>
              <w:t xml:space="preserve"> LALR(1)/SLR(1)/LR(0)</w:t>
            </w:r>
            <w:r>
              <w:rPr>
                <w:rFonts w:cs="Times New Roman"/>
                <w:sz w:val="19"/>
              </w:rPr>
              <w:t>）</w:t>
            </w:r>
            <w:r>
              <w:rPr>
                <w:rFonts w:cs="Times New Roman"/>
                <w:sz w:val="19"/>
              </w:rPr>
              <w:t xml:space="preserve">+ </w:t>
            </w:r>
            <w:r>
              <w:rPr>
                <w:rFonts w:cs="Times New Roman"/>
                <w:sz w:val="19"/>
              </w:rPr>
              <w:t>冲突明细</w:t>
            </w:r>
          </w:p>
        </w:tc>
      </w:tr>
      <w:tr w:rsidR="00A04537" w14:paraId="54E6E089" w14:textId="77777777">
        <w:trPr>
          <w:jc w:val="center"/>
        </w:trPr>
        <w:tc>
          <w:tcPr>
            <w:tcW w:w="680" w:type="dxa"/>
            <w:vAlign w:val="center"/>
          </w:tcPr>
          <w:p w14:paraId="3F3137F8" w14:textId="77777777" w:rsidR="00A04537" w:rsidRDefault="006C5CFD">
            <w:pPr>
              <w:spacing w:line="240" w:lineRule="auto"/>
              <w:jc w:val="center"/>
            </w:pPr>
            <w:r>
              <w:rPr>
                <w:rFonts w:cs="Times New Roman"/>
                <w:sz w:val="19"/>
              </w:rPr>
              <w:t>⑬</w:t>
            </w:r>
          </w:p>
        </w:tc>
        <w:tc>
          <w:tcPr>
            <w:tcW w:w="1814" w:type="dxa"/>
            <w:vAlign w:val="center"/>
          </w:tcPr>
          <w:p w14:paraId="5E3D0B98" w14:textId="77777777" w:rsidR="00A04537" w:rsidRDefault="006C5CFD">
            <w:pPr>
              <w:spacing w:line="240" w:lineRule="auto"/>
              <w:jc w:val="center"/>
            </w:pPr>
            <w:r>
              <w:rPr>
                <w:rFonts w:cs="Times New Roman"/>
                <w:sz w:val="19"/>
              </w:rPr>
              <w:t>语法分析过程</w:t>
            </w:r>
          </w:p>
        </w:tc>
        <w:tc>
          <w:tcPr>
            <w:tcW w:w="1134" w:type="dxa"/>
            <w:vAlign w:val="center"/>
          </w:tcPr>
          <w:p w14:paraId="66F2B2A3" w14:textId="77777777" w:rsidR="00A04537" w:rsidRDefault="006C5CFD">
            <w:pPr>
              <w:spacing w:line="240" w:lineRule="auto"/>
              <w:jc w:val="center"/>
            </w:pPr>
            <w:r>
              <w:rPr>
                <w:rFonts w:cs="Times New Roman"/>
                <w:sz w:val="19"/>
              </w:rPr>
              <w:t>2.6</w:t>
            </w:r>
          </w:p>
        </w:tc>
        <w:tc>
          <w:tcPr>
            <w:tcW w:w="4535" w:type="dxa"/>
            <w:vAlign w:val="center"/>
          </w:tcPr>
          <w:p w14:paraId="07BC110D" w14:textId="77777777" w:rsidR="00A04537" w:rsidRDefault="006C5CFD">
            <w:pPr>
              <w:spacing w:line="240" w:lineRule="auto"/>
              <w:jc w:val="center"/>
            </w:pPr>
            <w:r>
              <w:rPr>
                <w:rFonts w:cs="Times New Roman"/>
                <w:sz w:val="19"/>
              </w:rPr>
              <w:t>逐步显示状态栈、符号栈、输入、动作，并列出语法错误</w:t>
            </w:r>
          </w:p>
        </w:tc>
      </w:tr>
      <w:tr w:rsidR="00A04537" w14:paraId="50EB7491" w14:textId="77777777">
        <w:trPr>
          <w:jc w:val="center"/>
        </w:trPr>
        <w:tc>
          <w:tcPr>
            <w:tcW w:w="680" w:type="dxa"/>
            <w:vAlign w:val="center"/>
          </w:tcPr>
          <w:p w14:paraId="3840C62E" w14:textId="77777777" w:rsidR="00A04537" w:rsidRDefault="006C5CFD">
            <w:pPr>
              <w:spacing w:line="240" w:lineRule="auto"/>
              <w:jc w:val="center"/>
            </w:pPr>
            <w:r>
              <w:rPr>
                <w:rFonts w:cs="Times New Roman"/>
                <w:sz w:val="19"/>
              </w:rPr>
              <w:t>⑭</w:t>
            </w:r>
          </w:p>
        </w:tc>
        <w:tc>
          <w:tcPr>
            <w:tcW w:w="1814" w:type="dxa"/>
            <w:vAlign w:val="center"/>
          </w:tcPr>
          <w:p w14:paraId="27FFA775" w14:textId="77777777" w:rsidR="00A04537" w:rsidRDefault="006C5CFD">
            <w:pPr>
              <w:spacing w:line="240" w:lineRule="auto"/>
              <w:jc w:val="center"/>
            </w:pPr>
            <w:r>
              <w:rPr>
                <w:rFonts w:cs="Times New Roman"/>
                <w:sz w:val="19"/>
              </w:rPr>
              <w:t>语法树</w:t>
            </w:r>
          </w:p>
        </w:tc>
        <w:tc>
          <w:tcPr>
            <w:tcW w:w="1134" w:type="dxa"/>
            <w:vAlign w:val="center"/>
          </w:tcPr>
          <w:p w14:paraId="15C7F7B1" w14:textId="77777777" w:rsidR="00A04537" w:rsidRDefault="006C5CFD">
            <w:pPr>
              <w:spacing w:line="240" w:lineRule="auto"/>
              <w:jc w:val="center"/>
            </w:pPr>
            <w:r>
              <w:rPr>
                <w:rFonts w:cs="Times New Roman"/>
                <w:sz w:val="19"/>
              </w:rPr>
              <w:t>2.7, 2.8</w:t>
            </w:r>
          </w:p>
        </w:tc>
        <w:tc>
          <w:tcPr>
            <w:tcW w:w="4535" w:type="dxa"/>
            <w:vAlign w:val="center"/>
          </w:tcPr>
          <w:p w14:paraId="33760004" w14:textId="77777777" w:rsidR="00A04537" w:rsidRDefault="006C5CFD">
            <w:pPr>
              <w:spacing w:line="240" w:lineRule="auto"/>
              <w:jc w:val="center"/>
            </w:pPr>
            <w:r>
              <w:rPr>
                <w:rFonts w:cs="Times New Roman"/>
                <w:sz w:val="19"/>
              </w:rPr>
              <w:t>树状绘制（适应窗口</w:t>
            </w:r>
            <w:r>
              <w:rPr>
                <w:rFonts w:cs="Times New Roman"/>
                <w:sz w:val="19"/>
              </w:rPr>
              <w:t>/</w:t>
            </w:r>
            <w:r>
              <w:rPr>
                <w:rFonts w:cs="Times New Roman"/>
                <w:sz w:val="19"/>
              </w:rPr>
              <w:t>滚轮缩放</w:t>
            </w:r>
            <w:r>
              <w:rPr>
                <w:rFonts w:cs="Times New Roman"/>
                <w:sz w:val="19"/>
              </w:rPr>
              <w:t>/</w:t>
            </w:r>
            <w:r>
              <w:rPr>
                <w:rFonts w:cs="Times New Roman"/>
                <w:sz w:val="19"/>
              </w:rPr>
              <w:t>拖动）</w:t>
            </w:r>
            <w:r>
              <w:rPr>
                <w:rFonts w:cs="Times New Roman"/>
                <w:sz w:val="19"/>
              </w:rPr>
              <w:t xml:space="preserve">+ </w:t>
            </w:r>
            <w:r>
              <w:rPr>
                <w:rFonts w:cs="Times New Roman"/>
                <w:sz w:val="19"/>
              </w:rPr>
              <w:t>语义动作编辑器</w:t>
            </w:r>
            <w:r>
              <w:rPr>
                <w:rFonts w:cs="Times New Roman"/>
                <w:sz w:val="19"/>
              </w:rPr>
              <w:t xml:space="preserve"> + </w:t>
            </w:r>
            <w:r>
              <w:rPr>
                <w:rFonts w:cs="Times New Roman"/>
                <w:sz w:val="19"/>
              </w:rPr>
              <w:t>导出</w:t>
            </w:r>
          </w:p>
        </w:tc>
      </w:tr>
      <w:tr w:rsidR="00A04537" w14:paraId="43521621" w14:textId="77777777">
        <w:trPr>
          <w:jc w:val="center"/>
        </w:trPr>
        <w:tc>
          <w:tcPr>
            <w:tcW w:w="680" w:type="dxa"/>
            <w:vAlign w:val="center"/>
          </w:tcPr>
          <w:p w14:paraId="73E3B3B7" w14:textId="77777777" w:rsidR="00A04537" w:rsidRDefault="006C5CFD">
            <w:pPr>
              <w:spacing w:line="240" w:lineRule="auto"/>
              <w:jc w:val="center"/>
            </w:pPr>
            <w:r>
              <w:rPr>
                <w:rFonts w:cs="Times New Roman"/>
                <w:sz w:val="19"/>
              </w:rPr>
              <w:t>⑮</w:t>
            </w:r>
          </w:p>
        </w:tc>
        <w:tc>
          <w:tcPr>
            <w:tcW w:w="1814" w:type="dxa"/>
            <w:vAlign w:val="center"/>
          </w:tcPr>
          <w:p w14:paraId="017279E8" w14:textId="77777777" w:rsidR="00A04537" w:rsidRDefault="006C5CFD">
            <w:pPr>
              <w:spacing w:line="240" w:lineRule="auto"/>
              <w:jc w:val="center"/>
            </w:pPr>
            <w:r>
              <w:rPr>
                <w:rFonts w:cs="Times New Roman"/>
                <w:sz w:val="19"/>
              </w:rPr>
              <w:t>中间代码（选做）</w:t>
            </w:r>
          </w:p>
        </w:tc>
        <w:tc>
          <w:tcPr>
            <w:tcW w:w="1134" w:type="dxa"/>
            <w:vAlign w:val="center"/>
          </w:tcPr>
          <w:p w14:paraId="1FBB67AA" w14:textId="77777777" w:rsidR="00A04537" w:rsidRDefault="006C5CFD">
            <w:pPr>
              <w:spacing w:line="240" w:lineRule="auto"/>
              <w:jc w:val="center"/>
            </w:pPr>
            <w:r>
              <w:rPr>
                <w:rFonts w:cs="Times New Roman"/>
                <w:sz w:val="19"/>
              </w:rPr>
              <w:t>2.11</w:t>
            </w:r>
          </w:p>
        </w:tc>
        <w:tc>
          <w:tcPr>
            <w:tcW w:w="4535" w:type="dxa"/>
            <w:vAlign w:val="center"/>
          </w:tcPr>
          <w:p w14:paraId="7384A8F1" w14:textId="77777777" w:rsidR="00A04537" w:rsidRDefault="006C5CFD">
            <w:pPr>
              <w:spacing w:line="240" w:lineRule="auto"/>
              <w:jc w:val="center"/>
            </w:pPr>
            <w:r>
              <w:rPr>
                <w:rFonts w:cs="Times New Roman"/>
                <w:sz w:val="19"/>
              </w:rPr>
              <w:t>四元式表、临时变量与标号统计、导出</w:t>
            </w:r>
          </w:p>
        </w:tc>
      </w:tr>
    </w:tbl>
    <w:p w14:paraId="3F27D9DD" w14:textId="77777777" w:rsidR="00A04537" w:rsidRDefault="006C5CFD">
      <w:pPr>
        <w:pStyle w:val="31"/>
      </w:pPr>
      <w:bookmarkStart w:id="17" w:name="_Toc243146749"/>
      <w:r>
        <w:rPr>
          <w:rFonts w:ascii="Times New Roman" w:eastAsia="黑体" w:hAnsi="Times New Roman" w:cs="Times New Roman"/>
        </w:rPr>
        <w:t xml:space="preserve">3.2.5  </w:t>
      </w:r>
      <w:r>
        <w:rPr>
          <w:rFonts w:ascii="Times New Roman" w:eastAsia="黑体" w:hAnsi="Times New Roman" w:cs="Times New Roman"/>
        </w:rPr>
        <w:t>模块接口契约</w:t>
      </w:r>
      <w:bookmarkEnd w:id="17"/>
    </w:p>
    <w:p w14:paraId="76DDC002" w14:textId="77777777" w:rsidR="00A04537" w:rsidRDefault="006C5CFD">
      <w:pPr>
        <w:ind w:firstLine="480"/>
        <w:jc w:val="both"/>
      </w:pPr>
      <w:r>
        <w:rPr>
          <w:rFonts w:cs="Times New Roman"/>
        </w:rPr>
        <w:t>各模块之间的调用关系最忌</w:t>
      </w:r>
      <w:r>
        <w:rPr>
          <w:rFonts w:cs="Times New Roman"/>
        </w:rPr>
        <w:t>“</w:t>
      </w:r>
      <w:r>
        <w:rPr>
          <w:rFonts w:cs="Times New Roman"/>
        </w:rPr>
        <w:t>参数语义靠约定、出错靠猜</w:t>
      </w:r>
      <w:r>
        <w:rPr>
          <w:rFonts w:cs="Times New Roman"/>
        </w:rPr>
        <w:t>”</w:t>
      </w:r>
      <w:r>
        <w:rPr>
          <w:rFonts w:cs="Times New Roman"/>
        </w:rPr>
        <w:t>。本项目为每个关键模块固定了输入输出契约，并在</w:t>
      </w:r>
      <w:r>
        <w:rPr>
          <w:rFonts w:cs="Times New Roman"/>
        </w:rPr>
        <w:t xml:space="preserve"> `AGENT.md` </w:t>
      </w:r>
      <w:r>
        <w:rPr>
          <w:rFonts w:cs="Times New Roman"/>
        </w:rPr>
        <w:t>第</w:t>
      </w:r>
      <w:r>
        <w:rPr>
          <w:rFonts w:cs="Times New Roman"/>
        </w:rPr>
        <w:t xml:space="preserve"> 4 </w:t>
      </w:r>
      <w:r>
        <w:rPr>
          <w:rFonts w:cs="Times New Roman"/>
        </w:rPr>
        <w:t>节维护这张表，改动接口须同步更新：</w:t>
      </w:r>
    </w:p>
    <w:p w14:paraId="341C0CEE" w14:textId="77777777" w:rsidR="00A04537" w:rsidRDefault="006C5CFD">
      <w:pPr>
        <w:spacing w:before="60" w:after="120" w:line="300" w:lineRule="exact"/>
        <w:jc w:val="center"/>
      </w:pPr>
      <w:r>
        <w:rPr>
          <w:rFonts w:cs="Times New Roman"/>
          <w:sz w:val="21"/>
        </w:rPr>
        <w:t>表</w:t>
      </w:r>
      <w:r>
        <w:rPr>
          <w:rFonts w:cs="Times New Roman"/>
          <w:sz w:val="21"/>
        </w:rPr>
        <w:t xml:space="preserve"> 3-4  </w:t>
      </w:r>
      <w:r>
        <w:rPr>
          <w:rFonts w:cs="Times New Roman"/>
          <w:sz w:val="21"/>
        </w:rPr>
        <w:t>关键模块接口契约</w:t>
      </w:r>
    </w:p>
    <w:tbl>
      <w:tblPr>
        <w:tblStyle w:val="aff1"/>
        <w:tblW w:w="0" w:type="auto"/>
        <w:jc w:val="center"/>
        <w:tblLayout w:type="fixed"/>
        <w:tblLook w:val="04A0" w:firstRow="1" w:lastRow="0" w:firstColumn="1" w:lastColumn="0" w:noHBand="0" w:noVBand="1"/>
      </w:tblPr>
      <w:tblGrid>
        <w:gridCol w:w="1587"/>
        <w:gridCol w:w="3628"/>
        <w:gridCol w:w="2948"/>
      </w:tblGrid>
      <w:tr w:rsidR="00A04537" w14:paraId="5C7AEF34" w14:textId="77777777">
        <w:trPr>
          <w:jc w:val="center"/>
        </w:trPr>
        <w:tc>
          <w:tcPr>
            <w:tcW w:w="1587" w:type="dxa"/>
            <w:shd w:val="clear" w:color="auto" w:fill="D9E2F3"/>
            <w:vAlign w:val="center"/>
          </w:tcPr>
          <w:p w14:paraId="3328D835" w14:textId="77777777" w:rsidR="00A04537" w:rsidRDefault="006C5CFD">
            <w:pPr>
              <w:spacing w:line="240" w:lineRule="auto"/>
              <w:jc w:val="center"/>
            </w:pPr>
            <w:r>
              <w:rPr>
                <w:rFonts w:cs="Times New Roman"/>
                <w:b/>
                <w:sz w:val="19"/>
              </w:rPr>
              <w:t>模块</w:t>
            </w:r>
          </w:p>
        </w:tc>
        <w:tc>
          <w:tcPr>
            <w:tcW w:w="3628" w:type="dxa"/>
            <w:shd w:val="clear" w:color="auto" w:fill="D9E2F3"/>
            <w:vAlign w:val="center"/>
          </w:tcPr>
          <w:p w14:paraId="40FB499D" w14:textId="77777777" w:rsidR="00A04537" w:rsidRDefault="006C5CFD">
            <w:pPr>
              <w:spacing w:line="240" w:lineRule="auto"/>
              <w:jc w:val="center"/>
            </w:pPr>
            <w:r>
              <w:rPr>
                <w:rFonts w:cs="Times New Roman"/>
                <w:b/>
                <w:sz w:val="19"/>
              </w:rPr>
              <w:t>输入</w:t>
            </w:r>
            <w:r>
              <w:rPr>
                <w:rFonts w:cs="Times New Roman"/>
                <w:b/>
                <w:sz w:val="19"/>
              </w:rPr>
              <w:t xml:space="preserve"> → </w:t>
            </w:r>
            <w:r>
              <w:rPr>
                <w:rFonts w:cs="Times New Roman"/>
                <w:b/>
                <w:sz w:val="19"/>
              </w:rPr>
              <w:t>输出</w:t>
            </w:r>
          </w:p>
        </w:tc>
        <w:tc>
          <w:tcPr>
            <w:tcW w:w="2948" w:type="dxa"/>
            <w:shd w:val="clear" w:color="auto" w:fill="D9E2F3"/>
            <w:vAlign w:val="center"/>
          </w:tcPr>
          <w:p w14:paraId="0343D625" w14:textId="77777777" w:rsidR="00A04537" w:rsidRDefault="006C5CFD">
            <w:pPr>
              <w:spacing w:line="240" w:lineRule="auto"/>
              <w:jc w:val="center"/>
            </w:pPr>
            <w:r>
              <w:rPr>
                <w:rFonts w:cs="Times New Roman"/>
                <w:b/>
                <w:sz w:val="19"/>
              </w:rPr>
              <w:t>契约要点</w:t>
            </w:r>
          </w:p>
        </w:tc>
      </w:tr>
      <w:tr w:rsidR="00A04537" w14:paraId="38D93F55" w14:textId="77777777">
        <w:trPr>
          <w:jc w:val="center"/>
        </w:trPr>
        <w:tc>
          <w:tcPr>
            <w:tcW w:w="1587" w:type="dxa"/>
            <w:vAlign w:val="center"/>
          </w:tcPr>
          <w:p w14:paraId="73378CB6" w14:textId="77777777" w:rsidR="00A04537" w:rsidRDefault="006C5CFD">
            <w:pPr>
              <w:spacing w:line="240" w:lineRule="auto"/>
            </w:pPr>
            <w:r>
              <w:rPr>
                <w:rFonts w:cs="Times New Roman"/>
                <w:sz w:val="19"/>
              </w:rPr>
              <w:t>TokenSpec</w:t>
            </w:r>
          </w:p>
        </w:tc>
        <w:tc>
          <w:tcPr>
            <w:tcW w:w="3628" w:type="dxa"/>
            <w:vAlign w:val="center"/>
          </w:tcPr>
          <w:p w14:paraId="351E0566" w14:textId="77777777" w:rsidR="00A04537" w:rsidRDefault="006C5CFD">
            <w:pPr>
              <w:spacing w:line="240" w:lineRule="auto"/>
              <w:jc w:val="center"/>
            </w:pPr>
            <w:r>
              <w:rPr>
                <w:rFonts w:cs="Times New Roman"/>
                <w:sz w:val="19"/>
              </w:rPr>
              <w:t>规格文本</w:t>
            </w:r>
            <w:r>
              <w:rPr>
                <w:rFonts w:cs="Times New Roman"/>
                <w:sz w:val="19"/>
              </w:rPr>
              <w:t xml:space="preserve"> → </w:t>
            </w:r>
            <w:r>
              <w:rPr>
                <w:rFonts w:cs="Times New Roman"/>
                <w:sz w:val="19"/>
              </w:rPr>
              <w:t>规则表</w:t>
            </w:r>
            <w:r>
              <w:rPr>
                <w:rFonts w:cs="Times New Roman"/>
                <w:sz w:val="19"/>
              </w:rPr>
              <w:t xml:space="preserve"> + </w:t>
            </w:r>
            <w:r>
              <w:rPr>
                <w:rFonts w:cs="Times New Roman"/>
                <w:sz w:val="19"/>
              </w:rPr>
              <w:t>宏表</w:t>
            </w:r>
            <w:r>
              <w:rPr>
                <w:rFonts w:cs="Times New Roman"/>
                <w:sz w:val="19"/>
              </w:rPr>
              <w:t xml:space="preserve"> + </w:t>
            </w:r>
            <w:r>
              <w:rPr>
                <w:rFonts w:cs="Times New Roman"/>
                <w:sz w:val="19"/>
              </w:rPr>
              <w:t>关键字表</w:t>
            </w:r>
          </w:p>
        </w:tc>
        <w:tc>
          <w:tcPr>
            <w:tcW w:w="2948" w:type="dxa"/>
            <w:vAlign w:val="center"/>
          </w:tcPr>
          <w:p w14:paraId="5BC1E774" w14:textId="77777777" w:rsidR="00A04537" w:rsidRDefault="006C5CFD">
            <w:pPr>
              <w:spacing w:line="240" w:lineRule="auto"/>
              <w:jc w:val="center"/>
            </w:pPr>
            <w:r>
              <w:rPr>
                <w:rFonts w:cs="Times New Roman"/>
                <w:sz w:val="19"/>
              </w:rPr>
              <w:t>区分宏</w:t>
            </w:r>
            <w:r>
              <w:rPr>
                <w:rFonts w:cs="Times New Roman"/>
                <w:sz w:val="19"/>
              </w:rPr>
              <w:t>/</w:t>
            </w:r>
            <w:r>
              <w:rPr>
                <w:rFonts w:cs="Times New Roman"/>
                <w:sz w:val="19"/>
              </w:rPr>
              <w:t>注释</w:t>
            </w:r>
            <w:r>
              <w:rPr>
                <w:rFonts w:cs="Times New Roman"/>
                <w:sz w:val="19"/>
              </w:rPr>
              <w:t>/</w:t>
            </w:r>
            <w:r>
              <w:rPr>
                <w:rFonts w:cs="Times New Roman"/>
                <w:sz w:val="19"/>
              </w:rPr>
              <w:t>关键字</w:t>
            </w:r>
            <w:r>
              <w:rPr>
                <w:rFonts w:cs="Times New Roman"/>
                <w:sz w:val="19"/>
              </w:rPr>
              <w:t>/</w:t>
            </w:r>
            <w:r>
              <w:rPr>
                <w:rFonts w:cs="Times New Roman"/>
                <w:sz w:val="19"/>
              </w:rPr>
              <w:t>普通四类</w:t>
            </w:r>
          </w:p>
        </w:tc>
      </w:tr>
      <w:tr w:rsidR="00A04537" w14:paraId="375D9501" w14:textId="77777777">
        <w:trPr>
          <w:jc w:val="center"/>
        </w:trPr>
        <w:tc>
          <w:tcPr>
            <w:tcW w:w="1587" w:type="dxa"/>
            <w:vAlign w:val="center"/>
          </w:tcPr>
          <w:p w14:paraId="015F72D4" w14:textId="77777777" w:rsidR="00A04537" w:rsidRDefault="006C5CFD">
            <w:pPr>
              <w:spacing w:line="240" w:lineRule="auto"/>
            </w:pPr>
            <w:r>
              <w:rPr>
                <w:rFonts w:cs="Times New Roman"/>
                <w:sz w:val="19"/>
              </w:rPr>
              <w:t>RegexParser</w:t>
            </w:r>
          </w:p>
        </w:tc>
        <w:tc>
          <w:tcPr>
            <w:tcW w:w="3628" w:type="dxa"/>
            <w:vAlign w:val="center"/>
          </w:tcPr>
          <w:p w14:paraId="45C4E56A" w14:textId="77777777" w:rsidR="00A04537" w:rsidRDefault="006C5CFD">
            <w:pPr>
              <w:spacing w:line="240" w:lineRule="auto"/>
              <w:jc w:val="center"/>
            </w:pPr>
            <w:r>
              <w:rPr>
                <w:rFonts w:cs="Times New Roman"/>
                <w:sz w:val="19"/>
              </w:rPr>
              <w:t>正则式文本</w:t>
            </w:r>
            <w:r>
              <w:rPr>
                <w:rFonts w:cs="Times New Roman"/>
                <w:sz w:val="19"/>
              </w:rPr>
              <w:t xml:space="preserve"> → </w:t>
            </w:r>
            <w:r>
              <w:rPr>
                <w:rFonts w:cs="Times New Roman"/>
                <w:sz w:val="19"/>
              </w:rPr>
              <w:t>语法树</w:t>
            </w:r>
          </w:p>
        </w:tc>
        <w:tc>
          <w:tcPr>
            <w:tcW w:w="2948" w:type="dxa"/>
            <w:vAlign w:val="center"/>
          </w:tcPr>
          <w:p w14:paraId="2DA1E867" w14:textId="77777777" w:rsidR="00A04537" w:rsidRDefault="006C5CFD">
            <w:pPr>
              <w:spacing w:line="240" w:lineRule="auto"/>
              <w:jc w:val="center"/>
            </w:pPr>
            <w:r>
              <w:rPr>
                <w:rFonts w:cs="Times New Roman"/>
                <w:sz w:val="19"/>
              </w:rPr>
              <w:t>支持</w:t>
            </w:r>
            <w:r>
              <w:rPr>
                <w:rFonts w:cs="Times New Roman"/>
                <w:sz w:val="19"/>
              </w:rPr>
              <w:t xml:space="preserve"> \ </w:t>
            </w:r>
            <w:r>
              <w:rPr>
                <w:rFonts w:cs="Times New Roman"/>
                <w:sz w:val="19"/>
              </w:rPr>
              <w:t>连接</w:t>
            </w:r>
            <w:r>
              <w:rPr>
                <w:rFonts w:cs="Times New Roman"/>
                <w:sz w:val="19"/>
              </w:rPr>
              <w:t xml:space="preserve"> | * + [ ] ? ( ) ~ </w:t>
            </w:r>
            <w:r>
              <w:rPr>
                <w:rFonts w:cs="Times New Roman"/>
                <w:sz w:val="19"/>
              </w:rPr>
              <w:t>与命名宏展开</w:t>
            </w:r>
          </w:p>
        </w:tc>
      </w:tr>
      <w:tr w:rsidR="00A04537" w14:paraId="3DD38408" w14:textId="77777777">
        <w:trPr>
          <w:jc w:val="center"/>
        </w:trPr>
        <w:tc>
          <w:tcPr>
            <w:tcW w:w="1587" w:type="dxa"/>
            <w:vAlign w:val="center"/>
          </w:tcPr>
          <w:p w14:paraId="1C2A1C2F" w14:textId="77777777" w:rsidR="00A04537" w:rsidRDefault="006C5CFD">
            <w:pPr>
              <w:spacing w:line="240" w:lineRule="auto"/>
            </w:pPr>
            <w:r>
              <w:rPr>
                <w:rFonts w:cs="Times New Roman"/>
                <w:sz w:val="19"/>
              </w:rPr>
              <w:t>CharClassBuilder</w:t>
            </w:r>
          </w:p>
        </w:tc>
        <w:tc>
          <w:tcPr>
            <w:tcW w:w="3628" w:type="dxa"/>
            <w:vAlign w:val="center"/>
          </w:tcPr>
          <w:p w14:paraId="1688023B" w14:textId="77777777" w:rsidR="00A04537" w:rsidRDefault="006C5CFD">
            <w:pPr>
              <w:spacing w:line="240" w:lineRule="auto"/>
              <w:jc w:val="center"/>
            </w:pPr>
            <w:r>
              <w:rPr>
                <w:rFonts w:cs="Times New Roman"/>
                <w:sz w:val="19"/>
              </w:rPr>
              <w:t>全部规则的语法树</w:t>
            </w:r>
            <w:r>
              <w:rPr>
                <w:rFonts w:cs="Times New Roman"/>
                <w:sz w:val="19"/>
              </w:rPr>
              <w:t xml:space="preserve"> → </w:t>
            </w:r>
            <w:r>
              <w:rPr>
                <w:rFonts w:cs="Times New Roman"/>
                <w:sz w:val="19"/>
              </w:rPr>
              <w:t>字符类字母表</w:t>
            </w:r>
          </w:p>
        </w:tc>
        <w:tc>
          <w:tcPr>
            <w:tcW w:w="2948" w:type="dxa"/>
            <w:vAlign w:val="center"/>
          </w:tcPr>
          <w:p w14:paraId="7ACA4C06" w14:textId="77777777" w:rsidR="00A04537" w:rsidRDefault="006C5CFD">
            <w:pPr>
              <w:spacing w:line="240" w:lineRule="auto"/>
              <w:jc w:val="center"/>
            </w:pPr>
            <w:r>
              <w:rPr>
                <w:rFonts w:cs="Times New Roman"/>
                <w:sz w:val="19"/>
              </w:rPr>
              <w:t>按成员签名做等价类划分</w:t>
            </w:r>
          </w:p>
        </w:tc>
      </w:tr>
      <w:tr w:rsidR="00A04537" w14:paraId="75D60106" w14:textId="77777777">
        <w:trPr>
          <w:jc w:val="center"/>
        </w:trPr>
        <w:tc>
          <w:tcPr>
            <w:tcW w:w="1587" w:type="dxa"/>
            <w:vAlign w:val="center"/>
          </w:tcPr>
          <w:p w14:paraId="767CF880" w14:textId="77777777" w:rsidR="00A04537" w:rsidRDefault="006C5CFD">
            <w:pPr>
              <w:spacing w:line="240" w:lineRule="auto"/>
            </w:pPr>
            <w:r>
              <w:rPr>
                <w:rFonts w:cs="Times New Roman"/>
                <w:sz w:val="19"/>
              </w:rPr>
              <w:t>RegexToNfa</w:t>
            </w:r>
          </w:p>
        </w:tc>
        <w:tc>
          <w:tcPr>
            <w:tcW w:w="3628" w:type="dxa"/>
            <w:vAlign w:val="center"/>
          </w:tcPr>
          <w:p w14:paraId="33563F49" w14:textId="77777777" w:rsidR="00A04537" w:rsidRDefault="006C5CFD">
            <w:pPr>
              <w:spacing w:line="240" w:lineRule="auto"/>
              <w:jc w:val="center"/>
            </w:pPr>
            <w:r>
              <w:rPr>
                <w:rFonts w:cs="Times New Roman"/>
                <w:sz w:val="19"/>
              </w:rPr>
              <w:t>规则表</w:t>
            </w:r>
            <w:r>
              <w:rPr>
                <w:rFonts w:cs="Times New Roman"/>
                <w:sz w:val="19"/>
              </w:rPr>
              <w:t xml:space="preserve"> → NFA</w:t>
            </w:r>
          </w:p>
        </w:tc>
        <w:tc>
          <w:tcPr>
            <w:tcW w:w="2948" w:type="dxa"/>
            <w:vAlign w:val="center"/>
          </w:tcPr>
          <w:p w14:paraId="0EC6A5DE" w14:textId="77777777" w:rsidR="00A04537" w:rsidRDefault="006C5CFD">
            <w:pPr>
              <w:spacing w:line="240" w:lineRule="auto"/>
              <w:jc w:val="center"/>
            </w:pPr>
            <w:r>
              <w:rPr>
                <w:rFonts w:cs="Times New Roman"/>
                <w:sz w:val="19"/>
              </w:rPr>
              <w:t xml:space="preserve">Thompson </w:t>
            </w:r>
            <w:r>
              <w:rPr>
                <w:rFonts w:cs="Times New Roman"/>
                <w:sz w:val="19"/>
              </w:rPr>
              <w:t>构造；字符集只发一个操作数</w:t>
            </w:r>
          </w:p>
        </w:tc>
      </w:tr>
      <w:tr w:rsidR="00A04537" w14:paraId="49764A6C" w14:textId="77777777">
        <w:trPr>
          <w:jc w:val="center"/>
        </w:trPr>
        <w:tc>
          <w:tcPr>
            <w:tcW w:w="1587" w:type="dxa"/>
            <w:vAlign w:val="center"/>
          </w:tcPr>
          <w:p w14:paraId="2DF2390B" w14:textId="77777777" w:rsidR="00A04537" w:rsidRDefault="006C5CFD">
            <w:pPr>
              <w:spacing w:line="240" w:lineRule="auto"/>
            </w:pPr>
            <w:r>
              <w:rPr>
                <w:rFonts w:cs="Times New Roman"/>
                <w:sz w:val="19"/>
              </w:rPr>
              <w:t>NfaToDfa</w:t>
            </w:r>
          </w:p>
        </w:tc>
        <w:tc>
          <w:tcPr>
            <w:tcW w:w="3628" w:type="dxa"/>
            <w:vAlign w:val="center"/>
          </w:tcPr>
          <w:p w14:paraId="40832A32" w14:textId="77777777" w:rsidR="00A04537" w:rsidRDefault="006C5CFD">
            <w:pPr>
              <w:spacing w:line="240" w:lineRule="auto"/>
              <w:jc w:val="center"/>
            </w:pPr>
            <w:r>
              <w:rPr>
                <w:rFonts w:cs="Times New Roman"/>
                <w:sz w:val="19"/>
              </w:rPr>
              <w:t>NFA → DFA</w:t>
            </w:r>
          </w:p>
        </w:tc>
        <w:tc>
          <w:tcPr>
            <w:tcW w:w="2948" w:type="dxa"/>
            <w:vAlign w:val="center"/>
          </w:tcPr>
          <w:p w14:paraId="02F699C8" w14:textId="77777777" w:rsidR="00A04537" w:rsidRDefault="006C5CFD">
            <w:pPr>
              <w:spacing w:line="240" w:lineRule="auto"/>
              <w:jc w:val="center"/>
            </w:pPr>
            <w:r>
              <w:rPr>
                <w:rFonts w:cs="Times New Roman"/>
                <w:sz w:val="19"/>
              </w:rPr>
              <w:t xml:space="preserve">ε </w:t>
            </w:r>
            <w:r>
              <w:rPr>
                <w:rFonts w:cs="Times New Roman"/>
                <w:sz w:val="19"/>
              </w:rPr>
              <w:t>闭包</w:t>
            </w:r>
            <w:r>
              <w:rPr>
                <w:rFonts w:cs="Times New Roman"/>
                <w:sz w:val="19"/>
              </w:rPr>
              <w:t xml:space="preserve"> + move</w:t>
            </w:r>
            <w:r>
              <w:rPr>
                <w:rFonts w:cs="Times New Roman"/>
                <w:sz w:val="19"/>
              </w:rPr>
              <w:t>；必须带上字母表信息</w:t>
            </w:r>
          </w:p>
        </w:tc>
      </w:tr>
      <w:tr w:rsidR="00A04537" w14:paraId="07AD77B9" w14:textId="77777777">
        <w:trPr>
          <w:jc w:val="center"/>
        </w:trPr>
        <w:tc>
          <w:tcPr>
            <w:tcW w:w="1587" w:type="dxa"/>
            <w:vAlign w:val="center"/>
          </w:tcPr>
          <w:p w14:paraId="5A11F6FD" w14:textId="77777777" w:rsidR="00A04537" w:rsidRDefault="006C5CFD">
            <w:pPr>
              <w:spacing w:line="240" w:lineRule="auto"/>
            </w:pPr>
            <w:r>
              <w:rPr>
                <w:rFonts w:cs="Times New Roman"/>
                <w:sz w:val="19"/>
              </w:rPr>
              <w:t>DfaMinimize</w:t>
            </w:r>
          </w:p>
        </w:tc>
        <w:tc>
          <w:tcPr>
            <w:tcW w:w="3628" w:type="dxa"/>
            <w:vAlign w:val="center"/>
          </w:tcPr>
          <w:p w14:paraId="7E3D2C03" w14:textId="77777777" w:rsidR="00A04537" w:rsidRDefault="006C5CFD">
            <w:pPr>
              <w:spacing w:line="240" w:lineRule="auto"/>
              <w:jc w:val="center"/>
            </w:pPr>
            <w:r>
              <w:rPr>
                <w:rFonts w:cs="Times New Roman"/>
                <w:sz w:val="19"/>
              </w:rPr>
              <w:t xml:space="preserve">DFA → </w:t>
            </w:r>
            <w:r>
              <w:rPr>
                <w:rFonts w:cs="Times New Roman"/>
                <w:sz w:val="19"/>
              </w:rPr>
              <w:t>最小</w:t>
            </w:r>
            <w:r>
              <w:rPr>
                <w:rFonts w:cs="Times New Roman"/>
                <w:sz w:val="19"/>
              </w:rPr>
              <w:t xml:space="preserve"> DFA</w:t>
            </w:r>
          </w:p>
        </w:tc>
        <w:tc>
          <w:tcPr>
            <w:tcW w:w="2948" w:type="dxa"/>
            <w:vAlign w:val="center"/>
          </w:tcPr>
          <w:p w14:paraId="0BCE62B5" w14:textId="77777777" w:rsidR="00A04537" w:rsidRDefault="006C5CFD">
            <w:pPr>
              <w:spacing w:line="240" w:lineRule="auto"/>
              <w:jc w:val="center"/>
            </w:pPr>
            <w:r>
              <w:rPr>
                <w:rFonts w:cs="Times New Roman"/>
                <w:sz w:val="19"/>
              </w:rPr>
              <w:t>划分法；不同编码的接受态不得合并</w:t>
            </w:r>
          </w:p>
        </w:tc>
      </w:tr>
      <w:tr w:rsidR="00A04537" w14:paraId="18B30087" w14:textId="77777777">
        <w:trPr>
          <w:jc w:val="center"/>
        </w:trPr>
        <w:tc>
          <w:tcPr>
            <w:tcW w:w="1587" w:type="dxa"/>
            <w:vAlign w:val="center"/>
          </w:tcPr>
          <w:p w14:paraId="24D6B000" w14:textId="77777777" w:rsidR="00A04537" w:rsidRDefault="006C5CFD">
            <w:pPr>
              <w:spacing w:line="240" w:lineRule="auto"/>
            </w:pPr>
            <w:r>
              <w:rPr>
                <w:rFonts w:cs="Times New Roman"/>
                <w:sz w:val="19"/>
              </w:rPr>
              <w:t>LexCodeGen</w:t>
            </w:r>
          </w:p>
        </w:tc>
        <w:tc>
          <w:tcPr>
            <w:tcW w:w="3628" w:type="dxa"/>
            <w:vAlign w:val="center"/>
          </w:tcPr>
          <w:p w14:paraId="5B2AC7E4" w14:textId="77777777" w:rsidR="00A04537" w:rsidRDefault="006C5CFD">
            <w:pPr>
              <w:spacing w:line="240" w:lineRule="auto"/>
              <w:jc w:val="center"/>
            </w:pPr>
            <w:r>
              <w:rPr>
                <w:rFonts w:cs="Times New Roman"/>
                <w:sz w:val="19"/>
              </w:rPr>
              <w:t>最小</w:t>
            </w:r>
            <w:r>
              <w:rPr>
                <w:rFonts w:cs="Times New Roman"/>
                <w:sz w:val="19"/>
              </w:rPr>
              <w:t xml:space="preserve"> DFA → C++ </w:t>
            </w:r>
            <w:r>
              <w:rPr>
                <w:rFonts w:cs="Times New Roman"/>
                <w:sz w:val="19"/>
              </w:rPr>
              <w:t>源程序</w:t>
            </w:r>
          </w:p>
        </w:tc>
        <w:tc>
          <w:tcPr>
            <w:tcW w:w="2948" w:type="dxa"/>
            <w:vAlign w:val="center"/>
          </w:tcPr>
          <w:p w14:paraId="13435225" w14:textId="77777777" w:rsidR="00A04537" w:rsidRDefault="006C5CFD">
            <w:pPr>
              <w:spacing w:line="240" w:lineRule="auto"/>
              <w:jc w:val="center"/>
            </w:pPr>
            <w:r>
              <w:rPr>
                <w:rFonts w:cs="Times New Roman"/>
                <w:sz w:val="19"/>
              </w:rPr>
              <w:t>方法一</w:t>
            </w:r>
            <w:r>
              <w:rPr>
                <w:rFonts w:cs="Times New Roman"/>
                <w:sz w:val="19"/>
              </w:rPr>
              <w:t xml:space="preserve"> Judgechar/GetToken </w:t>
            </w:r>
            <w:r>
              <w:rPr>
                <w:rFonts w:cs="Times New Roman"/>
                <w:sz w:val="19"/>
              </w:rPr>
              <w:t>或方法二</w:t>
            </w:r>
            <w:r>
              <w:rPr>
                <w:rFonts w:cs="Times New Roman"/>
                <w:sz w:val="19"/>
              </w:rPr>
              <w:t xml:space="preserve"> switch(state)</w:t>
            </w:r>
          </w:p>
        </w:tc>
      </w:tr>
      <w:tr w:rsidR="00A04537" w14:paraId="0796EA3B" w14:textId="77777777">
        <w:trPr>
          <w:jc w:val="center"/>
        </w:trPr>
        <w:tc>
          <w:tcPr>
            <w:tcW w:w="1587" w:type="dxa"/>
            <w:vAlign w:val="center"/>
          </w:tcPr>
          <w:p w14:paraId="2627FF88" w14:textId="77777777" w:rsidR="00A04537" w:rsidRDefault="006C5CFD">
            <w:pPr>
              <w:spacing w:line="240" w:lineRule="auto"/>
            </w:pPr>
            <w:r>
              <w:rPr>
                <w:rFonts w:cs="Times New Roman"/>
                <w:sz w:val="19"/>
              </w:rPr>
              <w:t>LexBuild</w:t>
            </w:r>
          </w:p>
        </w:tc>
        <w:tc>
          <w:tcPr>
            <w:tcW w:w="3628" w:type="dxa"/>
            <w:vAlign w:val="center"/>
          </w:tcPr>
          <w:p w14:paraId="6782B8A1" w14:textId="77777777" w:rsidR="00A04537" w:rsidRDefault="006C5CFD">
            <w:pPr>
              <w:spacing w:line="240" w:lineRule="auto"/>
              <w:jc w:val="center"/>
            </w:pPr>
            <w:r>
              <w:rPr>
                <w:rFonts w:cs="Times New Roman"/>
                <w:sz w:val="19"/>
              </w:rPr>
              <w:t>源程序</w:t>
            </w:r>
            <w:r>
              <w:rPr>
                <w:rFonts w:cs="Times New Roman"/>
                <w:sz w:val="19"/>
              </w:rPr>
              <w:t xml:space="preserve"> → </w:t>
            </w:r>
            <w:r>
              <w:rPr>
                <w:rFonts w:cs="Times New Roman"/>
                <w:sz w:val="19"/>
              </w:rPr>
              <w:t>可执行文件</w:t>
            </w:r>
            <w:r>
              <w:rPr>
                <w:rFonts w:cs="Times New Roman"/>
                <w:sz w:val="19"/>
              </w:rPr>
              <w:t xml:space="preserve"> → .lex</w:t>
            </w:r>
          </w:p>
        </w:tc>
        <w:tc>
          <w:tcPr>
            <w:tcW w:w="2948" w:type="dxa"/>
            <w:vAlign w:val="center"/>
          </w:tcPr>
          <w:p w14:paraId="1CF1E97C" w14:textId="77777777" w:rsidR="00A04537" w:rsidRDefault="006C5CFD">
            <w:pPr>
              <w:spacing w:line="240" w:lineRule="auto"/>
              <w:jc w:val="center"/>
            </w:pPr>
            <w:r>
              <w:rPr>
                <w:rFonts w:cs="Times New Roman"/>
                <w:sz w:val="19"/>
              </w:rPr>
              <w:t>编译与运行均通过</w:t>
            </w:r>
            <w:r>
              <w:rPr>
                <w:rFonts w:cs="Times New Roman"/>
                <w:sz w:val="19"/>
              </w:rPr>
              <w:t xml:space="preserve"> QProcess</w:t>
            </w:r>
            <w:r>
              <w:rPr>
                <w:rFonts w:cs="Times New Roman"/>
                <w:sz w:val="19"/>
              </w:rPr>
              <w:t>，带事件泵</w:t>
            </w:r>
          </w:p>
        </w:tc>
      </w:tr>
      <w:tr w:rsidR="00A04537" w14:paraId="6C381EDC" w14:textId="77777777">
        <w:trPr>
          <w:jc w:val="center"/>
        </w:trPr>
        <w:tc>
          <w:tcPr>
            <w:tcW w:w="1587" w:type="dxa"/>
            <w:vAlign w:val="center"/>
          </w:tcPr>
          <w:p w14:paraId="43A4850B" w14:textId="77777777" w:rsidR="00A04537" w:rsidRDefault="006C5CFD">
            <w:pPr>
              <w:spacing w:line="240" w:lineRule="auto"/>
            </w:pPr>
            <w:r>
              <w:rPr>
                <w:rFonts w:cs="Times New Roman"/>
                <w:sz w:val="19"/>
              </w:rPr>
              <w:t>Grammar</w:t>
            </w:r>
          </w:p>
        </w:tc>
        <w:tc>
          <w:tcPr>
            <w:tcW w:w="3628" w:type="dxa"/>
            <w:vAlign w:val="center"/>
          </w:tcPr>
          <w:p w14:paraId="1990C5E6" w14:textId="77777777" w:rsidR="00A04537" w:rsidRDefault="006C5CFD">
            <w:pPr>
              <w:spacing w:line="240" w:lineRule="auto"/>
              <w:jc w:val="center"/>
            </w:pPr>
            <w:r>
              <w:rPr>
                <w:rFonts w:cs="Times New Roman"/>
                <w:sz w:val="19"/>
              </w:rPr>
              <w:t>文法文本</w:t>
            </w:r>
            <w:r>
              <w:rPr>
                <w:rFonts w:cs="Times New Roman"/>
                <w:sz w:val="19"/>
              </w:rPr>
              <w:t xml:space="preserve"> → </w:t>
            </w:r>
            <w:r>
              <w:rPr>
                <w:rFonts w:cs="Times New Roman"/>
                <w:sz w:val="19"/>
              </w:rPr>
              <w:t>文法对象</w:t>
            </w:r>
          </w:p>
        </w:tc>
        <w:tc>
          <w:tcPr>
            <w:tcW w:w="2948" w:type="dxa"/>
            <w:vAlign w:val="center"/>
          </w:tcPr>
          <w:p w14:paraId="6204C64B" w14:textId="77777777" w:rsidR="00A04537" w:rsidRDefault="006C5CFD">
            <w:pPr>
              <w:spacing w:line="240" w:lineRule="auto"/>
              <w:jc w:val="center"/>
            </w:pPr>
            <w:r>
              <w:rPr>
                <w:rFonts w:cs="Times New Roman"/>
                <w:sz w:val="19"/>
              </w:rPr>
              <w:t>首非终结符为开始符号；自动增</w:t>
            </w:r>
            <w:r>
              <w:rPr>
                <w:rFonts w:cs="Times New Roman"/>
                <w:sz w:val="19"/>
              </w:rPr>
              <w:lastRenderedPageBreak/>
              <w:t>广</w:t>
            </w:r>
            <w:r>
              <w:rPr>
                <w:rFonts w:cs="Times New Roman"/>
                <w:sz w:val="19"/>
              </w:rPr>
              <w:t xml:space="preserve"> S'→S</w:t>
            </w:r>
          </w:p>
        </w:tc>
      </w:tr>
      <w:tr w:rsidR="00A04537" w14:paraId="068A8A61" w14:textId="77777777">
        <w:trPr>
          <w:jc w:val="center"/>
        </w:trPr>
        <w:tc>
          <w:tcPr>
            <w:tcW w:w="1587" w:type="dxa"/>
            <w:vAlign w:val="center"/>
          </w:tcPr>
          <w:p w14:paraId="4004C22D" w14:textId="77777777" w:rsidR="00A04537" w:rsidRDefault="006C5CFD">
            <w:pPr>
              <w:spacing w:line="240" w:lineRule="auto"/>
            </w:pPr>
            <w:r>
              <w:rPr>
                <w:rFonts w:cs="Times New Roman"/>
                <w:sz w:val="19"/>
              </w:rPr>
              <w:lastRenderedPageBreak/>
              <w:t>GrammarSimplify</w:t>
            </w:r>
          </w:p>
        </w:tc>
        <w:tc>
          <w:tcPr>
            <w:tcW w:w="3628" w:type="dxa"/>
            <w:vAlign w:val="center"/>
          </w:tcPr>
          <w:p w14:paraId="119A13B0" w14:textId="77777777" w:rsidR="00A04537" w:rsidRDefault="006C5CFD">
            <w:pPr>
              <w:spacing w:line="240" w:lineRule="auto"/>
              <w:jc w:val="center"/>
            </w:pPr>
            <w:r>
              <w:rPr>
                <w:rFonts w:cs="Times New Roman"/>
                <w:sz w:val="19"/>
              </w:rPr>
              <w:t>文法</w:t>
            </w:r>
            <w:r>
              <w:rPr>
                <w:rFonts w:cs="Times New Roman"/>
                <w:sz w:val="19"/>
              </w:rPr>
              <w:t xml:space="preserve"> → </w:t>
            </w:r>
            <w:r>
              <w:rPr>
                <w:rFonts w:cs="Times New Roman"/>
                <w:sz w:val="19"/>
              </w:rPr>
              <w:t>化简后的文法</w:t>
            </w:r>
            <w:r>
              <w:rPr>
                <w:rFonts w:cs="Times New Roman"/>
                <w:sz w:val="19"/>
              </w:rPr>
              <w:t xml:space="preserve"> + </w:t>
            </w:r>
            <w:r>
              <w:rPr>
                <w:rFonts w:cs="Times New Roman"/>
                <w:sz w:val="19"/>
              </w:rPr>
              <w:t>删除清单</w:t>
            </w:r>
          </w:p>
        </w:tc>
        <w:tc>
          <w:tcPr>
            <w:tcW w:w="2948" w:type="dxa"/>
            <w:vAlign w:val="center"/>
          </w:tcPr>
          <w:p w14:paraId="5EF20A85" w14:textId="77777777" w:rsidR="00A04537" w:rsidRDefault="006C5CFD">
            <w:pPr>
              <w:spacing w:line="240" w:lineRule="auto"/>
              <w:jc w:val="center"/>
            </w:pPr>
            <w:r>
              <w:rPr>
                <w:rFonts w:cs="Times New Roman"/>
                <w:sz w:val="19"/>
              </w:rPr>
              <w:t>迭代到不动点</w:t>
            </w:r>
          </w:p>
        </w:tc>
      </w:tr>
      <w:tr w:rsidR="00A04537" w14:paraId="6334D205" w14:textId="77777777">
        <w:trPr>
          <w:jc w:val="center"/>
        </w:trPr>
        <w:tc>
          <w:tcPr>
            <w:tcW w:w="1587" w:type="dxa"/>
            <w:vAlign w:val="center"/>
          </w:tcPr>
          <w:p w14:paraId="0BEB5A99" w14:textId="77777777" w:rsidR="00A04537" w:rsidRDefault="006C5CFD">
            <w:pPr>
              <w:spacing w:line="240" w:lineRule="auto"/>
            </w:pPr>
            <w:r>
              <w:rPr>
                <w:rFonts w:cs="Times New Roman"/>
                <w:sz w:val="19"/>
              </w:rPr>
              <w:t>FirstFollow</w:t>
            </w:r>
          </w:p>
        </w:tc>
        <w:tc>
          <w:tcPr>
            <w:tcW w:w="3628" w:type="dxa"/>
            <w:vAlign w:val="center"/>
          </w:tcPr>
          <w:p w14:paraId="5EFF4B43" w14:textId="77777777" w:rsidR="00A04537" w:rsidRDefault="006C5CFD">
            <w:pPr>
              <w:spacing w:line="240" w:lineRule="auto"/>
              <w:jc w:val="center"/>
            </w:pPr>
            <w:r>
              <w:rPr>
                <w:rFonts w:cs="Times New Roman"/>
                <w:sz w:val="19"/>
              </w:rPr>
              <w:t>文法</w:t>
            </w:r>
            <w:r>
              <w:rPr>
                <w:rFonts w:cs="Times New Roman"/>
                <w:sz w:val="19"/>
              </w:rPr>
              <w:t xml:space="preserve"> → First/Follow </w:t>
            </w:r>
            <w:r>
              <w:rPr>
                <w:rFonts w:cs="Times New Roman"/>
                <w:sz w:val="19"/>
              </w:rPr>
              <w:t>集合</w:t>
            </w:r>
          </w:p>
        </w:tc>
        <w:tc>
          <w:tcPr>
            <w:tcW w:w="2948" w:type="dxa"/>
            <w:vAlign w:val="center"/>
          </w:tcPr>
          <w:p w14:paraId="02F74593" w14:textId="77777777" w:rsidR="00A04537" w:rsidRDefault="006C5CFD">
            <w:pPr>
              <w:spacing w:line="240" w:lineRule="auto"/>
              <w:jc w:val="center"/>
            </w:pPr>
            <w:r>
              <w:rPr>
                <w:rFonts w:cs="Times New Roman"/>
                <w:sz w:val="19"/>
              </w:rPr>
              <w:t>含可空性与迭代求解</w:t>
            </w:r>
          </w:p>
        </w:tc>
      </w:tr>
      <w:tr w:rsidR="00A04537" w14:paraId="3F1200D2" w14:textId="77777777">
        <w:trPr>
          <w:jc w:val="center"/>
        </w:trPr>
        <w:tc>
          <w:tcPr>
            <w:tcW w:w="1587" w:type="dxa"/>
            <w:vAlign w:val="center"/>
          </w:tcPr>
          <w:p w14:paraId="7C69FDCE" w14:textId="77777777" w:rsidR="00A04537" w:rsidRDefault="006C5CFD">
            <w:pPr>
              <w:spacing w:line="240" w:lineRule="auto"/>
            </w:pPr>
            <w:r>
              <w:rPr>
                <w:rFonts w:cs="Times New Roman"/>
                <w:sz w:val="19"/>
              </w:rPr>
              <w:t>LrItems / Lr1Items</w:t>
            </w:r>
          </w:p>
        </w:tc>
        <w:tc>
          <w:tcPr>
            <w:tcW w:w="3628" w:type="dxa"/>
            <w:vAlign w:val="center"/>
          </w:tcPr>
          <w:p w14:paraId="093ABF93" w14:textId="77777777" w:rsidR="00A04537" w:rsidRDefault="006C5CFD">
            <w:pPr>
              <w:spacing w:line="240" w:lineRule="auto"/>
              <w:jc w:val="center"/>
            </w:pPr>
            <w:r>
              <w:rPr>
                <w:rFonts w:cs="Times New Roman"/>
                <w:sz w:val="19"/>
              </w:rPr>
              <w:t>文法</w:t>
            </w:r>
            <w:r>
              <w:rPr>
                <w:rFonts w:cs="Times New Roman"/>
                <w:sz w:val="19"/>
              </w:rPr>
              <w:t xml:space="preserve"> → </w:t>
            </w:r>
            <w:r>
              <w:rPr>
                <w:rFonts w:cs="Times New Roman"/>
                <w:sz w:val="19"/>
              </w:rPr>
              <w:t>项目集族</w:t>
            </w:r>
          </w:p>
        </w:tc>
        <w:tc>
          <w:tcPr>
            <w:tcW w:w="2948" w:type="dxa"/>
            <w:vAlign w:val="center"/>
          </w:tcPr>
          <w:p w14:paraId="2DD42812" w14:textId="77777777" w:rsidR="00A04537" w:rsidRDefault="006C5CFD">
            <w:pPr>
              <w:spacing w:line="240" w:lineRule="auto"/>
              <w:jc w:val="center"/>
            </w:pPr>
            <w:r>
              <w:rPr>
                <w:rFonts w:cs="Times New Roman"/>
                <w:sz w:val="19"/>
              </w:rPr>
              <w:t xml:space="preserve">LR(0) </w:t>
            </w:r>
            <w:r>
              <w:rPr>
                <w:rFonts w:cs="Times New Roman"/>
                <w:sz w:val="19"/>
              </w:rPr>
              <w:t>规范族</w:t>
            </w:r>
            <w:r>
              <w:rPr>
                <w:rFonts w:cs="Times New Roman"/>
                <w:sz w:val="19"/>
              </w:rPr>
              <w:t xml:space="preserve"> / LR(1) </w:t>
            </w:r>
            <w:r>
              <w:rPr>
                <w:rFonts w:cs="Times New Roman"/>
                <w:sz w:val="19"/>
              </w:rPr>
              <w:t>同心集合并为</w:t>
            </w:r>
            <w:r>
              <w:rPr>
                <w:rFonts w:cs="Times New Roman"/>
                <w:sz w:val="19"/>
              </w:rPr>
              <w:t xml:space="preserve"> LALR(1)</w:t>
            </w:r>
          </w:p>
        </w:tc>
      </w:tr>
      <w:tr w:rsidR="00A04537" w14:paraId="76EE6594" w14:textId="77777777">
        <w:trPr>
          <w:jc w:val="center"/>
        </w:trPr>
        <w:tc>
          <w:tcPr>
            <w:tcW w:w="1587" w:type="dxa"/>
            <w:vAlign w:val="center"/>
          </w:tcPr>
          <w:p w14:paraId="30B660AA" w14:textId="77777777" w:rsidR="00A04537" w:rsidRDefault="006C5CFD">
            <w:pPr>
              <w:spacing w:line="240" w:lineRule="auto"/>
            </w:pPr>
            <w:r>
              <w:rPr>
                <w:rFonts w:cs="Times New Roman"/>
                <w:sz w:val="19"/>
              </w:rPr>
              <w:t>ParseTable</w:t>
            </w:r>
          </w:p>
        </w:tc>
        <w:tc>
          <w:tcPr>
            <w:tcW w:w="3628" w:type="dxa"/>
            <w:vAlign w:val="center"/>
          </w:tcPr>
          <w:p w14:paraId="5FA73492" w14:textId="77777777" w:rsidR="00A04537" w:rsidRDefault="006C5CFD">
            <w:pPr>
              <w:spacing w:line="240" w:lineRule="auto"/>
              <w:jc w:val="center"/>
            </w:pPr>
            <w:r>
              <w:rPr>
                <w:rFonts w:cs="Times New Roman"/>
                <w:sz w:val="19"/>
              </w:rPr>
              <w:t xml:space="preserve">LALR(1) </w:t>
            </w:r>
            <w:r>
              <w:rPr>
                <w:rFonts w:cs="Times New Roman"/>
                <w:sz w:val="19"/>
              </w:rPr>
              <w:t>项目集</w:t>
            </w:r>
            <w:r>
              <w:rPr>
                <w:rFonts w:cs="Times New Roman"/>
                <w:sz w:val="19"/>
              </w:rPr>
              <w:t xml:space="preserve"> → ACTION/GOTO </w:t>
            </w:r>
            <w:r>
              <w:rPr>
                <w:rFonts w:cs="Times New Roman"/>
                <w:sz w:val="19"/>
              </w:rPr>
              <w:t>表</w:t>
            </w:r>
          </w:p>
        </w:tc>
        <w:tc>
          <w:tcPr>
            <w:tcW w:w="2948" w:type="dxa"/>
            <w:vAlign w:val="center"/>
          </w:tcPr>
          <w:p w14:paraId="2C98A493" w14:textId="77777777" w:rsidR="00A04537" w:rsidRDefault="006C5CFD">
            <w:pPr>
              <w:spacing w:line="240" w:lineRule="auto"/>
              <w:jc w:val="center"/>
            </w:pPr>
            <w:r>
              <w:rPr>
                <w:rFonts w:cs="Times New Roman"/>
                <w:sz w:val="19"/>
              </w:rPr>
              <w:t>冲突必须列出，不得静默消解</w:t>
            </w:r>
          </w:p>
        </w:tc>
      </w:tr>
      <w:tr w:rsidR="00A04537" w14:paraId="45E48E16" w14:textId="77777777">
        <w:trPr>
          <w:jc w:val="center"/>
        </w:trPr>
        <w:tc>
          <w:tcPr>
            <w:tcW w:w="1587" w:type="dxa"/>
            <w:vAlign w:val="center"/>
          </w:tcPr>
          <w:p w14:paraId="32BBD83A" w14:textId="77777777" w:rsidR="00A04537" w:rsidRDefault="006C5CFD">
            <w:pPr>
              <w:spacing w:line="240" w:lineRule="auto"/>
            </w:pPr>
            <w:r>
              <w:rPr>
                <w:rFonts w:cs="Times New Roman"/>
                <w:sz w:val="19"/>
              </w:rPr>
              <w:t>LexReader / Parser</w:t>
            </w:r>
          </w:p>
        </w:tc>
        <w:tc>
          <w:tcPr>
            <w:tcW w:w="3628" w:type="dxa"/>
            <w:vAlign w:val="center"/>
          </w:tcPr>
          <w:p w14:paraId="6B62ED7A" w14:textId="77777777" w:rsidR="00A04537" w:rsidRDefault="006C5CFD">
            <w:pPr>
              <w:spacing w:line="240" w:lineRule="auto"/>
              <w:jc w:val="center"/>
            </w:pPr>
            <w:r>
              <w:rPr>
                <w:rFonts w:cs="Times New Roman"/>
                <w:sz w:val="19"/>
              </w:rPr>
              <w:t xml:space="preserve">.lex + </w:t>
            </w:r>
            <w:r>
              <w:rPr>
                <w:rFonts w:cs="Times New Roman"/>
                <w:sz w:val="19"/>
              </w:rPr>
              <w:t>分析表</w:t>
            </w:r>
            <w:r>
              <w:rPr>
                <w:rFonts w:cs="Times New Roman"/>
                <w:sz w:val="19"/>
              </w:rPr>
              <w:t xml:space="preserve"> → </w:t>
            </w:r>
            <w:r>
              <w:rPr>
                <w:rFonts w:cs="Times New Roman"/>
                <w:sz w:val="19"/>
              </w:rPr>
              <w:t>分析过程</w:t>
            </w:r>
            <w:r>
              <w:rPr>
                <w:rFonts w:cs="Times New Roman"/>
                <w:sz w:val="19"/>
              </w:rPr>
              <w:t xml:space="preserve"> + </w:t>
            </w:r>
            <w:r>
              <w:rPr>
                <w:rFonts w:cs="Times New Roman"/>
                <w:sz w:val="19"/>
              </w:rPr>
              <w:t>语法树</w:t>
            </w:r>
          </w:p>
        </w:tc>
        <w:tc>
          <w:tcPr>
            <w:tcW w:w="2948" w:type="dxa"/>
            <w:vAlign w:val="center"/>
          </w:tcPr>
          <w:p w14:paraId="4D3D5B4E" w14:textId="77777777" w:rsidR="00A04537" w:rsidRDefault="006C5CFD">
            <w:pPr>
              <w:spacing w:line="240" w:lineRule="auto"/>
              <w:jc w:val="center"/>
            </w:pPr>
            <w:r>
              <w:rPr>
                <w:rFonts w:cs="Times New Roman"/>
                <w:sz w:val="19"/>
              </w:rPr>
              <w:t>按语义动作文件建树</w:t>
            </w:r>
          </w:p>
        </w:tc>
      </w:tr>
      <w:tr w:rsidR="00A04537" w14:paraId="48BCD4B2" w14:textId="77777777">
        <w:trPr>
          <w:jc w:val="center"/>
        </w:trPr>
        <w:tc>
          <w:tcPr>
            <w:tcW w:w="1587" w:type="dxa"/>
            <w:vAlign w:val="center"/>
          </w:tcPr>
          <w:p w14:paraId="6C2BB828" w14:textId="77777777" w:rsidR="00A04537" w:rsidRDefault="006C5CFD">
            <w:pPr>
              <w:spacing w:line="240" w:lineRule="auto"/>
            </w:pPr>
            <w:r>
              <w:rPr>
                <w:rFonts w:cs="Times New Roman"/>
                <w:sz w:val="19"/>
              </w:rPr>
              <w:t>IntermediateCode</w:t>
            </w:r>
          </w:p>
        </w:tc>
        <w:tc>
          <w:tcPr>
            <w:tcW w:w="3628" w:type="dxa"/>
            <w:vAlign w:val="center"/>
          </w:tcPr>
          <w:p w14:paraId="6444D263" w14:textId="77777777" w:rsidR="00A04537" w:rsidRDefault="006C5CFD">
            <w:pPr>
              <w:spacing w:line="240" w:lineRule="auto"/>
              <w:jc w:val="center"/>
            </w:pPr>
            <w:r>
              <w:rPr>
                <w:rFonts w:cs="Times New Roman"/>
                <w:sz w:val="19"/>
              </w:rPr>
              <w:t>语法树</w:t>
            </w:r>
            <w:r>
              <w:rPr>
                <w:rFonts w:cs="Times New Roman"/>
                <w:sz w:val="19"/>
              </w:rPr>
              <w:t xml:space="preserve"> → </w:t>
            </w:r>
            <w:r>
              <w:rPr>
                <w:rFonts w:cs="Times New Roman"/>
                <w:sz w:val="19"/>
              </w:rPr>
              <w:t>四元式表</w:t>
            </w:r>
          </w:p>
        </w:tc>
        <w:tc>
          <w:tcPr>
            <w:tcW w:w="2948" w:type="dxa"/>
            <w:vAlign w:val="center"/>
          </w:tcPr>
          <w:p w14:paraId="3F48038B" w14:textId="77777777" w:rsidR="00A04537" w:rsidRDefault="006C5CFD">
            <w:pPr>
              <w:spacing w:line="240" w:lineRule="auto"/>
              <w:jc w:val="center"/>
            </w:pPr>
            <w:r>
              <w:rPr>
                <w:rFonts w:cs="Times New Roman"/>
                <w:sz w:val="19"/>
              </w:rPr>
              <w:t>归纳翻译；空树给告警而不崩</w:t>
            </w:r>
          </w:p>
        </w:tc>
      </w:tr>
    </w:tbl>
    <w:p w14:paraId="0F388B68" w14:textId="77777777" w:rsidR="00A04537" w:rsidRDefault="006C5CFD">
      <w:pPr>
        <w:pStyle w:val="21"/>
      </w:pPr>
      <w:bookmarkStart w:id="18" w:name="_Toc243146750"/>
      <w:r>
        <w:rPr>
          <w:rFonts w:ascii="Times New Roman" w:eastAsia="黑体" w:hAnsi="Times New Roman" w:cs="Times New Roman"/>
        </w:rPr>
        <w:t xml:space="preserve">3.3  </w:t>
      </w:r>
      <w:r>
        <w:rPr>
          <w:rFonts w:ascii="Times New Roman" w:eastAsia="黑体" w:hAnsi="Times New Roman" w:cs="Times New Roman"/>
        </w:rPr>
        <w:t>数据结构设计</w:t>
      </w:r>
      <w:bookmarkEnd w:id="18"/>
    </w:p>
    <w:p w14:paraId="0748C6FD" w14:textId="77777777" w:rsidR="00A04537" w:rsidRDefault="006C5CFD">
      <w:pPr>
        <w:ind w:firstLine="480"/>
        <w:jc w:val="both"/>
      </w:pPr>
      <w:r>
        <w:rPr>
          <w:rFonts w:cs="Times New Roman"/>
        </w:rPr>
        <w:t>本节按</w:t>
      </w:r>
      <w:r>
        <w:rPr>
          <w:rFonts w:cs="Times New Roman"/>
        </w:rPr>
        <w:t>“</w:t>
      </w:r>
      <w:r>
        <w:rPr>
          <w:rFonts w:cs="Times New Roman"/>
        </w:rPr>
        <w:t>自动机部分、文法部分、树与中间代码部分</w:t>
      </w:r>
      <w:r>
        <w:rPr>
          <w:rFonts w:cs="Times New Roman"/>
        </w:rPr>
        <w:t>”</w:t>
      </w:r>
      <w:r>
        <w:rPr>
          <w:rFonts w:cs="Times New Roman"/>
        </w:rPr>
        <w:t>分别说明主要数据结构。凡是界面要显示的内容，都在数据结构里保留</w:t>
      </w:r>
      <w:r>
        <w:rPr>
          <w:rFonts w:cs="Times New Roman"/>
          <w:b/>
        </w:rPr>
        <w:t>可读的形式</w:t>
      </w:r>
      <w:r>
        <w:rPr>
          <w:rFonts w:cs="Times New Roman"/>
        </w:rPr>
        <w:t>（名字、编码、集合），而不只是下标，这样界面与报告都不需要二次反查。</w:t>
      </w:r>
    </w:p>
    <w:p w14:paraId="0E067FDA" w14:textId="77777777" w:rsidR="00A04537" w:rsidRDefault="006C5CFD">
      <w:pPr>
        <w:pStyle w:val="31"/>
      </w:pPr>
      <w:bookmarkStart w:id="19" w:name="_Toc243146751"/>
      <w:r>
        <w:rPr>
          <w:rFonts w:ascii="Times New Roman" w:eastAsia="黑体" w:hAnsi="Times New Roman" w:cs="Times New Roman"/>
        </w:rPr>
        <w:t xml:space="preserve">3.3.1  </w:t>
      </w:r>
      <w:r>
        <w:rPr>
          <w:rFonts w:ascii="Times New Roman" w:eastAsia="黑体" w:hAnsi="Times New Roman" w:cs="Times New Roman"/>
        </w:rPr>
        <w:t>单词规格与自动机</w:t>
      </w:r>
      <w:bookmarkEnd w:id="19"/>
    </w:p>
    <w:p w14:paraId="2A637A8E" w14:textId="77777777" w:rsidR="00A04537" w:rsidRDefault="006C5CFD">
      <w:pPr>
        <w:ind w:firstLine="480"/>
        <w:jc w:val="both"/>
      </w:pPr>
      <w:r>
        <w:rPr>
          <w:rFonts w:cs="Times New Roman"/>
          <w:b/>
        </w:rPr>
        <w:t>RegexDef</w:t>
      </w:r>
      <w:r>
        <w:rPr>
          <w:rFonts w:cs="Times New Roman"/>
        </w:rPr>
        <w:t xml:space="preserve"> </w:t>
      </w:r>
      <w:r>
        <w:rPr>
          <w:rFonts w:cs="Times New Roman"/>
        </w:rPr>
        <w:t>表示一条单词规格。解析时把</w:t>
      </w:r>
      <w:r>
        <w:rPr>
          <w:rFonts w:cs="Times New Roman"/>
        </w:rPr>
        <w:t xml:space="preserve"> `</w:t>
      </w:r>
      <w:r>
        <w:rPr>
          <w:rFonts w:cs="Times New Roman"/>
        </w:rPr>
        <w:t>名字</w:t>
      </w:r>
      <w:r>
        <w:rPr>
          <w:rFonts w:cs="Times New Roman"/>
        </w:rPr>
        <w:t>_</w:t>
      </w:r>
      <w:r>
        <w:rPr>
          <w:rFonts w:cs="Times New Roman"/>
        </w:rPr>
        <w:t>编码</w:t>
      </w:r>
      <w:r>
        <w:rPr>
          <w:rFonts w:cs="Times New Roman"/>
        </w:rPr>
        <w:t xml:space="preserve">[L]` </w:t>
      </w:r>
      <w:r>
        <w:rPr>
          <w:rFonts w:cs="Times New Roman"/>
        </w:rPr>
        <w:t>拆成基名、编码与</w:t>
      </w:r>
      <w:r>
        <w:rPr>
          <w:rFonts w:cs="Times New Roman"/>
        </w:rPr>
        <w:t>“</w:t>
      </w:r>
      <w:r>
        <w:rPr>
          <w:rFonts w:cs="Times New Roman"/>
        </w:rPr>
        <w:t>是否连续分配</w:t>
      </w:r>
      <w:r>
        <w:rPr>
          <w:rFonts w:cs="Times New Roman"/>
        </w:rPr>
        <w:t>”</w:t>
      </w:r>
      <w:r>
        <w:rPr>
          <w:rFonts w:cs="Times New Roman"/>
        </w:rPr>
        <w:t>的标志，并按名字前缀分成四类（宏</w:t>
      </w:r>
      <w:r>
        <w:rPr>
          <w:rFonts w:cs="Times New Roman"/>
        </w:rPr>
        <w:t xml:space="preserve"> / </w:t>
      </w:r>
      <w:r>
        <w:rPr>
          <w:rFonts w:cs="Times New Roman"/>
        </w:rPr>
        <w:t>注释</w:t>
      </w:r>
      <w:r>
        <w:rPr>
          <w:rFonts w:cs="Times New Roman"/>
        </w:rPr>
        <w:t xml:space="preserve"> / </w:t>
      </w:r>
      <w:r>
        <w:rPr>
          <w:rFonts w:cs="Times New Roman"/>
        </w:rPr>
        <w:t>关键字</w:t>
      </w:r>
      <w:r>
        <w:rPr>
          <w:rFonts w:cs="Times New Roman"/>
        </w:rPr>
        <w:t xml:space="preserve"> / </w:t>
      </w:r>
      <w:r>
        <w:rPr>
          <w:rFonts w:cs="Times New Roman"/>
        </w:rPr>
        <w:t>普通）。</w:t>
      </w:r>
    </w:p>
    <w:p w14:paraId="45616171" w14:textId="77777777" w:rsidR="00A04537" w:rsidRDefault="006C5CFD">
      <w:pPr>
        <w:spacing w:before="60" w:after="120" w:line="300" w:lineRule="exact"/>
        <w:jc w:val="center"/>
      </w:pPr>
      <w:r>
        <w:rPr>
          <w:rFonts w:cs="Times New Roman"/>
          <w:sz w:val="21"/>
        </w:rPr>
        <w:t>表</w:t>
      </w:r>
      <w:r>
        <w:rPr>
          <w:rFonts w:cs="Times New Roman"/>
          <w:sz w:val="21"/>
        </w:rPr>
        <w:t xml:space="preserve"> 3-5  RegexDef </w:t>
      </w:r>
      <w:r>
        <w:rPr>
          <w:rFonts w:cs="Times New Roman"/>
          <w:sz w:val="21"/>
        </w:rPr>
        <w:t>的字段</w:t>
      </w:r>
    </w:p>
    <w:tbl>
      <w:tblPr>
        <w:tblStyle w:val="aff1"/>
        <w:tblW w:w="0" w:type="auto"/>
        <w:jc w:val="center"/>
        <w:tblLayout w:type="fixed"/>
        <w:tblLook w:val="04A0" w:firstRow="1" w:lastRow="0" w:firstColumn="1" w:lastColumn="0" w:noHBand="0" w:noVBand="1"/>
      </w:tblPr>
      <w:tblGrid>
        <w:gridCol w:w="1474"/>
        <w:gridCol w:w="1587"/>
        <w:gridCol w:w="5102"/>
      </w:tblGrid>
      <w:tr w:rsidR="00A04537" w14:paraId="1FAA7D21" w14:textId="77777777">
        <w:trPr>
          <w:jc w:val="center"/>
        </w:trPr>
        <w:tc>
          <w:tcPr>
            <w:tcW w:w="1474" w:type="dxa"/>
            <w:shd w:val="clear" w:color="auto" w:fill="D9E2F3"/>
            <w:vAlign w:val="center"/>
          </w:tcPr>
          <w:p w14:paraId="43E40D4F" w14:textId="77777777" w:rsidR="00A04537" w:rsidRDefault="006C5CFD">
            <w:pPr>
              <w:spacing w:line="240" w:lineRule="auto"/>
              <w:jc w:val="center"/>
            </w:pPr>
            <w:r>
              <w:rPr>
                <w:rFonts w:cs="Times New Roman"/>
                <w:b/>
                <w:sz w:val="19"/>
              </w:rPr>
              <w:t>字段</w:t>
            </w:r>
          </w:p>
        </w:tc>
        <w:tc>
          <w:tcPr>
            <w:tcW w:w="1587" w:type="dxa"/>
            <w:shd w:val="clear" w:color="auto" w:fill="D9E2F3"/>
            <w:vAlign w:val="center"/>
          </w:tcPr>
          <w:p w14:paraId="1EDF60B3" w14:textId="77777777" w:rsidR="00A04537" w:rsidRDefault="006C5CFD">
            <w:pPr>
              <w:spacing w:line="240" w:lineRule="auto"/>
              <w:jc w:val="center"/>
            </w:pPr>
            <w:r>
              <w:rPr>
                <w:rFonts w:cs="Times New Roman"/>
                <w:b/>
                <w:sz w:val="19"/>
              </w:rPr>
              <w:t>类型</w:t>
            </w:r>
          </w:p>
        </w:tc>
        <w:tc>
          <w:tcPr>
            <w:tcW w:w="5102" w:type="dxa"/>
            <w:shd w:val="clear" w:color="auto" w:fill="D9E2F3"/>
            <w:vAlign w:val="center"/>
          </w:tcPr>
          <w:p w14:paraId="7A8D7410" w14:textId="77777777" w:rsidR="00A04537" w:rsidRDefault="006C5CFD">
            <w:pPr>
              <w:spacing w:line="240" w:lineRule="auto"/>
              <w:jc w:val="center"/>
            </w:pPr>
            <w:r>
              <w:rPr>
                <w:rFonts w:cs="Times New Roman"/>
                <w:b/>
                <w:sz w:val="19"/>
              </w:rPr>
              <w:t>含义</w:t>
            </w:r>
          </w:p>
        </w:tc>
      </w:tr>
      <w:tr w:rsidR="00A04537" w14:paraId="49D234B3" w14:textId="77777777">
        <w:trPr>
          <w:jc w:val="center"/>
        </w:trPr>
        <w:tc>
          <w:tcPr>
            <w:tcW w:w="1474" w:type="dxa"/>
            <w:vAlign w:val="center"/>
          </w:tcPr>
          <w:p w14:paraId="6A8F2371" w14:textId="77777777" w:rsidR="00A04537" w:rsidRDefault="006C5CFD">
            <w:pPr>
              <w:spacing w:line="240" w:lineRule="auto"/>
            </w:pPr>
            <w:r>
              <w:rPr>
                <w:rFonts w:cs="Times New Roman"/>
                <w:sz w:val="19"/>
              </w:rPr>
              <w:t>name</w:t>
            </w:r>
          </w:p>
        </w:tc>
        <w:tc>
          <w:tcPr>
            <w:tcW w:w="1587" w:type="dxa"/>
            <w:vAlign w:val="center"/>
          </w:tcPr>
          <w:p w14:paraId="104F98B2" w14:textId="77777777" w:rsidR="00A04537" w:rsidRDefault="006C5CFD">
            <w:pPr>
              <w:spacing w:line="240" w:lineRule="auto"/>
              <w:jc w:val="center"/>
            </w:pPr>
            <w:r>
              <w:rPr>
                <w:rFonts w:cs="Times New Roman"/>
                <w:sz w:val="19"/>
              </w:rPr>
              <w:t>QString</w:t>
            </w:r>
          </w:p>
        </w:tc>
        <w:tc>
          <w:tcPr>
            <w:tcW w:w="5102" w:type="dxa"/>
            <w:vAlign w:val="center"/>
          </w:tcPr>
          <w:p w14:paraId="58A194B1" w14:textId="77777777" w:rsidR="00A04537" w:rsidRDefault="006C5CFD">
            <w:pPr>
              <w:spacing w:line="240" w:lineRule="auto"/>
              <w:jc w:val="center"/>
            </w:pPr>
            <w:r>
              <w:rPr>
                <w:rFonts w:cs="Times New Roman"/>
                <w:sz w:val="19"/>
              </w:rPr>
              <w:t>规则基名（去掉下划线与编码）</w:t>
            </w:r>
          </w:p>
        </w:tc>
      </w:tr>
      <w:tr w:rsidR="00A04537" w14:paraId="20C838A4" w14:textId="77777777">
        <w:trPr>
          <w:jc w:val="center"/>
        </w:trPr>
        <w:tc>
          <w:tcPr>
            <w:tcW w:w="1474" w:type="dxa"/>
            <w:vAlign w:val="center"/>
          </w:tcPr>
          <w:p w14:paraId="203C8E2C" w14:textId="77777777" w:rsidR="00A04537" w:rsidRDefault="006C5CFD">
            <w:pPr>
              <w:spacing w:line="240" w:lineRule="auto"/>
            </w:pPr>
            <w:r>
              <w:rPr>
                <w:rFonts w:cs="Times New Roman"/>
                <w:sz w:val="19"/>
              </w:rPr>
              <w:t>code</w:t>
            </w:r>
          </w:p>
        </w:tc>
        <w:tc>
          <w:tcPr>
            <w:tcW w:w="1587" w:type="dxa"/>
            <w:vAlign w:val="center"/>
          </w:tcPr>
          <w:p w14:paraId="4E26EAFA" w14:textId="77777777" w:rsidR="00A04537" w:rsidRDefault="006C5CFD">
            <w:pPr>
              <w:spacing w:line="240" w:lineRule="auto"/>
              <w:jc w:val="center"/>
            </w:pPr>
            <w:r>
              <w:rPr>
                <w:rFonts w:cs="Times New Roman"/>
                <w:sz w:val="19"/>
              </w:rPr>
              <w:t>int</w:t>
            </w:r>
          </w:p>
        </w:tc>
        <w:tc>
          <w:tcPr>
            <w:tcW w:w="5102" w:type="dxa"/>
            <w:vAlign w:val="center"/>
          </w:tcPr>
          <w:p w14:paraId="46114D1D" w14:textId="77777777" w:rsidR="00A04537" w:rsidRDefault="006C5CFD">
            <w:pPr>
              <w:spacing w:line="240" w:lineRule="auto"/>
              <w:jc w:val="center"/>
            </w:pPr>
            <w:r>
              <w:rPr>
                <w:rFonts w:cs="Times New Roman"/>
                <w:sz w:val="19"/>
              </w:rPr>
              <w:t>单词编码；关键字行是首编码，宏定义无编码（</w:t>
            </w:r>
            <w:r>
              <w:rPr>
                <w:rFonts w:cs="Times New Roman"/>
                <w:sz w:val="19"/>
              </w:rPr>
              <w:t>-1</w:t>
            </w:r>
            <w:r>
              <w:rPr>
                <w:rFonts w:cs="Times New Roman"/>
                <w:sz w:val="19"/>
              </w:rPr>
              <w:t>）</w:t>
            </w:r>
          </w:p>
        </w:tc>
      </w:tr>
      <w:tr w:rsidR="00A04537" w14:paraId="1E684063" w14:textId="77777777">
        <w:trPr>
          <w:jc w:val="center"/>
        </w:trPr>
        <w:tc>
          <w:tcPr>
            <w:tcW w:w="1474" w:type="dxa"/>
            <w:vAlign w:val="center"/>
          </w:tcPr>
          <w:p w14:paraId="3C319CA8" w14:textId="77777777" w:rsidR="00A04537" w:rsidRDefault="006C5CFD">
            <w:pPr>
              <w:spacing w:line="240" w:lineRule="auto"/>
            </w:pPr>
            <w:r>
              <w:rPr>
                <w:rFonts w:cs="Times New Roman"/>
                <w:sz w:val="19"/>
              </w:rPr>
              <w:t>isLaunch</w:t>
            </w:r>
          </w:p>
        </w:tc>
        <w:tc>
          <w:tcPr>
            <w:tcW w:w="1587" w:type="dxa"/>
            <w:vAlign w:val="center"/>
          </w:tcPr>
          <w:p w14:paraId="5653B1E5" w14:textId="77777777" w:rsidR="00A04537" w:rsidRDefault="006C5CFD">
            <w:pPr>
              <w:spacing w:line="240" w:lineRule="auto"/>
              <w:jc w:val="center"/>
            </w:pPr>
            <w:r>
              <w:rPr>
                <w:rFonts w:cs="Times New Roman"/>
                <w:sz w:val="19"/>
              </w:rPr>
              <w:t>bool</w:t>
            </w:r>
          </w:p>
        </w:tc>
        <w:tc>
          <w:tcPr>
            <w:tcW w:w="5102" w:type="dxa"/>
            <w:vAlign w:val="center"/>
          </w:tcPr>
          <w:p w14:paraId="63DC885D" w14:textId="77777777" w:rsidR="00A04537" w:rsidRDefault="006C5CFD">
            <w:pPr>
              <w:spacing w:line="240" w:lineRule="auto"/>
              <w:jc w:val="center"/>
            </w:pPr>
            <w:r>
              <w:rPr>
                <w:rFonts w:cs="Times New Roman"/>
                <w:sz w:val="19"/>
              </w:rPr>
              <w:t>是否</w:t>
            </w:r>
            <w:r>
              <w:rPr>
                <w:rFonts w:cs="Times New Roman"/>
                <w:sz w:val="19"/>
              </w:rPr>
              <w:t xml:space="preserve"> `L` </w:t>
            </w:r>
            <w:r>
              <w:rPr>
                <w:rFonts w:cs="Times New Roman"/>
                <w:sz w:val="19"/>
              </w:rPr>
              <w:t>规则：后继关键字按声明顺序连续编码</w:t>
            </w:r>
          </w:p>
        </w:tc>
      </w:tr>
      <w:tr w:rsidR="00A04537" w14:paraId="7D21EE03" w14:textId="77777777">
        <w:trPr>
          <w:jc w:val="center"/>
        </w:trPr>
        <w:tc>
          <w:tcPr>
            <w:tcW w:w="1474" w:type="dxa"/>
            <w:vAlign w:val="center"/>
          </w:tcPr>
          <w:p w14:paraId="207ADF52" w14:textId="77777777" w:rsidR="00A04537" w:rsidRDefault="006C5CFD">
            <w:pPr>
              <w:spacing w:line="240" w:lineRule="auto"/>
            </w:pPr>
            <w:r>
              <w:rPr>
                <w:rFonts w:cs="Times New Roman"/>
                <w:sz w:val="19"/>
              </w:rPr>
              <w:t>kind</w:t>
            </w:r>
          </w:p>
        </w:tc>
        <w:tc>
          <w:tcPr>
            <w:tcW w:w="1587" w:type="dxa"/>
            <w:vAlign w:val="center"/>
          </w:tcPr>
          <w:p w14:paraId="24D61FF6" w14:textId="77777777" w:rsidR="00A04537" w:rsidRDefault="006C5CFD">
            <w:pPr>
              <w:spacing w:line="240" w:lineRule="auto"/>
              <w:jc w:val="center"/>
            </w:pPr>
            <w:r>
              <w:rPr>
                <w:rFonts w:cs="Times New Roman"/>
                <w:sz w:val="19"/>
              </w:rPr>
              <w:t>enum</w:t>
            </w:r>
          </w:p>
        </w:tc>
        <w:tc>
          <w:tcPr>
            <w:tcW w:w="5102" w:type="dxa"/>
            <w:vAlign w:val="center"/>
          </w:tcPr>
          <w:p w14:paraId="4594EBAC" w14:textId="77777777" w:rsidR="00A04537" w:rsidRDefault="006C5CFD">
            <w:pPr>
              <w:spacing w:line="240" w:lineRule="auto"/>
              <w:jc w:val="center"/>
            </w:pPr>
            <w:r>
              <w:rPr>
                <w:rFonts w:cs="Times New Roman"/>
                <w:sz w:val="19"/>
              </w:rPr>
              <w:t xml:space="preserve">Definition / Comment / Keyword / Normal </w:t>
            </w:r>
            <w:r>
              <w:rPr>
                <w:rFonts w:cs="Times New Roman"/>
                <w:sz w:val="19"/>
              </w:rPr>
              <w:t>四类</w:t>
            </w:r>
          </w:p>
        </w:tc>
      </w:tr>
      <w:tr w:rsidR="00A04537" w14:paraId="45D43A1D" w14:textId="77777777">
        <w:trPr>
          <w:jc w:val="center"/>
        </w:trPr>
        <w:tc>
          <w:tcPr>
            <w:tcW w:w="1474" w:type="dxa"/>
            <w:vAlign w:val="center"/>
          </w:tcPr>
          <w:p w14:paraId="19B4E2B3" w14:textId="77777777" w:rsidR="00A04537" w:rsidRDefault="006C5CFD">
            <w:pPr>
              <w:spacing w:line="240" w:lineRule="auto"/>
            </w:pPr>
            <w:r>
              <w:rPr>
                <w:rFonts w:cs="Times New Roman"/>
                <w:sz w:val="19"/>
              </w:rPr>
              <w:t>regexText</w:t>
            </w:r>
          </w:p>
        </w:tc>
        <w:tc>
          <w:tcPr>
            <w:tcW w:w="1587" w:type="dxa"/>
            <w:vAlign w:val="center"/>
          </w:tcPr>
          <w:p w14:paraId="4B69BF60" w14:textId="77777777" w:rsidR="00A04537" w:rsidRDefault="006C5CFD">
            <w:pPr>
              <w:spacing w:line="240" w:lineRule="auto"/>
              <w:jc w:val="center"/>
            </w:pPr>
            <w:r>
              <w:rPr>
                <w:rFonts w:cs="Times New Roman"/>
                <w:sz w:val="19"/>
              </w:rPr>
              <w:t>QString</w:t>
            </w:r>
          </w:p>
        </w:tc>
        <w:tc>
          <w:tcPr>
            <w:tcW w:w="5102" w:type="dxa"/>
            <w:vAlign w:val="center"/>
          </w:tcPr>
          <w:p w14:paraId="32DF9141" w14:textId="77777777" w:rsidR="00A04537" w:rsidRDefault="006C5CFD">
            <w:pPr>
              <w:spacing w:line="240" w:lineRule="auto"/>
              <w:jc w:val="center"/>
            </w:pPr>
            <w:r>
              <w:rPr>
                <w:rFonts w:cs="Times New Roman"/>
                <w:sz w:val="19"/>
              </w:rPr>
              <w:t>正则表达式原文（宏与关键字行无此项）</w:t>
            </w:r>
          </w:p>
        </w:tc>
      </w:tr>
      <w:tr w:rsidR="00A04537" w14:paraId="1FF9A45A" w14:textId="77777777">
        <w:trPr>
          <w:jc w:val="center"/>
        </w:trPr>
        <w:tc>
          <w:tcPr>
            <w:tcW w:w="1474" w:type="dxa"/>
            <w:vAlign w:val="center"/>
          </w:tcPr>
          <w:p w14:paraId="79C639A8" w14:textId="77777777" w:rsidR="00A04537" w:rsidRDefault="006C5CFD">
            <w:pPr>
              <w:spacing w:line="240" w:lineRule="auto"/>
            </w:pPr>
            <w:r>
              <w:rPr>
                <w:rFonts w:cs="Times New Roman"/>
                <w:sz w:val="19"/>
              </w:rPr>
              <w:t>ast</w:t>
            </w:r>
          </w:p>
        </w:tc>
        <w:tc>
          <w:tcPr>
            <w:tcW w:w="1587" w:type="dxa"/>
            <w:vAlign w:val="center"/>
          </w:tcPr>
          <w:p w14:paraId="449EDB0A" w14:textId="77777777" w:rsidR="00A04537" w:rsidRDefault="006C5CFD">
            <w:pPr>
              <w:spacing w:line="240" w:lineRule="auto"/>
              <w:jc w:val="center"/>
            </w:pPr>
            <w:r>
              <w:rPr>
                <w:rFonts w:cs="Times New Roman"/>
                <w:sz w:val="19"/>
              </w:rPr>
              <w:t>RegexAst</w:t>
            </w:r>
          </w:p>
        </w:tc>
        <w:tc>
          <w:tcPr>
            <w:tcW w:w="5102" w:type="dxa"/>
            <w:vAlign w:val="center"/>
          </w:tcPr>
          <w:p w14:paraId="1D45F5F6" w14:textId="77777777" w:rsidR="00A04537" w:rsidRDefault="006C5CFD">
            <w:pPr>
              <w:spacing w:line="240" w:lineRule="auto"/>
              <w:jc w:val="center"/>
            </w:pPr>
            <w:r>
              <w:rPr>
                <w:rFonts w:cs="Times New Roman"/>
                <w:sz w:val="19"/>
              </w:rPr>
              <w:t>解析后的语法树（每个字符集结点记录原子名）</w:t>
            </w:r>
          </w:p>
        </w:tc>
      </w:tr>
      <w:tr w:rsidR="00A04537" w14:paraId="70F2142E" w14:textId="77777777">
        <w:trPr>
          <w:jc w:val="center"/>
        </w:trPr>
        <w:tc>
          <w:tcPr>
            <w:tcW w:w="1474" w:type="dxa"/>
            <w:vAlign w:val="center"/>
          </w:tcPr>
          <w:p w14:paraId="4722DD32" w14:textId="77777777" w:rsidR="00A04537" w:rsidRDefault="006C5CFD">
            <w:pPr>
              <w:spacing w:line="240" w:lineRule="auto"/>
            </w:pPr>
            <w:r>
              <w:rPr>
                <w:rFonts w:cs="Times New Roman"/>
                <w:sz w:val="19"/>
              </w:rPr>
              <w:t>postfix</w:t>
            </w:r>
          </w:p>
        </w:tc>
        <w:tc>
          <w:tcPr>
            <w:tcW w:w="1587" w:type="dxa"/>
            <w:vAlign w:val="center"/>
          </w:tcPr>
          <w:p w14:paraId="1F8CB277" w14:textId="77777777" w:rsidR="00A04537" w:rsidRDefault="006C5CFD">
            <w:pPr>
              <w:spacing w:line="240" w:lineRule="auto"/>
              <w:jc w:val="center"/>
            </w:pPr>
            <w:r>
              <w:rPr>
                <w:rFonts w:cs="Times New Roman"/>
                <w:sz w:val="19"/>
              </w:rPr>
              <w:t>QString</w:t>
            </w:r>
          </w:p>
        </w:tc>
        <w:tc>
          <w:tcPr>
            <w:tcW w:w="5102" w:type="dxa"/>
            <w:vAlign w:val="center"/>
          </w:tcPr>
          <w:p w14:paraId="73A736E6" w14:textId="77777777" w:rsidR="00A04537" w:rsidRDefault="006C5CFD">
            <w:pPr>
              <w:spacing w:line="240" w:lineRule="auto"/>
              <w:jc w:val="center"/>
            </w:pPr>
            <w:r>
              <w:rPr>
                <w:rFonts w:cs="Times New Roman"/>
                <w:sz w:val="19"/>
              </w:rPr>
              <w:t>逆波兰式，供</w:t>
            </w:r>
            <w:r>
              <w:rPr>
                <w:rFonts w:cs="Times New Roman"/>
                <w:sz w:val="19"/>
              </w:rPr>
              <w:t xml:space="preserve"> Thompson </w:t>
            </w:r>
            <w:r>
              <w:rPr>
                <w:rFonts w:cs="Times New Roman"/>
                <w:sz w:val="19"/>
              </w:rPr>
              <w:t>构造使用</w:t>
            </w:r>
          </w:p>
        </w:tc>
      </w:tr>
    </w:tbl>
    <w:p w14:paraId="11FD2804" w14:textId="77777777" w:rsidR="00A04537" w:rsidRDefault="006C5CFD">
      <w:pPr>
        <w:ind w:firstLine="480"/>
        <w:jc w:val="both"/>
      </w:pPr>
      <w:r>
        <w:rPr>
          <w:rFonts w:cs="Times New Roman"/>
          <w:b/>
        </w:rPr>
        <w:t>字符类字母表</w:t>
      </w:r>
      <w:r>
        <w:rPr>
          <w:rFonts w:cs="Times New Roman"/>
        </w:rPr>
        <w:t>是本项目最关键的一次数据结构改造。任务书的示例里</w:t>
      </w:r>
      <w:r>
        <w:rPr>
          <w:rFonts w:cs="Times New Roman"/>
        </w:rPr>
        <w:t xml:space="preserve"> `letter=[A-Za-z]` </w:t>
      </w:r>
      <w:r>
        <w:rPr>
          <w:rFonts w:cs="Times New Roman"/>
        </w:rPr>
        <w:t>是</w:t>
      </w:r>
      <w:r>
        <w:rPr>
          <w:rFonts w:cs="Times New Roman"/>
        </w:rPr>
        <w:t xml:space="preserve"> 52 </w:t>
      </w:r>
      <w:r>
        <w:rPr>
          <w:rFonts w:cs="Times New Roman"/>
        </w:rPr>
        <w:t>个字符，若把字母表当成</w:t>
      </w:r>
      <w:r>
        <w:rPr>
          <w:rFonts w:cs="Times New Roman"/>
        </w:rPr>
        <w:t xml:space="preserve">“256 </w:t>
      </w:r>
      <w:r>
        <w:rPr>
          <w:rFonts w:cs="Times New Roman"/>
        </w:rPr>
        <w:t>个字节</w:t>
      </w:r>
      <w:r>
        <w:rPr>
          <w:rFonts w:cs="Times New Roman"/>
        </w:rPr>
        <w:t>”</w:t>
      </w:r>
      <w:r>
        <w:rPr>
          <w:rFonts w:cs="Times New Roman"/>
        </w:rPr>
        <w:t>，子集构造要按每个字节迭代，状态表也就有</w:t>
      </w:r>
      <w:r>
        <w:rPr>
          <w:rFonts w:cs="Times New Roman"/>
        </w:rPr>
        <w:t xml:space="preserve"> 258 </w:t>
      </w:r>
      <w:r>
        <w:rPr>
          <w:rFonts w:cs="Times New Roman"/>
        </w:rPr>
        <w:t>列，既慢又无法阅读。本项目引入</w:t>
      </w:r>
      <w:r>
        <w:rPr>
          <w:rFonts w:cs="Times New Roman"/>
        </w:rPr>
        <w:t>“</w:t>
      </w:r>
      <w:r>
        <w:rPr>
          <w:rFonts w:cs="Times New Roman"/>
        </w:rPr>
        <w:t>字符集原子</w:t>
      </w:r>
      <w:r>
        <w:rPr>
          <w:rFonts w:cs="Times New Roman"/>
        </w:rPr>
        <w:t xml:space="preserve"> → </w:t>
      </w:r>
      <w:r>
        <w:rPr>
          <w:rFonts w:cs="Times New Roman"/>
        </w:rPr>
        <w:t>等价类</w:t>
      </w:r>
      <w:r>
        <w:rPr>
          <w:rFonts w:cs="Times New Roman"/>
        </w:rPr>
        <w:t>”</w:t>
      </w:r>
      <w:r>
        <w:rPr>
          <w:rFonts w:cs="Times New Roman"/>
        </w:rPr>
        <w:t>的做法：正则式里每一处字符集（宏引用、</w:t>
      </w:r>
      <w:r>
        <w:rPr>
          <w:rFonts w:cs="Times New Roman"/>
        </w:rPr>
        <w:t>`[..]`</w:t>
      </w:r>
      <w:r>
        <w:rPr>
          <w:rFonts w:cs="Times New Roman"/>
        </w:rPr>
        <w:t>、转义单字符、</w:t>
      </w:r>
      <w:r>
        <w:rPr>
          <w:rFonts w:cs="Times New Roman"/>
        </w:rPr>
        <w:t>`~x`</w:t>
      </w:r>
      <w:r>
        <w:rPr>
          <w:rFonts w:cs="Times New Roman"/>
        </w:rPr>
        <w:t>）都是一个原子；两个字节若属于</w:t>
      </w:r>
      <w:r>
        <w:rPr>
          <w:rFonts w:cs="Times New Roman"/>
          <w:b/>
        </w:rPr>
        <w:t>完全相同的原子集合</w:t>
      </w:r>
      <w:r>
        <w:rPr>
          <w:rFonts w:cs="Times New Roman"/>
        </w:rPr>
        <w:t>，则它们在任何状态下的转移都相同，于是合并成一个</w:t>
      </w:r>
      <w:r>
        <w:rPr>
          <w:rFonts w:cs="Times New Roman"/>
          <w:b/>
        </w:rPr>
        <w:t>字符类</w:t>
      </w:r>
      <w:r>
        <w:rPr>
          <w:rFonts w:cs="Times New Roman"/>
        </w:rPr>
        <w:t>，作为一个输入符号。</w:t>
      </w:r>
    </w:p>
    <w:p w14:paraId="37F4EC4F" w14:textId="77777777" w:rsidR="00A04537" w:rsidRDefault="006C5CFD">
      <w:pPr>
        <w:spacing w:before="60" w:after="120" w:line="300" w:lineRule="exact"/>
        <w:jc w:val="center"/>
      </w:pPr>
      <w:r>
        <w:rPr>
          <w:rFonts w:cs="Times New Roman"/>
          <w:sz w:val="21"/>
        </w:rPr>
        <w:t>表</w:t>
      </w:r>
      <w:r>
        <w:rPr>
          <w:rFonts w:cs="Times New Roman"/>
          <w:sz w:val="21"/>
        </w:rPr>
        <w:t xml:space="preserve"> 3-6  </w:t>
      </w:r>
      <w:r>
        <w:rPr>
          <w:rFonts w:cs="Times New Roman"/>
          <w:sz w:val="21"/>
        </w:rPr>
        <w:t>字符类与自动机的数据结构</w:t>
      </w:r>
    </w:p>
    <w:tbl>
      <w:tblPr>
        <w:tblStyle w:val="aff1"/>
        <w:tblW w:w="0" w:type="auto"/>
        <w:jc w:val="center"/>
        <w:tblLayout w:type="fixed"/>
        <w:tblLook w:val="04A0" w:firstRow="1" w:lastRow="0" w:firstColumn="1" w:lastColumn="0" w:noHBand="0" w:noVBand="1"/>
      </w:tblPr>
      <w:tblGrid>
        <w:gridCol w:w="1701"/>
        <w:gridCol w:w="3515"/>
        <w:gridCol w:w="2948"/>
      </w:tblGrid>
      <w:tr w:rsidR="00A04537" w14:paraId="49A86221" w14:textId="77777777">
        <w:trPr>
          <w:jc w:val="center"/>
        </w:trPr>
        <w:tc>
          <w:tcPr>
            <w:tcW w:w="1701" w:type="dxa"/>
            <w:shd w:val="clear" w:color="auto" w:fill="D9E2F3"/>
            <w:vAlign w:val="center"/>
          </w:tcPr>
          <w:p w14:paraId="4A1A57C8" w14:textId="77777777" w:rsidR="00A04537" w:rsidRDefault="006C5CFD">
            <w:pPr>
              <w:spacing w:line="240" w:lineRule="auto"/>
              <w:jc w:val="center"/>
            </w:pPr>
            <w:r>
              <w:rPr>
                <w:rFonts w:cs="Times New Roman"/>
                <w:b/>
                <w:sz w:val="19"/>
              </w:rPr>
              <w:t>结构</w:t>
            </w:r>
          </w:p>
        </w:tc>
        <w:tc>
          <w:tcPr>
            <w:tcW w:w="3515" w:type="dxa"/>
            <w:shd w:val="clear" w:color="auto" w:fill="D9E2F3"/>
            <w:vAlign w:val="center"/>
          </w:tcPr>
          <w:p w14:paraId="6FA67FA0" w14:textId="77777777" w:rsidR="00A04537" w:rsidRDefault="006C5CFD">
            <w:pPr>
              <w:spacing w:line="240" w:lineRule="auto"/>
              <w:jc w:val="center"/>
            </w:pPr>
            <w:r>
              <w:rPr>
                <w:rFonts w:cs="Times New Roman"/>
                <w:b/>
                <w:sz w:val="19"/>
              </w:rPr>
              <w:t>关键字段</w:t>
            </w:r>
          </w:p>
        </w:tc>
        <w:tc>
          <w:tcPr>
            <w:tcW w:w="2948" w:type="dxa"/>
            <w:shd w:val="clear" w:color="auto" w:fill="D9E2F3"/>
            <w:vAlign w:val="center"/>
          </w:tcPr>
          <w:p w14:paraId="617B1383" w14:textId="77777777" w:rsidR="00A04537" w:rsidRDefault="006C5CFD">
            <w:pPr>
              <w:spacing w:line="240" w:lineRule="auto"/>
              <w:jc w:val="center"/>
            </w:pPr>
            <w:r>
              <w:rPr>
                <w:rFonts w:cs="Times New Roman"/>
                <w:b/>
                <w:sz w:val="19"/>
              </w:rPr>
              <w:t>说明</w:t>
            </w:r>
          </w:p>
        </w:tc>
      </w:tr>
      <w:tr w:rsidR="00A04537" w14:paraId="3CA38F07" w14:textId="77777777">
        <w:trPr>
          <w:jc w:val="center"/>
        </w:trPr>
        <w:tc>
          <w:tcPr>
            <w:tcW w:w="1701" w:type="dxa"/>
            <w:vAlign w:val="center"/>
          </w:tcPr>
          <w:p w14:paraId="5BC96826" w14:textId="77777777" w:rsidR="00A04537" w:rsidRDefault="006C5CFD">
            <w:pPr>
              <w:spacing w:line="240" w:lineRule="auto"/>
            </w:pPr>
            <w:r>
              <w:rPr>
                <w:rFonts w:cs="Times New Roman"/>
                <w:sz w:val="19"/>
              </w:rPr>
              <w:t>CharAtom</w:t>
            </w:r>
          </w:p>
        </w:tc>
        <w:tc>
          <w:tcPr>
            <w:tcW w:w="3515" w:type="dxa"/>
            <w:vAlign w:val="center"/>
          </w:tcPr>
          <w:p w14:paraId="58AD63AD" w14:textId="77777777" w:rsidR="00A04537" w:rsidRDefault="006C5CFD">
            <w:pPr>
              <w:spacing w:line="240" w:lineRule="auto"/>
              <w:jc w:val="center"/>
            </w:pPr>
            <w:r>
              <w:rPr>
                <w:rFonts w:cs="Times New Roman"/>
                <w:sz w:val="19"/>
              </w:rPr>
              <w:t>key / name / bytes / fromMacro</w:t>
            </w:r>
          </w:p>
        </w:tc>
        <w:tc>
          <w:tcPr>
            <w:tcW w:w="2948" w:type="dxa"/>
            <w:vAlign w:val="center"/>
          </w:tcPr>
          <w:p w14:paraId="0ED5D6F1" w14:textId="77777777" w:rsidR="00A04537" w:rsidRDefault="006C5CFD">
            <w:pPr>
              <w:spacing w:line="240" w:lineRule="auto"/>
              <w:jc w:val="center"/>
            </w:pPr>
            <w:r>
              <w:rPr>
                <w:rFonts w:cs="Times New Roman"/>
                <w:sz w:val="19"/>
              </w:rPr>
              <w:t>一个字符集原子：可读名、字节集合、是否来自宏</w:t>
            </w:r>
          </w:p>
        </w:tc>
      </w:tr>
      <w:tr w:rsidR="00A04537" w14:paraId="7CC7E469" w14:textId="77777777">
        <w:trPr>
          <w:jc w:val="center"/>
        </w:trPr>
        <w:tc>
          <w:tcPr>
            <w:tcW w:w="1701" w:type="dxa"/>
            <w:vAlign w:val="center"/>
          </w:tcPr>
          <w:p w14:paraId="69B2D136" w14:textId="77777777" w:rsidR="00A04537" w:rsidRDefault="006C5CFD">
            <w:pPr>
              <w:spacing w:line="240" w:lineRule="auto"/>
            </w:pPr>
            <w:r>
              <w:rPr>
                <w:rFonts w:cs="Times New Roman"/>
                <w:sz w:val="19"/>
              </w:rPr>
              <w:t>CharClassInfo</w:t>
            </w:r>
          </w:p>
        </w:tc>
        <w:tc>
          <w:tcPr>
            <w:tcW w:w="3515" w:type="dxa"/>
            <w:vAlign w:val="center"/>
          </w:tcPr>
          <w:p w14:paraId="0C110460" w14:textId="77777777" w:rsidR="00A04537" w:rsidRDefault="006C5CFD">
            <w:pPr>
              <w:spacing w:line="240" w:lineRule="auto"/>
              <w:jc w:val="center"/>
            </w:pPr>
            <w:r>
              <w:rPr>
                <w:rFonts w:cs="Times New Roman"/>
                <w:sz w:val="19"/>
              </w:rPr>
              <w:t>key / name / bytes / ranges / setText</w:t>
            </w:r>
          </w:p>
        </w:tc>
        <w:tc>
          <w:tcPr>
            <w:tcW w:w="2948" w:type="dxa"/>
            <w:vAlign w:val="center"/>
          </w:tcPr>
          <w:p w14:paraId="03E17EBE" w14:textId="77777777" w:rsidR="00A04537" w:rsidRDefault="006C5CFD">
            <w:pPr>
              <w:spacing w:line="240" w:lineRule="auto"/>
              <w:jc w:val="center"/>
            </w:pPr>
            <w:r>
              <w:rPr>
                <w:rFonts w:cs="Times New Roman"/>
                <w:sz w:val="19"/>
              </w:rPr>
              <w:t>一个字符类：类键</w:t>
            </w:r>
            <w:r>
              <w:rPr>
                <w:rFonts w:cs="Times New Roman"/>
                <w:sz w:val="19"/>
              </w:rPr>
              <w:t xml:space="preserve"> `@k`</w:t>
            </w:r>
            <w:r>
              <w:rPr>
                <w:rFonts w:cs="Times New Roman"/>
                <w:sz w:val="19"/>
              </w:rPr>
              <w:t>、可读名、字节集、区间文本</w:t>
            </w:r>
          </w:p>
        </w:tc>
      </w:tr>
      <w:tr w:rsidR="00A04537" w14:paraId="0091739D" w14:textId="77777777">
        <w:trPr>
          <w:jc w:val="center"/>
        </w:trPr>
        <w:tc>
          <w:tcPr>
            <w:tcW w:w="1701" w:type="dxa"/>
            <w:vAlign w:val="center"/>
          </w:tcPr>
          <w:p w14:paraId="1B92827D" w14:textId="77777777" w:rsidR="00A04537" w:rsidRDefault="006C5CFD">
            <w:pPr>
              <w:spacing w:line="240" w:lineRule="auto"/>
            </w:pPr>
            <w:r>
              <w:rPr>
                <w:rFonts w:cs="Times New Roman"/>
                <w:sz w:val="19"/>
              </w:rPr>
              <w:t>CharClassAlphabet</w:t>
            </w:r>
          </w:p>
        </w:tc>
        <w:tc>
          <w:tcPr>
            <w:tcW w:w="3515" w:type="dxa"/>
            <w:vAlign w:val="center"/>
          </w:tcPr>
          <w:p w14:paraId="5EA4B014" w14:textId="77777777" w:rsidR="00A04537" w:rsidRDefault="006C5CFD">
            <w:pPr>
              <w:spacing w:line="240" w:lineRule="auto"/>
              <w:jc w:val="center"/>
            </w:pPr>
            <w:r>
              <w:rPr>
                <w:rFonts w:cs="Times New Roman"/>
                <w:sz w:val="19"/>
              </w:rPr>
              <w:t>classes / byteClass / isEmpty</w:t>
            </w:r>
          </w:p>
        </w:tc>
        <w:tc>
          <w:tcPr>
            <w:tcW w:w="2948" w:type="dxa"/>
            <w:vAlign w:val="center"/>
          </w:tcPr>
          <w:p w14:paraId="6F03D1B8" w14:textId="77777777" w:rsidR="00A04537" w:rsidRDefault="006C5CFD">
            <w:pPr>
              <w:spacing w:line="240" w:lineRule="auto"/>
              <w:jc w:val="center"/>
            </w:pPr>
            <w:r>
              <w:rPr>
                <w:rFonts w:cs="Times New Roman"/>
                <w:sz w:val="19"/>
              </w:rPr>
              <w:t>全部字符类</w:t>
            </w:r>
            <w:r>
              <w:rPr>
                <w:rFonts w:cs="Times New Roman"/>
                <w:sz w:val="19"/>
              </w:rPr>
              <w:t xml:space="preserve"> + </w:t>
            </w:r>
            <w:r>
              <w:rPr>
                <w:rFonts w:cs="Times New Roman"/>
                <w:sz w:val="19"/>
              </w:rPr>
              <w:t>字节</w:t>
            </w:r>
            <w:r>
              <w:rPr>
                <w:rFonts w:cs="Times New Roman"/>
                <w:sz w:val="19"/>
              </w:rPr>
              <w:t>→</w:t>
            </w:r>
            <w:r>
              <w:rPr>
                <w:rFonts w:cs="Times New Roman"/>
                <w:sz w:val="19"/>
              </w:rPr>
              <w:t>类下标映射；</w:t>
            </w:r>
            <w:r>
              <w:rPr>
                <w:rFonts w:cs="Times New Roman"/>
                <w:sz w:val="19"/>
              </w:rPr>
              <w:t xml:space="preserve">isEmpty </w:t>
            </w:r>
            <w:r>
              <w:rPr>
                <w:rFonts w:cs="Times New Roman"/>
                <w:sz w:val="19"/>
              </w:rPr>
              <w:t>表示退回按字节模式</w:t>
            </w:r>
          </w:p>
        </w:tc>
      </w:tr>
      <w:tr w:rsidR="00A04537" w14:paraId="01DB21A9" w14:textId="77777777">
        <w:trPr>
          <w:jc w:val="center"/>
        </w:trPr>
        <w:tc>
          <w:tcPr>
            <w:tcW w:w="1701" w:type="dxa"/>
            <w:vAlign w:val="center"/>
          </w:tcPr>
          <w:p w14:paraId="670CF392" w14:textId="77777777" w:rsidR="00A04537" w:rsidRDefault="006C5CFD">
            <w:pPr>
              <w:spacing w:line="240" w:lineRule="auto"/>
            </w:pPr>
            <w:r>
              <w:rPr>
                <w:rFonts w:cs="Times New Roman"/>
                <w:sz w:val="19"/>
              </w:rPr>
              <w:t>Nfa</w:t>
            </w:r>
          </w:p>
        </w:tc>
        <w:tc>
          <w:tcPr>
            <w:tcW w:w="3515" w:type="dxa"/>
            <w:vAlign w:val="center"/>
          </w:tcPr>
          <w:p w14:paraId="76E92850" w14:textId="77777777" w:rsidR="00A04537" w:rsidRDefault="006C5CFD">
            <w:pPr>
              <w:spacing w:line="240" w:lineRule="auto"/>
              <w:jc w:val="center"/>
            </w:pPr>
            <w:r>
              <w:rPr>
                <w:rFonts w:cs="Times New Roman"/>
                <w:sz w:val="19"/>
              </w:rPr>
              <w:t>stateCount / start / edges / alphabetInfo</w:t>
            </w:r>
          </w:p>
        </w:tc>
        <w:tc>
          <w:tcPr>
            <w:tcW w:w="2948" w:type="dxa"/>
            <w:vAlign w:val="center"/>
          </w:tcPr>
          <w:p w14:paraId="69BC8F87" w14:textId="77777777" w:rsidR="00A04537" w:rsidRDefault="006C5CFD">
            <w:pPr>
              <w:spacing w:line="240" w:lineRule="auto"/>
              <w:jc w:val="center"/>
            </w:pPr>
            <w:r>
              <w:rPr>
                <w:rFonts w:cs="Times New Roman"/>
                <w:sz w:val="19"/>
              </w:rPr>
              <w:t>状态数、初态、边表（含</w:t>
            </w:r>
            <w:r>
              <w:rPr>
                <w:rFonts w:cs="Times New Roman"/>
                <w:sz w:val="19"/>
              </w:rPr>
              <w:t xml:space="preserve"> ε </w:t>
            </w:r>
            <w:r>
              <w:rPr>
                <w:rFonts w:cs="Times New Roman"/>
                <w:sz w:val="19"/>
              </w:rPr>
              <w:t>标志）、字母表</w:t>
            </w:r>
          </w:p>
        </w:tc>
      </w:tr>
      <w:tr w:rsidR="00A04537" w14:paraId="4D258B83" w14:textId="77777777">
        <w:trPr>
          <w:jc w:val="center"/>
        </w:trPr>
        <w:tc>
          <w:tcPr>
            <w:tcW w:w="1701" w:type="dxa"/>
            <w:vAlign w:val="center"/>
          </w:tcPr>
          <w:p w14:paraId="4EA70E49" w14:textId="77777777" w:rsidR="00A04537" w:rsidRDefault="006C5CFD">
            <w:pPr>
              <w:spacing w:line="240" w:lineRule="auto"/>
            </w:pPr>
            <w:r>
              <w:rPr>
                <w:rFonts w:cs="Times New Roman"/>
                <w:sz w:val="19"/>
              </w:rPr>
              <w:t>Nfa::Edge</w:t>
            </w:r>
          </w:p>
        </w:tc>
        <w:tc>
          <w:tcPr>
            <w:tcW w:w="3515" w:type="dxa"/>
            <w:vAlign w:val="center"/>
          </w:tcPr>
          <w:p w14:paraId="79DBE1B5" w14:textId="77777777" w:rsidR="00A04537" w:rsidRDefault="006C5CFD">
            <w:pPr>
              <w:spacing w:line="240" w:lineRule="auto"/>
              <w:jc w:val="center"/>
            </w:pPr>
            <w:r>
              <w:rPr>
                <w:rFonts w:cs="Times New Roman"/>
                <w:sz w:val="19"/>
              </w:rPr>
              <w:t>from / to / symbol / isEpsilon</w:t>
            </w:r>
          </w:p>
        </w:tc>
        <w:tc>
          <w:tcPr>
            <w:tcW w:w="2948" w:type="dxa"/>
            <w:vAlign w:val="center"/>
          </w:tcPr>
          <w:p w14:paraId="036ECFC6" w14:textId="77777777" w:rsidR="00A04537" w:rsidRDefault="006C5CFD">
            <w:pPr>
              <w:spacing w:line="240" w:lineRule="auto"/>
              <w:jc w:val="center"/>
            </w:pPr>
            <w:r>
              <w:rPr>
                <w:rFonts w:cs="Times New Roman"/>
                <w:sz w:val="19"/>
              </w:rPr>
              <w:t>一条有向边；</w:t>
            </w:r>
            <w:r>
              <w:rPr>
                <w:rFonts w:cs="Times New Roman"/>
                <w:sz w:val="19"/>
              </w:rPr>
              <w:t xml:space="preserve">`symbol` </w:t>
            </w:r>
            <w:r>
              <w:rPr>
                <w:rFonts w:cs="Times New Roman"/>
                <w:sz w:val="19"/>
              </w:rPr>
              <w:t>是字符类键或字节</w:t>
            </w:r>
          </w:p>
        </w:tc>
      </w:tr>
      <w:tr w:rsidR="00A04537" w14:paraId="191B47A9" w14:textId="77777777">
        <w:trPr>
          <w:jc w:val="center"/>
        </w:trPr>
        <w:tc>
          <w:tcPr>
            <w:tcW w:w="1701" w:type="dxa"/>
            <w:vAlign w:val="center"/>
          </w:tcPr>
          <w:p w14:paraId="3465FD5A" w14:textId="77777777" w:rsidR="00A04537" w:rsidRDefault="006C5CFD">
            <w:pPr>
              <w:spacing w:line="240" w:lineRule="auto"/>
            </w:pPr>
            <w:r>
              <w:rPr>
                <w:rFonts w:cs="Times New Roman"/>
                <w:sz w:val="19"/>
              </w:rPr>
              <w:lastRenderedPageBreak/>
              <w:t>Dfa</w:t>
            </w:r>
          </w:p>
        </w:tc>
        <w:tc>
          <w:tcPr>
            <w:tcW w:w="3515" w:type="dxa"/>
            <w:vAlign w:val="center"/>
          </w:tcPr>
          <w:p w14:paraId="47B53A97" w14:textId="77777777" w:rsidR="00A04537" w:rsidRDefault="006C5CFD">
            <w:pPr>
              <w:spacing w:line="240" w:lineRule="auto"/>
              <w:jc w:val="center"/>
            </w:pPr>
            <w:r>
              <w:rPr>
                <w:rFonts w:cs="Times New Roman"/>
                <w:sz w:val="19"/>
              </w:rPr>
              <w:t>stateCount / start / trans / acceptCode / alphabetInfo</w:t>
            </w:r>
          </w:p>
        </w:tc>
        <w:tc>
          <w:tcPr>
            <w:tcW w:w="2948" w:type="dxa"/>
            <w:vAlign w:val="center"/>
          </w:tcPr>
          <w:p w14:paraId="0E9584FB" w14:textId="77777777" w:rsidR="00A04537" w:rsidRDefault="006C5CFD">
            <w:pPr>
              <w:spacing w:line="240" w:lineRule="auto"/>
              <w:jc w:val="center"/>
            </w:pPr>
            <w:r>
              <w:rPr>
                <w:rFonts w:cs="Times New Roman"/>
                <w:sz w:val="19"/>
              </w:rPr>
              <w:t>二维转移表、每个状态的接受编码、字母表</w:t>
            </w:r>
          </w:p>
        </w:tc>
      </w:tr>
    </w:tbl>
    <w:p w14:paraId="4698D3E5" w14:textId="77777777" w:rsidR="00A04537" w:rsidRDefault="006C5CFD">
      <w:pPr>
        <w:ind w:firstLine="480"/>
        <w:jc w:val="both"/>
      </w:pPr>
      <w:r>
        <w:rPr>
          <w:rFonts w:cs="Times New Roman"/>
        </w:rPr>
        <w:t>做了等价类划分后，</w:t>
      </w:r>
      <w:r>
        <w:rPr>
          <w:rFonts w:cs="Times New Roman"/>
        </w:rPr>
        <w:t xml:space="preserve">TINY </w:t>
      </w:r>
      <w:r>
        <w:rPr>
          <w:rFonts w:cs="Times New Roman"/>
        </w:rPr>
        <w:t>的字母表从</w:t>
      </w:r>
      <w:r>
        <w:rPr>
          <w:rFonts w:cs="Times New Roman"/>
        </w:rPr>
        <w:t xml:space="preserve"> 256 </w:t>
      </w:r>
      <w:r>
        <w:rPr>
          <w:rFonts w:cs="Times New Roman"/>
        </w:rPr>
        <w:t>个字节降到</w:t>
      </w:r>
      <w:r>
        <w:rPr>
          <w:rFonts w:cs="Times New Roman"/>
        </w:rPr>
        <w:t xml:space="preserve"> </w:t>
      </w:r>
      <w:r>
        <w:rPr>
          <w:rFonts w:cs="Times New Roman"/>
          <w:b/>
        </w:rPr>
        <w:t xml:space="preserve">18 </w:t>
      </w:r>
      <w:r>
        <w:rPr>
          <w:rFonts w:cs="Times New Roman"/>
          <w:b/>
        </w:rPr>
        <w:t>个字符类</w:t>
      </w:r>
      <w:r>
        <w:rPr>
          <w:rFonts w:cs="Times New Roman"/>
        </w:rPr>
        <w:t>，</w:t>
      </w:r>
      <w:r>
        <w:rPr>
          <w:rFonts w:cs="Times New Roman"/>
        </w:rPr>
        <w:t xml:space="preserve">mini-C </w:t>
      </w:r>
      <w:r>
        <w:rPr>
          <w:rFonts w:cs="Times New Roman"/>
        </w:rPr>
        <w:t>为</w:t>
      </w:r>
      <w:r>
        <w:rPr>
          <w:rFonts w:cs="Times New Roman"/>
        </w:rPr>
        <w:t xml:space="preserve"> </w:t>
      </w:r>
      <w:r>
        <w:rPr>
          <w:rFonts w:cs="Times New Roman"/>
          <w:b/>
        </w:rPr>
        <w:t xml:space="preserve">23 </w:t>
      </w:r>
      <w:r>
        <w:rPr>
          <w:rFonts w:cs="Times New Roman"/>
          <w:b/>
        </w:rPr>
        <w:t>个字符类</w:t>
      </w:r>
      <w:r>
        <w:rPr>
          <w:rFonts w:cs="Times New Roman"/>
        </w:rPr>
        <w:t>；</w:t>
      </w:r>
      <w:r>
        <w:rPr>
          <w:rFonts w:cs="Times New Roman"/>
        </w:rPr>
        <w:t xml:space="preserve">③④ </w:t>
      </w:r>
      <w:r>
        <w:rPr>
          <w:rFonts w:cs="Times New Roman"/>
        </w:rPr>
        <w:t>两个页签的表格列数也随之从</w:t>
      </w:r>
      <w:r>
        <w:rPr>
          <w:rFonts w:cs="Times New Roman"/>
        </w:rPr>
        <w:t xml:space="preserve"> 258 </w:t>
      </w:r>
      <w:r>
        <w:rPr>
          <w:rFonts w:cs="Times New Roman"/>
        </w:rPr>
        <w:t>列降到</w:t>
      </w:r>
      <w:r>
        <w:rPr>
          <w:rFonts w:cs="Times New Roman"/>
        </w:rPr>
        <w:t>“</w:t>
      </w:r>
      <w:r>
        <w:rPr>
          <w:rFonts w:cs="Times New Roman"/>
        </w:rPr>
        <w:t>类数</w:t>
      </w:r>
      <w:r>
        <w:rPr>
          <w:rFonts w:cs="Times New Roman"/>
        </w:rPr>
        <w:t xml:space="preserve"> + 2”</w:t>
      </w:r>
      <w:r>
        <w:rPr>
          <w:rFonts w:cs="Times New Roman"/>
        </w:rPr>
        <w:t>列。断言</w:t>
      </w:r>
      <w:r>
        <w:rPr>
          <w:rFonts w:cs="Times New Roman"/>
        </w:rPr>
        <w:t xml:space="preserve"> T19.x </w:t>
      </w:r>
      <w:r>
        <w:rPr>
          <w:rFonts w:cs="Times New Roman"/>
        </w:rPr>
        <w:t>（各类两两不交、并集恰为</w:t>
      </w:r>
      <w:r>
        <w:rPr>
          <w:rFonts w:cs="Times New Roman"/>
        </w:rPr>
        <w:t xml:space="preserve"> 256 </w:t>
      </w:r>
      <w:r>
        <w:rPr>
          <w:rFonts w:cs="Times New Roman"/>
        </w:rPr>
        <w:t>个字节）与</w:t>
      </w:r>
      <w:r>
        <w:rPr>
          <w:rFonts w:cs="Times New Roman"/>
        </w:rPr>
        <w:t xml:space="preserve"> T20.x</w:t>
      </w:r>
      <w:r>
        <w:rPr>
          <w:rFonts w:cs="Times New Roman"/>
        </w:rPr>
        <w:t>（按类与按字节两种模式识别的语言完全等价）守住了这次改造。</w:t>
      </w:r>
    </w:p>
    <w:p w14:paraId="7005C630" w14:textId="77777777" w:rsidR="00A04537" w:rsidRDefault="006C5CFD">
      <w:pPr>
        <w:pStyle w:val="31"/>
      </w:pPr>
      <w:bookmarkStart w:id="20" w:name="_Toc243146752"/>
      <w:r>
        <w:rPr>
          <w:rFonts w:ascii="Times New Roman" w:eastAsia="黑体" w:hAnsi="Times New Roman" w:cs="Times New Roman"/>
        </w:rPr>
        <w:t xml:space="preserve">3.3.2  </w:t>
      </w:r>
      <w:r>
        <w:rPr>
          <w:rFonts w:ascii="Times New Roman" w:eastAsia="黑体" w:hAnsi="Times New Roman" w:cs="Times New Roman"/>
        </w:rPr>
        <w:t>文法与分析表</w:t>
      </w:r>
      <w:bookmarkEnd w:id="20"/>
    </w:p>
    <w:p w14:paraId="28912303" w14:textId="77777777" w:rsidR="00A04537" w:rsidRDefault="006C5CFD">
      <w:pPr>
        <w:ind w:firstLine="480"/>
        <w:jc w:val="both"/>
      </w:pPr>
      <w:r>
        <w:rPr>
          <w:rFonts w:cs="Times New Roman"/>
        </w:rPr>
        <w:t>文法的数据结构要同时满足</w:t>
      </w:r>
      <w:r>
        <w:rPr>
          <w:rFonts w:cs="Times New Roman"/>
        </w:rPr>
        <w:t>“</w:t>
      </w:r>
      <w:r>
        <w:rPr>
          <w:rFonts w:cs="Times New Roman"/>
        </w:rPr>
        <w:t>化简时增删规则</w:t>
      </w:r>
      <w:r>
        <w:rPr>
          <w:rFonts w:cs="Times New Roman"/>
        </w:rPr>
        <w:t>”</w:t>
      </w:r>
      <w:r>
        <w:rPr>
          <w:rFonts w:cs="Times New Roman"/>
        </w:rPr>
        <w:t>与</w:t>
      </w:r>
      <w:r>
        <w:rPr>
          <w:rFonts w:cs="Times New Roman"/>
        </w:rPr>
        <w:t>“</w:t>
      </w:r>
      <w:r>
        <w:rPr>
          <w:rFonts w:cs="Times New Roman"/>
        </w:rPr>
        <w:t>分析表按产生式编号规约</w:t>
      </w:r>
      <w:r>
        <w:rPr>
          <w:rFonts w:cs="Times New Roman"/>
        </w:rPr>
        <w:t>”</w:t>
      </w:r>
      <w:r>
        <w:rPr>
          <w:rFonts w:cs="Times New Roman"/>
        </w:rPr>
        <w:t>两类需求，因此产生式在载入时即固定编号，后续化简只标记删除、不重排编号。</w:t>
      </w:r>
    </w:p>
    <w:p w14:paraId="62F9026E" w14:textId="77777777" w:rsidR="00A04537" w:rsidRDefault="006C5CFD">
      <w:pPr>
        <w:spacing w:before="60" w:after="120" w:line="300" w:lineRule="exact"/>
        <w:jc w:val="center"/>
      </w:pPr>
      <w:r>
        <w:rPr>
          <w:rFonts w:cs="Times New Roman"/>
          <w:sz w:val="21"/>
        </w:rPr>
        <w:t>表</w:t>
      </w:r>
      <w:r>
        <w:rPr>
          <w:rFonts w:cs="Times New Roman"/>
          <w:sz w:val="21"/>
        </w:rPr>
        <w:t xml:space="preserve"> 3-7  </w:t>
      </w:r>
      <w:r>
        <w:rPr>
          <w:rFonts w:cs="Times New Roman"/>
          <w:sz w:val="21"/>
        </w:rPr>
        <w:t>文法与分析表的数据结构</w:t>
      </w:r>
    </w:p>
    <w:tbl>
      <w:tblPr>
        <w:tblStyle w:val="aff1"/>
        <w:tblW w:w="0" w:type="auto"/>
        <w:jc w:val="center"/>
        <w:tblLayout w:type="fixed"/>
        <w:tblLook w:val="04A0" w:firstRow="1" w:lastRow="0" w:firstColumn="1" w:lastColumn="0" w:noHBand="0" w:noVBand="1"/>
      </w:tblPr>
      <w:tblGrid>
        <w:gridCol w:w="1587"/>
        <w:gridCol w:w="3742"/>
        <w:gridCol w:w="2835"/>
      </w:tblGrid>
      <w:tr w:rsidR="00A04537" w14:paraId="5E64729F" w14:textId="77777777">
        <w:trPr>
          <w:jc w:val="center"/>
        </w:trPr>
        <w:tc>
          <w:tcPr>
            <w:tcW w:w="1587" w:type="dxa"/>
            <w:shd w:val="clear" w:color="auto" w:fill="D9E2F3"/>
            <w:vAlign w:val="center"/>
          </w:tcPr>
          <w:p w14:paraId="05DF15B9" w14:textId="77777777" w:rsidR="00A04537" w:rsidRDefault="006C5CFD">
            <w:pPr>
              <w:spacing w:line="240" w:lineRule="auto"/>
              <w:jc w:val="center"/>
            </w:pPr>
            <w:r>
              <w:rPr>
                <w:rFonts w:cs="Times New Roman"/>
                <w:b/>
                <w:sz w:val="19"/>
              </w:rPr>
              <w:t>结构</w:t>
            </w:r>
          </w:p>
        </w:tc>
        <w:tc>
          <w:tcPr>
            <w:tcW w:w="3742" w:type="dxa"/>
            <w:shd w:val="clear" w:color="auto" w:fill="D9E2F3"/>
            <w:vAlign w:val="center"/>
          </w:tcPr>
          <w:p w14:paraId="5A5112ED" w14:textId="77777777" w:rsidR="00A04537" w:rsidRDefault="006C5CFD">
            <w:pPr>
              <w:spacing w:line="240" w:lineRule="auto"/>
              <w:jc w:val="center"/>
            </w:pPr>
            <w:r>
              <w:rPr>
                <w:rFonts w:cs="Times New Roman"/>
                <w:b/>
                <w:sz w:val="19"/>
              </w:rPr>
              <w:t>关键字段</w:t>
            </w:r>
          </w:p>
        </w:tc>
        <w:tc>
          <w:tcPr>
            <w:tcW w:w="2835" w:type="dxa"/>
            <w:shd w:val="clear" w:color="auto" w:fill="D9E2F3"/>
            <w:vAlign w:val="center"/>
          </w:tcPr>
          <w:p w14:paraId="734FFB31" w14:textId="77777777" w:rsidR="00A04537" w:rsidRDefault="006C5CFD">
            <w:pPr>
              <w:spacing w:line="240" w:lineRule="auto"/>
              <w:jc w:val="center"/>
            </w:pPr>
            <w:r>
              <w:rPr>
                <w:rFonts w:cs="Times New Roman"/>
                <w:b/>
                <w:sz w:val="19"/>
              </w:rPr>
              <w:t>说明</w:t>
            </w:r>
          </w:p>
        </w:tc>
      </w:tr>
      <w:tr w:rsidR="00A04537" w14:paraId="13BF695A" w14:textId="77777777">
        <w:trPr>
          <w:jc w:val="center"/>
        </w:trPr>
        <w:tc>
          <w:tcPr>
            <w:tcW w:w="1587" w:type="dxa"/>
            <w:vAlign w:val="center"/>
          </w:tcPr>
          <w:p w14:paraId="4E8E2649" w14:textId="77777777" w:rsidR="00A04537" w:rsidRDefault="006C5CFD">
            <w:pPr>
              <w:spacing w:line="240" w:lineRule="auto"/>
            </w:pPr>
            <w:r>
              <w:rPr>
                <w:rFonts w:cs="Times New Roman"/>
                <w:sz w:val="19"/>
              </w:rPr>
              <w:t>Production</w:t>
            </w:r>
          </w:p>
        </w:tc>
        <w:tc>
          <w:tcPr>
            <w:tcW w:w="3742" w:type="dxa"/>
            <w:vAlign w:val="center"/>
          </w:tcPr>
          <w:p w14:paraId="3E5FA745" w14:textId="77777777" w:rsidR="00A04537" w:rsidRDefault="006C5CFD">
            <w:pPr>
              <w:spacing w:line="240" w:lineRule="auto"/>
              <w:jc w:val="center"/>
            </w:pPr>
            <w:r>
              <w:rPr>
                <w:rFonts w:cs="Times New Roman"/>
                <w:sz w:val="19"/>
              </w:rPr>
              <w:t>id / left / right / isAugmented</w:t>
            </w:r>
          </w:p>
        </w:tc>
        <w:tc>
          <w:tcPr>
            <w:tcW w:w="2835" w:type="dxa"/>
            <w:vAlign w:val="center"/>
          </w:tcPr>
          <w:p w14:paraId="76A0D95B" w14:textId="77777777" w:rsidR="00A04537" w:rsidRDefault="006C5CFD">
            <w:pPr>
              <w:spacing w:line="240" w:lineRule="auto"/>
              <w:jc w:val="center"/>
            </w:pPr>
            <w:r>
              <w:rPr>
                <w:rFonts w:cs="Times New Roman"/>
                <w:sz w:val="19"/>
              </w:rPr>
              <w:t>一条产生式：编号、左部、右部符号序列</w:t>
            </w:r>
          </w:p>
        </w:tc>
      </w:tr>
      <w:tr w:rsidR="00A04537" w14:paraId="13E107F9" w14:textId="77777777">
        <w:trPr>
          <w:jc w:val="center"/>
        </w:trPr>
        <w:tc>
          <w:tcPr>
            <w:tcW w:w="1587" w:type="dxa"/>
            <w:vAlign w:val="center"/>
          </w:tcPr>
          <w:p w14:paraId="31396DC0" w14:textId="77777777" w:rsidR="00A04537" w:rsidRDefault="006C5CFD">
            <w:pPr>
              <w:spacing w:line="240" w:lineRule="auto"/>
            </w:pPr>
            <w:r>
              <w:rPr>
                <w:rFonts w:cs="Times New Roman"/>
                <w:sz w:val="19"/>
              </w:rPr>
              <w:t>Grammar</w:t>
            </w:r>
          </w:p>
        </w:tc>
        <w:tc>
          <w:tcPr>
            <w:tcW w:w="3742" w:type="dxa"/>
            <w:vAlign w:val="center"/>
          </w:tcPr>
          <w:p w14:paraId="0334203E" w14:textId="77777777" w:rsidR="00A04537" w:rsidRDefault="006C5CFD">
            <w:pPr>
              <w:spacing w:line="240" w:lineRule="auto"/>
              <w:jc w:val="center"/>
            </w:pPr>
            <w:r>
              <w:rPr>
                <w:rFonts w:cs="Times New Roman"/>
                <w:sz w:val="19"/>
              </w:rPr>
              <w:t>productions / nonterminals / terminals / start</w:t>
            </w:r>
          </w:p>
        </w:tc>
        <w:tc>
          <w:tcPr>
            <w:tcW w:w="2835" w:type="dxa"/>
            <w:vAlign w:val="center"/>
          </w:tcPr>
          <w:p w14:paraId="01C59490" w14:textId="77777777" w:rsidR="00A04537" w:rsidRDefault="006C5CFD">
            <w:pPr>
              <w:spacing w:line="240" w:lineRule="auto"/>
              <w:jc w:val="center"/>
            </w:pPr>
            <w:r>
              <w:rPr>
                <w:rFonts w:cs="Times New Roman"/>
                <w:sz w:val="19"/>
              </w:rPr>
              <w:t>产生式表、符号集合、开始符号</w:t>
            </w:r>
          </w:p>
        </w:tc>
      </w:tr>
      <w:tr w:rsidR="00A04537" w14:paraId="763564AD" w14:textId="77777777">
        <w:trPr>
          <w:jc w:val="center"/>
        </w:trPr>
        <w:tc>
          <w:tcPr>
            <w:tcW w:w="1587" w:type="dxa"/>
            <w:vAlign w:val="center"/>
          </w:tcPr>
          <w:p w14:paraId="3AFB93A6" w14:textId="77777777" w:rsidR="00A04537" w:rsidRDefault="006C5CFD">
            <w:pPr>
              <w:spacing w:line="240" w:lineRule="auto"/>
            </w:pPr>
            <w:r>
              <w:rPr>
                <w:rFonts w:cs="Times New Roman"/>
                <w:sz w:val="19"/>
              </w:rPr>
              <w:t>LrItem</w:t>
            </w:r>
          </w:p>
        </w:tc>
        <w:tc>
          <w:tcPr>
            <w:tcW w:w="3742" w:type="dxa"/>
            <w:vAlign w:val="center"/>
          </w:tcPr>
          <w:p w14:paraId="605C225C" w14:textId="77777777" w:rsidR="00A04537" w:rsidRDefault="006C5CFD">
            <w:pPr>
              <w:spacing w:line="240" w:lineRule="auto"/>
              <w:jc w:val="center"/>
            </w:pPr>
            <w:r>
              <w:rPr>
                <w:rFonts w:cs="Times New Roman"/>
                <w:sz w:val="19"/>
              </w:rPr>
              <w:t>production / dot</w:t>
            </w:r>
          </w:p>
        </w:tc>
        <w:tc>
          <w:tcPr>
            <w:tcW w:w="2835" w:type="dxa"/>
            <w:vAlign w:val="center"/>
          </w:tcPr>
          <w:p w14:paraId="499F0FFE" w14:textId="77777777" w:rsidR="00A04537" w:rsidRDefault="006C5CFD">
            <w:pPr>
              <w:spacing w:line="240" w:lineRule="auto"/>
              <w:jc w:val="center"/>
            </w:pPr>
            <w:r>
              <w:rPr>
                <w:rFonts w:cs="Times New Roman"/>
                <w:sz w:val="19"/>
              </w:rPr>
              <w:t xml:space="preserve">LR(0) </w:t>
            </w:r>
            <w:r>
              <w:rPr>
                <w:rFonts w:cs="Times New Roman"/>
                <w:sz w:val="19"/>
              </w:rPr>
              <w:t>项目：产生式编号</w:t>
            </w:r>
            <w:r>
              <w:rPr>
                <w:rFonts w:cs="Times New Roman"/>
                <w:sz w:val="19"/>
              </w:rPr>
              <w:t xml:space="preserve"> + </w:t>
            </w:r>
            <w:r>
              <w:rPr>
                <w:rFonts w:cs="Times New Roman"/>
                <w:sz w:val="19"/>
              </w:rPr>
              <w:t>圆点位置</w:t>
            </w:r>
          </w:p>
        </w:tc>
      </w:tr>
      <w:tr w:rsidR="00A04537" w14:paraId="103A4068" w14:textId="77777777">
        <w:trPr>
          <w:jc w:val="center"/>
        </w:trPr>
        <w:tc>
          <w:tcPr>
            <w:tcW w:w="1587" w:type="dxa"/>
            <w:vAlign w:val="center"/>
          </w:tcPr>
          <w:p w14:paraId="79644624" w14:textId="77777777" w:rsidR="00A04537" w:rsidRDefault="006C5CFD">
            <w:pPr>
              <w:spacing w:line="240" w:lineRule="auto"/>
            </w:pPr>
            <w:r>
              <w:rPr>
                <w:rFonts w:cs="Times New Roman"/>
                <w:sz w:val="19"/>
              </w:rPr>
              <w:t>Lr0State</w:t>
            </w:r>
          </w:p>
        </w:tc>
        <w:tc>
          <w:tcPr>
            <w:tcW w:w="3742" w:type="dxa"/>
            <w:vAlign w:val="center"/>
          </w:tcPr>
          <w:p w14:paraId="16E3D8AE" w14:textId="77777777" w:rsidR="00A04537" w:rsidRDefault="006C5CFD">
            <w:pPr>
              <w:spacing w:line="240" w:lineRule="auto"/>
              <w:jc w:val="center"/>
            </w:pPr>
            <w:r>
              <w:rPr>
                <w:rFonts w:cs="Times New Roman"/>
                <w:sz w:val="19"/>
              </w:rPr>
              <w:t>items / transitions</w:t>
            </w:r>
          </w:p>
        </w:tc>
        <w:tc>
          <w:tcPr>
            <w:tcW w:w="2835" w:type="dxa"/>
            <w:vAlign w:val="center"/>
          </w:tcPr>
          <w:p w14:paraId="3DFC3998" w14:textId="77777777" w:rsidR="00A04537" w:rsidRDefault="006C5CFD">
            <w:pPr>
              <w:spacing w:line="240" w:lineRule="auto"/>
              <w:jc w:val="center"/>
            </w:pPr>
            <w:r>
              <w:rPr>
                <w:rFonts w:cs="Times New Roman"/>
                <w:sz w:val="19"/>
              </w:rPr>
              <w:t>一个项目集：项目列表</w:t>
            </w:r>
            <w:r>
              <w:rPr>
                <w:rFonts w:cs="Times New Roman"/>
                <w:sz w:val="19"/>
              </w:rPr>
              <w:t xml:space="preserve"> + </w:t>
            </w:r>
            <w:r>
              <w:rPr>
                <w:rFonts w:cs="Times New Roman"/>
                <w:sz w:val="19"/>
              </w:rPr>
              <w:t>按符号的转移</w:t>
            </w:r>
          </w:p>
        </w:tc>
      </w:tr>
      <w:tr w:rsidR="00A04537" w14:paraId="0E61784F" w14:textId="77777777">
        <w:trPr>
          <w:jc w:val="center"/>
        </w:trPr>
        <w:tc>
          <w:tcPr>
            <w:tcW w:w="1587" w:type="dxa"/>
            <w:vAlign w:val="center"/>
          </w:tcPr>
          <w:p w14:paraId="25C59480" w14:textId="77777777" w:rsidR="00A04537" w:rsidRDefault="006C5CFD">
            <w:pPr>
              <w:spacing w:line="240" w:lineRule="auto"/>
            </w:pPr>
            <w:r>
              <w:rPr>
                <w:rFonts w:cs="Times New Roman"/>
                <w:sz w:val="19"/>
              </w:rPr>
              <w:t>Lr1Item</w:t>
            </w:r>
          </w:p>
        </w:tc>
        <w:tc>
          <w:tcPr>
            <w:tcW w:w="3742" w:type="dxa"/>
            <w:vAlign w:val="center"/>
          </w:tcPr>
          <w:p w14:paraId="27DEA740" w14:textId="77777777" w:rsidR="00A04537" w:rsidRDefault="006C5CFD">
            <w:pPr>
              <w:spacing w:line="240" w:lineRule="auto"/>
              <w:jc w:val="center"/>
            </w:pPr>
            <w:r>
              <w:rPr>
                <w:rFonts w:cs="Times New Roman"/>
                <w:sz w:val="19"/>
              </w:rPr>
              <w:t>item / lookahead</w:t>
            </w:r>
          </w:p>
        </w:tc>
        <w:tc>
          <w:tcPr>
            <w:tcW w:w="2835" w:type="dxa"/>
            <w:vAlign w:val="center"/>
          </w:tcPr>
          <w:p w14:paraId="23C3174C" w14:textId="77777777" w:rsidR="00A04537" w:rsidRDefault="006C5CFD">
            <w:pPr>
              <w:spacing w:line="240" w:lineRule="auto"/>
              <w:jc w:val="center"/>
            </w:pPr>
            <w:r>
              <w:rPr>
                <w:rFonts w:cs="Times New Roman"/>
                <w:sz w:val="19"/>
              </w:rPr>
              <w:t xml:space="preserve">LR(1) </w:t>
            </w:r>
            <w:r>
              <w:rPr>
                <w:rFonts w:cs="Times New Roman"/>
                <w:sz w:val="19"/>
              </w:rPr>
              <w:t>项目：</w:t>
            </w:r>
            <w:r>
              <w:rPr>
                <w:rFonts w:cs="Times New Roman"/>
                <w:sz w:val="19"/>
              </w:rPr>
              <w:t xml:space="preserve">LR(0) </w:t>
            </w:r>
            <w:r>
              <w:rPr>
                <w:rFonts w:cs="Times New Roman"/>
                <w:sz w:val="19"/>
              </w:rPr>
              <w:t>项目</w:t>
            </w:r>
            <w:r>
              <w:rPr>
                <w:rFonts w:cs="Times New Roman"/>
                <w:sz w:val="19"/>
              </w:rPr>
              <w:t xml:space="preserve"> + </w:t>
            </w:r>
            <w:r>
              <w:rPr>
                <w:rFonts w:cs="Times New Roman"/>
                <w:sz w:val="19"/>
              </w:rPr>
              <w:t>一个向前看符号</w:t>
            </w:r>
          </w:p>
        </w:tc>
      </w:tr>
      <w:tr w:rsidR="00A04537" w14:paraId="16AF204A" w14:textId="77777777">
        <w:trPr>
          <w:jc w:val="center"/>
        </w:trPr>
        <w:tc>
          <w:tcPr>
            <w:tcW w:w="1587" w:type="dxa"/>
            <w:vAlign w:val="center"/>
          </w:tcPr>
          <w:p w14:paraId="4C511CEE" w14:textId="77777777" w:rsidR="00A04537" w:rsidRDefault="006C5CFD">
            <w:pPr>
              <w:spacing w:line="240" w:lineRule="auto"/>
            </w:pPr>
            <w:r>
              <w:rPr>
                <w:rFonts w:cs="Times New Roman"/>
                <w:sz w:val="19"/>
              </w:rPr>
              <w:t>LalrState</w:t>
            </w:r>
          </w:p>
        </w:tc>
        <w:tc>
          <w:tcPr>
            <w:tcW w:w="3742" w:type="dxa"/>
            <w:vAlign w:val="center"/>
          </w:tcPr>
          <w:p w14:paraId="5ECFB312" w14:textId="77777777" w:rsidR="00A04537" w:rsidRDefault="006C5CFD">
            <w:pPr>
              <w:spacing w:line="240" w:lineRule="auto"/>
              <w:jc w:val="center"/>
            </w:pPr>
            <w:r>
              <w:rPr>
                <w:rFonts w:cs="Times New Roman"/>
                <w:sz w:val="19"/>
              </w:rPr>
              <w:t>core / lookaheads</w:t>
            </w:r>
          </w:p>
        </w:tc>
        <w:tc>
          <w:tcPr>
            <w:tcW w:w="2835" w:type="dxa"/>
            <w:vAlign w:val="center"/>
          </w:tcPr>
          <w:p w14:paraId="6115A6DC" w14:textId="77777777" w:rsidR="00A04537" w:rsidRDefault="006C5CFD">
            <w:pPr>
              <w:spacing w:line="240" w:lineRule="auto"/>
              <w:jc w:val="center"/>
            </w:pPr>
            <w:r>
              <w:rPr>
                <w:rFonts w:cs="Times New Roman"/>
                <w:sz w:val="19"/>
              </w:rPr>
              <w:t xml:space="preserve">LALR(1) </w:t>
            </w:r>
            <w:r>
              <w:rPr>
                <w:rFonts w:cs="Times New Roman"/>
                <w:sz w:val="19"/>
              </w:rPr>
              <w:t>状态：核心项目</w:t>
            </w:r>
            <w:r>
              <w:rPr>
                <w:rFonts w:cs="Times New Roman"/>
                <w:sz w:val="19"/>
              </w:rPr>
              <w:t xml:space="preserve"> + </w:t>
            </w:r>
            <w:r>
              <w:rPr>
                <w:rFonts w:cs="Times New Roman"/>
                <w:sz w:val="19"/>
              </w:rPr>
              <w:t>每个项目的向前看符号集合</w:t>
            </w:r>
          </w:p>
        </w:tc>
      </w:tr>
      <w:tr w:rsidR="00A04537" w14:paraId="6B5A958D" w14:textId="77777777">
        <w:trPr>
          <w:jc w:val="center"/>
        </w:trPr>
        <w:tc>
          <w:tcPr>
            <w:tcW w:w="1587" w:type="dxa"/>
            <w:vAlign w:val="center"/>
          </w:tcPr>
          <w:p w14:paraId="57766C9B" w14:textId="77777777" w:rsidR="00A04537" w:rsidRDefault="006C5CFD">
            <w:pPr>
              <w:spacing w:line="240" w:lineRule="auto"/>
            </w:pPr>
            <w:r>
              <w:rPr>
                <w:rFonts w:cs="Times New Roman"/>
                <w:sz w:val="19"/>
              </w:rPr>
              <w:t>ParseAction</w:t>
            </w:r>
          </w:p>
        </w:tc>
        <w:tc>
          <w:tcPr>
            <w:tcW w:w="3742" w:type="dxa"/>
            <w:vAlign w:val="center"/>
          </w:tcPr>
          <w:p w14:paraId="75315936" w14:textId="77777777" w:rsidR="00A04537" w:rsidRDefault="006C5CFD">
            <w:pPr>
              <w:spacing w:line="240" w:lineRule="auto"/>
              <w:jc w:val="center"/>
            </w:pPr>
            <w:r>
              <w:rPr>
                <w:rFonts w:cs="Times New Roman"/>
                <w:sz w:val="19"/>
              </w:rPr>
              <w:t>type / value</w:t>
            </w:r>
          </w:p>
        </w:tc>
        <w:tc>
          <w:tcPr>
            <w:tcW w:w="2835" w:type="dxa"/>
            <w:vAlign w:val="center"/>
          </w:tcPr>
          <w:p w14:paraId="013863D5" w14:textId="77777777" w:rsidR="00A04537" w:rsidRDefault="006C5CFD">
            <w:pPr>
              <w:spacing w:line="240" w:lineRule="auto"/>
              <w:jc w:val="center"/>
            </w:pPr>
            <w:r>
              <w:rPr>
                <w:rFonts w:cs="Times New Roman"/>
                <w:sz w:val="19"/>
              </w:rPr>
              <w:t>移进（状态号）</w:t>
            </w:r>
            <w:r>
              <w:rPr>
                <w:rFonts w:cs="Times New Roman"/>
                <w:sz w:val="19"/>
              </w:rPr>
              <w:t xml:space="preserve">/ </w:t>
            </w:r>
            <w:r>
              <w:rPr>
                <w:rFonts w:cs="Times New Roman"/>
                <w:sz w:val="19"/>
              </w:rPr>
              <w:t>规约（产生式号）</w:t>
            </w:r>
            <w:r>
              <w:rPr>
                <w:rFonts w:cs="Times New Roman"/>
                <w:sz w:val="19"/>
              </w:rPr>
              <w:t xml:space="preserve">/ </w:t>
            </w:r>
            <w:r>
              <w:rPr>
                <w:rFonts w:cs="Times New Roman"/>
                <w:sz w:val="19"/>
              </w:rPr>
              <w:t>接受</w:t>
            </w:r>
            <w:r>
              <w:rPr>
                <w:rFonts w:cs="Times New Roman"/>
                <w:sz w:val="19"/>
              </w:rPr>
              <w:t xml:space="preserve"> / </w:t>
            </w:r>
            <w:r>
              <w:rPr>
                <w:rFonts w:cs="Times New Roman"/>
                <w:sz w:val="19"/>
              </w:rPr>
              <w:t>报错</w:t>
            </w:r>
          </w:p>
        </w:tc>
      </w:tr>
      <w:tr w:rsidR="00A04537" w14:paraId="244C192E" w14:textId="77777777">
        <w:trPr>
          <w:jc w:val="center"/>
        </w:trPr>
        <w:tc>
          <w:tcPr>
            <w:tcW w:w="1587" w:type="dxa"/>
            <w:vAlign w:val="center"/>
          </w:tcPr>
          <w:p w14:paraId="0D2844C1" w14:textId="77777777" w:rsidR="00A04537" w:rsidRDefault="006C5CFD">
            <w:pPr>
              <w:spacing w:line="240" w:lineRule="auto"/>
            </w:pPr>
            <w:r>
              <w:rPr>
                <w:rFonts w:cs="Times New Roman"/>
                <w:sz w:val="19"/>
              </w:rPr>
              <w:t>ParseTable</w:t>
            </w:r>
          </w:p>
        </w:tc>
        <w:tc>
          <w:tcPr>
            <w:tcW w:w="3742" w:type="dxa"/>
            <w:vAlign w:val="center"/>
          </w:tcPr>
          <w:p w14:paraId="5CE248CC" w14:textId="77777777" w:rsidR="00A04537" w:rsidRDefault="006C5CFD">
            <w:pPr>
              <w:spacing w:line="240" w:lineRule="auto"/>
              <w:jc w:val="center"/>
            </w:pPr>
            <w:r>
              <w:rPr>
                <w:rFonts w:cs="Times New Roman"/>
                <w:sz w:val="19"/>
              </w:rPr>
              <w:t>kind / action / goto / conflicts</w:t>
            </w:r>
          </w:p>
        </w:tc>
        <w:tc>
          <w:tcPr>
            <w:tcW w:w="2835" w:type="dxa"/>
            <w:vAlign w:val="center"/>
          </w:tcPr>
          <w:p w14:paraId="700FAC26" w14:textId="77777777" w:rsidR="00A04537" w:rsidRDefault="006C5CFD">
            <w:pPr>
              <w:spacing w:line="240" w:lineRule="auto"/>
              <w:jc w:val="center"/>
            </w:pPr>
            <w:r>
              <w:rPr>
                <w:rFonts w:cs="Times New Roman"/>
                <w:sz w:val="19"/>
              </w:rPr>
              <w:t xml:space="preserve">ACTION/GOTO </w:t>
            </w:r>
            <w:r>
              <w:rPr>
                <w:rFonts w:cs="Times New Roman"/>
                <w:sz w:val="19"/>
              </w:rPr>
              <w:t>表</w:t>
            </w:r>
            <w:r>
              <w:rPr>
                <w:rFonts w:cs="Times New Roman"/>
                <w:sz w:val="19"/>
              </w:rPr>
              <w:t xml:space="preserve"> + </w:t>
            </w:r>
            <w:r>
              <w:rPr>
                <w:rFonts w:cs="Times New Roman"/>
                <w:sz w:val="19"/>
              </w:rPr>
              <w:t>冲突明细</w:t>
            </w:r>
            <w:r>
              <w:rPr>
                <w:rFonts w:cs="Times New Roman"/>
                <w:sz w:val="19"/>
              </w:rPr>
              <w:t xml:space="preserve"> + </w:t>
            </w:r>
            <w:r>
              <w:rPr>
                <w:rFonts w:cs="Times New Roman"/>
                <w:sz w:val="19"/>
              </w:rPr>
              <w:t>表种类</w:t>
            </w:r>
          </w:p>
        </w:tc>
      </w:tr>
    </w:tbl>
    <w:p w14:paraId="166EB86E" w14:textId="77777777" w:rsidR="00A04537" w:rsidRDefault="006C5CFD">
      <w:pPr>
        <w:ind w:firstLine="480"/>
        <w:jc w:val="both"/>
      </w:pPr>
      <w:r>
        <w:rPr>
          <w:rFonts w:cs="Times New Roman"/>
        </w:rPr>
        <w:t>分析表支持三种构造：</w:t>
      </w:r>
      <w:r>
        <w:rPr>
          <w:rFonts w:cs="Times New Roman"/>
        </w:rPr>
        <w:t>LALR(1)</w:t>
      </w:r>
      <w:r>
        <w:rPr>
          <w:rFonts w:cs="Times New Roman"/>
        </w:rPr>
        <w:t>（主线）、</w:t>
      </w:r>
      <w:r>
        <w:rPr>
          <w:rFonts w:cs="Times New Roman"/>
        </w:rPr>
        <w:t xml:space="preserve">SLR(1) </w:t>
      </w:r>
      <w:r>
        <w:rPr>
          <w:rFonts w:cs="Times New Roman"/>
        </w:rPr>
        <w:t>与</w:t>
      </w:r>
      <w:r>
        <w:rPr>
          <w:rFonts w:cs="Times New Roman"/>
        </w:rPr>
        <w:t xml:space="preserve"> LR(0)</w:t>
      </w:r>
      <w:r>
        <w:rPr>
          <w:rFonts w:cs="Times New Roman"/>
        </w:rPr>
        <w:t>（对比用）。三者共用同一份</w:t>
      </w:r>
      <w:r>
        <w:rPr>
          <w:rFonts w:cs="Times New Roman"/>
        </w:rPr>
        <w:t>“</w:t>
      </w:r>
      <w:r>
        <w:rPr>
          <w:rFonts w:cs="Times New Roman"/>
        </w:rPr>
        <w:t>项目集</w:t>
      </w:r>
      <w:r>
        <w:rPr>
          <w:rFonts w:cs="Times New Roman"/>
        </w:rPr>
        <w:t xml:space="preserve"> + </w:t>
      </w:r>
      <w:r>
        <w:rPr>
          <w:rFonts w:cs="Times New Roman"/>
        </w:rPr>
        <w:t>向前看符号</w:t>
      </w:r>
      <w:r>
        <w:rPr>
          <w:rFonts w:cs="Times New Roman"/>
        </w:rPr>
        <w:t>”</w:t>
      </w:r>
      <w:r>
        <w:rPr>
          <w:rFonts w:cs="Times New Roman"/>
        </w:rPr>
        <w:t>的数据，只是填表时用到的信息来源不同</w:t>
      </w:r>
      <w:r>
        <w:rPr>
          <w:rFonts w:cs="Times New Roman"/>
        </w:rPr>
        <w:t xml:space="preserve"> —— LR(0) </w:t>
      </w:r>
      <w:r>
        <w:rPr>
          <w:rFonts w:cs="Times New Roman"/>
        </w:rPr>
        <w:t>不看向前看符号，</w:t>
      </w:r>
      <w:r>
        <w:rPr>
          <w:rFonts w:cs="Times New Roman"/>
        </w:rPr>
        <w:t xml:space="preserve">SLR(1) </w:t>
      </w:r>
      <w:r>
        <w:rPr>
          <w:rFonts w:cs="Times New Roman"/>
        </w:rPr>
        <w:t>用</w:t>
      </w:r>
      <w:r>
        <w:rPr>
          <w:rFonts w:cs="Times New Roman"/>
        </w:rPr>
        <w:t xml:space="preserve"> Follow </w:t>
      </w:r>
      <w:r>
        <w:rPr>
          <w:rFonts w:cs="Times New Roman"/>
        </w:rPr>
        <w:t>集合，</w:t>
      </w:r>
      <w:r>
        <w:rPr>
          <w:rFonts w:cs="Times New Roman"/>
        </w:rPr>
        <w:t xml:space="preserve">LALR(1) </w:t>
      </w:r>
      <w:r>
        <w:rPr>
          <w:rFonts w:cs="Times New Roman"/>
        </w:rPr>
        <w:t>用项目自带的向前看符号集合。这样在界面上切换表种类时，构造过程与冲突报告可以直接对照，用来说明</w:t>
      </w:r>
      <w:r>
        <w:rPr>
          <w:rFonts w:cs="Times New Roman"/>
        </w:rPr>
        <w:t>“</w:t>
      </w:r>
      <w:r>
        <w:rPr>
          <w:rFonts w:cs="Times New Roman"/>
        </w:rPr>
        <w:t>为什么必须用</w:t>
      </w:r>
      <w:r>
        <w:rPr>
          <w:rFonts w:cs="Times New Roman"/>
        </w:rPr>
        <w:t xml:space="preserve"> LALR(1)”</w:t>
      </w:r>
      <w:r>
        <w:rPr>
          <w:rFonts w:cs="Times New Roman"/>
        </w:rPr>
        <w:t>：以</w:t>
      </w:r>
      <w:r>
        <w:rPr>
          <w:rFonts w:cs="Times New Roman"/>
        </w:rPr>
        <w:t xml:space="preserve"> TINY </w:t>
      </w:r>
      <w:r>
        <w:rPr>
          <w:rFonts w:cs="Times New Roman"/>
        </w:rPr>
        <w:t>文法为例，</w:t>
      </w:r>
      <w:r>
        <w:rPr>
          <w:rFonts w:cs="Times New Roman"/>
        </w:rPr>
        <w:t xml:space="preserve">LALR(1) </w:t>
      </w:r>
      <w:r>
        <w:rPr>
          <w:rFonts w:cs="Times New Roman"/>
        </w:rPr>
        <w:t>分析表</w:t>
      </w:r>
      <w:r>
        <w:rPr>
          <w:rFonts w:cs="Times New Roman"/>
        </w:rPr>
        <w:t xml:space="preserve"> 58 </w:t>
      </w:r>
      <w:r>
        <w:rPr>
          <w:rFonts w:cs="Times New Roman"/>
        </w:rPr>
        <w:t>个状态、</w:t>
      </w:r>
      <w:r>
        <w:rPr>
          <w:rFonts w:cs="Times New Roman"/>
          <w:b/>
        </w:rPr>
        <w:t>无冲突</w:t>
      </w:r>
      <w:r>
        <w:rPr>
          <w:rFonts w:cs="Times New Roman"/>
        </w:rPr>
        <w:t>，而</w:t>
      </w:r>
      <w:r>
        <w:rPr>
          <w:rFonts w:cs="Times New Roman"/>
        </w:rPr>
        <w:t xml:space="preserve"> LR(0)/SLR(1) </w:t>
      </w:r>
      <w:r>
        <w:rPr>
          <w:rFonts w:cs="Times New Roman"/>
        </w:rPr>
        <w:t>会出现冲突。</w:t>
      </w:r>
    </w:p>
    <w:p w14:paraId="30A608B6" w14:textId="77777777" w:rsidR="00A04537" w:rsidRDefault="006C5CFD">
      <w:pPr>
        <w:pStyle w:val="31"/>
      </w:pPr>
      <w:bookmarkStart w:id="21" w:name="_Toc243146753"/>
      <w:r>
        <w:rPr>
          <w:rFonts w:ascii="Times New Roman" w:eastAsia="黑体" w:hAnsi="Times New Roman" w:cs="Times New Roman"/>
        </w:rPr>
        <w:t xml:space="preserve">3.3.3  </w:t>
      </w:r>
      <w:r>
        <w:rPr>
          <w:rFonts w:ascii="Times New Roman" w:eastAsia="黑体" w:hAnsi="Times New Roman" w:cs="Times New Roman"/>
        </w:rPr>
        <w:t>语法树与中间代码</w:t>
      </w:r>
      <w:bookmarkEnd w:id="21"/>
    </w:p>
    <w:p w14:paraId="6CA90329" w14:textId="77777777" w:rsidR="00A04537" w:rsidRDefault="006C5CFD">
      <w:pPr>
        <w:ind w:firstLine="480"/>
        <w:jc w:val="both"/>
      </w:pPr>
      <w:r>
        <w:rPr>
          <w:rFonts w:cs="Times New Roman"/>
        </w:rPr>
        <w:t>语法树用</w:t>
      </w:r>
      <w:r>
        <w:rPr>
          <w:rFonts w:cs="Times New Roman"/>
        </w:rPr>
        <w:t>“</w:t>
      </w:r>
      <w:r>
        <w:rPr>
          <w:rFonts w:cs="Times New Roman"/>
        </w:rPr>
        <w:t>结点数组</w:t>
      </w:r>
      <w:r>
        <w:rPr>
          <w:rFonts w:cs="Times New Roman"/>
        </w:rPr>
        <w:t xml:space="preserve"> + </w:t>
      </w:r>
      <w:r>
        <w:rPr>
          <w:rFonts w:cs="Times New Roman"/>
        </w:rPr>
        <w:t>下标</w:t>
      </w:r>
      <w:r>
        <w:rPr>
          <w:rFonts w:cs="Times New Roman"/>
        </w:rPr>
        <w:t>”</w:t>
      </w:r>
      <w:r>
        <w:rPr>
          <w:rFonts w:cs="Times New Roman"/>
        </w:rPr>
        <w:t>表示，而不是指针树：便于整树序列化（导出文本</w:t>
      </w:r>
      <w:r>
        <w:rPr>
          <w:rFonts w:cs="Times New Roman"/>
        </w:rPr>
        <w:t>/DOT</w:t>
      </w:r>
      <w:r>
        <w:rPr>
          <w:rFonts w:cs="Times New Roman"/>
        </w:rPr>
        <w:t>）、便于按编号随机访问、也便于与老师给的参考树逐结点比对。</w:t>
      </w:r>
    </w:p>
    <w:p w14:paraId="2AEB1BF4" w14:textId="77777777" w:rsidR="00A04537" w:rsidRDefault="006C5CFD">
      <w:pPr>
        <w:spacing w:before="60" w:after="120" w:line="300" w:lineRule="exact"/>
        <w:jc w:val="center"/>
      </w:pPr>
      <w:r>
        <w:rPr>
          <w:rFonts w:cs="Times New Roman"/>
          <w:sz w:val="21"/>
        </w:rPr>
        <w:t>表</w:t>
      </w:r>
      <w:r>
        <w:rPr>
          <w:rFonts w:cs="Times New Roman"/>
          <w:sz w:val="21"/>
        </w:rPr>
        <w:t xml:space="preserve"> 3-8  </w:t>
      </w:r>
      <w:r>
        <w:rPr>
          <w:rFonts w:cs="Times New Roman"/>
          <w:sz w:val="21"/>
        </w:rPr>
        <w:t>语法树与四元式的数据结构</w:t>
      </w:r>
    </w:p>
    <w:tbl>
      <w:tblPr>
        <w:tblStyle w:val="aff1"/>
        <w:tblW w:w="0" w:type="auto"/>
        <w:jc w:val="center"/>
        <w:tblLayout w:type="fixed"/>
        <w:tblLook w:val="04A0" w:firstRow="1" w:lastRow="0" w:firstColumn="1" w:lastColumn="0" w:noHBand="0" w:noVBand="1"/>
      </w:tblPr>
      <w:tblGrid>
        <w:gridCol w:w="1701"/>
        <w:gridCol w:w="3515"/>
        <w:gridCol w:w="2948"/>
      </w:tblGrid>
      <w:tr w:rsidR="00A04537" w14:paraId="223E2537" w14:textId="77777777">
        <w:trPr>
          <w:jc w:val="center"/>
        </w:trPr>
        <w:tc>
          <w:tcPr>
            <w:tcW w:w="1701" w:type="dxa"/>
            <w:shd w:val="clear" w:color="auto" w:fill="D9E2F3"/>
            <w:vAlign w:val="center"/>
          </w:tcPr>
          <w:p w14:paraId="189C3463" w14:textId="77777777" w:rsidR="00A04537" w:rsidRDefault="006C5CFD">
            <w:pPr>
              <w:spacing w:line="240" w:lineRule="auto"/>
              <w:jc w:val="center"/>
            </w:pPr>
            <w:r>
              <w:rPr>
                <w:rFonts w:cs="Times New Roman"/>
                <w:b/>
                <w:sz w:val="19"/>
              </w:rPr>
              <w:t>结构</w:t>
            </w:r>
          </w:p>
        </w:tc>
        <w:tc>
          <w:tcPr>
            <w:tcW w:w="3515" w:type="dxa"/>
            <w:shd w:val="clear" w:color="auto" w:fill="D9E2F3"/>
            <w:vAlign w:val="center"/>
          </w:tcPr>
          <w:p w14:paraId="3B927E26" w14:textId="77777777" w:rsidR="00A04537" w:rsidRDefault="006C5CFD">
            <w:pPr>
              <w:spacing w:line="240" w:lineRule="auto"/>
              <w:jc w:val="center"/>
            </w:pPr>
            <w:r>
              <w:rPr>
                <w:rFonts w:cs="Times New Roman"/>
                <w:b/>
                <w:sz w:val="19"/>
              </w:rPr>
              <w:t>关键字段</w:t>
            </w:r>
          </w:p>
        </w:tc>
        <w:tc>
          <w:tcPr>
            <w:tcW w:w="2948" w:type="dxa"/>
            <w:shd w:val="clear" w:color="auto" w:fill="D9E2F3"/>
            <w:vAlign w:val="center"/>
          </w:tcPr>
          <w:p w14:paraId="7DFE5CE1" w14:textId="77777777" w:rsidR="00A04537" w:rsidRDefault="006C5CFD">
            <w:pPr>
              <w:spacing w:line="240" w:lineRule="auto"/>
              <w:jc w:val="center"/>
            </w:pPr>
            <w:r>
              <w:rPr>
                <w:rFonts w:cs="Times New Roman"/>
                <w:b/>
                <w:sz w:val="19"/>
              </w:rPr>
              <w:t>说明</w:t>
            </w:r>
          </w:p>
        </w:tc>
      </w:tr>
      <w:tr w:rsidR="00A04537" w14:paraId="14D3EACD" w14:textId="77777777">
        <w:trPr>
          <w:jc w:val="center"/>
        </w:trPr>
        <w:tc>
          <w:tcPr>
            <w:tcW w:w="1701" w:type="dxa"/>
            <w:vAlign w:val="center"/>
          </w:tcPr>
          <w:p w14:paraId="45268406" w14:textId="77777777" w:rsidR="00A04537" w:rsidRDefault="006C5CFD">
            <w:pPr>
              <w:spacing w:line="240" w:lineRule="auto"/>
            </w:pPr>
            <w:r>
              <w:rPr>
                <w:rFonts w:cs="Times New Roman"/>
                <w:sz w:val="19"/>
              </w:rPr>
              <w:t>SyntaxNode</w:t>
            </w:r>
          </w:p>
        </w:tc>
        <w:tc>
          <w:tcPr>
            <w:tcW w:w="3515" w:type="dxa"/>
            <w:vAlign w:val="center"/>
          </w:tcPr>
          <w:p w14:paraId="71A3BA3C" w14:textId="77777777" w:rsidR="00A04537" w:rsidRDefault="006C5CFD">
            <w:pPr>
              <w:spacing w:line="240" w:lineRule="auto"/>
              <w:jc w:val="center"/>
            </w:pPr>
            <w:r>
              <w:rPr>
                <w:rFonts w:cs="Times New Roman"/>
                <w:sz w:val="19"/>
              </w:rPr>
              <w:t>label / value / children / parent</w:t>
            </w:r>
          </w:p>
        </w:tc>
        <w:tc>
          <w:tcPr>
            <w:tcW w:w="2948" w:type="dxa"/>
            <w:vAlign w:val="center"/>
          </w:tcPr>
          <w:p w14:paraId="312C8AC1" w14:textId="77777777" w:rsidR="00A04537" w:rsidRDefault="006C5CFD">
            <w:pPr>
              <w:spacing w:line="240" w:lineRule="auto"/>
              <w:jc w:val="center"/>
            </w:pPr>
            <w:r>
              <w:rPr>
                <w:rFonts w:cs="Times New Roman"/>
                <w:sz w:val="19"/>
              </w:rPr>
              <w:t>结点标签（文法符号名）、叶子的值、子结点下标</w:t>
            </w:r>
          </w:p>
        </w:tc>
      </w:tr>
      <w:tr w:rsidR="00A04537" w14:paraId="3807D0EC" w14:textId="77777777">
        <w:trPr>
          <w:jc w:val="center"/>
        </w:trPr>
        <w:tc>
          <w:tcPr>
            <w:tcW w:w="1701" w:type="dxa"/>
            <w:vAlign w:val="center"/>
          </w:tcPr>
          <w:p w14:paraId="20E38866" w14:textId="77777777" w:rsidR="00A04537" w:rsidRDefault="006C5CFD">
            <w:pPr>
              <w:spacing w:line="240" w:lineRule="auto"/>
            </w:pPr>
            <w:r>
              <w:rPr>
                <w:rFonts w:cs="Times New Roman"/>
                <w:sz w:val="19"/>
              </w:rPr>
              <w:t>SyntaxTreeData</w:t>
            </w:r>
          </w:p>
        </w:tc>
        <w:tc>
          <w:tcPr>
            <w:tcW w:w="3515" w:type="dxa"/>
            <w:vAlign w:val="center"/>
          </w:tcPr>
          <w:p w14:paraId="53F4874C" w14:textId="77777777" w:rsidR="00A04537" w:rsidRDefault="006C5CFD">
            <w:pPr>
              <w:spacing w:line="240" w:lineRule="auto"/>
              <w:jc w:val="center"/>
            </w:pPr>
            <w:r>
              <w:rPr>
                <w:rFonts w:cs="Times New Roman"/>
                <w:sz w:val="19"/>
              </w:rPr>
              <w:t>nodes / root</w:t>
            </w:r>
          </w:p>
        </w:tc>
        <w:tc>
          <w:tcPr>
            <w:tcW w:w="2948" w:type="dxa"/>
            <w:vAlign w:val="center"/>
          </w:tcPr>
          <w:p w14:paraId="66F74B12" w14:textId="77777777" w:rsidR="00A04537" w:rsidRDefault="006C5CFD">
            <w:pPr>
              <w:spacing w:line="240" w:lineRule="auto"/>
              <w:jc w:val="center"/>
            </w:pPr>
            <w:r>
              <w:rPr>
                <w:rFonts w:cs="Times New Roman"/>
                <w:sz w:val="19"/>
              </w:rPr>
              <w:t>全部结点</w:t>
            </w:r>
            <w:r>
              <w:rPr>
                <w:rFonts w:cs="Times New Roman"/>
                <w:sz w:val="19"/>
              </w:rPr>
              <w:t xml:space="preserve"> + </w:t>
            </w:r>
            <w:r>
              <w:rPr>
                <w:rFonts w:cs="Times New Roman"/>
                <w:sz w:val="19"/>
              </w:rPr>
              <w:t>根下标；非终结符统一标签</w:t>
            </w:r>
            <w:r>
              <w:rPr>
                <w:rFonts w:cs="Times New Roman"/>
                <w:sz w:val="19"/>
              </w:rPr>
              <w:t xml:space="preserve"> `-1`</w:t>
            </w:r>
            <w:r>
              <w:rPr>
                <w:rFonts w:cs="Times New Roman"/>
                <w:sz w:val="19"/>
              </w:rPr>
              <w:t>（与参考树对齐）</w:t>
            </w:r>
          </w:p>
        </w:tc>
      </w:tr>
      <w:tr w:rsidR="00A04537" w14:paraId="20A3A132" w14:textId="77777777">
        <w:trPr>
          <w:jc w:val="center"/>
        </w:trPr>
        <w:tc>
          <w:tcPr>
            <w:tcW w:w="1701" w:type="dxa"/>
            <w:vAlign w:val="center"/>
          </w:tcPr>
          <w:p w14:paraId="1EE6D058" w14:textId="77777777" w:rsidR="00A04537" w:rsidRDefault="006C5CFD">
            <w:pPr>
              <w:spacing w:line="240" w:lineRule="auto"/>
            </w:pPr>
            <w:r>
              <w:rPr>
                <w:rFonts w:cs="Times New Roman"/>
                <w:sz w:val="19"/>
              </w:rPr>
              <w:lastRenderedPageBreak/>
              <w:t>SemanticsAction</w:t>
            </w:r>
          </w:p>
        </w:tc>
        <w:tc>
          <w:tcPr>
            <w:tcW w:w="3515" w:type="dxa"/>
            <w:vAlign w:val="center"/>
          </w:tcPr>
          <w:p w14:paraId="17D374F2" w14:textId="77777777" w:rsidR="00A04537" w:rsidRDefault="006C5CFD">
            <w:pPr>
              <w:spacing w:line="240" w:lineRule="auto"/>
              <w:jc w:val="center"/>
            </w:pPr>
            <w:r>
              <w:rPr>
                <w:rFonts w:cs="Times New Roman"/>
                <w:sz w:val="19"/>
              </w:rPr>
              <w:t>groups / nodes / transfer</w:t>
            </w:r>
          </w:p>
        </w:tc>
        <w:tc>
          <w:tcPr>
            <w:tcW w:w="2948" w:type="dxa"/>
            <w:vAlign w:val="center"/>
          </w:tcPr>
          <w:p w14:paraId="263A2B80" w14:textId="77777777" w:rsidR="00A04537" w:rsidRDefault="006C5CFD">
            <w:pPr>
              <w:spacing w:line="240" w:lineRule="auto"/>
              <w:jc w:val="center"/>
            </w:pPr>
            <w:r>
              <w:rPr>
                <w:rFonts w:cs="Times New Roman"/>
                <w:sz w:val="19"/>
              </w:rPr>
              <w:t>一条产生式的建结点方案：组数、子结点下标、传递项</w:t>
            </w:r>
          </w:p>
        </w:tc>
      </w:tr>
      <w:tr w:rsidR="00A04537" w14:paraId="3D1EF178" w14:textId="77777777">
        <w:trPr>
          <w:jc w:val="center"/>
        </w:trPr>
        <w:tc>
          <w:tcPr>
            <w:tcW w:w="1701" w:type="dxa"/>
            <w:vAlign w:val="center"/>
          </w:tcPr>
          <w:p w14:paraId="406BD0E2" w14:textId="77777777" w:rsidR="00A04537" w:rsidRDefault="006C5CFD">
            <w:pPr>
              <w:spacing w:line="240" w:lineRule="auto"/>
            </w:pPr>
            <w:r>
              <w:rPr>
                <w:rFonts w:cs="Times New Roman"/>
                <w:sz w:val="19"/>
              </w:rPr>
              <w:t>Quadruple</w:t>
            </w:r>
          </w:p>
        </w:tc>
        <w:tc>
          <w:tcPr>
            <w:tcW w:w="3515" w:type="dxa"/>
            <w:vAlign w:val="center"/>
          </w:tcPr>
          <w:p w14:paraId="03394027" w14:textId="77777777" w:rsidR="00A04537" w:rsidRDefault="006C5CFD">
            <w:pPr>
              <w:spacing w:line="240" w:lineRule="auto"/>
              <w:jc w:val="center"/>
            </w:pPr>
            <w:r>
              <w:rPr>
                <w:rFonts w:cs="Times New Roman"/>
                <w:sz w:val="19"/>
              </w:rPr>
              <w:t>op / arg1 / arg2 / result</w:t>
            </w:r>
          </w:p>
        </w:tc>
        <w:tc>
          <w:tcPr>
            <w:tcW w:w="2948" w:type="dxa"/>
            <w:vAlign w:val="center"/>
          </w:tcPr>
          <w:p w14:paraId="465EC7AC" w14:textId="77777777" w:rsidR="00A04537" w:rsidRDefault="006C5CFD">
            <w:pPr>
              <w:spacing w:line="240" w:lineRule="auto"/>
              <w:jc w:val="center"/>
            </w:pPr>
            <w:r>
              <w:rPr>
                <w:rFonts w:cs="Times New Roman"/>
                <w:sz w:val="19"/>
              </w:rPr>
              <w:t>一条四元式</w:t>
            </w:r>
          </w:p>
        </w:tc>
      </w:tr>
      <w:tr w:rsidR="00A04537" w14:paraId="6729FCF7" w14:textId="77777777">
        <w:trPr>
          <w:jc w:val="center"/>
        </w:trPr>
        <w:tc>
          <w:tcPr>
            <w:tcW w:w="1701" w:type="dxa"/>
            <w:vAlign w:val="center"/>
          </w:tcPr>
          <w:p w14:paraId="67226D38" w14:textId="77777777" w:rsidR="00A04537" w:rsidRDefault="006C5CFD">
            <w:pPr>
              <w:spacing w:line="240" w:lineRule="auto"/>
            </w:pPr>
            <w:r>
              <w:rPr>
                <w:rFonts w:cs="Times New Roman"/>
                <w:sz w:val="19"/>
              </w:rPr>
              <w:t>IntermediateCode</w:t>
            </w:r>
          </w:p>
        </w:tc>
        <w:tc>
          <w:tcPr>
            <w:tcW w:w="3515" w:type="dxa"/>
            <w:vAlign w:val="center"/>
          </w:tcPr>
          <w:p w14:paraId="2EC4FB60" w14:textId="77777777" w:rsidR="00A04537" w:rsidRDefault="006C5CFD">
            <w:pPr>
              <w:spacing w:line="240" w:lineRule="auto"/>
              <w:jc w:val="center"/>
            </w:pPr>
            <w:r>
              <w:rPr>
                <w:rFonts w:cs="Times New Roman"/>
                <w:sz w:val="19"/>
              </w:rPr>
              <w:t>quads / tempCount / labelCount / warnings</w:t>
            </w:r>
          </w:p>
        </w:tc>
        <w:tc>
          <w:tcPr>
            <w:tcW w:w="2948" w:type="dxa"/>
            <w:vAlign w:val="center"/>
          </w:tcPr>
          <w:p w14:paraId="55EC5948" w14:textId="77777777" w:rsidR="00A04537" w:rsidRDefault="006C5CFD">
            <w:pPr>
              <w:spacing w:line="240" w:lineRule="auto"/>
              <w:jc w:val="center"/>
            </w:pPr>
            <w:r>
              <w:rPr>
                <w:rFonts w:cs="Times New Roman"/>
                <w:sz w:val="19"/>
              </w:rPr>
              <w:t>四元式表</w:t>
            </w:r>
            <w:r>
              <w:rPr>
                <w:rFonts w:cs="Times New Roman"/>
                <w:sz w:val="19"/>
              </w:rPr>
              <w:t xml:space="preserve"> + </w:t>
            </w:r>
            <w:r>
              <w:rPr>
                <w:rFonts w:cs="Times New Roman"/>
                <w:sz w:val="19"/>
              </w:rPr>
              <w:t>统计</w:t>
            </w:r>
            <w:r>
              <w:rPr>
                <w:rFonts w:cs="Times New Roman"/>
                <w:sz w:val="19"/>
              </w:rPr>
              <w:t xml:space="preserve"> + </w:t>
            </w:r>
            <w:r>
              <w:rPr>
                <w:rFonts w:cs="Times New Roman"/>
                <w:sz w:val="19"/>
              </w:rPr>
              <w:t>告警</w:t>
            </w:r>
          </w:p>
        </w:tc>
      </w:tr>
    </w:tbl>
    <w:p w14:paraId="50DA7974" w14:textId="77777777" w:rsidR="00A04537" w:rsidRDefault="006C5CFD">
      <w:pPr>
        <w:ind w:firstLine="480"/>
        <w:jc w:val="both"/>
      </w:pPr>
      <w:r>
        <w:rPr>
          <w:rFonts w:cs="Times New Roman"/>
        </w:rPr>
        <w:t>关于</w:t>
      </w:r>
      <w:r>
        <w:rPr>
          <w:rFonts w:cs="Times New Roman"/>
        </w:rPr>
        <w:t>“</w:t>
      </w:r>
      <w:r>
        <w:rPr>
          <w:rFonts w:cs="Times New Roman"/>
        </w:rPr>
        <w:t>语法树结构由用户定义</w:t>
      </w:r>
      <w:r>
        <w:rPr>
          <w:rFonts w:cs="Times New Roman"/>
        </w:rPr>
        <w:t>”</w:t>
      </w:r>
      <w:r>
        <w:rPr>
          <w:rFonts w:cs="Times New Roman"/>
        </w:rPr>
        <w:t>，本项目的落地方式是</w:t>
      </w:r>
      <w:r>
        <w:rPr>
          <w:rFonts w:cs="Times New Roman"/>
        </w:rPr>
        <w:t xml:space="preserve"> `data/*_semantics.txt`</w:t>
      </w:r>
      <w:r>
        <w:rPr>
          <w:rFonts w:cs="Times New Roman"/>
        </w:rPr>
        <w:t>：一行对应一条产生式，行序即文法文件中产生式的顺序，用</w:t>
      </w:r>
      <w:r>
        <w:rPr>
          <w:rFonts w:cs="Times New Roman"/>
        </w:rPr>
        <w:t xml:space="preserve"> `;` </w:t>
      </w:r>
      <w:r>
        <w:rPr>
          <w:rFonts w:cs="Times New Roman"/>
        </w:rPr>
        <w:t>分隔若干建结点组。相比于把树结构硬编码在程序里，这种</w:t>
      </w:r>
      <w:r>
        <w:rPr>
          <w:rFonts w:cs="Times New Roman"/>
        </w:rPr>
        <w:t>“</w:t>
      </w:r>
      <w:r>
        <w:rPr>
          <w:rFonts w:cs="Times New Roman"/>
        </w:rPr>
        <w:t>动作文件</w:t>
      </w:r>
      <w:r>
        <w:rPr>
          <w:rFonts w:cs="Times New Roman"/>
        </w:rPr>
        <w:t>”</w:t>
      </w:r>
      <w:r>
        <w:rPr>
          <w:rFonts w:cs="Times New Roman"/>
        </w:rPr>
        <w:t>写法满足任务书</w:t>
      </w:r>
      <w:r>
        <w:rPr>
          <w:rFonts w:cs="Times New Roman"/>
        </w:rPr>
        <w:t>“</w:t>
      </w:r>
      <w:r>
        <w:rPr>
          <w:rFonts w:cs="Times New Roman"/>
        </w:rPr>
        <w:t>需提供输入窗口让用户输入</w:t>
      </w:r>
      <w:r>
        <w:rPr>
          <w:rFonts w:cs="Times New Roman"/>
        </w:rPr>
        <w:t>”</w:t>
      </w:r>
      <w:r>
        <w:rPr>
          <w:rFonts w:cs="Times New Roman"/>
        </w:rPr>
        <w:t>的要求，</w:t>
      </w:r>
      <w:r>
        <w:rPr>
          <w:rFonts w:cs="Times New Roman"/>
        </w:rPr>
        <w:t xml:space="preserve">⑭ </w:t>
      </w:r>
      <w:r>
        <w:rPr>
          <w:rFonts w:cs="Times New Roman"/>
        </w:rPr>
        <w:t>页签内即提供了该文件的编辑与重新载入功能。</w:t>
      </w:r>
    </w:p>
    <w:p w14:paraId="68723C4B" w14:textId="77777777" w:rsidR="00A04537" w:rsidRDefault="006C5CFD">
      <w:pPr>
        <w:pStyle w:val="31"/>
      </w:pPr>
      <w:bookmarkStart w:id="22" w:name="_Toc243146754"/>
      <w:r>
        <w:rPr>
          <w:rFonts w:ascii="Times New Roman" w:eastAsia="黑体" w:hAnsi="Times New Roman" w:cs="Times New Roman"/>
        </w:rPr>
        <w:t xml:space="preserve">3.3.4  </w:t>
      </w:r>
      <w:r>
        <w:rPr>
          <w:rFonts w:ascii="Times New Roman" w:eastAsia="黑体" w:hAnsi="Times New Roman" w:cs="Times New Roman"/>
        </w:rPr>
        <w:t>关键设计取舍</w:t>
      </w:r>
      <w:bookmarkEnd w:id="22"/>
    </w:p>
    <w:p w14:paraId="017FEB55" w14:textId="77777777" w:rsidR="00A04537" w:rsidRDefault="006C5CFD">
      <w:pPr>
        <w:ind w:firstLine="480"/>
        <w:jc w:val="both"/>
      </w:pPr>
      <w:r>
        <w:rPr>
          <w:rFonts w:cs="Times New Roman"/>
          <w:b/>
        </w:rPr>
        <w:t>（</w:t>
      </w:r>
      <w:r>
        <w:rPr>
          <w:rFonts w:cs="Times New Roman"/>
          <w:b/>
        </w:rPr>
        <w:t>1</w:t>
      </w:r>
      <w:r>
        <w:rPr>
          <w:rFonts w:cs="Times New Roman"/>
          <w:b/>
        </w:rPr>
        <w:t>）为什么接受态要携带编码</w:t>
      </w:r>
      <w:r>
        <w:rPr>
          <w:rFonts w:cs="Times New Roman"/>
        </w:rPr>
        <w:t>：合并后的自动机里，同一个状态可能同时是多个规则的接受态（例如</w:t>
      </w:r>
      <w:r>
        <w:rPr>
          <w:rFonts w:cs="Times New Roman"/>
        </w:rPr>
        <w:t xml:space="preserve"> ID </w:t>
      </w:r>
      <w:r>
        <w:rPr>
          <w:rFonts w:cs="Times New Roman"/>
        </w:rPr>
        <w:t>与关键字在自动机上完全重合）。因此每个接受态保存</w:t>
      </w:r>
      <w:r>
        <w:rPr>
          <w:rFonts w:cs="Times New Roman"/>
        </w:rPr>
        <w:t xml:space="preserve"> `{</w:t>
      </w:r>
      <w:r>
        <w:rPr>
          <w:rFonts w:cs="Times New Roman"/>
        </w:rPr>
        <w:t>规则名</w:t>
      </w:r>
      <w:r>
        <w:rPr>
          <w:rFonts w:cs="Times New Roman"/>
        </w:rPr>
        <w:t xml:space="preserve">, </w:t>
      </w:r>
      <w:r>
        <w:rPr>
          <w:rFonts w:cs="Times New Roman"/>
        </w:rPr>
        <w:t>编码</w:t>
      </w:r>
      <w:r>
        <w:rPr>
          <w:rFonts w:cs="Times New Roman"/>
        </w:rPr>
        <w:t xml:space="preserve">}` </w:t>
      </w:r>
      <w:r>
        <w:rPr>
          <w:rFonts w:cs="Times New Roman"/>
        </w:rPr>
        <w:t>列表，最长匹配回退时按规则在文件中的声明顺序取第一个，才能保证</w:t>
      </w:r>
      <w:r>
        <w:rPr>
          <w:rFonts w:cs="Times New Roman"/>
        </w:rPr>
        <w:t>“</w:t>
      </w:r>
      <w:r>
        <w:rPr>
          <w:rFonts w:cs="Times New Roman"/>
        </w:rPr>
        <w:t>关键字优先于</w:t>
      </w:r>
      <w:r>
        <w:rPr>
          <w:rFonts w:cs="Times New Roman"/>
        </w:rPr>
        <w:t xml:space="preserve"> ID”</w:t>
      </w:r>
      <w:r>
        <w:rPr>
          <w:rFonts w:cs="Times New Roman"/>
        </w:rPr>
        <w:t>这一传统约定。</w:t>
      </w:r>
    </w:p>
    <w:p w14:paraId="2373C671" w14:textId="77777777" w:rsidR="00A04537" w:rsidRDefault="006C5CFD">
      <w:pPr>
        <w:ind w:firstLine="480"/>
        <w:jc w:val="both"/>
      </w:pPr>
      <w:r>
        <w:rPr>
          <w:rFonts w:cs="Times New Roman"/>
          <w:b/>
        </w:rPr>
        <w:t>（</w:t>
      </w:r>
      <w:r>
        <w:rPr>
          <w:rFonts w:cs="Times New Roman"/>
          <w:b/>
        </w:rPr>
        <w:t>2</w:t>
      </w:r>
      <w:r>
        <w:rPr>
          <w:rFonts w:cs="Times New Roman"/>
          <w:b/>
        </w:rPr>
        <w:t>）为什么最小化时要区分编码</w:t>
      </w:r>
      <w:r>
        <w:rPr>
          <w:rFonts w:cs="Times New Roman"/>
        </w:rPr>
        <w:t>：若只按</w:t>
      </w:r>
      <w:r>
        <w:rPr>
          <w:rFonts w:cs="Times New Roman"/>
        </w:rPr>
        <w:t>“</w:t>
      </w:r>
      <w:r>
        <w:rPr>
          <w:rFonts w:cs="Times New Roman"/>
        </w:rPr>
        <w:t>接受</w:t>
      </w:r>
      <w:r>
        <w:rPr>
          <w:rFonts w:cs="Times New Roman"/>
        </w:rPr>
        <w:t>/</w:t>
      </w:r>
      <w:r>
        <w:rPr>
          <w:rFonts w:cs="Times New Roman"/>
        </w:rPr>
        <w:t>非接受</w:t>
      </w:r>
      <w:r>
        <w:rPr>
          <w:rFonts w:cs="Times New Roman"/>
        </w:rPr>
        <w:t>”</w:t>
      </w:r>
      <w:r>
        <w:rPr>
          <w:rFonts w:cs="Times New Roman"/>
        </w:rPr>
        <w:t>分组，编码</w:t>
      </w:r>
      <w:r>
        <w:rPr>
          <w:rFonts w:cs="Times New Roman"/>
        </w:rPr>
        <w:t xml:space="preserve"> 100 </w:t>
      </w:r>
      <w:r>
        <w:rPr>
          <w:rFonts w:cs="Times New Roman"/>
        </w:rPr>
        <w:t>与</w:t>
      </w:r>
      <w:r>
        <w:rPr>
          <w:rFonts w:cs="Times New Roman"/>
        </w:rPr>
        <w:t xml:space="preserve"> 101 </w:t>
      </w:r>
      <w:r>
        <w:rPr>
          <w:rFonts w:cs="Times New Roman"/>
        </w:rPr>
        <w:t>的接受态可能被合并，识别结果就错了。因此划分法初始化时把</w:t>
      </w:r>
      <w:r>
        <w:rPr>
          <w:rFonts w:cs="Times New Roman"/>
        </w:rPr>
        <w:t>“</w:t>
      </w:r>
      <w:r>
        <w:rPr>
          <w:rFonts w:cs="Times New Roman"/>
        </w:rPr>
        <w:t>接受态</w:t>
      </w:r>
      <w:r>
        <w:rPr>
          <w:rFonts w:cs="Times New Roman"/>
        </w:rPr>
        <w:t>”</w:t>
      </w:r>
      <w:r>
        <w:rPr>
          <w:rFonts w:cs="Times New Roman"/>
        </w:rPr>
        <w:t>按编码再细分，等价于在划分里加入编码这一维信息。</w:t>
      </w:r>
    </w:p>
    <w:p w14:paraId="2B90971F" w14:textId="77777777" w:rsidR="00A04537" w:rsidRDefault="006C5CFD">
      <w:pPr>
        <w:ind w:firstLine="480"/>
        <w:jc w:val="both"/>
      </w:pPr>
      <w:r>
        <w:rPr>
          <w:rFonts w:cs="Times New Roman"/>
          <w:b/>
        </w:rPr>
        <w:t>（</w:t>
      </w:r>
      <w:r>
        <w:rPr>
          <w:rFonts w:cs="Times New Roman"/>
          <w:b/>
        </w:rPr>
        <w:t>3</w:t>
      </w:r>
      <w:r>
        <w:rPr>
          <w:rFonts w:cs="Times New Roman"/>
          <w:b/>
        </w:rPr>
        <w:t>）为什么项目集要排序去重</w:t>
      </w:r>
      <w:r>
        <w:rPr>
          <w:rFonts w:cs="Times New Roman"/>
        </w:rPr>
        <w:t>：闭包与</w:t>
      </w:r>
      <w:r>
        <w:rPr>
          <w:rFonts w:cs="Times New Roman"/>
        </w:rPr>
        <w:t xml:space="preserve"> GOTO </w:t>
      </w:r>
      <w:r>
        <w:rPr>
          <w:rFonts w:cs="Times New Roman"/>
        </w:rPr>
        <w:t>都会产生重复项目，若不排序去重，同一个项目集会以不同顺序出现，导致</w:t>
      </w:r>
      <w:r>
        <w:rPr>
          <w:rFonts w:cs="Times New Roman"/>
        </w:rPr>
        <w:t>“</w:t>
      </w:r>
      <w:r>
        <w:rPr>
          <w:rFonts w:cs="Times New Roman"/>
        </w:rPr>
        <w:t>看起来不同</w:t>
      </w:r>
      <w:r>
        <w:rPr>
          <w:rFonts w:cs="Times New Roman"/>
        </w:rPr>
        <w:t>”</w:t>
      </w:r>
      <w:r>
        <w:rPr>
          <w:rFonts w:cs="Times New Roman"/>
        </w:rPr>
        <w:t>的状态无限增长（含</w:t>
      </w:r>
      <w:r>
        <w:rPr>
          <w:rFonts w:cs="Times New Roman"/>
        </w:rPr>
        <w:t xml:space="preserve"> ε </w:t>
      </w:r>
      <w:r>
        <w:rPr>
          <w:rFonts w:cs="Times New Roman"/>
        </w:rPr>
        <w:t>产生式时尤甚）。本项目对项目列表统一排序去重后再比较。</w:t>
      </w:r>
    </w:p>
    <w:p w14:paraId="65025CD5" w14:textId="77777777" w:rsidR="00A04537" w:rsidRDefault="006C5CFD">
      <w:pPr>
        <w:pStyle w:val="21"/>
      </w:pPr>
      <w:bookmarkStart w:id="23" w:name="_Toc243146755"/>
      <w:r>
        <w:rPr>
          <w:rFonts w:ascii="Times New Roman" w:eastAsia="黑体" w:hAnsi="Times New Roman" w:cs="Times New Roman"/>
        </w:rPr>
        <w:t xml:space="preserve">3.4  </w:t>
      </w:r>
      <w:r>
        <w:rPr>
          <w:rFonts w:ascii="Times New Roman" w:eastAsia="黑体" w:hAnsi="Times New Roman" w:cs="Times New Roman"/>
        </w:rPr>
        <w:t>关键算法的设计与实现</w:t>
      </w:r>
      <w:bookmarkEnd w:id="23"/>
    </w:p>
    <w:p w14:paraId="26B05466" w14:textId="77777777" w:rsidR="00A04537" w:rsidRDefault="006C5CFD">
      <w:pPr>
        <w:ind w:firstLine="480"/>
        <w:jc w:val="both"/>
      </w:pPr>
      <w:r>
        <w:rPr>
          <w:rFonts w:cs="Times New Roman"/>
        </w:rPr>
        <w:t>本节按任务书要求顺序，对每一项功能给出存储结构、算法实现过程文字描述、算法处理流程图、关键源程序代码段与单元测试五部分。流程图均按任务书附件《算法流程图的画法》绘制：单入口单出口，只用顺序、判断、循环三种基本结构，判断框的两个出口分别标注</w:t>
      </w:r>
      <w:r>
        <w:rPr>
          <w:rFonts w:cs="Times New Roman"/>
        </w:rPr>
        <w:t>“</w:t>
      </w:r>
      <w:r>
        <w:rPr>
          <w:rFonts w:cs="Times New Roman"/>
        </w:rPr>
        <w:t>是</w:t>
      </w:r>
      <w:r>
        <w:rPr>
          <w:rFonts w:cs="Times New Roman"/>
        </w:rPr>
        <w:t>/</w:t>
      </w:r>
      <w:r>
        <w:rPr>
          <w:rFonts w:cs="Times New Roman"/>
        </w:rPr>
        <w:t>否</w:t>
      </w:r>
      <w:r>
        <w:rPr>
          <w:rFonts w:cs="Times New Roman"/>
        </w:rPr>
        <w:t>”</w:t>
      </w:r>
      <w:r>
        <w:rPr>
          <w:rFonts w:cs="Times New Roman"/>
        </w:rPr>
        <w:t>，图中不含网格线。</w:t>
      </w:r>
    </w:p>
    <w:p w14:paraId="55A29655" w14:textId="77777777" w:rsidR="00A04537" w:rsidRDefault="006C5CFD">
      <w:pPr>
        <w:pStyle w:val="31"/>
      </w:pPr>
      <w:bookmarkStart w:id="24" w:name="_Toc243146756"/>
      <w:r>
        <w:rPr>
          <w:rFonts w:ascii="Times New Roman" w:eastAsia="黑体" w:hAnsi="Times New Roman" w:cs="Times New Roman"/>
        </w:rPr>
        <w:t xml:space="preserve">3.4.1  </w:t>
      </w:r>
      <w:r>
        <w:rPr>
          <w:rFonts w:ascii="Times New Roman" w:eastAsia="黑体" w:hAnsi="Times New Roman" w:cs="Times New Roman"/>
        </w:rPr>
        <w:t>单词规格文件的解析（要求</w:t>
      </w:r>
      <w:r>
        <w:rPr>
          <w:rFonts w:ascii="Times New Roman" w:eastAsia="黑体" w:hAnsi="Times New Roman" w:cs="Times New Roman"/>
        </w:rPr>
        <w:t xml:space="preserve"> 1.1</w:t>
      </w:r>
      <w:r>
        <w:rPr>
          <w:rFonts w:ascii="Times New Roman" w:eastAsia="黑体" w:hAnsi="Times New Roman" w:cs="Times New Roman"/>
        </w:rPr>
        <w:t>）</w:t>
      </w:r>
      <w:bookmarkEnd w:id="24"/>
    </w:p>
    <w:p w14:paraId="596E2D71" w14:textId="77777777" w:rsidR="00A04537" w:rsidRDefault="006C5CFD">
      <w:pPr>
        <w:pStyle w:val="4"/>
      </w:pPr>
      <w:r>
        <w:rPr>
          <w:rFonts w:ascii="Times New Roman" w:eastAsia="宋体" w:hAnsi="Times New Roman" w:cs="Times New Roman"/>
          <w:i w:val="0"/>
        </w:rPr>
        <w:t>一、存储结构</w:t>
      </w:r>
    </w:p>
    <w:p w14:paraId="72D23DD6" w14:textId="77777777" w:rsidR="00A04537" w:rsidRDefault="006C5CFD">
      <w:pPr>
        <w:ind w:firstLine="480"/>
        <w:jc w:val="both"/>
      </w:pPr>
      <w:r>
        <w:rPr>
          <w:rFonts w:cs="Times New Roman"/>
        </w:rPr>
        <w:t>本功能用到的对象、变量及其存储结构如表所示。</w:t>
      </w:r>
    </w:p>
    <w:p w14:paraId="069B2944" w14:textId="77777777" w:rsidR="00A04537" w:rsidRDefault="006C5CFD">
      <w:pPr>
        <w:spacing w:before="60" w:after="120" w:line="300" w:lineRule="exact"/>
        <w:jc w:val="center"/>
      </w:pPr>
      <w:r>
        <w:rPr>
          <w:rFonts w:cs="Times New Roman"/>
          <w:sz w:val="21"/>
        </w:rPr>
        <w:t>表</w:t>
      </w:r>
      <w:r>
        <w:rPr>
          <w:rFonts w:cs="Times New Roman"/>
          <w:sz w:val="21"/>
        </w:rPr>
        <w:t xml:space="preserve"> 3-9  </w:t>
      </w:r>
      <w:r>
        <w:rPr>
          <w:rFonts w:cs="Times New Roman"/>
          <w:sz w:val="21"/>
        </w:rPr>
        <w:t>单词规格文件的解析的存储结构</w:t>
      </w:r>
    </w:p>
    <w:tbl>
      <w:tblPr>
        <w:tblStyle w:val="aff1"/>
        <w:tblW w:w="0" w:type="auto"/>
        <w:jc w:val="center"/>
        <w:tblLayout w:type="fixed"/>
        <w:tblLook w:val="04A0" w:firstRow="1" w:lastRow="0" w:firstColumn="1" w:lastColumn="0" w:noHBand="0" w:noVBand="1"/>
      </w:tblPr>
      <w:tblGrid>
        <w:gridCol w:w="1928"/>
        <w:gridCol w:w="3628"/>
        <w:gridCol w:w="2608"/>
      </w:tblGrid>
      <w:tr w:rsidR="00A04537" w14:paraId="680C9163" w14:textId="77777777">
        <w:trPr>
          <w:jc w:val="center"/>
        </w:trPr>
        <w:tc>
          <w:tcPr>
            <w:tcW w:w="1928" w:type="dxa"/>
            <w:shd w:val="clear" w:color="auto" w:fill="D9E2F3"/>
            <w:vAlign w:val="center"/>
          </w:tcPr>
          <w:p w14:paraId="098AC62F" w14:textId="77777777" w:rsidR="00A04537" w:rsidRDefault="006C5CFD">
            <w:pPr>
              <w:spacing w:line="240" w:lineRule="auto"/>
              <w:jc w:val="center"/>
            </w:pPr>
            <w:r>
              <w:rPr>
                <w:rFonts w:cs="Times New Roman"/>
                <w:b/>
                <w:sz w:val="19"/>
              </w:rPr>
              <w:t>对象或变量名称</w:t>
            </w:r>
          </w:p>
        </w:tc>
        <w:tc>
          <w:tcPr>
            <w:tcW w:w="3628" w:type="dxa"/>
            <w:shd w:val="clear" w:color="auto" w:fill="D9E2F3"/>
            <w:vAlign w:val="center"/>
          </w:tcPr>
          <w:p w14:paraId="2BE1C08F" w14:textId="77777777" w:rsidR="00A04537" w:rsidRDefault="006C5CFD">
            <w:pPr>
              <w:spacing w:line="240" w:lineRule="auto"/>
              <w:jc w:val="center"/>
            </w:pPr>
            <w:r>
              <w:rPr>
                <w:rFonts w:cs="Times New Roman"/>
                <w:b/>
                <w:sz w:val="19"/>
              </w:rPr>
              <w:t>功能</w:t>
            </w:r>
          </w:p>
        </w:tc>
        <w:tc>
          <w:tcPr>
            <w:tcW w:w="2608" w:type="dxa"/>
            <w:shd w:val="clear" w:color="auto" w:fill="D9E2F3"/>
            <w:vAlign w:val="center"/>
          </w:tcPr>
          <w:p w14:paraId="0EA4EC5E" w14:textId="77777777" w:rsidR="00A04537" w:rsidRDefault="006C5CFD">
            <w:pPr>
              <w:spacing w:line="240" w:lineRule="auto"/>
              <w:jc w:val="center"/>
            </w:pPr>
            <w:r>
              <w:rPr>
                <w:rFonts w:cs="Times New Roman"/>
                <w:b/>
                <w:sz w:val="19"/>
              </w:rPr>
              <w:t>存储结构（类型）</w:t>
            </w:r>
          </w:p>
        </w:tc>
      </w:tr>
      <w:tr w:rsidR="00A04537" w14:paraId="30F4DB42" w14:textId="77777777">
        <w:trPr>
          <w:jc w:val="center"/>
        </w:trPr>
        <w:tc>
          <w:tcPr>
            <w:tcW w:w="1928" w:type="dxa"/>
            <w:vAlign w:val="center"/>
          </w:tcPr>
          <w:p w14:paraId="4532687E" w14:textId="77777777" w:rsidR="00A04537" w:rsidRDefault="006C5CFD">
            <w:pPr>
              <w:spacing w:line="240" w:lineRule="auto"/>
            </w:pPr>
            <w:r>
              <w:rPr>
                <w:rFonts w:cs="Times New Roman"/>
                <w:sz w:val="19"/>
              </w:rPr>
              <w:t>m_defs</w:t>
            </w:r>
          </w:p>
        </w:tc>
        <w:tc>
          <w:tcPr>
            <w:tcW w:w="3628" w:type="dxa"/>
            <w:vAlign w:val="center"/>
          </w:tcPr>
          <w:p w14:paraId="39DF8855" w14:textId="77777777" w:rsidR="00A04537" w:rsidRDefault="006C5CFD">
            <w:pPr>
              <w:spacing w:line="240" w:lineRule="auto"/>
              <w:jc w:val="center"/>
            </w:pPr>
            <w:r>
              <w:rPr>
                <w:rFonts w:cs="Times New Roman"/>
                <w:sz w:val="19"/>
              </w:rPr>
              <w:t>全部规则（含宏、关键字、普通规则）</w:t>
            </w:r>
          </w:p>
        </w:tc>
        <w:tc>
          <w:tcPr>
            <w:tcW w:w="2608" w:type="dxa"/>
            <w:vAlign w:val="center"/>
          </w:tcPr>
          <w:p w14:paraId="4F7E078F" w14:textId="77777777" w:rsidR="00A04537" w:rsidRDefault="006C5CFD">
            <w:pPr>
              <w:spacing w:line="240" w:lineRule="auto"/>
              <w:jc w:val="center"/>
            </w:pPr>
            <w:r>
              <w:rPr>
                <w:rFonts w:cs="Times New Roman"/>
                <w:sz w:val="19"/>
              </w:rPr>
              <w:t>QVector&lt;RegexDef&gt;</w:t>
            </w:r>
          </w:p>
        </w:tc>
      </w:tr>
      <w:tr w:rsidR="00A04537" w14:paraId="3442BC4F" w14:textId="77777777">
        <w:trPr>
          <w:jc w:val="center"/>
        </w:trPr>
        <w:tc>
          <w:tcPr>
            <w:tcW w:w="1928" w:type="dxa"/>
            <w:vAlign w:val="center"/>
          </w:tcPr>
          <w:p w14:paraId="3C8C3271" w14:textId="77777777" w:rsidR="00A04537" w:rsidRDefault="006C5CFD">
            <w:pPr>
              <w:spacing w:line="240" w:lineRule="auto"/>
            </w:pPr>
            <w:r>
              <w:rPr>
                <w:rFonts w:cs="Times New Roman"/>
                <w:sz w:val="19"/>
              </w:rPr>
              <w:t>m_macros</w:t>
            </w:r>
          </w:p>
        </w:tc>
        <w:tc>
          <w:tcPr>
            <w:tcW w:w="3628" w:type="dxa"/>
            <w:vAlign w:val="center"/>
          </w:tcPr>
          <w:p w14:paraId="6977ED1E" w14:textId="77777777" w:rsidR="00A04537" w:rsidRDefault="006C5CFD">
            <w:pPr>
              <w:spacing w:line="240" w:lineRule="auto"/>
              <w:jc w:val="center"/>
            </w:pPr>
            <w:r>
              <w:rPr>
                <w:rFonts w:cs="Times New Roman"/>
                <w:sz w:val="19"/>
              </w:rPr>
              <w:t>宏名</w:t>
            </w:r>
            <w:r>
              <w:rPr>
                <w:rFonts w:cs="Times New Roman"/>
                <w:sz w:val="19"/>
              </w:rPr>
              <w:t xml:space="preserve"> → </w:t>
            </w:r>
            <w:r>
              <w:rPr>
                <w:rFonts w:cs="Times New Roman"/>
                <w:sz w:val="19"/>
              </w:rPr>
              <w:t>正则式文本</w:t>
            </w:r>
          </w:p>
        </w:tc>
        <w:tc>
          <w:tcPr>
            <w:tcW w:w="2608" w:type="dxa"/>
            <w:vAlign w:val="center"/>
          </w:tcPr>
          <w:p w14:paraId="38D09075" w14:textId="77777777" w:rsidR="00A04537" w:rsidRDefault="006C5CFD">
            <w:pPr>
              <w:spacing w:line="240" w:lineRule="auto"/>
              <w:jc w:val="center"/>
            </w:pPr>
            <w:r>
              <w:rPr>
                <w:rFonts w:cs="Times New Roman"/>
                <w:sz w:val="19"/>
              </w:rPr>
              <w:t>QMap&lt;QString, QString&gt;</w:t>
            </w:r>
          </w:p>
        </w:tc>
      </w:tr>
      <w:tr w:rsidR="00A04537" w14:paraId="491EF45C" w14:textId="77777777">
        <w:trPr>
          <w:jc w:val="center"/>
        </w:trPr>
        <w:tc>
          <w:tcPr>
            <w:tcW w:w="1928" w:type="dxa"/>
            <w:vAlign w:val="center"/>
          </w:tcPr>
          <w:p w14:paraId="7F3EFA70" w14:textId="77777777" w:rsidR="00A04537" w:rsidRDefault="006C5CFD">
            <w:pPr>
              <w:spacing w:line="240" w:lineRule="auto"/>
            </w:pPr>
            <w:r>
              <w:rPr>
                <w:rFonts w:cs="Times New Roman"/>
                <w:sz w:val="19"/>
              </w:rPr>
              <w:t>m_problems</w:t>
            </w:r>
          </w:p>
        </w:tc>
        <w:tc>
          <w:tcPr>
            <w:tcW w:w="3628" w:type="dxa"/>
            <w:vAlign w:val="center"/>
          </w:tcPr>
          <w:p w14:paraId="2E1A8F6D" w14:textId="77777777" w:rsidR="00A04537" w:rsidRDefault="006C5CFD">
            <w:pPr>
              <w:spacing w:line="240" w:lineRule="auto"/>
              <w:jc w:val="center"/>
            </w:pPr>
            <w:r>
              <w:rPr>
                <w:rFonts w:cs="Times New Roman"/>
                <w:sz w:val="19"/>
              </w:rPr>
              <w:t>解析中发现的问题（行号</w:t>
            </w:r>
            <w:r>
              <w:rPr>
                <w:rFonts w:cs="Times New Roman"/>
                <w:sz w:val="19"/>
              </w:rPr>
              <w:t xml:space="preserve"> + </w:t>
            </w:r>
            <w:r>
              <w:rPr>
                <w:rFonts w:cs="Times New Roman"/>
                <w:sz w:val="19"/>
              </w:rPr>
              <w:t>说明）</w:t>
            </w:r>
          </w:p>
        </w:tc>
        <w:tc>
          <w:tcPr>
            <w:tcW w:w="2608" w:type="dxa"/>
            <w:vAlign w:val="center"/>
          </w:tcPr>
          <w:p w14:paraId="4BFD2270" w14:textId="77777777" w:rsidR="00A04537" w:rsidRDefault="006C5CFD">
            <w:pPr>
              <w:spacing w:line="240" w:lineRule="auto"/>
              <w:jc w:val="center"/>
            </w:pPr>
            <w:r>
              <w:rPr>
                <w:rFonts w:cs="Times New Roman"/>
                <w:sz w:val="19"/>
              </w:rPr>
              <w:t>QVector&lt;SpecProblem&gt;</w:t>
            </w:r>
          </w:p>
        </w:tc>
      </w:tr>
      <w:tr w:rsidR="00A04537" w14:paraId="741F16B0" w14:textId="77777777">
        <w:trPr>
          <w:jc w:val="center"/>
        </w:trPr>
        <w:tc>
          <w:tcPr>
            <w:tcW w:w="1928" w:type="dxa"/>
            <w:vAlign w:val="center"/>
          </w:tcPr>
          <w:p w14:paraId="439146D0" w14:textId="77777777" w:rsidR="00A04537" w:rsidRDefault="006C5CFD">
            <w:pPr>
              <w:spacing w:line="240" w:lineRule="auto"/>
            </w:pPr>
            <w:r>
              <w:rPr>
                <w:rFonts w:cs="Times New Roman"/>
                <w:sz w:val="19"/>
              </w:rPr>
              <w:t>RegexDef::kind</w:t>
            </w:r>
          </w:p>
        </w:tc>
        <w:tc>
          <w:tcPr>
            <w:tcW w:w="3628" w:type="dxa"/>
            <w:vAlign w:val="center"/>
          </w:tcPr>
          <w:p w14:paraId="375667CA" w14:textId="77777777" w:rsidR="00A04537" w:rsidRDefault="006C5CFD">
            <w:pPr>
              <w:spacing w:line="240" w:lineRule="auto"/>
              <w:jc w:val="center"/>
            </w:pPr>
            <w:r>
              <w:rPr>
                <w:rFonts w:cs="Times New Roman"/>
                <w:sz w:val="19"/>
              </w:rPr>
              <w:t>规则分类：宏</w:t>
            </w:r>
            <w:r>
              <w:rPr>
                <w:rFonts w:cs="Times New Roman"/>
                <w:sz w:val="19"/>
              </w:rPr>
              <w:t xml:space="preserve"> / </w:t>
            </w:r>
            <w:r>
              <w:rPr>
                <w:rFonts w:cs="Times New Roman"/>
                <w:sz w:val="19"/>
              </w:rPr>
              <w:t>注释</w:t>
            </w:r>
            <w:r>
              <w:rPr>
                <w:rFonts w:cs="Times New Roman"/>
                <w:sz w:val="19"/>
              </w:rPr>
              <w:t xml:space="preserve"> / </w:t>
            </w:r>
            <w:r>
              <w:rPr>
                <w:rFonts w:cs="Times New Roman"/>
                <w:sz w:val="19"/>
              </w:rPr>
              <w:t>关键字</w:t>
            </w:r>
            <w:r>
              <w:rPr>
                <w:rFonts w:cs="Times New Roman"/>
                <w:sz w:val="19"/>
              </w:rPr>
              <w:t xml:space="preserve"> / </w:t>
            </w:r>
            <w:r>
              <w:rPr>
                <w:rFonts w:cs="Times New Roman"/>
                <w:sz w:val="19"/>
              </w:rPr>
              <w:t>普通</w:t>
            </w:r>
          </w:p>
        </w:tc>
        <w:tc>
          <w:tcPr>
            <w:tcW w:w="2608" w:type="dxa"/>
            <w:vAlign w:val="center"/>
          </w:tcPr>
          <w:p w14:paraId="08D87C24" w14:textId="77777777" w:rsidR="00A04537" w:rsidRDefault="006C5CFD">
            <w:pPr>
              <w:spacing w:line="240" w:lineRule="auto"/>
              <w:jc w:val="center"/>
            </w:pPr>
            <w:r>
              <w:rPr>
                <w:rFonts w:cs="Times New Roman"/>
                <w:sz w:val="19"/>
              </w:rPr>
              <w:t>enum class DefKind</w:t>
            </w:r>
          </w:p>
        </w:tc>
      </w:tr>
      <w:tr w:rsidR="00A04537" w14:paraId="42410F41" w14:textId="77777777">
        <w:trPr>
          <w:jc w:val="center"/>
        </w:trPr>
        <w:tc>
          <w:tcPr>
            <w:tcW w:w="1928" w:type="dxa"/>
            <w:vAlign w:val="center"/>
          </w:tcPr>
          <w:p w14:paraId="67B6652E" w14:textId="77777777" w:rsidR="00A04537" w:rsidRDefault="006C5CFD">
            <w:pPr>
              <w:spacing w:line="240" w:lineRule="auto"/>
            </w:pPr>
            <w:r>
              <w:rPr>
                <w:rFonts w:cs="Times New Roman"/>
                <w:sz w:val="19"/>
              </w:rPr>
              <w:t>RegexDef::code</w:t>
            </w:r>
          </w:p>
        </w:tc>
        <w:tc>
          <w:tcPr>
            <w:tcW w:w="3628" w:type="dxa"/>
            <w:vAlign w:val="center"/>
          </w:tcPr>
          <w:p w14:paraId="5B5490AB" w14:textId="77777777" w:rsidR="00A04537" w:rsidRDefault="006C5CFD">
            <w:pPr>
              <w:spacing w:line="240" w:lineRule="auto"/>
              <w:jc w:val="center"/>
            </w:pPr>
            <w:r>
              <w:rPr>
                <w:rFonts w:cs="Times New Roman"/>
                <w:sz w:val="19"/>
              </w:rPr>
              <w:t>单词编码（</w:t>
            </w:r>
            <w:r>
              <w:rPr>
                <w:rFonts w:cs="Times New Roman"/>
                <w:sz w:val="19"/>
              </w:rPr>
              <w:t xml:space="preserve">`L` </w:t>
            </w:r>
            <w:r>
              <w:rPr>
                <w:rFonts w:cs="Times New Roman"/>
                <w:sz w:val="19"/>
              </w:rPr>
              <w:t>规则为起始编码）</w:t>
            </w:r>
          </w:p>
        </w:tc>
        <w:tc>
          <w:tcPr>
            <w:tcW w:w="2608" w:type="dxa"/>
            <w:vAlign w:val="center"/>
          </w:tcPr>
          <w:p w14:paraId="563ECCBB" w14:textId="77777777" w:rsidR="00A04537" w:rsidRDefault="006C5CFD">
            <w:pPr>
              <w:spacing w:line="240" w:lineRule="auto"/>
              <w:jc w:val="center"/>
            </w:pPr>
            <w:r>
              <w:rPr>
                <w:rFonts w:cs="Times New Roman"/>
                <w:sz w:val="19"/>
              </w:rPr>
              <w:t>int</w:t>
            </w:r>
          </w:p>
        </w:tc>
      </w:tr>
    </w:tbl>
    <w:p w14:paraId="54F30AFA" w14:textId="77777777" w:rsidR="00A04537" w:rsidRDefault="006C5CFD">
      <w:pPr>
        <w:pStyle w:val="4"/>
      </w:pPr>
      <w:r>
        <w:rPr>
          <w:rFonts w:ascii="Times New Roman" w:eastAsia="宋体" w:hAnsi="Times New Roman" w:cs="Times New Roman"/>
          <w:i w:val="0"/>
        </w:rPr>
        <w:t>二、算法实现过程文字描述</w:t>
      </w:r>
    </w:p>
    <w:p w14:paraId="0AF8F4E9" w14:textId="77777777" w:rsidR="00A04537" w:rsidRDefault="006C5CFD">
      <w:pPr>
        <w:ind w:left="480" w:hanging="240"/>
        <w:jc w:val="both"/>
      </w:pPr>
      <w:r>
        <w:rPr>
          <w:rFonts w:cs="Times New Roman"/>
        </w:rPr>
        <w:t>1</w:t>
      </w:r>
      <w:r>
        <w:rPr>
          <w:rFonts w:cs="Times New Roman"/>
        </w:rPr>
        <w:t>．按行读取规格文本，去掉</w:t>
      </w:r>
      <w:r>
        <w:rPr>
          <w:rFonts w:cs="Times New Roman"/>
        </w:rPr>
        <w:t xml:space="preserve"> `#` </w:t>
      </w:r>
      <w:r>
        <w:rPr>
          <w:rFonts w:cs="Times New Roman"/>
        </w:rPr>
        <w:t>之后的注释与行首尾空白，跳过空行。</w:t>
      </w:r>
    </w:p>
    <w:p w14:paraId="0BD84B31" w14:textId="77777777" w:rsidR="00A04537" w:rsidRDefault="006C5CFD">
      <w:pPr>
        <w:ind w:left="480" w:hanging="240"/>
        <w:jc w:val="both"/>
      </w:pPr>
      <w:r>
        <w:rPr>
          <w:rFonts w:cs="Times New Roman"/>
        </w:rPr>
        <w:lastRenderedPageBreak/>
        <w:t>2</w:t>
      </w:r>
      <w:r>
        <w:rPr>
          <w:rFonts w:cs="Times New Roman"/>
        </w:rPr>
        <w:t>．若该行为</w:t>
      </w:r>
      <w:r>
        <w:rPr>
          <w:rFonts w:cs="Times New Roman"/>
        </w:rPr>
        <w:t xml:space="preserve"> `</w:t>
      </w:r>
      <w:r>
        <w:rPr>
          <w:rFonts w:cs="Times New Roman"/>
        </w:rPr>
        <w:t>名字</w:t>
      </w:r>
      <w:r>
        <w:rPr>
          <w:rFonts w:cs="Times New Roman"/>
        </w:rPr>
        <w:t>=</w:t>
      </w:r>
      <w:r>
        <w:rPr>
          <w:rFonts w:cs="Times New Roman"/>
        </w:rPr>
        <w:t>正则式</w:t>
      </w:r>
      <w:r>
        <w:rPr>
          <w:rFonts w:cs="Times New Roman"/>
        </w:rPr>
        <w:t xml:space="preserve">` </w:t>
      </w:r>
      <w:r>
        <w:rPr>
          <w:rFonts w:cs="Times New Roman"/>
        </w:rPr>
        <w:t>形式且名字中不含下划线编码，登记为</w:t>
      </w:r>
      <w:r>
        <w:rPr>
          <w:rFonts w:cs="Times New Roman"/>
          <w:b/>
        </w:rPr>
        <w:t>宏定义</w:t>
      </w:r>
      <w:r>
        <w:rPr>
          <w:rFonts w:cs="Times New Roman"/>
        </w:rPr>
        <w:t>，只存文本。</w:t>
      </w:r>
    </w:p>
    <w:p w14:paraId="03C9414A" w14:textId="77777777" w:rsidR="00A04537" w:rsidRDefault="006C5CFD">
      <w:pPr>
        <w:ind w:left="480" w:hanging="240"/>
        <w:jc w:val="both"/>
      </w:pPr>
      <w:r>
        <w:rPr>
          <w:rFonts w:cs="Times New Roman"/>
        </w:rPr>
        <w:t>3</w:t>
      </w:r>
      <w:r>
        <w:rPr>
          <w:rFonts w:cs="Times New Roman"/>
        </w:rPr>
        <w:t>．否则拆出基名、编码与</w:t>
      </w:r>
      <w:r>
        <w:rPr>
          <w:rFonts w:cs="Times New Roman"/>
        </w:rPr>
        <w:t xml:space="preserve"> `L` </w:t>
      </w:r>
      <w:r>
        <w:rPr>
          <w:rFonts w:cs="Times New Roman"/>
        </w:rPr>
        <w:t>标志：从尾部识别</w:t>
      </w:r>
      <w:r>
        <w:rPr>
          <w:rFonts w:cs="Times New Roman"/>
        </w:rPr>
        <w:t xml:space="preserve"> `L`</w:t>
      </w:r>
      <w:r>
        <w:rPr>
          <w:rFonts w:cs="Times New Roman"/>
        </w:rPr>
        <w:t>，再从最后一个下划线之后读出十进制编码。</w:t>
      </w:r>
    </w:p>
    <w:p w14:paraId="5ADA66FC" w14:textId="77777777" w:rsidR="00A04537" w:rsidRDefault="006C5CFD">
      <w:pPr>
        <w:ind w:left="480" w:hanging="240"/>
        <w:jc w:val="both"/>
      </w:pPr>
      <w:r>
        <w:rPr>
          <w:rFonts w:cs="Times New Roman"/>
        </w:rPr>
        <w:t>4</w:t>
      </w:r>
      <w:r>
        <w:rPr>
          <w:rFonts w:cs="Times New Roman"/>
        </w:rPr>
        <w:t>．按基名前缀分类：</w:t>
      </w:r>
      <w:r>
        <w:rPr>
          <w:rFonts w:cs="Times New Roman"/>
        </w:rPr>
        <w:t xml:space="preserve">`Keyword` → </w:t>
      </w:r>
      <w:r>
        <w:rPr>
          <w:rFonts w:cs="Times New Roman"/>
        </w:rPr>
        <w:t>关键字、</w:t>
      </w:r>
      <w:r>
        <w:rPr>
          <w:rFonts w:cs="Times New Roman"/>
        </w:rPr>
        <w:t xml:space="preserve">`Comment` → </w:t>
      </w:r>
      <w:r>
        <w:rPr>
          <w:rFonts w:cs="Times New Roman"/>
        </w:rPr>
        <w:t>注释、其余</w:t>
      </w:r>
      <w:r>
        <w:rPr>
          <w:rFonts w:cs="Times New Roman"/>
        </w:rPr>
        <w:t xml:space="preserve"> → </w:t>
      </w:r>
      <w:r>
        <w:rPr>
          <w:rFonts w:cs="Times New Roman"/>
        </w:rPr>
        <w:t>普通规则；关键字行再按</w:t>
      </w:r>
      <w:r>
        <w:rPr>
          <w:rFonts w:cs="Times New Roman"/>
        </w:rPr>
        <w:t xml:space="preserve"> `|` </w:t>
      </w:r>
      <w:r>
        <w:rPr>
          <w:rFonts w:cs="Times New Roman"/>
        </w:rPr>
        <w:t>拆成多个单词，依次占用连续编码。</w:t>
      </w:r>
    </w:p>
    <w:p w14:paraId="07ADA6BE" w14:textId="77777777" w:rsidR="00A04537" w:rsidRDefault="006C5CFD">
      <w:pPr>
        <w:ind w:left="480" w:hanging="240"/>
        <w:jc w:val="both"/>
      </w:pPr>
      <w:r>
        <w:rPr>
          <w:rFonts w:cs="Times New Roman"/>
        </w:rPr>
        <w:t>5</w:t>
      </w:r>
      <w:r>
        <w:rPr>
          <w:rFonts w:cs="Times New Roman"/>
        </w:rPr>
        <w:t>．对普通规则与注释规则，调用正则解析器得到语法树与逆波兰式；解析出错时记录行号，不中断整份规格的解析。</w:t>
      </w:r>
    </w:p>
    <w:p w14:paraId="2BE28EA8" w14:textId="77777777" w:rsidR="00A04537" w:rsidRDefault="006C5CFD">
      <w:pPr>
        <w:ind w:left="480" w:hanging="240"/>
        <w:jc w:val="both"/>
      </w:pPr>
      <w:r>
        <w:rPr>
          <w:rFonts w:cs="Times New Roman"/>
        </w:rPr>
        <w:t>6</w:t>
      </w:r>
      <w:r>
        <w:rPr>
          <w:rFonts w:cs="Times New Roman"/>
        </w:rPr>
        <w:t>．输出：规则表（供构造自动机）、宏表（供展开）、关键字表与符号表（供生成代码）。</w:t>
      </w:r>
    </w:p>
    <w:p w14:paraId="2D878F62" w14:textId="77777777" w:rsidR="00A04537" w:rsidRDefault="006C5CFD">
      <w:pPr>
        <w:pStyle w:val="4"/>
      </w:pPr>
      <w:r>
        <w:rPr>
          <w:rFonts w:ascii="Times New Roman" w:eastAsia="宋体" w:hAnsi="Times New Roman" w:cs="Times New Roman"/>
          <w:i w:val="0"/>
        </w:rPr>
        <w:lastRenderedPageBreak/>
        <w:t>三、算法实现流程图</w:t>
      </w:r>
    </w:p>
    <w:p w14:paraId="44947FF6" w14:textId="77777777" w:rsidR="00A04537" w:rsidRDefault="006C5CFD">
      <w:pPr>
        <w:keepNext/>
        <w:spacing w:before="120" w:after="60" w:line="240" w:lineRule="auto"/>
        <w:jc w:val="center"/>
      </w:pPr>
      <w:r>
        <w:rPr>
          <w:noProof/>
        </w:rPr>
        <w:drawing>
          <wp:inline distT="0" distB="0" distL="0" distR="0" wp14:anchorId="23AC46EB" wp14:editId="23297133">
            <wp:extent cx="3311999" cy="79187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1_regexa.png"/>
                    <pic:cNvPicPr/>
                  </pic:nvPicPr>
                  <pic:blipFill>
                    <a:blip r:embed="rId11"/>
                    <a:stretch>
                      <a:fillRect/>
                    </a:stretch>
                  </pic:blipFill>
                  <pic:spPr>
                    <a:xfrm>
                      <a:off x="0" y="0"/>
                      <a:ext cx="3311999" cy="7918726"/>
                    </a:xfrm>
                    <a:prstGeom prst="rect">
                      <a:avLst/>
                    </a:prstGeom>
                  </pic:spPr>
                </pic:pic>
              </a:graphicData>
            </a:graphic>
          </wp:inline>
        </w:drawing>
      </w:r>
    </w:p>
    <w:p w14:paraId="0FFDE6A6" w14:textId="77777777" w:rsidR="00A04537" w:rsidRDefault="006C5CFD">
      <w:pPr>
        <w:spacing w:before="60" w:after="120" w:line="300" w:lineRule="exact"/>
        <w:jc w:val="center"/>
      </w:pPr>
      <w:r>
        <w:rPr>
          <w:rFonts w:cs="Times New Roman"/>
          <w:sz w:val="21"/>
        </w:rPr>
        <w:t>图</w:t>
      </w:r>
      <w:r>
        <w:rPr>
          <w:rFonts w:cs="Times New Roman"/>
          <w:sz w:val="21"/>
        </w:rPr>
        <w:t xml:space="preserve"> 3-4  </w:t>
      </w:r>
      <w:r>
        <w:rPr>
          <w:rFonts w:cs="Times New Roman"/>
          <w:sz w:val="21"/>
        </w:rPr>
        <w:t>单词规格文件解析流程（</w:t>
      </w:r>
      <w:r>
        <w:rPr>
          <w:rFonts w:cs="Times New Roman"/>
          <w:sz w:val="21"/>
        </w:rPr>
        <w:t>a</w:t>
      </w:r>
      <w:r>
        <w:rPr>
          <w:rFonts w:cs="Times New Roman"/>
          <w:sz w:val="21"/>
        </w:rPr>
        <w:t>）</w:t>
      </w:r>
    </w:p>
    <w:p w14:paraId="1A861F76" w14:textId="77777777" w:rsidR="00A04537" w:rsidRDefault="006C5CFD">
      <w:pPr>
        <w:pStyle w:val="4"/>
      </w:pPr>
      <w:r>
        <w:rPr>
          <w:rFonts w:ascii="Times New Roman" w:eastAsia="宋体" w:hAnsi="Times New Roman" w:cs="Times New Roman"/>
          <w:i w:val="0"/>
        </w:rPr>
        <w:lastRenderedPageBreak/>
        <w:t>四、关键源程序代码段</w:t>
      </w:r>
    </w:p>
    <w:p w14:paraId="2671AB57" w14:textId="77777777" w:rsidR="00A04537" w:rsidRDefault="006C5CFD">
      <w:pPr>
        <w:ind w:firstLine="480"/>
        <w:jc w:val="both"/>
      </w:pPr>
      <w:r>
        <w:rPr>
          <w:rFonts w:cs="Times New Roman"/>
        </w:rPr>
        <w:t>为满足版头格式</w:t>
      </w:r>
      <w:r>
        <w:rPr>
          <w:rFonts w:cs="Times New Roman"/>
        </w:rPr>
        <w:t>“</w:t>
      </w:r>
      <w:r>
        <w:rPr>
          <w:rFonts w:cs="Times New Roman"/>
        </w:rPr>
        <w:t>源代码行数不得多于其他内容行数的四分之一</w:t>
      </w:r>
      <w:r>
        <w:rPr>
          <w:rFonts w:cs="Times New Roman"/>
        </w:rPr>
        <w:t>”</w:t>
      </w:r>
      <w:r>
        <w:rPr>
          <w:rFonts w:cs="Times New Roman"/>
        </w:rPr>
        <w:t>的要求，此处只摘录关键片段，完整实现见提交的</w:t>
      </w:r>
      <w:r>
        <w:rPr>
          <w:rFonts w:cs="Times New Roman"/>
        </w:rPr>
        <w:t xml:space="preserve"> `src/` </w:t>
      </w:r>
      <w:r>
        <w:rPr>
          <w:rFonts w:cs="Times New Roman"/>
        </w:rPr>
        <w:t>目录。</w:t>
      </w:r>
    </w:p>
    <w:p w14:paraId="71C6E84B" w14:textId="77777777" w:rsidR="00A04537" w:rsidRDefault="006C5CFD">
      <w:pPr>
        <w:spacing w:before="60" w:after="120" w:line="300" w:lineRule="exact"/>
        <w:jc w:val="center"/>
      </w:pPr>
      <w:r>
        <w:rPr>
          <w:rFonts w:cs="Times New Roman"/>
          <w:sz w:val="21"/>
        </w:rPr>
        <w:t>名字</w:t>
      </w:r>
      <w:r>
        <w:rPr>
          <w:rFonts w:cs="Times New Roman"/>
          <w:sz w:val="21"/>
        </w:rPr>
        <w:t>_</w:t>
      </w:r>
      <w:r>
        <w:rPr>
          <w:rFonts w:cs="Times New Roman"/>
          <w:sz w:val="21"/>
        </w:rPr>
        <w:t>编码</w:t>
      </w:r>
      <w:r>
        <w:rPr>
          <w:rFonts w:cs="Times New Roman"/>
          <w:sz w:val="21"/>
        </w:rPr>
        <w:t xml:space="preserve">[L] </w:t>
      </w:r>
      <w:r>
        <w:rPr>
          <w:rFonts w:cs="Times New Roman"/>
          <w:sz w:val="21"/>
        </w:rPr>
        <w:t>的拆分</w:t>
      </w:r>
    </w:p>
    <w:p w14:paraId="76CA6E38" w14:textId="77777777" w:rsidR="00A04537" w:rsidRDefault="006C5CFD">
      <w:pPr>
        <w:shd w:val="clear" w:color="auto" w:fill="F2F2F2"/>
        <w:spacing w:line="230" w:lineRule="exact"/>
        <w:ind w:left="227"/>
      </w:pPr>
      <w:r>
        <w:rPr>
          <w:rFonts w:ascii="Consolas" w:hAnsi="Consolas" w:cs="Consolas"/>
          <w:sz w:val="17"/>
        </w:rPr>
        <w:t>void splitName(const QString &amp;rawName, QString &amp;baseName, int &amp;code, bool &amp;launch, bool &amp;hasCode)</w:t>
      </w:r>
    </w:p>
    <w:p w14:paraId="4EF3469D" w14:textId="77777777" w:rsidR="00A04537" w:rsidRDefault="006C5CFD">
      <w:pPr>
        <w:shd w:val="clear" w:color="auto" w:fill="F2F2F2"/>
        <w:spacing w:line="230" w:lineRule="exact"/>
        <w:ind w:left="227"/>
      </w:pPr>
      <w:r>
        <w:rPr>
          <w:rFonts w:ascii="Consolas" w:hAnsi="Consolas" w:cs="Consolas"/>
          <w:sz w:val="17"/>
        </w:rPr>
        <w:t>{</w:t>
      </w:r>
    </w:p>
    <w:p w14:paraId="65E8E101" w14:textId="77777777" w:rsidR="00A04537" w:rsidRDefault="006C5CFD">
      <w:pPr>
        <w:shd w:val="clear" w:color="auto" w:fill="F2F2F2"/>
        <w:spacing w:line="230" w:lineRule="exact"/>
        <w:ind w:left="227"/>
      </w:pPr>
      <w:r>
        <w:rPr>
          <w:rFonts w:ascii="Consolas" w:hAnsi="Consolas" w:cs="Consolas"/>
          <w:sz w:val="17"/>
        </w:rPr>
        <w:t xml:space="preserve">    baseName = rawName;</w:t>
      </w:r>
    </w:p>
    <w:p w14:paraId="320CD9C0" w14:textId="77777777" w:rsidR="00A04537" w:rsidRDefault="006C5CFD">
      <w:pPr>
        <w:shd w:val="clear" w:color="auto" w:fill="F2F2F2"/>
        <w:spacing w:line="230" w:lineRule="exact"/>
        <w:ind w:left="227"/>
      </w:pPr>
      <w:r>
        <w:rPr>
          <w:rFonts w:ascii="Consolas" w:hAnsi="Consolas" w:cs="Consolas"/>
          <w:sz w:val="17"/>
        </w:rPr>
        <w:t xml:space="preserve">    code = -1;</w:t>
      </w:r>
    </w:p>
    <w:p w14:paraId="320A744A" w14:textId="77777777" w:rsidR="00A04537" w:rsidRDefault="006C5CFD">
      <w:pPr>
        <w:shd w:val="clear" w:color="auto" w:fill="F2F2F2"/>
        <w:spacing w:line="230" w:lineRule="exact"/>
        <w:ind w:left="227"/>
      </w:pPr>
      <w:r>
        <w:rPr>
          <w:rFonts w:ascii="Consolas" w:hAnsi="Consolas" w:cs="Consolas"/>
          <w:sz w:val="17"/>
        </w:rPr>
        <w:t xml:space="preserve">    launch = false;</w:t>
      </w:r>
    </w:p>
    <w:p w14:paraId="561C170B" w14:textId="77777777" w:rsidR="00A04537" w:rsidRDefault="006C5CFD">
      <w:pPr>
        <w:shd w:val="clear" w:color="auto" w:fill="F2F2F2"/>
        <w:spacing w:line="230" w:lineRule="exact"/>
        <w:ind w:left="227"/>
      </w:pPr>
      <w:r>
        <w:rPr>
          <w:rFonts w:ascii="Consolas" w:hAnsi="Consolas" w:cs="Consolas"/>
          <w:sz w:val="17"/>
        </w:rPr>
        <w:t xml:space="preserve">    hasCode = false;</w:t>
      </w:r>
    </w:p>
    <w:p w14:paraId="0EACEAE0" w14:textId="77777777" w:rsidR="00A04537" w:rsidRDefault="006C5CFD">
      <w:pPr>
        <w:shd w:val="clear" w:color="auto" w:fill="F2F2F2"/>
        <w:spacing w:line="230" w:lineRule="exact"/>
        <w:ind w:left="227"/>
      </w:pPr>
      <w:r>
        <w:rPr>
          <w:rFonts w:ascii="Consolas" w:hAnsi="Consolas" w:cs="Consolas"/>
          <w:sz w:val="17"/>
        </w:rPr>
        <w:t xml:space="preserve"> </w:t>
      </w:r>
    </w:p>
    <w:p w14:paraId="1ABB39BE" w14:textId="77777777" w:rsidR="00A04537" w:rsidRDefault="006C5CFD">
      <w:pPr>
        <w:shd w:val="clear" w:color="auto" w:fill="F2F2F2"/>
        <w:spacing w:line="230" w:lineRule="exact"/>
        <w:ind w:left="227"/>
      </w:pPr>
      <w:r>
        <w:rPr>
          <w:rFonts w:ascii="Consolas" w:hAnsi="Consolas" w:cs="Consolas"/>
          <w:sz w:val="17"/>
        </w:rPr>
        <w:t xml:space="preserve">    // </w:t>
      </w:r>
      <w:r>
        <w:rPr>
          <w:rFonts w:ascii="Consolas" w:hAnsi="Consolas" w:cs="Consolas"/>
          <w:sz w:val="17"/>
        </w:rPr>
        <w:t>先尝试去掉尾部的一个</w:t>
      </w:r>
      <w:r>
        <w:rPr>
          <w:rFonts w:ascii="Consolas" w:hAnsi="Consolas" w:cs="Consolas"/>
          <w:sz w:val="17"/>
        </w:rPr>
        <w:t xml:space="preserve"> L</w:t>
      </w:r>
      <w:r>
        <w:rPr>
          <w:rFonts w:ascii="Consolas" w:hAnsi="Consolas" w:cs="Consolas"/>
          <w:sz w:val="17"/>
        </w:rPr>
        <w:t>（</w:t>
      </w:r>
      <w:r>
        <w:rPr>
          <w:rFonts w:ascii="Consolas" w:hAnsi="Consolas" w:cs="Consolas"/>
          <w:sz w:val="17"/>
        </w:rPr>
        <w:t>Launch</w:t>
      </w:r>
      <w:r>
        <w:rPr>
          <w:rFonts w:ascii="Consolas" w:hAnsi="Consolas" w:cs="Consolas"/>
          <w:sz w:val="17"/>
        </w:rPr>
        <w:t>）</w:t>
      </w:r>
    </w:p>
    <w:p w14:paraId="1BA2E180" w14:textId="77777777" w:rsidR="00A04537" w:rsidRDefault="006C5CFD">
      <w:pPr>
        <w:shd w:val="clear" w:color="auto" w:fill="F2F2F2"/>
        <w:spacing w:line="230" w:lineRule="exact"/>
        <w:ind w:left="227"/>
      </w:pPr>
      <w:r>
        <w:rPr>
          <w:rFonts w:ascii="Consolas" w:hAnsi="Consolas" w:cs="Consolas"/>
          <w:sz w:val="17"/>
        </w:rPr>
        <w:t xml:space="preserve">    static const QRegularExpression re(QStringLiteral("^(.*?)_?(\\d+)(L?)$"));</w:t>
      </w:r>
    </w:p>
    <w:p w14:paraId="52B1BD2C" w14:textId="77777777" w:rsidR="00A04537" w:rsidRDefault="006C5CFD">
      <w:pPr>
        <w:shd w:val="clear" w:color="auto" w:fill="F2F2F2"/>
        <w:spacing w:line="230" w:lineRule="exact"/>
        <w:ind w:left="227"/>
      </w:pPr>
      <w:r>
        <w:rPr>
          <w:rFonts w:ascii="Consolas" w:hAnsi="Consolas" w:cs="Consolas"/>
          <w:sz w:val="17"/>
        </w:rPr>
        <w:t xml:space="preserve">    const QRegularExpressionMatch match = re.match(rawName);</w:t>
      </w:r>
    </w:p>
    <w:p w14:paraId="07B31A61" w14:textId="77777777" w:rsidR="00A04537" w:rsidRDefault="006C5CFD">
      <w:pPr>
        <w:shd w:val="clear" w:color="auto" w:fill="F2F2F2"/>
        <w:spacing w:line="230" w:lineRule="exact"/>
        <w:ind w:left="227"/>
      </w:pPr>
      <w:r>
        <w:rPr>
          <w:rFonts w:ascii="Consolas" w:hAnsi="Consolas" w:cs="Consolas"/>
          <w:sz w:val="17"/>
        </w:rPr>
        <w:t xml:space="preserve">    if (!match.hasMatch())</w:t>
      </w:r>
    </w:p>
    <w:p w14:paraId="7D07A319" w14:textId="77777777" w:rsidR="00A04537" w:rsidRDefault="006C5CFD">
      <w:pPr>
        <w:shd w:val="clear" w:color="auto" w:fill="F2F2F2"/>
        <w:spacing w:line="230" w:lineRule="exact"/>
        <w:ind w:left="227"/>
      </w:pPr>
      <w:r>
        <w:rPr>
          <w:rFonts w:ascii="Consolas" w:hAnsi="Consolas" w:cs="Consolas"/>
          <w:sz w:val="17"/>
        </w:rPr>
        <w:t xml:space="preserve">    ……</w:t>
      </w:r>
      <w:r>
        <w:rPr>
          <w:rFonts w:ascii="Consolas" w:hAnsi="Consolas" w:cs="Consolas"/>
          <w:sz w:val="17"/>
        </w:rPr>
        <w:t>（以下略）</w:t>
      </w:r>
    </w:p>
    <w:p w14:paraId="2908E833" w14:textId="77777777" w:rsidR="00A04537" w:rsidRDefault="006C5CFD">
      <w:pPr>
        <w:pStyle w:val="4"/>
      </w:pPr>
      <w:r>
        <w:rPr>
          <w:rFonts w:ascii="Times New Roman" w:eastAsia="宋体" w:hAnsi="Times New Roman" w:cs="Times New Roman"/>
          <w:i w:val="0"/>
        </w:rPr>
        <w:t>五、单元测试</w:t>
      </w:r>
    </w:p>
    <w:p w14:paraId="55C0B894" w14:textId="77777777" w:rsidR="00A04537" w:rsidRDefault="006C5CFD">
      <w:pPr>
        <w:ind w:left="480" w:hanging="240"/>
        <w:jc w:val="both"/>
      </w:pPr>
      <w:r>
        <w:rPr>
          <w:rFonts w:cs="Times New Roman"/>
        </w:rPr>
        <w:t>输入：</w:t>
      </w:r>
      <w:r>
        <w:rPr>
          <w:rFonts w:cs="Times New Roman"/>
        </w:rPr>
        <w:t>`Num_100=(\+|-) ?digit+`</w:t>
      </w:r>
      <w:r>
        <w:rPr>
          <w:rFonts w:cs="Times New Roman"/>
        </w:rPr>
        <w:t>、</w:t>
      </w:r>
      <w:r>
        <w:rPr>
          <w:rFonts w:cs="Times New Roman"/>
        </w:rPr>
        <w:t>`Keyword103L=INT | DOUBLE | BOOL`</w:t>
      </w:r>
      <w:r>
        <w:rPr>
          <w:rFonts w:cs="Times New Roman"/>
        </w:rPr>
        <w:t>、</w:t>
      </w:r>
      <w:r>
        <w:rPr>
          <w:rFonts w:cs="Times New Roman"/>
        </w:rPr>
        <w:t>`digit=[0-9]`</w:t>
      </w:r>
      <w:r>
        <w:rPr>
          <w:rFonts w:cs="Times New Roman"/>
        </w:rPr>
        <w:t>。</w:t>
      </w:r>
    </w:p>
    <w:p w14:paraId="5D75ED9D" w14:textId="77777777" w:rsidR="00A04537" w:rsidRDefault="006C5CFD">
      <w:pPr>
        <w:ind w:left="480" w:hanging="240"/>
        <w:jc w:val="both"/>
      </w:pPr>
      <w:r>
        <w:rPr>
          <w:rFonts w:cs="Times New Roman"/>
        </w:rPr>
        <w:t>预期：解析出</w:t>
      </w:r>
      <w:r>
        <w:rPr>
          <w:rFonts w:cs="Times New Roman"/>
        </w:rPr>
        <w:t xml:space="preserve"> 1 </w:t>
      </w:r>
      <w:r>
        <w:rPr>
          <w:rFonts w:cs="Times New Roman"/>
        </w:rPr>
        <w:t>条宏、</w:t>
      </w:r>
      <w:r>
        <w:rPr>
          <w:rFonts w:cs="Times New Roman"/>
        </w:rPr>
        <w:t xml:space="preserve">1 </w:t>
      </w:r>
      <w:r>
        <w:rPr>
          <w:rFonts w:cs="Times New Roman"/>
        </w:rPr>
        <w:t>组</w:t>
      </w:r>
      <w:r>
        <w:rPr>
          <w:rFonts w:cs="Times New Roman"/>
        </w:rPr>
        <w:t xml:space="preserve"> 3 </w:t>
      </w:r>
      <w:r>
        <w:rPr>
          <w:rFonts w:cs="Times New Roman"/>
        </w:rPr>
        <w:t>个关键字（编码</w:t>
      </w:r>
      <w:r>
        <w:rPr>
          <w:rFonts w:cs="Times New Roman"/>
        </w:rPr>
        <w:t xml:space="preserve"> 103/104/105</w:t>
      </w:r>
      <w:r>
        <w:rPr>
          <w:rFonts w:cs="Times New Roman"/>
        </w:rPr>
        <w:t>）、</w:t>
      </w:r>
      <w:r>
        <w:rPr>
          <w:rFonts w:cs="Times New Roman"/>
        </w:rPr>
        <w:t xml:space="preserve">1 </w:t>
      </w:r>
      <w:r>
        <w:rPr>
          <w:rFonts w:cs="Times New Roman"/>
        </w:rPr>
        <w:t>条编码为</w:t>
      </w:r>
      <w:r>
        <w:rPr>
          <w:rFonts w:cs="Times New Roman"/>
        </w:rPr>
        <w:t xml:space="preserve"> 100 </w:t>
      </w:r>
      <w:r>
        <w:rPr>
          <w:rFonts w:cs="Times New Roman"/>
        </w:rPr>
        <w:t>的普通规则。</w:t>
      </w:r>
    </w:p>
    <w:p w14:paraId="102996CD" w14:textId="77777777" w:rsidR="00A04537" w:rsidRDefault="006C5CFD">
      <w:pPr>
        <w:ind w:left="480" w:hanging="240"/>
        <w:jc w:val="both"/>
      </w:pPr>
      <w:r>
        <w:rPr>
          <w:rFonts w:cs="Times New Roman"/>
        </w:rPr>
        <w:t>结果：</w:t>
      </w:r>
      <w:r>
        <w:rPr>
          <w:rFonts w:cs="Times New Roman"/>
        </w:rPr>
        <w:t xml:space="preserve">TINY </w:t>
      </w:r>
      <w:r>
        <w:rPr>
          <w:rFonts w:cs="Times New Roman"/>
        </w:rPr>
        <w:t>规格共解析</w:t>
      </w:r>
      <w:r>
        <w:rPr>
          <w:rFonts w:cs="Times New Roman"/>
        </w:rPr>
        <w:t xml:space="preserve"> </w:t>
      </w:r>
      <w:r>
        <w:rPr>
          <w:rFonts w:cs="Times New Roman"/>
          <w:b/>
        </w:rPr>
        <w:t xml:space="preserve">31 </w:t>
      </w:r>
      <w:r>
        <w:rPr>
          <w:rFonts w:cs="Times New Roman"/>
          <w:b/>
        </w:rPr>
        <w:t>条定义</w:t>
      </w:r>
      <w:r>
        <w:rPr>
          <w:rFonts w:cs="Times New Roman"/>
        </w:rPr>
        <w:t>，其中宏</w:t>
      </w:r>
      <w:r>
        <w:rPr>
          <w:rFonts w:cs="Times New Roman"/>
        </w:rPr>
        <w:t xml:space="preserve"> 2 </w:t>
      </w:r>
      <w:r>
        <w:rPr>
          <w:rFonts w:cs="Times New Roman"/>
        </w:rPr>
        <w:t>条、关键字</w:t>
      </w:r>
      <w:r>
        <w:rPr>
          <w:rFonts w:cs="Times New Roman"/>
        </w:rPr>
        <w:t xml:space="preserve"> 8 </w:t>
      </w:r>
      <w:r>
        <w:rPr>
          <w:rFonts w:cs="Times New Roman"/>
        </w:rPr>
        <w:t>条（编码</w:t>
      </w:r>
      <w:r>
        <w:rPr>
          <w:rFonts w:cs="Times New Roman"/>
        </w:rPr>
        <w:t xml:space="preserve"> 103~110</w:t>
      </w:r>
      <w:r>
        <w:rPr>
          <w:rFonts w:cs="Times New Roman"/>
        </w:rPr>
        <w:t>）、参与自动机的</w:t>
      </w:r>
      <w:r>
        <w:rPr>
          <w:rFonts w:cs="Times New Roman"/>
        </w:rPr>
        <w:t xml:space="preserve"> 21 </w:t>
      </w:r>
      <w:r>
        <w:rPr>
          <w:rFonts w:cs="Times New Roman"/>
        </w:rPr>
        <w:t>条；</w:t>
      </w:r>
      <w:r>
        <w:rPr>
          <w:rFonts w:cs="Times New Roman"/>
        </w:rPr>
        <w:t xml:space="preserve">mini-C </w:t>
      </w:r>
      <w:r>
        <w:rPr>
          <w:rFonts w:cs="Times New Roman"/>
        </w:rPr>
        <w:t>规格为</w:t>
      </w:r>
      <w:r>
        <w:rPr>
          <w:rFonts w:cs="Times New Roman"/>
        </w:rPr>
        <w:t xml:space="preserve"> 41 </w:t>
      </w:r>
      <w:r>
        <w:rPr>
          <w:rFonts w:cs="Times New Roman"/>
        </w:rPr>
        <w:t>条，关键字</w:t>
      </w:r>
      <w:r>
        <w:rPr>
          <w:rFonts w:cs="Times New Roman"/>
        </w:rPr>
        <w:t xml:space="preserve"> 10 </w:t>
      </w:r>
      <w:r>
        <w:rPr>
          <w:rFonts w:cs="Times New Roman"/>
        </w:rPr>
        <w:t>条。与预期一致（断言</w:t>
      </w:r>
      <w:r>
        <w:rPr>
          <w:rFonts w:cs="Times New Roman"/>
        </w:rPr>
        <w:t xml:space="preserve"> T6.2</w:t>
      </w:r>
      <w:r>
        <w:rPr>
          <w:rFonts w:cs="Times New Roman"/>
        </w:rPr>
        <w:t>、</w:t>
      </w:r>
      <w:r>
        <w:rPr>
          <w:rFonts w:cs="Times New Roman"/>
        </w:rPr>
        <w:t>T6.3</w:t>
      </w:r>
      <w:r>
        <w:rPr>
          <w:rFonts w:cs="Times New Roman"/>
        </w:rPr>
        <w:t>、</w:t>
      </w:r>
      <w:r>
        <w:rPr>
          <w:rFonts w:cs="Times New Roman"/>
        </w:rPr>
        <w:t>T6.7</w:t>
      </w:r>
      <w:r>
        <w:rPr>
          <w:rFonts w:cs="Times New Roman"/>
        </w:rPr>
        <w:t>）。</w:t>
      </w:r>
    </w:p>
    <w:p w14:paraId="268AE621" w14:textId="77777777" w:rsidR="00A04537" w:rsidRDefault="006C5CFD">
      <w:pPr>
        <w:keepNext/>
        <w:spacing w:before="120" w:after="60" w:line="240" w:lineRule="auto"/>
        <w:jc w:val="center"/>
      </w:pPr>
      <w:r>
        <w:rPr>
          <w:noProof/>
        </w:rPr>
        <w:lastRenderedPageBreak/>
        <w:drawing>
          <wp:inline distT="0" distB="0" distL="0" distR="0" wp14:anchorId="07E8847A" wp14:editId="7E2EF2B7">
            <wp:extent cx="4680000" cy="39189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1_regexb.png"/>
                    <pic:cNvPicPr/>
                  </pic:nvPicPr>
                  <pic:blipFill>
                    <a:blip r:embed="rId12"/>
                    <a:stretch>
                      <a:fillRect/>
                    </a:stretch>
                  </pic:blipFill>
                  <pic:spPr>
                    <a:xfrm>
                      <a:off x="0" y="0"/>
                      <a:ext cx="4680000" cy="3918932"/>
                    </a:xfrm>
                    <a:prstGeom prst="rect">
                      <a:avLst/>
                    </a:prstGeom>
                  </pic:spPr>
                </pic:pic>
              </a:graphicData>
            </a:graphic>
          </wp:inline>
        </w:drawing>
      </w:r>
    </w:p>
    <w:p w14:paraId="39AB478C" w14:textId="77777777" w:rsidR="00A04537" w:rsidRDefault="006C5CFD">
      <w:pPr>
        <w:spacing w:before="60" w:after="120" w:line="300" w:lineRule="exact"/>
        <w:jc w:val="center"/>
      </w:pPr>
      <w:r>
        <w:rPr>
          <w:rFonts w:cs="Times New Roman"/>
          <w:sz w:val="21"/>
        </w:rPr>
        <w:t>图</w:t>
      </w:r>
      <w:r>
        <w:rPr>
          <w:rFonts w:cs="Times New Roman"/>
          <w:sz w:val="21"/>
        </w:rPr>
        <w:t xml:space="preserve"> 3-5  </w:t>
      </w:r>
      <w:r>
        <w:rPr>
          <w:rFonts w:cs="Times New Roman"/>
          <w:sz w:val="21"/>
        </w:rPr>
        <w:t>单词规格文件解析流程（</w:t>
      </w:r>
      <w:r>
        <w:rPr>
          <w:rFonts w:cs="Times New Roman"/>
          <w:sz w:val="21"/>
        </w:rPr>
        <w:t>b</w:t>
      </w:r>
      <w:r>
        <w:rPr>
          <w:rFonts w:cs="Times New Roman"/>
          <w:sz w:val="21"/>
        </w:rPr>
        <w:t>）</w:t>
      </w:r>
    </w:p>
    <w:p w14:paraId="7AE48B3D" w14:textId="77777777" w:rsidR="00A04537" w:rsidRDefault="006C5CFD">
      <w:pPr>
        <w:pStyle w:val="31"/>
      </w:pPr>
      <w:bookmarkStart w:id="25" w:name="_Toc243146757"/>
      <w:r>
        <w:rPr>
          <w:rFonts w:ascii="Times New Roman" w:eastAsia="黑体" w:hAnsi="Times New Roman" w:cs="Times New Roman"/>
        </w:rPr>
        <w:t xml:space="preserve">3.4.2  </w:t>
      </w:r>
      <w:r>
        <w:rPr>
          <w:rFonts w:ascii="Times New Roman" w:eastAsia="黑体" w:hAnsi="Times New Roman" w:cs="Times New Roman"/>
        </w:rPr>
        <w:t>正则表达式解析与字符类字母表（要求</w:t>
      </w:r>
      <w:r>
        <w:rPr>
          <w:rFonts w:ascii="Times New Roman" w:eastAsia="黑体" w:hAnsi="Times New Roman" w:cs="Times New Roman"/>
        </w:rPr>
        <w:t xml:space="preserve"> 1.2</w:t>
      </w:r>
      <w:r>
        <w:rPr>
          <w:rFonts w:ascii="Times New Roman" w:eastAsia="黑体" w:hAnsi="Times New Roman" w:cs="Times New Roman"/>
        </w:rPr>
        <w:t>）</w:t>
      </w:r>
      <w:bookmarkEnd w:id="25"/>
    </w:p>
    <w:p w14:paraId="2CBEAB02" w14:textId="77777777" w:rsidR="00A04537" w:rsidRDefault="006C5CFD">
      <w:pPr>
        <w:pStyle w:val="4"/>
      </w:pPr>
      <w:r>
        <w:rPr>
          <w:rFonts w:ascii="Times New Roman" w:eastAsia="宋体" w:hAnsi="Times New Roman" w:cs="Times New Roman"/>
          <w:i w:val="0"/>
        </w:rPr>
        <w:t>一、存储结构</w:t>
      </w:r>
    </w:p>
    <w:p w14:paraId="29B32B58" w14:textId="77777777" w:rsidR="00A04537" w:rsidRDefault="006C5CFD">
      <w:pPr>
        <w:ind w:firstLine="480"/>
        <w:jc w:val="both"/>
      </w:pPr>
      <w:r>
        <w:rPr>
          <w:rFonts w:cs="Times New Roman"/>
        </w:rPr>
        <w:t>本功能用到的对象、变量及其存储结构如表所示。</w:t>
      </w:r>
    </w:p>
    <w:p w14:paraId="59928A9C" w14:textId="77777777" w:rsidR="00A04537" w:rsidRDefault="006C5CFD">
      <w:pPr>
        <w:spacing w:before="60" w:after="120" w:line="300" w:lineRule="exact"/>
        <w:jc w:val="center"/>
      </w:pPr>
      <w:r>
        <w:rPr>
          <w:rFonts w:cs="Times New Roman"/>
          <w:sz w:val="21"/>
        </w:rPr>
        <w:t>表</w:t>
      </w:r>
      <w:r>
        <w:rPr>
          <w:rFonts w:cs="Times New Roman"/>
          <w:sz w:val="21"/>
        </w:rPr>
        <w:t xml:space="preserve"> 3-10  </w:t>
      </w:r>
      <w:r>
        <w:rPr>
          <w:rFonts w:cs="Times New Roman"/>
          <w:sz w:val="21"/>
        </w:rPr>
        <w:t>正则表达式解析与字符类字母表的存储结构</w:t>
      </w:r>
    </w:p>
    <w:tbl>
      <w:tblPr>
        <w:tblStyle w:val="aff1"/>
        <w:tblW w:w="0" w:type="auto"/>
        <w:jc w:val="center"/>
        <w:tblLayout w:type="fixed"/>
        <w:tblLook w:val="04A0" w:firstRow="1" w:lastRow="0" w:firstColumn="1" w:lastColumn="0" w:noHBand="0" w:noVBand="1"/>
      </w:tblPr>
      <w:tblGrid>
        <w:gridCol w:w="1928"/>
        <w:gridCol w:w="3628"/>
        <w:gridCol w:w="2608"/>
      </w:tblGrid>
      <w:tr w:rsidR="00A04537" w14:paraId="3D285EFD" w14:textId="77777777">
        <w:trPr>
          <w:jc w:val="center"/>
        </w:trPr>
        <w:tc>
          <w:tcPr>
            <w:tcW w:w="1928" w:type="dxa"/>
            <w:shd w:val="clear" w:color="auto" w:fill="D9E2F3"/>
            <w:vAlign w:val="center"/>
          </w:tcPr>
          <w:p w14:paraId="65DC72FD" w14:textId="77777777" w:rsidR="00A04537" w:rsidRDefault="006C5CFD">
            <w:pPr>
              <w:spacing w:line="240" w:lineRule="auto"/>
              <w:jc w:val="center"/>
            </w:pPr>
            <w:r>
              <w:rPr>
                <w:rFonts w:cs="Times New Roman"/>
                <w:b/>
                <w:sz w:val="19"/>
              </w:rPr>
              <w:t>对象或变量名称</w:t>
            </w:r>
          </w:p>
        </w:tc>
        <w:tc>
          <w:tcPr>
            <w:tcW w:w="3628" w:type="dxa"/>
            <w:shd w:val="clear" w:color="auto" w:fill="D9E2F3"/>
            <w:vAlign w:val="center"/>
          </w:tcPr>
          <w:p w14:paraId="55343877" w14:textId="77777777" w:rsidR="00A04537" w:rsidRDefault="006C5CFD">
            <w:pPr>
              <w:spacing w:line="240" w:lineRule="auto"/>
              <w:jc w:val="center"/>
            </w:pPr>
            <w:r>
              <w:rPr>
                <w:rFonts w:cs="Times New Roman"/>
                <w:b/>
                <w:sz w:val="19"/>
              </w:rPr>
              <w:t>功能</w:t>
            </w:r>
          </w:p>
        </w:tc>
        <w:tc>
          <w:tcPr>
            <w:tcW w:w="2608" w:type="dxa"/>
            <w:shd w:val="clear" w:color="auto" w:fill="D9E2F3"/>
            <w:vAlign w:val="center"/>
          </w:tcPr>
          <w:p w14:paraId="4F66FDED" w14:textId="77777777" w:rsidR="00A04537" w:rsidRDefault="006C5CFD">
            <w:pPr>
              <w:spacing w:line="240" w:lineRule="auto"/>
              <w:jc w:val="center"/>
            </w:pPr>
            <w:r>
              <w:rPr>
                <w:rFonts w:cs="Times New Roman"/>
                <w:b/>
                <w:sz w:val="19"/>
              </w:rPr>
              <w:t>存储结构（类型）</w:t>
            </w:r>
          </w:p>
        </w:tc>
      </w:tr>
      <w:tr w:rsidR="00A04537" w14:paraId="686ED628" w14:textId="77777777">
        <w:trPr>
          <w:jc w:val="center"/>
        </w:trPr>
        <w:tc>
          <w:tcPr>
            <w:tcW w:w="1928" w:type="dxa"/>
            <w:vAlign w:val="center"/>
          </w:tcPr>
          <w:p w14:paraId="50D0ED58" w14:textId="77777777" w:rsidR="00A04537" w:rsidRDefault="006C5CFD">
            <w:pPr>
              <w:spacing w:line="240" w:lineRule="auto"/>
            </w:pPr>
            <w:r>
              <w:rPr>
                <w:rFonts w:cs="Times New Roman"/>
                <w:sz w:val="19"/>
              </w:rPr>
              <w:t>RegexAst::m_nodes</w:t>
            </w:r>
          </w:p>
        </w:tc>
        <w:tc>
          <w:tcPr>
            <w:tcW w:w="3628" w:type="dxa"/>
            <w:vAlign w:val="center"/>
          </w:tcPr>
          <w:p w14:paraId="7A2E3636" w14:textId="77777777" w:rsidR="00A04537" w:rsidRDefault="006C5CFD">
            <w:pPr>
              <w:spacing w:line="240" w:lineRule="auto"/>
              <w:jc w:val="center"/>
            </w:pPr>
            <w:r>
              <w:rPr>
                <w:rFonts w:cs="Times New Roman"/>
                <w:sz w:val="19"/>
              </w:rPr>
              <w:t>语法树的结点数组（字符集</w:t>
            </w:r>
            <w:r>
              <w:rPr>
                <w:rFonts w:cs="Times New Roman"/>
                <w:sz w:val="19"/>
              </w:rPr>
              <w:t>/</w:t>
            </w:r>
            <w:r>
              <w:rPr>
                <w:rFonts w:cs="Times New Roman"/>
                <w:sz w:val="19"/>
              </w:rPr>
              <w:t>连接</w:t>
            </w:r>
            <w:r>
              <w:rPr>
                <w:rFonts w:cs="Times New Roman"/>
                <w:sz w:val="19"/>
              </w:rPr>
              <w:t>/</w:t>
            </w:r>
            <w:r>
              <w:rPr>
                <w:rFonts w:cs="Times New Roman"/>
                <w:sz w:val="19"/>
              </w:rPr>
              <w:t>选择</w:t>
            </w:r>
            <w:r>
              <w:rPr>
                <w:rFonts w:cs="Times New Roman"/>
                <w:sz w:val="19"/>
              </w:rPr>
              <w:t>/</w:t>
            </w:r>
            <w:r>
              <w:rPr>
                <w:rFonts w:cs="Times New Roman"/>
                <w:sz w:val="19"/>
              </w:rPr>
              <w:t>闭包</w:t>
            </w:r>
            <w:r>
              <w:rPr>
                <w:rFonts w:cs="Times New Roman"/>
                <w:sz w:val="19"/>
              </w:rPr>
              <w:t>/</w:t>
            </w:r>
            <w:r>
              <w:rPr>
                <w:rFonts w:cs="Times New Roman"/>
                <w:sz w:val="19"/>
              </w:rPr>
              <w:t>正闭包</w:t>
            </w:r>
            <w:r>
              <w:rPr>
                <w:rFonts w:cs="Times New Roman"/>
                <w:sz w:val="19"/>
              </w:rPr>
              <w:t>/</w:t>
            </w:r>
            <w:r>
              <w:rPr>
                <w:rFonts w:cs="Times New Roman"/>
                <w:sz w:val="19"/>
              </w:rPr>
              <w:t>可选）</w:t>
            </w:r>
          </w:p>
        </w:tc>
        <w:tc>
          <w:tcPr>
            <w:tcW w:w="2608" w:type="dxa"/>
            <w:vAlign w:val="center"/>
          </w:tcPr>
          <w:p w14:paraId="59E2AF60" w14:textId="77777777" w:rsidR="00A04537" w:rsidRDefault="006C5CFD">
            <w:pPr>
              <w:spacing w:line="240" w:lineRule="auto"/>
              <w:jc w:val="center"/>
            </w:pPr>
            <w:r>
              <w:rPr>
                <w:rFonts w:cs="Times New Roman"/>
                <w:sz w:val="19"/>
              </w:rPr>
              <w:t>QVector&lt;RegexNode&gt;</w:t>
            </w:r>
          </w:p>
        </w:tc>
      </w:tr>
      <w:tr w:rsidR="00A04537" w14:paraId="2CC9BDB5" w14:textId="77777777">
        <w:trPr>
          <w:jc w:val="center"/>
        </w:trPr>
        <w:tc>
          <w:tcPr>
            <w:tcW w:w="1928" w:type="dxa"/>
            <w:vAlign w:val="center"/>
          </w:tcPr>
          <w:p w14:paraId="7F1AA607" w14:textId="77777777" w:rsidR="00A04537" w:rsidRDefault="006C5CFD">
            <w:pPr>
              <w:spacing w:line="240" w:lineRule="auto"/>
            </w:pPr>
            <w:r>
              <w:rPr>
                <w:rFonts w:cs="Times New Roman"/>
                <w:sz w:val="19"/>
              </w:rPr>
              <w:t>RegexNode::atomName</w:t>
            </w:r>
          </w:p>
        </w:tc>
        <w:tc>
          <w:tcPr>
            <w:tcW w:w="3628" w:type="dxa"/>
            <w:vAlign w:val="center"/>
          </w:tcPr>
          <w:p w14:paraId="3C605128" w14:textId="77777777" w:rsidR="00A04537" w:rsidRDefault="006C5CFD">
            <w:pPr>
              <w:spacing w:line="240" w:lineRule="auto"/>
              <w:jc w:val="center"/>
            </w:pPr>
            <w:r>
              <w:rPr>
                <w:rFonts w:cs="Times New Roman"/>
                <w:sz w:val="19"/>
              </w:rPr>
              <w:t>该字符集结点</w:t>
            </w:r>
            <w:r>
              <w:rPr>
                <w:rFonts w:cs="Times New Roman"/>
                <w:sz w:val="19"/>
              </w:rPr>
              <w:t>“</w:t>
            </w:r>
            <w:r>
              <w:rPr>
                <w:rFonts w:cs="Times New Roman"/>
                <w:sz w:val="19"/>
              </w:rPr>
              <w:t>写法上的名字</w:t>
            </w:r>
            <w:r>
              <w:rPr>
                <w:rFonts w:cs="Times New Roman"/>
                <w:sz w:val="19"/>
              </w:rPr>
              <w:t>”</w:t>
            </w:r>
            <w:r>
              <w:rPr>
                <w:rFonts w:cs="Times New Roman"/>
                <w:sz w:val="19"/>
              </w:rPr>
              <w:t>（宏名或原文）</w:t>
            </w:r>
          </w:p>
        </w:tc>
        <w:tc>
          <w:tcPr>
            <w:tcW w:w="2608" w:type="dxa"/>
            <w:vAlign w:val="center"/>
          </w:tcPr>
          <w:p w14:paraId="561633B0" w14:textId="77777777" w:rsidR="00A04537" w:rsidRDefault="006C5CFD">
            <w:pPr>
              <w:spacing w:line="240" w:lineRule="auto"/>
              <w:jc w:val="center"/>
            </w:pPr>
            <w:r>
              <w:rPr>
                <w:rFonts w:cs="Times New Roman"/>
                <w:sz w:val="19"/>
              </w:rPr>
              <w:t>QString</w:t>
            </w:r>
          </w:p>
        </w:tc>
      </w:tr>
      <w:tr w:rsidR="00A04537" w14:paraId="72384409" w14:textId="77777777">
        <w:trPr>
          <w:jc w:val="center"/>
        </w:trPr>
        <w:tc>
          <w:tcPr>
            <w:tcW w:w="1928" w:type="dxa"/>
            <w:vAlign w:val="center"/>
          </w:tcPr>
          <w:p w14:paraId="527F8944" w14:textId="77777777" w:rsidR="00A04537" w:rsidRDefault="006C5CFD">
            <w:pPr>
              <w:spacing w:line="240" w:lineRule="auto"/>
            </w:pPr>
            <w:r>
              <w:rPr>
                <w:rFonts w:cs="Times New Roman"/>
                <w:sz w:val="19"/>
              </w:rPr>
              <w:t>RegexNode::bytes</w:t>
            </w:r>
          </w:p>
        </w:tc>
        <w:tc>
          <w:tcPr>
            <w:tcW w:w="3628" w:type="dxa"/>
            <w:vAlign w:val="center"/>
          </w:tcPr>
          <w:p w14:paraId="01C1DE9B" w14:textId="77777777" w:rsidR="00A04537" w:rsidRDefault="006C5CFD">
            <w:pPr>
              <w:spacing w:line="240" w:lineRule="auto"/>
              <w:jc w:val="center"/>
            </w:pPr>
            <w:r>
              <w:rPr>
                <w:rFonts w:cs="Times New Roman"/>
                <w:sz w:val="19"/>
              </w:rPr>
              <w:t>该字符集的字节集合</w:t>
            </w:r>
          </w:p>
        </w:tc>
        <w:tc>
          <w:tcPr>
            <w:tcW w:w="2608" w:type="dxa"/>
            <w:vAlign w:val="center"/>
          </w:tcPr>
          <w:p w14:paraId="05859F2D" w14:textId="77777777" w:rsidR="00A04537" w:rsidRDefault="006C5CFD">
            <w:pPr>
              <w:spacing w:line="240" w:lineRule="auto"/>
              <w:jc w:val="center"/>
            </w:pPr>
            <w:r>
              <w:rPr>
                <w:rFonts w:cs="Times New Roman"/>
                <w:sz w:val="19"/>
              </w:rPr>
              <w:t>QVector&lt;int&gt;</w:t>
            </w:r>
          </w:p>
        </w:tc>
      </w:tr>
      <w:tr w:rsidR="00A04537" w14:paraId="62330C08" w14:textId="77777777">
        <w:trPr>
          <w:jc w:val="center"/>
        </w:trPr>
        <w:tc>
          <w:tcPr>
            <w:tcW w:w="1928" w:type="dxa"/>
            <w:vAlign w:val="center"/>
          </w:tcPr>
          <w:p w14:paraId="7396F110" w14:textId="77777777" w:rsidR="00A04537" w:rsidRDefault="006C5CFD">
            <w:pPr>
              <w:spacing w:line="240" w:lineRule="auto"/>
            </w:pPr>
            <w:r>
              <w:rPr>
                <w:rFonts w:cs="Times New Roman"/>
                <w:sz w:val="19"/>
              </w:rPr>
              <w:t>CharAtom</w:t>
            </w:r>
          </w:p>
        </w:tc>
        <w:tc>
          <w:tcPr>
            <w:tcW w:w="3628" w:type="dxa"/>
            <w:vAlign w:val="center"/>
          </w:tcPr>
          <w:p w14:paraId="00AAE1C9" w14:textId="77777777" w:rsidR="00A04537" w:rsidRDefault="006C5CFD">
            <w:pPr>
              <w:spacing w:line="240" w:lineRule="auto"/>
              <w:jc w:val="center"/>
            </w:pPr>
            <w:r>
              <w:rPr>
                <w:rFonts w:cs="Times New Roman"/>
                <w:sz w:val="19"/>
              </w:rPr>
              <w:t>字符集原子：名字、字节集、是否来自宏</w:t>
            </w:r>
          </w:p>
        </w:tc>
        <w:tc>
          <w:tcPr>
            <w:tcW w:w="2608" w:type="dxa"/>
            <w:vAlign w:val="center"/>
          </w:tcPr>
          <w:p w14:paraId="36A48FF2" w14:textId="77777777" w:rsidR="00A04537" w:rsidRDefault="006C5CFD">
            <w:pPr>
              <w:spacing w:line="240" w:lineRule="auto"/>
              <w:jc w:val="center"/>
            </w:pPr>
            <w:r>
              <w:rPr>
                <w:rFonts w:cs="Times New Roman"/>
                <w:sz w:val="19"/>
              </w:rPr>
              <w:t>struct</w:t>
            </w:r>
          </w:p>
        </w:tc>
      </w:tr>
      <w:tr w:rsidR="00A04537" w14:paraId="3F69920B" w14:textId="77777777">
        <w:trPr>
          <w:jc w:val="center"/>
        </w:trPr>
        <w:tc>
          <w:tcPr>
            <w:tcW w:w="1928" w:type="dxa"/>
            <w:vAlign w:val="center"/>
          </w:tcPr>
          <w:p w14:paraId="5B618165" w14:textId="77777777" w:rsidR="00A04537" w:rsidRDefault="006C5CFD">
            <w:pPr>
              <w:spacing w:line="240" w:lineRule="auto"/>
            </w:pPr>
            <w:r>
              <w:rPr>
                <w:rFonts w:cs="Times New Roman"/>
                <w:sz w:val="19"/>
              </w:rPr>
              <w:t>CharClassAlphabet</w:t>
            </w:r>
          </w:p>
        </w:tc>
        <w:tc>
          <w:tcPr>
            <w:tcW w:w="3628" w:type="dxa"/>
            <w:vAlign w:val="center"/>
          </w:tcPr>
          <w:p w14:paraId="46ADEE83" w14:textId="77777777" w:rsidR="00A04537" w:rsidRDefault="006C5CFD">
            <w:pPr>
              <w:spacing w:line="240" w:lineRule="auto"/>
              <w:jc w:val="center"/>
            </w:pPr>
            <w:r>
              <w:rPr>
                <w:rFonts w:cs="Times New Roman"/>
                <w:sz w:val="19"/>
              </w:rPr>
              <w:t>字符类表</w:t>
            </w:r>
            <w:r>
              <w:rPr>
                <w:rFonts w:cs="Times New Roman"/>
                <w:sz w:val="19"/>
              </w:rPr>
              <w:t xml:space="preserve"> + </w:t>
            </w:r>
            <w:r>
              <w:rPr>
                <w:rFonts w:cs="Times New Roman"/>
                <w:sz w:val="19"/>
              </w:rPr>
              <w:t>字节</w:t>
            </w:r>
            <w:r>
              <w:rPr>
                <w:rFonts w:cs="Times New Roman"/>
                <w:sz w:val="19"/>
              </w:rPr>
              <w:t>→</w:t>
            </w:r>
            <w:r>
              <w:rPr>
                <w:rFonts w:cs="Times New Roman"/>
                <w:sz w:val="19"/>
              </w:rPr>
              <w:t>类下标映射</w:t>
            </w:r>
          </w:p>
        </w:tc>
        <w:tc>
          <w:tcPr>
            <w:tcW w:w="2608" w:type="dxa"/>
            <w:vAlign w:val="center"/>
          </w:tcPr>
          <w:p w14:paraId="19A3E3DF" w14:textId="77777777" w:rsidR="00A04537" w:rsidRDefault="006C5CFD">
            <w:pPr>
              <w:spacing w:line="240" w:lineRule="auto"/>
              <w:jc w:val="center"/>
            </w:pPr>
            <w:r>
              <w:rPr>
                <w:rFonts w:cs="Times New Roman"/>
                <w:sz w:val="19"/>
              </w:rPr>
              <w:t>struct</w:t>
            </w:r>
          </w:p>
        </w:tc>
      </w:tr>
    </w:tbl>
    <w:p w14:paraId="50147408" w14:textId="77777777" w:rsidR="00A04537" w:rsidRDefault="006C5CFD">
      <w:pPr>
        <w:pStyle w:val="4"/>
      </w:pPr>
      <w:r>
        <w:rPr>
          <w:rFonts w:ascii="Times New Roman" w:eastAsia="宋体" w:hAnsi="Times New Roman" w:cs="Times New Roman"/>
          <w:i w:val="0"/>
        </w:rPr>
        <w:t>二、算法实现过程文字描述</w:t>
      </w:r>
    </w:p>
    <w:p w14:paraId="3BB42E0C" w14:textId="77777777" w:rsidR="00A04537" w:rsidRDefault="006C5CFD">
      <w:pPr>
        <w:ind w:left="480" w:hanging="240"/>
        <w:jc w:val="both"/>
      </w:pPr>
      <w:r>
        <w:rPr>
          <w:rFonts w:cs="Times New Roman"/>
        </w:rPr>
        <w:t>1</w:t>
      </w:r>
      <w:r>
        <w:rPr>
          <w:rFonts w:cs="Times New Roman"/>
        </w:rPr>
        <w:t>．对正则式做词法分析：识别标识符、转义字符</w:t>
      </w:r>
      <w:r>
        <w:rPr>
          <w:rFonts w:cs="Times New Roman"/>
        </w:rPr>
        <w:t xml:space="preserve"> `\x`</w:t>
      </w:r>
      <w:r>
        <w:rPr>
          <w:rFonts w:cs="Times New Roman"/>
        </w:rPr>
        <w:t>、字符集</w:t>
      </w:r>
      <w:r>
        <w:rPr>
          <w:rFonts w:cs="Times New Roman"/>
        </w:rPr>
        <w:t xml:space="preserve"> `[..]`</w:t>
      </w:r>
      <w:r>
        <w:rPr>
          <w:rFonts w:cs="Times New Roman"/>
        </w:rPr>
        <w:t>、运算符</w:t>
      </w:r>
      <w:r>
        <w:rPr>
          <w:rFonts w:cs="Times New Roman"/>
        </w:rPr>
        <w:t xml:space="preserve"> `( ) | * + ? ~ .` </w:t>
      </w:r>
      <w:r>
        <w:rPr>
          <w:rFonts w:cs="Times New Roman"/>
        </w:rPr>
        <w:t>与结束符。</w:t>
      </w:r>
    </w:p>
    <w:p w14:paraId="0A5765B8" w14:textId="77777777" w:rsidR="00A04537" w:rsidRDefault="006C5CFD">
      <w:pPr>
        <w:ind w:left="480" w:hanging="240"/>
        <w:jc w:val="both"/>
      </w:pPr>
      <w:r>
        <w:rPr>
          <w:rFonts w:cs="Times New Roman"/>
        </w:rPr>
        <w:t>2</w:t>
      </w:r>
      <w:r>
        <w:rPr>
          <w:rFonts w:cs="Times New Roman"/>
        </w:rPr>
        <w:t>．语法分析采用</w:t>
      </w:r>
      <w:r>
        <w:rPr>
          <w:rFonts w:cs="Times New Roman"/>
          <w:b/>
        </w:rPr>
        <w:t>递归下降</w:t>
      </w:r>
      <w:r>
        <w:rPr>
          <w:rFonts w:cs="Times New Roman"/>
        </w:rPr>
        <w:t>，按优先级从低到高：选择</w:t>
      </w:r>
      <w:r>
        <w:rPr>
          <w:rFonts w:cs="Times New Roman"/>
        </w:rPr>
        <w:t xml:space="preserve"> → </w:t>
      </w:r>
      <w:r>
        <w:rPr>
          <w:rFonts w:cs="Times New Roman"/>
        </w:rPr>
        <w:t>连接</w:t>
      </w:r>
      <w:r>
        <w:rPr>
          <w:rFonts w:cs="Times New Roman"/>
        </w:rPr>
        <w:t xml:space="preserve"> → </w:t>
      </w:r>
      <w:r>
        <w:rPr>
          <w:rFonts w:cs="Times New Roman"/>
        </w:rPr>
        <w:t>闭包</w:t>
      </w:r>
      <w:r>
        <w:rPr>
          <w:rFonts w:cs="Times New Roman"/>
        </w:rPr>
        <w:t>/</w:t>
      </w:r>
      <w:r>
        <w:rPr>
          <w:rFonts w:cs="Times New Roman"/>
        </w:rPr>
        <w:t>正闭包</w:t>
      </w:r>
      <w:r>
        <w:rPr>
          <w:rFonts w:cs="Times New Roman"/>
        </w:rPr>
        <w:t>/</w:t>
      </w:r>
      <w:r>
        <w:rPr>
          <w:rFonts w:cs="Times New Roman"/>
        </w:rPr>
        <w:t>可选</w:t>
      </w:r>
      <w:r>
        <w:rPr>
          <w:rFonts w:cs="Times New Roman"/>
        </w:rPr>
        <w:t xml:space="preserve"> → </w:t>
      </w:r>
      <w:r>
        <w:rPr>
          <w:rFonts w:cs="Times New Roman"/>
        </w:rPr>
        <w:t>原子。</w:t>
      </w:r>
    </w:p>
    <w:p w14:paraId="55E5F1C6" w14:textId="77777777" w:rsidR="00A04537" w:rsidRDefault="006C5CFD">
      <w:pPr>
        <w:ind w:left="480" w:hanging="240"/>
        <w:jc w:val="both"/>
      </w:pPr>
      <w:r>
        <w:rPr>
          <w:rFonts w:cs="Times New Roman"/>
        </w:rPr>
        <w:t>3</w:t>
      </w:r>
      <w:r>
        <w:rPr>
          <w:rFonts w:cs="Times New Roman"/>
        </w:rPr>
        <w:t>．展开命名宏（递归替换，检测循环引用）；把</w:t>
      </w:r>
      <w:r>
        <w:rPr>
          <w:rFonts w:cs="Times New Roman"/>
        </w:rPr>
        <w:t xml:space="preserve"> `?`</w:t>
      </w:r>
      <w:r>
        <w:rPr>
          <w:rFonts w:cs="Times New Roman"/>
        </w:rPr>
        <w:t>、</w:t>
      </w:r>
      <w:r>
        <w:rPr>
          <w:rFonts w:cs="Times New Roman"/>
        </w:rPr>
        <w:t xml:space="preserve">`+` </w:t>
      </w:r>
      <w:r>
        <w:rPr>
          <w:rFonts w:cs="Times New Roman"/>
        </w:rPr>
        <w:t>展开为</w:t>
      </w:r>
      <w:r>
        <w:rPr>
          <w:rFonts w:cs="Times New Roman"/>
        </w:rPr>
        <w:t xml:space="preserve"> `| ε`</w:t>
      </w:r>
      <w:r>
        <w:rPr>
          <w:rFonts w:cs="Times New Roman"/>
        </w:rPr>
        <w:t>、</w:t>
      </w:r>
      <w:r>
        <w:rPr>
          <w:rFonts w:cs="Times New Roman"/>
        </w:rPr>
        <w:t xml:space="preserve">`x x*` </w:t>
      </w:r>
      <w:r>
        <w:rPr>
          <w:rFonts w:cs="Times New Roman"/>
        </w:rPr>
        <w:t>的组合；</w:t>
      </w:r>
      <w:r>
        <w:rPr>
          <w:rFonts w:cs="Times New Roman"/>
        </w:rPr>
        <w:t xml:space="preserve">`~x` </w:t>
      </w:r>
      <w:r>
        <w:rPr>
          <w:rFonts w:cs="Times New Roman"/>
        </w:rPr>
        <w:t>记为</w:t>
      </w:r>
      <w:r>
        <w:rPr>
          <w:rFonts w:cs="Times New Roman"/>
        </w:rPr>
        <w:t xml:space="preserve"> `x` </w:t>
      </w:r>
      <w:r>
        <w:rPr>
          <w:rFonts w:cs="Times New Roman"/>
        </w:rPr>
        <w:t>的字节补集（全集为</w:t>
      </w:r>
      <w:r>
        <w:rPr>
          <w:rFonts w:cs="Times New Roman"/>
        </w:rPr>
        <w:t xml:space="preserve"> 256 </w:t>
      </w:r>
      <w:r>
        <w:rPr>
          <w:rFonts w:cs="Times New Roman"/>
        </w:rPr>
        <w:t>个字节）。</w:t>
      </w:r>
    </w:p>
    <w:p w14:paraId="71792007" w14:textId="77777777" w:rsidR="00A04537" w:rsidRDefault="006C5CFD">
      <w:pPr>
        <w:ind w:left="480" w:hanging="240"/>
        <w:jc w:val="both"/>
      </w:pPr>
      <w:r>
        <w:rPr>
          <w:rFonts w:cs="Times New Roman"/>
        </w:rPr>
        <w:lastRenderedPageBreak/>
        <w:t>4</w:t>
      </w:r>
      <w:r>
        <w:rPr>
          <w:rFonts w:cs="Times New Roman"/>
        </w:rPr>
        <w:t>．在相邻操作数之间插入显式连接符</w:t>
      </w:r>
      <w:r>
        <w:rPr>
          <w:rFonts w:cs="Times New Roman"/>
        </w:rPr>
        <w:t xml:space="preserve"> `.`</w:t>
      </w:r>
      <w:r>
        <w:rPr>
          <w:rFonts w:cs="Times New Roman"/>
        </w:rPr>
        <w:t>，使后缀式转换无需再判断相邻关系。</w:t>
      </w:r>
    </w:p>
    <w:p w14:paraId="4ECEAA59" w14:textId="77777777" w:rsidR="00A04537" w:rsidRDefault="006C5CFD">
      <w:pPr>
        <w:ind w:left="480" w:hanging="240"/>
        <w:jc w:val="both"/>
      </w:pPr>
      <w:r>
        <w:rPr>
          <w:rFonts w:cs="Times New Roman"/>
        </w:rPr>
        <w:t>5</w:t>
      </w:r>
      <w:r>
        <w:rPr>
          <w:rFonts w:cs="Times New Roman"/>
        </w:rPr>
        <w:t>．按</w:t>
      </w:r>
      <w:r>
        <w:rPr>
          <w:rFonts w:cs="Times New Roman"/>
        </w:rPr>
        <w:t>“</w:t>
      </w:r>
      <w:r>
        <w:rPr>
          <w:rFonts w:cs="Times New Roman"/>
        </w:rPr>
        <w:t>运算符优先级</w:t>
      </w:r>
      <w:r>
        <w:rPr>
          <w:rFonts w:cs="Times New Roman"/>
        </w:rPr>
        <w:t xml:space="preserve"> + </w:t>
      </w:r>
      <w:r>
        <w:rPr>
          <w:rFonts w:cs="Times New Roman"/>
        </w:rPr>
        <w:t>左结合</w:t>
      </w:r>
      <w:r>
        <w:rPr>
          <w:rFonts w:cs="Times New Roman"/>
        </w:rPr>
        <w:t>”</w:t>
      </w:r>
      <w:r>
        <w:rPr>
          <w:rFonts w:cs="Times New Roman"/>
        </w:rPr>
        <w:t>把中缀式转成逆波兰式（调度场算法）。</w:t>
      </w:r>
    </w:p>
    <w:p w14:paraId="6969F145" w14:textId="77777777" w:rsidR="00A04537" w:rsidRDefault="006C5CFD">
      <w:pPr>
        <w:ind w:left="480" w:hanging="240"/>
        <w:jc w:val="both"/>
      </w:pPr>
      <w:r>
        <w:rPr>
          <w:rFonts w:cs="Times New Roman"/>
        </w:rPr>
        <w:t>6</w:t>
      </w:r>
      <w:r>
        <w:rPr>
          <w:rFonts w:cs="Times New Roman"/>
        </w:rPr>
        <w:t>．收集全部字符集原子：为每个字节算一份</w:t>
      </w:r>
      <w:r>
        <w:rPr>
          <w:rFonts w:cs="Times New Roman"/>
        </w:rPr>
        <w:t>“</w:t>
      </w:r>
      <w:r>
        <w:rPr>
          <w:rFonts w:cs="Times New Roman"/>
        </w:rPr>
        <w:t>属于哪些原子</w:t>
      </w:r>
      <w:r>
        <w:rPr>
          <w:rFonts w:cs="Times New Roman"/>
        </w:rPr>
        <w:t>”</w:t>
      </w:r>
      <w:r>
        <w:rPr>
          <w:rFonts w:cs="Times New Roman"/>
        </w:rPr>
        <w:t>的签名，签名相同者归为同一个字符类；类名优先取与之完全相等的宏名，否则记为</w:t>
      </w:r>
      <w:r>
        <w:rPr>
          <w:rFonts w:cs="Times New Roman"/>
        </w:rPr>
        <w:t xml:space="preserve"> `&lt;other&gt;`</w:t>
      </w:r>
      <w:r>
        <w:rPr>
          <w:rFonts w:cs="Times New Roman"/>
        </w:rPr>
        <w:t>。</w:t>
      </w:r>
    </w:p>
    <w:p w14:paraId="2059D536" w14:textId="77777777" w:rsidR="00A04537" w:rsidRDefault="006C5CFD">
      <w:pPr>
        <w:ind w:left="480" w:hanging="240"/>
        <w:jc w:val="both"/>
      </w:pPr>
      <w:r>
        <w:rPr>
          <w:rFonts w:cs="Times New Roman"/>
        </w:rPr>
        <w:t>7</w:t>
      </w:r>
      <w:r>
        <w:rPr>
          <w:rFonts w:cs="Times New Roman"/>
        </w:rPr>
        <w:t>．输出：规则</w:t>
      </w:r>
      <w:r>
        <w:rPr>
          <w:rFonts w:cs="Times New Roman"/>
        </w:rPr>
        <w:t>→</w:t>
      </w:r>
      <w:r>
        <w:rPr>
          <w:rFonts w:cs="Times New Roman"/>
        </w:rPr>
        <w:t>后缀式、字符类字母表（类键</w:t>
      </w:r>
      <w:r>
        <w:rPr>
          <w:rFonts w:cs="Times New Roman"/>
        </w:rPr>
        <w:t xml:space="preserve"> `@0…@n`</w:t>
      </w:r>
      <w:r>
        <w:rPr>
          <w:rFonts w:cs="Times New Roman"/>
        </w:rPr>
        <w:t>、可读名、字节集）。</w:t>
      </w:r>
    </w:p>
    <w:p w14:paraId="315536BC" w14:textId="77777777" w:rsidR="00A04537" w:rsidRDefault="006C5CFD">
      <w:pPr>
        <w:pStyle w:val="4"/>
      </w:pPr>
      <w:r>
        <w:rPr>
          <w:rFonts w:ascii="Times New Roman" w:eastAsia="宋体" w:hAnsi="Times New Roman" w:cs="Times New Roman"/>
          <w:i w:val="0"/>
        </w:rPr>
        <w:lastRenderedPageBreak/>
        <w:t>三、算法实现流程图</w:t>
      </w:r>
    </w:p>
    <w:p w14:paraId="2D219407" w14:textId="77777777" w:rsidR="00A04537" w:rsidRDefault="006C5CFD">
      <w:pPr>
        <w:keepNext/>
        <w:spacing w:before="120" w:after="60" w:line="240" w:lineRule="auto"/>
        <w:jc w:val="center"/>
      </w:pPr>
      <w:r>
        <w:rPr>
          <w:noProof/>
        </w:rPr>
        <w:drawing>
          <wp:inline distT="0" distB="0" distL="0" distR="0" wp14:anchorId="6A2251BC" wp14:editId="41A691DB">
            <wp:extent cx="4788000" cy="75553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2_nfa.png"/>
                    <pic:cNvPicPr/>
                  </pic:nvPicPr>
                  <pic:blipFill>
                    <a:blip r:embed="rId13"/>
                    <a:stretch>
                      <a:fillRect/>
                    </a:stretch>
                  </pic:blipFill>
                  <pic:spPr>
                    <a:xfrm>
                      <a:off x="0" y="0"/>
                      <a:ext cx="4788000" cy="7555376"/>
                    </a:xfrm>
                    <a:prstGeom prst="rect">
                      <a:avLst/>
                    </a:prstGeom>
                  </pic:spPr>
                </pic:pic>
              </a:graphicData>
            </a:graphic>
          </wp:inline>
        </w:drawing>
      </w:r>
    </w:p>
    <w:p w14:paraId="7C38A030" w14:textId="77777777" w:rsidR="00A04537" w:rsidRDefault="006C5CFD">
      <w:pPr>
        <w:spacing w:before="60" w:after="120" w:line="300" w:lineRule="exact"/>
        <w:jc w:val="center"/>
      </w:pPr>
      <w:r>
        <w:rPr>
          <w:rFonts w:cs="Times New Roman"/>
          <w:sz w:val="21"/>
        </w:rPr>
        <w:t>图</w:t>
      </w:r>
      <w:r>
        <w:rPr>
          <w:rFonts w:cs="Times New Roman"/>
          <w:sz w:val="21"/>
        </w:rPr>
        <w:t xml:space="preserve"> 3-6  </w:t>
      </w:r>
      <w:r>
        <w:rPr>
          <w:rFonts w:cs="Times New Roman"/>
          <w:sz w:val="21"/>
        </w:rPr>
        <w:t>正则式解析与</w:t>
      </w:r>
      <w:r>
        <w:rPr>
          <w:rFonts w:cs="Times New Roman"/>
          <w:sz w:val="21"/>
        </w:rPr>
        <w:t xml:space="preserve"> Thompson </w:t>
      </w:r>
      <w:r>
        <w:rPr>
          <w:rFonts w:cs="Times New Roman"/>
          <w:sz w:val="21"/>
        </w:rPr>
        <w:t>构造的整体流程</w:t>
      </w:r>
    </w:p>
    <w:p w14:paraId="236654DD" w14:textId="77777777" w:rsidR="00A04537" w:rsidRDefault="006C5CFD">
      <w:pPr>
        <w:pStyle w:val="4"/>
      </w:pPr>
      <w:r>
        <w:rPr>
          <w:rFonts w:ascii="Times New Roman" w:eastAsia="宋体" w:hAnsi="Times New Roman" w:cs="Times New Roman"/>
          <w:i w:val="0"/>
        </w:rPr>
        <w:lastRenderedPageBreak/>
        <w:t>四、关键源程序代码段</w:t>
      </w:r>
    </w:p>
    <w:p w14:paraId="27D26CD7" w14:textId="77777777" w:rsidR="00A04537" w:rsidRDefault="006C5CFD">
      <w:pPr>
        <w:ind w:firstLine="480"/>
        <w:jc w:val="both"/>
      </w:pPr>
      <w:r>
        <w:rPr>
          <w:rFonts w:cs="Times New Roman"/>
        </w:rPr>
        <w:t>为满足版头格式</w:t>
      </w:r>
      <w:r>
        <w:rPr>
          <w:rFonts w:cs="Times New Roman"/>
        </w:rPr>
        <w:t>“</w:t>
      </w:r>
      <w:r>
        <w:rPr>
          <w:rFonts w:cs="Times New Roman"/>
        </w:rPr>
        <w:t>源代码行数不得多于其他内容行数的四分之一</w:t>
      </w:r>
      <w:r>
        <w:rPr>
          <w:rFonts w:cs="Times New Roman"/>
        </w:rPr>
        <w:t>”</w:t>
      </w:r>
      <w:r>
        <w:rPr>
          <w:rFonts w:cs="Times New Roman"/>
        </w:rPr>
        <w:t>的要求，此处只摘录关键片段，完整实现见提交的</w:t>
      </w:r>
      <w:r>
        <w:rPr>
          <w:rFonts w:cs="Times New Roman"/>
        </w:rPr>
        <w:t xml:space="preserve"> `src/` </w:t>
      </w:r>
      <w:r>
        <w:rPr>
          <w:rFonts w:cs="Times New Roman"/>
        </w:rPr>
        <w:t>目录。</w:t>
      </w:r>
    </w:p>
    <w:p w14:paraId="4EA643AE" w14:textId="77777777" w:rsidR="00A04537" w:rsidRDefault="006C5CFD">
      <w:pPr>
        <w:spacing w:before="60" w:after="120" w:line="300" w:lineRule="exact"/>
        <w:jc w:val="center"/>
      </w:pPr>
      <w:r>
        <w:rPr>
          <w:rFonts w:cs="Times New Roman"/>
          <w:sz w:val="21"/>
        </w:rPr>
        <w:t>按成员签名做等价类划分</w:t>
      </w:r>
    </w:p>
    <w:p w14:paraId="5B7F404D" w14:textId="77777777" w:rsidR="00A04537" w:rsidRDefault="006C5CFD">
      <w:pPr>
        <w:shd w:val="clear" w:color="auto" w:fill="F2F2F2"/>
        <w:spacing w:line="230" w:lineRule="exact"/>
        <w:ind w:left="227"/>
      </w:pPr>
      <w:r>
        <w:rPr>
          <w:rFonts w:ascii="Consolas" w:hAnsi="Consolas" w:cs="Consolas"/>
          <w:sz w:val="17"/>
        </w:rPr>
        <w:t>CharClassAlphabet CharClassBuilder::build(const QVector&lt;CharAtom&gt; &amp;atoms)</w:t>
      </w:r>
    </w:p>
    <w:p w14:paraId="3BD2BEDD" w14:textId="77777777" w:rsidR="00A04537" w:rsidRDefault="006C5CFD">
      <w:pPr>
        <w:shd w:val="clear" w:color="auto" w:fill="F2F2F2"/>
        <w:spacing w:line="230" w:lineRule="exact"/>
        <w:ind w:left="227"/>
      </w:pPr>
      <w:r>
        <w:rPr>
          <w:rFonts w:ascii="Consolas" w:hAnsi="Consolas" w:cs="Consolas"/>
          <w:sz w:val="17"/>
        </w:rPr>
        <w:t>{</w:t>
      </w:r>
    </w:p>
    <w:p w14:paraId="1EF0E58D" w14:textId="77777777" w:rsidR="00A04537" w:rsidRDefault="006C5CFD">
      <w:pPr>
        <w:shd w:val="clear" w:color="auto" w:fill="F2F2F2"/>
        <w:spacing w:line="230" w:lineRule="exact"/>
        <w:ind w:left="227"/>
      </w:pPr>
      <w:r>
        <w:rPr>
          <w:rFonts w:ascii="Consolas" w:hAnsi="Consolas" w:cs="Consolas"/>
          <w:sz w:val="17"/>
        </w:rPr>
        <w:t xml:space="preserve">    CharClassAlphabet table;</w:t>
      </w:r>
    </w:p>
    <w:p w14:paraId="1AA30DB8" w14:textId="77777777" w:rsidR="00A04537" w:rsidRDefault="006C5CFD">
      <w:pPr>
        <w:shd w:val="clear" w:color="auto" w:fill="F2F2F2"/>
        <w:spacing w:line="230" w:lineRule="exact"/>
        <w:ind w:left="227"/>
      </w:pPr>
      <w:r>
        <w:rPr>
          <w:rFonts w:ascii="Consolas" w:hAnsi="Consolas" w:cs="Consolas"/>
          <w:sz w:val="17"/>
        </w:rPr>
        <w:t xml:space="preserve">    if (atoms.isEmpty())</w:t>
      </w:r>
    </w:p>
    <w:p w14:paraId="7C5207DC" w14:textId="77777777" w:rsidR="00A04537" w:rsidRDefault="006C5CFD">
      <w:pPr>
        <w:shd w:val="clear" w:color="auto" w:fill="F2F2F2"/>
        <w:spacing w:line="230" w:lineRule="exact"/>
        <w:ind w:left="227"/>
      </w:pPr>
      <w:r>
        <w:rPr>
          <w:rFonts w:ascii="Consolas" w:hAnsi="Consolas" w:cs="Consolas"/>
          <w:sz w:val="17"/>
        </w:rPr>
        <w:t xml:space="preserve">        return table;</w:t>
      </w:r>
    </w:p>
    <w:p w14:paraId="72046FB7" w14:textId="77777777" w:rsidR="00A04537" w:rsidRDefault="006C5CFD">
      <w:pPr>
        <w:shd w:val="clear" w:color="auto" w:fill="F2F2F2"/>
        <w:spacing w:line="230" w:lineRule="exact"/>
        <w:ind w:left="227"/>
      </w:pPr>
      <w:r>
        <w:rPr>
          <w:rFonts w:ascii="Consolas" w:hAnsi="Consolas" w:cs="Consolas"/>
          <w:sz w:val="17"/>
        </w:rPr>
        <w:t xml:space="preserve"> </w:t>
      </w:r>
    </w:p>
    <w:p w14:paraId="2F3EB5CB" w14:textId="77777777" w:rsidR="00A04537" w:rsidRDefault="006C5CFD">
      <w:pPr>
        <w:shd w:val="clear" w:color="auto" w:fill="F2F2F2"/>
        <w:spacing w:line="230" w:lineRule="exact"/>
        <w:ind w:left="227"/>
      </w:pPr>
      <w:r>
        <w:rPr>
          <w:rFonts w:ascii="Consolas" w:hAnsi="Consolas" w:cs="Consolas"/>
          <w:sz w:val="17"/>
        </w:rPr>
        <w:t xml:space="preserve">    // ---- 1. </w:t>
      </w:r>
      <w:r>
        <w:rPr>
          <w:rFonts w:ascii="Consolas" w:hAnsi="Consolas" w:cs="Consolas"/>
          <w:sz w:val="17"/>
        </w:rPr>
        <w:t>为每个原子建一张</w:t>
      </w:r>
      <w:r>
        <w:rPr>
          <w:rFonts w:ascii="Consolas" w:hAnsi="Consolas" w:cs="Consolas"/>
          <w:sz w:val="17"/>
        </w:rPr>
        <w:t xml:space="preserve"> 256 </w:t>
      </w:r>
      <w:r>
        <w:rPr>
          <w:rFonts w:ascii="Consolas" w:hAnsi="Consolas" w:cs="Consolas"/>
          <w:sz w:val="17"/>
        </w:rPr>
        <w:t>位成员表（避免在双重循环里反复线性查找）</w:t>
      </w:r>
      <w:r>
        <w:rPr>
          <w:rFonts w:ascii="Consolas" w:hAnsi="Consolas" w:cs="Consolas"/>
          <w:sz w:val="17"/>
        </w:rPr>
        <w:t>----</w:t>
      </w:r>
    </w:p>
    <w:p w14:paraId="13D0FF65" w14:textId="77777777" w:rsidR="00A04537" w:rsidRDefault="006C5CFD">
      <w:pPr>
        <w:shd w:val="clear" w:color="auto" w:fill="F2F2F2"/>
        <w:spacing w:line="230" w:lineRule="exact"/>
        <w:ind w:left="227"/>
      </w:pPr>
      <w:r>
        <w:rPr>
          <w:rFonts w:ascii="Consolas" w:hAnsi="Consolas" w:cs="Consolas"/>
          <w:sz w:val="17"/>
        </w:rPr>
        <w:t xml:space="preserve">    QVector&lt;QVector&lt;bool&gt;&gt; membership;</w:t>
      </w:r>
    </w:p>
    <w:p w14:paraId="53E28694" w14:textId="77777777" w:rsidR="00A04537" w:rsidRDefault="006C5CFD">
      <w:pPr>
        <w:shd w:val="clear" w:color="auto" w:fill="F2F2F2"/>
        <w:spacing w:line="230" w:lineRule="exact"/>
        <w:ind w:left="227"/>
      </w:pPr>
      <w:r>
        <w:rPr>
          <w:rFonts w:ascii="Consolas" w:hAnsi="Consolas" w:cs="Consolas"/>
          <w:sz w:val="17"/>
        </w:rPr>
        <w:t xml:space="preserve">    membership.reserve(atoms.size());</w:t>
      </w:r>
    </w:p>
    <w:p w14:paraId="3451C125" w14:textId="77777777" w:rsidR="00A04537" w:rsidRDefault="006C5CFD">
      <w:pPr>
        <w:shd w:val="clear" w:color="auto" w:fill="F2F2F2"/>
        <w:spacing w:line="230" w:lineRule="exact"/>
        <w:ind w:left="227"/>
      </w:pPr>
      <w:r>
        <w:rPr>
          <w:rFonts w:ascii="Consolas" w:hAnsi="Consolas" w:cs="Consolas"/>
          <w:sz w:val="17"/>
        </w:rPr>
        <w:t xml:space="preserve">    for (const CharAtom &amp;atom : atoms) {</w:t>
      </w:r>
    </w:p>
    <w:p w14:paraId="3F6B7911" w14:textId="77777777" w:rsidR="00A04537" w:rsidRDefault="006C5CFD">
      <w:pPr>
        <w:shd w:val="clear" w:color="auto" w:fill="F2F2F2"/>
        <w:spacing w:line="230" w:lineRule="exact"/>
        <w:ind w:left="227"/>
      </w:pPr>
      <w:r>
        <w:rPr>
          <w:rFonts w:ascii="Consolas" w:hAnsi="Consolas" w:cs="Consolas"/>
          <w:sz w:val="17"/>
        </w:rPr>
        <w:t xml:space="preserve">        QVector&lt;bool&gt; mask(kByteCount, false);</w:t>
      </w:r>
    </w:p>
    <w:p w14:paraId="191045BD" w14:textId="77777777" w:rsidR="00A04537" w:rsidRDefault="006C5CFD">
      <w:pPr>
        <w:shd w:val="clear" w:color="auto" w:fill="F2F2F2"/>
        <w:spacing w:line="230" w:lineRule="exact"/>
        <w:ind w:left="227"/>
      </w:pPr>
      <w:r>
        <w:rPr>
          <w:rFonts w:ascii="Consolas" w:hAnsi="Consolas" w:cs="Consolas"/>
          <w:sz w:val="17"/>
        </w:rPr>
        <w:t xml:space="preserve">        for (int b : atom.bytes) {</w:t>
      </w:r>
    </w:p>
    <w:p w14:paraId="20501EDB" w14:textId="77777777" w:rsidR="00A04537" w:rsidRDefault="006C5CFD">
      <w:pPr>
        <w:shd w:val="clear" w:color="auto" w:fill="F2F2F2"/>
        <w:spacing w:line="230" w:lineRule="exact"/>
        <w:ind w:left="227"/>
      </w:pPr>
      <w:r>
        <w:rPr>
          <w:rFonts w:ascii="Consolas" w:hAnsi="Consolas" w:cs="Consolas"/>
          <w:sz w:val="17"/>
        </w:rPr>
        <w:t xml:space="preserve">    ……</w:t>
      </w:r>
      <w:r>
        <w:rPr>
          <w:rFonts w:ascii="Consolas" w:hAnsi="Consolas" w:cs="Consolas"/>
          <w:sz w:val="17"/>
        </w:rPr>
        <w:t>（以下略）</w:t>
      </w:r>
    </w:p>
    <w:p w14:paraId="3CBC7E11" w14:textId="77777777" w:rsidR="00A04537" w:rsidRDefault="006C5CFD">
      <w:pPr>
        <w:pStyle w:val="4"/>
      </w:pPr>
      <w:r>
        <w:rPr>
          <w:rFonts w:ascii="Times New Roman" w:eastAsia="宋体" w:hAnsi="Times New Roman" w:cs="Times New Roman"/>
          <w:i w:val="0"/>
        </w:rPr>
        <w:t>五、单元测试</w:t>
      </w:r>
    </w:p>
    <w:p w14:paraId="263D2918" w14:textId="77777777" w:rsidR="00A04537" w:rsidRDefault="006C5CFD">
      <w:pPr>
        <w:ind w:left="480" w:hanging="240"/>
        <w:jc w:val="both"/>
      </w:pPr>
      <w:r>
        <w:rPr>
          <w:rFonts w:cs="Times New Roman"/>
        </w:rPr>
        <w:t>输入：</w:t>
      </w:r>
      <w:r>
        <w:rPr>
          <w:rFonts w:cs="Times New Roman"/>
        </w:rPr>
        <w:t xml:space="preserve">TINY </w:t>
      </w:r>
      <w:r>
        <w:rPr>
          <w:rFonts w:cs="Times New Roman"/>
        </w:rPr>
        <w:t>的全部</w:t>
      </w:r>
      <w:r>
        <w:rPr>
          <w:rFonts w:cs="Times New Roman"/>
        </w:rPr>
        <w:t xml:space="preserve"> 21 </w:t>
      </w:r>
      <w:r>
        <w:rPr>
          <w:rFonts w:cs="Times New Roman"/>
        </w:rPr>
        <w:t>条规则（含</w:t>
      </w:r>
      <w:r>
        <w:rPr>
          <w:rFonts w:cs="Times New Roman"/>
        </w:rPr>
        <w:t xml:space="preserve"> `letter`</w:t>
      </w:r>
      <w:r>
        <w:rPr>
          <w:rFonts w:cs="Times New Roman"/>
        </w:rPr>
        <w:t>、</w:t>
      </w:r>
      <w:r>
        <w:rPr>
          <w:rFonts w:cs="Times New Roman"/>
        </w:rPr>
        <w:t xml:space="preserve">`digit` </w:t>
      </w:r>
      <w:r>
        <w:rPr>
          <w:rFonts w:cs="Times New Roman"/>
        </w:rPr>
        <w:t>宏与</w:t>
      </w:r>
      <w:r>
        <w:rPr>
          <w:rFonts w:cs="Times New Roman"/>
        </w:rPr>
        <w:t xml:space="preserve"> `{~}` </w:t>
      </w:r>
      <w:r>
        <w:rPr>
          <w:rFonts w:cs="Times New Roman"/>
        </w:rPr>
        <w:t>注释规则）。</w:t>
      </w:r>
    </w:p>
    <w:p w14:paraId="135E4C2C" w14:textId="77777777" w:rsidR="00A04537" w:rsidRDefault="006C5CFD">
      <w:pPr>
        <w:ind w:left="480" w:hanging="240"/>
        <w:jc w:val="both"/>
      </w:pPr>
      <w:r>
        <w:rPr>
          <w:rFonts w:cs="Times New Roman"/>
        </w:rPr>
        <w:t>预期：宏与</w:t>
      </w:r>
      <w:r>
        <w:rPr>
          <w:rFonts w:cs="Times New Roman"/>
        </w:rPr>
        <w:t xml:space="preserve"> `[..]` </w:t>
      </w:r>
      <w:r>
        <w:rPr>
          <w:rFonts w:cs="Times New Roman"/>
        </w:rPr>
        <w:t>各自成为一个字符类，</w:t>
      </w:r>
      <w:r>
        <w:rPr>
          <w:rFonts w:cs="Times New Roman"/>
        </w:rPr>
        <w:t xml:space="preserve">`~` </w:t>
      </w:r>
      <w:r>
        <w:rPr>
          <w:rFonts w:cs="Times New Roman"/>
        </w:rPr>
        <w:t>的补集成为一个类，其余单字符各成类。</w:t>
      </w:r>
    </w:p>
    <w:p w14:paraId="239CEE48" w14:textId="77777777" w:rsidR="00A04537" w:rsidRDefault="006C5CFD">
      <w:pPr>
        <w:ind w:left="480" w:hanging="240"/>
        <w:jc w:val="both"/>
      </w:pPr>
      <w:r>
        <w:rPr>
          <w:rFonts w:cs="Times New Roman"/>
        </w:rPr>
        <w:t>结果：得到</w:t>
      </w:r>
      <w:r>
        <w:rPr>
          <w:rFonts w:cs="Times New Roman"/>
        </w:rPr>
        <w:t xml:space="preserve"> </w:t>
      </w:r>
      <w:r>
        <w:rPr>
          <w:rFonts w:cs="Times New Roman"/>
          <w:b/>
        </w:rPr>
        <w:t xml:space="preserve">18 </w:t>
      </w:r>
      <w:r>
        <w:rPr>
          <w:rFonts w:cs="Times New Roman"/>
          <w:b/>
        </w:rPr>
        <w:t>个字符类</w:t>
      </w:r>
      <w:r>
        <w:rPr>
          <w:rFonts w:cs="Times New Roman"/>
        </w:rPr>
        <w:t>（</w:t>
      </w:r>
      <w:r>
        <w:rPr>
          <w:rFonts w:cs="Times New Roman"/>
        </w:rPr>
        <w:t xml:space="preserve">mini-C </w:t>
      </w:r>
      <w:r>
        <w:rPr>
          <w:rFonts w:cs="Times New Roman"/>
        </w:rPr>
        <w:t>为</w:t>
      </w:r>
      <w:r>
        <w:rPr>
          <w:rFonts w:cs="Times New Roman"/>
        </w:rPr>
        <w:t xml:space="preserve"> 23 </w:t>
      </w:r>
      <w:r>
        <w:rPr>
          <w:rFonts w:cs="Times New Roman"/>
        </w:rPr>
        <w:t>个）；各类两两不交且并集恰为</w:t>
      </w:r>
      <w:r>
        <w:rPr>
          <w:rFonts w:cs="Times New Roman"/>
        </w:rPr>
        <w:t xml:space="preserve"> 256 </w:t>
      </w:r>
      <w:r>
        <w:rPr>
          <w:rFonts w:cs="Times New Roman"/>
        </w:rPr>
        <w:t>个字节（断言</w:t>
      </w:r>
      <w:r>
        <w:rPr>
          <w:rFonts w:cs="Times New Roman"/>
        </w:rPr>
        <w:t xml:space="preserve"> T19.3</w:t>
      </w:r>
      <w:r>
        <w:rPr>
          <w:rFonts w:cs="Times New Roman"/>
        </w:rPr>
        <w:t>）。按字节建模时</w:t>
      </w:r>
      <w:r>
        <w:rPr>
          <w:rFonts w:cs="Times New Roman"/>
        </w:rPr>
        <w:t xml:space="preserve"> NFA </w:t>
      </w:r>
      <w:r>
        <w:rPr>
          <w:rFonts w:cs="Times New Roman"/>
        </w:rPr>
        <w:t>需要</w:t>
      </w:r>
      <w:r>
        <w:rPr>
          <w:rFonts w:cs="Times New Roman"/>
        </w:rPr>
        <w:t xml:space="preserve"> 1563 </w:t>
      </w:r>
      <w:r>
        <w:rPr>
          <w:rFonts w:cs="Times New Roman"/>
        </w:rPr>
        <w:t>个状态，按字符类只需</w:t>
      </w:r>
      <w:r>
        <w:rPr>
          <w:rFonts w:cs="Times New Roman"/>
        </w:rPr>
        <w:t xml:space="preserve"> </w:t>
      </w:r>
      <w:r>
        <w:rPr>
          <w:rFonts w:cs="Times New Roman"/>
          <w:b/>
        </w:rPr>
        <w:t>67</w:t>
      </w:r>
      <w:r>
        <w:rPr>
          <w:rFonts w:cs="Times New Roman"/>
        </w:rPr>
        <w:t xml:space="preserve"> </w:t>
      </w:r>
      <w:r>
        <w:rPr>
          <w:rFonts w:cs="Times New Roman"/>
        </w:rPr>
        <w:t>个，且两种建模识别同一语言（断言</w:t>
      </w:r>
      <w:r>
        <w:rPr>
          <w:rFonts w:cs="Times New Roman"/>
        </w:rPr>
        <w:t xml:space="preserve"> T20.1~T20.3</w:t>
      </w:r>
      <w:r>
        <w:rPr>
          <w:rFonts w:cs="Times New Roman"/>
        </w:rPr>
        <w:t>）。</w:t>
      </w:r>
    </w:p>
    <w:p w14:paraId="566DFFC5" w14:textId="77777777" w:rsidR="00A04537" w:rsidRDefault="006C5CFD">
      <w:pPr>
        <w:pStyle w:val="31"/>
      </w:pPr>
      <w:bookmarkStart w:id="26" w:name="_Toc243146758"/>
      <w:r>
        <w:rPr>
          <w:rFonts w:ascii="Times New Roman" w:eastAsia="黑体" w:hAnsi="Times New Roman" w:cs="Times New Roman"/>
        </w:rPr>
        <w:t xml:space="preserve">3.4.3  </w:t>
      </w:r>
      <w:r>
        <w:rPr>
          <w:rFonts w:ascii="Times New Roman" w:eastAsia="黑体" w:hAnsi="Times New Roman" w:cs="Times New Roman"/>
        </w:rPr>
        <w:t>由正则表达式构造</w:t>
      </w:r>
      <w:r>
        <w:rPr>
          <w:rFonts w:ascii="Times New Roman" w:eastAsia="黑体" w:hAnsi="Times New Roman" w:cs="Times New Roman"/>
        </w:rPr>
        <w:t xml:space="preserve"> NFA</w:t>
      </w:r>
      <w:r>
        <w:rPr>
          <w:rFonts w:ascii="Times New Roman" w:eastAsia="黑体" w:hAnsi="Times New Roman" w:cs="Times New Roman"/>
        </w:rPr>
        <w:t>（</w:t>
      </w:r>
      <w:r>
        <w:rPr>
          <w:rFonts w:ascii="Times New Roman" w:eastAsia="黑体" w:hAnsi="Times New Roman" w:cs="Times New Roman"/>
        </w:rPr>
        <w:t xml:space="preserve">Thompson </w:t>
      </w:r>
      <w:r>
        <w:rPr>
          <w:rFonts w:ascii="Times New Roman" w:eastAsia="黑体" w:hAnsi="Times New Roman" w:cs="Times New Roman"/>
        </w:rPr>
        <w:t>构造）（要求</w:t>
      </w:r>
      <w:r>
        <w:rPr>
          <w:rFonts w:ascii="Times New Roman" w:eastAsia="黑体" w:hAnsi="Times New Roman" w:cs="Times New Roman"/>
        </w:rPr>
        <w:t xml:space="preserve"> 1.4</w:t>
      </w:r>
      <w:r>
        <w:rPr>
          <w:rFonts w:ascii="Times New Roman" w:eastAsia="黑体" w:hAnsi="Times New Roman" w:cs="Times New Roman"/>
        </w:rPr>
        <w:t>）</w:t>
      </w:r>
      <w:bookmarkEnd w:id="26"/>
    </w:p>
    <w:p w14:paraId="54FA0A92" w14:textId="77777777" w:rsidR="00A04537" w:rsidRDefault="006C5CFD">
      <w:pPr>
        <w:pStyle w:val="4"/>
      </w:pPr>
      <w:r>
        <w:rPr>
          <w:rFonts w:ascii="Times New Roman" w:eastAsia="宋体" w:hAnsi="Times New Roman" w:cs="Times New Roman"/>
          <w:i w:val="0"/>
        </w:rPr>
        <w:t>一、存储结构</w:t>
      </w:r>
    </w:p>
    <w:p w14:paraId="1774735C" w14:textId="77777777" w:rsidR="00A04537" w:rsidRDefault="006C5CFD">
      <w:pPr>
        <w:ind w:firstLine="480"/>
        <w:jc w:val="both"/>
      </w:pPr>
      <w:r>
        <w:rPr>
          <w:rFonts w:cs="Times New Roman"/>
        </w:rPr>
        <w:t>本功能用到的对象、变量及其存储结构如表所示。</w:t>
      </w:r>
    </w:p>
    <w:p w14:paraId="697A4E9C" w14:textId="77777777" w:rsidR="00A04537" w:rsidRDefault="006C5CFD">
      <w:pPr>
        <w:spacing w:before="60" w:after="120" w:line="300" w:lineRule="exact"/>
        <w:jc w:val="center"/>
      </w:pPr>
      <w:r>
        <w:rPr>
          <w:rFonts w:cs="Times New Roman"/>
          <w:sz w:val="21"/>
        </w:rPr>
        <w:t>表</w:t>
      </w:r>
      <w:r>
        <w:rPr>
          <w:rFonts w:cs="Times New Roman"/>
          <w:sz w:val="21"/>
        </w:rPr>
        <w:t xml:space="preserve"> 3-11  </w:t>
      </w:r>
      <w:r>
        <w:rPr>
          <w:rFonts w:cs="Times New Roman"/>
          <w:sz w:val="21"/>
        </w:rPr>
        <w:t>由正则表达式构造</w:t>
      </w:r>
      <w:r>
        <w:rPr>
          <w:rFonts w:cs="Times New Roman"/>
          <w:sz w:val="21"/>
        </w:rPr>
        <w:t xml:space="preserve"> NFA</w:t>
      </w:r>
      <w:r>
        <w:rPr>
          <w:rFonts w:cs="Times New Roman"/>
          <w:sz w:val="21"/>
        </w:rPr>
        <w:t>（</w:t>
      </w:r>
      <w:r>
        <w:rPr>
          <w:rFonts w:cs="Times New Roman"/>
          <w:sz w:val="21"/>
        </w:rPr>
        <w:t xml:space="preserve">Thompson </w:t>
      </w:r>
      <w:r>
        <w:rPr>
          <w:rFonts w:cs="Times New Roman"/>
          <w:sz w:val="21"/>
        </w:rPr>
        <w:t>构造）的存储结构</w:t>
      </w:r>
    </w:p>
    <w:tbl>
      <w:tblPr>
        <w:tblStyle w:val="aff1"/>
        <w:tblW w:w="0" w:type="auto"/>
        <w:jc w:val="center"/>
        <w:tblLayout w:type="fixed"/>
        <w:tblLook w:val="04A0" w:firstRow="1" w:lastRow="0" w:firstColumn="1" w:lastColumn="0" w:noHBand="0" w:noVBand="1"/>
      </w:tblPr>
      <w:tblGrid>
        <w:gridCol w:w="1928"/>
        <w:gridCol w:w="3628"/>
        <w:gridCol w:w="2608"/>
      </w:tblGrid>
      <w:tr w:rsidR="00A04537" w14:paraId="220F953D" w14:textId="77777777">
        <w:trPr>
          <w:jc w:val="center"/>
        </w:trPr>
        <w:tc>
          <w:tcPr>
            <w:tcW w:w="1928" w:type="dxa"/>
            <w:shd w:val="clear" w:color="auto" w:fill="D9E2F3"/>
            <w:vAlign w:val="center"/>
          </w:tcPr>
          <w:p w14:paraId="1426ADBC" w14:textId="77777777" w:rsidR="00A04537" w:rsidRDefault="006C5CFD">
            <w:pPr>
              <w:spacing w:line="240" w:lineRule="auto"/>
              <w:jc w:val="center"/>
            </w:pPr>
            <w:r>
              <w:rPr>
                <w:rFonts w:cs="Times New Roman"/>
                <w:b/>
                <w:sz w:val="19"/>
              </w:rPr>
              <w:t>对象或变量名称</w:t>
            </w:r>
          </w:p>
        </w:tc>
        <w:tc>
          <w:tcPr>
            <w:tcW w:w="3628" w:type="dxa"/>
            <w:shd w:val="clear" w:color="auto" w:fill="D9E2F3"/>
            <w:vAlign w:val="center"/>
          </w:tcPr>
          <w:p w14:paraId="2AE3D0D4" w14:textId="77777777" w:rsidR="00A04537" w:rsidRDefault="006C5CFD">
            <w:pPr>
              <w:spacing w:line="240" w:lineRule="auto"/>
              <w:jc w:val="center"/>
            </w:pPr>
            <w:r>
              <w:rPr>
                <w:rFonts w:cs="Times New Roman"/>
                <w:b/>
                <w:sz w:val="19"/>
              </w:rPr>
              <w:t>功能</w:t>
            </w:r>
          </w:p>
        </w:tc>
        <w:tc>
          <w:tcPr>
            <w:tcW w:w="2608" w:type="dxa"/>
            <w:shd w:val="clear" w:color="auto" w:fill="D9E2F3"/>
            <w:vAlign w:val="center"/>
          </w:tcPr>
          <w:p w14:paraId="00CF0C18" w14:textId="77777777" w:rsidR="00A04537" w:rsidRDefault="006C5CFD">
            <w:pPr>
              <w:spacing w:line="240" w:lineRule="auto"/>
              <w:jc w:val="center"/>
            </w:pPr>
            <w:r>
              <w:rPr>
                <w:rFonts w:cs="Times New Roman"/>
                <w:b/>
                <w:sz w:val="19"/>
              </w:rPr>
              <w:t>存储结构（类型）</w:t>
            </w:r>
          </w:p>
        </w:tc>
      </w:tr>
      <w:tr w:rsidR="00A04537" w14:paraId="1D4AF372" w14:textId="77777777">
        <w:trPr>
          <w:jc w:val="center"/>
        </w:trPr>
        <w:tc>
          <w:tcPr>
            <w:tcW w:w="1928" w:type="dxa"/>
            <w:vAlign w:val="center"/>
          </w:tcPr>
          <w:p w14:paraId="4ADD188E" w14:textId="77777777" w:rsidR="00A04537" w:rsidRDefault="006C5CFD">
            <w:pPr>
              <w:spacing w:line="240" w:lineRule="auto"/>
            </w:pPr>
            <w:r>
              <w:rPr>
                <w:rFonts w:cs="Times New Roman"/>
                <w:sz w:val="19"/>
              </w:rPr>
              <w:t>Nfa::edges</w:t>
            </w:r>
          </w:p>
        </w:tc>
        <w:tc>
          <w:tcPr>
            <w:tcW w:w="3628" w:type="dxa"/>
            <w:vAlign w:val="center"/>
          </w:tcPr>
          <w:p w14:paraId="1F03EB4C" w14:textId="77777777" w:rsidR="00A04537" w:rsidRDefault="006C5CFD">
            <w:pPr>
              <w:spacing w:line="240" w:lineRule="auto"/>
              <w:jc w:val="center"/>
            </w:pPr>
            <w:r>
              <w:rPr>
                <w:rFonts w:cs="Times New Roman"/>
                <w:sz w:val="19"/>
              </w:rPr>
              <w:t>有向边表：起点、终点、标签、是否</w:t>
            </w:r>
            <w:r>
              <w:rPr>
                <w:rFonts w:cs="Times New Roman"/>
                <w:sz w:val="19"/>
              </w:rPr>
              <w:t xml:space="preserve"> ε</w:t>
            </w:r>
          </w:p>
        </w:tc>
        <w:tc>
          <w:tcPr>
            <w:tcW w:w="2608" w:type="dxa"/>
            <w:vAlign w:val="center"/>
          </w:tcPr>
          <w:p w14:paraId="74668D63" w14:textId="77777777" w:rsidR="00A04537" w:rsidRDefault="006C5CFD">
            <w:pPr>
              <w:spacing w:line="240" w:lineRule="auto"/>
              <w:jc w:val="center"/>
            </w:pPr>
            <w:r>
              <w:rPr>
                <w:rFonts w:cs="Times New Roman"/>
                <w:sz w:val="19"/>
              </w:rPr>
              <w:t>QVector&lt;Edge&gt;</w:t>
            </w:r>
          </w:p>
        </w:tc>
      </w:tr>
      <w:tr w:rsidR="00A04537" w14:paraId="2F6B077B" w14:textId="77777777">
        <w:trPr>
          <w:jc w:val="center"/>
        </w:trPr>
        <w:tc>
          <w:tcPr>
            <w:tcW w:w="1928" w:type="dxa"/>
            <w:vAlign w:val="center"/>
          </w:tcPr>
          <w:p w14:paraId="5F6A2638" w14:textId="77777777" w:rsidR="00A04537" w:rsidRDefault="006C5CFD">
            <w:pPr>
              <w:spacing w:line="240" w:lineRule="auto"/>
            </w:pPr>
            <w:r>
              <w:rPr>
                <w:rFonts w:cs="Times New Roman"/>
                <w:sz w:val="19"/>
              </w:rPr>
              <w:t>Nfa::stateCount</w:t>
            </w:r>
          </w:p>
        </w:tc>
        <w:tc>
          <w:tcPr>
            <w:tcW w:w="3628" w:type="dxa"/>
            <w:vAlign w:val="center"/>
          </w:tcPr>
          <w:p w14:paraId="064908F7" w14:textId="77777777" w:rsidR="00A04537" w:rsidRDefault="006C5CFD">
            <w:pPr>
              <w:spacing w:line="240" w:lineRule="auto"/>
              <w:jc w:val="center"/>
            </w:pPr>
            <w:r>
              <w:rPr>
                <w:rFonts w:cs="Times New Roman"/>
                <w:sz w:val="19"/>
              </w:rPr>
              <w:t>状态总数（统一初态为</w:t>
            </w:r>
            <w:r>
              <w:rPr>
                <w:rFonts w:cs="Times New Roman"/>
                <w:sz w:val="19"/>
              </w:rPr>
              <w:t xml:space="preserve"> 0</w:t>
            </w:r>
            <w:r>
              <w:rPr>
                <w:rFonts w:cs="Times New Roman"/>
                <w:sz w:val="19"/>
              </w:rPr>
              <w:t>）</w:t>
            </w:r>
          </w:p>
        </w:tc>
        <w:tc>
          <w:tcPr>
            <w:tcW w:w="2608" w:type="dxa"/>
            <w:vAlign w:val="center"/>
          </w:tcPr>
          <w:p w14:paraId="3AE99E4F" w14:textId="77777777" w:rsidR="00A04537" w:rsidRDefault="006C5CFD">
            <w:pPr>
              <w:spacing w:line="240" w:lineRule="auto"/>
              <w:jc w:val="center"/>
            </w:pPr>
            <w:r>
              <w:rPr>
                <w:rFonts w:cs="Times New Roman"/>
                <w:sz w:val="19"/>
              </w:rPr>
              <w:t>int</w:t>
            </w:r>
          </w:p>
        </w:tc>
      </w:tr>
      <w:tr w:rsidR="00A04537" w14:paraId="3ECA2232" w14:textId="77777777">
        <w:trPr>
          <w:jc w:val="center"/>
        </w:trPr>
        <w:tc>
          <w:tcPr>
            <w:tcW w:w="1928" w:type="dxa"/>
            <w:vAlign w:val="center"/>
          </w:tcPr>
          <w:p w14:paraId="380AB7CD" w14:textId="77777777" w:rsidR="00A04537" w:rsidRDefault="006C5CFD">
            <w:pPr>
              <w:spacing w:line="240" w:lineRule="auto"/>
            </w:pPr>
            <w:r>
              <w:rPr>
                <w:rFonts w:cs="Times New Roman"/>
                <w:sz w:val="19"/>
              </w:rPr>
              <w:t>Nfa::accepting</w:t>
            </w:r>
          </w:p>
        </w:tc>
        <w:tc>
          <w:tcPr>
            <w:tcW w:w="3628" w:type="dxa"/>
            <w:vAlign w:val="center"/>
          </w:tcPr>
          <w:p w14:paraId="0E39FD35" w14:textId="77777777" w:rsidR="00A04537" w:rsidRDefault="006C5CFD">
            <w:pPr>
              <w:spacing w:line="240" w:lineRule="auto"/>
              <w:jc w:val="center"/>
            </w:pPr>
            <w:r>
              <w:rPr>
                <w:rFonts w:cs="Times New Roman"/>
                <w:sz w:val="19"/>
              </w:rPr>
              <w:t>接受态标志（注释规则的接受态也置位）</w:t>
            </w:r>
          </w:p>
        </w:tc>
        <w:tc>
          <w:tcPr>
            <w:tcW w:w="2608" w:type="dxa"/>
            <w:vAlign w:val="center"/>
          </w:tcPr>
          <w:p w14:paraId="61B3838A" w14:textId="77777777" w:rsidR="00A04537" w:rsidRDefault="006C5CFD">
            <w:pPr>
              <w:spacing w:line="240" w:lineRule="auto"/>
              <w:jc w:val="center"/>
            </w:pPr>
            <w:r>
              <w:rPr>
                <w:rFonts w:cs="Times New Roman"/>
                <w:sz w:val="19"/>
              </w:rPr>
              <w:t>QVector&lt;bool&gt;</w:t>
            </w:r>
          </w:p>
        </w:tc>
      </w:tr>
      <w:tr w:rsidR="00A04537" w14:paraId="0671F3DB" w14:textId="77777777">
        <w:trPr>
          <w:jc w:val="center"/>
        </w:trPr>
        <w:tc>
          <w:tcPr>
            <w:tcW w:w="1928" w:type="dxa"/>
            <w:vAlign w:val="center"/>
          </w:tcPr>
          <w:p w14:paraId="6B8EA291" w14:textId="77777777" w:rsidR="00A04537" w:rsidRDefault="006C5CFD">
            <w:pPr>
              <w:spacing w:line="240" w:lineRule="auto"/>
            </w:pPr>
            <w:r>
              <w:rPr>
                <w:rFonts w:cs="Times New Roman"/>
                <w:sz w:val="19"/>
              </w:rPr>
              <w:t>Nfa::acceptTags</w:t>
            </w:r>
          </w:p>
        </w:tc>
        <w:tc>
          <w:tcPr>
            <w:tcW w:w="3628" w:type="dxa"/>
            <w:vAlign w:val="center"/>
          </w:tcPr>
          <w:p w14:paraId="59FF7CAD" w14:textId="77777777" w:rsidR="00A04537" w:rsidRDefault="006C5CFD">
            <w:pPr>
              <w:spacing w:line="240" w:lineRule="auto"/>
              <w:jc w:val="center"/>
            </w:pPr>
            <w:r>
              <w:rPr>
                <w:rFonts w:cs="Times New Roman"/>
                <w:sz w:val="19"/>
              </w:rPr>
              <w:t>接受态携带的</w:t>
            </w:r>
            <w:r>
              <w:rPr>
                <w:rFonts w:cs="Times New Roman"/>
                <w:sz w:val="19"/>
              </w:rPr>
              <w:t xml:space="preserve"> {</w:t>
            </w:r>
            <w:r>
              <w:rPr>
                <w:rFonts w:cs="Times New Roman"/>
                <w:sz w:val="19"/>
              </w:rPr>
              <w:t>规则名</w:t>
            </w:r>
            <w:r>
              <w:rPr>
                <w:rFonts w:cs="Times New Roman"/>
                <w:sz w:val="19"/>
              </w:rPr>
              <w:t xml:space="preserve">, </w:t>
            </w:r>
            <w:r>
              <w:rPr>
                <w:rFonts w:cs="Times New Roman"/>
                <w:sz w:val="19"/>
              </w:rPr>
              <w:t>编码</w:t>
            </w:r>
            <w:r>
              <w:rPr>
                <w:rFonts w:cs="Times New Roman"/>
                <w:sz w:val="19"/>
              </w:rPr>
              <w:t xml:space="preserve">, </w:t>
            </w:r>
            <w:r>
              <w:rPr>
                <w:rFonts w:cs="Times New Roman"/>
                <w:sz w:val="19"/>
              </w:rPr>
              <w:t>是否注释</w:t>
            </w:r>
            <w:r>
              <w:rPr>
                <w:rFonts w:cs="Times New Roman"/>
                <w:sz w:val="19"/>
              </w:rPr>
              <w:t>}</w:t>
            </w:r>
          </w:p>
        </w:tc>
        <w:tc>
          <w:tcPr>
            <w:tcW w:w="2608" w:type="dxa"/>
            <w:vAlign w:val="center"/>
          </w:tcPr>
          <w:p w14:paraId="395ED72F" w14:textId="77777777" w:rsidR="00A04537" w:rsidRDefault="006C5CFD">
            <w:pPr>
              <w:spacing w:line="240" w:lineRule="auto"/>
              <w:jc w:val="center"/>
            </w:pPr>
            <w:r>
              <w:rPr>
                <w:rFonts w:cs="Times New Roman"/>
                <w:sz w:val="19"/>
              </w:rPr>
              <w:t>QVector&lt;AcceptTag&gt;</w:t>
            </w:r>
          </w:p>
        </w:tc>
      </w:tr>
      <w:tr w:rsidR="00A04537" w14:paraId="7875F053" w14:textId="77777777">
        <w:trPr>
          <w:jc w:val="center"/>
        </w:trPr>
        <w:tc>
          <w:tcPr>
            <w:tcW w:w="1928" w:type="dxa"/>
            <w:vAlign w:val="center"/>
          </w:tcPr>
          <w:p w14:paraId="5CA4BA80" w14:textId="77777777" w:rsidR="00A04537" w:rsidRDefault="006C5CFD">
            <w:pPr>
              <w:spacing w:line="240" w:lineRule="auto"/>
            </w:pPr>
            <w:r>
              <w:rPr>
                <w:rFonts w:cs="Times New Roman"/>
                <w:sz w:val="19"/>
              </w:rPr>
              <w:t>片段栈</w:t>
            </w:r>
          </w:p>
        </w:tc>
        <w:tc>
          <w:tcPr>
            <w:tcW w:w="3628" w:type="dxa"/>
            <w:vAlign w:val="center"/>
          </w:tcPr>
          <w:p w14:paraId="3693A534" w14:textId="77777777" w:rsidR="00A04537" w:rsidRDefault="006C5CFD">
            <w:pPr>
              <w:spacing w:line="240" w:lineRule="auto"/>
              <w:jc w:val="center"/>
            </w:pPr>
            <w:r>
              <w:rPr>
                <w:rFonts w:cs="Times New Roman"/>
                <w:sz w:val="19"/>
              </w:rPr>
              <w:t>构造过程中的</w:t>
            </w:r>
            <w:r>
              <w:rPr>
                <w:rFonts w:cs="Times New Roman"/>
                <w:sz w:val="19"/>
              </w:rPr>
              <w:t xml:space="preserve"> (</w:t>
            </w:r>
            <w:r>
              <w:rPr>
                <w:rFonts w:cs="Times New Roman"/>
                <w:sz w:val="19"/>
              </w:rPr>
              <w:t>开始状态</w:t>
            </w:r>
            <w:r>
              <w:rPr>
                <w:rFonts w:cs="Times New Roman"/>
                <w:sz w:val="19"/>
              </w:rPr>
              <w:t xml:space="preserve">, </w:t>
            </w:r>
            <w:r>
              <w:rPr>
                <w:rFonts w:cs="Times New Roman"/>
                <w:sz w:val="19"/>
              </w:rPr>
              <w:t>接受状态</w:t>
            </w:r>
            <w:r>
              <w:rPr>
                <w:rFonts w:cs="Times New Roman"/>
                <w:sz w:val="19"/>
              </w:rPr>
              <w:t xml:space="preserve">) </w:t>
            </w:r>
            <w:r>
              <w:rPr>
                <w:rFonts w:cs="Times New Roman"/>
                <w:sz w:val="19"/>
              </w:rPr>
              <w:t>栈</w:t>
            </w:r>
          </w:p>
        </w:tc>
        <w:tc>
          <w:tcPr>
            <w:tcW w:w="2608" w:type="dxa"/>
            <w:vAlign w:val="center"/>
          </w:tcPr>
          <w:p w14:paraId="59359A86" w14:textId="77777777" w:rsidR="00A04537" w:rsidRDefault="006C5CFD">
            <w:pPr>
              <w:spacing w:line="240" w:lineRule="auto"/>
              <w:jc w:val="center"/>
            </w:pPr>
            <w:r>
              <w:rPr>
                <w:rFonts w:cs="Times New Roman"/>
                <w:sz w:val="19"/>
              </w:rPr>
              <w:t>QVector&lt;int&gt;</w:t>
            </w:r>
          </w:p>
        </w:tc>
      </w:tr>
    </w:tbl>
    <w:p w14:paraId="5F91A4B3" w14:textId="77777777" w:rsidR="00A04537" w:rsidRDefault="006C5CFD">
      <w:pPr>
        <w:pStyle w:val="4"/>
      </w:pPr>
      <w:r>
        <w:rPr>
          <w:rFonts w:ascii="Times New Roman" w:eastAsia="宋体" w:hAnsi="Times New Roman" w:cs="Times New Roman"/>
          <w:i w:val="0"/>
        </w:rPr>
        <w:t>二、算法实现过程文字描述</w:t>
      </w:r>
    </w:p>
    <w:p w14:paraId="71684D4D" w14:textId="77777777" w:rsidR="00A04537" w:rsidRDefault="006C5CFD">
      <w:pPr>
        <w:ind w:left="480" w:hanging="240"/>
        <w:jc w:val="both"/>
      </w:pPr>
      <w:r>
        <w:rPr>
          <w:rFonts w:cs="Times New Roman"/>
        </w:rPr>
        <w:t>1</w:t>
      </w:r>
      <w:r>
        <w:rPr>
          <w:rFonts w:cs="Times New Roman"/>
        </w:rPr>
        <w:t>．建立空栈，状态计数器</w:t>
      </w:r>
      <w:r>
        <w:rPr>
          <w:rFonts w:cs="Times New Roman"/>
        </w:rPr>
        <w:t xml:space="preserve"> `i = 0`</w:t>
      </w:r>
      <w:r>
        <w:rPr>
          <w:rFonts w:cs="Times New Roman"/>
        </w:rPr>
        <w:t>；对每条参与自动机的规则，为其片段预留统一初态</w:t>
      </w:r>
      <w:r>
        <w:rPr>
          <w:rFonts w:cs="Times New Roman"/>
        </w:rPr>
        <w:t xml:space="preserve"> 0</w:t>
      </w:r>
      <w:r>
        <w:rPr>
          <w:rFonts w:cs="Times New Roman"/>
        </w:rPr>
        <w:t>。</w:t>
      </w:r>
    </w:p>
    <w:p w14:paraId="496A80DA" w14:textId="77777777" w:rsidR="00A04537" w:rsidRDefault="006C5CFD">
      <w:pPr>
        <w:ind w:left="480" w:hanging="240"/>
        <w:jc w:val="both"/>
      </w:pPr>
      <w:r>
        <w:rPr>
          <w:rFonts w:cs="Times New Roman"/>
        </w:rPr>
        <w:t>2</w:t>
      </w:r>
      <w:r>
        <w:rPr>
          <w:rFonts w:cs="Times New Roman"/>
        </w:rPr>
        <w:t>．从左到右扫描逆波兰式，取当前符号：</w:t>
      </w:r>
    </w:p>
    <w:p w14:paraId="15DE0B08" w14:textId="77777777" w:rsidR="00A04537" w:rsidRDefault="006C5CFD">
      <w:pPr>
        <w:ind w:left="480" w:hanging="240"/>
        <w:jc w:val="both"/>
      </w:pPr>
      <w:r>
        <w:rPr>
          <w:rFonts w:cs="Times New Roman"/>
        </w:rPr>
        <w:t xml:space="preserve">2.1 </w:t>
      </w:r>
      <w:r>
        <w:rPr>
          <w:rFonts w:cs="Times New Roman"/>
        </w:rPr>
        <w:t>若为</w:t>
      </w:r>
      <w:r>
        <w:rPr>
          <w:rFonts w:cs="Times New Roman"/>
          <w:b/>
        </w:rPr>
        <w:t>字符类原子</w:t>
      </w:r>
      <w:r>
        <w:rPr>
          <w:rFonts w:cs="Times New Roman"/>
        </w:rPr>
        <w:t>：新建状态</w:t>
      </w:r>
      <w:r>
        <w:rPr>
          <w:rFonts w:cs="Times New Roman"/>
        </w:rPr>
        <w:t xml:space="preserve"> `i`</w:t>
      </w:r>
      <w:r>
        <w:rPr>
          <w:rFonts w:cs="Times New Roman"/>
        </w:rPr>
        <w:t>、</w:t>
      </w:r>
      <w:r>
        <w:rPr>
          <w:rFonts w:cs="Times New Roman"/>
        </w:rPr>
        <w:t>`i+1`</w:t>
      </w:r>
      <w:r>
        <w:rPr>
          <w:rFonts w:cs="Times New Roman"/>
        </w:rPr>
        <w:t>，对类中每个字节加一条</w:t>
      </w:r>
      <w:r>
        <w:rPr>
          <w:rFonts w:cs="Times New Roman"/>
        </w:rPr>
        <w:t xml:space="preserve"> `i→i+1` </w:t>
      </w:r>
      <w:r>
        <w:rPr>
          <w:rFonts w:cs="Times New Roman"/>
        </w:rPr>
        <w:t>的边（同一类的字节在此合并为</w:t>
      </w:r>
      <w:r>
        <w:rPr>
          <w:rFonts w:cs="Times New Roman"/>
        </w:rPr>
        <w:t>“</w:t>
      </w:r>
      <w:r>
        <w:rPr>
          <w:rFonts w:cs="Times New Roman"/>
        </w:rPr>
        <w:t>一个输入符号</w:t>
      </w:r>
      <w:r>
        <w:rPr>
          <w:rFonts w:cs="Times New Roman"/>
        </w:rPr>
        <w:t>”</w:t>
      </w:r>
      <w:r>
        <w:rPr>
          <w:rFonts w:cs="Times New Roman"/>
        </w:rPr>
        <w:t>，不再逐字节建分支），把</w:t>
      </w:r>
      <w:r>
        <w:rPr>
          <w:rFonts w:cs="Times New Roman"/>
        </w:rPr>
        <w:t xml:space="preserve"> `(i, i+1)` </w:t>
      </w:r>
      <w:r>
        <w:rPr>
          <w:rFonts w:cs="Times New Roman"/>
        </w:rPr>
        <w:t>压栈，</w:t>
      </w:r>
      <w:r>
        <w:rPr>
          <w:rFonts w:cs="Times New Roman"/>
        </w:rPr>
        <w:t>`i += 2`</w:t>
      </w:r>
      <w:r>
        <w:rPr>
          <w:rFonts w:cs="Times New Roman"/>
        </w:rPr>
        <w:t>。</w:t>
      </w:r>
    </w:p>
    <w:p w14:paraId="0259F199" w14:textId="77777777" w:rsidR="00A04537" w:rsidRDefault="006C5CFD">
      <w:pPr>
        <w:ind w:left="480" w:hanging="240"/>
        <w:jc w:val="both"/>
      </w:pPr>
      <w:r>
        <w:rPr>
          <w:rFonts w:cs="Times New Roman"/>
        </w:rPr>
        <w:lastRenderedPageBreak/>
        <w:t xml:space="preserve">2.2 </w:t>
      </w:r>
      <w:r>
        <w:rPr>
          <w:rFonts w:cs="Times New Roman"/>
        </w:rPr>
        <w:t>若为</w:t>
      </w:r>
      <w:r>
        <w:rPr>
          <w:rFonts w:cs="Times New Roman"/>
          <w:b/>
        </w:rPr>
        <w:t>连接符</w:t>
      </w:r>
      <w:r>
        <w:rPr>
          <w:rFonts w:cs="Times New Roman"/>
        </w:rPr>
        <w:t xml:space="preserve"> `.`</w:t>
      </w:r>
      <w:r>
        <w:rPr>
          <w:rFonts w:cs="Times New Roman"/>
        </w:rPr>
        <w:t>：弹出两个片段</w:t>
      </w:r>
      <w:r>
        <w:rPr>
          <w:rFonts w:cs="Times New Roman"/>
        </w:rPr>
        <w:t xml:space="preserve"> `(s1,s2)`</w:t>
      </w:r>
      <w:r>
        <w:rPr>
          <w:rFonts w:cs="Times New Roman"/>
        </w:rPr>
        <w:t>、</w:t>
      </w:r>
      <w:r>
        <w:rPr>
          <w:rFonts w:cs="Times New Roman"/>
        </w:rPr>
        <w:t>`(s3,s4)`</w:t>
      </w:r>
      <w:r>
        <w:rPr>
          <w:rFonts w:cs="Times New Roman"/>
        </w:rPr>
        <w:t>，加</w:t>
      </w:r>
      <w:r>
        <w:rPr>
          <w:rFonts w:cs="Times New Roman"/>
        </w:rPr>
        <w:t xml:space="preserve"> ε </w:t>
      </w:r>
      <w:r>
        <w:rPr>
          <w:rFonts w:cs="Times New Roman"/>
        </w:rPr>
        <w:t>边</w:t>
      </w:r>
      <w:r>
        <w:rPr>
          <w:rFonts w:cs="Times New Roman"/>
        </w:rPr>
        <w:t xml:space="preserve"> `s2→s3`</w:t>
      </w:r>
      <w:r>
        <w:rPr>
          <w:rFonts w:cs="Times New Roman"/>
        </w:rPr>
        <w:t>，把</w:t>
      </w:r>
      <w:r>
        <w:rPr>
          <w:rFonts w:cs="Times New Roman"/>
        </w:rPr>
        <w:t xml:space="preserve"> `(s1,s4)` </w:t>
      </w:r>
      <w:r>
        <w:rPr>
          <w:rFonts w:cs="Times New Roman"/>
        </w:rPr>
        <w:t>压栈。</w:t>
      </w:r>
    </w:p>
    <w:p w14:paraId="4F963D31" w14:textId="77777777" w:rsidR="00A04537" w:rsidRDefault="006C5CFD">
      <w:pPr>
        <w:ind w:left="480" w:hanging="240"/>
        <w:jc w:val="both"/>
      </w:pPr>
      <w:r>
        <w:rPr>
          <w:rFonts w:cs="Times New Roman"/>
        </w:rPr>
        <w:t xml:space="preserve">2.3 </w:t>
      </w:r>
      <w:r>
        <w:rPr>
          <w:rFonts w:cs="Times New Roman"/>
        </w:rPr>
        <w:t>若为</w:t>
      </w:r>
      <w:r>
        <w:rPr>
          <w:rFonts w:cs="Times New Roman"/>
          <w:b/>
        </w:rPr>
        <w:t>选择符</w:t>
      </w:r>
      <w:r>
        <w:rPr>
          <w:rFonts w:cs="Times New Roman"/>
        </w:rPr>
        <w:t xml:space="preserve"> `|`</w:t>
      </w:r>
      <w:r>
        <w:rPr>
          <w:rFonts w:cs="Times New Roman"/>
        </w:rPr>
        <w:t>：弹出两个片段，新建</w:t>
      </w:r>
      <w:r>
        <w:rPr>
          <w:rFonts w:cs="Times New Roman"/>
        </w:rPr>
        <w:t xml:space="preserve"> `i`</w:t>
      </w:r>
      <w:r>
        <w:rPr>
          <w:rFonts w:cs="Times New Roman"/>
        </w:rPr>
        <w:t>、</w:t>
      </w:r>
      <w:r>
        <w:rPr>
          <w:rFonts w:cs="Times New Roman"/>
        </w:rPr>
        <w:t>`i+1`</w:t>
      </w:r>
      <w:r>
        <w:rPr>
          <w:rFonts w:cs="Times New Roman"/>
        </w:rPr>
        <w:t>，加四条</w:t>
      </w:r>
      <w:r>
        <w:rPr>
          <w:rFonts w:cs="Times New Roman"/>
        </w:rPr>
        <w:t xml:space="preserve"> ε </w:t>
      </w:r>
      <w:r>
        <w:rPr>
          <w:rFonts w:cs="Times New Roman"/>
        </w:rPr>
        <w:t>边把两片段并联后压栈。</w:t>
      </w:r>
    </w:p>
    <w:p w14:paraId="51B66D00" w14:textId="77777777" w:rsidR="00A04537" w:rsidRDefault="006C5CFD">
      <w:pPr>
        <w:ind w:left="480" w:hanging="240"/>
        <w:jc w:val="both"/>
      </w:pPr>
      <w:r>
        <w:rPr>
          <w:rFonts w:cs="Times New Roman"/>
        </w:rPr>
        <w:t xml:space="preserve">2.4 </w:t>
      </w:r>
      <w:r>
        <w:rPr>
          <w:rFonts w:cs="Times New Roman"/>
        </w:rPr>
        <w:t>若为</w:t>
      </w:r>
      <w:r>
        <w:rPr>
          <w:rFonts w:cs="Times New Roman"/>
          <w:b/>
        </w:rPr>
        <w:t>闭包</w:t>
      </w:r>
      <w:r>
        <w:rPr>
          <w:rFonts w:cs="Times New Roman"/>
        </w:rPr>
        <w:t xml:space="preserve"> `*`</w:t>
      </w:r>
      <w:r>
        <w:rPr>
          <w:rFonts w:cs="Times New Roman"/>
        </w:rPr>
        <w:t>：弹出片段</w:t>
      </w:r>
      <w:r>
        <w:rPr>
          <w:rFonts w:cs="Times New Roman"/>
        </w:rPr>
        <w:t xml:space="preserve"> `(s1,s2)`</w:t>
      </w:r>
      <w:r>
        <w:rPr>
          <w:rFonts w:cs="Times New Roman"/>
        </w:rPr>
        <w:t>，新建</w:t>
      </w:r>
      <w:r>
        <w:rPr>
          <w:rFonts w:cs="Times New Roman"/>
        </w:rPr>
        <w:t xml:space="preserve"> `i`</w:t>
      </w:r>
      <w:r>
        <w:rPr>
          <w:rFonts w:cs="Times New Roman"/>
        </w:rPr>
        <w:t>、</w:t>
      </w:r>
      <w:r>
        <w:rPr>
          <w:rFonts w:cs="Times New Roman"/>
        </w:rPr>
        <w:t>`i+1`</w:t>
      </w:r>
      <w:r>
        <w:rPr>
          <w:rFonts w:cs="Times New Roman"/>
        </w:rPr>
        <w:t>，加四条</w:t>
      </w:r>
      <w:r>
        <w:rPr>
          <w:rFonts w:cs="Times New Roman"/>
        </w:rPr>
        <w:t xml:space="preserve"> ε </w:t>
      </w:r>
      <w:r>
        <w:rPr>
          <w:rFonts w:cs="Times New Roman"/>
        </w:rPr>
        <w:t>边形成回路后压栈。</w:t>
      </w:r>
    </w:p>
    <w:p w14:paraId="5E806E91" w14:textId="77777777" w:rsidR="00A04537" w:rsidRDefault="006C5CFD">
      <w:pPr>
        <w:ind w:left="480" w:hanging="240"/>
        <w:jc w:val="both"/>
      </w:pPr>
      <w:r>
        <w:rPr>
          <w:rFonts w:cs="Times New Roman"/>
        </w:rPr>
        <w:t>3</w:t>
      </w:r>
      <w:r>
        <w:rPr>
          <w:rFonts w:cs="Times New Roman"/>
        </w:rPr>
        <w:t>．扫描结束后，栈底片段的接受状态置为接受态，记录该规则的名称与编码。</w:t>
      </w:r>
    </w:p>
    <w:p w14:paraId="001E9B27" w14:textId="77777777" w:rsidR="00A04537" w:rsidRDefault="006C5CFD">
      <w:pPr>
        <w:ind w:left="480" w:hanging="240"/>
        <w:jc w:val="both"/>
      </w:pPr>
      <w:r>
        <w:rPr>
          <w:rFonts w:cs="Times New Roman"/>
        </w:rPr>
        <w:t>4</w:t>
      </w:r>
      <w:r>
        <w:rPr>
          <w:rFonts w:cs="Times New Roman"/>
        </w:rPr>
        <w:t>．各条规则的片段用</w:t>
      </w:r>
      <w:r>
        <w:rPr>
          <w:rFonts w:cs="Times New Roman"/>
        </w:rPr>
        <w:t xml:space="preserve"> ε </w:t>
      </w:r>
      <w:r>
        <w:rPr>
          <w:rFonts w:cs="Times New Roman"/>
        </w:rPr>
        <w:t>边并入统一初态</w:t>
      </w:r>
      <w:r>
        <w:rPr>
          <w:rFonts w:cs="Times New Roman"/>
        </w:rPr>
        <w:t xml:space="preserve"> 0</w:t>
      </w:r>
      <w:r>
        <w:rPr>
          <w:rFonts w:cs="Times New Roman"/>
        </w:rPr>
        <w:t>，得到一个合并的</w:t>
      </w:r>
      <w:r>
        <w:rPr>
          <w:rFonts w:cs="Times New Roman"/>
        </w:rPr>
        <w:t xml:space="preserve"> NFA</w:t>
      </w:r>
      <w:r>
        <w:rPr>
          <w:rFonts w:cs="Times New Roman"/>
        </w:rPr>
        <w:t>（规则之间为</w:t>
      </w:r>
      <w:r>
        <w:rPr>
          <w:rFonts w:cs="Times New Roman"/>
        </w:rPr>
        <w:t>“</w:t>
      </w:r>
      <w:r>
        <w:rPr>
          <w:rFonts w:cs="Times New Roman"/>
        </w:rPr>
        <w:t>或</w:t>
      </w:r>
      <w:r>
        <w:rPr>
          <w:rFonts w:cs="Times New Roman"/>
        </w:rPr>
        <w:t>”</w:t>
      </w:r>
      <w:r>
        <w:rPr>
          <w:rFonts w:cs="Times New Roman"/>
        </w:rPr>
        <w:t>）。</w:t>
      </w:r>
    </w:p>
    <w:p w14:paraId="3132DEEA" w14:textId="77777777" w:rsidR="00A04537" w:rsidRDefault="006C5CFD">
      <w:pPr>
        <w:pStyle w:val="4"/>
      </w:pPr>
      <w:r>
        <w:rPr>
          <w:rFonts w:ascii="Times New Roman" w:eastAsia="宋体" w:hAnsi="Times New Roman" w:cs="Times New Roman"/>
          <w:i w:val="0"/>
        </w:rPr>
        <w:lastRenderedPageBreak/>
        <w:t>三、算法实现流程图</w:t>
      </w:r>
    </w:p>
    <w:p w14:paraId="079E963F" w14:textId="77777777" w:rsidR="00A04537" w:rsidRDefault="006C5CFD">
      <w:pPr>
        <w:keepNext/>
        <w:spacing w:before="120" w:after="60" w:line="240" w:lineRule="auto"/>
        <w:jc w:val="center"/>
      </w:pPr>
      <w:r>
        <w:rPr>
          <w:noProof/>
        </w:rPr>
        <w:drawing>
          <wp:inline distT="0" distB="0" distL="0" distR="0" wp14:anchorId="2E36625D" wp14:editId="77686186">
            <wp:extent cx="4788000" cy="755537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2_nfa.png"/>
                    <pic:cNvPicPr/>
                  </pic:nvPicPr>
                  <pic:blipFill>
                    <a:blip r:embed="rId13"/>
                    <a:stretch>
                      <a:fillRect/>
                    </a:stretch>
                  </pic:blipFill>
                  <pic:spPr>
                    <a:xfrm>
                      <a:off x="0" y="0"/>
                      <a:ext cx="4788000" cy="7555376"/>
                    </a:xfrm>
                    <a:prstGeom prst="rect">
                      <a:avLst/>
                    </a:prstGeom>
                  </pic:spPr>
                </pic:pic>
              </a:graphicData>
            </a:graphic>
          </wp:inline>
        </w:drawing>
      </w:r>
    </w:p>
    <w:p w14:paraId="69F6AB94" w14:textId="77777777" w:rsidR="00A04537" w:rsidRDefault="006C5CFD">
      <w:pPr>
        <w:spacing w:before="60" w:after="120" w:line="300" w:lineRule="exact"/>
        <w:jc w:val="center"/>
      </w:pPr>
      <w:r>
        <w:rPr>
          <w:rFonts w:cs="Times New Roman"/>
          <w:sz w:val="21"/>
        </w:rPr>
        <w:t>图</w:t>
      </w:r>
      <w:r>
        <w:rPr>
          <w:rFonts w:cs="Times New Roman"/>
          <w:sz w:val="21"/>
        </w:rPr>
        <w:t xml:space="preserve"> 3-7  Thompson </w:t>
      </w:r>
      <w:r>
        <w:rPr>
          <w:rFonts w:cs="Times New Roman"/>
          <w:sz w:val="21"/>
        </w:rPr>
        <w:t>构造</w:t>
      </w:r>
      <w:r>
        <w:rPr>
          <w:rFonts w:cs="Times New Roman"/>
          <w:sz w:val="21"/>
        </w:rPr>
        <w:t xml:space="preserve"> NFA </w:t>
      </w:r>
      <w:r>
        <w:rPr>
          <w:rFonts w:cs="Times New Roman"/>
          <w:sz w:val="21"/>
        </w:rPr>
        <w:t>流程图</w:t>
      </w:r>
    </w:p>
    <w:p w14:paraId="37212B8D" w14:textId="77777777" w:rsidR="00A04537" w:rsidRDefault="006C5CFD">
      <w:pPr>
        <w:pStyle w:val="4"/>
      </w:pPr>
      <w:r>
        <w:rPr>
          <w:rFonts w:ascii="Times New Roman" w:eastAsia="宋体" w:hAnsi="Times New Roman" w:cs="Times New Roman"/>
          <w:i w:val="0"/>
        </w:rPr>
        <w:lastRenderedPageBreak/>
        <w:t>四、关键源程序代码段</w:t>
      </w:r>
    </w:p>
    <w:p w14:paraId="0E909173" w14:textId="77777777" w:rsidR="00A04537" w:rsidRDefault="006C5CFD">
      <w:pPr>
        <w:ind w:firstLine="480"/>
        <w:jc w:val="both"/>
      </w:pPr>
      <w:r>
        <w:rPr>
          <w:rFonts w:cs="Times New Roman"/>
        </w:rPr>
        <w:t>为满足版头格式</w:t>
      </w:r>
      <w:r>
        <w:rPr>
          <w:rFonts w:cs="Times New Roman"/>
        </w:rPr>
        <w:t>“</w:t>
      </w:r>
      <w:r>
        <w:rPr>
          <w:rFonts w:cs="Times New Roman"/>
        </w:rPr>
        <w:t>源代码行数不得多于其他内容行数的四分之一</w:t>
      </w:r>
      <w:r>
        <w:rPr>
          <w:rFonts w:cs="Times New Roman"/>
        </w:rPr>
        <w:t>”</w:t>
      </w:r>
      <w:r>
        <w:rPr>
          <w:rFonts w:cs="Times New Roman"/>
        </w:rPr>
        <w:t>的要求，此处只摘录关键片段，完整实现见提交的</w:t>
      </w:r>
      <w:r>
        <w:rPr>
          <w:rFonts w:cs="Times New Roman"/>
        </w:rPr>
        <w:t xml:space="preserve"> `src/` </w:t>
      </w:r>
      <w:r>
        <w:rPr>
          <w:rFonts w:cs="Times New Roman"/>
        </w:rPr>
        <w:t>目录。</w:t>
      </w:r>
    </w:p>
    <w:p w14:paraId="5B28985B" w14:textId="77777777" w:rsidR="00A04537" w:rsidRDefault="006C5CFD">
      <w:pPr>
        <w:spacing w:before="60" w:after="120" w:line="300" w:lineRule="exact"/>
        <w:jc w:val="center"/>
      </w:pPr>
      <w:r>
        <w:rPr>
          <w:rFonts w:cs="Times New Roman"/>
          <w:sz w:val="21"/>
        </w:rPr>
        <w:t>后缀式扫描与片段栈</w:t>
      </w:r>
    </w:p>
    <w:p w14:paraId="3F69C203" w14:textId="77777777" w:rsidR="00A04537" w:rsidRDefault="006C5CFD">
      <w:pPr>
        <w:shd w:val="clear" w:color="auto" w:fill="F2F2F2"/>
        <w:spacing w:line="230" w:lineRule="exact"/>
        <w:ind w:left="227"/>
      </w:pPr>
      <w:r>
        <w:rPr>
          <w:rFonts w:ascii="Consolas" w:hAnsi="Consolas" w:cs="Consolas"/>
          <w:sz w:val="17"/>
        </w:rPr>
        <w:t>bool RegexToNfa::buildFragment(const QStringList &amp;tokens, Nfa &amp;nfa, int &amp;startOut, int &amp;acceptOut)</w:t>
      </w:r>
    </w:p>
    <w:p w14:paraId="5744B698" w14:textId="77777777" w:rsidR="00A04537" w:rsidRDefault="006C5CFD">
      <w:pPr>
        <w:shd w:val="clear" w:color="auto" w:fill="F2F2F2"/>
        <w:spacing w:line="230" w:lineRule="exact"/>
        <w:ind w:left="227"/>
      </w:pPr>
      <w:r>
        <w:rPr>
          <w:rFonts w:ascii="Consolas" w:hAnsi="Consolas" w:cs="Consolas"/>
          <w:sz w:val="17"/>
        </w:rPr>
        <w:t>{</w:t>
      </w:r>
    </w:p>
    <w:p w14:paraId="021DC654" w14:textId="77777777" w:rsidR="00A04537" w:rsidRDefault="006C5CFD">
      <w:pPr>
        <w:shd w:val="clear" w:color="auto" w:fill="F2F2F2"/>
        <w:spacing w:line="230" w:lineRule="exact"/>
        <w:ind w:left="227"/>
      </w:pPr>
      <w:r>
        <w:rPr>
          <w:rFonts w:ascii="Consolas" w:hAnsi="Consolas" w:cs="Consolas"/>
          <w:sz w:val="17"/>
        </w:rPr>
        <w:t xml:space="preserve">    // </w:t>
      </w:r>
      <w:r>
        <w:rPr>
          <w:rFonts w:ascii="Consolas" w:hAnsi="Consolas" w:cs="Consolas"/>
          <w:sz w:val="17"/>
        </w:rPr>
        <w:t>片段栈：每压入一个片段就压入两个状态号（开始、接受）</w:t>
      </w:r>
    </w:p>
    <w:p w14:paraId="4B4E4793" w14:textId="77777777" w:rsidR="00A04537" w:rsidRDefault="006C5CFD">
      <w:pPr>
        <w:shd w:val="clear" w:color="auto" w:fill="F2F2F2"/>
        <w:spacing w:line="230" w:lineRule="exact"/>
        <w:ind w:left="227"/>
      </w:pPr>
      <w:r>
        <w:rPr>
          <w:rFonts w:ascii="Consolas" w:hAnsi="Consolas" w:cs="Consolas"/>
          <w:sz w:val="17"/>
        </w:rPr>
        <w:t xml:space="preserve">    QVector&lt;int&gt; stack;</w:t>
      </w:r>
    </w:p>
    <w:p w14:paraId="151CC20D" w14:textId="77777777" w:rsidR="00A04537" w:rsidRDefault="006C5CFD">
      <w:pPr>
        <w:shd w:val="clear" w:color="auto" w:fill="F2F2F2"/>
        <w:spacing w:line="230" w:lineRule="exact"/>
        <w:ind w:left="227"/>
      </w:pPr>
      <w:r>
        <w:rPr>
          <w:rFonts w:ascii="Consolas" w:hAnsi="Consolas" w:cs="Consolas"/>
          <w:sz w:val="17"/>
        </w:rPr>
        <w:t xml:space="preserve">    stack.reserve(tokens.size() * 2);</w:t>
      </w:r>
    </w:p>
    <w:p w14:paraId="0B4D2991" w14:textId="77777777" w:rsidR="00A04537" w:rsidRDefault="006C5CFD">
      <w:pPr>
        <w:shd w:val="clear" w:color="auto" w:fill="F2F2F2"/>
        <w:spacing w:line="230" w:lineRule="exact"/>
        <w:ind w:left="227"/>
      </w:pPr>
      <w:r>
        <w:rPr>
          <w:rFonts w:ascii="Consolas" w:hAnsi="Consolas" w:cs="Consolas"/>
          <w:sz w:val="17"/>
        </w:rPr>
        <w:t xml:space="preserve"> </w:t>
      </w:r>
    </w:p>
    <w:p w14:paraId="2A406609" w14:textId="77777777" w:rsidR="00A04537" w:rsidRDefault="006C5CFD">
      <w:pPr>
        <w:shd w:val="clear" w:color="auto" w:fill="F2F2F2"/>
        <w:spacing w:line="230" w:lineRule="exact"/>
        <w:ind w:left="227"/>
      </w:pPr>
      <w:r>
        <w:rPr>
          <w:rFonts w:ascii="Consolas" w:hAnsi="Consolas" w:cs="Consolas"/>
          <w:sz w:val="17"/>
        </w:rPr>
        <w:t xml:space="preserve">    for (int i = 0; i &lt; tokens.size(); ++i) {</w:t>
      </w:r>
    </w:p>
    <w:p w14:paraId="03973041" w14:textId="77777777" w:rsidR="00A04537" w:rsidRDefault="006C5CFD">
      <w:pPr>
        <w:shd w:val="clear" w:color="auto" w:fill="F2F2F2"/>
        <w:spacing w:line="230" w:lineRule="exact"/>
        <w:ind w:left="227"/>
      </w:pPr>
      <w:r>
        <w:rPr>
          <w:rFonts w:ascii="Consolas" w:hAnsi="Consolas" w:cs="Consolas"/>
          <w:sz w:val="17"/>
        </w:rPr>
        <w:t xml:space="preserve">        const QString token = tokens.at(i);</w:t>
      </w:r>
    </w:p>
    <w:p w14:paraId="5A22DDF1" w14:textId="77777777" w:rsidR="00A04537" w:rsidRDefault="006C5CFD">
      <w:pPr>
        <w:shd w:val="clear" w:color="auto" w:fill="F2F2F2"/>
        <w:spacing w:line="230" w:lineRule="exact"/>
        <w:ind w:left="227"/>
      </w:pPr>
      <w:r>
        <w:rPr>
          <w:rFonts w:ascii="Consolas" w:hAnsi="Consolas" w:cs="Consolas"/>
          <w:sz w:val="17"/>
        </w:rPr>
        <w:t xml:space="preserve"> </w:t>
      </w:r>
    </w:p>
    <w:p w14:paraId="06A94676" w14:textId="77777777" w:rsidR="00A04537" w:rsidRDefault="006C5CFD">
      <w:pPr>
        <w:shd w:val="clear" w:color="auto" w:fill="F2F2F2"/>
        <w:spacing w:line="230" w:lineRule="exact"/>
        <w:ind w:left="227"/>
      </w:pPr>
      <w:r>
        <w:rPr>
          <w:rFonts w:ascii="Consolas" w:hAnsi="Consolas" w:cs="Consolas"/>
          <w:sz w:val="17"/>
        </w:rPr>
        <w:t xml:space="preserve">        if (token == QString(kOpConcat)) {</w:t>
      </w:r>
    </w:p>
    <w:p w14:paraId="2700E387" w14:textId="77777777" w:rsidR="00A04537" w:rsidRDefault="006C5CFD">
      <w:pPr>
        <w:shd w:val="clear" w:color="auto" w:fill="F2F2F2"/>
        <w:spacing w:line="230" w:lineRule="exact"/>
        <w:ind w:left="227"/>
      </w:pPr>
      <w:r>
        <w:rPr>
          <w:rFonts w:ascii="Consolas" w:hAnsi="Consolas" w:cs="Consolas"/>
          <w:sz w:val="17"/>
        </w:rPr>
        <w:t xml:space="preserve">            // ---- </w:t>
      </w:r>
      <w:r>
        <w:rPr>
          <w:rFonts w:ascii="Consolas" w:hAnsi="Consolas" w:cs="Consolas"/>
          <w:sz w:val="17"/>
        </w:rPr>
        <w:t>连接运算：栈顶四个状态号</w:t>
      </w:r>
      <w:r>
        <w:rPr>
          <w:rFonts w:ascii="Consolas" w:hAnsi="Consolas" w:cs="Consolas"/>
          <w:sz w:val="17"/>
        </w:rPr>
        <w:t xml:space="preserve"> s1 s2 s3 s4 ----</w:t>
      </w:r>
    </w:p>
    <w:p w14:paraId="68257088" w14:textId="77777777" w:rsidR="00A04537" w:rsidRDefault="006C5CFD">
      <w:pPr>
        <w:shd w:val="clear" w:color="auto" w:fill="F2F2F2"/>
        <w:spacing w:line="230" w:lineRule="exact"/>
        <w:ind w:left="227"/>
      </w:pPr>
      <w:r>
        <w:rPr>
          <w:rFonts w:ascii="Consolas" w:hAnsi="Consolas" w:cs="Consolas"/>
          <w:sz w:val="17"/>
        </w:rPr>
        <w:t xml:space="preserve">            if (stack.size() &lt; 4)</w:t>
      </w:r>
    </w:p>
    <w:p w14:paraId="7F5AFDF9" w14:textId="77777777" w:rsidR="00A04537" w:rsidRDefault="006C5CFD">
      <w:pPr>
        <w:shd w:val="clear" w:color="auto" w:fill="F2F2F2"/>
        <w:spacing w:line="230" w:lineRule="exact"/>
        <w:ind w:left="227"/>
      </w:pPr>
      <w:r>
        <w:rPr>
          <w:rFonts w:ascii="Consolas" w:hAnsi="Consolas" w:cs="Consolas"/>
          <w:sz w:val="17"/>
        </w:rPr>
        <w:t xml:space="preserve">    ……</w:t>
      </w:r>
      <w:r>
        <w:rPr>
          <w:rFonts w:ascii="Consolas" w:hAnsi="Consolas" w:cs="Consolas"/>
          <w:sz w:val="17"/>
        </w:rPr>
        <w:t>（以下略）</w:t>
      </w:r>
    </w:p>
    <w:p w14:paraId="60CE413A" w14:textId="77777777" w:rsidR="00A04537" w:rsidRDefault="006C5CFD">
      <w:pPr>
        <w:pStyle w:val="4"/>
      </w:pPr>
      <w:r>
        <w:rPr>
          <w:rFonts w:ascii="Times New Roman" w:eastAsia="宋体" w:hAnsi="Times New Roman" w:cs="Times New Roman"/>
          <w:i w:val="0"/>
        </w:rPr>
        <w:t>五、单元测试</w:t>
      </w:r>
    </w:p>
    <w:p w14:paraId="63A92D01" w14:textId="77777777" w:rsidR="00A04537" w:rsidRDefault="006C5CFD">
      <w:pPr>
        <w:ind w:left="480" w:hanging="240"/>
        <w:jc w:val="both"/>
      </w:pPr>
      <w:r>
        <w:rPr>
          <w:rFonts w:cs="Times New Roman"/>
        </w:rPr>
        <w:t>输入：正则式</w:t>
      </w:r>
      <w:r>
        <w:rPr>
          <w:rFonts w:cs="Times New Roman"/>
        </w:rPr>
        <w:t xml:space="preserve"> `a(b|c)*`</w:t>
      </w:r>
      <w:r>
        <w:rPr>
          <w:rFonts w:cs="Times New Roman"/>
        </w:rPr>
        <w:t>。</w:t>
      </w:r>
    </w:p>
    <w:p w14:paraId="6C305E85" w14:textId="77777777" w:rsidR="00A04537" w:rsidRDefault="006C5CFD">
      <w:pPr>
        <w:ind w:left="480" w:hanging="240"/>
        <w:jc w:val="both"/>
      </w:pPr>
      <w:r>
        <w:rPr>
          <w:rFonts w:cs="Times New Roman"/>
        </w:rPr>
        <w:t>预期：按</w:t>
      </w:r>
      <w:r>
        <w:rPr>
          <w:rFonts w:cs="Times New Roman"/>
        </w:rPr>
        <w:t xml:space="preserve"> Thompson </w:t>
      </w:r>
      <w:r>
        <w:rPr>
          <w:rFonts w:cs="Times New Roman"/>
        </w:rPr>
        <w:t>构造得到一个含</w:t>
      </w:r>
      <w:r>
        <w:rPr>
          <w:rFonts w:cs="Times New Roman"/>
        </w:rPr>
        <w:t xml:space="preserve"> ε </w:t>
      </w:r>
      <w:r>
        <w:rPr>
          <w:rFonts w:cs="Times New Roman"/>
        </w:rPr>
        <w:t>边的</w:t>
      </w:r>
      <w:r>
        <w:rPr>
          <w:rFonts w:cs="Times New Roman"/>
        </w:rPr>
        <w:t xml:space="preserve"> NFA</w:t>
      </w:r>
      <w:r>
        <w:rPr>
          <w:rFonts w:cs="Times New Roman"/>
        </w:rPr>
        <w:t>，状态数为</w:t>
      </w:r>
      <w:r>
        <w:rPr>
          <w:rFonts w:cs="Times New Roman"/>
        </w:rPr>
        <w:t xml:space="preserve"> 11</w:t>
      </w:r>
      <w:r>
        <w:rPr>
          <w:rFonts w:cs="Times New Roman"/>
        </w:rPr>
        <w:t>（含统一开始状态）。</w:t>
      </w:r>
    </w:p>
    <w:p w14:paraId="16A70862" w14:textId="77777777" w:rsidR="00A04537" w:rsidRDefault="006C5CFD">
      <w:pPr>
        <w:ind w:left="480" w:hanging="240"/>
        <w:jc w:val="both"/>
      </w:pPr>
      <w:r>
        <w:rPr>
          <w:rFonts w:cs="Times New Roman"/>
        </w:rPr>
        <w:t>结果：状态数</w:t>
      </w:r>
      <w:r>
        <w:rPr>
          <w:rFonts w:cs="Times New Roman"/>
        </w:rPr>
        <w:t xml:space="preserve"> </w:t>
      </w:r>
      <w:r>
        <w:rPr>
          <w:rFonts w:cs="Times New Roman"/>
          <w:b/>
        </w:rPr>
        <w:t>11</w:t>
      </w:r>
      <w:r>
        <w:rPr>
          <w:rFonts w:cs="Times New Roman"/>
        </w:rPr>
        <w:t>、接受态</w:t>
      </w:r>
      <w:r>
        <w:rPr>
          <w:rFonts w:cs="Times New Roman"/>
        </w:rPr>
        <w:t xml:space="preserve"> 1 </w:t>
      </w:r>
      <w:r>
        <w:rPr>
          <w:rFonts w:cs="Times New Roman"/>
        </w:rPr>
        <w:t>个，与预期一致（断言</w:t>
      </w:r>
      <w:r>
        <w:rPr>
          <w:rFonts w:cs="Times New Roman"/>
        </w:rPr>
        <w:t xml:space="preserve"> T7.1~T7.4</w:t>
      </w:r>
      <w:r>
        <w:rPr>
          <w:rFonts w:cs="Times New Roman"/>
        </w:rPr>
        <w:t>）。合并</w:t>
      </w:r>
      <w:r>
        <w:rPr>
          <w:rFonts w:cs="Times New Roman"/>
        </w:rPr>
        <w:t xml:space="preserve"> TINY </w:t>
      </w:r>
      <w:r>
        <w:rPr>
          <w:rFonts w:cs="Times New Roman"/>
        </w:rPr>
        <w:t>全部规则后</w:t>
      </w:r>
      <w:r>
        <w:rPr>
          <w:rFonts w:cs="Times New Roman"/>
        </w:rPr>
        <w:t xml:space="preserve">NFA </w:t>
      </w:r>
      <w:r>
        <w:rPr>
          <w:rFonts w:cs="Times New Roman"/>
        </w:rPr>
        <w:t>为</w:t>
      </w:r>
      <w:r>
        <w:rPr>
          <w:rFonts w:cs="Times New Roman"/>
        </w:rPr>
        <w:t xml:space="preserve"> </w:t>
      </w:r>
      <w:r>
        <w:rPr>
          <w:rFonts w:cs="Times New Roman"/>
          <w:b/>
        </w:rPr>
        <w:t xml:space="preserve">67 </w:t>
      </w:r>
      <w:r>
        <w:rPr>
          <w:rFonts w:cs="Times New Roman"/>
          <w:b/>
        </w:rPr>
        <w:t>个状态、</w:t>
      </w:r>
      <w:r>
        <w:rPr>
          <w:rFonts w:cs="Times New Roman"/>
          <w:b/>
        </w:rPr>
        <w:t xml:space="preserve">88 </w:t>
      </w:r>
      <w:r>
        <w:rPr>
          <w:rFonts w:cs="Times New Roman"/>
          <w:b/>
        </w:rPr>
        <w:t>条边</w:t>
      </w:r>
      <w:r>
        <w:rPr>
          <w:rFonts w:cs="Times New Roman"/>
        </w:rPr>
        <w:t>，</w:t>
      </w:r>
      <w:r>
        <w:rPr>
          <w:rFonts w:cs="Times New Roman"/>
        </w:rPr>
        <w:t xml:space="preserve">ε </w:t>
      </w:r>
      <w:r>
        <w:rPr>
          <w:rFonts w:cs="Times New Roman"/>
        </w:rPr>
        <w:t>边在图上有虚线标注、每个接受态画双圈（断言</w:t>
      </w:r>
      <w:r>
        <w:rPr>
          <w:rFonts w:cs="Times New Roman"/>
        </w:rPr>
        <w:t xml:space="preserve"> T24.x</w:t>
      </w:r>
      <w:r>
        <w:rPr>
          <w:rFonts w:cs="Times New Roman"/>
        </w:rPr>
        <w:t>、</w:t>
      </w:r>
      <w:r>
        <w:rPr>
          <w:rFonts w:cs="Times New Roman"/>
        </w:rPr>
        <w:t>G29.1~G29.4</w:t>
      </w:r>
      <w:r>
        <w:rPr>
          <w:rFonts w:cs="Times New Roman"/>
        </w:rPr>
        <w:t>）。</w:t>
      </w:r>
    </w:p>
    <w:p w14:paraId="20F95904" w14:textId="77777777" w:rsidR="00A04537" w:rsidRDefault="006C5CFD">
      <w:pPr>
        <w:pStyle w:val="31"/>
      </w:pPr>
      <w:bookmarkStart w:id="27" w:name="_Toc243146759"/>
      <w:r>
        <w:rPr>
          <w:rFonts w:ascii="Times New Roman" w:eastAsia="黑体" w:hAnsi="Times New Roman" w:cs="Times New Roman"/>
        </w:rPr>
        <w:t xml:space="preserve">3.4.4  </w:t>
      </w:r>
      <w:r>
        <w:rPr>
          <w:rFonts w:ascii="Times New Roman" w:eastAsia="黑体" w:hAnsi="Times New Roman" w:cs="Times New Roman"/>
        </w:rPr>
        <w:t>子集构造法把</w:t>
      </w:r>
      <w:r>
        <w:rPr>
          <w:rFonts w:ascii="Times New Roman" w:eastAsia="黑体" w:hAnsi="Times New Roman" w:cs="Times New Roman"/>
        </w:rPr>
        <w:t xml:space="preserve"> NFA </w:t>
      </w:r>
      <w:r>
        <w:rPr>
          <w:rFonts w:ascii="Times New Roman" w:eastAsia="黑体" w:hAnsi="Times New Roman" w:cs="Times New Roman"/>
        </w:rPr>
        <w:t>确定化（要求</w:t>
      </w:r>
      <w:r>
        <w:rPr>
          <w:rFonts w:ascii="Times New Roman" w:eastAsia="黑体" w:hAnsi="Times New Roman" w:cs="Times New Roman"/>
        </w:rPr>
        <w:t xml:space="preserve"> 1.5</w:t>
      </w:r>
      <w:r>
        <w:rPr>
          <w:rFonts w:ascii="Times New Roman" w:eastAsia="黑体" w:hAnsi="Times New Roman" w:cs="Times New Roman"/>
        </w:rPr>
        <w:t>）</w:t>
      </w:r>
      <w:bookmarkEnd w:id="27"/>
    </w:p>
    <w:p w14:paraId="18D8B7E3" w14:textId="77777777" w:rsidR="00A04537" w:rsidRDefault="006C5CFD">
      <w:pPr>
        <w:pStyle w:val="4"/>
      </w:pPr>
      <w:r>
        <w:rPr>
          <w:rFonts w:ascii="Times New Roman" w:eastAsia="宋体" w:hAnsi="Times New Roman" w:cs="Times New Roman"/>
          <w:i w:val="0"/>
        </w:rPr>
        <w:t>一、存储结构</w:t>
      </w:r>
    </w:p>
    <w:p w14:paraId="4D13333D" w14:textId="77777777" w:rsidR="00A04537" w:rsidRDefault="006C5CFD">
      <w:pPr>
        <w:ind w:firstLine="480"/>
        <w:jc w:val="both"/>
      </w:pPr>
      <w:r>
        <w:rPr>
          <w:rFonts w:cs="Times New Roman"/>
        </w:rPr>
        <w:t>本功能用到的对象、变量及其存储结构如表所示。</w:t>
      </w:r>
    </w:p>
    <w:p w14:paraId="74A198B4" w14:textId="77777777" w:rsidR="00A04537" w:rsidRDefault="006C5CFD">
      <w:pPr>
        <w:spacing w:before="60" w:after="120" w:line="300" w:lineRule="exact"/>
        <w:jc w:val="center"/>
      </w:pPr>
      <w:r>
        <w:rPr>
          <w:rFonts w:cs="Times New Roman"/>
          <w:sz w:val="21"/>
        </w:rPr>
        <w:t>表</w:t>
      </w:r>
      <w:r>
        <w:rPr>
          <w:rFonts w:cs="Times New Roman"/>
          <w:sz w:val="21"/>
        </w:rPr>
        <w:t xml:space="preserve"> 3-12  </w:t>
      </w:r>
      <w:r>
        <w:rPr>
          <w:rFonts w:cs="Times New Roman"/>
          <w:sz w:val="21"/>
        </w:rPr>
        <w:t>子集构造法把</w:t>
      </w:r>
      <w:r>
        <w:rPr>
          <w:rFonts w:cs="Times New Roman"/>
          <w:sz w:val="21"/>
        </w:rPr>
        <w:t xml:space="preserve"> NFA </w:t>
      </w:r>
      <w:r>
        <w:rPr>
          <w:rFonts w:cs="Times New Roman"/>
          <w:sz w:val="21"/>
        </w:rPr>
        <w:t>确定化的存储结构</w:t>
      </w:r>
    </w:p>
    <w:tbl>
      <w:tblPr>
        <w:tblStyle w:val="aff1"/>
        <w:tblW w:w="0" w:type="auto"/>
        <w:jc w:val="center"/>
        <w:tblLayout w:type="fixed"/>
        <w:tblLook w:val="04A0" w:firstRow="1" w:lastRow="0" w:firstColumn="1" w:lastColumn="0" w:noHBand="0" w:noVBand="1"/>
      </w:tblPr>
      <w:tblGrid>
        <w:gridCol w:w="1928"/>
        <w:gridCol w:w="3628"/>
        <w:gridCol w:w="2608"/>
      </w:tblGrid>
      <w:tr w:rsidR="00A04537" w14:paraId="323B6F82" w14:textId="77777777">
        <w:trPr>
          <w:jc w:val="center"/>
        </w:trPr>
        <w:tc>
          <w:tcPr>
            <w:tcW w:w="1928" w:type="dxa"/>
            <w:shd w:val="clear" w:color="auto" w:fill="D9E2F3"/>
            <w:vAlign w:val="center"/>
          </w:tcPr>
          <w:p w14:paraId="766C20A8" w14:textId="77777777" w:rsidR="00A04537" w:rsidRDefault="006C5CFD">
            <w:pPr>
              <w:spacing w:line="240" w:lineRule="auto"/>
              <w:jc w:val="center"/>
            </w:pPr>
            <w:r>
              <w:rPr>
                <w:rFonts w:cs="Times New Roman"/>
                <w:b/>
                <w:sz w:val="19"/>
              </w:rPr>
              <w:t>对象或变量名称</w:t>
            </w:r>
          </w:p>
        </w:tc>
        <w:tc>
          <w:tcPr>
            <w:tcW w:w="3628" w:type="dxa"/>
            <w:shd w:val="clear" w:color="auto" w:fill="D9E2F3"/>
            <w:vAlign w:val="center"/>
          </w:tcPr>
          <w:p w14:paraId="2D2DC332" w14:textId="77777777" w:rsidR="00A04537" w:rsidRDefault="006C5CFD">
            <w:pPr>
              <w:spacing w:line="240" w:lineRule="auto"/>
              <w:jc w:val="center"/>
            </w:pPr>
            <w:r>
              <w:rPr>
                <w:rFonts w:cs="Times New Roman"/>
                <w:b/>
                <w:sz w:val="19"/>
              </w:rPr>
              <w:t>功能</w:t>
            </w:r>
          </w:p>
        </w:tc>
        <w:tc>
          <w:tcPr>
            <w:tcW w:w="2608" w:type="dxa"/>
            <w:shd w:val="clear" w:color="auto" w:fill="D9E2F3"/>
            <w:vAlign w:val="center"/>
          </w:tcPr>
          <w:p w14:paraId="4FA619DF" w14:textId="77777777" w:rsidR="00A04537" w:rsidRDefault="006C5CFD">
            <w:pPr>
              <w:spacing w:line="240" w:lineRule="auto"/>
              <w:jc w:val="center"/>
            </w:pPr>
            <w:r>
              <w:rPr>
                <w:rFonts w:cs="Times New Roman"/>
                <w:b/>
                <w:sz w:val="19"/>
              </w:rPr>
              <w:t>存储结构（类型）</w:t>
            </w:r>
          </w:p>
        </w:tc>
      </w:tr>
      <w:tr w:rsidR="00A04537" w14:paraId="17C28151" w14:textId="77777777">
        <w:trPr>
          <w:jc w:val="center"/>
        </w:trPr>
        <w:tc>
          <w:tcPr>
            <w:tcW w:w="1928" w:type="dxa"/>
            <w:vAlign w:val="center"/>
          </w:tcPr>
          <w:p w14:paraId="2D318C7E" w14:textId="77777777" w:rsidR="00A04537" w:rsidRDefault="006C5CFD">
            <w:pPr>
              <w:spacing w:line="240" w:lineRule="auto"/>
            </w:pPr>
            <w:r>
              <w:rPr>
                <w:rFonts w:cs="Times New Roman"/>
                <w:sz w:val="19"/>
              </w:rPr>
              <w:t>Dstates</w:t>
            </w:r>
          </w:p>
        </w:tc>
        <w:tc>
          <w:tcPr>
            <w:tcW w:w="3628" w:type="dxa"/>
            <w:vAlign w:val="center"/>
          </w:tcPr>
          <w:p w14:paraId="60E79570" w14:textId="77777777" w:rsidR="00A04537" w:rsidRDefault="006C5CFD">
            <w:pPr>
              <w:spacing w:line="240" w:lineRule="auto"/>
              <w:jc w:val="center"/>
            </w:pPr>
            <w:r>
              <w:rPr>
                <w:rFonts w:cs="Times New Roman"/>
                <w:sz w:val="19"/>
              </w:rPr>
              <w:t>已发现的</w:t>
            </w:r>
            <w:r>
              <w:rPr>
                <w:rFonts w:cs="Times New Roman"/>
                <w:sz w:val="19"/>
              </w:rPr>
              <w:t xml:space="preserve"> DFA </w:t>
            </w:r>
            <w:r>
              <w:rPr>
                <w:rFonts w:cs="Times New Roman"/>
                <w:sz w:val="19"/>
              </w:rPr>
              <w:t>状态（每个对应一个</w:t>
            </w:r>
            <w:r>
              <w:rPr>
                <w:rFonts w:cs="Times New Roman"/>
                <w:sz w:val="19"/>
              </w:rPr>
              <w:t xml:space="preserve"> NFA </w:t>
            </w:r>
            <w:r>
              <w:rPr>
                <w:rFonts w:cs="Times New Roman"/>
                <w:sz w:val="19"/>
              </w:rPr>
              <w:t>状态集合）</w:t>
            </w:r>
          </w:p>
        </w:tc>
        <w:tc>
          <w:tcPr>
            <w:tcW w:w="2608" w:type="dxa"/>
            <w:vAlign w:val="center"/>
          </w:tcPr>
          <w:p w14:paraId="2F5CD775" w14:textId="77777777" w:rsidR="00A04537" w:rsidRDefault="006C5CFD">
            <w:pPr>
              <w:spacing w:line="240" w:lineRule="auto"/>
              <w:jc w:val="center"/>
            </w:pPr>
            <w:r>
              <w:rPr>
                <w:rFonts w:cs="Times New Roman"/>
                <w:sz w:val="19"/>
              </w:rPr>
              <w:t>QVector&lt;QSet&lt;int&gt;&gt;</w:t>
            </w:r>
          </w:p>
        </w:tc>
      </w:tr>
      <w:tr w:rsidR="00A04537" w14:paraId="3CD7A219" w14:textId="77777777">
        <w:trPr>
          <w:jc w:val="center"/>
        </w:trPr>
        <w:tc>
          <w:tcPr>
            <w:tcW w:w="1928" w:type="dxa"/>
            <w:vAlign w:val="center"/>
          </w:tcPr>
          <w:p w14:paraId="1BE7C3CA" w14:textId="77777777" w:rsidR="00A04537" w:rsidRDefault="006C5CFD">
            <w:pPr>
              <w:spacing w:line="240" w:lineRule="auto"/>
            </w:pPr>
            <w:r>
              <w:rPr>
                <w:rFonts w:cs="Times New Roman"/>
                <w:sz w:val="19"/>
              </w:rPr>
              <w:t>状态索引</w:t>
            </w:r>
          </w:p>
        </w:tc>
        <w:tc>
          <w:tcPr>
            <w:tcW w:w="3628" w:type="dxa"/>
            <w:vAlign w:val="center"/>
          </w:tcPr>
          <w:p w14:paraId="254EDB2D" w14:textId="77777777" w:rsidR="00A04537" w:rsidRDefault="006C5CFD">
            <w:pPr>
              <w:spacing w:line="240" w:lineRule="auto"/>
              <w:jc w:val="center"/>
            </w:pPr>
            <w:r>
              <w:rPr>
                <w:rFonts w:cs="Times New Roman"/>
                <w:sz w:val="19"/>
              </w:rPr>
              <w:t xml:space="preserve">NFA </w:t>
            </w:r>
            <w:r>
              <w:rPr>
                <w:rFonts w:cs="Times New Roman"/>
                <w:sz w:val="19"/>
              </w:rPr>
              <w:t>状态集合</w:t>
            </w:r>
            <w:r>
              <w:rPr>
                <w:rFonts w:cs="Times New Roman"/>
                <w:sz w:val="19"/>
              </w:rPr>
              <w:t xml:space="preserve"> → DFA </w:t>
            </w:r>
            <w:r>
              <w:rPr>
                <w:rFonts w:cs="Times New Roman"/>
                <w:sz w:val="19"/>
              </w:rPr>
              <w:t>状态号</w:t>
            </w:r>
          </w:p>
        </w:tc>
        <w:tc>
          <w:tcPr>
            <w:tcW w:w="2608" w:type="dxa"/>
            <w:vAlign w:val="center"/>
          </w:tcPr>
          <w:p w14:paraId="5D3B0910" w14:textId="77777777" w:rsidR="00A04537" w:rsidRDefault="006C5CFD">
            <w:pPr>
              <w:spacing w:line="240" w:lineRule="auto"/>
              <w:jc w:val="center"/>
            </w:pPr>
            <w:r>
              <w:rPr>
                <w:rFonts w:cs="Times New Roman"/>
                <w:sz w:val="19"/>
              </w:rPr>
              <w:t>QHash&lt;QString,int&gt;</w:t>
            </w:r>
          </w:p>
        </w:tc>
      </w:tr>
      <w:tr w:rsidR="00A04537" w14:paraId="3FF16C0E" w14:textId="77777777">
        <w:trPr>
          <w:jc w:val="center"/>
        </w:trPr>
        <w:tc>
          <w:tcPr>
            <w:tcW w:w="1928" w:type="dxa"/>
            <w:vAlign w:val="center"/>
          </w:tcPr>
          <w:p w14:paraId="37727984" w14:textId="77777777" w:rsidR="00A04537" w:rsidRDefault="006C5CFD">
            <w:pPr>
              <w:spacing w:line="240" w:lineRule="auto"/>
            </w:pPr>
            <w:r>
              <w:rPr>
                <w:rFonts w:cs="Times New Roman"/>
                <w:sz w:val="19"/>
              </w:rPr>
              <w:t>Dfa::trans</w:t>
            </w:r>
          </w:p>
        </w:tc>
        <w:tc>
          <w:tcPr>
            <w:tcW w:w="3628" w:type="dxa"/>
            <w:vAlign w:val="center"/>
          </w:tcPr>
          <w:p w14:paraId="3DAC8E07" w14:textId="77777777" w:rsidR="00A04537" w:rsidRDefault="006C5CFD">
            <w:pPr>
              <w:spacing w:line="240" w:lineRule="auto"/>
              <w:jc w:val="center"/>
            </w:pPr>
            <w:r>
              <w:rPr>
                <w:rFonts w:cs="Times New Roman"/>
                <w:sz w:val="19"/>
              </w:rPr>
              <w:t xml:space="preserve">DFA </w:t>
            </w:r>
            <w:r>
              <w:rPr>
                <w:rFonts w:cs="Times New Roman"/>
                <w:sz w:val="19"/>
              </w:rPr>
              <w:t>转移表</w:t>
            </w:r>
            <w:r>
              <w:rPr>
                <w:rFonts w:cs="Times New Roman"/>
                <w:sz w:val="19"/>
              </w:rPr>
              <w:t xml:space="preserve"> [</w:t>
            </w:r>
            <w:r>
              <w:rPr>
                <w:rFonts w:cs="Times New Roman"/>
                <w:sz w:val="19"/>
              </w:rPr>
              <w:t>状态</w:t>
            </w:r>
            <w:r>
              <w:rPr>
                <w:rFonts w:cs="Times New Roman"/>
                <w:sz w:val="19"/>
              </w:rPr>
              <w:t>][</w:t>
            </w:r>
            <w:r>
              <w:rPr>
                <w:rFonts w:cs="Times New Roman"/>
                <w:sz w:val="19"/>
              </w:rPr>
              <w:t>字符类</w:t>
            </w:r>
            <w:r>
              <w:rPr>
                <w:rFonts w:cs="Times New Roman"/>
                <w:sz w:val="19"/>
              </w:rPr>
              <w:t xml:space="preserve">] → </w:t>
            </w:r>
            <w:r>
              <w:rPr>
                <w:rFonts w:cs="Times New Roman"/>
                <w:sz w:val="19"/>
              </w:rPr>
              <w:t>目标状态</w:t>
            </w:r>
          </w:p>
        </w:tc>
        <w:tc>
          <w:tcPr>
            <w:tcW w:w="2608" w:type="dxa"/>
            <w:vAlign w:val="center"/>
          </w:tcPr>
          <w:p w14:paraId="1FD16A8D" w14:textId="77777777" w:rsidR="00A04537" w:rsidRDefault="006C5CFD">
            <w:pPr>
              <w:spacing w:line="240" w:lineRule="auto"/>
              <w:jc w:val="center"/>
            </w:pPr>
            <w:r>
              <w:rPr>
                <w:rFonts w:cs="Times New Roman"/>
                <w:sz w:val="19"/>
              </w:rPr>
              <w:t>QVector&lt;QVector&lt;int&gt;&gt;</w:t>
            </w:r>
          </w:p>
        </w:tc>
      </w:tr>
      <w:tr w:rsidR="00A04537" w14:paraId="472DE000" w14:textId="77777777">
        <w:trPr>
          <w:jc w:val="center"/>
        </w:trPr>
        <w:tc>
          <w:tcPr>
            <w:tcW w:w="1928" w:type="dxa"/>
            <w:vAlign w:val="center"/>
          </w:tcPr>
          <w:p w14:paraId="2BCB1DD8" w14:textId="77777777" w:rsidR="00A04537" w:rsidRDefault="006C5CFD">
            <w:pPr>
              <w:spacing w:line="240" w:lineRule="auto"/>
            </w:pPr>
            <w:r>
              <w:rPr>
                <w:rFonts w:cs="Times New Roman"/>
                <w:sz w:val="19"/>
              </w:rPr>
              <w:t>Dfa::acceptCode</w:t>
            </w:r>
          </w:p>
        </w:tc>
        <w:tc>
          <w:tcPr>
            <w:tcW w:w="3628" w:type="dxa"/>
            <w:vAlign w:val="center"/>
          </w:tcPr>
          <w:p w14:paraId="2A44A942" w14:textId="77777777" w:rsidR="00A04537" w:rsidRDefault="006C5CFD">
            <w:pPr>
              <w:spacing w:line="240" w:lineRule="auto"/>
              <w:jc w:val="center"/>
            </w:pPr>
            <w:r>
              <w:rPr>
                <w:rFonts w:cs="Times New Roman"/>
                <w:sz w:val="19"/>
              </w:rPr>
              <w:t>每个</w:t>
            </w:r>
            <w:r>
              <w:rPr>
                <w:rFonts w:cs="Times New Roman"/>
                <w:sz w:val="19"/>
              </w:rPr>
              <w:t xml:space="preserve"> DFA </w:t>
            </w:r>
            <w:r>
              <w:rPr>
                <w:rFonts w:cs="Times New Roman"/>
                <w:sz w:val="19"/>
              </w:rPr>
              <w:t>状态的接受编码（多接受取声明在先者）</w:t>
            </w:r>
          </w:p>
        </w:tc>
        <w:tc>
          <w:tcPr>
            <w:tcW w:w="2608" w:type="dxa"/>
            <w:vAlign w:val="center"/>
          </w:tcPr>
          <w:p w14:paraId="271E0EE3" w14:textId="77777777" w:rsidR="00A04537" w:rsidRDefault="006C5CFD">
            <w:pPr>
              <w:spacing w:line="240" w:lineRule="auto"/>
              <w:jc w:val="center"/>
            </w:pPr>
            <w:r>
              <w:rPr>
                <w:rFonts w:cs="Times New Roman"/>
                <w:sz w:val="19"/>
              </w:rPr>
              <w:t>QVector&lt;int&gt;</w:t>
            </w:r>
          </w:p>
        </w:tc>
      </w:tr>
      <w:tr w:rsidR="00A04537" w14:paraId="36A02761" w14:textId="77777777">
        <w:trPr>
          <w:jc w:val="center"/>
        </w:trPr>
        <w:tc>
          <w:tcPr>
            <w:tcW w:w="1928" w:type="dxa"/>
            <w:vAlign w:val="center"/>
          </w:tcPr>
          <w:p w14:paraId="45F7290E" w14:textId="77777777" w:rsidR="00A04537" w:rsidRDefault="006C5CFD">
            <w:pPr>
              <w:spacing w:line="240" w:lineRule="auto"/>
            </w:pPr>
            <w:r>
              <w:rPr>
                <w:rFonts w:cs="Times New Roman"/>
                <w:sz w:val="19"/>
              </w:rPr>
              <w:t xml:space="preserve">ε </w:t>
            </w:r>
            <w:r>
              <w:rPr>
                <w:rFonts w:cs="Times New Roman"/>
                <w:sz w:val="19"/>
              </w:rPr>
              <w:t>闭包索引</w:t>
            </w:r>
          </w:p>
        </w:tc>
        <w:tc>
          <w:tcPr>
            <w:tcW w:w="3628" w:type="dxa"/>
            <w:vAlign w:val="center"/>
          </w:tcPr>
          <w:p w14:paraId="35EEDBBF" w14:textId="77777777" w:rsidR="00A04537" w:rsidRDefault="006C5CFD">
            <w:pPr>
              <w:spacing w:line="240" w:lineRule="auto"/>
              <w:jc w:val="center"/>
            </w:pPr>
            <w:r>
              <w:rPr>
                <w:rFonts w:cs="Times New Roman"/>
                <w:sz w:val="19"/>
              </w:rPr>
              <w:t>状态</w:t>
            </w:r>
            <w:r>
              <w:rPr>
                <w:rFonts w:cs="Times New Roman"/>
                <w:sz w:val="19"/>
              </w:rPr>
              <w:t xml:space="preserve"> → </w:t>
            </w:r>
            <w:r>
              <w:rPr>
                <w:rFonts w:cs="Times New Roman"/>
                <w:sz w:val="19"/>
              </w:rPr>
              <w:t>其</w:t>
            </w:r>
            <w:r>
              <w:rPr>
                <w:rFonts w:cs="Times New Roman"/>
                <w:sz w:val="19"/>
              </w:rPr>
              <w:t xml:space="preserve"> ε </w:t>
            </w:r>
            <w:r>
              <w:rPr>
                <w:rFonts w:cs="Times New Roman"/>
                <w:sz w:val="19"/>
              </w:rPr>
              <w:t>后继列表（构造前预建，避免重复扫描）</w:t>
            </w:r>
          </w:p>
        </w:tc>
        <w:tc>
          <w:tcPr>
            <w:tcW w:w="2608" w:type="dxa"/>
            <w:vAlign w:val="center"/>
          </w:tcPr>
          <w:p w14:paraId="27710A2D" w14:textId="77777777" w:rsidR="00A04537" w:rsidRDefault="006C5CFD">
            <w:pPr>
              <w:spacing w:line="240" w:lineRule="auto"/>
              <w:jc w:val="center"/>
            </w:pPr>
            <w:r>
              <w:rPr>
                <w:rFonts w:cs="Times New Roman"/>
                <w:sz w:val="19"/>
              </w:rPr>
              <w:t>QVector&lt;QVector&lt;int&gt;&gt;</w:t>
            </w:r>
          </w:p>
        </w:tc>
      </w:tr>
    </w:tbl>
    <w:p w14:paraId="39139592" w14:textId="77777777" w:rsidR="00A04537" w:rsidRDefault="006C5CFD">
      <w:pPr>
        <w:pStyle w:val="4"/>
      </w:pPr>
      <w:r>
        <w:rPr>
          <w:rFonts w:ascii="Times New Roman" w:eastAsia="宋体" w:hAnsi="Times New Roman" w:cs="Times New Roman"/>
          <w:i w:val="0"/>
        </w:rPr>
        <w:t>二、算法实现过程文字描述</w:t>
      </w:r>
    </w:p>
    <w:p w14:paraId="3F5DDA01" w14:textId="77777777" w:rsidR="00A04537" w:rsidRDefault="006C5CFD">
      <w:pPr>
        <w:ind w:left="480" w:hanging="240"/>
        <w:jc w:val="both"/>
      </w:pPr>
      <w:r>
        <w:rPr>
          <w:rFonts w:cs="Times New Roman"/>
        </w:rPr>
        <w:t>1</w:t>
      </w:r>
      <w:r>
        <w:rPr>
          <w:rFonts w:cs="Times New Roman"/>
        </w:rPr>
        <w:t>．计算</w:t>
      </w:r>
      <w:r>
        <w:rPr>
          <w:rFonts w:cs="Times New Roman"/>
        </w:rPr>
        <w:t xml:space="preserve"> NFA </w:t>
      </w:r>
      <w:r>
        <w:rPr>
          <w:rFonts w:cs="Times New Roman"/>
        </w:rPr>
        <w:t>初态的</w:t>
      </w:r>
      <w:r>
        <w:rPr>
          <w:rFonts w:cs="Times New Roman"/>
        </w:rPr>
        <w:t xml:space="preserve"> ε </w:t>
      </w:r>
      <w:r>
        <w:rPr>
          <w:rFonts w:cs="Times New Roman"/>
        </w:rPr>
        <w:t>闭包，作为</w:t>
      </w:r>
      <w:r>
        <w:rPr>
          <w:rFonts w:cs="Times New Roman"/>
        </w:rPr>
        <w:t xml:space="preserve"> DFA </w:t>
      </w:r>
      <w:r>
        <w:rPr>
          <w:rFonts w:cs="Times New Roman"/>
        </w:rPr>
        <w:t>的初态（未标记）。</w:t>
      </w:r>
    </w:p>
    <w:p w14:paraId="0E813BA6" w14:textId="77777777" w:rsidR="00A04537" w:rsidRDefault="006C5CFD">
      <w:pPr>
        <w:ind w:left="480" w:hanging="240"/>
        <w:jc w:val="both"/>
      </w:pPr>
      <w:r>
        <w:rPr>
          <w:rFonts w:cs="Times New Roman"/>
        </w:rPr>
        <w:t>2</w:t>
      </w:r>
      <w:r>
        <w:rPr>
          <w:rFonts w:cs="Times New Roman"/>
        </w:rPr>
        <w:t>．当存在未标记的</w:t>
      </w:r>
      <w:r>
        <w:rPr>
          <w:rFonts w:cs="Times New Roman"/>
        </w:rPr>
        <w:t xml:space="preserve"> DFA </w:t>
      </w:r>
      <w:r>
        <w:rPr>
          <w:rFonts w:cs="Times New Roman"/>
        </w:rPr>
        <w:t>状态</w:t>
      </w:r>
      <w:r>
        <w:rPr>
          <w:rFonts w:cs="Times New Roman"/>
        </w:rPr>
        <w:t xml:space="preserve"> `T` </w:t>
      </w:r>
      <w:r>
        <w:rPr>
          <w:rFonts w:cs="Times New Roman"/>
        </w:rPr>
        <w:t>时：标记它；对字母表中每个字符类</w:t>
      </w:r>
      <w:r>
        <w:rPr>
          <w:rFonts w:cs="Times New Roman"/>
        </w:rPr>
        <w:t xml:space="preserve"> `a` </w:t>
      </w:r>
      <w:r>
        <w:rPr>
          <w:rFonts w:cs="Times New Roman"/>
        </w:rPr>
        <w:t>求</w:t>
      </w:r>
      <w:r>
        <w:rPr>
          <w:rFonts w:cs="Times New Roman"/>
        </w:rPr>
        <w:t xml:space="preserve"> `U = ε-closure(move(T, a))`</w:t>
      </w:r>
      <w:r>
        <w:rPr>
          <w:rFonts w:cs="Times New Roman"/>
        </w:rPr>
        <w:t>。</w:t>
      </w:r>
    </w:p>
    <w:p w14:paraId="0ED9F645" w14:textId="77777777" w:rsidR="00A04537" w:rsidRDefault="006C5CFD">
      <w:pPr>
        <w:ind w:left="480" w:hanging="240"/>
        <w:jc w:val="both"/>
      </w:pPr>
      <w:r>
        <w:rPr>
          <w:rFonts w:cs="Times New Roman"/>
        </w:rPr>
        <w:t>3</w:t>
      </w:r>
      <w:r>
        <w:rPr>
          <w:rFonts w:cs="Times New Roman"/>
        </w:rPr>
        <w:t>．若</w:t>
      </w:r>
      <w:r>
        <w:rPr>
          <w:rFonts w:cs="Times New Roman"/>
        </w:rPr>
        <w:t xml:space="preserve"> `U` </w:t>
      </w:r>
      <w:r>
        <w:rPr>
          <w:rFonts w:cs="Times New Roman"/>
        </w:rPr>
        <w:t>非空且尚未出现过，把它作为新的</w:t>
      </w:r>
      <w:r>
        <w:rPr>
          <w:rFonts w:cs="Times New Roman"/>
        </w:rPr>
        <w:t xml:space="preserve"> DFA </w:t>
      </w:r>
      <w:r>
        <w:rPr>
          <w:rFonts w:cs="Times New Roman"/>
        </w:rPr>
        <w:t>状态加入待处理集合。</w:t>
      </w:r>
    </w:p>
    <w:p w14:paraId="5AC979ED" w14:textId="77777777" w:rsidR="00A04537" w:rsidRDefault="006C5CFD">
      <w:pPr>
        <w:ind w:left="480" w:hanging="240"/>
        <w:jc w:val="both"/>
      </w:pPr>
      <w:r>
        <w:rPr>
          <w:rFonts w:cs="Times New Roman"/>
        </w:rPr>
        <w:lastRenderedPageBreak/>
        <w:t>4</w:t>
      </w:r>
      <w:r>
        <w:rPr>
          <w:rFonts w:cs="Times New Roman"/>
        </w:rPr>
        <w:t>．记录转移</w:t>
      </w:r>
      <w:r>
        <w:rPr>
          <w:rFonts w:cs="Times New Roman"/>
        </w:rPr>
        <w:t xml:space="preserve"> `δ(T, a) = U`</w:t>
      </w:r>
      <w:r>
        <w:rPr>
          <w:rFonts w:cs="Times New Roman"/>
        </w:rPr>
        <w:t>；若</w:t>
      </w:r>
      <w:r>
        <w:rPr>
          <w:rFonts w:cs="Times New Roman"/>
        </w:rPr>
        <w:t xml:space="preserve"> `U` </w:t>
      </w:r>
      <w:r>
        <w:rPr>
          <w:rFonts w:cs="Times New Roman"/>
        </w:rPr>
        <w:t>中包含接受态，则继承其单词编码（多个按声明顺序取首个）。</w:t>
      </w:r>
    </w:p>
    <w:p w14:paraId="7E575029" w14:textId="77777777" w:rsidR="00A04537" w:rsidRDefault="006C5CFD">
      <w:pPr>
        <w:ind w:left="480" w:hanging="240"/>
        <w:jc w:val="both"/>
      </w:pPr>
      <w:r>
        <w:rPr>
          <w:rFonts w:cs="Times New Roman"/>
        </w:rPr>
        <w:t>5</w:t>
      </w:r>
      <w:r>
        <w:rPr>
          <w:rFonts w:cs="Times New Roman"/>
        </w:rPr>
        <w:t>．回到第</w:t>
      </w:r>
      <w:r>
        <w:rPr>
          <w:rFonts w:cs="Times New Roman"/>
        </w:rPr>
        <w:t xml:space="preserve"> 2 </w:t>
      </w:r>
      <w:r>
        <w:rPr>
          <w:rFonts w:cs="Times New Roman"/>
        </w:rPr>
        <w:t>步，直到没有未标记状态。</w:t>
      </w:r>
    </w:p>
    <w:p w14:paraId="76AB37A4" w14:textId="77777777" w:rsidR="00A04537" w:rsidRDefault="006C5CFD">
      <w:pPr>
        <w:ind w:left="480" w:hanging="240"/>
        <w:jc w:val="both"/>
      </w:pPr>
      <w:r>
        <w:rPr>
          <w:rFonts w:cs="Times New Roman"/>
        </w:rPr>
        <w:t>6</w:t>
      </w:r>
      <w:r>
        <w:rPr>
          <w:rFonts w:cs="Times New Roman"/>
        </w:rPr>
        <w:t>．输出</w:t>
      </w:r>
      <w:r>
        <w:rPr>
          <w:rFonts w:cs="Times New Roman"/>
        </w:rPr>
        <w:t xml:space="preserve"> DFA </w:t>
      </w:r>
      <w:r>
        <w:rPr>
          <w:rFonts w:cs="Times New Roman"/>
        </w:rPr>
        <w:t>状态转换表（行</w:t>
      </w:r>
      <w:r>
        <w:rPr>
          <w:rFonts w:cs="Times New Roman"/>
        </w:rPr>
        <w:t xml:space="preserve"> = DFA </w:t>
      </w:r>
      <w:r>
        <w:rPr>
          <w:rFonts w:cs="Times New Roman"/>
        </w:rPr>
        <w:t>状态，列</w:t>
      </w:r>
      <w:r>
        <w:rPr>
          <w:rFonts w:cs="Times New Roman"/>
        </w:rPr>
        <w:t xml:space="preserve"> = </w:t>
      </w:r>
      <w:r>
        <w:rPr>
          <w:rFonts w:cs="Times New Roman"/>
        </w:rPr>
        <w:t>字符类），供界面显示与代码生成使用。</w:t>
      </w:r>
    </w:p>
    <w:p w14:paraId="21828D6F" w14:textId="77777777" w:rsidR="00A04537" w:rsidRDefault="006C5CFD">
      <w:pPr>
        <w:pStyle w:val="4"/>
      </w:pPr>
      <w:r>
        <w:rPr>
          <w:rFonts w:ascii="Times New Roman" w:eastAsia="宋体" w:hAnsi="Times New Roman" w:cs="Times New Roman"/>
          <w:i w:val="0"/>
        </w:rPr>
        <w:t>三、算法实现流程图</w:t>
      </w:r>
    </w:p>
    <w:p w14:paraId="2878A2BC" w14:textId="77777777" w:rsidR="00A04537" w:rsidRDefault="006C5CFD">
      <w:pPr>
        <w:keepNext/>
        <w:spacing w:before="120" w:after="60" w:line="240" w:lineRule="auto"/>
        <w:jc w:val="center"/>
      </w:pPr>
      <w:r>
        <w:rPr>
          <w:noProof/>
        </w:rPr>
        <w:drawing>
          <wp:inline distT="0" distB="0" distL="0" distR="0" wp14:anchorId="7A72466A" wp14:editId="0D0450B7">
            <wp:extent cx="5256000" cy="6438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3_dfa.png"/>
                    <pic:cNvPicPr/>
                  </pic:nvPicPr>
                  <pic:blipFill>
                    <a:blip r:embed="rId14"/>
                    <a:stretch>
                      <a:fillRect/>
                    </a:stretch>
                  </pic:blipFill>
                  <pic:spPr>
                    <a:xfrm>
                      <a:off x="0" y="0"/>
                      <a:ext cx="5256000" cy="6438600"/>
                    </a:xfrm>
                    <a:prstGeom prst="rect">
                      <a:avLst/>
                    </a:prstGeom>
                  </pic:spPr>
                </pic:pic>
              </a:graphicData>
            </a:graphic>
          </wp:inline>
        </w:drawing>
      </w:r>
    </w:p>
    <w:p w14:paraId="3707BDBF" w14:textId="77777777" w:rsidR="00A04537" w:rsidRDefault="006C5CFD">
      <w:pPr>
        <w:spacing w:before="60" w:after="120" w:line="300" w:lineRule="exact"/>
        <w:jc w:val="center"/>
      </w:pPr>
      <w:r>
        <w:rPr>
          <w:rFonts w:cs="Times New Roman"/>
          <w:sz w:val="21"/>
        </w:rPr>
        <w:t>图</w:t>
      </w:r>
      <w:r>
        <w:rPr>
          <w:rFonts w:cs="Times New Roman"/>
          <w:sz w:val="21"/>
        </w:rPr>
        <w:t xml:space="preserve"> 3-8  </w:t>
      </w:r>
      <w:r>
        <w:rPr>
          <w:rFonts w:cs="Times New Roman"/>
          <w:sz w:val="21"/>
        </w:rPr>
        <w:t>子集构造法流程图</w:t>
      </w:r>
    </w:p>
    <w:p w14:paraId="3F070BBF" w14:textId="77777777" w:rsidR="00A04537" w:rsidRDefault="006C5CFD">
      <w:pPr>
        <w:pStyle w:val="4"/>
      </w:pPr>
      <w:r>
        <w:rPr>
          <w:rFonts w:ascii="Times New Roman" w:eastAsia="宋体" w:hAnsi="Times New Roman" w:cs="Times New Roman"/>
          <w:i w:val="0"/>
        </w:rPr>
        <w:lastRenderedPageBreak/>
        <w:t>四、关键源程序代码段</w:t>
      </w:r>
    </w:p>
    <w:p w14:paraId="0C5A838B" w14:textId="77777777" w:rsidR="00A04537" w:rsidRDefault="006C5CFD">
      <w:pPr>
        <w:ind w:firstLine="480"/>
        <w:jc w:val="both"/>
      </w:pPr>
      <w:r>
        <w:rPr>
          <w:rFonts w:cs="Times New Roman"/>
        </w:rPr>
        <w:t>为满足版头格式</w:t>
      </w:r>
      <w:r>
        <w:rPr>
          <w:rFonts w:cs="Times New Roman"/>
        </w:rPr>
        <w:t>“</w:t>
      </w:r>
      <w:r>
        <w:rPr>
          <w:rFonts w:cs="Times New Roman"/>
        </w:rPr>
        <w:t>源代码行数不得多于其他内容行数的四分之一</w:t>
      </w:r>
      <w:r>
        <w:rPr>
          <w:rFonts w:cs="Times New Roman"/>
        </w:rPr>
        <w:t>”</w:t>
      </w:r>
      <w:r>
        <w:rPr>
          <w:rFonts w:cs="Times New Roman"/>
        </w:rPr>
        <w:t>的要求，此处只摘录关键片段，完整实现见提交的</w:t>
      </w:r>
      <w:r>
        <w:rPr>
          <w:rFonts w:cs="Times New Roman"/>
        </w:rPr>
        <w:t xml:space="preserve"> `src/` </w:t>
      </w:r>
      <w:r>
        <w:rPr>
          <w:rFonts w:cs="Times New Roman"/>
        </w:rPr>
        <w:t>目录。</w:t>
      </w:r>
    </w:p>
    <w:p w14:paraId="07752738" w14:textId="77777777" w:rsidR="00A04537" w:rsidRDefault="006C5CFD">
      <w:pPr>
        <w:spacing w:before="60" w:after="120" w:line="300" w:lineRule="exact"/>
        <w:jc w:val="center"/>
      </w:pPr>
      <w:r>
        <w:rPr>
          <w:rFonts w:cs="Times New Roman"/>
          <w:sz w:val="21"/>
        </w:rPr>
        <w:t xml:space="preserve">ε </w:t>
      </w:r>
      <w:r>
        <w:rPr>
          <w:rFonts w:cs="Times New Roman"/>
          <w:sz w:val="21"/>
        </w:rPr>
        <w:t>闭包</w:t>
      </w:r>
      <w:r>
        <w:rPr>
          <w:rFonts w:cs="Times New Roman"/>
          <w:sz w:val="21"/>
        </w:rPr>
        <w:t xml:space="preserve"> + move </w:t>
      </w:r>
      <w:r>
        <w:rPr>
          <w:rFonts w:cs="Times New Roman"/>
          <w:sz w:val="21"/>
        </w:rPr>
        <w:t>的主循环</w:t>
      </w:r>
    </w:p>
    <w:p w14:paraId="346E39E7" w14:textId="77777777" w:rsidR="00A04537" w:rsidRDefault="006C5CFD">
      <w:pPr>
        <w:shd w:val="clear" w:color="auto" w:fill="F2F2F2"/>
        <w:spacing w:line="230" w:lineRule="exact"/>
        <w:ind w:left="227"/>
      </w:pPr>
      <w:r>
        <w:rPr>
          <w:rFonts w:ascii="Consolas" w:hAnsi="Consolas" w:cs="Consolas"/>
          <w:sz w:val="17"/>
        </w:rPr>
        <w:t>bool NfaToDfa::construct(const Nfa &amp;nfa, Dfa &amp;out,</w:t>
      </w:r>
    </w:p>
    <w:p w14:paraId="03B0335B" w14:textId="77777777" w:rsidR="00A04537" w:rsidRDefault="006C5CFD">
      <w:pPr>
        <w:shd w:val="clear" w:color="auto" w:fill="F2F2F2"/>
        <w:spacing w:line="230" w:lineRule="exact"/>
        <w:ind w:left="227"/>
      </w:pPr>
      <w:r>
        <w:rPr>
          <w:rFonts w:ascii="Consolas" w:hAnsi="Consolas" w:cs="Consolas"/>
          <w:sz w:val="17"/>
        </w:rPr>
        <w:t xml:space="preserve">                           const std::function&lt;void(int)&gt; &amp;onProgress)</w:t>
      </w:r>
    </w:p>
    <w:p w14:paraId="19AED4C5" w14:textId="77777777" w:rsidR="00A04537" w:rsidRDefault="006C5CFD">
      <w:pPr>
        <w:shd w:val="clear" w:color="auto" w:fill="F2F2F2"/>
        <w:spacing w:line="230" w:lineRule="exact"/>
        <w:ind w:left="227"/>
      </w:pPr>
      <w:r>
        <w:rPr>
          <w:rFonts w:ascii="Consolas" w:hAnsi="Consolas" w:cs="Consolas"/>
          <w:sz w:val="17"/>
        </w:rPr>
        <w:t>{</w:t>
      </w:r>
    </w:p>
    <w:p w14:paraId="63255192" w14:textId="77777777" w:rsidR="00A04537" w:rsidRDefault="006C5CFD">
      <w:pPr>
        <w:shd w:val="clear" w:color="auto" w:fill="F2F2F2"/>
        <w:spacing w:line="230" w:lineRule="exact"/>
        <w:ind w:left="227"/>
      </w:pPr>
      <w:r>
        <w:rPr>
          <w:rFonts w:ascii="Consolas" w:hAnsi="Consolas" w:cs="Consolas"/>
          <w:sz w:val="17"/>
        </w:rPr>
        <w:t xml:space="preserve">    m_error.clear();</w:t>
      </w:r>
    </w:p>
    <w:p w14:paraId="29B73D3C" w14:textId="77777777" w:rsidR="00A04537" w:rsidRDefault="006C5CFD">
      <w:pPr>
        <w:shd w:val="clear" w:color="auto" w:fill="F2F2F2"/>
        <w:spacing w:line="230" w:lineRule="exact"/>
        <w:ind w:left="227"/>
      </w:pPr>
      <w:r>
        <w:rPr>
          <w:rFonts w:ascii="Consolas" w:hAnsi="Consolas" w:cs="Consolas"/>
          <w:sz w:val="17"/>
        </w:rPr>
        <w:t xml:space="preserve">    out = Dfa();</w:t>
      </w:r>
    </w:p>
    <w:p w14:paraId="75B4EF8D" w14:textId="77777777" w:rsidR="00A04537" w:rsidRDefault="006C5CFD">
      <w:pPr>
        <w:shd w:val="clear" w:color="auto" w:fill="F2F2F2"/>
        <w:spacing w:line="230" w:lineRule="exact"/>
        <w:ind w:left="227"/>
      </w:pPr>
      <w:r>
        <w:rPr>
          <w:rFonts w:ascii="Consolas" w:hAnsi="Consolas" w:cs="Consolas"/>
          <w:sz w:val="17"/>
        </w:rPr>
        <w:t xml:space="preserve"> </w:t>
      </w:r>
    </w:p>
    <w:p w14:paraId="3956DC60" w14:textId="77777777" w:rsidR="00A04537" w:rsidRDefault="006C5CFD">
      <w:pPr>
        <w:shd w:val="clear" w:color="auto" w:fill="F2F2F2"/>
        <w:spacing w:line="230" w:lineRule="exact"/>
        <w:ind w:left="227"/>
      </w:pPr>
      <w:r>
        <w:rPr>
          <w:rFonts w:ascii="Consolas" w:hAnsi="Consolas" w:cs="Consolas"/>
          <w:sz w:val="17"/>
        </w:rPr>
        <w:t xml:space="preserve">    if (nfa.stateCount &lt;= 0) {</w:t>
      </w:r>
    </w:p>
    <w:p w14:paraId="545114EF" w14:textId="77777777" w:rsidR="00A04537" w:rsidRDefault="006C5CFD">
      <w:pPr>
        <w:shd w:val="clear" w:color="auto" w:fill="F2F2F2"/>
        <w:spacing w:line="230" w:lineRule="exact"/>
        <w:ind w:left="227"/>
      </w:pPr>
      <w:r>
        <w:rPr>
          <w:rFonts w:ascii="Consolas" w:hAnsi="Consolas" w:cs="Consolas"/>
          <w:sz w:val="17"/>
        </w:rPr>
        <w:t xml:space="preserve">        m_error = QStringLiteral("</w:t>
      </w:r>
      <w:r>
        <w:rPr>
          <w:rFonts w:ascii="Consolas" w:hAnsi="Consolas" w:cs="Consolas"/>
          <w:sz w:val="17"/>
        </w:rPr>
        <w:t>输入的</w:t>
      </w:r>
      <w:r>
        <w:rPr>
          <w:rFonts w:ascii="Consolas" w:hAnsi="Consolas" w:cs="Consolas"/>
          <w:sz w:val="17"/>
        </w:rPr>
        <w:t xml:space="preserve"> NFA </w:t>
      </w:r>
      <w:r>
        <w:rPr>
          <w:rFonts w:ascii="Consolas" w:hAnsi="Consolas" w:cs="Consolas"/>
          <w:sz w:val="17"/>
        </w:rPr>
        <w:t>为空（状态数为</w:t>
      </w:r>
      <w:r>
        <w:rPr>
          <w:rFonts w:ascii="Consolas" w:hAnsi="Consolas" w:cs="Consolas"/>
          <w:sz w:val="17"/>
        </w:rPr>
        <w:t xml:space="preserve"> 0</w:t>
      </w:r>
      <w:r>
        <w:rPr>
          <w:rFonts w:ascii="Consolas" w:hAnsi="Consolas" w:cs="Consolas"/>
          <w:sz w:val="17"/>
        </w:rPr>
        <w:t>）。</w:t>
      </w:r>
      <w:r>
        <w:rPr>
          <w:rFonts w:ascii="Consolas" w:hAnsi="Consolas" w:cs="Consolas"/>
          <w:sz w:val="17"/>
        </w:rPr>
        <w:t>");</w:t>
      </w:r>
    </w:p>
    <w:p w14:paraId="459CE84B" w14:textId="77777777" w:rsidR="00A04537" w:rsidRDefault="006C5CFD">
      <w:pPr>
        <w:shd w:val="clear" w:color="auto" w:fill="F2F2F2"/>
        <w:spacing w:line="230" w:lineRule="exact"/>
        <w:ind w:left="227"/>
      </w:pPr>
      <w:r>
        <w:rPr>
          <w:rFonts w:ascii="Consolas" w:hAnsi="Consolas" w:cs="Consolas"/>
          <w:sz w:val="17"/>
        </w:rPr>
        <w:t xml:space="preserve">        return false;</w:t>
      </w:r>
    </w:p>
    <w:p w14:paraId="2F886C6C" w14:textId="77777777" w:rsidR="00A04537" w:rsidRDefault="006C5CFD">
      <w:pPr>
        <w:shd w:val="clear" w:color="auto" w:fill="F2F2F2"/>
        <w:spacing w:line="230" w:lineRule="exact"/>
        <w:ind w:left="227"/>
      </w:pPr>
      <w:r>
        <w:rPr>
          <w:rFonts w:ascii="Consolas" w:hAnsi="Consolas" w:cs="Consolas"/>
          <w:sz w:val="17"/>
        </w:rPr>
        <w:t xml:space="preserve">    }</w:t>
      </w:r>
    </w:p>
    <w:p w14:paraId="1FB449A5" w14:textId="77777777" w:rsidR="00A04537" w:rsidRDefault="006C5CFD">
      <w:pPr>
        <w:shd w:val="clear" w:color="auto" w:fill="F2F2F2"/>
        <w:spacing w:line="230" w:lineRule="exact"/>
        <w:ind w:left="227"/>
      </w:pPr>
      <w:r>
        <w:rPr>
          <w:rFonts w:ascii="Consolas" w:hAnsi="Consolas" w:cs="Consolas"/>
          <w:sz w:val="17"/>
        </w:rPr>
        <w:t xml:space="preserve">    if (nfa.start &lt; 0 || nfa.start &gt;= nfa.stateCount) {</w:t>
      </w:r>
    </w:p>
    <w:p w14:paraId="627A13AF" w14:textId="77777777" w:rsidR="00A04537" w:rsidRDefault="006C5CFD">
      <w:pPr>
        <w:shd w:val="clear" w:color="auto" w:fill="F2F2F2"/>
        <w:spacing w:line="230" w:lineRule="exact"/>
        <w:ind w:left="227"/>
      </w:pPr>
      <w:r>
        <w:rPr>
          <w:rFonts w:ascii="Consolas" w:hAnsi="Consolas" w:cs="Consolas"/>
          <w:sz w:val="17"/>
        </w:rPr>
        <w:t xml:space="preserve">        m_error = QStringLiteral("NFA </w:t>
      </w:r>
      <w:r>
        <w:rPr>
          <w:rFonts w:ascii="Consolas" w:hAnsi="Consolas" w:cs="Consolas"/>
          <w:sz w:val="17"/>
        </w:rPr>
        <w:t>的开始状态编号非法：</w:t>
      </w:r>
      <w:r>
        <w:rPr>
          <w:rFonts w:ascii="Consolas" w:hAnsi="Consolas" w:cs="Consolas"/>
          <w:sz w:val="17"/>
        </w:rPr>
        <w:t>%1</w:t>
      </w:r>
      <w:r>
        <w:rPr>
          <w:rFonts w:ascii="Consolas" w:hAnsi="Consolas" w:cs="Consolas"/>
          <w:sz w:val="17"/>
        </w:rPr>
        <w:t>。</w:t>
      </w:r>
      <w:r>
        <w:rPr>
          <w:rFonts w:ascii="Consolas" w:hAnsi="Consolas" w:cs="Consolas"/>
          <w:sz w:val="17"/>
        </w:rPr>
        <w:t>").arg(nfa.start);</w:t>
      </w:r>
    </w:p>
    <w:p w14:paraId="00520B20" w14:textId="77777777" w:rsidR="00A04537" w:rsidRDefault="006C5CFD">
      <w:pPr>
        <w:shd w:val="clear" w:color="auto" w:fill="F2F2F2"/>
        <w:spacing w:line="230" w:lineRule="exact"/>
        <w:ind w:left="227"/>
      </w:pPr>
      <w:r>
        <w:rPr>
          <w:rFonts w:ascii="Consolas" w:hAnsi="Consolas" w:cs="Consolas"/>
          <w:sz w:val="17"/>
        </w:rPr>
        <w:t xml:space="preserve">    ……</w:t>
      </w:r>
      <w:r>
        <w:rPr>
          <w:rFonts w:ascii="Consolas" w:hAnsi="Consolas" w:cs="Consolas"/>
          <w:sz w:val="17"/>
        </w:rPr>
        <w:t>（以下略）</w:t>
      </w:r>
    </w:p>
    <w:p w14:paraId="66818957" w14:textId="77777777" w:rsidR="00A04537" w:rsidRDefault="006C5CFD">
      <w:pPr>
        <w:pStyle w:val="4"/>
      </w:pPr>
      <w:r>
        <w:rPr>
          <w:rFonts w:ascii="Times New Roman" w:eastAsia="宋体" w:hAnsi="Times New Roman" w:cs="Times New Roman"/>
          <w:i w:val="0"/>
        </w:rPr>
        <w:t>五、单元测试</w:t>
      </w:r>
    </w:p>
    <w:p w14:paraId="127EA9B9" w14:textId="77777777" w:rsidR="00A04537" w:rsidRDefault="006C5CFD">
      <w:pPr>
        <w:ind w:left="480" w:hanging="240"/>
        <w:jc w:val="both"/>
      </w:pPr>
      <w:r>
        <w:rPr>
          <w:rFonts w:cs="Times New Roman"/>
        </w:rPr>
        <w:t>输入：</w:t>
      </w:r>
      <w:r>
        <w:rPr>
          <w:rFonts w:cs="Times New Roman"/>
        </w:rPr>
        <w:t xml:space="preserve">`(a|b)*abb` </w:t>
      </w:r>
      <w:r>
        <w:rPr>
          <w:rFonts w:cs="Times New Roman"/>
        </w:rPr>
        <w:t>的</w:t>
      </w:r>
      <w:r>
        <w:rPr>
          <w:rFonts w:cs="Times New Roman"/>
        </w:rPr>
        <w:t xml:space="preserve"> NFA</w:t>
      </w:r>
      <w:r>
        <w:rPr>
          <w:rFonts w:cs="Times New Roman"/>
        </w:rPr>
        <w:t>（由</w:t>
      </w:r>
      <w:r>
        <w:rPr>
          <w:rFonts w:cs="Times New Roman"/>
        </w:rPr>
        <w:t xml:space="preserve"> Thompson </w:t>
      </w:r>
      <w:r>
        <w:rPr>
          <w:rFonts w:cs="Times New Roman"/>
        </w:rPr>
        <w:t>构造）。</w:t>
      </w:r>
    </w:p>
    <w:p w14:paraId="2041DB47" w14:textId="77777777" w:rsidR="00A04537" w:rsidRDefault="006C5CFD">
      <w:pPr>
        <w:ind w:left="480" w:hanging="240"/>
        <w:jc w:val="both"/>
      </w:pPr>
      <w:r>
        <w:rPr>
          <w:rFonts w:cs="Times New Roman"/>
        </w:rPr>
        <w:t>预期：子集构造后得到</w:t>
      </w:r>
      <w:r>
        <w:rPr>
          <w:rFonts w:cs="Times New Roman"/>
        </w:rPr>
        <w:t xml:space="preserve"> 5 </w:t>
      </w:r>
      <w:r>
        <w:rPr>
          <w:rFonts w:cs="Times New Roman"/>
        </w:rPr>
        <w:t>个</w:t>
      </w:r>
      <w:r>
        <w:rPr>
          <w:rFonts w:cs="Times New Roman"/>
        </w:rPr>
        <w:t xml:space="preserve"> DFA </w:t>
      </w:r>
      <w:r>
        <w:rPr>
          <w:rFonts w:cs="Times New Roman"/>
        </w:rPr>
        <w:t>状态，其中</w:t>
      </w:r>
      <w:r>
        <w:rPr>
          <w:rFonts w:cs="Times New Roman"/>
        </w:rPr>
        <w:t xml:space="preserve"> 1 </w:t>
      </w:r>
      <w:r>
        <w:rPr>
          <w:rFonts w:cs="Times New Roman"/>
        </w:rPr>
        <w:t>个接受态；字符串</w:t>
      </w:r>
      <w:r>
        <w:rPr>
          <w:rFonts w:cs="Times New Roman"/>
        </w:rPr>
        <w:t xml:space="preserve"> `abb` </w:t>
      </w:r>
      <w:r>
        <w:rPr>
          <w:rFonts w:cs="Times New Roman"/>
        </w:rPr>
        <w:t>被接受、</w:t>
      </w:r>
      <w:r>
        <w:rPr>
          <w:rFonts w:cs="Times New Roman"/>
        </w:rPr>
        <w:t xml:space="preserve">`ab` </w:t>
      </w:r>
      <w:r>
        <w:rPr>
          <w:rFonts w:cs="Times New Roman"/>
        </w:rPr>
        <w:t>不被接受。</w:t>
      </w:r>
    </w:p>
    <w:p w14:paraId="1985E7B2" w14:textId="77777777" w:rsidR="00A04537" w:rsidRDefault="006C5CFD">
      <w:pPr>
        <w:ind w:left="480" w:hanging="240"/>
        <w:jc w:val="both"/>
      </w:pPr>
      <w:r>
        <w:rPr>
          <w:rFonts w:cs="Times New Roman"/>
        </w:rPr>
        <w:t>结果：</w:t>
      </w:r>
      <w:r>
        <w:rPr>
          <w:rFonts w:cs="Times New Roman"/>
        </w:rPr>
        <w:t xml:space="preserve">DFA </w:t>
      </w:r>
      <w:r>
        <w:rPr>
          <w:rFonts w:cs="Times New Roman"/>
          <w:b/>
        </w:rPr>
        <w:t xml:space="preserve">5 </w:t>
      </w:r>
      <w:r>
        <w:rPr>
          <w:rFonts w:cs="Times New Roman"/>
          <w:b/>
        </w:rPr>
        <w:t>个状态</w:t>
      </w:r>
      <w:r>
        <w:rPr>
          <w:rFonts w:cs="Times New Roman"/>
        </w:rPr>
        <w:t>、接受态</w:t>
      </w:r>
      <w:r>
        <w:rPr>
          <w:rFonts w:cs="Times New Roman"/>
        </w:rPr>
        <w:t xml:space="preserve"> 1 </w:t>
      </w:r>
      <w:r>
        <w:rPr>
          <w:rFonts w:cs="Times New Roman"/>
        </w:rPr>
        <w:t>个、</w:t>
      </w:r>
      <w:r>
        <w:rPr>
          <w:rFonts w:cs="Times New Roman"/>
        </w:rPr>
        <w:t xml:space="preserve">`abb` </w:t>
      </w:r>
      <w:r>
        <w:rPr>
          <w:rFonts w:cs="Times New Roman"/>
        </w:rPr>
        <w:t>终态</w:t>
      </w:r>
      <w:r>
        <w:rPr>
          <w:rFonts w:cs="Times New Roman"/>
        </w:rPr>
        <w:t xml:space="preserve"> 4</w:t>
      </w:r>
      <w:r>
        <w:rPr>
          <w:rFonts w:cs="Times New Roman"/>
        </w:rPr>
        <w:t>（接受）、</w:t>
      </w:r>
      <w:r>
        <w:rPr>
          <w:rFonts w:cs="Times New Roman"/>
        </w:rPr>
        <w:t xml:space="preserve">`ab` </w:t>
      </w:r>
      <w:r>
        <w:rPr>
          <w:rFonts w:cs="Times New Roman"/>
        </w:rPr>
        <w:t>终态</w:t>
      </w:r>
      <w:r>
        <w:rPr>
          <w:rFonts w:cs="Times New Roman"/>
        </w:rPr>
        <w:t xml:space="preserve"> 3</w:t>
      </w:r>
      <w:r>
        <w:rPr>
          <w:rFonts w:cs="Times New Roman"/>
        </w:rPr>
        <w:t>（不接受），与预期一致（断言</w:t>
      </w:r>
      <w:r>
        <w:rPr>
          <w:rFonts w:cs="Times New Roman"/>
        </w:rPr>
        <w:t xml:space="preserve"> T8.1~T8.8</w:t>
      </w:r>
      <w:r>
        <w:rPr>
          <w:rFonts w:cs="Times New Roman"/>
        </w:rPr>
        <w:t>）。</w:t>
      </w:r>
      <w:r>
        <w:rPr>
          <w:rFonts w:cs="Times New Roman"/>
        </w:rPr>
        <w:t xml:space="preserve">TINY </w:t>
      </w:r>
      <w:r>
        <w:rPr>
          <w:rFonts w:cs="Times New Roman"/>
        </w:rPr>
        <w:t>合并</w:t>
      </w:r>
      <w:r>
        <w:rPr>
          <w:rFonts w:cs="Times New Roman"/>
        </w:rPr>
        <w:t xml:space="preserve"> NFA 67 </w:t>
      </w:r>
      <w:r>
        <w:rPr>
          <w:rFonts w:cs="Times New Roman"/>
        </w:rPr>
        <w:t>状态</w:t>
      </w:r>
      <w:r>
        <w:rPr>
          <w:rFonts w:cs="Times New Roman"/>
        </w:rPr>
        <w:t xml:space="preserve"> → DFA </w:t>
      </w:r>
      <w:r>
        <w:rPr>
          <w:rFonts w:cs="Times New Roman"/>
          <w:b/>
        </w:rPr>
        <w:t xml:space="preserve">26 </w:t>
      </w:r>
      <w:r>
        <w:rPr>
          <w:rFonts w:cs="Times New Roman"/>
          <w:b/>
        </w:rPr>
        <w:t>个状态</w:t>
      </w:r>
      <w:r>
        <w:rPr>
          <w:rFonts w:cs="Times New Roman"/>
        </w:rPr>
        <w:t>（断言</w:t>
      </w:r>
      <w:r>
        <w:rPr>
          <w:rFonts w:cs="Times New Roman"/>
        </w:rPr>
        <w:t xml:space="preserve"> T9.3</w:t>
      </w:r>
      <w:r>
        <w:rPr>
          <w:rFonts w:cs="Times New Roman"/>
        </w:rPr>
        <w:t>）。</w:t>
      </w:r>
    </w:p>
    <w:p w14:paraId="41165448" w14:textId="77777777" w:rsidR="00A04537" w:rsidRDefault="006C5CFD">
      <w:pPr>
        <w:pStyle w:val="31"/>
      </w:pPr>
      <w:bookmarkStart w:id="28" w:name="_Toc243146760"/>
      <w:r>
        <w:rPr>
          <w:rFonts w:ascii="Times New Roman" w:eastAsia="黑体" w:hAnsi="Times New Roman" w:cs="Times New Roman"/>
        </w:rPr>
        <w:t xml:space="preserve">3.4.5  </w:t>
      </w:r>
      <w:r>
        <w:rPr>
          <w:rFonts w:ascii="Times New Roman" w:eastAsia="黑体" w:hAnsi="Times New Roman" w:cs="Times New Roman"/>
        </w:rPr>
        <w:t>划分法最小化</w:t>
      </w:r>
      <w:r>
        <w:rPr>
          <w:rFonts w:ascii="Times New Roman" w:eastAsia="黑体" w:hAnsi="Times New Roman" w:cs="Times New Roman"/>
        </w:rPr>
        <w:t xml:space="preserve"> DFA</w:t>
      </w:r>
      <w:r>
        <w:rPr>
          <w:rFonts w:ascii="Times New Roman" w:eastAsia="黑体" w:hAnsi="Times New Roman" w:cs="Times New Roman"/>
        </w:rPr>
        <w:t>（要求</w:t>
      </w:r>
      <w:r>
        <w:rPr>
          <w:rFonts w:ascii="Times New Roman" w:eastAsia="黑体" w:hAnsi="Times New Roman" w:cs="Times New Roman"/>
        </w:rPr>
        <w:t xml:space="preserve"> 1.6</w:t>
      </w:r>
      <w:r>
        <w:rPr>
          <w:rFonts w:ascii="Times New Roman" w:eastAsia="黑体" w:hAnsi="Times New Roman" w:cs="Times New Roman"/>
        </w:rPr>
        <w:t>）</w:t>
      </w:r>
      <w:bookmarkEnd w:id="28"/>
    </w:p>
    <w:p w14:paraId="10AC25FA" w14:textId="77777777" w:rsidR="00A04537" w:rsidRDefault="006C5CFD">
      <w:pPr>
        <w:pStyle w:val="4"/>
      </w:pPr>
      <w:r>
        <w:rPr>
          <w:rFonts w:ascii="Times New Roman" w:eastAsia="宋体" w:hAnsi="Times New Roman" w:cs="Times New Roman"/>
          <w:i w:val="0"/>
        </w:rPr>
        <w:t>一、存储结构</w:t>
      </w:r>
    </w:p>
    <w:p w14:paraId="373996CD" w14:textId="77777777" w:rsidR="00A04537" w:rsidRDefault="006C5CFD">
      <w:pPr>
        <w:ind w:firstLine="480"/>
        <w:jc w:val="both"/>
      </w:pPr>
      <w:r>
        <w:rPr>
          <w:rFonts w:cs="Times New Roman"/>
        </w:rPr>
        <w:t>本功能用到的对象、变量及其存储结构如表所示。</w:t>
      </w:r>
    </w:p>
    <w:p w14:paraId="375B0C0B" w14:textId="77777777" w:rsidR="00A04537" w:rsidRDefault="006C5CFD">
      <w:pPr>
        <w:spacing w:before="60" w:after="120" w:line="300" w:lineRule="exact"/>
        <w:jc w:val="center"/>
      </w:pPr>
      <w:r>
        <w:rPr>
          <w:rFonts w:cs="Times New Roman"/>
          <w:sz w:val="21"/>
        </w:rPr>
        <w:t>表</w:t>
      </w:r>
      <w:r>
        <w:rPr>
          <w:rFonts w:cs="Times New Roman"/>
          <w:sz w:val="21"/>
        </w:rPr>
        <w:t xml:space="preserve"> 3-13  </w:t>
      </w:r>
      <w:r>
        <w:rPr>
          <w:rFonts w:cs="Times New Roman"/>
          <w:sz w:val="21"/>
        </w:rPr>
        <w:t>划分法最小化</w:t>
      </w:r>
      <w:r>
        <w:rPr>
          <w:rFonts w:cs="Times New Roman"/>
          <w:sz w:val="21"/>
        </w:rPr>
        <w:t xml:space="preserve"> DFA</w:t>
      </w:r>
      <w:r>
        <w:rPr>
          <w:rFonts w:cs="Times New Roman"/>
          <w:sz w:val="21"/>
        </w:rPr>
        <w:t>的存储结构</w:t>
      </w:r>
    </w:p>
    <w:tbl>
      <w:tblPr>
        <w:tblStyle w:val="aff1"/>
        <w:tblW w:w="0" w:type="auto"/>
        <w:jc w:val="center"/>
        <w:tblLayout w:type="fixed"/>
        <w:tblLook w:val="04A0" w:firstRow="1" w:lastRow="0" w:firstColumn="1" w:lastColumn="0" w:noHBand="0" w:noVBand="1"/>
      </w:tblPr>
      <w:tblGrid>
        <w:gridCol w:w="1928"/>
        <w:gridCol w:w="3628"/>
        <w:gridCol w:w="2608"/>
      </w:tblGrid>
      <w:tr w:rsidR="00A04537" w14:paraId="2D6CDBFB" w14:textId="77777777">
        <w:trPr>
          <w:jc w:val="center"/>
        </w:trPr>
        <w:tc>
          <w:tcPr>
            <w:tcW w:w="1928" w:type="dxa"/>
            <w:shd w:val="clear" w:color="auto" w:fill="D9E2F3"/>
            <w:vAlign w:val="center"/>
          </w:tcPr>
          <w:p w14:paraId="3AE9C61B" w14:textId="77777777" w:rsidR="00A04537" w:rsidRDefault="006C5CFD">
            <w:pPr>
              <w:spacing w:line="240" w:lineRule="auto"/>
              <w:jc w:val="center"/>
            </w:pPr>
            <w:r>
              <w:rPr>
                <w:rFonts w:cs="Times New Roman"/>
                <w:b/>
                <w:sz w:val="19"/>
              </w:rPr>
              <w:t>对象或变量名称</w:t>
            </w:r>
          </w:p>
        </w:tc>
        <w:tc>
          <w:tcPr>
            <w:tcW w:w="3628" w:type="dxa"/>
            <w:shd w:val="clear" w:color="auto" w:fill="D9E2F3"/>
            <w:vAlign w:val="center"/>
          </w:tcPr>
          <w:p w14:paraId="3561D7EB" w14:textId="77777777" w:rsidR="00A04537" w:rsidRDefault="006C5CFD">
            <w:pPr>
              <w:spacing w:line="240" w:lineRule="auto"/>
              <w:jc w:val="center"/>
            </w:pPr>
            <w:r>
              <w:rPr>
                <w:rFonts w:cs="Times New Roman"/>
                <w:b/>
                <w:sz w:val="19"/>
              </w:rPr>
              <w:t>功能</w:t>
            </w:r>
          </w:p>
        </w:tc>
        <w:tc>
          <w:tcPr>
            <w:tcW w:w="2608" w:type="dxa"/>
            <w:shd w:val="clear" w:color="auto" w:fill="D9E2F3"/>
            <w:vAlign w:val="center"/>
          </w:tcPr>
          <w:p w14:paraId="05A5319C" w14:textId="77777777" w:rsidR="00A04537" w:rsidRDefault="006C5CFD">
            <w:pPr>
              <w:spacing w:line="240" w:lineRule="auto"/>
              <w:jc w:val="center"/>
            </w:pPr>
            <w:r>
              <w:rPr>
                <w:rFonts w:cs="Times New Roman"/>
                <w:b/>
                <w:sz w:val="19"/>
              </w:rPr>
              <w:t>存储结构（类型）</w:t>
            </w:r>
          </w:p>
        </w:tc>
      </w:tr>
      <w:tr w:rsidR="00A04537" w14:paraId="03345C44" w14:textId="77777777">
        <w:trPr>
          <w:jc w:val="center"/>
        </w:trPr>
        <w:tc>
          <w:tcPr>
            <w:tcW w:w="1928" w:type="dxa"/>
            <w:vAlign w:val="center"/>
          </w:tcPr>
          <w:p w14:paraId="443FE966" w14:textId="77777777" w:rsidR="00A04537" w:rsidRDefault="006C5CFD">
            <w:pPr>
              <w:spacing w:line="240" w:lineRule="auto"/>
            </w:pPr>
            <w:r>
              <w:rPr>
                <w:rFonts w:cs="Times New Roman"/>
                <w:sz w:val="19"/>
              </w:rPr>
              <w:t>划分</w:t>
            </w:r>
            <w:r>
              <w:rPr>
                <w:rFonts w:cs="Times New Roman"/>
                <w:sz w:val="19"/>
              </w:rPr>
              <w:t xml:space="preserve"> P</w:t>
            </w:r>
          </w:p>
        </w:tc>
        <w:tc>
          <w:tcPr>
            <w:tcW w:w="3628" w:type="dxa"/>
            <w:vAlign w:val="center"/>
          </w:tcPr>
          <w:p w14:paraId="62E9D741" w14:textId="77777777" w:rsidR="00A04537" w:rsidRDefault="006C5CFD">
            <w:pPr>
              <w:spacing w:line="240" w:lineRule="auto"/>
              <w:jc w:val="center"/>
            </w:pPr>
            <w:r>
              <w:rPr>
                <w:rFonts w:cs="Times New Roman"/>
                <w:sz w:val="19"/>
              </w:rPr>
              <w:t>当前的状态划分（组列表）</w:t>
            </w:r>
          </w:p>
        </w:tc>
        <w:tc>
          <w:tcPr>
            <w:tcW w:w="2608" w:type="dxa"/>
            <w:vAlign w:val="center"/>
          </w:tcPr>
          <w:p w14:paraId="3FF3B35A" w14:textId="77777777" w:rsidR="00A04537" w:rsidRDefault="006C5CFD">
            <w:pPr>
              <w:spacing w:line="240" w:lineRule="auto"/>
              <w:jc w:val="center"/>
            </w:pPr>
            <w:r>
              <w:rPr>
                <w:rFonts w:cs="Times New Roman"/>
                <w:sz w:val="19"/>
              </w:rPr>
              <w:t>QVector&lt;QVector&lt;int&gt;&gt;</w:t>
            </w:r>
          </w:p>
        </w:tc>
      </w:tr>
      <w:tr w:rsidR="00A04537" w14:paraId="301A9999" w14:textId="77777777">
        <w:trPr>
          <w:jc w:val="center"/>
        </w:trPr>
        <w:tc>
          <w:tcPr>
            <w:tcW w:w="1928" w:type="dxa"/>
            <w:vAlign w:val="center"/>
          </w:tcPr>
          <w:p w14:paraId="0AC444A5" w14:textId="77777777" w:rsidR="00A04537" w:rsidRDefault="006C5CFD">
            <w:pPr>
              <w:spacing w:line="240" w:lineRule="auto"/>
            </w:pPr>
            <w:r>
              <w:rPr>
                <w:rFonts w:cs="Times New Roman"/>
                <w:sz w:val="19"/>
              </w:rPr>
              <w:t>组下标</w:t>
            </w:r>
          </w:p>
        </w:tc>
        <w:tc>
          <w:tcPr>
            <w:tcW w:w="3628" w:type="dxa"/>
            <w:vAlign w:val="center"/>
          </w:tcPr>
          <w:p w14:paraId="268A1A4E" w14:textId="77777777" w:rsidR="00A04537" w:rsidRDefault="006C5CFD">
            <w:pPr>
              <w:spacing w:line="240" w:lineRule="auto"/>
              <w:jc w:val="center"/>
            </w:pPr>
            <w:r>
              <w:rPr>
                <w:rFonts w:cs="Times New Roman"/>
                <w:sz w:val="19"/>
              </w:rPr>
              <w:t>状态</w:t>
            </w:r>
            <w:r>
              <w:rPr>
                <w:rFonts w:cs="Times New Roman"/>
                <w:sz w:val="19"/>
              </w:rPr>
              <w:t xml:space="preserve"> → </w:t>
            </w:r>
            <w:r>
              <w:rPr>
                <w:rFonts w:cs="Times New Roman"/>
                <w:sz w:val="19"/>
              </w:rPr>
              <w:t>所属组编号</w:t>
            </w:r>
          </w:p>
        </w:tc>
        <w:tc>
          <w:tcPr>
            <w:tcW w:w="2608" w:type="dxa"/>
            <w:vAlign w:val="center"/>
          </w:tcPr>
          <w:p w14:paraId="1B1FDAD3" w14:textId="77777777" w:rsidR="00A04537" w:rsidRDefault="006C5CFD">
            <w:pPr>
              <w:spacing w:line="240" w:lineRule="auto"/>
              <w:jc w:val="center"/>
            </w:pPr>
            <w:r>
              <w:rPr>
                <w:rFonts w:cs="Times New Roman"/>
                <w:sz w:val="19"/>
              </w:rPr>
              <w:t>QVector&lt;int&gt;</w:t>
            </w:r>
          </w:p>
        </w:tc>
      </w:tr>
      <w:tr w:rsidR="00A04537" w14:paraId="28C47BE5" w14:textId="77777777">
        <w:trPr>
          <w:jc w:val="center"/>
        </w:trPr>
        <w:tc>
          <w:tcPr>
            <w:tcW w:w="1928" w:type="dxa"/>
            <w:vAlign w:val="center"/>
          </w:tcPr>
          <w:p w14:paraId="0783429D" w14:textId="77777777" w:rsidR="00A04537" w:rsidRDefault="006C5CFD">
            <w:pPr>
              <w:spacing w:line="240" w:lineRule="auto"/>
            </w:pPr>
            <w:r>
              <w:rPr>
                <w:rFonts w:cs="Times New Roman"/>
                <w:sz w:val="19"/>
              </w:rPr>
              <w:t>m_mergedGroups</w:t>
            </w:r>
          </w:p>
        </w:tc>
        <w:tc>
          <w:tcPr>
            <w:tcW w:w="3628" w:type="dxa"/>
            <w:vAlign w:val="center"/>
          </w:tcPr>
          <w:p w14:paraId="519F2975" w14:textId="77777777" w:rsidR="00A04537" w:rsidRDefault="006C5CFD">
            <w:pPr>
              <w:spacing w:line="240" w:lineRule="auto"/>
              <w:jc w:val="center"/>
            </w:pPr>
            <w:r>
              <w:rPr>
                <w:rFonts w:cs="Times New Roman"/>
                <w:sz w:val="19"/>
              </w:rPr>
              <w:t>最终每个新状态对应的原状态集合</w:t>
            </w:r>
          </w:p>
        </w:tc>
        <w:tc>
          <w:tcPr>
            <w:tcW w:w="2608" w:type="dxa"/>
            <w:vAlign w:val="center"/>
          </w:tcPr>
          <w:p w14:paraId="62065A56" w14:textId="77777777" w:rsidR="00A04537" w:rsidRDefault="006C5CFD">
            <w:pPr>
              <w:spacing w:line="240" w:lineRule="auto"/>
              <w:jc w:val="center"/>
            </w:pPr>
            <w:r>
              <w:rPr>
                <w:rFonts w:cs="Times New Roman"/>
                <w:sz w:val="19"/>
              </w:rPr>
              <w:t>QVector&lt;QVector&lt;int&gt;&gt;</w:t>
            </w:r>
          </w:p>
        </w:tc>
      </w:tr>
      <w:tr w:rsidR="00A04537" w14:paraId="43F44DF1" w14:textId="77777777">
        <w:trPr>
          <w:jc w:val="center"/>
        </w:trPr>
        <w:tc>
          <w:tcPr>
            <w:tcW w:w="1928" w:type="dxa"/>
            <w:vAlign w:val="center"/>
          </w:tcPr>
          <w:p w14:paraId="14D1D430" w14:textId="77777777" w:rsidR="00A04537" w:rsidRDefault="006C5CFD">
            <w:pPr>
              <w:spacing w:line="240" w:lineRule="auto"/>
            </w:pPr>
            <w:r>
              <w:rPr>
                <w:rFonts w:cs="Times New Roman"/>
                <w:sz w:val="19"/>
              </w:rPr>
              <w:t>m_trace</w:t>
            </w:r>
          </w:p>
        </w:tc>
        <w:tc>
          <w:tcPr>
            <w:tcW w:w="3628" w:type="dxa"/>
            <w:vAlign w:val="center"/>
          </w:tcPr>
          <w:p w14:paraId="50C600AA" w14:textId="77777777" w:rsidR="00A04537" w:rsidRDefault="006C5CFD">
            <w:pPr>
              <w:spacing w:line="240" w:lineRule="auto"/>
              <w:jc w:val="center"/>
            </w:pPr>
            <w:r>
              <w:rPr>
                <w:rFonts w:cs="Times New Roman"/>
                <w:sz w:val="19"/>
              </w:rPr>
              <w:t>每一轮细化的文字记录（供界面显示划分过程）</w:t>
            </w:r>
          </w:p>
        </w:tc>
        <w:tc>
          <w:tcPr>
            <w:tcW w:w="2608" w:type="dxa"/>
            <w:vAlign w:val="center"/>
          </w:tcPr>
          <w:p w14:paraId="571461AF" w14:textId="77777777" w:rsidR="00A04537" w:rsidRDefault="006C5CFD">
            <w:pPr>
              <w:spacing w:line="240" w:lineRule="auto"/>
              <w:jc w:val="center"/>
            </w:pPr>
            <w:r>
              <w:rPr>
                <w:rFonts w:cs="Times New Roman"/>
                <w:sz w:val="19"/>
              </w:rPr>
              <w:t>QStringList</w:t>
            </w:r>
          </w:p>
        </w:tc>
      </w:tr>
    </w:tbl>
    <w:p w14:paraId="0E5EE873" w14:textId="77777777" w:rsidR="00A04537" w:rsidRDefault="006C5CFD">
      <w:pPr>
        <w:pStyle w:val="4"/>
      </w:pPr>
      <w:r>
        <w:rPr>
          <w:rFonts w:ascii="Times New Roman" w:eastAsia="宋体" w:hAnsi="Times New Roman" w:cs="Times New Roman"/>
          <w:i w:val="0"/>
        </w:rPr>
        <w:t>二、算法实现过程文字描述</w:t>
      </w:r>
    </w:p>
    <w:p w14:paraId="6A084BB5" w14:textId="77777777" w:rsidR="00A04537" w:rsidRDefault="006C5CFD">
      <w:pPr>
        <w:ind w:left="480" w:hanging="240"/>
        <w:jc w:val="both"/>
      </w:pPr>
      <w:r>
        <w:rPr>
          <w:rFonts w:cs="Times New Roman"/>
        </w:rPr>
        <w:t>1</w:t>
      </w:r>
      <w:r>
        <w:rPr>
          <w:rFonts w:cs="Times New Roman"/>
        </w:rPr>
        <w:t>．初始划分：把状态分为</w:t>
      </w:r>
      <w:r>
        <w:rPr>
          <w:rFonts w:cs="Times New Roman"/>
        </w:rPr>
        <w:t>“</w:t>
      </w:r>
      <w:r>
        <w:rPr>
          <w:rFonts w:cs="Times New Roman"/>
        </w:rPr>
        <w:t>接受态</w:t>
      </w:r>
      <w:r>
        <w:rPr>
          <w:rFonts w:cs="Times New Roman"/>
        </w:rPr>
        <w:t>”</w:t>
      </w:r>
      <w:r>
        <w:rPr>
          <w:rFonts w:cs="Times New Roman"/>
        </w:rPr>
        <w:t>与</w:t>
      </w:r>
      <w:r>
        <w:rPr>
          <w:rFonts w:cs="Times New Roman"/>
        </w:rPr>
        <w:t>“</w:t>
      </w:r>
      <w:r>
        <w:rPr>
          <w:rFonts w:cs="Times New Roman"/>
        </w:rPr>
        <w:t>非接受态</w:t>
      </w:r>
      <w:r>
        <w:rPr>
          <w:rFonts w:cs="Times New Roman"/>
        </w:rPr>
        <w:t>”</w:t>
      </w:r>
      <w:r>
        <w:rPr>
          <w:rFonts w:cs="Times New Roman"/>
        </w:rPr>
        <w:t>两组；接受态再按</w:t>
      </w:r>
      <w:r>
        <w:rPr>
          <w:rFonts w:cs="Times New Roman"/>
          <w:b/>
        </w:rPr>
        <w:t>单词编码</w:t>
      </w:r>
      <w:r>
        <w:rPr>
          <w:rFonts w:cs="Times New Roman"/>
        </w:rPr>
        <w:t>细分（不同编码的接受态不可合并，这是本项目的关键修正）。</w:t>
      </w:r>
    </w:p>
    <w:p w14:paraId="5B4D46FA" w14:textId="77777777" w:rsidR="00A04537" w:rsidRDefault="006C5CFD">
      <w:pPr>
        <w:ind w:left="480" w:hanging="240"/>
        <w:jc w:val="both"/>
      </w:pPr>
      <w:r>
        <w:rPr>
          <w:rFonts w:cs="Times New Roman"/>
        </w:rPr>
        <w:t>2</w:t>
      </w:r>
      <w:r>
        <w:rPr>
          <w:rFonts w:cs="Times New Roman"/>
        </w:rPr>
        <w:t>．对划分中的每个组，检查组内状态在每个字符类上的转移目标落在哪个组。</w:t>
      </w:r>
    </w:p>
    <w:p w14:paraId="3EA8D80F" w14:textId="77777777" w:rsidR="00A04537" w:rsidRDefault="006C5CFD">
      <w:pPr>
        <w:ind w:left="480" w:hanging="240"/>
        <w:jc w:val="both"/>
      </w:pPr>
      <w:r>
        <w:rPr>
          <w:rFonts w:cs="Times New Roman"/>
        </w:rPr>
        <w:t>3</w:t>
      </w:r>
      <w:r>
        <w:rPr>
          <w:rFonts w:cs="Times New Roman"/>
        </w:rPr>
        <w:t>．若组内状态在某个字符类上的目标分属不同组，则按目标组把该组拆成若干子组，替换原组。</w:t>
      </w:r>
    </w:p>
    <w:p w14:paraId="6E759F39" w14:textId="77777777" w:rsidR="00A04537" w:rsidRDefault="006C5CFD">
      <w:pPr>
        <w:ind w:left="480" w:hanging="240"/>
        <w:jc w:val="both"/>
      </w:pPr>
      <w:r>
        <w:rPr>
          <w:rFonts w:cs="Times New Roman"/>
        </w:rPr>
        <w:t>4</w:t>
      </w:r>
      <w:r>
        <w:rPr>
          <w:rFonts w:cs="Times New Roman"/>
        </w:rPr>
        <w:t>．一轮扫描结束后若发生过拆分，则重复第</w:t>
      </w:r>
      <w:r>
        <w:rPr>
          <w:rFonts w:cs="Times New Roman"/>
        </w:rPr>
        <w:t xml:space="preserve"> 2 </w:t>
      </w:r>
      <w:r>
        <w:rPr>
          <w:rFonts w:cs="Times New Roman"/>
        </w:rPr>
        <w:t>步；否则划分稳定。</w:t>
      </w:r>
    </w:p>
    <w:p w14:paraId="316A3D80" w14:textId="77777777" w:rsidR="00A04537" w:rsidRDefault="006C5CFD">
      <w:pPr>
        <w:ind w:left="480" w:hanging="240"/>
        <w:jc w:val="both"/>
      </w:pPr>
      <w:r>
        <w:rPr>
          <w:rFonts w:cs="Times New Roman"/>
        </w:rPr>
        <w:t>5</w:t>
      </w:r>
      <w:r>
        <w:rPr>
          <w:rFonts w:cs="Times New Roman"/>
        </w:rPr>
        <w:t>．每个稳定的组选一个代表状态，重写转移表与接受编码，得到最小</w:t>
      </w:r>
      <w:r>
        <w:rPr>
          <w:rFonts w:cs="Times New Roman"/>
        </w:rPr>
        <w:t xml:space="preserve"> DFA</w:t>
      </w:r>
      <w:r>
        <w:rPr>
          <w:rFonts w:cs="Times New Roman"/>
        </w:rPr>
        <w:t>。</w:t>
      </w:r>
    </w:p>
    <w:p w14:paraId="53C631A3" w14:textId="77777777" w:rsidR="00A04537" w:rsidRDefault="006C5CFD">
      <w:pPr>
        <w:ind w:left="480" w:hanging="240"/>
        <w:jc w:val="both"/>
      </w:pPr>
      <w:r>
        <w:rPr>
          <w:rFonts w:cs="Times New Roman"/>
        </w:rPr>
        <w:lastRenderedPageBreak/>
        <w:t>6</w:t>
      </w:r>
      <w:r>
        <w:rPr>
          <w:rFonts w:cs="Times New Roman"/>
        </w:rPr>
        <w:t>．输出最小化</w:t>
      </w:r>
      <w:r>
        <w:rPr>
          <w:rFonts w:cs="Times New Roman"/>
        </w:rPr>
        <w:t xml:space="preserve"> DFA </w:t>
      </w:r>
      <w:r>
        <w:rPr>
          <w:rFonts w:cs="Times New Roman"/>
        </w:rPr>
        <w:t>与</w:t>
      </w:r>
      <w:r>
        <w:rPr>
          <w:rFonts w:cs="Times New Roman"/>
        </w:rPr>
        <w:t>“</w:t>
      </w:r>
      <w:r>
        <w:rPr>
          <w:rFonts w:cs="Times New Roman"/>
        </w:rPr>
        <w:t>状态合并关系</w:t>
      </w:r>
      <w:r>
        <w:rPr>
          <w:rFonts w:cs="Times New Roman"/>
        </w:rPr>
        <w:t xml:space="preserve"> + </w:t>
      </w:r>
      <w:r>
        <w:rPr>
          <w:rFonts w:cs="Times New Roman"/>
        </w:rPr>
        <w:t>划分轨迹</w:t>
      </w:r>
      <w:r>
        <w:rPr>
          <w:rFonts w:cs="Times New Roman"/>
        </w:rPr>
        <w:t>”</w:t>
      </w:r>
      <w:r>
        <w:rPr>
          <w:rFonts w:cs="Times New Roman"/>
        </w:rPr>
        <w:t>，供</w:t>
      </w:r>
      <w:r>
        <w:rPr>
          <w:rFonts w:cs="Times New Roman"/>
        </w:rPr>
        <w:t xml:space="preserve"> ④ </w:t>
      </w:r>
      <w:r>
        <w:rPr>
          <w:rFonts w:cs="Times New Roman"/>
        </w:rPr>
        <w:t>页签显示。</w:t>
      </w:r>
    </w:p>
    <w:p w14:paraId="756B27C2" w14:textId="77777777" w:rsidR="00A04537" w:rsidRDefault="006C5CFD">
      <w:pPr>
        <w:pStyle w:val="4"/>
      </w:pPr>
      <w:r>
        <w:rPr>
          <w:rFonts w:ascii="Times New Roman" w:eastAsia="宋体" w:hAnsi="Times New Roman" w:cs="Times New Roman"/>
          <w:i w:val="0"/>
        </w:rPr>
        <w:t>三、算法实现流程图</w:t>
      </w:r>
    </w:p>
    <w:p w14:paraId="2AE12CBF" w14:textId="77777777" w:rsidR="00A04537" w:rsidRDefault="006C5CFD">
      <w:pPr>
        <w:keepNext/>
        <w:spacing w:before="120" w:after="60" w:line="240" w:lineRule="auto"/>
        <w:jc w:val="center"/>
      </w:pPr>
      <w:r>
        <w:rPr>
          <w:noProof/>
        </w:rPr>
        <w:drawing>
          <wp:inline distT="0" distB="0" distL="0" distR="0" wp14:anchorId="799927DC" wp14:editId="039B29A6">
            <wp:extent cx="5184000" cy="755507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4_min.png"/>
                    <pic:cNvPicPr/>
                  </pic:nvPicPr>
                  <pic:blipFill>
                    <a:blip r:embed="rId15"/>
                    <a:stretch>
                      <a:fillRect/>
                    </a:stretch>
                  </pic:blipFill>
                  <pic:spPr>
                    <a:xfrm>
                      <a:off x="0" y="0"/>
                      <a:ext cx="5184000" cy="7555073"/>
                    </a:xfrm>
                    <a:prstGeom prst="rect">
                      <a:avLst/>
                    </a:prstGeom>
                  </pic:spPr>
                </pic:pic>
              </a:graphicData>
            </a:graphic>
          </wp:inline>
        </w:drawing>
      </w:r>
    </w:p>
    <w:p w14:paraId="1B7E6B30" w14:textId="77777777" w:rsidR="00A04537" w:rsidRDefault="006C5CFD">
      <w:pPr>
        <w:spacing w:before="60" w:after="120" w:line="300" w:lineRule="exact"/>
        <w:jc w:val="center"/>
      </w:pPr>
      <w:r>
        <w:rPr>
          <w:rFonts w:cs="Times New Roman"/>
          <w:sz w:val="21"/>
        </w:rPr>
        <w:t>图</w:t>
      </w:r>
      <w:r>
        <w:rPr>
          <w:rFonts w:cs="Times New Roman"/>
          <w:sz w:val="21"/>
        </w:rPr>
        <w:t xml:space="preserve"> 3-9  </w:t>
      </w:r>
      <w:r>
        <w:rPr>
          <w:rFonts w:cs="Times New Roman"/>
          <w:sz w:val="21"/>
        </w:rPr>
        <w:t>划分法最小化</w:t>
      </w:r>
      <w:r>
        <w:rPr>
          <w:rFonts w:cs="Times New Roman"/>
          <w:sz w:val="21"/>
        </w:rPr>
        <w:t xml:space="preserve"> DFA </w:t>
      </w:r>
      <w:r>
        <w:rPr>
          <w:rFonts w:cs="Times New Roman"/>
          <w:sz w:val="21"/>
        </w:rPr>
        <w:t>流程图</w:t>
      </w:r>
    </w:p>
    <w:p w14:paraId="5BE2D512" w14:textId="77777777" w:rsidR="00A04537" w:rsidRDefault="006C5CFD">
      <w:pPr>
        <w:pStyle w:val="4"/>
      </w:pPr>
      <w:r>
        <w:rPr>
          <w:rFonts w:ascii="Times New Roman" w:eastAsia="宋体" w:hAnsi="Times New Roman" w:cs="Times New Roman"/>
          <w:i w:val="0"/>
        </w:rPr>
        <w:lastRenderedPageBreak/>
        <w:t>四、关键源程序代码段</w:t>
      </w:r>
    </w:p>
    <w:p w14:paraId="2814FC11" w14:textId="77777777" w:rsidR="00A04537" w:rsidRDefault="006C5CFD">
      <w:pPr>
        <w:ind w:firstLine="480"/>
        <w:jc w:val="both"/>
      </w:pPr>
      <w:r>
        <w:rPr>
          <w:rFonts w:cs="Times New Roman"/>
        </w:rPr>
        <w:t>为满足版头格式</w:t>
      </w:r>
      <w:r>
        <w:rPr>
          <w:rFonts w:cs="Times New Roman"/>
        </w:rPr>
        <w:t>“</w:t>
      </w:r>
      <w:r>
        <w:rPr>
          <w:rFonts w:cs="Times New Roman"/>
        </w:rPr>
        <w:t>源代码行数不得多于其他内容行数的四分之一</w:t>
      </w:r>
      <w:r>
        <w:rPr>
          <w:rFonts w:cs="Times New Roman"/>
        </w:rPr>
        <w:t>”</w:t>
      </w:r>
      <w:r>
        <w:rPr>
          <w:rFonts w:cs="Times New Roman"/>
        </w:rPr>
        <w:t>的要求，此处只摘录关键片段，完整实现见提交的</w:t>
      </w:r>
      <w:r>
        <w:rPr>
          <w:rFonts w:cs="Times New Roman"/>
        </w:rPr>
        <w:t xml:space="preserve"> `src/` </w:t>
      </w:r>
      <w:r>
        <w:rPr>
          <w:rFonts w:cs="Times New Roman"/>
        </w:rPr>
        <w:t>目录。</w:t>
      </w:r>
    </w:p>
    <w:p w14:paraId="4816DA90" w14:textId="77777777" w:rsidR="00A04537" w:rsidRDefault="006C5CFD">
      <w:pPr>
        <w:spacing w:before="60" w:after="120" w:line="300" w:lineRule="exact"/>
        <w:jc w:val="center"/>
      </w:pPr>
      <w:r>
        <w:rPr>
          <w:rFonts w:cs="Times New Roman"/>
          <w:sz w:val="21"/>
        </w:rPr>
        <w:t>按转移目标所在组反复细化</w:t>
      </w:r>
    </w:p>
    <w:p w14:paraId="2FCB9D9B" w14:textId="77777777" w:rsidR="00A04537" w:rsidRDefault="006C5CFD">
      <w:pPr>
        <w:shd w:val="clear" w:color="auto" w:fill="F2F2F2"/>
        <w:spacing w:line="230" w:lineRule="exact"/>
        <w:ind w:left="227"/>
      </w:pPr>
      <w:r>
        <w:rPr>
          <w:rFonts w:ascii="Consolas" w:hAnsi="Consolas" w:cs="Consolas"/>
          <w:sz w:val="17"/>
        </w:rPr>
        <w:t>bool DfaMinimize::minimize(const Dfa &amp;dfa, Dfa &amp;out)</w:t>
      </w:r>
    </w:p>
    <w:p w14:paraId="316A0E3D" w14:textId="77777777" w:rsidR="00A04537" w:rsidRDefault="006C5CFD">
      <w:pPr>
        <w:shd w:val="clear" w:color="auto" w:fill="F2F2F2"/>
        <w:spacing w:line="230" w:lineRule="exact"/>
        <w:ind w:left="227"/>
      </w:pPr>
      <w:r>
        <w:rPr>
          <w:rFonts w:ascii="Consolas" w:hAnsi="Consolas" w:cs="Consolas"/>
          <w:sz w:val="17"/>
        </w:rPr>
        <w:t>{</w:t>
      </w:r>
    </w:p>
    <w:p w14:paraId="4CB10636" w14:textId="77777777" w:rsidR="00A04537" w:rsidRDefault="006C5CFD">
      <w:pPr>
        <w:shd w:val="clear" w:color="auto" w:fill="F2F2F2"/>
        <w:spacing w:line="230" w:lineRule="exact"/>
        <w:ind w:left="227"/>
      </w:pPr>
      <w:r>
        <w:rPr>
          <w:rFonts w:ascii="Consolas" w:hAnsi="Consolas" w:cs="Consolas"/>
          <w:sz w:val="17"/>
        </w:rPr>
        <w:t xml:space="preserve">    m_error.clear();</w:t>
      </w:r>
    </w:p>
    <w:p w14:paraId="3E482D78" w14:textId="77777777" w:rsidR="00A04537" w:rsidRDefault="006C5CFD">
      <w:pPr>
        <w:shd w:val="clear" w:color="auto" w:fill="F2F2F2"/>
        <w:spacing w:line="230" w:lineRule="exact"/>
        <w:ind w:left="227"/>
      </w:pPr>
      <w:r>
        <w:rPr>
          <w:rFonts w:ascii="Consolas" w:hAnsi="Consolas" w:cs="Consolas"/>
          <w:sz w:val="17"/>
        </w:rPr>
        <w:t xml:space="preserve">    m_mergedGroups.clear();</w:t>
      </w:r>
    </w:p>
    <w:p w14:paraId="720524FD" w14:textId="77777777" w:rsidR="00A04537" w:rsidRDefault="006C5CFD">
      <w:pPr>
        <w:shd w:val="clear" w:color="auto" w:fill="F2F2F2"/>
        <w:spacing w:line="230" w:lineRule="exact"/>
        <w:ind w:left="227"/>
      </w:pPr>
      <w:r>
        <w:rPr>
          <w:rFonts w:ascii="Consolas" w:hAnsi="Consolas" w:cs="Consolas"/>
          <w:sz w:val="17"/>
        </w:rPr>
        <w:t xml:space="preserve">    m_trace.clear();</w:t>
      </w:r>
    </w:p>
    <w:p w14:paraId="4A68FA4A" w14:textId="77777777" w:rsidR="00A04537" w:rsidRDefault="006C5CFD">
      <w:pPr>
        <w:shd w:val="clear" w:color="auto" w:fill="F2F2F2"/>
        <w:spacing w:line="230" w:lineRule="exact"/>
        <w:ind w:left="227"/>
      </w:pPr>
      <w:r>
        <w:rPr>
          <w:rFonts w:ascii="Consolas" w:hAnsi="Consolas" w:cs="Consolas"/>
          <w:sz w:val="17"/>
        </w:rPr>
        <w:t xml:space="preserve">    out = Dfa();</w:t>
      </w:r>
    </w:p>
    <w:p w14:paraId="3856D6CE" w14:textId="77777777" w:rsidR="00A04537" w:rsidRDefault="006C5CFD">
      <w:pPr>
        <w:shd w:val="clear" w:color="auto" w:fill="F2F2F2"/>
        <w:spacing w:line="230" w:lineRule="exact"/>
        <w:ind w:left="227"/>
      </w:pPr>
      <w:r>
        <w:rPr>
          <w:rFonts w:ascii="Consolas" w:hAnsi="Consolas" w:cs="Consolas"/>
          <w:sz w:val="17"/>
        </w:rPr>
        <w:t xml:space="preserve"> </w:t>
      </w:r>
    </w:p>
    <w:p w14:paraId="767B6237" w14:textId="77777777" w:rsidR="00A04537" w:rsidRDefault="006C5CFD">
      <w:pPr>
        <w:shd w:val="clear" w:color="auto" w:fill="F2F2F2"/>
        <w:spacing w:line="230" w:lineRule="exact"/>
        <w:ind w:left="227"/>
      </w:pPr>
      <w:r>
        <w:rPr>
          <w:rFonts w:ascii="Consolas" w:hAnsi="Consolas" w:cs="Consolas"/>
          <w:sz w:val="17"/>
        </w:rPr>
        <w:t xml:space="preserve">    if (dfa.stateCount &lt;= 0) {</w:t>
      </w:r>
    </w:p>
    <w:p w14:paraId="7673DFD3" w14:textId="77777777" w:rsidR="00A04537" w:rsidRDefault="006C5CFD">
      <w:pPr>
        <w:shd w:val="clear" w:color="auto" w:fill="F2F2F2"/>
        <w:spacing w:line="230" w:lineRule="exact"/>
        <w:ind w:left="227"/>
      </w:pPr>
      <w:r>
        <w:rPr>
          <w:rFonts w:ascii="Consolas" w:hAnsi="Consolas" w:cs="Consolas"/>
          <w:sz w:val="17"/>
        </w:rPr>
        <w:t xml:space="preserve">        m_error = QStringLiteral("</w:t>
      </w:r>
      <w:r>
        <w:rPr>
          <w:rFonts w:ascii="Consolas" w:hAnsi="Consolas" w:cs="Consolas"/>
          <w:sz w:val="17"/>
        </w:rPr>
        <w:t>输入的</w:t>
      </w:r>
      <w:r>
        <w:rPr>
          <w:rFonts w:ascii="Consolas" w:hAnsi="Consolas" w:cs="Consolas"/>
          <w:sz w:val="17"/>
        </w:rPr>
        <w:t xml:space="preserve"> DFA </w:t>
      </w:r>
      <w:r>
        <w:rPr>
          <w:rFonts w:ascii="Consolas" w:hAnsi="Consolas" w:cs="Consolas"/>
          <w:sz w:val="17"/>
        </w:rPr>
        <w:t>为空（状态数为</w:t>
      </w:r>
      <w:r>
        <w:rPr>
          <w:rFonts w:ascii="Consolas" w:hAnsi="Consolas" w:cs="Consolas"/>
          <w:sz w:val="17"/>
        </w:rPr>
        <w:t xml:space="preserve"> 0</w:t>
      </w:r>
      <w:r>
        <w:rPr>
          <w:rFonts w:ascii="Consolas" w:hAnsi="Consolas" w:cs="Consolas"/>
          <w:sz w:val="17"/>
        </w:rPr>
        <w:t>）。</w:t>
      </w:r>
      <w:r>
        <w:rPr>
          <w:rFonts w:ascii="Consolas" w:hAnsi="Consolas" w:cs="Consolas"/>
          <w:sz w:val="17"/>
        </w:rPr>
        <w:t>");</w:t>
      </w:r>
    </w:p>
    <w:p w14:paraId="565E87A1" w14:textId="77777777" w:rsidR="00A04537" w:rsidRDefault="006C5CFD">
      <w:pPr>
        <w:shd w:val="clear" w:color="auto" w:fill="F2F2F2"/>
        <w:spacing w:line="230" w:lineRule="exact"/>
        <w:ind w:left="227"/>
      </w:pPr>
      <w:r>
        <w:rPr>
          <w:rFonts w:ascii="Consolas" w:hAnsi="Consolas" w:cs="Consolas"/>
          <w:sz w:val="17"/>
        </w:rPr>
        <w:t xml:space="preserve">        return false;</w:t>
      </w:r>
    </w:p>
    <w:p w14:paraId="03860D93" w14:textId="77777777" w:rsidR="00A04537" w:rsidRDefault="006C5CFD">
      <w:pPr>
        <w:shd w:val="clear" w:color="auto" w:fill="F2F2F2"/>
        <w:spacing w:line="230" w:lineRule="exact"/>
        <w:ind w:left="227"/>
      </w:pPr>
      <w:r>
        <w:rPr>
          <w:rFonts w:ascii="Consolas" w:hAnsi="Consolas" w:cs="Consolas"/>
          <w:sz w:val="17"/>
        </w:rPr>
        <w:t xml:space="preserve">    }</w:t>
      </w:r>
    </w:p>
    <w:p w14:paraId="48C36AF6" w14:textId="77777777" w:rsidR="00A04537" w:rsidRDefault="006C5CFD">
      <w:pPr>
        <w:shd w:val="clear" w:color="auto" w:fill="F2F2F2"/>
        <w:spacing w:line="230" w:lineRule="exact"/>
        <w:ind w:left="227"/>
      </w:pPr>
      <w:r>
        <w:rPr>
          <w:rFonts w:ascii="Consolas" w:hAnsi="Consolas" w:cs="Consolas"/>
          <w:sz w:val="17"/>
        </w:rPr>
        <w:t xml:space="preserve"> </w:t>
      </w:r>
    </w:p>
    <w:p w14:paraId="0BEB3FCE" w14:textId="77777777" w:rsidR="00A04537" w:rsidRDefault="006C5CFD">
      <w:pPr>
        <w:shd w:val="clear" w:color="auto" w:fill="F2F2F2"/>
        <w:spacing w:line="230" w:lineRule="exact"/>
        <w:ind w:left="227"/>
      </w:pPr>
      <w:r>
        <w:rPr>
          <w:rFonts w:ascii="Consolas" w:hAnsi="Consolas" w:cs="Consolas"/>
          <w:sz w:val="17"/>
        </w:rPr>
        <w:t xml:space="preserve">    ……</w:t>
      </w:r>
      <w:r>
        <w:rPr>
          <w:rFonts w:ascii="Consolas" w:hAnsi="Consolas" w:cs="Consolas"/>
          <w:sz w:val="17"/>
        </w:rPr>
        <w:t>（以下略）</w:t>
      </w:r>
    </w:p>
    <w:p w14:paraId="5AFB6C8B" w14:textId="77777777" w:rsidR="00A04537" w:rsidRDefault="006C5CFD">
      <w:pPr>
        <w:pStyle w:val="4"/>
      </w:pPr>
      <w:r>
        <w:rPr>
          <w:rFonts w:ascii="Times New Roman" w:eastAsia="宋体" w:hAnsi="Times New Roman" w:cs="Times New Roman"/>
          <w:i w:val="0"/>
        </w:rPr>
        <w:t>五、单元测试</w:t>
      </w:r>
    </w:p>
    <w:p w14:paraId="7A7FFEDD" w14:textId="77777777" w:rsidR="00A04537" w:rsidRDefault="006C5CFD">
      <w:pPr>
        <w:ind w:left="480" w:hanging="240"/>
        <w:jc w:val="both"/>
      </w:pPr>
      <w:r>
        <w:rPr>
          <w:rFonts w:cs="Times New Roman"/>
        </w:rPr>
        <w:t>输入：</w:t>
      </w:r>
      <w:r>
        <w:rPr>
          <w:rFonts w:cs="Times New Roman"/>
        </w:rPr>
        <w:t xml:space="preserve">`(a|b)*abb` </w:t>
      </w:r>
      <w:r>
        <w:rPr>
          <w:rFonts w:cs="Times New Roman"/>
        </w:rPr>
        <w:t>的</w:t>
      </w:r>
      <w:r>
        <w:rPr>
          <w:rFonts w:cs="Times New Roman"/>
        </w:rPr>
        <w:t xml:space="preserve"> 5 </w:t>
      </w:r>
      <w:r>
        <w:rPr>
          <w:rFonts w:cs="Times New Roman"/>
        </w:rPr>
        <w:t>状态</w:t>
      </w:r>
      <w:r>
        <w:rPr>
          <w:rFonts w:cs="Times New Roman"/>
        </w:rPr>
        <w:t xml:space="preserve"> DFA</w:t>
      </w:r>
      <w:r>
        <w:rPr>
          <w:rFonts w:cs="Times New Roman"/>
        </w:rPr>
        <w:t>；以及一个含等价状态对的手工</w:t>
      </w:r>
      <w:r>
        <w:rPr>
          <w:rFonts w:cs="Times New Roman"/>
        </w:rPr>
        <w:t xml:space="preserve"> DFA</w:t>
      </w:r>
      <w:r>
        <w:rPr>
          <w:rFonts w:cs="Times New Roman"/>
        </w:rPr>
        <w:t>（</w:t>
      </w:r>
      <w:r>
        <w:rPr>
          <w:rFonts w:cs="Times New Roman"/>
        </w:rPr>
        <w:t xml:space="preserve">6 </w:t>
      </w:r>
      <w:r>
        <w:rPr>
          <w:rFonts w:cs="Times New Roman"/>
        </w:rPr>
        <w:t>状态）。</w:t>
      </w:r>
    </w:p>
    <w:p w14:paraId="1B61537B" w14:textId="77777777" w:rsidR="00A04537" w:rsidRDefault="006C5CFD">
      <w:pPr>
        <w:ind w:left="480" w:hanging="240"/>
        <w:jc w:val="both"/>
      </w:pPr>
      <w:r>
        <w:rPr>
          <w:rFonts w:cs="Times New Roman"/>
        </w:rPr>
        <w:t>预期：前者最小化为</w:t>
      </w:r>
      <w:r>
        <w:rPr>
          <w:rFonts w:cs="Times New Roman"/>
        </w:rPr>
        <w:t xml:space="preserve"> 4 </w:t>
      </w:r>
      <w:r>
        <w:rPr>
          <w:rFonts w:cs="Times New Roman"/>
        </w:rPr>
        <w:t>个状态（</w:t>
      </w:r>
      <w:r>
        <w:rPr>
          <w:rFonts w:cs="Times New Roman"/>
        </w:rPr>
        <w:t xml:space="preserve">A </w:t>
      </w:r>
      <w:r>
        <w:rPr>
          <w:rFonts w:cs="Times New Roman"/>
        </w:rPr>
        <w:t>与</w:t>
      </w:r>
      <w:r>
        <w:rPr>
          <w:rFonts w:cs="Times New Roman"/>
        </w:rPr>
        <w:t xml:space="preserve"> C </w:t>
      </w:r>
      <w:r>
        <w:rPr>
          <w:rFonts w:cs="Times New Roman"/>
        </w:rPr>
        <w:t>等价合并）；后者</w:t>
      </w:r>
      <w:r>
        <w:rPr>
          <w:rFonts w:cs="Times New Roman"/>
        </w:rPr>
        <w:t xml:space="preserve"> 6 → 4</w:t>
      </w:r>
      <w:r>
        <w:rPr>
          <w:rFonts w:cs="Times New Roman"/>
        </w:rPr>
        <w:t>，合并记录显示</w:t>
      </w:r>
      <w:r>
        <w:rPr>
          <w:rFonts w:cs="Times New Roman"/>
        </w:rPr>
        <w:t xml:space="preserve"> 0/2 </w:t>
      </w:r>
      <w:r>
        <w:rPr>
          <w:rFonts w:cs="Times New Roman"/>
        </w:rPr>
        <w:t>同组、</w:t>
      </w:r>
      <w:r>
        <w:rPr>
          <w:rFonts w:cs="Times New Roman"/>
        </w:rPr>
        <w:t xml:space="preserve">4/5 </w:t>
      </w:r>
      <w:r>
        <w:rPr>
          <w:rFonts w:cs="Times New Roman"/>
        </w:rPr>
        <w:t>同组。</w:t>
      </w:r>
    </w:p>
    <w:p w14:paraId="7FCC5E6F" w14:textId="77777777" w:rsidR="00A04537" w:rsidRDefault="006C5CFD">
      <w:pPr>
        <w:ind w:left="480" w:hanging="240"/>
        <w:jc w:val="both"/>
      </w:pPr>
      <w:r>
        <w:rPr>
          <w:rFonts w:cs="Times New Roman"/>
        </w:rPr>
        <w:t>结果：</w:t>
      </w:r>
      <w:r>
        <w:rPr>
          <w:rFonts w:cs="Times New Roman"/>
        </w:rPr>
        <w:t xml:space="preserve">4 </w:t>
      </w:r>
      <w:r>
        <w:rPr>
          <w:rFonts w:cs="Times New Roman"/>
        </w:rPr>
        <w:t>个状态、</w:t>
      </w:r>
      <w:r>
        <w:rPr>
          <w:rFonts w:cs="Times New Roman"/>
        </w:rPr>
        <w:t xml:space="preserve">4 </w:t>
      </w:r>
      <w:r>
        <w:rPr>
          <w:rFonts w:cs="Times New Roman"/>
        </w:rPr>
        <w:t>个状态，均与预期一致（断言</w:t>
      </w:r>
      <w:r>
        <w:rPr>
          <w:rFonts w:cs="Times New Roman"/>
        </w:rPr>
        <w:t xml:space="preserve"> T8.9~T8.14</w:t>
      </w:r>
      <w:r>
        <w:rPr>
          <w:rFonts w:cs="Times New Roman"/>
        </w:rPr>
        <w:t>）。</w:t>
      </w:r>
      <w:r>
        <w:rPr>
          <w:rFonts w:cs="Times New Roman"/>
        </w:rPr>
        <w:t xml:space="preserve">TINY </w:t>
      </w:r>
      <w:r>
        <w:rPr>
          <w:rFonts w:cs="Times New Roman"/>
        </w:rPr>
        <w:t>的</w:t>
      </w:r>
      <w:r>
        <w:rPr>
          <w:rFonts w:cs="Times New Roman"/>
        </w:rPr>
        <w:t xml:space="preserve"> DFA 26 → </w:t>
      </w:r>
      <w:r>
        <w:rPr>
          <w:rFonts w:cs="Times New Roman"/>
          <w:b/>
        </w:rPr>
        <w:t xml:space="preserve">24 </w:t>
      </w:r>
      <w:r>
        <w:rPr>
          <w:rFonts w:cs="Times New Roman"/>
          <w:b/>
        </w:rPr>
        <w:t>个状态</w:t>
      </w:r>
      <w:r>
        <w:rPr>
          <w:rFonts w:cs="Times New Roman"/>
        </w:rPr>
        <w:t>，最小化前后对</w:t>
      </w:r>
      <w:r>
        <w:rPr>
          <w:rFonts w:cs="Times New Roman"/>
        </w:rPr>
        <w:t xml:space="preserve"> 7 </w:t>
      </w:r>
      <w:r>
        <w:rPr>
          <w:rFonts w:cs="Times New Roman"/>
        </w:rPr>
        <w:t>段程序的切分完全一致（断言</w:t>
      </w:r>
      <w:r>
        <w:rPr>
          <w:rFonts w:cs="Times New Roman"/>
        </w:rPr>
        <w:t xml:space="preserve"> T9.6</w:t>
      </w:r>
      <w:r>
        <w:rPr>
          <w:rFonts w:cs="Times New Roman"/>
        </w:rPr>
        <w:t>、</w:t>
      </w:r>
      <w:r>
        <w:rPr>
          <w:rFonts w:cs="Times New Roman"/>
        </w:rPr>
        <w:t>T9.12</w:t>
      </w:r>
      <w:r>
        <w:rPr>
          <w:rFonts w:cs="Times New Roman"/>
        </w:rPr>
        <w:t>）。</w:t>
      </w:r>
    </w:p>
    <w:p w14:paraId="5E4FD6D6" w14:textId="77777777" w:rsidR="00A04537" w:rsidRDefault="006C5CFD">
      <w:pPr>
        <w:pStyle w:val="31"/>
      </w:pPr>
      <w:bookmarkStart w:id="29" w:name="_Toc243146761"/>
      <w:r>
        <w:rPr>
          <w:rFonts w:ascii="Times New Roman" w:eastAsia="黑体" w:hAnsi="Times New Roman" w:cs="Times New Roman"/>
        </w:rPr>
        <w:t xml:space="preserve">3.4.6  </w:t>
      </w:r>
      <w:r>
        <w:rPr>
          <w:rFonts w:ascii="Times New Roman" w:eastAsia="黑体" w:hAnsi="Times New Roman" w:cs="Times New Roman"/>
        </w:rPr>
        <w:t>由最小化</w:t>
      </w:r>
      <w:r>
        <w:rPr>
          <w:rFonts w:ascii="Times New Roman" w:eastAsia="黑体" w:hAnsi="Times New Roman" w:cs="Times New Roman"/>
        </w:rPr>
        <w:t xml:space="preserve"> DFA </w:t>
      </w:r>
      <w:r>
        <w:rPr>
          <w:rFonts w:ascii="Times New Roman" w:eastAsia="黑体" w:hAnsi="Times New Roman" w:cs="Times New Roman"/>
        </w:rPr>
        <w:t>生成词法分析源程序（要求</w:t>
      </w:r>
      <w:r>
        <w:rPr>
          <w:rFonts w:ascii="Times New Roman" w:eastAsia="黑体" w:hAnsi="Times New Roman" w:cs="Times New Roman"/>
        </w:rPr>
        <w:t xml:space="preserve"> 1.7</w:t>
      </w:r>
      <w:r>
        <w:rPr>
          <w:rFonts w:ascii="Times New Roman" w:eastAsia="黑体" w:hAnsi="Times New Roman" w:cs="Times New Roman"/>
        </w:rPr>
        <w:t>）</w:t>
      </w:r>
      <w:bookmarkEnd w:id="29"/>
    </w:p>
    <w:p w14:paraId="37F1BC2A" w14:textId="77777777" w:rsidR="00A04537" w:rsidRDefault="006C5CFD">
      <w:pPr>
        <w:pStyle w:val="4"/>
      </w:pPr>
      <w:r>
        <w:rPr>
          <w:rFonts w:ascii="Times New Roman" w:eastAsia="宋体" w:hAnsi="Times New Roman" w:cs="Times New Roman"/>
          <w:i w:val="0"/>
        </w:rPr>
        <w:t>一、存储结构</w:t>
      </w:r>
    </w:p>
    <w:p w14:paraId="4FCC6ABA" w14:textId="77777777" w:rsidR="00A04537" w:rsidRDefault="006C5CFD">
      <w:pPr>
        <w:ind w:firstLine="480"/>
        <w:jc w:val="both"/>
      </w:pPr>
      <w:r>
        <w:rPr>
          <w:rFonts w:cs="Times New Roman"/>
        </w:rPr>
        <w:t>本功能用到的对象、变量及其存储结构如表所示。</w:t>
      </w:r>
    </w:p>
    <w:p w14:paraId="702748BE" w14:textId="77777777" w:rsidR="00A04537" w:rsidRDefault="006C5CFD">
      <w:pPr>
        <w:spacing w:before="60" w:after="120" w:line="300" w:lineRule="exact"/>
        <w:jc w:val="center"/>
      </w:pPr>
      <w:r>
        <w:rPr>
          <w:rFonts w:cs="Times New Roman"/>
          <w:sz w:val="21"/>
        </w:rPr>
        <w:t>表</w:t>
      </w:r>
      <w:r>
        <w:rPr>
          <w:rFonts w:cs="Times New Roman"/>
          <w:sz w:val="21"/>
        </w:rPr>
        <w:t xml:space="preserve"> 3-14  </w:t>
      </w:r>
      <w:r>
        <w:rPr>
          <w:rFonts w:cs="Times New Roman"/>
          <w:sz w:val="21"/>
        </w:rPr>
        <w:t>由最小化</w:t>
      </w:r>
      <w:r>
        <w:rPr>
          <w:rFonts w:cs="Times New Roman"/>
          <w:sz w:val="21"/>
        </w:rPr>
        <w:t xml:space="preserve"> DFA </w:t>
      </w:r>
      <w:r>
        <w:rPr>
          <w:rFonts w:cs="Times New Roman"/>
          <w:sz w:val="21"/>
        </w:rPr>
        <w:t>生成词法分析源程序的存储结构</w:t>
      </w:r>
    </w:p>
    <w:tbl>
      <w:tblPr>
        <w:tblStyle w:val="aff1"/>
        <w:tblW w:w="0" w:type="auto"/>
        <w:jc w:val="center"/>
        <w:tblLayout w:type="fixed"/>
        <w:tblLook w:val="04A0" w:firstRow="1" w:lastRow="0" w:firstColumn="1" w:lastColumn="0" w:noHBand="0" w:noVBand="1"/>
      </w:tblPr>
      <w:tblGrid>
        <w:gridCol w:w="1928"/>
        <w:gridCol w:w="3628"/>
        <w:gridCol w:w="2608"/>
      </w:tblGrid>
      <w:tr w:rsidR="00A04537" w14:paraId="0EB8CE1B" w14:textId="77777777">
        <w:trPr>
          <w:jc w:val="center"/>
        </w:trPr>
        <w:tc>
          <w:tcPr>
            <w:tcW w:w="1928" w:type="dxa"/>
            <w:shd w:val="clear" w:color="auto" w:fill="D9E2F3"/>
            <w:vAlign w:val="center"/>
          </w:tcPr>
          <w:p w14:paraId="2E1EA5CC" w14:textId="77777777" w:rsidR="00A04537" w:rsidRDefault="006C5CFD">
            <w:pPr>
              <w:spacing w:line="240" w:lineRule="auto"/>
              <w:jc w:val="center"/>
            </w:pPr>
            <w:r>
              <w:rPr>
                <w:rFonts w:cs="Times New Roman"/>
                <w:b/>
                <w:sz w:val="19"/>
              </w:rPr>
              <w:t>对象或变量名称</w:t>
            </w:r>
          </w:p>
        </w:tc>
        <w:tc>
          <w:tcPr>
            <w:tcW w:w="3628" w:type="dxa"/>
            <w:shd w:val="clear" w:color="auto" w:fill="D9E2F3"/>
            <w:vAlign w:val="center"/>
          </w:tcPr>
          <w:p w14:paraId="68CB57DA" w14:textId="77777777" w:rsidR="00A04537" w:rsidRDefault="006C5CFD">
            <w:pPr>
              <w:spacing w:line="240" w:lineRule="auto"/>
              <w:jc w:val="center"/>
            </w:pPr>
            <w:r>
              <w:rPr>
                <w:rFonts w:cs="Times New Roman"/>
                <w:b/>
                <w:sz w:val="19"/>
              </w:rPr>
              <w:t>功能</w:t>
            </w:r>
          </w:p>
        </w:tc>
        <w:tc>
          <w:tcPr>
            <w:tcW w:w="2608" w:type="dxa"/>
            <w:shd w:val="clear" w:color="auto" w:fill="D9E2F3"/>
            <w:vAlign w:val="center"/>
          </w:tcPr>
          <w:p w14:paraId="5BF630BE" w14:textId="77777777" w:rsidR="00A04537" w:rsidRDefault="006C5CFD">
            <w:pPr>
              <w:spacing w:line="240" w:lineRule="auto"/>
              <w:jc w:val="center"/>
            </w:pPr>
            <w:r>
              <w:rPr>
                <w:rFonts w:cs="Times New Roman"/>
                <w:b/>
                <w:sz w:val="19"/>
              </w:rPr>
              <w:t>存储结构（类型）</w:t>
            </w:r>
          </w:p>
        </w:tc>
      </w:tr>
      <w:tr w:rsidR="00A04537" w14:paraId="5FF08179" w14:textId="77777777">
        <w:trPr>
          <w:jc w:val="center"/>
        </w:trPr>
        <w:tc>
          <w:tcPr>
            <w:tcW w:w="1928" w:type="dxa"/>
            <w:vAlign w:val="center"/>
          </w:tcPr>
          <w:p w14:paraId="62C7968E" w14:textId="77777777" w:rsidR="00A04537" w:rsidRDefault="006C5CFD">
            <w:pPr>
              <w:spacing w:line="240" w:lineRule="auto"/>
            </w:pPr>
            <w:r>
              <w:rPr>
                <w:rFonts w:cs="Times New Roman"/>
                <w:sz w:val="19"/>
              </w:rPr>
              <w:t>方法选择</w:t>
            </w:r>
          </w:p>
        </w:tc>
        <w:tc>
          <w:tcPr>
            <w:tcW w:w="3628" w:type="dxa"/>
            <w:vAlign w:val="center"/>
          </w:tcPr>
          <w:p w14:paraId="1DE7C0FF" w14:textId="77777777" w:rsidR="00A04537" w:rsidRDefault="006C5CFD">
            <w:pPr>
              <w:spacing w:line="240" w:lineRule="auto"/>
              <w:jc w:val="center"/>
            </w:pPr>
            <w:r>
              <w:rPr>
                <w:rFonts w:cs="Times New Roman"/>
                <w:sz w:val="19"/>
              </w:rPr>
              <w:t>转换方法一（</w:t>
            </w:r>
            <w:r>
              <w:rPr>
                <w:rFonts w:cs="Times New Roman"/>
                <w:sz w:val="19"/>
              </w:rPr>
              <w:t>Judgechar/GetNext/GetToken</w:t>
            </w:r>
            <w:r>
              <w:rPr>
                <w:rFonts w:cs="Times New Roman"/>
                <w:sz w:val="19"/>
              </w:rPr>
              <w:t>）或方法二（</w:t>
            </w:r>
            <w:r>
              <w:rPr>
                <w:rFonts w:cs="Times New Roman"/>
                <w:sz w:val="19"/>
              </w:rPr>
              <w:t>switch(state)</w:t>
            </w:r>
            <w:r>
              <w:rPr>
                <w:rFonts w:cs="Times New Roman"/>
                <w:sz w:val="19"/>
              </w:rPr>
              <w:t>）</w:t>
            </w:r>
          </w:p>
        </w:tc>
        <w:tc>
          <w:tcPr>
            <w:tcW w:w="2608" w:type="dxa"/>
            <w:vAlign w:val="center"/>
          </w:tcPr>
          <w:p w14:paraId="5EE3B054" w14:textId="77777777" w:rsidR="00A04537" w:rsidRDefault="006C5CFD">
            <w:pPr>
              <w:spacing w:line="240" w:lineRule="auto"/>
              <w:jc w:val="center"/>
            </w:pPr>
            <w:r>
              <w:rPr>
                <w:rFonts w:cs="Times New Roman"/>
                <w:sz w:val="19"/>
              </w:rPr>
              <w:t>enum class Method</w:t>
            </w:r>
          </w:p>
        </w:tc>
      </w:tr>
      <w:tr w:rsidR="00A04537" w14:paraId="5CEB6F16" w14:textId="77777777">
        <w:trPr>
          <w:jc w:val="center"/>
        </w:trPr>
        <w:tc>
          <w:tcPr>
            <w:tcW w:w="1928" w:type="dxa"/>
            <w:vAlign w:val="center"/>
          </w:tcPr>
          <w:p w14:paraId="28A3DB92" w14:textId="77777777" w:rsidR="00A04537" w:rsidRDefault="006C5CFD">
            <w:pPr>
              <w:spacing w:line="240" w:lineRule="auto"/>
            </w:pPr>
            <w:r>
              <w:rPr>
                <w:rFonts w:cs="Times New Roman"/>
                <w:sz w:val="19"/>
              </w:rPr>
              <w:t>字符类判定</w:t>
            </w:r>
          </w:p>
        </w:tc>
        <w:tc>
          <w:tcPr>
            <w:tcW w:w="3628" w:type="dxa"/>
            <w:vAlign w:val="center"/>
          </w:tcPr>
          <w:p w14:paraId="312B36FF" w14:textId="77777777" w:rsidR="00A04537" w:rsidRDefault="006C5CFD">
            <w:pPr>
              <w:spacing w:line="240" w:lineRule="auto"/>
              <w:jc w:val="center"/>
            </w:pPr>
            <w:r>
              <w:rPr>
                <w:rFonts w:cs="Times New Roman"/>
                <w:sz w:val="19"/>
              </w:rPr>
              <w:t>每个字符类的区间判定</w:t>
            </w:r>
            <w:r>
              <w:rPr>
                <w:rFonts w:cs="Times New Roman"/>
                <w:sz w:val="19"/>
              </w:rPr>
              <w:t xml:space="preserve"> `charIndex(c)`</w:t>
            </w:r>
          </w:p>
        </w:tc>
        <w:tc>
          <w:tcPr>
            <w:tcW w:w="2608" w:type="dxa"/>
            <w:vAlign w:val="center"/>
          </w:tcPr>
          <w:p w14:paraId="61E9AF00" w14:textId="77777777" w:rsidR="00A04537" w:rsidRDefault="006C5CFD">
            <w:pPr>
              <w:spacing w:line="240" w:lineRule="auto"/>
              <w:jc w:val="center"/>
            </w:pPr>
            <w:r>
              <w:rPr>
                <w:rFonts w:cs="Times New Roman"/>
                <w:sz w:val="19"/>
              </w:rPr>
              <w:t>生成的</w:t>
            </w:r>
            <w:r>
              <w:rPr>
                <w:rFonts w:cs="Times New Roman"/>
                <w:sz w:val="19"/>
              </w:rPr>
              <w:t xml:space="preserve"> C++ </w:t>
            </w:r>
            <w:r>
              <w:rPr>
                <w:rFonts w:cs="Times New Roman"/>
                <w:sz w:val="19"/>
              </w:rPr>
              <w:t>函数</w:t>
            </w:r>
          </w:p>
        </w:tc>
      </w:tr>
      <w:tr w:rsidR="00A04537" w14:paraId="2A8BE872" w14:textId="77777777">
        <w:trPr>
          <w:jc w:val="center"/>
        </w:trPr>
        <w:tc>
          <w:tcPr>
            <w:tcW w:w="1928" w:type="dxa"/>
            <w:vAlign w:val="center"/>
          </w:tcPr>
          <w:p w14:paraId="4F1181E6" w14:textId="77777777" w:rsidR="00A04537" w:rsidRDefault="006C5CFD">
            <w:pPr>
              <w:spacing w:line="240" w:lineRule="auto"/>
            </w:pPr>
            <w:r>
              <w:rPr>
                <w:rFonts w:cs="Times New Roman"/>
                <w:sz w:val="19"/>
              </w:rPr>
              <w:t>状态常量</w:t>
            </w:r>
          </w:p>
        </w:tc>
        <w:tc>
          <w:tcPr>
            <w:tcW w:w="3628" w:type="dxa"/>
            <w:vAlign w:val="center"/>
          </w:tcPr>
          <w:p w14:paraId="6DB12566" w14:textId="77777777" w:rsidR="00A04537" w:rsidRDefault="006C5CFD">
            <w:pPr>
              <w:spacing w:line="240" w:lineRule="auto"/>
              <w:jc w:val="center"/>
            </w:pPr>
            <w:r>
              <w:rPr>
                <w:rFonts w:cs="Times New Roman"/>
                <w:sz w:val="19"/>
              </w:rPr>
              <w:t>每个</w:t>
            </w:r>
            <w:r>
              <w:rPr>
                <w:rFonts w:cs="Times New Roman"/>
                <w:sz w:val="19"/>
              </w:rPr>
              <w:t xml:space="preserve"> DFA </w:t>
            </w:r>
            <w:r>
              <w:rPr>
                <w:rFonts w:cs="Times New Roman"/>
                <w:sz w:val="19"/>
              </w:rPr>
              <w:t>状态一个枚举常量</w:t>
            </w:r>
          </w:p>
        </w:tc>
        <w:tc>
          <w:tcPr>
            <w:tcW w:w="2608" w:type="dxa"/>
            <w:vAlign w:val="center"/>
          </w:tcPr>
          <w:p w14:paraId="3FF4B9E2" w14:textId="77777777" w:rsidR="00A04537" w:rsidRDefault="006C5CFD">
            <w:pPr>
              <w:spacing w:line="240" w:lineRule="auto"/>
              <w:jc w:val="center"/>
            </w:pPr>
            <w:r>
              <w:rPr>
                <w:rFonts w:cs="Times New Roman"/>
                <w:sz w:val="19"/>
              </w:rPr>
              <w:t>生成的</w:t>
            </w:r>
            <w:r>
              <w:rPr>
                <w:rFonts w:cs="Times New Roman"/>
                <w:sz w:val="19"/>
              </w:rPr>
              <w:t xml:space="preserve"> `enum`</w:t>
            </w:r>
          </w:p>
        </w:tc>
      </w:tr>
      <w:tr w:rsidR="00A04537" w14:paraId="49D33C50" w14:textId="77777777">
        <w:trPr>
          <w:jc w:val="center"/>
        </w:trPr>
        <w:tc>
          <w:tcPr>
            <w:tcW w:w="1928" w:type="dxa"/>
            <w:vAlign w:val="center"/>
          </w:tcPr>
          <w:p w14:paraId="546132FB" w14:textId="77777777" w:rsidR="00A04537" w:rsidRDefault="006C5CFD">
            <w:pPr>
              <w:spacing w:line="240" w:lineRule="auto"/>
            </w:pPr>
            <w:r>
              <w:rPr>
                <w:rFonts w:cs="Times New Roman"/>
                <w:sz w:val="19"/>
              </w:rPr>
              <w:t>最长匹配</w:t>
            </w:r>
          </w:p>
        </w:tc>
        <w:tc>
          <w:tcPr>
            <w:tcW w:w="3628" w:type="dxa"/>
            <w:vAlign w:val="center"/>
          </w:tcPr>
          <w:p w14:paraId="2FEDB1A8" w14:textId="77777777" w:rsidR="00A04537" w:rsidRDefault="006C5CFD">
            <w:pPr>
              <w:spacing w:line="240" w:lineRule="auto"/>
              <w:jc w:val="center"/>
            </w:pPr>
            <w:r>
              <w:rPr>
                <w:rFonts w:cs="Times New Roman"/>
                <w:sz w:val="19"/>
              </w:rPr>
              <w:t>记录</w:t>
            </w:r>
            <w:r>
              <w:rPr>
                <w:rFonts w:cs="Times New Roman"/>
                <w:sz w:val="19"/>
              </w:rPr>
              <w:t>“</w:t>
            </w:r>
            <w:r>
              <w:rPr>
                <w:rFonts w:cs="Times New Roman"/>
                <w:sz w:val="19"/>
              </w:rPr>
              <w:t>最后一个接受位置</w:t>
            </w:r>
            <w:r>
              <w:rPr>
                <w:rFonts w:cs="Times New Roman"/>
                <w:sz w:val="19"/>
              </w:rPr>
              <w:t>”</w:t>
            </w:r>
            <w:r>
              <w:rPr>
                <w:rFonts w:cs="Times New Roman"/>
                <w:sz w:val="19"/>
              </w:rPr>
              <w:t>与对应编码，回退时使用</w:t>
            </w:r>
          </w:p>
        </w:tc>
        <w:tc>
          <w:tcPr>
            <w:tcW w:w="2608" w:type="dxa"/>
            <w:vAlign w:val="center"/>
          </w:tcPr>
          <w:p w14:paraId="4CC55824" w14:textId="77777777" w:rsidR="00A04537" w:rsidRDefault="006C5CFD">
            <w:pPr>
              <w:spacing w:line="240" w:lineRule="auto"/>
              <w:jc w:val="center"/>
            </w:pPr>
            <w:r>
              <w:rPr>
                <w:rFonts w:cs="Times New Roman"/>
                <w:sz w:val="19"/>
              </w:rPr>
              <w:t>生成的局部变量</w:t>
            </w:r>
          </w:p>
        </w:tc>
      </w:tr>
      <w:tr w:rsidR="00A04537" w14:paraId="18F94420" w14:textId="77777777">
        <w:trPr>
          <w:jc w:val="center"/>
        </w:trPr>
        <w:tc>
          <w:tcPr>
            <w:tcW w:w="1928" w:type="dxa"/>
            <w:vAlign w:val="center"/>
          </w:tcPr>
          <w:p w14:paraId="47BD9DBB" w14:textId="77777777" w:rsidR="00A04537" w:rsidRDefault="006C5CFD">
            <w:pPr>
              <w:spacing w:line="240" w:lineRule="auto"/>
            </w:pPr>
            <w:r>
              <w:rPr>
                <w:rFonts w:cs="Times New Roman"/>
                <w:sz w:val="19"/>
              </w:rPr>
              <w:t>关键字</w:t>
            </w:r>
            <w:r>
              <w:rPr>
                <w:rFonts w:cs="Times New Roman"/>
                <w:sz w:val="19"/>
              </w:rPr>
              <w:t>/</w:t>
            </w:r>
            <w:r>
              <w:rPr>
                <w:rFonts w:cs="Times New Roman"/>
                <w:sz w:val="19"/>
              </w:rPr>
              <w:t>符号表</w:t>
            </w:r>
          </w:p>
        </w:tc>
        <w:tc>
          <w:tcPr>
            <w:tcW w:w="3628" w:type="dxa"/>
            <w:vAlign w:val="center"/>
          </w:tcPr>
          <w:p w14:paraId="5058F283" w14:textId="77777777" w:rsidR="00A04537" w:rsidRDefault="006C5CFD">
            <w:pPr>
              <w:spacing w:line="240" w:lineRule="auto"/>
              <w:jc w:val="center"/>
            </w:pPr>
            <w:r>
              <w:rPr>
                <w:rFonts w:cs="Times New Roman"/>
                <w:sz w:val="19"/>
              </w:rPr>
              <w:t>关键字词表与编码表（查表改判</w:t>
            </w:r>
            <w:r>
              <w:rPr>
                <w:rFonts w:cs="Times New Roman"/>
                <w:sz w:val="19"/>
              </w:rPr>
              <w:t xml:space="preserve"> ID</w:t>
            </w:r>
            <w:r>
              <w:rPr>
                <w:rFonts w:cs="Times New Roman"/>
                <w:sz w:val="19"/>
              </w:rPr>
              <w:t>）</w:t>
            </w:r>
          </w:p>
        </w:tc>
        <w:tc>
          <w:tcPr>
            <w:tcW w:w="2608" w:type="dxa"/>
            <w:vAlign w:val="center"/>
          </w:tcPr>
          <w:p w14:paraId="7F5C74C9" w14:textId="77777777" w:rsidR="00A04537" w:rsidRDefault="006C5CFD">
            <w:pPr>
              <w:spacing w:line="240" w:lineRule="auto"/>
              <w:jc w:val="center"/>
            </w:pPr>
            <w:r>
              <w:rPr>
                <w:rFonts w:cs="Times New Roman"/>
                <w:sz w:val="19"/>
              </w:rPr>
              <w:t>生成的静态数组</w:t>
            </w:r>
          </w:p>
        </w:tc>
      </w:tr>
    </w:tbl>
    <w:p w14:paraId="2DB731E7" w14:textId="77777777" w:rsidR="00A04537" w:rsidRDefault="006C5CFD">
      <w:pPr>
        <w:pStyle w:val="4"/>
      </w:pPr>
      <w:r>
        <w:rPr>
          <w:rFonts w:ascii="Times New Roman" w:eastAsia="宋体" w:hAnsi="Times New Roman" w:cs="Times New Roman"/>
          <w:i w:val="0"/>
        </w:rPr>
        <w:t>二、算法实现过程文字描述</w:t>
      </w:r>
    </w:p>
    <w:p w14:paraId="6802402F" w14:textId="77777777" w:rsidR="00A04537" w:rsidRDefault="006C5CFD">
      <w:pPr>
        <w:ind w:left="480" w:hanging="240"/>
        <w:jc w:val="both"/>
      </w:pPr>
      <w:r>
        <w:rPr>
          <w:rFonts w:cs="Times New Roman"/>
        </w:rPr>
        <w:t>1</w:t>
      </w:r>
      <w:r>
        <w:rPr>
          <w:rFonts w:cs="Times New Roman"/>
        </w:rPr>
        <w:t>．把最小化</w:t>
      </w:r>
      <w:r>
        <w:rPr>
          <w:rFonts w:cs="Times New Roman"/>
        </w:rPr>
        <w:t xml:space="preserve"> DFA </w:t>
      </w:r>
      <w:r>
        <w:rPr>
          <w:rFonts w:cs="Times New Roman"/>
        </w:rPr>
        <w:t>的状态转换为</w:t>
      </w:r>
      <w:r>
        <w:rPr>
          <w:rFonts w:cs="Times New Roman"/>
        </w:rPr>
        <w:t xml:space="preserve"> C++ </w:t>
      </w:r>
      <w:r>
        <w:rPr>
          <w:rFonts w:cs="Times New Roman"/>
        </w:rPr>
        <w:t>枚举常量，把字符类转换为</w:t>
      </w:r>
      <w:r>
        <w:rPr>
          <w:rFonts w:cs="Times New Roman"/>
        </w:rPr>
        <w:t xml:space="preserve"> `charIndex()` </w:t>
      </w:r>
      <w:r>
        <w:rPr>
          <w:rFonts w:cs="Times New Roman"/>
        </w:rPr>
        <w:t>的区间判断。</w:t>
      </w:r>
    </w:p>
    <w:p w14:paraId="3965400A" w14:textId="77777777" w:rsidR="00A04537" w:rsidRDefault="006C5CFD">
      <w:pPr>
        <w:ind w:left="480" w:hanging="240"/>
        <w:jc w:val="both"/>
      </w:pPr>
      <w:r>
        <w:rPr>
          <w:rFonts w:cs="Times New Roman"/>
        </w:rPr>
        <w:t>2</w:t>
      </w:r>
      <w:r>
        <w:rPr>
          <w:rFonts w:cs="Times New Roman"/>
        </w:rPr>
        <w:t>．按选定方法生成骨架：方法一按</w:t>
      </w:r>
      <w:r>
        <w:rPr>
          <w:rFonts w:cs="Times New Roman"/>
        </w:rPr>
        <w:t>“</w:t>
      </w:r>
      <w:r>
        <w:rPr>
          <w:rFonts w:cs="Times New Roman"/>
        </w:rPr>
        <w:t>读字符</w:t>
      </w:r>
      <w:r>
        <w:rPr>
          <w:rFonts w:cs="Times New Roman"/>
        </w:rPr>
        <w:t>—</w:t>
      </w:r>
      <w:r>
        <w:rPr>
          <w:rFonts w:cs="Times New Roman"/>
        </w:rPr>
        <w:t>转移</w:t>
      </w:r>
      <w:r>
        <w:rPr>
          <w:rFonts w:cs="Times New Roman"/>
        </w:rPr>
        <w:t>—</w:t>
      </w:r>
      <w:r>
        <w:rPr>
          <w:rFonts w:cs="Times New Roman"/>
        </w:rPr>
        <w:t>判定</w:t>
      </w:r>
      <w:r>
        <w:rPr>
          <w:rFonts w:cs="Times New Roman"/>
        </w:rPr>
        <w:t>”</w:t>
      </w:r>
      <w:r>
        <w:rPr>
          <w:rFonts w:cs="Times New Roman"/>
        </w:rPr>
        <w:t>的过程式写法；方法二用</w:t>
      </w:r>
      <w:r>
        <w:rPr>
          <w:rFonts w:cs="Times New Roman"/>
        </w:rPr>
        <w:t xml:space="preserve"> `switch(state)` </w:t>
      </w:r>
      <w:r>
        <w:rPr>
          <w:rFonts w:cs="Times New Roman"/>
        </w:rPr>
        <w:t>的表格驱动写法。</w:t>
      </w:r>
    </w:p>
    <w:p w14:paraId="7C5687DC" w14:textId="77777777" w:rsidR="00A04537" w:rsidRDefault="006C5CFD">
      <w:pPr>
        <w:ind w:left="480" w:hanging="240"/>
        <w:jc w:val="both"/>
      </w:pPr>
      <w:r>
        <w:rPr>
          <w:rFonts w:cs="Times New Roman"/>
        </w:rPr>
        <w:lastRenderedPageBreak/>
        <w:t>3</w:t>
      </w:r>
      <w:r>
        <w:rPr>
          <w:rFonts w:cs="Times New Roman"/>
        </w:rPr>
        <w:t>．生成识别主循环：读一个字符</w:t>
      </w:r>
      <w:r>
        <w:rPr>
          <w:rFonts w:cs="Times New Roman"/>
        </w:rPr>
        <w:t xml:space="preserve"> → `charIndex` → </w:t>
      </w:r>
      <w:r>
        <w:rPr>
          <w:rFonts w:cs="Times New Roman"/>
        </w:rPr>
        <w:t>查转移表</w:t>
      </w:r>
      <w:r>
        <w:rPr>
          <w:rFonts w:cs="Times New Roman"/>
        </w:rPr>
        <w:t xml:space="preserve"> → </w:t>
      </w:r>
      <w:r>
        <w:rPr>
          <w:rFonts w:cs="Times New Roman"/>
        </w:rPr>
        <w:t>更新状态；同时记录</w:t>
      </w:r>
      <w:r>
        <w:rPr>
          <w:rFonts w:cs="Times New Roman"/>
        </w:rPr>
        <w:t>“</w:t>
      </w:r>
      <w:r>
        <w:rPr>
          <w:rFonts w:cs="Times New Roman"/>
        </w:rPr>
        <w:t>最近一次处于接受态的位置与编码</w:t>
      </w:r>
      <w:r>
        <w:rPr>
          <w:rFonts w:cs="Times New Roman"/>
        </w:rPr>
        <w:t>”</w:t>
      </w:r>
      <w:r>
        <w:rPr>
          <w:rFonts w:cs="Times New Roman"/>
        </w:rPr>
        <w:t>。</w:t>
      </w:r>
    </w:p>
    <w:p w14:paraId="1EA70706" w14:textId="77777777" w:rsidR="00A04537" w:rsidRDefault="006C5CFD">
      <w:pPr>
        <w:ind w:left="480" w:hanging="240"/>
        <w:jc w:val="both"/>
      </w:pPr>
      <w:r>
        <w:rPr>
          <w:rFonts w:cs="Times New Roman"/>
        </w:rPr>
        <w:t>4</w:t>
      </w:r>
      <w:r>
        <w:rPr>
          <w:rFonts w:cs="Times New Roman"/>
        </w:rPr>
        <w:t>．进入死状态时回退到最近接受位置（</w:t>
      </w:r>
      <w:r>
        <w:rPr>
          <w:rFonts w:cs="Times New Roman"/>
          <w:b/>
        </w:rPr>
        <w:t>最长匹配</w:t>
      </w:r>
      <w:r>
        <w:rPr>
          <w:rFonts w:cs="Times New Roman"/>
        </w:rPr>
        <w:t>），按该状态的编码输出。</w:t>
      </w:r>
    </w:p>
    <w:p w14:paraId="08C52DA7" w14:textId="77777777" w:rsidR="00A04537" w:rsidRDefault="006C5CFD">
      <w:pPr>
        <w:ind w:left="480" w:hanging="240"/>
        <w:jc w:val="both"/>
      </w:pPr>
      <w:r>
        <w:rPr>
          <w:rFonts w:cs="Times New Roman"/>
        </w:rPr>
        <w:t>5</w:t>
      </w:r>
      <w:r>
        <w:rPr>
          <w:rFonts w:cs="Times New Roman"/>
        </w:rPr>
        <w:t>．输出规则：注释不输出；</w:t>
      </w:r>
      <w:r>
        <w:rPr>
          <w:rFonts w:cs="Times New Roman"/>
        </w:rPr>
        <w:t xml:space="preserve">ID </w:t>
      </w:r>
      <w:r>
        <w:rPr>
          <w:rFonts w:cs="Times New Roman"/>
        </w:rPr>
        <w:t>输出带双引号的原文；</w:t>
      </w:r>
      <w:r>
        <w:rPr>
          <w:rFonts w:cs="Times New Roman"/>
        </w:rPr>
        <w:t xml:space="preserve">NUM </w:t>
      </w:r>
      <w:r>
        <w:rPr>
          <w:rFonts w:cs="Times New Roman"/>
        </w:rPr>
        <w:t>输出字面量原文；关键字查表后改写为关键字编码。</w:t>
      </w:r>
    </w:p>
    <w:p w14:paraId="0F750330" w14:textId="77777777" w:rsidR="00A04537" w:rsidRDefault="006C5CFD">
      <w:pPr>
        <w:ind w:left="480" w:hanging="240"/>
        <w:jc w:val="both"/>
      </w:pPr>
      <w:r>
        <w:rPr>
          <w:rFonts w:cs="Times New Roman"/>
        </w:rPr>
        <w:t>6</w:t>
      </w:r>
      <w:r>
        <w:rPr>
          <w:rFonts w:cs="Times New Roman"/>
        </w:rPr>
        <w:t>．输入结束输出一行</w:t>
      </w:r>
      <w:r>
        <w:rPr>
          <w:rFonts w:cs="Times New Roman"/>
        </w:rPr>
        <w:t xml:space="preserve"> `EOF`</w:t>
      </w:r>
      <w:r>
        <w:rPr>
          <w:rFonts w:cs="Times New Roman"/>
        </w:rPr>
        <w:t>，关闭文件。</w:t>
      </w:r>
    </w:p>
    <w:p w14:paraId="1707FFAA" w14:textId="77777777" w:rsidR="00A04537" w:rsidRDefault="006C5CFD">
      <w:pPr>
        <w:pStyle w:val="4"/>
      </w:pPr>
      <w:r>
        <w:rPr>
          <w:rFonts w:ascii="Times New Roman" w:eastAsia="宋体" w:hAnsi="Times New Roman" w:cs="Times New Roman"/>
          <w:i w:val="0"/>
        </w:rPr>
        <w:lastRenderedPageBreak/>
        <w:t>三、算法实现流程图</w:t>
      </w:r>
    </w:p>
    <w:p w14:paraId="28E7CB37" w14:textId="77777777" w:rsidR="00A04537" w:rsidRDefault="006C5CFD">
      <w:pPr>
        <w:keepNext/>
        <w:spacing w:before="120" w:after="60" w:line="240" w:lineRule="auto"/>
        <w:jc w:val="center"/>
      </w:pPr>
      <w:r>
        <w:rPr>
          <w:noProof/>
        </w:rPr>
        <w:drawing>
          <wp:inline distT="0" distB="0" distL="0" distR="0" wp14:anchorId="72996931" wp14:editId="02657D3B">
            <wp:extent cx="4428000" cy="756522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5_codegen.png"/>
                    <pic:cNvPicPr/>
                  </pic:nvPicPr>
                  <pic:blipFill>
                    <a:blip r:embed="rId16"/>
                    <a:stretch>
                      <a:fillRect/>
                    </a:stretch>
                  </pic:blipFill>
                  <pic:spPr>
                    <a:xfrm>
                      <a:off x="0" y="0"/>
                      <a:ext cx="4428000" cy="7565224"/>
                    </a:xfrm>
                    <a:prstGeom prst="rect">
                      <a:avLst/>
                    </a:prstGeom>
                  </pic:spPr>
                </pic:pic>
              </a:graphicData>
            </a:graphic>
          </wp:inline>
        </w:drawing>
      </w:r>
    </w:p>
    <w:p w14:paraId="5F6BC822" w14:textId="77777777" w:rsidR="00A04537" w:rsidRDefault="006C5CFD">
      <w:pPr>
        <w:spacing w:before="60" w:after="120" w:line="300" w:lineRule="exact"/>
        <w:jc w:val="center"/>
      </w:pPr>
      <w:r>
        <w:rPr>
          <w:rFonts w:cs="Times New Roman"/>
          <w:sz w:val="21"/>
        </w:rPr>
        <w:t>图</w:t>
      </w:r>
      <w:r>
        <w:rPr>
          <w:rFonts w:cs="Times New Roman"/>
          <w:sz w:val="21"/>
        </w:rPr>
        <w:t xml:space="preserve"> 3-10  </w:t>
      </w:r>
      <w:r>
        <w:rPr>
          <w:rFonts w:cs="Times New Roman"/>
          <w:sz w:val="21"/>
        </w:rPr>
        <w:t>词法分析源程序生成与最长匹配流程图</w:t>
      </w:r>
    </w:p>
    <w:p w14:paraId="44E9A14F" w14:textId="77777777" w:rsidR="00A04537" w:rsidRDefault="006C5CFD">
      <w:pPr>
        <w:pStyle w:val="4"/>
      </w:pPr>
      <w:r>
        <w:rPr>
          <w:rFonts w:ascii="Times New Roman" w:eastAsia="宋体" w:hAnsi="Times New Roman" w:cs="Times New Roman"/>
          <w:i w:val="0"/>
        </w:rPr>
        <w:lastRenderedPageBreak/>
        <w:t>四、关键源程序代码段</w:t>
      </w:r>
    </w:p>
    <w:p w14:paraId="51DE2F30" w14:textId="77777777" w:rsidR="00A04537" w:rsidRDefault="006C5CFD">
      <w:pPr>
        <w:ind w:firstLine="480"/>
        <w:jc w:val="both"/>
      </w:pPr>
      <w:r>
        <w:rPr>
          <w:rFonts w:cs="Times New Roman"/>
        </w:rPr>
        <w:t>为满足版头格式</w:t>
      </w:r>
      <w:r>
        <w:rPr>
          <w:rFonts w:cs="Times New Roman"/>
        </w:rPr>
        <w:t>“</w:t>
      </w:r>
      <w:r>
        <w:rPr>
          <w:rFonts w:cs="Times New Roman"/>
        </w:rPr>
        <w:t>源代码行数不得多于其他内容行数的四分之一</w:t>
      </w:r>
      <w:r>
        <w:rPr>
          <w:rFonts w:cs="Times New Roman"/>
        </w:rPr>
        <w:t>”</w:t>
      </w:r>
      <w:r>
        <w:rPr>
          <w:rFonts w:cs="Times New Roman"/>
        </w:rPr>
        <w:t>的要求，此处只摘录关键片段，完整实现见提交的</w:t>
      </w:r>
      <w:r>
        <w:rPr>
          <w:rFonts w:cs="Times New Roman"/>
        </w:rPr>
        <w:t xml:space="preserve"> `src/` </w:t>
      </w:r>
      <w:r>
        <w:rPr>
          <w:rFonts w:cs="Times New Roman"/>
        </w:rPr>
        <w:t>目录。</w:t>
      </w:r>
    </w:p>
    <w:p w14:paraId="53C515F5" w14:textId="77777777" w:rsidR="00A04537" w:rsidRDefault="006C5CFD">
      <w:pPr>
        <w:spacing w:before="60" w:after="120" w:line="300" w:lineRule="exact"/>
        <w:jc w:val="center"/>
      </w:pPr>
      <w:r>
        <w:rPr>
          <w:rFonts w:cs="Times New Roman"/>
          <w:sz w:val="21"/>
        </w:rPr>
        <w:t>方法二（</w:t>
      </w:r>
      <w:r>
        <w:rPr>
          <w:rFonts w:cs="Times New Roman"/>
          <w:sz w:val="21"/>
        </w:rPr>
        <w:t>switch(state)</w:t>
      </w:r>
      <w:r>
        <w:rPr>
          <w:rFonts w:cs="Times New Roman"/>
          <w:sz w:val="21"/>
        </w:rPr>
        <w:t>）的生成片段</w:t>
      </w:r>
    </w:p>
    <w:p w14:paraId="4AE849D2" w14:textId="77777777" w:rsidR="00A04537" w:rsidRDefault="006C5CFD">
      <w:pPr>
        <w:shd w:val="clear" w:color="auto" w:fill="F2F2F2"/>
        <w:spacing w:line="230" w:lineRule="exact"/>
        <w:ind w:left="227"/>
      </w:pPr>
      <w:r>
        <w:rPr>
          <w:rFonts w:ascii="Consolas" w:hAnsi="Consolas" w:cs="Consolas"/>
          <w:sz w:val="17"/>
        </w:rPr>
        <w:t>QString LexCodeGen::emitMethodTwo(const Dfa &amp;dfa, int idCode) const</w:t>
      </w:r>
    </w:p>
    <w:p w14:paraId="4C64D3C2" w14:textId="77777777" w:rsidR="00A04537" w:rsidRDefault="006C5CFD">
      <w:pPr>
        <w:shd w:val="clear" w:color="auto" w:fill="F2F2F2"/>
        <w:spacing w:line="230" w:lineRule="exact"/>
        <w:ind w:left="227"/>
      </w:pPr>
      <w:r>
        <w:rPr>
          <w:rFonts w:ascii="Consolas" w:hAnsi="Consolas" w:cs="Consolas"/>
          <w:sz w:val="17"/>
        </w:rPr>
        <w:t>{</w:t>
      </w:r>
    </w:p>
    <w:p w14:paraId="531C847B" w14:textId="77777777" w:rsidR="00A04537" w:rsidRDefault="006C5CFD">
      <w:pPr>
        <w:shd w:val="clear" w:color="auto" w:fill="F2F2F2"/>
        <w:spacing w:line="230" w:lineRule="exact"/>
        <w:ind w:left="227"/>
      </w:pPr>
      <w:r>
        <w:rPr>
          <w:rFonts w:ascii="Consolas" w:hAnsi="Consolas" w:cs="Consolas"/>
          <w:sz w:val="17"/>
        </w:rPr>
        <w:t xml:space="preserve">    Q_UNUSED(idCode);</w:t>
      </w:r>
    </w:p>
    <w:p w14:paraId="081335B5" w14:textId="77777777" w:rsidR="00A04537" w:rsidRDefault="006C5CFD">
      <w:pPr>
        <w:shd w:val="clear" w:color="auto" w:fill="F2F2F2"/>
        <w:spacing w:line="230" w:lineRule="exact"/>
        <w:ind w:left="227"/>
      </w:pPr>
      <w:r>
        <w:rPr>
          <w:rFonts w:ascii="Consolas" w:hAnsi="Consolas" w:cs="Consolas"/>
          <w:sz w:val="17"/>
        </w:rPr>
        <w:t xml:space="preserve"> </w:t>
      </w:r>
    </w:p>
    <w:p w14:paraId="64001E1E" w14:textId="77777777" w:rsidR="00A04537" w:rsidRDefault="006C5CFD">
      <w:pPr>
        <w:shd w:val="clear" w:color="auto" w:fill="F2F2F2"/>
        <w:spacing w:line="230" w:lineRule="exact"/>
        <w:ind w:left="227"/>
      </w:pPr>
      <w:r>
        <w:rPr>
          <w:rFonts w:ascii="Consolas" w:hAnsi="Consolas" w:cs="Consolas"/>
          <w:sz w:val="17"/>
        </w:rPr>
        <w:t xml:space="preserve">    QString code;</w:t>
      </w:r>
    </w:p>
    <w:p w14:paraId="73905C08" w14:textId="77777777" w:rsidR="00A04537" w:rsidRDefault="006C5CFD">
      <w:pPr>
        <w:shd w:val="clear" w:color="auto" w:fill="F2F2F2"/>
        <w:spacing w:line="230" w:lineRule="exact"/>
        <w:ind w:left="227"/>
      </w:pPr>
      <w:r>
        <w:rPr>
          <w:rFonts w:ascii="Consolas" w:hAnsi="Consolas" w:cs="Consolas"/>
          <w:sz w:val="17"/>
        </w:rPr>
        <w:t xml:space="preserve">    code += QStringLiteral(</w:t>
      </w:r>
    </w:p>
    <w:p w14:paraId="042797C5" w14:textId="77777777" w:rsidR="00A04537" w:rsidRDefault="006C5CFD">
      <w:pPr>
        <w:shd w:val="clear" w:color="auto" w:fill="F2F2F2"/>
        <w:spacing w:line="230" w:lineRule="exact"/>
        <w:ind w:left="227"/>
      </w:pPr>
      <w:r>
        <w:rPr>
          <w:rFonts w:ascii="Consolas" w:hAnsi="Consolas" w:cs="Consolas"/>
          <w:sz w:val="17"/>
        </w:rPr>
        <w:t xml:space="preserve">        "/* ------------------------------------------------------------------ */\n"</w:t>
      </w:r>
    </w:p>
    <w:p w14:paraId="7DF61397" w14:textId="77777777" w:rsidR="00A04537" w:rsidRDefault="006C5CFD">
      <w:pPr>
        <w:shd w:val="clear" w:color="auto" w:fill="F2F2F2"/>
        <w:spacing w:line="230" w:lineRule="exact"/>
        <w:ind w:left="227"/>
      </w:pPr>
      <w:r>
        <w:rPr>
          <w:rFonts w:ascii="Consolas" w:hAnsi="Consolas" w:cs="Consolas"/>
          <w:sz w:val="17"/>
        </w:rPr>
        <w:t xml:space="preserve">        "/* </w:t>
      </w:r>
      <w:r>
        <w:rPr>
          <w:rFonts w:ascii="Consolas" w:hAnsi="Consolas" w:cs="Consolas"/>
          <w:sz w:val="17"/>
        </w:rPr>
        <w:t>转换方法二：</w:t>
      </w:r>
      <w:r>
        <w:rPr>
          <w:rFonts w:ascii="Consolas" w:hAnsi="Consolas" w:cs="Consolas"/>
          <w:sz w:val="17"/>
        </w:rPr>
        <w:t xml:space="preserve">switch (state) </w:t>
      </w:r>
      <w:r>
        <w:rPr>
          <w:rFonts w:ascii="Consolas" w:hAnsi="Consolas" w:cs="Consolas"/>
          <w:sz w:val="17"/>
        </w:rPr>
        <w:t>内嵌</w:t>
      </w:r>
      <w:r>
        <w:rPr>
          <w:rFonts w:ascii="Consolas" w:hAnsi="Consolas" w:cs="Consolas"/>
          <w:sz w:val="17"/>
        </w:rPr>
        <w:t xml:space="preserve"> switch (ch)</w:t>
      </w:r>
      <w:r>
        <w:rPr>
          <w:rFonts w:ascii="Consolas" w:hAnsi="Consolas" w:cs="Consolas"/>
          <w:sz w:val="17"/>
        </w:rPr>
        <w:t>。</w:t>
      </w:r>
      <w:r>
        <w:rPr>
          <w:rFonts w:ascii="Consolas" w:hAnsi="Consolas" w:cs="Consolas"/>
          <w:sz w:val="17"/>
        </w:rPr>
        <w:t xml:space="preserve">                      */\n"</w:t>
      </w:r>
    </w:p>
    <w:p w14:paraId="645A7C71" w14:textId="77777777" w:rsidR="00A04537" w:rsidRDefault="006C5CFD">
      <w:pPr>
        <w:shd w:val="clear" w:color="auto" w:fill="F2F2F2"/>
        <w:spacing w:line="230" w:lineRule="exact"/>
        <w:ind w:left="227"/>
      </w:pPr>
      <w:r>
        <w:rPr>
          <w:rFonts w:ascii="Consolas" w:hAnsi="Consolas" w:cs="Consolas"/>
          <w:sz w:val="17"/>
        </w:rPr>
        <w:t xml:space="preserve">        "/*   </w:t>
      </w:r>
      <w:r>
        <w:rPr>
          <w:rFonts w:ascii="Consolas" w:hAnsi="Consolas" w:cs="Consolas"/>
          <w:sz w:val="17"/>
        </w:rPr>
        <w:t>外层按</w:t>
      </w:r>
      <w:r>
        <w:rPr>
          <w:rFonts w:ascii="Consolas" w:hAnsi="Consolas" w:cs="Consolas"/>
          <w:sz w:val="17"/>
        </w:rPr>
        <w:t xml:space="preserve"> DFA </w:t>
      </w:r>
      <w:r>
        <w:rPr>
          <w:rFonts w:ascii="Consolas" w:hAnsi="Consolas" w:cs="Consolas"/>
          <w:sz w:val="17"/>
        </w:rPr>
        <w:t>状态分派，内层按输入字符分派；转移关系全部展开成</w:t>
      </w:r>
      <w:r>
        <w:rPr>
          <w:rFonts w:ascii="Consolas" w:hAnsi="Consolas" w:cs="Consolas"/>
          <w:sz w:val="17"/>
        </w:rPr>
        <w:t xml:space="preserve">       */\n"</w:t>
      </w:r>
    </w:p>
    <w:p w14:paraId="7E64ED2A" w14:textId="77777777" w:rsidR="00A04537" w:rsidRDefault="006C5CFD">
      <w:pPr>
        <w:shd w:val="clear" w:color="auto" w:fill="F2F2F2"/>
        <w:spacing w:line="230" w:lineRule="exact"/>
        <w:ind w:left="227"/>
      </w:pPr>
      <w:r>
        <w:rPr>
          <w:rFonts w:ascii="Consolas" w:hAnsi="Consolas" w:cs="Consolas"/>
          <w:sz w:val="17"/>
        </w:rPr>
        <w:t xml:space="preserve">        "/*   switch </w:t>
      </w:r>
      <w:r>
        <w:rPr>
          <w:rFonts w:ascii="Consolas" w:hAnsi="Consolas" w:cs="Consolas"/>
          <w:sz w:val="17"/>
        </w:rPr>
        <w:t>分支，因此不需要额外的状态转换表。</w:t>
      </w:r>
      <w:r>
        <w:rPr>
          <w:rFonts w:ascii="Consolas" w:hAnsi="Consolas" w:cs="Consolas"/>
          <w:sz w:val="17"/>
        </w:rPr>
        <w:t xml:space="preserve">                        */\n"</w:t>
      </w:r>
    </w:p>
    <w:p w14:paraId="00EB569A" w14:textId="77777777" w:rsidR="00A04537" w:rsidRDefault="006C5CFD">
      <w:pPr>
        <w:shd w:val="clear" w:color="auto" w:fill="F2F2F2"/>
        <w:spacing w:line="230" w:lineRule="exact"/>
        <w:ind w:left="227"/>
      </w:pPr>
      <w:r>
        <w:rPr>
          <w:rFonts w:ascii="Consolas" w:hAnsi="Consolas" w:cs="Consolas"/>
          <w:sz w:val="17"/>
        </w:rPr>
        <w:t xml:space="preserve">        "/* ------------------------------------------------------------------ */\n\n");</w:t>
      </w:r>
    </w:p>
    <w:p w14:paraId="5F660C9D" w14:textId="77777777" w:rsidR="00A04537" w:rsidRDefault="006C5CFD">
      <w:pPr>
        <w:shd w:val="clear" w:color="auto" w:fill="F2F2F2"/>
        <w:spacing w:line="230" w:lineRule="exact"/>
        <w:ind w:left="227"/>
      </w:pPr>
      <w:r>
        <w:rPr>
          <w:rFonts w:ascii="Consolas" w:hAnsi="Consolas" w:cs="Consolas"/>
          <w:sz w:val="17"/>
        </w:rPr>
        <w:t xml:space="preserve"> </w:t>
      </w:r>
    </w:p>
    <w:p w14:paraId="68FEC57D" w14:textId="77777777" w:rsidR="00A04537" w:rsidRDefault="006C5CFD">
      <w:pPr>
        <w:shd w:val="clear" w:color="auto" w:fill="F2F2F2"/>
        <w:spacing w:line="230" w:lineRule="exact"/>
        <w:ind w:left="227"/>
      </w:pPr>
      <w:r>
        <w:rPr>
          <w:rFonts w:ascii="Consolas" w:hAnsi="Consolas" w:cs="Consolas"/>
          <w:sz w:val="17"/>
        </w:rPr>
        <w:t xml:space="preserve">    ……</w:t>
      </w:r>
      <w:r>
        <w:rPr>
          <w:rFonts w:ascii="Consolas" w:hAnsi="Consolas" w:cs="Consolas"/>
          <w:sz w:val="17"/>
        </w:rPr>
        <w:t>（以下略）</w:t>
      </w:r>
    </w:p>
    <w:p w14:paraId="10EB4BA4" w14:textId="77777777" w:rsidR="00A04537" w:rsidRDefault="006C5CFD">
      <w:pPr>
        <w:pStyle w:val="4"/>
      </w:pPr>
      <w:r>
        <w:rPr>
          <w:rFonts w:ascii="Times New Roman" w:eastAsia="宋体" w:hAnsi="Times New Roman" w:cs="Times New Roman"/>
          <w:i w:val="0"/>
        </w:rPr>
        <w:t>五、单元测试</w:t>
      </w:r>
    </w:p>
    <w:p w14:paraId="2DC19664" w14:textId="77777777" w:rsidR="00A04537" w:rsidRDefault="006C5CFD">
      <w:pPr>
        <w:ind w:left="480" w:hanging="240"/>
        <w:jc w:val="both"/>
      </w:pPr>
      <w:r>
        <w:rPr>
          <w:rFonts w:cs="Times New Roman"/>
        </w:rPr>
        <w:t>输入：</w:t>
      </w:r>
      <w:r>
        <w:rPr>
          <w:rFonts w:cs="Times New Roman"/>
        </w:rPr>
        <w:t xml:space="preserve">TINY </w:t>
      </w:r>
      <w:r>
        <w:rPr>
          <w:rFonts w:cs="Times New Roman"/>
        </w:rPr>
        <w:t>的</w:t>
      </w:r>
      <w:r>
        <w:rPr>
          <w:rFonts w:cs="Times New Roman"/>
        </w:rPr>
        <w:t xml:space="preserve"> 24 </w:t>
      </w:r>
      <w:r>
        <w:rPr>
          <w:rFonts w:cs="Times New Roman"/>
        </w:rPr>
        <w:t>状态最小化</w:t>
      </w:r>
      <w:r>
        <w:rPr>
          <w:rFonts w:cs="Times New Roman"/>
        </w:rPr>
        <w:t xml:space="preserve"> DFA + </w:t>
      </w:r>
      <w:r>
        <w:rPr>
          <w:rFonts w:cs="Times New Roman"/>
        </w:rPr>
        <w:t>关键字表。</w:t>
      </w:r>
    </w:p>
    <w:p w14:paraId="76B33C90" w14:textId="77777777" w:rsidR="00A04537" w:rsidRDefault="006C5CFD">
      <w:pPr>
        <w:ind w:left="480" w:hanging="240"/>
        <w:jc w:val="both"/>
      </w:pPr>
      <w:r>
        <w:rPr>
          <w:rFonts w:cs="Times New Roman"/>
        </w:rPr>
        <w:t>预期：生成的</w:t>
      </w:r>
      <w:r>
        <w:rPr>
          <w:rFonts w:cs="Times New Roman"/>
        </w:rPr>
        <w:t xml:space="preserve"> C++ </w:t>
      </w:r>
      <w:r>
        <w:rPr>
          <w:rFonts w:cs="Times New Roman"/>
        </w:rPr>
        <w:t>程序能被</w:t>
      </w:r>
      <w:r>
        <w:rPr>
          <w:rFonts w:cs="Times New Roman"/>
        </w:rPr>
        <w:t xml:space="preserve"> g++ </w:t>
      </w:r>
      <w:r>
        <w:rPr>
          <w:rFonts w:cs="Times New Roman"/>
        </w:rPr>
        <w:t>编译，识别</w:t>
      </w:r>
      <w:r>
        <w:rPr>
          <w:rFonts w:cs="Times New Roman"/>
        </w:rPr>
        <w:t xml:space="preserve"> `sample.tny` </w:t>
      </w:r>
      <w:r>
        <w:rPr>
          <w:rFonts w:cs="Times New Roman"/>
        </w:rPr>
        <w:t>后输出</w:t>
      </w:r>
      <w:r>
        <w:rPr>
          <w:rFonts w:cs="Times New Roman"/>
        </w:rPr>
        <w:t xml:space="preserve"> 96 </w:t>
      </w:r>
      <w:r>
        <w:rPr>
          <w:rFonts w:cs="Times New Roman"/>
        </w:rPr>
        <w:t>行单词编码，末行为</w:t>
      </w:r>
      <w:r>
        <w:rPr>
          <w:rFonts w:cs="Times New Roman"/>
        </w:rPr>
        <w:t xml:space="preserve"> `EOF`</w:t>
      </w:r>
      <w:r>
        <w:rPr>
          <w:rFonts w:cs="Times New Roman"/>
        </w:rPr>
        <w:t>。</w:t>
      </w:r>
    </w:p>
    <w:p w14:paraId="55275008" w14:textId="77777777" w:rsidR="00A04537" w:rsidRDefault="006C5CFD">
      <w:pPr>
        <w:ind w:left="480" w:hanging="240"/>
        <w:jc w:val="both"/>
      </w:pPr>
      <w:r>
        <w:rPr>
          <w:rFonts w:cs="Times New Roman"/>
        </w:rPr>
        <w:t>结果：生成</w:t>
      </w:r>
      <w:r>
        <w:rPr>
          <w:rFonts w:cs="Times New Roman"/>
        </w:rPr>
        <w:t xml:space="preserve"> </w:t>
      </w:r>
      <w:r>
        <w:rPr>
          <w:rFonts w:cs="Times New Roman"/>
          <w:b/>
        </w:rPr>
        <w:t xml:space="preserve">365 </w:t>
      </w:r>
      <w:r>
        <w:rPr>
          <w:rFonts w:cs="Times New Roman"/>
          <w:b/>
        </w:rPr>
        <w:t>行</w:t>
      </w:r>
      <w:r>
        <w:rPr>
          <w:rFonts w:cs="Times New Roman"/>
        </w:rPr>
        <w:t>（方法一）</w:t>
      </w:r>
      <w:r>
        <w:rPr>
          <w:rFonts w:cs="Times New Roman"/>
        </w:rPr>
        <w:t xml:space="preserve">/ </w:t>
      </w:r>
      <w:r>
        <w:rPr>
          <w:rFonts w:cs="Times New Roman"/>
          <w:b/>
        </w:rPr>
        <w:t xml:space="preserve">460 </w:t>
      </w:r>
      <w:r>
        <w:rPr>
          <w:rFonts w:cs="Times New Roman"/>
          <w:b/>
        </w:rPr>
        <w:t>行</w:t>
      </w:r>
      <w:r>
        <w:rPr>
          <w:rFonts w:cs="Times New Roman"/>
        </w:rPr>
        <w:t>（方法二），两种方法均编译通过并输出</w:t>
      </w:r>
      <w:r>
        <w:rPr>
          <w:rFonts w:cs="Times New Roman"/>
        </w:rPr>
        <w:t xml:space="preserve"> </w:t>
      </w:r>
      <w:r>
        <w:rPr>
          <w:rFonts w:cs="Times New Roman"/>
          <w:b/>
        </w:rPr>
        <w:t xml:space="preserve">96 </w:t>
      </w:r>
      <w:r>
        <w:rPr>
          <w:rFonts w:cs="Times New Roman"/>
          <w:b/>
        </w:rPr>
        <w:t>行</w:t>
      </w:r>
      <w:r>
        <w:rPr>
          <w:rFonts w:cs="Times New Roman"/>
        </w:rPr>
        <w:t>；</w:t>
      </w:r>
      <w:r>
        <w:rPr>
          <w:rFonts w:cs="Times New Roman"/>
        </w:rPr>
        <w:t xml:space="preserve">`,` `.` `:=` </w:t>
      </w:r>
      <w:r>
        <w:rPr>
          <w:rFonts w:cs="Times New Roman"/>
        </w:rPr>
        <w:t>等符号编码为</w:t>
      </w:r>
      <w:r>
        <w:rPr>
          <w:rFonts w:cs="Times New Roman"/>
        </w:rPr>
        <w:t xml:space="preserve"> 214/215 </w:t>
      </w:r>
      <w:r>
        <w:rPr>
          <w:rFonts w:cs="Times New Roman"/>
        </w:rPr>
        <w:t>等正确值，注释不出现在输出中（断言</w:t>
      </w:r>
      <w:r>
        <w:rPr>
          <w:rFonts w:cs="Times New Roman"/>
        </w:rPr>
        <w:t xml:space="preserve"> T10.3</w:t>
      </w:r>
      <w:r>
        <w:rPr>
          <w:rFonts w:cs="Times New Roman"/>
        </w:rPr>
        <w:t>、</w:t>
      </w:r>
      <w:r>
        <w:rPr>
          <w:rFonts w:cs="Times New Roman"/>
        </w:rPr>
        <w:t>T10.10~T10.21</w:t>
      </w:r>
      <w:r>
        <w:rPr>
          <w:rFonts w:cs="Times New Roman"/>
        </w:rPr>
        <w:t>）。</w:t>
      </w:r>
    </w:p>
    <w:p w14:paraId="60361626" w14:textId="77777777" w:rsidR="00A04537" w:rsidRDefault="006C5CFD">
      <w:pPr>
        <w:pStyle w:val="31"/>
      </w:pPr>
      <w:bookmarkStart w:id="30" w:name="_Toc243146762"/>
      <w:r>
        <w:rPr>
          <w:rFonts w:ascii="Times New Roman" w:eastAsia="黑体" w:hAnsi="Times New Roman" w:cs="Times New Roman"/>
        </w:rPr>
        <w:t xml:space="preserve">3.4.7  </w:t>
      </w:r>
      <w:r>
        <w:rPr>
          <w:rFonts w:ascii="Times New Roman" w:eastAsia="黑体" w:hAnsi="Times New Roman" w:cs="Times New Roman"/>
        </w:rPr>
        <w:t>文法载入与化简（要求</w:t>
      </w:r>
      <w:r>
        <w:rPr>
          <w:rFonts w:ascii="Times New Roman" w:eastAsia="黑体" w:hAnsi="Times New Roman" w:cs="Times New Roman"/>
        </w:rPr>
        <w:t xml:space="preserve"> 2.1</w:t>
      </w:r>
      <w:r>
        <w:rPr>
          <w:rFonts w:ascii="Times New Roman" w:eastAsia="黑体" w:hAnsi="Times New Roman" w:cs="Times New Roman"/>
        </w:rPr>
        <w:t>、</w:t>
      </w:r>
      <w:r>
        <w:rPr>
          <w:rFonts w:ascii="Times New Roman" w:eastAsia="黑体" w:hAnsi="Times New Roman" w:cs="Times New Roman"/>
        </w:rPr>
        <w:t>2.2</w:t>
      </w:r>
      <w:r>
        <w:rPr>
          <w:rFonts w:ascii="Times New Roman" w:eastAsia="黑体" w:hAnsi="Times New Roman" w:cs="Times New Roman"/>
        </w:rPr>
        <w:t>）</w:t>
      </w:r>
      <w:bookmarkEnd w:id="30"/>
    </w:p>
    <w:p w14:paraId="15FCA871" w14:textId="77777777" w:rsidR="00A04537" w:rsidRDefault="006C5CFD">
      <w:pPr>
        <w:pStyle w:val="4"/>
      </w:pPr>
      <w:r>
        <w:rPr>
          <w:rFonts w:ascii="Times New Roman" w:eastAsia="宋体" w:hAnsi="Times New Roman" w:cs="Times New Roman"/>
          <w:i w:val="0"/>
        </w:rPr>
        <w:t>一、存储结构</w:t>
      </w:r>
    </w:p>
    <w:p w14:paraId="18D6BB77" w14:textId="77777777" w:rsidR="00A04537" w:rsidRDefault="006C5CFD">
      <w:pPr>
        <w:ind w:firstLine="480"/>
        <w:jc w:val="both"/>
      </w:pPr>
      <w:r>
        <w:rPr>
          <w:rFonts w:cs="Times New Roman"/>
        </w:rPr>
        <w:t>本功能用到的对象、变量及其存储结构如表所示。</w:t>
      </w:r>
    </w:p>
    <w:p w14:paraId="00E2717E" w14:textId="77777777" w:rsidR="00A04537" w:rsidRDefault="006C5CFD">
      <w:pPr>
        <w:spacing w:before="60" w:after="120" w:line="300" w:lineRule="exact"/>
        <w:jc w:val="center"/>
      </w:pPr>
      <w:r>
        <w:rPr>
          <w:rFonts w:cs="Times New Roman"/>
          <w:sz w:val="21"/>
        </w:rPr>
        <w:t>表</w:t>
      </w:r>
      <w:r>
        <w:rPr>
          <w:rFonts w:cs="Times New Roman"/>
          <w:sz w:val="21"/>
        </w:rPr>
        <w:t xml:space="preserve"> 3-15  </w:t>
      </w:r>
      <w:r>
        <w:rPr>
          <w:rFonts w:cs="Times New Roman"/>
          <w:sz w:val="21"/>
        </w:rPr>
        <w:t>文法载入与化简的存储结构</w:t>
      </w:r>
    </w:p>
    <w:tbl>
      <w:tblPr>
        <w:tblStyle w:val="aff1"/>
        <w:tblW w:w="0" w:type="auto"/>
        <w:jc w:val="center"/>
        <w:tblLayout w:type="fixed"/>
        <w:tblLook w:val="04A0" w:firstRow="1" w:lastRow="0" w:firstColumn="1" w:lastColumn="0" w:noHBand="0" w:noVBand="1"/>
      </w:tblPr>
      <w:tblGrid>
        <w:gridCol w:w="1928"/>
        <w:gridCol w:w="3628"/>
        <w:gridCol w:w="2608"/>
      </w:tblGrid>
      <w:tr w:rsidR="00A04537" w14:paraId="1C154507" w14:textId="77777777">
        <w:trPr>
          <w:jc w:val="center"/>
        </w:trPr>
        <w:tc>
          <w:tcPr>
            <w:tcW w:w="1928" w:type="dxa"/>
            <w:shd w:val="clear" w:color="auto" w:fill="D9E2F3"/>
            <w:vAlign w:val="center"/>
          </w:tcPr>
          <w:p w14:paraId="0A28972A" w14:textId="77777777" w:rsidR="00A04537" w:rsidRDefault="006C5CFD">
            <w:pPr>
              <w:spacing w:line="240" w:lineRule="auto"/>
              <w:jc w:val="center"/>
            </w:pPr>
            <w:r>
              <w:rPr>
                <w:rFonts w:cs="Times New Roman"/>
                <w:b/>
                <w:sz w:val="19"/>
              </w:rPr>
              <w:t>对象或变量名称</w:t>
            </w:r>
          </w:p>
        </w:tc>
        <w:tc>
          <w:tcPr>
            <w:tcW w:w="3628" w:type="dxa"/>
            <w:shd w:val="clear" w:color="auto" w:fill="D9E2F3"/>
            <w:vAlign w:val="center"/>
          </w:tcPr>
          <w:p w14:paraId="523BD610" w14:textId="77777777" w:rsidR="00A04537" w:rsidRDefault="006C5CFD">
            <w:pPr>
              <w:spacing w:line="240" w:lineRule="auto"/>
              <w:jc w:val="center"/>
            </w:pPr>
            <w:r>
              <w:rPr>
                <w:rFonts w:cs="Times New Roman"/>
                <w:b/>
                <w:sz w:val="19"/>
              </w:rPr>
              <w:t>功能</w:t>
            </w:r>
          </w:p>
        </w:tc>
        <w:tc>
          <w:tcPr>
            <w:tcW w:w="2608" w:type="dxa"/>
            <w:shd w:val="clear" w:color="auto" w:fill="D9E2F3"/>
            <w:vAlign w:val="center"/>
          </w:tcPr>
          <w:p w14:paraId="5C9004CE" w14:textId="77777777" w:rsidR="00A04537" w:rsidRDefault="006C5CFD">
            <w:pPr>
              <w:spacing w:line="240" w:lineRule="auto"/>
              <w:jc w:val="center"/>
            </w:pPr>
            <w:r>
              <w:rPr>
                <w:rFonts w:cs="Times New Roman"/>
                <w:b/>
                <w:sz w:val="19"/>
              </w:rPr>
              <w:t>存储结构（类型）</w:t>
            </w:r>
          </w:p>
        </w:tc>
      </w:tr>
      <w:tr w:rsidR="00A04537" w14:paraId="20EE8D9A" w14:textId="77777777">
        <w:trPr>
          <w:jc w:val="center"/>
        </w:trPr>
        <w:tc>
          <w:tcPr>
            <w:tcW w:w="1928" w:type="dxa"/>
            <w:vAlign w:val="center"/>
          </w:tcPr>
          <w:p w14:paraId="7705F07C" w14:textId="77777777" w:rsidR="00A04537" w:rsidRDefault="006C5CFD">
            <w:pPr>
              <w:spacing w:line="240" w:lineRule="auto"/>
            </w:pPr>
            <w:r>
              <w:rPr>
                <w:rFonts w:cs="Times New Roman"/>
                <w:sz w:val="19"/>
              </w:rPr>
              <w:t>Grammar::productions</w:t>
            </w:r>
          </w:p>
        </w:tc>
        <w:tc>
          <w:tcPr>
            <w:tcW w:w="3628" w:type="dxa"/>
            <w:vAlign w:val="center"/>
          </w:tcPr>
          <w:p w14:paraId="39E7C82C" w14:textId="77777777" w:rsidR="00A04537" w:rsidRDefault="006C5CFD">
            <w:pPr>
              <w:spacing w:line="240" w:lineRule="auto"/>
              <w:jc w:val="center"/>
            </w:pPr>
            <w:r>
              <w:rPr>
                <w:rFonts w:cs="Times New Roman"/>
                <w:sz w:val="19"/>
              </w:rPr>
              <w:t>产生式表（载入时固定编号，化简只标记不重排）</w:t>
            </w:r>
          </w:p>
        </w:tc>
        <w:tc>
          <w:tcPr>
            <w:tcW w:w="2608" w:type="dxa"/>
            <w:vAlign w:val="center"/>
          </w:tcPr>
          <w:p w14:paraId="0BF71508" w14:textId="77777777" w:rsidR="00A04537" w:rsidRDefault="006C5CFD">
            <w:pPr>
              <w:spacing w:line="240" w:lineRule="auto"/>
              <w:jc w:val="center"/>
            </w:pPr>
            <w:r>
              <w:rPr>
                <w:rFonts w:cs="Times New Roman"/>
                <w:sz w:val="19"/>
              </w:rPr>
              <w:t>QVector&lt;Production&gt;</w:t>
            </w:r>
          </w:p>
        </w:tc>
      </w:tr>
      <w:tr w:rsidR="00A04537" w14:paraId="6EEF1768" w14:textId="77777777">
        <w:trPr>
          <w:jc w:val="center"/>
        </w:trPr>
        <w:tc>
          <w:tcPr>
            <w:tcW w:w="1928" w:type="dxa"/>
            <w:vAlign w:val="center"/>
          </w:tcPr>
          <w:p w14:paraId="7ABB2189" w14:textId="77777777" w:rsidR="00A04537" w:rsidRDefault="006C5CFD">
            <w:pPr>
              <w:spacing w:line="240" w:lineRule="auto"/>
            </w:pPr>
            <w:r>
              <w:rPr>
                <w:rFonts w:cs="Times New Roman"/>
                <w:sz w:val="19"/>
              </w:rPr>
              <w:t>Production</w:t>
            </w:r>
          </w:p>
        </w:tc>
        <w:tc>
          <w:tcPr>
            <w:tcW w:w="3628" w:type="dxa"/>
            <w:vAlign w:val="center"/>
          </w:tcPr>
          <w:p w14:paraId="780287BE" w14:textId="77777777" w:rsidR="00A04537" w:rsidRDefault="006C5CFD">
            <w:pPr>
              <w:spacing w:line="240" w:lineRule="auto"/>
              <w:jc w:val="center"/>
            </w:pPr>
            <w:r>
              <w:rPr>
                <w:rFonts w:cs="Times New Roman"/>
                <w:sz w:val="19"/>
              </w:rPr>
              <w:t>编号、左部、右部符号序列、是否增广</w:t>
            </w:r>
          </w:p>
        </w:tc>
        <w:tc>
          <w:tcPr>
            <w:tcW w:w="2608" w:type="dxa"/>
            <w:vAlign w:val="center"/>
          </w:tcPr>
          <w:p w14:paraId="141E7159" w14:textId="77777777" w:rsidR="00A04537" w:rsidRDefault="006C5CFD">
            <w:pPr>
              <w:spacing w:line="240" w:lineRule="auto"/>
              <w:jc w:val="center"/>
            </w:pPr>
            <w:r>
              <w:rPr>
                <w:rFonts w:cs="Times New Roman"/>
                <w:sz w:val="19"/>
              </w:rPr>
              <w:t>struct</w:t>
            </w:r>
          </w:p>
        </w:tc>
      </w:tr>
      <w:tr w:rsidR="00A04537" w14:paraId="1EA6C594" w14:textId="77777777">
        <w:trPr>
          <w:jc w:val="center"/>
        </w:trPr>
        <w:tc>
          <w:tcPr>
            <w:tcW w:w="1928" w:type="dxa"/>
            <w:vAlign w:val="center"/>
          </w:tcPr>
          <w:p w14:paraId="6561D3D6" w14:textId="77777777" w:rsidR="00A04537" w:rsidRDefault="006C5CFD">
            <w:pPr>
              <w:spacing w:line="240" w:lineRule="auto"/>
            </w:pPr>
            <w:r>
              <w:rPr>
                <w:rFonts w:cs="Times New Roman"/>
                <w:sz w:val="19"/>
              </w:rPr>
              <w:t>SimplifyResult::removed</w:t>
            </w:r>
          </w:p>
        </w:tc>
        <w:tc>
          <w:tcPr>
            <w:tcW w:w="3628" w:type="dxa"/>
            <w:vAlign w:val="center"/>
          </w:tcPr>
          <w:p w14:paraId="750897AC" w14:textId="77777777" w:rsidR="00A04537" w:rsidRDefault="006C5CFD">
            <w:pPr>
              <w:spacing w:line="240" w:lineRule="auto"/>
              <w:jc w:val="center"/>
            </w:pPr>
            <w:r>
              <w:rPr>
                <w:rFonts w:cs="Times New Roman"/>
                <w:sz w:val="19"/>
              </w:rPr>
              <w:t>被删除的规则及其原因（不可达</w:t>
            </w:r>
            <w:r>
              <w:rPr>
                <w:rFonts w:cs="Times New Roman"/>
                <w:sz w:val="19"/>
              </w:rPr>
              <w:t xml:space="preserve"> / </w:t>
            </w:r>
            <w:r>
              <w:rPr>
                <w:rFonts w:cs="Times New Roman"/>
                <w:sz w:val="19"/>
              </w:rPr>
              <w:t>无法推导）</w:t>
            </w:r>
          </w:p>
        </w:tc>
        <w:tc>
          <w:tcPr>
            <w:tcW w:w="2608" w:type="dxa"/>
            <w:vAlign w:val="center"/>
          </w:tcPr>
          <w:p w14:paraId="65AFA701" w14:textId="77777777" w:rsidR="00A04537" w:rsidRDefault="006C5CFD">
            <w:pPr>
              <w:spacing w:line="240" w:lineRule="auto"/>
              <w:jc w:val="center"/>
            </w:pPr>
            <w:r>
              <w:rPr>
                <w:rFonts w:cs="Times New Roman"/>
                <w:sz w:val="19"/>
              </w:rPr>
              <w:t>QVector&lt;…&gt;</w:t>
            </w:r>
          </w:p>
        </w:tc>
      </w:tr>
      <w:tr w:rsidR="00A04537" w14:paraId="32F301E9" w14:textId="77777777">
        <w:trPr>
          <w:jc w:val="center"/>
        </w:trPr>
        <w:tc>
          <w:tcPr>
            <w:tcW w:w="1928" w:type="dxa"/>
            <w:vAlign w:val="center"/>
          </w:tcPr>
          <w:p w14:paraId="7EF68E09" w14:textId="77777777" w:rsidR="00A04537" w:rsidRDefault="006C5CFD">
            <w:pPr>
              <w:spacing w:line="240" w:lineRule="auto"/>
            </w:pPr>
            <w:r>
              <w:rPr>
                <w:rFonts w:cs="Times New Roman"/>
                <w:sz w:val="19"/>
              </w:rPr>
              <w:t>SimplifyResult::kept</w:t>
            </w:r>
          </w:p>
        </w:tc>
        <w:tc>
          <w:tcPr>
            <w:tcW w:w="3628" w:type="dxa"/>
            <w:vAlign w:val="center"/>
          </w:tcPr>
          <w:p w14:paraId="53B3F637" w14:textId="77777777" w:rsidR="00A04537" w:rsidRDefault="006C5CFD">
            <w:pPr>
              <w:spacing w:line="240" w:lineRule="auto"/>
              <w:jc w:val="center"/>
            </w:pPr>
            <w:r>
              <w:rPr>
                <w:rFonts w:cs="Times New Roman"/>
                <w:sz w:val="19"/>
              </w:rPr>
              <w:t>化简后的文法</w:t>
            </w:r>
          </w:p>
        </w:tc>
        <w:tc>
          <w:tcPr>
            <w:tcW w:w="2608" w:type="dxa"/>
            <w:vAlign w:val="center"/>
          </w:tcPr>
          <w:p w14:paraId="39F97B11" w14:textId="77777777" w:rsidR="00A04537" w:rsidRDefault="006C5CFD">
            <w:pPr>
              <w:spacing w:line="240" w:lineRule="auto"/>
              <w:jc w:val="center"/>
            </w:pPr>
            <w:r>
              <w:rPr>
                <w:rFonts w:cs="Times New Roman"/>
                <w:sz w:val="19"/>
              </w:rPr>
              <w:t>Grammar</w:t>
            </w:r>
          </w:p>
        </w:tc>
      </w:tr>
    </w:tbl>
    <w:p w14:paraId="2F9D0D1B" w14:textId="77777777" w:rsidR="00A04537" w:rsidRDefault="006C5CFD">
      <w:pPr>
        <w:pStyle w:val="4"/>
      </w:pPr>
      <w:r>
        <w:rPr>
          <w:rFonts w:ascii="Times New Roman" w:eastAsia="宋体" w:hAnsi="Times New Roman" w:cs="Times New Roman"/>
          <w:i w:val="0"/>
        </w:rPr>
        <w:t>二、算法实现过程文字描述</w:t>
      </w:r>
    </w:p>
    <w:p w14:paraId="370C86E5" w14:textId="77777777" w:rsidR="00A04537" w:rsidRDefault="006C5CFD">
      <w:pPr>
        <w:ind w:left="480" w:hanging="240"/>
        <w:jc w:val="both"/>
      </w:pPr>
      <w:r>
        <w:rPr>
          <w:rFonts w:cs="Times New Roman"/>
        </w:rPr>
        <w:t>1</w:t>
      </w:r>
      <w:r>
        <w:rPr>
          <w:rFonts w:cs="Times New Roman"/>
        </w:rPr>
        <w:t>．按行读入</w:t>
      </w:r>
      <w:r>
        <w:rPr>
          <w:rFonts w:cs="Times New Roman"/>
        </w:rPr>
        <w:t xml:space="preserve"> BNF</w:t>
      </w:r>
      <w:r>
        <w:rPr>
          <w:rFonts w:cs="Times New Roman"/>
        </w:rPr>
        <w:t>，遇到</w:t>
      </w:r>
      <w:r>
        <w:rPr>
          <w:rFonts w:cs="Times New Roman"/>
        </w:rPr>
        <w:t xml:space="preserve"> `|` </w:t>
      </w:r>
      <w:r>
        <w:rPr>
          <w:rFonts w:cs="Times New Roman"/>
        </w:rPr>
        <w:t>拆成多条产生式；符号以空白分隔；</w:t>
      </w:r>
      <w:r>
        <w:rPr>
          <w:rFonts w:cs="Times New Roman"/>
        </w:rPr>
        <w:t xml:space="preserve">`#` </w:t>
      </w:r>
      <w:r>
        <w:rPr>
          <w:rFonts w:cs="Times New Roman"/>
        </w:rPr>
        <w:t>或</w:t>
      </w:r>
      <w:r>
        <w:rPr>
          <w:rFonts w:cs="Times New Roman"/>
        </w:rPr>
        <w:t xml:space="preserve"> `@` </w:t>
      </w:r>
      <w:r>
        <w:rPr>
          <w:rFonts w:cs="Times New Roman"/>
        </w:rPr>
        <w:t>视为空串</w:t>
      </w:r>
      <w:r>
        <w:rPr>
          <w:rFonts w:cs="Times New Roman"/>
        </w:rPr>
        <w:t xml:space="preserve"> ε</w:t>
      </w:r>
      <w:r>
        <w:rPr>
          <w:rFonts w:cs="Times New Roman"/>
        </w:rPr>
        <w:t>。</w:t>
      </w:r>
    </w:p>
    <w:p w14:paraId="769FE0F8" w14:textId="77777777" w:rsidR="00A04537" w:rsidRDefault="006C5CFD">
      <w:pPr>
        <w:ind w:left="480" w:hanging="240"/>
        <w:jc w:val="both"/>
      </w:pPr>
      <w:r>
        <w:rPr>
          <w:rFonts w:cs="Times New Roman"/>
        </w:rPr>
        <w:t>2</w:t>
      </w:r>
      <w:r>
        <w:rPr>
          <w:rFonts w:cs="Times New Roman"/>
        </w:rPr>
        <w:t>．记下第一个非终结符作为开始符号，并自动增广</w:t>
      </w:r>
      <w:r>
        <w:rPr>
          <w:rFonts w:cs="Times New Roman"/>
        </w:rPr>
        <w:t xml:space="preserve"> `S' -&gt; S`</w:t>
      </w:r>
      <w:r>
        <w:rPr>
          <w:rFonts w:cs="Times New Roman"/>
        </w:rPr>
        <w:t>（若用户已写则跳过）。</w:t>
      </w:r>
    </w:p>
    <w:p w14:paraId="6E868BDE" w14:textId="77777777" w:rsidR="00A04537" w:rsidRDefault="006C5CFD">
      <w:pPr>
        <w:ind w:left="480" w:hanging="240"/>
        <w:jc w:val="both"/>
      </w:pPr>
      <w:r>
        <w:rPr>
          <w:rFonts w:cs="Times New Roman"/>
        </w:rPr>
        <w:lastRenderedPageBreak/>
        <w:t>3</w:t>
      </w:r>
      <w:r>
        <w:rPr>
          <w:rFonts w:cs="Times New Roman"/>
        </w:rPr>
        <w:t>．</w:t>
      </w:r>
      <w:r>
        <w:rPr>
          <w:rFonts w:cs="Times New Roman"/>
          <w:b/>
        </w:rPr>
        <w:t>删除无法推导出终结符串的规则</w:t>
      </w:r>
      <w:r>
        <w:rPr>
          <w:rFonts w:cs="Times New Roman"/>
        </w:rPr>
        <w:t>：先标记所有</w:t>
      </w:r>
      <w:r>
        <w:rPr>
          <w:rFonts w:cs="Times New Roman"/>
        </w:rPr>
        <w:t>“</w:t>
      </w:r>
      <w:r>
        <w:rPr>
          <w:rFonts w:cs="Times New Roman"/>
        </w:rPr>
        <w:t>右部全为终结符</w:t>
      </w:r>
      <w:r>
        <w:rPr>
          <w:rFonts w:cs="Times New Roman"/>
        </w:rPr>
        <w:t>”</w:t>
      </w:r>
      <w:r>
        <w:rPr>
          <w:rFonts w:cs="Times New Roman"/>
        </w:rPr>
        <w:t>的产生式左部，再反复标记</w:t>
      </w:r>
      <w:r>
        <w:rPr>
          <w:rFonts w:cs="Times New Roman"/>
        </w:rPr>
        <w:t>“</w:t>
      </w:r>
      <w:r>
        <w:rPr>
          <w:rFonts w:cs="Times New Roman"/>
        </w:rPr>
        <w:t>右部符号都已是可推导的</w:t>
      </w:r>
      <w:r>
        <w:rPr>
          <w:rFonts w:cs="Times New Roman"/>
        </w:rPr>
        <w:t>”</w:t>
      </w:r>
      <w:r>
        <w:rPr>
          <w:rFonts w:cs="Times New Roman"/>
        </w:rPr>
        <w:t>产生式，直到不动点；右部含未标记非终结符的产生式删除。</w:t>
      </w:r>
    </w:p>
    <w:p w14:paraId="3AB0B491" w14:textId="77777777" w:rsidR="00A04537" w:rsidRDefault="006C5CFD">
      <w:pPr>
        <w:ind w:left="480" w:hanging="240"/>
        <w:jc w:val="both"/>
      </w:pPr>
      <w:r>
        <w:rPr>
          <w:rFonts w:cs="Times New Roman"/>
        </w:rPr>
        <w:t>4</w:t>
      </w:r>
      <w:r>
        <w:rPr>
          <w:rFonts w:cs="Times New Roman"/>
        </w:rPr>
        <w:t>．</w:t>
      </w:r>
      <w:r>
        <w:rPr>
          <w:rFonts w:cs="Times New Roman"/>
          <w:b/>
        </w:rPr>
        <w:t>删除不可达规则</w:t>
      </w:r>
      <w:r>
        <w:rPr>
          <w:rFonts w:cs="Times New Roman"/>
        </w:rPr>
        <w:t>：从开始符号出发，沿产生式右部扩展，标记所有可达非终结符；左部不可达的产生式删除。</w:t>
      </w:r>
    </w:p>
    <w:p w14:paraId="280BEE54" w14:textId="77777777" w:rsidR="00A04537" w:rsidRDefault="006C5CFD">
      <w:pPr>
        <w:ind w:left="480" w:hanging="240"/>
        <w:jc w:val="both"/>
      </w:pPr>
      <w:r>
        <w:rPr>
          <w:rFonts w:cs="Times New Roman"/>
        </w:rPr>
        <w:t>5</w:t>
      </w:r>
      <w:r>
        <w:rPr>
          <w:rFonts w:cs="Times New Roman"/>
        </w:rPr>
        <w:t>．若本轮有删除，则回到第</w:t>
      </w:r>
      <w:r>
        <w:rPr>
          <w:rFonts w:cs="Times New Roman"/>
        </w:rPr>
        <w:t xml:space="preserve"> 3 </w:t>
      </w:r>
      <w:r>
        <w:rPr>
          <w:rFonts w:cs="Times New Roman"/>
        </w:rPr>
        <w:t>步再化简一轮（删除可能使新的符号变不可达）。</w:t>
      </w:r>
    </w:p>
    <w:p w14:paraId="6CC2C336" w14:textId="77777777" w:rsidR="00A04537" w:rsidRDefault="006C5CFD">
      <w:pPr>
        <w:ind w:left="480" w:hanging="240"/>
        <w:jc w:val="both"/>
      </w:pPr>
      <w:r>
        <w:rPr>
          <w:rFonts w:cs="Times New Roman"/>
        </w:rPr>
        <w:t>6</w:t>
      </w:r>
      <w:r>
        <w:rPr>
          <w:rFonts w:cs="Times New Roman"/>
        </w:rPr>
        <w:t>．输出化简后的文法、被删除规则清单（含原因）以及</w:t>
      </w:r>
      <w:r>
        <w:rPr>
          <w:rFonts w:cs="Times New Roman"/>
        </w:rPr>
        <w:t>“</w:t>
      </w:r>
      <w:r>
        <w:rPr>
          <w:rFonts w:cs="Times New Roman"/>
        </w:rPr>
        <w:t>文法符号</w:t>
      </w:r>
      <w:r>
        <w:rPr>
          <w:rFonts w:cs="Times New Roman"/>
        </w:rPr>
        <w:t xml:space="preserve"> ↔ </w:t>
      </w:r>
      <w:r>
        <w:rPr>
          <w:rFonts w:cs="Times New Roman"/>
        </w:rPr>
        <w:t>单词编码</w:t>
      </w:r>
      <w:r>
        <w:rPr>
          <w:rFonts w:cs="Times New Roman"/>
        </w:rPr>
        <w:t>”</w:t>
      </w:r>
      <w:r>
        <w:rPr>
          <w:rFonts w:cs="Times New Roman"/>
        </w:rPr>
        <w:t>对照表。</w:t>
      </w:r>
    </w:p>
    <w:p w14:paraId="06C7DF63" w14:textId="77777777" w:rsidR="00A04537" w:rsidRDefault="006C5CFD">
      <w:pPr>
        <w:pStyle w:val="4"/>
      </w:pPr>
      <w:r>
        <w:rPr>
          <w:rFonts w:ascii="Times New Roman" w:eastAsia="宋体" w:hAnsi="Times New Roman" w:cs="Times New Roman"/>
          <w:i w:val="0"/>
        </w:rPr>
        <w:lastRenderedPageBreak/>
        <w:t>三、算法实现流程图</w:t>
      </w:r>
    </w:p>
    <w:p w14:paraId="3CD19AAD" w14:textId="77777777" w:rsidR="00A04537" w:rsidRDefault="006C5CFD">
      <w:pPr>
        <w:keepNext/>
        <w:spacing w:before="120" w:after="60" w:line="240" w:lineRule="auto"/>
        <w:jc w:val="center"/>
      </w:pPr>
      <w:r>
        <w:rPr>
          <w:noProof/>
        </w:rPr>
        <w:drawing>
          <wp:inline distT="0" distB="0" distL="0" distR="0" wp14:anchorId="0A8200CD" wp14:editId="38656D13">
            <wp:extent cx="4680000" cy="753519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simplify.png"/>
                    <pic:cNvPicPr/>
                  </pic:nvPicPr>
                  <pic:blipFill>
                    <a:blip r:embed="rId17"/>
                    <a:stretch>
                      <a:fillRect/>
                    </a:stretch>
                  </pic:blipFill>
                  <pic:spPr>
                    <a:xfrm>
                      <a:off x="0" y="0"/>
                      <a:ext cx="4680000" cy="7535199"/>
                    </a:xfrm>
                    <a:prstGeom prst="rect">
                      <a:avLst/>
                    </a:prstGeom>
                  </pic:spPr>
                </pic:pic>
              </a:graphicData>
            </a:graphic>
          </wp:inline>
        </w:drawing>
      </w:r>
    </w:p>
    <w:p w14:paraId="5027C426" w14:textId="77777777" w:rsidR="00A04537" w:rsidRDefault="006C5CFD">
      <w:pPr>
        <w:spacing w:before="60" w:after="120" w:line="300" w:lineRule="exact"/>
        <w:jc w:val="center"/>
      </w:pPr>
      <w:r>
        <w:rPr>
          <w:rFonts w:cs="Times New Roman"/>
          <w:sz w:val="21"/>
        </w:rPr>
        <w:t>图</w:t>
      </w:r>
      <w:r>
        <w:rPr>
          <w:rFonts w:cs="Times New Roman"/>
          <w:sz w:val="21"/>
        </w:rPr>
        <w:t xml:space="preserve"> 3-11  </w:t>
      </w:r>
      <w:r>
        <w:rPr>
          <w:rFonts w:cs="Times New Roman"/>
          <w:sz w:val="21"/>
        </w:rPr>
        <w:t>文法化简流程图</w:t>
      </w:r>
    </w:p>
    <w:p w14:paraId="209CD5D3" w14:textId="77777777" w:rsidR="00A04537" w:rsidRDefault="006C5CFD">
      <w:pPr>
        <w:pStyle w:val="4"/>
      </w:pPr>
      <w:r>
        <w:rPr>
          <w:rFonts w:ascii="Times New Roman" w:eastAsia="宋体" w:hAnsi="Times New Roman" w:cs="Times New Roman"/>
          <w:i w:val="0"/>
        </w:rPr>
        <w:lastRenderedPageBreak/>
        <w:t>四、关键源程序代码段</w:t>
      </w:r>
    </w:p>
    <w:p w14:paraId="3BC3C855" w14:textId="77777777" w:rsidR="00A04537" w:rsidRDefault="006C5CFD">
      <w:pPr>
        <w:ind w:firstLine="480"/>
        <w:jc w:val="both"/>
      </w:pPr>
      <w:r>
        <w:rPr>
          <w:rFonts w:cs="Times New Roman"/>
        </w:rPr>
        <w:t>为满足版头格式</w:t>
      </w:r>
      <w:r>
        <w:rPr>
          <w:rFonts w:cs="Times New Roman"/>
        </w:rPr>
        <w:t>“</w:t>
      </w:r>
      <w:r>
        <w:rPr>
          <w:rFonts w:cs="Times New Roman"/>
        </w:rPr>
        <w:t>源代码行数不得多于其他内容行数的四分之一</w:t>
      </w:r>
      <w:r>
        <w:rPr>
          <w:rFonts w:cs="Times New Roman"/>
        </w:rPr>
        <w:t>”</w:t>
      </w:r>
      <w:r>
        <w:rPr>
          <w:rFonts w:cs="Times New Roman"/>
        </w:rPr>
        <w:t>的要求，此处只摘录关键片段，完整实现见提交的</w:t>
      </w:r>
      <w:r>
        <w:rPr>
          <w:rFonts w:cs="Times New Roman"/>
        </w:rPr>
        <w:t xml:space="preserve"> `src/` </w:t>
      </w:r>
      <w:r>
        <w:rPr>
          <w:rFonts w:cs="Times New Roman"/>
        </w:rPr>
        <w:t>目录。</w:t>
      </w:r>
    </w:p>
    <w:p w14:paraId="60E9460F" w14:textId="77777777" w:rsidR="00A04537" w:rsidRDefault="006C5CFD">
      <w:pPr>
        <w:spacing w:before="60" w:after="120" w:line="300" w:lineRule="exact"/>
        <w:jc w:val="center"/>
      </w:pPr>
      <w:r>
        <w:rPr>
          <w:rFonts w:cs="Times New Roman"/>
          <w:sz w:val="21"/>
        </w:rPr>
        <w:t>化简主流程（迭代到不动点）</w:t>
      </w:r>
    </w:p>
    <w:p w14:paraId="70319DD7" w14:textId="77777777" w:rsidR="00A04537" w:rsidRDefault="006C5CFD">
      <w:pPr>
        <w:shd w:val="clear" w:color="auto" w:fill="F2F2F2"/>
        <w:spacing w:line="230" w:lineRule="exact"/>
        <w:ind w:left="227"/>
      </w:pPr>
      <w:r>
        <w:rPr>
          <w:rFonts w:ascii="Consolas" w:hAnsi="Consolas" w:cs="Consolas"/>
          <w:sz w:val="17"/>
        </w:rPr>
        <w:t>SimplifyResult GrammarSimplify::simplify(const Grammar &amp;grammar) const</w:t>
      </w:r>
    </w:p>
    <w:p w14:paraId="3A812CA1" w14:textId="77777777" w:rsidR="00A04537" w:rsidRDefault="006C5CFD">
      <w:pPr>
        <w:shd w:val="clear" w:color="auto" w:fill="F2F2F2"/>
        <w:spacing w:line="230" w:lineRule="exact"/>
        <w:ind w:left="227"/>
      </w:pPr>
      <w:r>
        <w:rPr>
          <w:rFonts w:ascii="Consolas" w:hAnsi="Consolas" w:cs="Consolas"/>
          <w:sz w:val="17"/>
        </w:rPr>
        <w:t>{</w:t>
      </w:r>
    </w:p>
    <w:p w14:paraId="0899E925" w14:textId="77777777" w:rsidR="00A04537" w:rsidRDefault="006C5CFD">
      <w:pPr>
        <w:shd w:val="clear" w:color="auto" w:fill="F2F2F2"/>
        <w:spacing w:line="230" w:lineRule="exact"/>
        <w:ind w:left="227"/>
      </w:pPr>
      <w:r>
        <w:rPr>
          <w:rFonts w:ascii="Consolas" w:hAnsi="Consolas" w:cs="Consolas"/>
          <w:sz w:val="17"/>
        </w:rPr>
        <w:t xml:space="preserve">    m_error.clear();</w:t>
      </w:r>
    </w:p>
    <w:p w14:paraId="1391DCF4" w14:textId="77777777" w:rsidR="00A04537" w:rsidRDefault="006C5CFD">
      <w:pPr>
        <w:shd w:val="clear" w:color="auto" w:fill="F2F2F2"/>
        <w:spacing w:line="230" w:lineRule="exact"/>
        <w:ind w:left="227"/>
      </w:pPr>
      <w:r>
        <w:rPr>
          <w:rFonts w:ascii="Consolas" w:hAnsi="Consolas" w:cs="Consolas"/>
          <w:sz w:val="17"/>
        </w:rPr>
        <w:t xml:space="preserve">    SimplifyResult result;</w:t>
      </w:r>
    </w:p>
    <w:p w14:paraId="5DD62C12" w14:textId="77777777" w:rsidR="00A04537" w:rsidRDefault="006C5CFD">
      <w:pPr>
        <w:shd w:val="clear" w:color="auto" w:fill="F2F2F2"/>
        <w:spacing w:line="230" w:lineRule="exact"/>
        <w:ind w:left="227"/>
      </w:pPr>
      <w:r>
        <w:rPr>
          <w:rFonts w:ascii="Consolas" w:hAnsi="Consolas" w:cs="Consolas"/>
          <w:sz w:val="17"/>
        </w:rPr>
        <w:t xml:space="preserve">    result.original = grammar;</w:t>
      </w:r>
    </w:p>
    <w:p w14:paraId="7C65878D" w14:textId="77777777" w:rsidR="00A04537" w:rsidRDefault="006C5CFD">
      <w:pPr>
        <w:shd w:val="clear" w:color="auto" w:fill="F2F2F2"/>
        <w:spacing w:line="230" w:lineRule="exact"/>
        <w:ind w:left="227"/>
      </w:pPr>
      <w:r>
        <w:rPr>
          <w:rFonts w:ascii="Consolas" w:hAnsi="Consolas" w:cs="Consolas"/>
          <w:sz w:val="17"/>
        </w:rPr>
        <w:t xml:space="preserve"> </w:t>
      </w:r>
    </w:p>
    <w:p w14:paraId="5E0E2455" w14:textId="77777777" w:rsidR="00A04537" w:rsidRDefault="006C5CFD">
      <w:pPr>
        <w:shd w:val="clear" w:color="auto" w:fill="F2F2F2"/>
        <w:spacing w:line="230" w:lineRule="exact"/>
        <w:ind w:left="227"/>
      </w:pPr>
      <w:r>
        <w:rPr>
          <w:rFonts w:ascii="Consolas" w:hAnsi="Consolas" w:cs="Consolas"/>
          <w:sz w:val="17"/>
        </w:rPr>
        <w:t xml:space="preserve">    if (grammar.productionCount() == 0) {</w:t>
      </w:r>
    </w:p>
    <w:p w14:paraId="5F94B14F" w14:textId="77777777" w:rsidR="00A04537" w:rsidRDefault="006C5CFD">
      <w:pPr>
        <w:shd w:val="clear" w:color="auto" w:fill="F2F2F2"/>
        <w:spacing w:line="230" w:lineRule="exact"/>
        <w:ind w:left="227"/>
      </w:pPr>
      <w:r>
        <w:rPr>
          <w:rFonts w:ascii="Consolas" w:hAnsi="Consolas" w:cs="Consolas"/>
          <w:sz w:val="17"/>
        </w:rPr>
        <w:t xml:space="preserve">        m_error = QStringLiteral("</w:t>
      </w:r>
      <w:r>
        <w:rPr>
          <w:rFonts w:ascii="Consolas" w:hAnsi="Consolas" w:cs="Consolas"/>
          <w:sz w:val="17"/>
        </w:rPr>
        <w:t>文法为空，无法化简。</w:t>
      </w:r>
      <w:r>
        <w:rPr>
          <w:rFonts w:ascii="Consolas" w:hAnsi="Consolas" w:cs="Consolas"/>
          <w:sz w:val="17"/>
        </w:rPr>
        <w:t>");</w:t>
      </w:r>
    </w:p>
    <w:p w14:paraId="66631B22" w14:textId="77777777" w:rsidR="00A04537" w:rsidRDefault="006C5CFD">
      <w:pPr>
        <w:shd w:val="clear" w:color="auto" w:fill="F2F2F2"/>
        <w:spacing w:line="230" w:lineRule="exact"/>
        <w:ind w:left="227"/>
      </w:pPr>
      <w:r>
        <w:rPr>
          <w:rFonts w:ascii="Consolas" w:hAnsi="Consolas" w:cs="Consolas"/>
          <w:sz w:val="17"/>
        </w:rPr>
        <w:t xml:space="preserve">        result.kept = grammar;</w:t>
      </w:r>
    </w:p>
    <w:p w14:paraId="0314D5BA" w14:textId="77777777" w:rsidR="00A04537" w:rsidRDefault="006C5CFD">
      <w:pPr>
        <w:shd w:val="clear" w:color="auto" w:fill="F2F2F2"/>
        <w:spacing w:line="230" w:lineRule="exact"/>
        <w:ind w:left="227"/>
      </w:pPr>
      <w:r>
        <w:rPr>
          <w:rFonts w:ascii="Consolas" w:hAnsi="Consolas" w:cs="Consolas"/>
          <w:sz w:val="17"/>
        </w:rPr>
        <w:t xml:space="preserve">        return result;</w:t>
      </w:r>
    </w:p>
    <w:p w14:paraId="5157E309" w14:textId="77777777" w:rsidR="00A04537" w:rsidRDefault="006C5CFD">
      <w:pPr>
        <w:shd w:val="clear" w:color="auto" w:fill="F2F2F2"/>
        <w:spacing w:line="230" w:lineRule="exact"/>
        <w:ind w:left="227"/>
      </w:pPr>
      <w:r>
        <w:rPr>
          <w:rFonts w:ascii="Consolas" w:hAnsi="Consolas" w:cs="Consolas"/>
          <w:sz w:val="17"/>
        </w:rPr>
        <w:t xml:space="preserve">    }</w:t>
      </w:r>
    </w:p>
    <w:p w14:paraId="33ADBF64" w14:textId="77777777" w:rsidR="00A04537" w:rsidRDefault="006C5CFD">
      <w:pPr>
        <w:shd w:val="clear" w:color="auto" w:fill="F2F2F2"/>
        <w:spacing w:line="230" w:lineRule="exact"/>
        <w:ind w:left="227"/>
      </w:pPr>
      <w:r>
        <w:rPr>
          <w:rFonts w:ascii="Consolas" w:hAnsi="Consolas" w:cs="Consolas"/>
          <w:sz w:val="17"/>
        </w:rPr>
        <w:t xml:space="preserve"> </w:t>
      </w:r>
    </w:p>
    <w:p w14:paraId="2B94381F" w14:textId="77777777" w:rsidR="00A04537" w:rsidRDefault="006C5CFD">
      <w:pPr>
        <w:shd w:val="clear" w:color="auto" w:fill="F2F2F2"/>
        <w:spacing w:line="230" w:lineRule="exact"/>
        <w:ind w:left="227"/>
      </w:pPr>
      <w:r>
        <w:rPr>
          <w:rFonts w:ascii="Consolas" w:hAnsi="Consolas" w:cs="Consolas"/>
          <w:sz w:val="17"/>
        </w:rPr>
        <w:t xml:space="preserve">    ……</w:t>
      </w:r>
      <w:r>
        <w:rPr>
          <w:rFonts w:ascii="Consolas" w:hAnsi="Consolas" w:cs="Consolas"/>
          <w:sz w:val="17"/>
        </w:rPr>
        <w:t>（以下略）</w:t>
      </w:r>
    </w:p>
    <w:p w14:paraId="7039BA1A" w14:textId="77777777" w:rsidR="00A04537" w:rsidRDefault="006C5CFD">
      <w:pPr>
        <w:pStyle w:val="4"/>
      </w:pPr>
      <w:r>
        <w:rPr>
          <w:rFonts w:ascii="Times New Roman" w:eastAsia="宋体" w:hAnsi="Times New Roman" w:cs="Times New Roman"/>
          <w:i w:val="0"/>
        </w:rPr>
        <w:t>五、单元测试</w:t>
      </w:r>
    </w:p>
    <w:p w14:paraId="71A5642A" w14:textId="77777777" w:rsidR="00A04537" w:rsidRDefault="006C5CFD">
      <w:pPr>
        <w:ind w:left="480" w:hanging="240"/>
        <w:jc w:val="both"/>
      </w:pPr>
      <w:r>
        <w:rPr>
          <w:rFonts w:cs="Times New Roman"/>
        </w:rPr>
        <w:t>输入：</w:t>
      </w:r>
      <w:r>
        <w:rPr>
          <w:rFonts w:cs="Times New Roman"/>
        </w:rPr>
        <w:t xml:space="preserve">TINY </w:t>
      </w:r>
      <w:r>
        <w:rPr>
          <w:rFonts w:cs="Times New Roman"/>
        </w:rPr>
        <w:t>的</w:t>
      </w:r>
      <w:r>
        <w:rPr>
          <w:rFonts w:cs="Times New Roman"/>
        </w:rPr>
        <w:t xml:space="preserve"> 15 </w:t>
      </w:r>
      <w:r>
        <w:rPr>
          <w:rFonts w:cs="Times New Roman"/>
        </w:rPr>
        <w:t>条</w:t>
      </w:r>
      <w:r>
        <w:rPr>
          <w:rFonts w:cs="Times New Roman"/>
        </w:rPr>
        <w:t xml:space="preserve"> BNF</w:t>
      </w:r>
      <w:r>
        <w:rPr>
          <w:rFonts w:cs="Times New Roman"/>
        </w:rPr>
        <w:t>（补全幂运算后为</w:t>
      </w:r>
      <w:r>
        <w:rPr>
          <w:rFonts w:cs="Times New Roman"/>
        </w:rPr>
        <w:t xml:space="preserve"> 36 </w:t>
      </w:r>
      <w:r>
        <w:rPr>
          <w:rFonts w:cs="Times New Roman"/>
        </w:rPr>
        <w:t>条产生式）。</w:t>
      </w:r>
    </w:p>
    <w:p w14:paraId="71008EAC" w14:textId="77777777" w:rsidR="00A04537" w:rsidRDefault="006C5CFD">
      <w:pPr>
        <w:ind w:left="480" w:hanging="240"/>
        <w:jc w:val="both"/>
      </w:pPr>
      <w:r>
        <w:rPr>
          <w:rFonts w:cs="Times New Roman"/>
        </w:rPr>
        <w:t>预期：</w:t>
      </w:r>
      <w:r>
        <w:rPr>
          <w:rFonts w:cs="Times New Roman"/>
        </w:rPr>
        <w:t xml:space="preserve">TINY </w:t>
      </w:r>
      <w:r>
        <w:rPr>
          <w:rFonts w:cs="Times New Roman"/>
        </w:rPr>
        <w:t>文法本身无不可达、无可删除规则，化简前后产生式条数相同；对故意加入不可达规则</w:t>
      </w:r>
      <w:r>
        <w:rPr>
          <w:rFonts w:cs="Times New Roman"/>
        </w:rPr>
        <w:t xml:space="preserve"> `Z -&gt; a` </w:t>
      </w:r>
      <w:r>
        <w:rPr>
          <w:rFonts w:cs="Times New Roman"/>
        </w:rPr>
        <w:t>的文法，该规则应被删除并给出原因。</w:t>
      </w:r>
    </w:p>
    <w:p w14:paraId="3D6E6095" w14:textId="77777777" w:rsidR="00A04537" w:rsidRDefault="006C5CFD">
      <w:pPr>
        <w:ind w:left="480" w:hanging="240"/>
        <w:jc w:val="both"/>
      </w:pPr>
      <w:r>
        <w:rPr>
          <w:rFonts w:cs="Times New Roman"/>
        </w:rPr>
        <w:t>结果：</w:t>
      </w:r>
      <w:r>
        <w:rPr>
          <w:rFonts w:cs="Times New Roman"/>
        </w:rPr>
        <w:t xml:space="preserve">TINY </w:t>
      </w:r>
      <w:r>
        <w:rPr>
          <w:rFonts w:cs="Times New Roman"/>
        </w:rPr>
        <w:t>文法</w:t>
      </w:r>
      <w:r>
        <w:rPr>
          <w:rFonts w:cs="Times New Roman"/>
        </w:rPr>
        <w:t xml:space="preserve"> 36 </w:t>
      </w:r>
      <w:r>
        <w:rPr>
          <w:rFonts w:cs="Times New Roman"/>
        </w:rPr>
        <w:t>条产生式、</w:t>
      </w:r>
      <w:r>
        <w:rPr>
          <w:rFonts w:cs="Times New Roman"/>
        </w:rPr>
        <w:t xml:space="preserve">16 </w:t>
      </w:r>
      <w:r>
        <w:rPr>
          <w:rFonts w:cs="Times New Roman"/>
        </w:rPr>
        <w:t>个非终结符、</w:t>
      </w:r>
      <w:r>
        <w:rPr>
          <w:rFonts w:cs="Times New Roman"/>
        </w:rPr>
        <w:t xml:space="preserve">26 </w:t>
      </w:r>
      <w:r>
        <w:rPr>
          <w:rFonts w:cs="Times New Roman"/>
        </w:rPr>
        <w:t>个终结符，化简后条数不变；</w:t>
      </w:r>
      <w:r>
        <w:rPr>
          <w:rFonts w:cs="Times New Roman"/>
        </w:rPr>
        <w:t xml:space="preserve">mini-C </w:t>
      </w:r>
      <w:r>
        <w:rPr>
          <w:rFonts w:cs="Times New Roman"/>
        </w:rPr>
        <w:t>为</w:t>
      </w:r>
      <w:r>
        <w:rPr>
          <w:rFonts w:cs="Times New Roman"/>
        </w:rPr>
        <w:t xml:space="preserve"> 65 </w:t>
      </w:r>
      <w:r>
        <w:rPr>
          <w:rFonts w:cs="Times New Roman"/>
        </w:rPr>
        <w:t>条、</w:t>
      </w:r>
      <w:r>
        <w:rPr>
          <w:rFonts w:cs="Times New Roman"/>
        </w:rPr>
        <w:t xml:space="preserve">29 </w:t>
      </w:r>
      <w:r>
        <w:rPr>
          <w:rFonts w:cs="Times New Roman"/>
        </w:rPr>
        <w:t>个非终结符、</w:t>
      </w:r>
      <w:r>
        <w:rPr>
          <w:rFonts w:cs="Times New Roman"/>
        </w:rPr>
        <w:t xml:space="preserve">31 </w:t>
      </w:r>
      <w:r>
        <w:rPr>
          <w:rFonts w:cs="Times New Roman"/>
        </w:rPr>
        <w:t>个终结符。删除规则与原因在</w:t>
      </w:r>
      <w:r>
        <w:rPr>
          <w:rFonts w:cs="Times New Roman"/>
        </w:rPr>
        <w:t xml:space="preserve"> ⑧ </w:t>
      </w:r>
      <w:r>
        <w:rPr>
          <w:rFonts w:cs="Times New Roman"/>
        </w:rPr>
        <w:t>页签逐条列出（断言</w:t>
      </w:r>
      <w:r>
        <w:rPr>
          <w:rFonts w:cs="Times New Roman"/>
        </w:rPr>
        <w:t xml:space="preserve"> T13.1</w:t>
      </w:r>
      <w:r>
        <w:rPr>
          <w:rFonts w:cs="Times New Roman"/>
        </w:rPr>
        <w:t>、</w:t>
      </w:r>
      <w:r>
        <w:rPr>
          <w:rFonts w:cs="Times New Roman"/>
        </w:rPr>
        <w:t>T13.4</w:t>
      </w:r>
      <w:r>
        <w:rPr>
          <w:rFonts w:cs="Times New Roman"/>
        </w:rPr>
        <w:t>、</w:t>
      </w:r>
      <w:r>
        <w:rPr>
          <w:rFonts w:cs="Times New Roman"/>
        </w:rPr>
        <w:t>T13.5</w:t>
      </w:r>
      <w:r>
        <w:rPr>
          <w:rFonts w:cs="Times New Roman"/>
        </w:rPr>
        <w:t>、</w:t>
      </w:r>
      <w:r>
        <w:rPr>
          <w:rFonts w:cs="Times New Roman"/>
        </w:rPr>
        <w:t>T16.2</w:t>
      </w:r>
      <w:r>
        <w:rPr>
          <w:rFonts w:cs="Times New Roman"/>
        </w:rPr>
        <w:t>）。</w:t>
      </w:r>
    </w:p>
    <w:p w14:paraId="4E7C16F5" w14:textId="77777777" w:rsidR="00A04537" w:rsidRDefault="006C5CFD">
      <w:pPr>
        <w:pStyle w:val="31"/>
      </w:pPr>
      <w:bookmarkStart w:id="31" w:name="_Toc243146763"/>
      <w:r>
        <w:rPr>
          <w:rFonts w:ascii="Times New Roman" w:eastAsia="黑体" w:hAnsi="Times New Roman" w:cs="Times New Roman"/>
        </w:rPr>
        <w:t xml:space="preserve">3.4.8  First </w:t>
      </w:r>
      <w:r>
        <w:rPr>
          <w:rFonts w:ascii="Times New Roman" w:eastAsia="黑体" w:hAnsi="Times New Roman" w:cs="Times New Roman"/>
        </w:rPr>
        <w:t>与</w:t>
      </w:r>
      <w:r>
        <w:rPr>
          <w:rFonts w:ascii="Times New Roman" w:eastAsia="黑体" w:hAnsi="Times New Roman" w:cs="Times New Roman"/>
        </w:rPr>
        <w:t xml:space="preserve"> Follow </w:t>
      </w:r>
      <w:r>
        <w:rPr>
          <w:rFonts w:ascii="Times New Roman" w:eastAsia="黑体" w:hAnsi="Times New Roman" w:cs="Times New Roman"/>
        </w:rPr>
        <w:t>集合（要求</w:t>
      </w:r>
      <w:r>
        <w:rPr>
          <w:rFonts w:ascii="Times New Roman" w:eastAsia="黑体" w:hAnsi="Times New Roman" w:cs="Times New Roman"/>
        </w:rPr>
        <w:t xml:space="preserve"> 2.3</w:t>
      </w:r>
      <w:r>
        <w:rPr>
          <w:rFonts w:ascii="Times New Roman" w:eastAsia="黑体" w:hAnsi="Times New Roman" w:cs="Times New Roman"/>
        </w:rPr>
        <w:t>）</w:t>
      </w:r>
      <w:bookmarkEnd w:id="31"/>
    </w:p>
    <w:p w14:paraId="0989A540" w14:textId="77777777" w:rsidR="00A04537" w:rsidRDefault="006C5CFD">
      <w:pPr>
        <w:pStyle w:val="4"/>
      </w:pPr>
      <w:r>
        <w:rPr>
          <w:rFonts w:ascii="Times New Roman" w:eastAsia="宋体" w:hAnsi="Times New Roman" w:cs="Times New Roman"/>
          <w:i w:val="0"/>
        </w:rPr>
        <w:t>一、存储结构</w:t>
      </w:r>
    </w:p>
    <w:p w14:paraId="00953F7A" w14:textId="77777777" w:rsidR="00A04537" w:rsidRDefault="006C5CFD">
      <w:pPr>
        <w:ind w:firstLine="480"/>
        <w:jc w:val="both"/>
      </w:pPr>
      <w:r>
        <w:rPr>
          <w:rFonts w:cs="Times New Roman"/>
        </w:rPr>
        <w:t>本功能用到的对象、变量及其存储结构如表所示。</w:t>
      </w:r>
    </w:p>
    <w:p w14:paraId="78B0D9C6" w14:textId="77777777" w:rsidR="00A04537" w:rsidRDefault="006C5CFD">
      <w:pPr>
        <w:spacing w:before="60" w:after="120" w:line="300" w:lineRule="exact"/>
        <w:jc w:val="center"/>
      </w:pPr>
      <w:r>
        <w:rPr>
          <w:rFonts w:cs="Times New Roman"/>
          <w:sz w:val="21"/>
        </w:rPr>
        <w:t>表</w:t>
      </w:r>
      <w:r>
        <w:rPr>
          <w:rFonts w:cs="Times New Roman"/>
          <w:sz w:val="21"/>
        </w:rPr>
        <w:t xml:space="preserve"> 3-16  First </w:t>
      </w:r>
      <w:r>
        <w:rPr>
          <w:rFonts w:cs="Times New Roman"/>
          <w:sz w:val="21"/>
        </w:rPr>
        <w:t>与</w:t>
      </w:r>
      <w:r>
        <w:rPr>
          <w:rFonts w:cs="Times New Roman"/>
          <w:sz w:val="21"/>
        </w:rPr>
        <w:t xml:space="preserve"> Follow </w:t>
      </w:r>
      <w:r>
        <w:rPr>
          <w:rFonts w:cs="Times New Roman"/>
          <w:sz w:val="21"/>
        </w:rPr>
        <w:t>集合的存储结构</w:t>
      </w:r>
    </w:p>
    <w:tbl>
      <w:tblPr>
        <w:tblStyle w:val="aff1"/>
        <w:tblW w:w="0" w:type="auto"/>
        <w:jc w:val="center"/>
        <w:tblLayout w:type="fixed"/>
        <w:tblLook w:val="04A0" w:firstRow="1" w:lastRow="0" w:firstColumn="1" w:lastColumn="0" w:noHBand="0" w:noVBand="1"/>
      </w:tblPr>
      <w:tblGrid>
        <w:gridCol w:w="1928"/>
        <w:gridCol w:w="3628"/>
        <w:gridCol w:w="2608"/>
      </w:tblGrid>
      <w:tr w:rsidR="00A04537" w14:paraId="3A680693" w14:textId="77777777">
        <w:trPr>
          <w:jc w:val="center"/>
        </w:trPr>
        <w:tc>
          <w:tcPr>
            <w:tcW w:w="1928" w:type="dxa"/>
            <w:shd w:val="clear" w:color="auto" w:fill="D9E2F3"/>
            <w:vAlign w:val="center"/>
          </w:tcPr>
          <w:p w14:paraId="339F7273" w14:textId="77777777" w:rsidR="00A04537" w:rsidRDefault="006C5CFD">
            <w:pPr>
              <w:spacing w:line="240" w:lineRule="auto"/>
              <w:jc w:val="center"/>
            </w:pPr>
            <w:r>
              <w:rPr>
                <w:rFonts w:cs="Times New Roman"/>
                <w:b/>
                <w:sz w:val="19"/>
              </w:rPr>
              <w:t>对象或变量名称</w:t>
            </w:r>
          </w:p>
        </w:tc>
        <w:tc>
          <w:tcPr>
            <w:tcW w:w="3628" w:type="dxa"/>
            <w:shd w:val="clear" w:color="auto" w:fill="D9E2F3"/>
            <w:vAlign w:val="center"/>
          </w:tcPr>
          <w:p w14:paraId="06F66BFD" w14:textId="77777777" w:rsidR="00A04537" w:rsidRDefault="006C5CFD">
            <w:pPr>
              <w:spacing w:line="240" w:lineRule="auto"/>
              <w:jc w:val="center"/>
            </w:pPr>
            <w:r>
              <w:rPr>
                <w:rFonts w:cs="Times New Roman"/>
                <w:b/>
                <w:sz w:val="19"/>
              </w:rPr>
              <w:t>功能</w:t>
            </w:r>
          </w:p>
        </w:tc>
        <w:tc>
          <w:tcPr>
            <w:tcW w:w="2608" w:type="dxa"/>
            <w:shd w:val="clear" w:color="auto" w:fill="D9E2F3"/>
            <w:vAlign w:val="center"/>
          </w:tcPr>
          <w:p w14:paraId="369983F4" w14:textId="77777777" w:rsidR="00A04537" w:rsidRDefault="006C5CFD">
            <w:pPr>
              <w:spacing w:line="240" w:lineRule="auto"/>
              <w:jc w:val="center"/>
            </w:pPr>
            <w:r>
              <w:rPr>
                <w:rFonts w:cs="Times New Roman"/>
                <w:b/>
                <w:sz w:val="19"/>
              </w:rPr>
              <w:t>存储结构（类型）</w:t>
            </w:r>
          </w:p>
        </w:tc>
      </w:tr>
      <w:tr w:rsidR="00A04537" w14:paraId="5F6F3635" w14:textId="77777777">
        <w:trPr>
          <w:jc w:val="center"/>
        </w:trPr>
        <w:tc>
          <w:tcPr>
            <w:tcW w:w="1928" w:type="dxa"/>
            <w:vAlign w:val="center"/>
          </w:tcPr>
          <w:p w14:paraId="43D11490" w14:textId="77777777" w:rsidR="00A04537" w:rsidRDefault="006C5CFD">
            <w:pPr>
              <w:spacing w:line="240" w:lineRule="auto"/>
            </w:pPr>
            <w:r>
              <w:rPr>
                <w:rFonts w:cs="Times New Roman"/>
                <w:sz w:val="19"/>
              </w:rPr>
              <w:t>m_first</w:t>
            </w:r>
          </w:p>
        </w:tc>
        <w:tc>
          <w:tcPr>
            <w:tcW w:w="3628" w:type="dxa"/>
            <w:vAlign w:val="center"/>
          </w:tcPr>
          <w:p w14:paraId="470EA603" w14:textId="77777777" w:rsidR="00A04537" w:rsidRDefault="006C5CFD">
            <w:pPr>
              <w:spacing w:line="240" w:lineRule="auto"/>
              <w:jc w:val="center"/>
            </w:pPr>
            <w:r>
              <w:rPr>
                <w:rFonts w:cs="Times New Roman"/>
                <w:sz w:val="19"/>
              </w:rPr>
              <w:t>非终结符</w:t>
            </w:r>
            <w:r>
              <w:rPr>
                <w:rFonts w:cs="Times New Roman"/>
                <w:sz w:val="19"/>
              </w:rPr>
              <w:t xml:space="preserve"> → First </w:t>
            </w:r>
            <w:r>
              <w:rPr>
                <w:rFonts w:cs="Times New Roman"/>
                <w:sz w:val="19"/>
              </w:rPr>
              <w:t>集合</w:t>
            </w:r>
          </w:p>
        </w:tc>
        <w:tc>
          <w:tcPr>
            <w:tcW w:w="2608" w:type="dxa"/>
            <w:vAlign w:val="center"/>
          </w:tcPr>
          <w:p w14:paraId="1803A8CB" w14:textId="77777777" w:rsidR="00A04537" w:rsidRDefault="006C5CFD">
            <w:pPr>
              <w:spacing w:line="240" w:lineRule="auto"/>
              <w:jc w:val="center"/>
            </w:pPr>
            <w:r>
              <w:rPr>
                <w:rFonts w:cs="Times New Roman"/>
                <w:sz w:val="19"/>
              </w:rPr>
              <w:t>QMap&lt;QString, QSet&lt;QString&gt;&gt;</w:t>
            </w:r>
          </w:p>
        </w:tc>
      </w:tr>
      <w:tr w:rsidR="00A04537" w14:paraId="4C238508" w14:textId="77777777">
        <w:trPr>
          <w:jc w:val="center"/>
        </w:trPr>
        <w:tc>
          <w:tcPr>
            <w:tcW w:w="1928" w:type="dxa"/>
            <w:vAlign w:val="center"/>
          </w:tcPr>
          <w:p w14:paraId="487F6D83" w14:textId="77777777" w:rsidR="00A04537" w:rsidRDefault="006C5CFD">
            <w:pPr>
              <w:spacing w:line="240" w:lineRule="auto"/>
            </w:pPr>
            <w:r>
              <w:rPr>
                <w:rFonts w:cs="Times New Roman"/>
                <w:sz w:val="19"/>
              </w:rPr>
              <w:t>m_follow</w:t>
            </w:r>
          </w:p>
        </w:tc>
        <w:tc>
          <w:tcPr>
            <w:tcW w:w="3628" w:type="dxa"/>
            <w:vAlign w:val="center"/>
          </w:tcPr>
          <w:p w14:paraId="5B9927C2" w14:textId="77777777" w:rsidR="00A04537" w:rsidRDefault="006C5CFD">
            <w:pPr>
              <w:spacing w:line="240" w:lineRule="auto"/>
              <w:jc w:val="center"/>
            </w:pPr>
            <w:r>
              <w:rPr>
                <w:rFonts w:cs="Times New Roman"/>
                <w:sz w:val="19"/>
              </w:rPr>
              <w:t>非终结符</w:t>
            </w:r>
            <w:r>
              <w:rPr>
                <w:rFonts w:cs="Times New Roman"/>
                <w:sz w:val="19"/>
              </w:rPr>
              <w:t xml:space="preserve"> → Follow </w:t>
            </w:r>
            <w:r>
              <w:rPr>
                <w:rFonts w:cs="Times New Roman"/>
                <w:sz w:val="19"/>
              </w:rPr>
              <w:t>集合</w:t>
            </w:r>
          </w:p>
        </w:tc>
        <w:tc>
          <w:tcPr>
            <w:tcW w:w="2608" w:type="dxa"/>
            <w:vAlign w:val="center"/>
          </w:tcPr>
          <w:p w14:paraId="1D973045" w14:textId="77777777" w:rsidR="00A04537" w:rsidRDefault="006C5CFD">
            <w:pPr>
              <w:spacing w:line="240" w:lineRule="auto"/>
              <w:jc w:val="center"/>
            </w:pPr>
            <w:r>
              <w:rPr>
                <w:rFonts w:cs="Times New Roman"/>
                <w:sz w:val="19"/>
              </w:rPr>
              <w:t>QMap&lt;QString, QSet&lt;QString&gt;&gt;</w:t>
            </w:r>
          </w:p>
        </w:tc>
      </w:tr>
      <w:tr w:rsidR="00A04537" w14:paraId="4E6F0ED6" w14:textId="77777777">
        <w:trPr>
          <w:jc w:val="center"/>
        </w:trPr>
        <w:tc>
          <w:tcPr>
            <w:tcW w:w="1928" w:type="dxa"/>
            <w:vAlign w:val="center"/>
          </w:tcPr>
          <w:p w14:paraId="09B36611" w14:textId="77777777" w:rsidR="00A04537" w:rsidRDefault="006C5CFD">
            <w:pPr>
              <w:spacing w:line="240" w:lineRule="auto"/>
            </w:pPr>
            <w:r>
              <w:rPr>
                <w:rFonts w:cs="Times New Roman"/>
                <w:sz w:val="19"/>
              </w:rPr>
              <w:t>m_nullable</w:t>
            </w:r>
          </w:p>
        </w:tc>
        <w:tc>
          <w:tcPr>
            <w:tcW w:w="3628" w:type="dxa"/>
            <w:vAlign w:val="center"/>
          </w:tcPr>
          <w:p w14:paraId="425F4BB4" w14:textId="77777777" w:rsidR="00A04537" w:rsidRDefault="006C5CFD">
            <w:pPr>
              <w:spacing w:line="240" w:lineRule="auto"/>
              <w:jc w:val="center"/>
            </w:pPr>
            <w:r>
              <w:rPr>
                <w:rFonts w:cs="Times New Roman"/>
                <w:sz w:val="19"/>
              </w:rPr>
              <w:t>能推出</w:t>
            </w:r>
            <w:r>
              <w:rPr>
                <w:rFonts w:cs="Times New Roman"/>
                <w:sz w:val="19"/>
              </w:rPr>
              <w:t xml:space="preserve"> ε </w:t>
            </w:r>
            <w:r>
              <w:rPr>
                <w:rFonts w:cs="Times New Roman"/>
                <w:sz w:val="19"/>
              </w:rPr>
              <w:t>的非终结符集合</w:t>
            </w:r>
          </w:p>
        </w:tc>
        <w:tc>
          <w:tcPr>
            <w:tcW w:w="2608" w:type="dxa"/>
            <w:vAlign w:val="center"/>
          </w:tcPr>
          <w:p w14:paraId="5CE814B3" w14:textId="77777777" w:rsidR="00A04537" w:rsidRDefault="006C5CFD">
            <w:pPr>
              <w:spacing w:line="240" w:lineRule="auto"/>
              <w:jc w:val="center"/>
            </w:pPr>
            <w:r>
              <w:rPr>
                <w:rFonts w:cs="Times New Roman"/>
                <w:sz w:val="19"/>
              </w:rPr>
              <w:t>QSet&lt;QString&gt;</w:t>
            </w:r>
          </w:p>
        </w:tc>
      </w:tr>
      <w:tr w:rsidR="00A04537" w14:paraId="01E0C98B" w14:textId="77777777">
        <w:trPr>
          <w:jc w:val="center"/>
        </w:trPr>
        <w:tc>
          <w:tcPr>
            <w:tcW w:w="1928" w:type="dxa"/>
            <w:vAlign w:val="center"/>
          </w:tcPr>
          <w:p w14:paraId="15991298" w14:textId="77777777" w:rsidR="00A04537" w:rsidRDefault="006C5CFD">
            <w:pPr>
              <w:spacing w:line="240" w:lineRule="auto"/>
            </w:pPr>
            <w:r>
              <w:rPr>
                <w:rFonts w:cs="Times New Roman"/>
                <w:sz w:val="19"/>
              </w:rPr>
              <w:t>m_steps</w:t>
            </w:r>
          </w:p>
        </w:tc>
        <w:tc>
          <w:tcPr>
            <w:tcW w:w="3628" w:type="dxa"/>
            <w:vAlign w:val="center"/>
          </w:tcPr>
          <w:p w14:paraId="2C6B0572" w14:textId="77777777" w:rsidR="00A04537" w:rsidRDefault="006C5CFD">
            <w:pPr>
              <w:spacing w:line="240" w:lineRule="auto"/>
              <w:jc w:val="center"/>
            </w:pPr>
            <w:r>
              <w:rPr>
                <w:rFonts w:cs="Times New Roman"/>
                <w:sz w:val="19"/>
              </w:rPr>
              <w:t>迭代过程记录（供界面显示）</w:t>
            </w:r>
          </w:p>
        </w:tc>
        <w:tc>
          <w:tcPr>
            <w:tcW w:w="2608" w:type="dxa"/>
            <w:vAlign w:val="center"/>
          </w:tcPr>
          <w:p w14:paraId="20BCB10B" w14:textId="77777777" w:rsidR="00A04537" w:rsidRDefault="006C5CFD">
            <w:pPr>
              <w:spacing w:line="240" w:lineRule="auto"/>
              <w:jc w:val="center"/>
            </w:pPr>
            <w:r>
              <w:rPr>
                <w:rFonts w:cs="Times New Roman"/>
                <w:sz w:val="19"/>
              </w:rPr>
              <w:t>QStringList</w:t>
            </w:r>
          </w:p>
        </w:tc>
      </w:tr>
    </w:tbl>
    <w:p w14:paraId="27A0851B" w14:textId="77777777" w:rsidR="00A04537" w:rsidRDefault="006C5CFD">
      <w:pPr>
        <w:pStyle w:val="4"/>
      </w:pPr>
      <w:r>
        <w:rPr>
          <w:rFonts w:ascii="Times New Roman" w:eastAsia="宋体" w:hAnsi="Times New Roman" w:cs="Times New Roman"/>
          <w:i w:val="0"/>
        </w:rPr>
        <w:t>二、算法实现过程文字描述</w:t>
      </w:r>
    </w:p>
    <w:p w14:paraId="541F2BB6" w14:textId="77777777" w:rsidR="00A04537" w:rsidRDefault="006C5CFD">
      <w:pPr>
        <w:ind w:left="480" w:hanging="240"/>
        <w:jc w:val="both"/>
      </w:pPr>
      <w:r>
        <w:rPr>
          <w:rFonts w:cs="Times New Roman"/>
        </w:rPr>
        <w:t>1</w:t>
      </w:r>
      <w:r>
        <w:rPr>
          <w:rFonts w:cs="Times New Roman"/>
        </w:rPr>
        <w:t>．终结符的</w:t>
      </w:r>
      <w:r>
        <w:rPr>
          <w:rFonts w:cs="Times New Roman"/>
        </w:rPr>
        <w:t xml:space="preserve"> First </w:t>
      </w:r>
      <w:r>
        <w:rPr>
          <w:rFonts w:cs="Times New Roman"/>
        </w:rPr>
        <w:t>为其自身；非终结符的</w:t>
      </w:r>
      <w:r>
        <w:rPr>
          <w:rFonts w:cs="Times New Roman"/>
        </w:rPr>
        <w:t xml:space="preserve"> First </w:t>
      </w:r>
      <w:r>
        <w:rPr>
          <w:rFonts w:cs="Times New Roman"/>
        </w:rPr>
        <w:t>先置空。</w:t>
      </w:r>
    </w:p>
    <w:p w14:paraId="4ADCB9DC" w14:textId="77777777" w:rsidR="00A04537" w:rsidRDefault="006C5CFD">
      <w:pPr>
        <w:ind w:left="480" w:hanging="240"/>
        <w:jc w:val="both"/>
      </w:pPr>
      <w:r>
        <w:rPr>
          <w:rFonts w:cs="Times New Roman"/>
        </w:rPr>
        <w:t>2</w:t>
      </w:r>
      <w:r>
        <w:rPr>
          <w:rFonts w:cs="Times New Roman"/>
        </w:rPr>
        <w:t>．对每条产生式</w:t>
      </w:r>
      <w:r>
        <w:rPr>
          <w:rFonts w:cs="Times New Roman"/>
        </w:rPr>
        <w:t xml:space="preserve"> `X → Y1…Yn`</w:t>
      </w:r>
      <w:r>
        <w:rPr>
          <w:rFonts w:cs="Times New Roman"/>
        </w:rPr>
        <w:t>，自左向右把</w:t>
      </w:r>
      <w:r>
        <w:rPr>
          <w:rFonts w:cs="Times New Roman"/>
        </w:rPr>
        <w:t xml:space="preserve"> `First(Yi) \ {ε}` </w:t>
      </w:r>
      <w:r>
        <w:rPr>
          <w:rFonts w:cs="Times New Roman"/>
        </w:rPr>
        <w:t>并入</w:t>
      </w:r>
      <w:r>
        <w:rPr>
          <w:rFonts w:cs="Times New Roman"/>
        </w:rPr>
        <w:t xml:space="preserve"> `First(X)`</w:t>
      </w:r>
      <w:r>
        <w:rPr>
          <w:rFonts w:cs="Times New Roman"/>
        </w:rPr>
        <w:t>；若</w:t>
      </w:r>
      <w:r>
        <w:rPr>
          <w:rFonts w:cs="Times New Roman"/>
        </w:rPr>
        <w:t xml:space="preserve"> `Yi` </w:t>
      </w:r>
      <w:r>
        <w:rPr>
          <w:rFonts w:cs="Times New Roman"/>
        </w:rPr>
        <w:t>可空则继续看下一个符号，否则停止。</w:t>
      </w:r>
    </w:p>
    <w:p w14:paraId="10D31779" w14:textId="77777777" w:rsidR="00A04537" w:rsidRDefault="006C5CFD">
      <w:pPr>
        <w:ind w:left="480" w:hanging="240"/>
        <w:jc w:val="both"/>
      </w:pPr>
      <w:r>
        <w:rPr>
          <w:rFonts w:cs="Times New Roman"/>
        </w:rPr>
        <w:t>3</w:t>
      </w:r>
      <w:r>
        <w:rPr>
          <w:rFonts w:cs="Times New Roman"/>
        </w:rPr>
        <w:t>．若右部所有符号都可空，把</w:t>
      </w:r>
      <w:r>
        <w:rPr>
          <w:rFonts w:cs="Times New Roman"/>
        </w:rPr>
        <w:t xml:space="preserve"> ε </w:t>
      </w:r>
      <w:r>
        <w:rPr>
          <w:rFonts w:cs="Times New Roman"/>
        </w:rPr>
        <w:t>并入</w:t>
      </w:r>
      <w:r>
        <w:rPr>
          <w:rFonts w:cs="Times New Roman"/>
        </w:rPr>
        <w:t xml:space="preserve"> `First(X)`</w:t>
      </w:r>
      <w:r>
        <w:rPr>
          <w:rFonts w:cs="Times New Roman"/>
        </w:rPr>
        <w:t>；重复第</w:t>
      </w:r>
      <w:r>
        <w:rPr>
          <w:rFonts w:cs="Times New Roman"/>
        </w:rPr>
        <w:t xml:space="preserve"> 2</w:t>
      </w:r>
      <w:r>
        <w:rPr>
          <w:rFonts w:cs="Times New Roman"/>
        </w:rPr>
        <w:t>、</w:t>
      </w:r>
      <w:r>
        <w:rPr>
          <w:rFonts w:cs="Times New Roman"/>
        </w:rPr>
        <w:t xml:space="preserve">3 </w:t>
      </w:r>
      <w:r>
        <w:rPr>
          <w:rFonts w:cs="Times New Roman"/>
        </w:rPr>
        <w:t>步直到不再变化。</w:t>
      </w:r>
    </w:p>
    <w:p w14:paraId="0D383BAD" w14:textId="77777777" w:rsidR="00A04537" w:rsidRDefault="006C5CFD">
      <w:pPr>
        <w:ind w:left="480" w:hanging="240"/>
        <w:jc w:val="both"/>
      </w:pPr>
      <w:r>
        <w:rPr>
          <w:rFonts w:cs="Times New Roman"/>
        </w:rPr>
        <w:lastRenderedPageBreak/>
        <w:t>4</w:t>
      </w:r>
      <w:r>
        <w:rPr>
          <w:rFonts w:cs="Times New Roman"/>
        </w:rPr>
        <w:t>．</w:t>
      </w:r>
      <w:r>
        <w:rPr>
          <w:rFonts w:cs="Times New Roman"/>
        </w:rPr>
        <w:t xml:space="preserve">`Follow(S)` </w:t>
      </w:r>
      <w:r>
        <w:rPr>
          <w:rFonts w:cs="Times New Roman"/>
        </w:rPr>
        <w:t>先加入输入结束符</w:t>
      </w:r>
      <w:r>
        <w:rPr>
          <w:rFonts w:cs="Times New Roman"/>
        </w:rPr>
        <w:t xml:space="preserve"> `$`</w:t>
      </w:r>
      <w:r>
        <w:rPr>
          <w:rFonts w:cs="Times New Roman"/>
        </w:rPr>
        <w:t>；对每条产生式</w:t>
      </w:r>
      <w:r>
        <w:rPr>
          <w:rFonts w:cs="Times New Roman"/>
        </w:rPr>
        <w:t xml:space="preserve"> `A → αBβ`</w:t>
      </w:r>
      <w:r>
        <w:rPr>
          <w:rFonts w:cs="Times New Roman"/>
        </w:rPr>
        <w:t>，把</w:t>
      </w:r>
      <w:r>
        <w:rPr>
          <w:rFonts w:cs="Times New Roman"/>
        </w:rPr>
        <w:t xml:space="preserve"> `First(β) \ {ε}` </w:t>
      </w:r>
      <w:r>
        <w:rPr>
          <w:rFonts w:cs="Times New Roman"/>
        </w:rPr>
        <w:t>并入</w:t>
      </w:r>
      <w:r>
        <w:rPr>
          <w:rFonts w:cs="Times New Roman"/>
        </w:rPr>
        <w:t xml:space="preserve"> `Follow(B)`</w:t>
      </w:r>
      <w:r>
        <w:rPr>
          <w:rFonts w:cs="Times New Roman"/>
        </w:rPr>
        <w:t>。</w:t>
      </w:r>
    </w:p>
    <w:p w14:paraId="41561099" w14:textId="77777777" w:rsidR="00A04537" w:rsidRDefault="006C5CFD">
      <w:pPr>
        <w:ind w:left="480" w:hanging="240"/>
        <w:jc w:val="both"/>
      </w:pPr>
      <w:r>
        <w:rPr>
          <w:rFonts w:cs="Times New Roman"/>
        </w:rPr>
        <w:t>5</w:t>
      </w:r>
      <w:r>
        <w:rPr>
          <w:rFonts w:cs="Times New Roman"/>
        </w:rPr>
        <w:t>．若</w:t>
      </w:r>
      <w:r>
        <w:rPr>
          <w:rFonts w:cs="Times New Roman"/>
        </w:rPr>
        <w:t xml:space="preserve"> `β` </w:t>
      </w:r>
      <w:r>
        <w:rPr>
          <w:rFonts w:cs="Times New Roman"/>
        </w:rPr>
        <w:t>为空或可空，把</w:t>
      </w:r>
      <w:r>
        <w:rPr>
          <w:rFonts w:cs="Times New Roman"/>
        </w:rPr>
        <w:t xml:space="preserve"> `Follow(A)` </w:t>
      </w:r>
      <w:r>
        <w:rPr>
          <w:rFonts w:cs="Times New Roman"/>
        </w:rPr>
        <w:t>并入</w:t>
      </w:r>
      <w:r>
        <w:rPr>
          <w:rFonts w:cs="Times New Roman"/>
        </w:rPr>
        <w:t xml:space="preserve"> `Follow(B)`</w:t>
      </w:r>
      <w:r>
        <w:rPr>
          <w:rFonts w:cs="Times New Roman"/>
        </w:rPr>
        <w:t>；重复直到不再变化。</w:t>
      </w:r>
    </w:p>
    <w:p w14:paraId="1DC792A1" w14:textId="77777777" w:rsidR="00A04537" w:rsidRDefault="006C5CFD">
      <w:pPr>
        <w:ind w:left="480" w:hanging="240"/>
        <w:jc w:val="both"/>
      </w:pPr>
      <w:r>
        <w:rPr>
          <w:rFonts w:cs="Times New Roman"/>
        </w:rPr>
        <w:t>6</w:t>
      </w:r>
      <w:r>
        <w:rPr>
          <w:rFonts w:cs="Times New Roman"/>
        </w:rPr>
        <w:t>．输出两张表（非终结符</w:t>
      </w:r>
      <w:r>
        <w:rPr>
          <w:rFonts w:cs="Times New Roman"/>
        </w:rPr>
        <w:t xml:space="preserve"> → First / Follow</w:t>
      </w:r>
      <w:r>
        <w:rPr>
          <w:rFonts w:cs="Times New Roman"/>
        </w:rPr>
        <w:t>），供</w:t>
      </w:r>
      <w:r>
        <w:rPr>
          <w:rFonts w:cs="Times New Roman"/>
        </w:rPr>
        <w:t xml:space="preserve"> ⑨ </w:t>
      </w:r>
      <w:r>
        <w:rPr>
          <w:rFonts w:cs="Times New Roman"/>
        </w:rPr>
        <w:t>页签显示。</w:t>
      </w:r>
    </w:p>
    <w:p w14:paraId="0C50E430" w14:textId="77777777" w:rsidR="00A04537" w:rsidRDefault="006C5CFD">
      <w:pPr>
        <w:pStyle w:val="4"/>
      </w:pPr>
      <w:r>
        <w:rPr>
          <w:rFonts w:ascii="Times New Roman" w:eastAsia="宋体" w:hAnsi="Times New Roman" w:cs="Times New Roman"/>
          <w:i w:val="0"/>
        </w:rPr>
        <w:lastRenderedPageBreak/>
        <w:t>三、算法实现流程图</w:t>
      </w:r>
    </w:p>
    <w:p w14:paraId="164EB3AC" w14:textId="77777777" w:rsidR="00A04537" w:rsidRDefault="006C5CFD">
      <w:pPr>
        <w:keepNext/>
        <w:spacing w:before="120" w:after="60" w:line="240" w:lineRule="auto"/>
        <w:jc w:val="center"/>
      </w:pPr>
      <w:r>
        <w:rPr>
          <w:noProof/>
        </w:rPr>
        <w:drawing>
          <wp:inline distT="0" distB="0" distL="0" distR="0" wp14:anchorId="26165001" wp14:editId="41080650">
            <wp:extent cx="4464000" cy="757690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firstfollowa.png"/>
                    <pic:cNvPicPr/>
                  </pic:nvPicPr>
                  <pic:blipFill>
                    <a:blip r:embed="rId18"/>
                    <a:stretch>
                      <a:fillRect/>
                    </a:stretch>
                  </pic:blipFill>
                  <pic:spPr>
                    <a:xfrm>
                      <a:off x="0" y="0"/>
                      <a:ext cx="4464000" cy="7576901"/>
                    </a:xfrm>
                    <a:prstGeom prst="rect">
                      <a:avLst/>
                    </a:prstGeom>
                  </pic:spPr>
                </pic:pic>
              </a:graphicData>
            </a:graphic>
          </wp:inline>
        </w:drawing>
      </w:r>
    </w:p>
    <w:p w14:paraId="644F83BB" w14:textId="77777777" w:rsidR="00A04537" w:rsidRDefault="006C5CFD">
      <w:pPr>
        <w:spacing w:before="60" w:after="120" w:line="300" w:lineRule="exact"/>
        <w:jc w:val="center"/>
      </w:pPr>
      <w:r>
        <w:rPr>
          <w:rFonts w:cs="Times New Roman"/>
          <w:sz w:val="21"/>
        </w:rPr>
        <w:t>图</w:t>
      </w:r>
      <w:r>
        <w:rPr>
          <w:rFonts w:cs="Times New Roman"/>
          <w:sz w:val="21"/>
        </w:rPr>
        <w:t xml:space="preserve"> 3-12  First / Follow </w:t>
      </w:r>
      <w:r>
        <w:rPr>
          <w:rFonts w:cs="Times New Roman"/>
          <w:sz w:val="21"/>
        </w:rPr>
        <w:t>计算流程（</w:t>
      </w:r>
      <w:r>
        <w:rPr>
          <w:rFonts w:cs="Times New Roman"/>
          <w:sz w:val="21"/>
        </w:rPr>
        <w:t>a</w:t>
      </w:r>
      <w:r>
        <w:rPr>
          <w:rFonts w:cs="Times New Roman"/>
          <w:sz w:val="21"/>
        </w:rPr>
        <w:t>）</w:t>
      </w:r>
    </w:p>
    <w:p w14:paraId="597D8A41" w14:textId="77777777" w:rsidR="00A04537" w:rsidRDefault="006C5CFD">
      <w:pPr>
        <w:pStyle w:val="4"/>
      </w:pPr>
      <w:r>
        <w:rPr>
          <w:rFonts w:ascii="Times New Roman" w:eastAsia="宋体" w:hAnsi="Times New Roman" w:cs="Times New Roman"/>
          <w:i w:val="0"/>
        </w:rPr>
        <w:lastRenderedPageBreak/>
        <w:t>四、关键源程序代码段</w:t>
      </w:r>
    </w:p>
    <w:p w14:paraId="402DB9FA" w14:textId="77777777" w:rsidR="00A04537" w:rsidRDefault="006C5CFD">
      <w:pPr>
        <w:ind w:firstLine="480"/>
        <w:jc w:val="both"/>
      </w:pPr>
      <w:r>
        <w:rPr>
          <w:rFonts w:cs="Times New Roman"/>
        </w:rPr>
        <w:t>为满足版头格式</w:t>
      </w:r>
      <w:r>
        <w:rPr>
          <w:rFonts w:cs="Times New Roman"/>
        </w:rPr>
        <w:t>“</w:t>
      </w:r>
      <w:r>
        <w:rPr>
          <w:rFonts w:cs="Times New Roman"/>
        </w:rPr>
        <w:t>源代码行数不得多于其他内容行数的四分之一</w:t>
      </w:r>
      <w:r>
        <w:rPr>
          <w:rFonts w:cs="Times New Roman"/>
        </w:rPr>
        <w:t>”</w:t>
      </w:r>
      <w:r>
        <w:rPr>
          <w:rFonts w:cs="Times New Roman"/>
        </w:rPr>
        <w:t>的要求，此处只摘录关键片段，完整实现见提交的</w:t>
      </w:r>
      <w:r>
        <w:rPr>
          <w:rFonts w:cs="Times New Roman"/>
        </w:rPr>
        <w:t xml:space="preserve"> `src/` </w:t>
      </w:r>
      <w:r>
        <w:rPr>
          <w:rFonts w:cs="Times New Roman"/>
        </w:rPr>
        <w:t>目录。</w:t>
      </w:r>
    </w:p>
    <w:p w14:paraId="354487E8" w14:textId="77777777" w:rsidR="00A04537" w:rsidRDefault="006C5CFD">
      <w:pPr>
        <w:spacing w:before="60" w:after="120" w:line="300" w:lineRule="exact"/>
        <w:jc w:val="center"/>
      </w:pPr>
      <w:r>
        <w:rPr>
          <w:rFonts w:cs="Times New Roman"/>
          <w:sz w:val="21"/>
        </w:rPr>
        <w:t xml:space="preserve">Follow </w:t>
      </w:r>
      <w:r>
        <w:rPr>
          <w:rFonts w:cs="Times New Roman"/>
          <w:sz w:val="21"/>
        </w:rPr>
        <w:t>的迭代求解</w:t>
      </w:r>
    </w:p>
    <w:p w14:paraId="211EB230" w14:textId="77777777" w:rsidR="00A04537" w:rsidRDefault="006C5CFD">
      <w:pPr>
        <w:shd w:val="clear" w:color="auto" w:fill="F2F2F2"/>
        <w:spacing w:line="230" w:lineRule="exact"/>
        <w:ind w:left="227"/>
      </w:pPr>
      <w:r>
        <w:rPr>
          <w:rFonts w:ascii="Consolas" w:hAnsi="Consolas" w:cs="Consolas"/>
          <w:sz w:val="17"/>
        </w:rPr>
        <w:t>QMap&lt;QString, QSet&lt;QString&gt;&gt; FirstFollow::computeFollow(const Grammar &amp;grammar,</w:t>
      </w:r>
    </w:p>
    <w:p w14:paraId="31A6AC49" w14:textId="77777777" w:rsidR="00A04537" w:rsidRDefault="006C5CFD">
      <w:pPr>
        <w:shd w:val="clear" w:color="auto" w:fill="F2F2F2"/>
        <w:spacing w:line="230" w:lineRule="exact"/>
        <w:ind w:left="227"/>
      </w:pPr>
      <w:r>
        <w:rPr>
          <w:rFonts w:ascii="Consolas" w:hAnsi="Consolas" w:cs="Consolas"/>
          <w:sz w:val="17"/>
        </w:rPr>
        <w:t xml:space="preserve">                                                        const QSet&lt;QString&gt; &amp;nullable,</w:t>
      </w:r>
    </w:p>
    <w:p w14:paraId="622C45FB" w14:textId="77777777" w:rsidR="00A04537" w:rsidRDefault="006C5CFD">
      <w:pPr>
        <w:shd w:val="clear" w:color="auto" w:fill="F2F2F2"/>
        <w:spacing w:line="230" w:lineRule="exact"/>
        <w:ind w:left="227"/>
      </w:pPr>
      <w:r>
        <w:rPr>
          <w:rFonts w:ascii="Consolas" w:hAnsi="Consolas" w:cs="Consolas"/>
          <w:sz w:val="17"/>
        </w:rPr>
        <w:t xml:space="preserve">                                                        const QMap&lt;QString, QSet&lt;QString&gt;&gt; &amp;first,</w:t>
      </w:r>
    </w:p>
    <w:p w14:paraId="5785A9BD" w14:textId="77777777" w:rsidR="00A04537" w:rsidRDefault="006C5CFD">
      <w:pPr>
        <w:shd w:val="clear" w:color="auto" w:fill="F2F2F2"/>
        <w:spacing w:line="230" w:lineRule="exact"/>
        <w:ind w:left="227"/>
      </w:pPr>
      <w:r>
        <w:rPr>
          <w:rFonts w:ascii="Consolas" w:hAnsi="Consolas" w:cs="Consolas"/>
          <w:sz w:val="17"/>
        </w:rPr>
        <w:t xml:space="preserve">                                                        QStringList &amp;steps) const</w:t>
      </w:r>
    </w:p>
    <w:p w14:paraId="3DCDA5A8" w14:textId="77777777" w:rsidR="00A04537" w:rsidRDefault="006C5CFD">
      <w:pPr>
        <w:shd w:val="clear" w:color="auto" w:fill="F2F2F2"/>
        <w:spacing w:line="230" w:lineRule="exact"/>
        <w:ind w:left="227"/>
      </w:pPr>
      <w:r>
        <w:rPr>
          <w:rFonts w:ascii="Consolas" w:hAnsi="Consolas" w:cs="Consolas"/>
          <w:sz w:val="17"/>
        </w:rPr>
        <w:t>{</w:t>
      </w:r>
    </w:p>
    <w:p w14:paraId="1558EA63" w14:textId="77777777" w:rsidR="00A04537" w:rsidRDefault="006C5CFD">
      <w:pPr>
        <w:shd w:val="clear" w:color="auto" w:fill="F2F2F2"/>
        <w:spacing w:line="230" w:lineRule="exact"/>
        <w:ind w:left="227"/>
      </w:pPr>
      <w:r>
        <w:rPr>
          <w:rFonts w:ascii="Consolas" w:hAnsi="Consolas" w:cs="Consolas"/>
          <w:sz w:val="17"/>
        </w:rPr>
        <w:t xml:space="preserve">    QMap&lt;QString, QSet&lt;QString&gt;&gt; follow;</w:t>
      </w:r>
    </w:p>
    <w:p w14:paraId="0F248EF7" w14:textId="77777777" w:rsidR="00A04537" w:rsidRDefault="006C5CFD">
      <w:pPr>
        <w:shd w:val="clear" w:color="auto" w:fill="F2F2F2"/>
        <w:spacing w:line="230" w:lineRule="exact"/>
        <w:ind w:left="227"/>
      </w:pPr>
      <w:r>
        <w:rPr>
          <w:rFonts w:ascii="Consolas" w:hAnsi="Consolas" w:cs="Consolas"/>
          <w:sz w:val="17"/>
        </w:rPr>
        <w:t xml:space="preserve">    for (const QString &amp;nt : grammar.nonterminals())</w:t>
      </w:r>
    </w:p>
    <w:p w14:paraId="088D59A6" w14:textId="77777777" w:rsidR="00A04537" w:rsidRDefault="006C5CFD">
      <w:pPr>
        <w:shd w:val="clear" w:color="auto" w:fill="F2F2F2"/>
        <w:spacing w:line="230" w:lineRule="exact"/>
        <w:ind w:left="227"/>
      </w:pPr>
      <w:r>
        <w:rPr>
          <w:rFonts w:ascii="Consolas" w:hAnsi="Consolas" w:cs="Consolas"/>
          <w:sz w:val="17"/>
        </w:rPr>
        <w:t xml:space="preserve">        follow.insert(nt, QSet&lt;QString&gt;());</w:t>
      </w:r>
    </w:p>
    <w:p w14:paraId="31B4E675" w14:textId="77777777" w:rsidR="00A04537" w:rsidRDefault="006C5CFD">
      <w:pPr>
        <w:shd w:val="clear" w:color="auto" w:fill="F2F2F2"/>
        <w:spacing w:line="230" w:lineRule="exact"/>
        <w:ind w:left="227"/>
      </w:pPr>
      <w:r>
        <w:rPr>
          <w:rFonts w:ascii="Consolas" w:hAnsi="Consolas" w:cs="Consolas"/>
          <w:sz w:val="17"/>
        </w:rPr>
        <w:t xml:space="preserve"> </w:t>
      </w:r>
    </w:p>
    <w:p w14:paraId="03F9F657" w14:textId="77777777" w:rsidR="00A04537" w:rsidRDefault="006C5CFD">
      <w:pPr>
        <w:shd w:val="clear" w:color="auto" w:fill="F2F2F2"/>
        <w:spacing w:line="230" w:lineRule="exact"/>
        <w:ind w:left="227"/>
      </w:pPr>
      <w:r>
        <w:rPr>
          <w:rFonts w:ascii="Consolas" w:hAnsi="Consolas" w:cs="Consolas"/>
          <w:sz w:val="17"/>
        </w:rPr>
        <w:t xml:space="preserve">    // </w:t>
      </w:r>
      <w:r>
        <w:rPr>
          <w:rFonts w:ascii="Consolas" w:hAnsi="Consolas" w:cs="Consolas"/>
          <w:sz w:val="17"/>
        </w:rPr>
        <w:t>开始符号的</w:t>
      </w:r>
      <w:r>
        <w:rPr>
          <w:rFonts w:ascii="Consolas" w:hAnsi="Consolas" w:cs="Consolas"/>
          <w:sz w:val="17"/>
        </w:rPr>
        <w:t xml:space="preserve"> Follow </w:t>
      </w:r>
      <w:r>
        <w:rPr>
          <w:rFonts w:ascii="Consolas" w:hAnsi="Consolas" w:cs="Consolas"/>
          <w:sz w:val="17"/>
        </w:rPr>
        <w:t>含结束符</w:t>
      </w:r>
    </w:p>
    <w:p w14:paraId="276C274C" w14:textId="77777777" w:rsidR="00A04537" w:rsidRDefault="006C5CFD">
      <w:pPr>
        <w:shd w:val="clear" w:color="auto" w:fill="F2F2F2"/>
        <w:spacing w:line="230" w:lineRule="exact"/>
        <w:ind w:left="227"/>
      </w:pPr>
      <w:r>
        <w:rPr>
          <w:rFonts w:ascii="Consolas" w:hAnsi="Consolas" w:cs="Consolas"/>
          <w:sz w:val="17"/>
        </w:rPr>
        <w:t xml:space="preserve">    if (!grammar.startSymbol().isEmpty())</w:t>
      </w:r>
    </w:p>
    <w:p w14:paraId="7B2C5138" w14:textId="77777777" w:rsidR="00A04537" w:rsidRDefault="006C5CFD">
      <w:pPr>
        <w:shd w:val="clear" w:color="auto" w:fill="F2F2F2"/>
        <w:spacing w:line="230" w:lineRule="exact"/>
        <w:ind w:left="227"/>
      </w:pPr>
      <w:r>
        <w:rPr>
          <w:rFonts w:ascii="Consolas" w:hAnsi="Consolas" w:cs="Consolas"/>
          <w:sz w:val="17"/>
        </w:rPr>
        <w:t xml:space="preserve">        follow[grammar.startSymbol()].insert(kEndMarker);</w:t>
      </w:r>
    </w:p>
    <w:p w14:paraId="6E34BD8A" w14:textId="77777777" w:rsidR="00A04537" w:rsidRDefault="006C5CFD">
      <w:pPr>
        <w:shd w:val="clear" w:color="auto" w:fill="F2F2F2"/>
        <w:spacing w:line="230" w:lineRule="exact"/>
        <w:ind w:left="227"/>
      </w:pPr>
      <w:r>
        <w:rPr>
          <w:rFonts w:ascii="Consolas" w:hAnsi="Consolas" w:cs="Consolas"/>
          <w:sz w:val="17"/>
        </w:rPr>
        <w:t xml:space="preserve">    ……</w:t>
      </w:r>
      <w:r>
        <w:rPr>
          <w:rFonts w:ascii="Consolas" w:hAnsi="Consolas" w:cs="Consolas"/>
          <w:sz w:val="17"/>
        </w:rPr>
        <w:t>（以下略）</w:t>
      </w:r>
    </w:p>
    <w:p w14:paraId="78583C0F" w14:textId="77777777" w:rsidR="00A04537" w:rsidRDefault="006C5CFD">
      <w:pPr>
        <w:pStyle w:val="4"/>
      </w:pPr>
      <w:r>
        <w:rPr>
          <w:rFonts w:ascii="Times New Roman" w:eastAsia="宋体" w:hAnsi="Times New Roman" w:cs="Times New Roman"/>
          <w:i w:val="0"/>
        </w:rPr>
        <w:t>五、单元测试</w:t>
      </w:r>
    </w:p>
    <w:p w14:paraId="6C04FF10" w14:textId="77777777" w:rsidR="00A04537" w:rsidRDefault="006C5CFD">
      <w:pPr>
        <w:ind w:left="480" w:hanging="240"/>
        <w:jc w:val="both"/>
      </w:pPr>
      <w:r>
        <w:rPr>
          <w:rFonts w:cs="Times New Roman"/>
        </w:rPr>
        <w:t>输入：</w:t>
      </w:r>
      <w:r>
        <w:rPr>
          <w:rFonts w:cs="Times New Roman"/>
        </w:rPr>
        <w:t xml:space="preserve">TINY </w:t>
      </w:r>
      <w:r>
        <w:rPr>
          <w:rFonts w:cs="Times New Roman"/>
        </w:rPr>
        <w:t>文法（</w:t>
      </w:r>
      <w:r>
        <w:rPr>
          <w:rFonts w:cs="Times New Roman"/>
        </w:rPr>
        <w:t xml:space="preserve">36 </w:t>
      </w:r>
      <w:r>
        <w:rPr>
          <w:rFonts w:cs="Times New Roman"/>
        </w:rPr>
        <w:t>条）与</w:t>
      </w:r>
      <w:r>
        <w:rPr>
          <w:rFonts w:cs="Times New Roman"/>
        </w:rPr>
        <w:t xml:space="preserve"> mini-C </w:t>
      </w:r>
      <w:r>
        <w:rPr>
          <w:rFonts w:cs="Times New Roman"/>
        </w:rPr>
        <w:t>文法（</w:t>
      </w:r>
      <w:r>
        <w:rPr>
          <w:rFonts w:cs="Times New Roman"/>
        </w:rPr>
        <w:t xml:space="preserve">65 </w:t>
      </w:r>
      <w:r>
        <w:rPr>
          <w:rFonts w:cs="Times New Roman"/>
        </w:rPr>
        <w:t>条）。</w:t>
      </w:r>
    </w:p>
    <w:p w14:paraId="16B9ED25" w14:textId="77777777" w:rsidR="00A04537" w:rsidRDefault="006C5CFD">
      <w:pPr>
        <w:ind w:left="480" w:hanging="240"/>
        <w:jc w:val="both"/>
      </w:pPr>
      <w:r>
        <w:rPr>
          <w:rFonts w:cs="Times New Roman"/>
        </w:rPr>
        <w:t>预期：</w:t>
      </w:r>
      <w:r>
        <w:rPr>
          <w:rFonts w:cs="Times New Roman"/>
        </w:rPr>
        <w:t xml:space="preserve">TINY </w:t>
      </w:r>
      <w:r>
        <w:rPr>
          <w:rFonts w:cs="Times New Roman"/>
        </w:rPr>
        <w:t>无可空非终结符；</w:t>
      </w:r>
      <w:r>
        <w:rPr>
          <w:rFonts w:cs="Times New Roman"/>
        </w:rPr>
        <w:t xml:space="preserve">`Follow(program)` </w:t>
      </w:r>
      <w:r>
        <w:rPr>
          <w:rFonts w:cs="Times New Roman"/>
        </w:rPr>
        <w:t>含</w:t>
      </w:r>
      <w:r>
        <w:rPr>
          <w:rFonts w:cs="Times New Roman"/>
        </w:rPr>
        <w:t xml:space="preserve"> `$`</w:t>
      </w:r>
      <w:r>
        <w:rPr>
          <w:rFonts w:cs="Times New Roman"/>
        </w:rPr>
        <w:t>；</w:t>
      </w:r>
      <w:r>
        <w:rPr>
          <w:rFonts w:cs="Times New Roman"/>
        </w:rPr>
        <w:t xml:space="preserve">mini-C </w:t>
      </w:r>
      <w:r>
        <w:rPr>
          <w:rFonts w:cs="Times New Roman"/>
        </w:rPr>
        <w:t>有</w:t>
      </w:r>
      <w:r>
        <w:rPr>
          <w:rFonts w:cs="Times New Roman"/>
        </w:rPr>
        <w:t xml:space="preserve"> 3 </w:t>
      </w:r>
      <w:r>
        <w:rPr>
          <w:rFonts w:cs="Times New Roman"/>
        </w:rPr>
        <w:t>个可空非终结符（</w:t>
      </w:r>
      <w:r>
        <w:rPr>
          <w:rFonts w:cs="Times New Roman"/>
        </w:rPr>
        <w:t>`local-definitions`</w:t>
      </w:r>
      <w:r>
        <w:rPr>
          <w:rFonts w:cs="Times New Roman"/>
        </w:rPr>
        <w:t>、</w:t>
      </w:r>
      <w:r>
        <w:rPr>
          <w:rFonts w:cs="Times New Roman"/>
        </w:rPr>
        <w:t>`statement-list`</w:t>
      </w:r>
      <w:r>
        <w:rPr>
          <w:rFonts w:cs="Times New Roman"/>
        </w:rPr>
        <w:t>、</w:t>
      </w:r>
      <w:r>
        <w:rPr>
          <w:rFonts w:cs="Times New Roman"/>
        </w:rPr>
        <w:t xml:space="preserve">`arguments` </w:t>
      </w:r>
      <w:r>
        <w:rPr>
          <w:rFonts w:cs="Times New Roman"/>
        </w:rPr>
        <w:t>等）。</w:t>
      </w:r>
    </w:p>
    <w:p w14:paraId="75CB604E" w14:textId="77777777" w:rsidR="00A04537" w:rsidRDefault="006C5CFD">
      <w:pPr>
        <w:ind w:left="480" w:hanging="240"/>
        <w:jc w:val="both"/>
      </w:pPr>
      <w:r>
        <w:rPr>
          <w:rFonts w:cs="Times New Roman"/>
        </w:rPr>
        <w:t>结果：</w:t>
      </w:r>
      <w:r>
        <w:rPr>
          <w:rFonts w:cs="Times New Roman"/>
        </w:rPr>
        <w:t xml:space="preserve">TINY </w:t>
      </w:r>
      <w:r>
        <w:rPr>
          <w:rFonts w:cs="Times New Roman"/>
        </w:rPr>
        <w:t>非终结符</w:t>
      </w:r>
      <w:r>
        <w:rPr>
          <w:rFonts w:cs="Times New Roman"/>
        </w:rPr>
        <w:t xml:space="preserve"> 17 </w:t>
      </w:r>
      <w:r>
        <w:rPr>
          <w:rFonts w:cs="Times New Roman"/>
        </w:rPr>
        <w:t>个、可空</w:t>
      </w:r>
      <w:r>
        <w:rPr>
          <w:rFonts w:cs="Times New Roman"/>
        </w:rPr>
        <w:t xml:space="preserve"> 0 </w:t>
      </w:r>
      <w:r>
        <w:rPr>
          <w:rFonts w:cs="Times New Roman"/>
        </w:rPr>
        <w:t>个、</w:t>
      </w:r>
      <w:r>
        <w:rPr>
          <w:rFonts w:cs="Times New Roman"/>
        </w:rPr>
        <w:t xml:space="preserve">First </w:t>
      </w:r>
      <w:r>
        <w:rPr>
          <w:rFonts w:cs="Times New Roman"/>
        </w:rPr>
        <w:t>共</w:t>
      </w:r>
      <w:r>
        <w:rPr>
          <w:rFonts w:cs="Times New Roman"/>
        </w:rPr>
        <w:t xml:space="preserve"> 51 </w:t>
      </w:r>
      <w:r>
        <w:rPr>
          <w:rFonts w:cs="Times New Roman"/>
        </w:rPr>
        <w:t>个元素、</w:t>
      </w:r>
      <w:r>
        <w:rPr>
          <w:rFonts w:cs="Times New Roman"/>
        </w:rPr>
        <w:t xml:space="preserve">Follow </w:t>
      </w:r>
      <w:r>
        <w:rPr>
          <w:rFonts w:cs="Times New Roman"/>
        </w:rPr>
        <w:t>共</w:t>
      </w:r>
      <w:r>
        <w:rPr>
          <w:rFonts w:cs="Times New Roman"/>
        </w:rPr>
        <w:t xml:space="preserve"> 123 </w:t>
      </w:r>
      <w:r>
        <w:rPr>
          <w:rFonts w:cs="Times New Roman"/>
        </w:rPr>
        <w:t>个元素；</w:t>
      </w:r>
      <w:r>
        <w:rPr>
          <w:rFonts w:cs="Times New Roman"/>
        </w:rPr>
        <w:t xml:space="preserve">mini-C </w:t>
      </w:r>
      <w:r>
        <w:rPr>
          <w:rFonts w:cs="Times New Roman"/>
        </w:rPr>
        <w:t>非终结符</w:t>
      </w:r>
      <w:r>
        <w:rPr>
          <w:rFonts w:cs="Times New Roman"/>
        </w:rPr>
        <w:t xml:space="preserve"> 30 </w:t>
      </w:r>
      <w:r>
        <w:rPr>
          <w:rFonts w:cs="Times New Roman"/>
        </w:rPr>
        <w:t>个、可空</w:t>
      </w:r>
      <w:r>
        <w:rPr>
          <w:rFonts w:cs="Times New Roman"/>
        </w:rPr>
        <w:t xml:space="preserve"> 3 </w:t>
      </w:r>
      <w:r>
        <w:rPr>
          <w:rFonts w:cs="Times New Roman"/>
        </w:rPr>
        <w:t>个、</w:t>
      </w:r>
      <w:r>
        <w:rPr>
          <w:rFonts w:cs="Times New Roman"/>
        </w:rPr>
        <w:t xml:space="preserve">First 102 </w:t>
      </w:r>
      <w:r>
        <w:rPr>
          <w:rFonts w:cs="Times New Roman"/>
        </w:rPr>
        <w:t>个元素、</w:t>
      </w:r>
      <w:r>
        <w:rPr>
          <w:rFonts w:cs="Times New Roman"/>
        </w:rPr>
        <w:t xml:space="preserve">Follow 222 </w:t>
      </w:r>
      <w:r>
        <w:rPr>
          <w:rFonts w:cs="Times New Roman"/>
        </w:rPr>
        <w:t>个元素（断言</w:t>
      </w:r>
      <w:r>
        <w:rPr>
          <w:rFonts w:cs="Times New Roman"/>
        </w:rPr>
        <w:t xml:space="preserve"> T13.6</w:t>
      </w:r>
      <w:r>
        <w:rPr>
          <w:rFonts w:cs="Times New Roman"/>
        </w:rPr>
        <w:t>、</w:t>
      </w:r>
      <w:r>
        <w:rPr>
          <w:rFonts w:cs="Times New Roman"/>
        </w:rPr>
        <w:t>T13.7e</w:t>
      </w:r>
      <w:r>
        <w:rPr>
          <w:rFonts w:cs="Times New Roman"/>
        </w:rPr>
        <w:t>），与预期一致。</w:t>
      </w:r>
    </w:p>
    <w:p w14:paraId="163A9590" w14:textId="77777777" w:rsidR="00A04537" w:rsidRDefault="006C5CFD">
      <w:pPr>
        <w:keepNext/>
        <w:spacing w:before="120" w:after="60" w:line="240" w:lineRule="auto"/>
        <w:jc w:val="center"/>
      </w:pPr>
      <w:r>
        <w:rPr>
          <w:noProof/>
        </w:rPr>
        <w:drawing>
          <wp:inline distT="0" distB="0" distL="0" distR="0" wp14:anchorId="6BE6FDA2" wp14:editId="179D1023">
            <wp:extent cx="5040000" cy="35754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firstfollowb.png"/>
                    <pic:cNvPicPr/>
                  </pic:nvPicPr>
                  <pic:blipFill>
                    <a:blip r:embed="rId19"/>
                    <a:stretch>
                      <a:fillRect/>
                    </a:stretch>
                  </pic:blipFill>
                  <pic:spPr>
                    <a:xfrm>
                      <a:off x="0" y="0"/>
                      <a:ext cx="5040000" cy="3575420"/>
                    </a:xfrm>
                    <a:prstGeom prst="rect">
                      <a:avLst/>
                    </a:prstGeom>
                  </pic:spPr>
                </pic:pic>
              </a:graphicData>
            </a:graphic>
          </wp:inline>
        </w:drawing>
      </w:r>
    </w:p>
    <w:p w14:paraId="6088674A" w14:textId="77777777" w:rsidR="00A04537" w:rsidRDefault="006C5CFD">
      <w:pPr>
        <w:spacing w:before="60" w:after="120" w:line="300" w:lineRule="exact"/>
        <w:jc w:val="center"/>
      </w:pPr>
      <w:r>
        <w:rPr>
          <w:rFonts w:cs="Times New Roman"/>
          <w:sz w:val="21"/>
        </w:rPr>
        <w:t>图</w:t>
      </w:r>
      <w:r>
        <w:rPr>
          <w:rFonts w:cs="Times New Roman"/>
          <w:sz w:val="21"/>
        </w:rPr>
        <w:t xml:space="preserve"> 3-13  First / Follow </w:t>
      </w:r>
      <w:r>
        <w:rPr>
          <w:rFonts w:cs="Times New Roman"/>
          <w:sz w:val="21"/>
        </w:rPr>
        <w:t>计算流程（</w:t>
      </w:r>
      <w:r>
        <w:rPr>
          <w:rFonts w:cs="Times New Roman"/>
          <w:sz w:val="21"/>
        </w:rPr>
        <w:t>b</w:t>
      </w:r>
      <w:r>
        <w:rPr>
          <w:rFonts w:cs="Times New Roman"/>
          <w:sz w:val="21"/>
        </w:rPr>
        <w:t>）</w:t>
      </w:r>
    </w:p>
    <w:p w14:paraId="6BEF61A4" w14:textId="77777777" w:rsidR="00A04537" w:rsidRDefault="006C5CFD">
      <w:pPr>
        <w:pStyle w:val="31"/>
      </w:pPr>
      <w:bookmarkStart w:id="32" w:name="_Toc243146764"/>
      <w:r>
        <w:rPr>
          <w:rFonts w:ascii="Times New Roman" w:eastAsia="黑体" w:hAnsi="Times New Roman" w:cs="Times New Roman"/>
        </w:rPr>
        <w:lastRenderedPageBreak/>
        <w:t xml:space="preserve">3.4.9  LR(0) </w:t>
      </w:r>
      <w:r>
        <w:rPr>
          <w:rFonts w:ascii="Times New Roman" w:eastAsia="黑体" w:hAnsi="Times New Roman" w:cs="Times New Roman"/>
        </w:rPr>
        <w:t>项目集规范族与</w:t>
      </w:r>
      <w:r>
        <w:rPr>
          <w:rFonts w:ascii="Times New Roman" w:eastAsia="黑体" w:hAnsi="Times New Roman" w:cs="Times New Roman"/>
        </w:rPr>
        <w:t xml:space="preserve"> GOTO </w:t>
      </w:r>
      <w:r>
        <w:rPr>
          <w:rFonts w:ascii="Times New Roman" w:eastAsia="黑体" w:hAnsi="Times New Roman" w:cs="Times New Roman"/>
        </w:rPr>
        <w:t>函数（要求</w:t>
      </w:r>
      <w:r>
        <w:rPr>
          <w:rFonts w:ascii="Times New Roman" w:eastAsia="黑体" w:hAnsi="Times New Roman" w:cs="Times New Roman"/>
        </w:rPr>
        <w:t xml:space="preserve"> 2.4</w:t>
      </w:r>
      <w:r>
        <w:rPr>
          <w:rFonts w:ascii="Times New Roman" w:eastAsia="黑体" w:hAnsi="Times New Roman" w:cs="Times New Roman"/>
        </w:rPr>
        <w:t>）</w:t>
      </w:r>
      <w:bookmarkEnd w:id="32"/>
    </w:p>
    <w:p w14:paraId="5981AFA9" w14:textId="77777777" w:rsidR="00A04537" w:rsidRDefault="006C5CFD">
      <w:pPr>
        <w:pStyle w:val="4"/>
      </w:pPr>
      <w:r>
        <w:rPr>
          <w:rFonts w:ascii="Times New Roman" w:eastAsia="宋体" w:hAnsi="Times New Roman" w:cs="Times New Roman"/>
          <w:i w:val="0"/>
        </w:rPr>
        <w:t>一、存储结构</w:t>
      </w:r>
    </w:p>
    <w:p w14:paraId="5F3CD390" w14:textId="77777777" w:rsidR="00A04537" w:rsidRDefault="006C5CFD">
      <w:pPr>
        <w:ind w:firstLine="480"/>
        <w:jc w:val="both"/>
      </w:pPr>
      <w:r>
        <w:rPr>
          <w:rFonts w:cs="Times New Roman"/>
        </w:rPr>
        <w:t>本功能用到的对象、变量及其存储结构如表所示。</w:t>
      </w:r>
    </w:p>
    <w:p w14:paraId="3B8D2E1A" w14:textId="77777777" w:rsidR="00A04537" w:rsidRDefault="006C5CFD">
      <w:pPr>
        <w:spacing w:before="60" w:after="120" w:line="300" w:lineRule="exact"/>
        <w:jc w:val="center"/>
      </w:pPr>
      <w:r>
        <w:rPr>
          <w:rFonts w:cs="Times New Roman"/>
          <w:sz w:val="21"/>
        </w:rPr>
        <w:t>表</w:t>
      </w:r>
      <w:r>
        <w:rPr>
          <w:rFonts w:cs="Times New Roman"/>
          <w:sz w:val="21"/>
        </w:rPr>
        <w:t xml:space="preserve"> 3-17  LR(0) </w:t>
      </w:r>
      <w:r>
        <w:rPr>
          <w:rFonts w:cs="Times New Roman"/>
          <w:sz w:val="21"/>
        </w:rPr>
        <w:t>项目集规范族与</w:t>
      </w:r>
      <w:r>
        <w:rPr>
          <w:rFonts w:cs="Times New Roman"/>
          <w:sz w:val="21"/>
        </w:rPr>
        <w:t xml:space="preserve"> GOTO </w:t>
      </w:r>
      <w:r>
        <w:rPr>
          <w:rFonts w:cs="Times New Roman"/>
          <w:sz w:val="21"/>
        </w:rPr>
        <w:t>函数的存储结构</w:t>
      </w:r>
    </w:p>
    <w:tbl>
      <w:tblPr>
        <w:tblStyle w:val="aff1"/>
        <w:tblW w:w="0" w:type="auto"/>
        <w:jc w:val="center"/>
        <w:tblLayout w:type="fixed"/>
        <w:tblLook w:val="04A0" w:firstRow="1" w:lastRow="0" w:firstColumn="1" w:lastColumn="0" w:noHBand="0" w:noVBand="1"/>
      </w:tblPr>
      <w:tblGrid>
        <w:gridCol w:w="1928"/>
        <w:gridCol w:w="3628"/>
        <w:gridCol w:w="2608"/>
      </w:tblGrid>
      <w:tr w:rsidR="00A04537" w14:paraId="019D6A6B" w14:textId="77777777">
        <w:trPr>
          <w:jc w:val="center"/>
        </w:trPr>
        <w:tc>
          <w:tcPr>
            <w:tcW w:w="1928" w:type="dxa"/>
            <w:shd w:val="clear" w:color="auto" w:fill="D9E2F3"/>
            <w:vAlign w:val="center"/>
          </w:tcPr>
          <w:p w14:paraId="322E7FC7" w14:textId="77777777" w:rsidR="00A04537" w:rsidRDefault="006C5CFD">
            <w:pPr>
              <w:spacing w:line="240" w:lineRule="auto"/>
              <w:jc w:val="center"/>
            </w:pPr>
            <w:r>
              <w:rPr>
                <w:rFonts w:cs="Times New Roman"/>
                <w:b/>
                <w:sz w:val="19"/>
              </w:rPr>
              <w:t>对象或变量名称</w:t>
            </w:r>
          </w:p>
        </w:tc>
        <w:tc>
          <w:tcPr>
            <w:tcW w:w="3628" w:type="dxa"/>
            <w:shd w:val="clear" w:color="auto" w:fill="D9E2F3"/>
            <w:vAlign w:val="center"/>
          </w:tcPr>
          <w:p w14:paraId="3CE8B116" w14:textId="77777777" w:rsidR="00A04537" w:rsidRDefault="006C5CFD">
            <w:pPr>
              <w:spacing w:line="240" w:lineRule="auto"/>
              <w:jc w:val="center"/>
            </w:pPr>
            <w:r>
              <w:rPr>
                <w:rFonts w:cs="Times New Roman"/>
                <w:b/>
                <w:sz w:val="19"/>
              </w:rPr>
              <w:t>功能</w:t>
            </w:r>
          </w:p>
        </w:tc>
        <w:tc>
          <w:tcPr>
            <w:tcW w:w="2608" w:type="dxa"/>
            <w:shd w:val="clear" w:color="auto" w:fill="D9E2F3"/>
            <w:vAlign w:val="center"/>
          </w:tcPr>
          <w:p w14:paraId="45DE70E2" w14:textId="77777777" w:rsidR="00A04537" w:rsidRDefault="006C5CFD">
            <w:pPr>
              <w:spacing w:line="240" w:lineRule="auto"/>
              <w:jc w:val="center"/>
            </w:pPr>
            <w:r>
              <w:rPr>
                <w:rFonts w:cs="Times New Roman"/>
                <w:b/>
                <w:sz w:val="19"/>
              </w:rPr>
              <w:t>存储结构（类型）</w:t>
            </w:r>
          </w:p>
        </w:tc>
      </w:tr>
      <w:tr w:rsidR="00A04537" w14:paraId="31BD20D1" w14:textId="77777777">
        <w:trPr>
          <w:jc w:val="center"/>
        </w:trPr>
        <w:tc>
          <w:tcPr>
            <w:tcW w:w="1928" w:type="dxa"/>
            <w:vAlign w:val="center"/>
          </w:tcPr>
          <w:p w14:paraId="0F0835F5" w14:textId="77777777" w:rsidR="00A04537" w:rsidRDefault="006C5CFD">
            <w:pPr>
              <w:spacing w:line="240" w:lineRule="auto"/>
            </w:pPr>
            <w:r>
              <w:rPr>
                <w:rFonts w:cs="Times New Roman"/>
                <w:sz w:val="19"/>
              </w:rPr>
              <w:t>LrItem</w:t>
            </w:r>
          </w:p>
        </w:tc>
        <w:tc>
          <w:tcPr>
            <w:tcW w:w="3628" w:type="dxa"/>
            <w:vAlign w:val="center"/>
          </w:tcPr>
          <w:p w14:paraId="490ABC7D" w14:textId="77777777" w:rsidR="00A04537" w:rsidRDefault="006C5CFD">
            <w:pPr>
              <w:spacing w:line="240" w:lineRule="auto"/>
              <w:jc w:val="center"/>
            </w:pPr>
            <w:r>
              <w:rPr>
                <w:rFonts w:cs="Times New Roman"/>
                <w:sz w:val="19"/>
              </w:rPr>
              <w:t>项目</w:t>
            </w:r>
            <w:r>
              <w:rPr>
                <w:rFonts w:cs="Times New Roman"/>
                <w:sz w:val="19"/>
              </w:rPr>
              <w:t xml:space="preserve"> = </w:t>
            </w:r>
            <w:r>
              <w:rPr>
                <w:rFonts w:cs="Times New Roman"/>
                <w:sz w:val="19"/>
              </w:rPr>
              <w:t>产生式编号</w:t>
            </w:r>
            <w:r>
              <w:rPr>
                <w:rFonts w:cs="Times New Roman"/>
                <w:sz w:val="19"/>
              </w:rPr>
              <w:t xml:space="preserve"> + </w:t>
            </w:r>
            <w:r>
              <w:rPr>
                <w:rFonts w:cs="Times New Roman"/>
                <w:sz w:val="19"/>
              </w:rPr>
              <w:t>圆点位置</w:t>
            </w:r>
          </w:p>
        </w:tc>
        <w:tc>
          <w:tcPr>
            <w:tcW w:w="2608" w:type="dxa"/>
            <w:vAlign w:val="center"/>
          </w:tcPr>
          <w:p w14:paraId="3BEDED80" w14:textId="77777777" w:rsidR="00A04537" w:rsidRDefault="006C5CFD">
            <w:pPr>
              <w:spacing w:line="240" w:lineRule="auto"/>
              <w:jc w:val="center"/>
            </w:pPr>
            <w:r>
              <w:rPr>
                <w:rFonts w:cs="Times New Roman"/>
                <w:sz w:val="19"/>
              </w:rPr>
              <w:t>struct</w:t>
            </w:r>
          </w:p>
        </w:tc>
      </w:tr>
      <w:tr w:rsidR="00A04537" w14:paraId="2420A425" w14:textId="77777777">
        <w:trPr>
          <w:jc w:val="center"/>
        </w:trPr>
        <w:tc>
          <w:tcPr>
            <w:tcW w:w="1928" w:type="dxa"/>
            <w:vAlign w:val="center"/>
          </w:tcPr>
          <w:p w14:paraId="3FA0B92F" w14:textId="77777777" w:rsidR="00A04537" w:rsidRDefault="006C5CFD">
            <w:pPr>
              <w:spacing w:line="240" w:lineRule="auto"/>
            </w:pPr>
            <w:r>
              <w:rPr>
                <w:rFonts w:cs="Times New Roman"/>
                <w:sz w:val="19"/>
              </w:rPr>
              <w:t>Lr0State</w:t>
            </w:r>
          </w:p>
        </w:tc>
        <w:tc>
          <w:tcPr>
            <w:tcW w:w="3628" w:type="dxa"/>
            <w:vAlign w:val="center"/>
          </w:tcPr>
          <w:p w14:paraId="13ED0FF3" w14:textId="77777777" w:rsidR="00A04537" w:rsidRDefault="006C5CFD">
            <w:pPr>
              <w:spacing w:line="240" w:lineRule="auto"/>
              <w:jc w:val="center"/>
            </w:pPr>
            <w:r>
              <w:rPr>
                <w:rFonts w:cs="Times New Roman"/>
                <w:sz w:val="19"/>
              </w:rPr>
              <w:t>一个项目集：排序去重后的项目列表</w:t>
            </w:r>
            <w:r>
              <w:rPr>
                <w:rFonts w:cs="Times New Roman"/>
                <w:sz w:val="19"/>
              </w:rPr>
              <w:t xml:space="preserve"> + </w:t>
            </w:r>
            <w:r>
              <w:rPr>
                <w:rFonts w:cs="Times New Roman"/>
                <w:sz w:val="19"/>
              </w:rPr>
              <w:t>转移</w:t>
            </w:r>
          </w:p>
        </w:tc>
        <w:tc>
          <w:tcPr>
            <w:tcW w:w="2608" w:type="dxa"/>
            <w:vAlign w:val="center"/>
          </w:tcPr>
          <w:p w14:paraId="0889A8E2" w14:textId="77777777" w:rsidR="00A04537" w:rsidRDefault="006C5CFD">
            <w:pPr>
              <w:spacing w:line="240" w:lineRule="auto"/>
              <w:jc w:val="center"/>
            </w:pPr>
            <w:r>
              <w:rPr>
                <w:rFonts w:cs="Times New Roman"/>
                <w:sz w:val="19"/>
              </w:rPr>
              <w:t>struct</w:t>
            </w:r>
          </w:p>
        </w:tc>
      </w:tr>
      <w:tr w:rsidR="00A04537" w14:paraId="3FD2DBA1" w14:textId="77777777">
        <w:trPr>
          <w:jc w:val="center"/>
        </w:trPr>
        <w:tc>
          <w:tcPr>
            <w:tcW w:w="1928" w:type="dxa"/>
            <w:vAlign w:val="center"/>
          </w:tcPr>
          <w:p w14:paraId="1345E235" w14:textId="77777777" w:rsidR="00A04537" w:rsidRDefault="006C5CFD">
            <w:pPr>
              <w:spacing w:line="240" w:lineRule="auto"/>
            </w:pPr>
            <w:r>
              <w:rPr>
                <w:rFonts w:cs="Times New Roman"/>
                <w:sz w:val="19"/>
              </w:rPr>
              <w:t>Lr0Automaton::states</w:t>
            </w:r>
          </w:p>
        </w:tc>
        <w:tc>
          <w:tcPr>
            <w:tcW w:w="3628" w:type="dxa"/>
            <w:vAlign w:val="center"/>
          </w:tcPr>
          <w:p w14:paraId="7B03B8A8" w14:textId="77777777" w:rsidR="00A04537" w:rsidRDefault="006C5CFD">
            <w:pPr>
              <w:spacing w:line="240" w:lineRule="auto"/>
              <w:jc w:val="center"/>
            </w:pPr>
            <w:r>
              <w:rPr>
                <w:rFonts w:cs="Times New Roman"/>
                <w:sz w:val="19"/>
              </w:rPr>
              <w:t>项目集规范族（状态数组）</w:t>
            </w:r>
          </w:p>
        </w:tc>
        <w:tc>
          <w:tcPr>
            <w:tcW w:w="2608" w:type="dxa"/>
            <w:vAlign w:val="center"/>
          </w:tcPr>
          <w:p w14:paraId="58D00814" w14:textId="77777777" w:rsidR="00A04537" w:rsidRDefault="006C5CFD">
            <w:pPr>
              <w:spacing w:line="240" w:lineRule="auto"/>
              <w:jc w:val="center"/>
            </w:pPr>
            <w:r>
              <w:rPr>
                <w:rFonts w:cs="Times New Roman"/>
                <w:sz w:val="19"/>
              </w:rPr>
              <w:t>QVector&lt;Lr0State&gt;</w:t>
            </w:r>
          </w:p>
        </w:tc>
      </w:tr>
      <w:tr w:rsidR="00A04537" w14:paraId="6A5FA35D" w14:textId="77777777">
        <w:trPr>
          <w:jc w:val="center"/>
        </w:trPr>
        <w:tc>
          <w:tcPr>
            <w:tcW w:w="1928" w:type="dxa"/>
            <w:vAlign w:val="center"/>
          </w:tcPr>
          <w:p w14:paraId="17408CB4" w14:textId="77777777" w:rsidR="00A04537" w:rsidRDefault="006C5CFD">
            <w:pPr>
              <w:spacing w:line="240" w:lineRule="auto"/>
            </w:pPr>
            <w:r>
              <w:rPr>
                <w:rFonts w:cs="Times New Roman"/>
                <w:sz w:val="19"/>
              </w:rPr>
              <w:t>待处理队列</w:t>
            </w:r>
          </w:p>
        </w:tc>
        <w:tc>
          <w:tcPr>
            <w:tcW w:w="3628" w:type="dxa"/>
            <w:vAlign w:val="center"/>
          </w:tcPr>
          <w:p w14:paraId="2262875F" w14:textId="77777777" w:rsidR="00A04537" w:rsidRDefault="006C5CFD">
            <w:pPr>
              <w:spacing w:line="240" w:lineRule="auto"/>
              <w:jc w:val="center"/>
            </w:pPr>
            <w:r>
              <w:rPr>
                <w:rFonts w:cs="Times New Roman"/>
                <w:sz w:val="19"/>
              </w:rPr>
              <w:t>尚未求</w:t>
            </w:r>
            <w:r>
              <w:rPr>
                <w:rFonts w:cs="Times New Roman"/>
                <w:sz w:val="19"/>
              </w:rPr>
              <w:t xml:space="preserve"> GOTO </w:t>
            </w:r>
            <w:r>
              <w:rPr>
                <w:rFonts w:cs="Times New Roman"/>
                <w:sz w:val="19"/>
              </w:rPr>
              <w:t>的项目集</w:t>
            </w:r>
          </w:p>
        </w:tc>
        <w:tc>
          <w:tcPr>
            <w:tcW w:w="2608" w:type="dxa"/>
            <w:vAlign w:val="center"/>
          </w:tcPr>
          <w:p w14:paraId="38F000E8" w14:textId="77777777" w:rsidR="00A04537" w:rsidRDefault="006C5CFD">
            <w:pPr>
              <w:spacing w:line="240" w:lineRule="auto"/>
              <w:jc w:val="center"/>
            </w:pPr>
            <w:r>
              <w:rPr>
                <w:rFonts w:cs="Times New Roman"/>
                <w:sz w:val="19"/>
              </w:rPr>
              <w:t>QVector&lt;int&gt;</w:t>
            </w:r>
          </w:p>
        </w:tc>
      </w:tr>
      <w:tr w:rsidR="00A04537" w14:paraId="7C60A2B4" w14:textId="77777777">
        <w:trPr>
          <w:jc w:val="center"/>
        </w:trPr>
        <w:tc>
          <w:tcPr>
            <w:tcW w:w="1928" w:type="dxa"/>
            <w:vAlign w:val="center"/>
          </w:tcPr>
          <w:p w14:paraId="720B13E1" w14:textId="77777777" w:rsidR="00A04537" w:rsidRDefault="006C5CFD">
            <w:pPr>
              <w:spacing w:line="240" w:lineRule="auto"/>
            </w:pPr>
            <w:r>
              <w:rPr>
                <w:rFonts w:cs="Times New Roman"/>
                <w:sz w:val="19"/>
              </w:rPr>
              <w:t>项目集索引</w:t>
            </w:r>
          </w:p>
        </w:tc>
        <w:tc>
          <w:tcPr>
            <w:tcW w:w="3628" w:type="dxa"/>
            <w:vAlign w:val="center"/>
          </w:tcPr>
          <w:p w14:paraId="2E068A90" w14:textId="77777777" w:rsidR="00A04537" w:rsidRDefault="006C5CFD">
            <w:pPr>
              <w:spacing w:line="240" w:lineRule="auto"/>
              <w:jc w:val="center"/>
            </w:pPr>
            <w:r>
              <w:rPr>
                <w:rFonts w:cs="Times New Roman"/>
                <w:sz w:val="19"/>
              </w:rPr>
              <w:t>项目集内容</w:t>
            </w:r>
            <w:r>
              <w:rPr>
                <w:rFonts w:cs="Times New Roman"/>
                <w:sz w:val="19"/>
              </w:rPr>
              <w:t xml:space="preserve"> → </w:t>
            </w:r>
            <w:r>
              <w:rPr>
                <w:rFonts w:cs="Times New Roman"/>
                <w:sz w:val="19"/>
              </w:rPr>
              <w:t>状态号（用于判重）</w:t>
            </w:r>
          </w:p>
        </w:tc>
        <w:tc>
          <w:tcPr>
            <w:tcW w:w="2608" w:type="dxa"/>
            <w:vAlign w:val="center"/>
          </w:tcPr>
          <w:p w14:paraId="4BFE7879" w14:textId="77777777" w:rsidR="00A04537" w:rsidRDefault="006C5CFD">
            <w:pPr>
              <w:spacing w:line="240" w:lineRule="auto"/>
              <w:jc w:val="center"/>
            </w:pPr>
            <w:r>
              <w:rPr>
                <w:rFonts w:cs="Times New Roman"/>
                <w:sz w:val="19"/>
              </w:rPr>
              <w:t>QHash&lt;QString,int&gt;</w:t>
            </w:r>
          </w:p>
        </w:tc>
      </w:tr>
    </w:tbl>
    <w:p w14:paraId="224ED10C" w14:textId="77777777" w:rsidR="00A04537" w:rsidRDefault="006C5CFD">
      <w:pPr>
        <w:pStyle w:val="4"/>
      </w:pPr>
      <w:r>
        <w:rPr>
          <w:rFonts w:ascii="Times New Roman" w:eastAsia="宋体" w:hAnsi="Times New Roman" w:cs="Times New Roman"/>
          <w:i w:val="0"/>
        </w:rPr>
        <w:t>二、算法实现过程文字描述</w:t>
      </w:r>
    </w:p>
    <w:p w14:paraId="44B6845D" w14:textId="77777777" w:rsidR="00A04537" w:rsidRDefault="006C5CFD">
      <w:pPr>
        <w:ind w:left="480" w:hanging="240"/>
        <w:jc w:val="both"/>
      </w:pPr>
      <w:r>
        <w:rPr>
          <w:rFonts w:cs="Times New Roman"/>
        </w:rPr>
        <w:t>1</w:t>
      </w:r>
      <w:r>
        <w:rPr>
          <w:rFonts w:cs="Times New Roman"/>
        </w:rPr>
        <w:t>．构造</w:t>
      </w:r>
      <w:r>
        <w:rPr>
          <w:rFonts w:cs="Times New Roman"/>
        </w:rPr>
        <w:t xml:space="preserve"> `I0 = closure({ S' → ·S })`</w:t>
      </w:r>
      <w:r>
        <w:rPr>
          <w:rFonts w:cs="Times New Roman"/>
        </w:rPr>
        <w:t>，加入状态数组与待处理队列。</w:t>
      </w:r>
    </w:p>
    <w:p w14:paraId="2900B6CF" w14:textId="77777777" w:rsidR="00A04537" w:rsidRDefault="006C5CFD">
      <w:pPr>
        <w:ind w:left="480" w:hanging="240"/>
        <w:jc w:val="both"/>
      </w:pPr>
      <w:r>
        <w:rPr>
          <w:rFonts w:cs="Times New Roman"/>
        </w:rPr>
        <w:t>2</w:t>
      </w:r>
      <w:r>
        <w:rPr>
          <w:rFonts w:cs="Times New Roman"/>
        </w:rPr>
        <w:t>．取出一个项目集</w:t>
      </w:r>
      <w:r>
        <w:rPr>
          <w:rFonts w:cs="Times New Roman"/>
        </w:rPr>
        <w:t xml:space="preserve"> `I`</w:t>
      </w:r>
      <w:r>
        <w:rPr>
          <w:rFonts w:cs="Times New Roman"/>
        </w:rPr>
        <w:t>，对其中每个</w:t>
      </w:r>
      <w:r>
        <w:rPr>
          <w:rFonts w:cs="Times New Roman"/>
        </w:rPr>
        <w:t>“</w:t>
      </w:r>
      <w:r>
        <w:rPr>
          <w:rFonts w:cs="Times New Roman"/>
        </w:rPr>
        <w:t>圆点后是符号</w:t>
      </w:r>
      <w:r>
        <w:rPr>
          <w:rFonts w:cs="Times New Roman"/>
        </w:rPr>
        <w:t xml:space="preserve"> `X`”</w:t>
      </w:r>
      <w:r>
        <w:rPr>
          <w:rFonts w:cs="Times New Roman"/>
        </w:rPr>
        <w:t>的项目求</w:t>
      </w:r>
      <w:r>
        <w:rPr>
          <w:rFonts w:cs="Times New Roman"/>
        </w:rPr>
        <w:t xml:space="preserve"> `GOTO(I, X)`</w:t>
      </w:r>
      <w:r>
        <w:rPr>
          <w:rFonts w:cs="Times New Roman"/>
        </w:rPr>
        <w:t>：把圆点右移一位，再求闭包。</w:t>
      </w:r>
    </w:p>
    <w:p w14:paraId="1B71E091" w14:textId="77777777" w:rsidR="00A04537" w:rsidRDefault="006C5CFD">
      <w:pPr>
        <w:ind w:left="480" w:hanging="240"/>
        <w:jc w:val="both"/>
      </w:pPr>
      <w:r>
        <w:rPr>
          <w:rFonts w:cs="Times New Roman"/>
        </w:rPr>
        <w:t>3</w:t>
      </w:r>
      <w:r>
        <w:rPr>
          <w:rFonts w:cs="Times New Roman"/>
        </w:rPr>
        <w:t>．闭包运算：对</w:t>
      </w:r>
      <w:r>
        <w:rPr>
          <w:rFonts w:cs="Times New Roman"/>
        </w:rPr>
        <w:t xml:space="preserve"> `A → α·Bβ`</w:t>
      </w:r>
      <w:r>
        <w:rPr>
          <w:rFonts w:cs="Times New Roman"/>
        </w:rPr>
        <w:t>，把</w:t>
      </w:r>
      <w:r>
        <w:rPr>
          <w:rFonts w:cs="Times New Roman"/>
        </w:rPr>
        <w:t xml:space="preserve"> `B` </w:t>
      </w:r>
      <w:r>
        <w:rPr>
          <w:rFonts w:cs="Times New Roman"/>
        </w:rPr>
        <w:t>的所有产生式以圆点在首的形式加入，直到不再变化。</w:t>
      </w:r>
    </w:p>
    <w:p w14:paraId="7AC0EB72" w14:textId="77777777" w:rsidR="00A04537" w:rsidRDefault="006C5CFD">
      <w:pPr>
        <w:ind w:left="480" w:hanging="240"/>
        <w:jc w:val="both"/>
      </w:pPr>
      <w:r>
        <w:rPr>
          <w:rFonts w:cs="Times New Roman"/>
        </w:rPr>
        <w:t>4</w:t>
      </w:r>
      <w:r>
        <w:rPr>
          <w:rFonts w:cs="Times New Roman"/>
        </w:rPr>
        <w:t>．若求得的项目集尚未出现，则新建状态并加入队列；记录转移</w:t>
      </w:r>
      <w:r>
        <w:rPr>
          <w:rFonts w:cs="Times New Roman"/>
        </w:rPr>
        <w:t xml:space="preserve"> `δ(I, X)`</w:t>
      </w:r>
      <w:r>
        <w:rPr>
          <w:rFonts w:cs="Times New Roman"/>
        </w:rPr>
        <w:t>。</w:t>
      </w:r>
    </w:p>
    <w:p w14:paraId="56156D46" w14:textId="77777777" w:rsidR="00A04537" w:rsidRDefault="006C5CFD">
      <w:pPr>
        <w:ind w:left="480" w:hanging="240"/>
        <w:jc w:val="both"/>
      </w:pPr>
      <w:r>
        <w:rPr>
          <w:rFonts w:cs="Times New Roman"/>
        </w:rPr>
        <w:t>5</w:t>
      </w:r>
      <w:r>
        <w:rPr>
          <w:rFonts w:cs="Times New Roman"/>
        </w:rPr>
        <w:t>．重复第</w:t>
      </w:r>
      <w:r>
        <w:rPr>
          <w:rFonts w:cs="Times New Roman"/>
        </w:rPr>
        <w:t xml:space="preserve"> 2~4 </w:t>
      </w:r>
      <w:r>
        <w:rPr>
          <w:rFonts w:cs="Times New Roman"/>
        </w:rPr>
        <w:t>步直到队列为空。</w:t>
      </w:r>
    </w:p>
    <w:p w14:paraId="0F0DEFD3" w14:textId="77777777" w:rsidR="00A04537" w:rsidRDefault="006C5CFD">
      <w:pPr>
        <w:ind w:left="480" w:hanging="240"/>
        <w:jc w:val="both"/>
      </w:pPr>
      <w:r>
        <w:rPr>
          <w:rFonts w:cs="Times New Roman"/>
        </w:rPr>
        <w:t>6</w:t>
      </w:r>
      <w:r>
        <w:rPr>
          <w:rFonts w:cs="Times New Roman"/>
        </w:rPr>
        <w:t>．输出</w:t>
      </w:r>
      <w:r>
        <w:rPr>
          <w:rFonts w:cs="Times New Roman"/>
        </w:rPr>
        <w:t xml:space="preserve"> LR(0) </w:t>
      </w:r>
      <w:r>
        <w:rPr>
          <w:rFonts w:cs="Times New Roman"/>
        </w:rPr>
        <w:t>项目集族与状态转移表（</w:t>
      </w:r>
      <w:r>
        <w:rPr>
          <w:rFonts w:cs="Times New Roman"/>
        </w:rPr>
        <w:t xml:space="preserve">⑩ </w:t>
      </w:r>
      <w:r>
        <w:rPr>
          <w:rFonts w:cs="Times New Roman"/>
        </w:rPr>
        <w:t>页签），供与</w:t>
      </w:r>
      <w:r>
        <w:rPr>
          <w:rFonts w:cs="Times New Roman"/>
        </w:rPr>
        <w:t xml:space="preserve"> LALR(1) </w:t>
      </w:r>
      <w:r>
        <w:rPr>
          <w:rFonts w:cs="Times New Roman"/>
        </w:rPr>
        <w:t>对照。</w:t>
      </w:r>
    </w:p>
    <w:p w14:paraId="24B61984" w14:textId="77777777" w:rsidR="00A04537" w:rsidRDefault="006C5CFD">
      <w:pPr>
        <w:pStyle w:val="4"/>
      </w:pPr>
      <w:r>
        <w:rPr>
          <w:rFonts w:ascii="Times New Roman" w:eastAsia="宋体" w:hAnsi="Times New Roman" w:cs="Times New Roman"/>
          <w:i w:val="0"/>
        </w:rPr>
        <w:lastRenderedPageBreak/>
        <w:t>三、算法实现流程图</w:t>
      </w:r>
    </w:p>
    <w:p w14:paraId="78FDA8B4" w14:textId="77777777" w:rsidR="00A04537" w:rsidRDefault="006C5CFD">
      <w:pPr>
        <w:keepNext/>
        <w:spacing w:before="120" w:after="60" w:line="240" w:lineRule="auto"/>
        <w:jc w:val="center"/>
      </w:pPr>
      <w:r>
        <w:rPr>
          <w:noProof/>
        </w:rPr>
        <w:drawing>
          <wp:inline distT="0" distB="0" distL="0" distR="0" wp14:anchorId="7F80D1EC" wp14:editId="0C024851">
            <wp:extent cx="3996000" cy="754190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3_lr0.png"/>
                    <pic:cNvPicPr/>
                  </pic:nvPicPr>
                  <pic:blipFill>
                    <a:blip r:embed="rId20"/>
                    <a:stretch>
                      <a:fillRect/>
                    </a:stretch>
                  </pic:blipFill>
                  <pic:spPr>
                    <a:xfrm>
                      <a:off x="0" y="0"/>
                      <a:ext cx="3996000" cy="7541909"/>
                    </a:xfrm>
                    <a:prstGeom prst="rect">
                      <a:avLst/>
                    </a:prstGeom>
                  </pic:spPr>
                </pic:pic>
              </a:graphicData>
            </a:graphic>
          </wp:inline>
        </w:drawing>
      </w:r>
    </w:p>
    <w:p w14:paraId="363DF3BB" w14:textId="77777777" w:rsidR="00A04537" w:rsidRDefault="006C5CFD">
      <w:pPr>
        <w:spacing w:before="60" w:after="120" w:line="300" w:lineRule="exact"/>
        <w:jc w:val="center"/>
      </w:pPr>
      <w:r>
        <w:rPr>
          <w:rFonts w:cs="Times New Roman"/>
          <w:sz w:val="21"/>
        </w:rPr>
        <w:t>图</w:t>
      </w:r>
      <w:r>
        <w:rPr>
          <w:rFonts w:cs="Times New Roman"/>
          <w:sz w:val="21"/>
        </w:rPr>
        <w:t xml:space="preserve"> 3-14  LR(0) </w:t>
      </w:r>
      <w:r>
        <w:rPr>
          <w:rFonts w:cs="Times New Roman"/>
          <w:sz w:val="21"/>
        </w:rPr>
        <w:t>项目集规范族构造流程图</w:t>
      </w:r>
    </w:p>
    <w:p w14:paraId="01BC2DF8" w14:textId="77777777" w:rsidR="00A04537" w:rsidRDefault="006C5CFD">
      <w:pPr>
        <w:pStyle w:val="4"/>
      </w:pPr>
      <w:r>
        <w:rPr>
          <w:rFonts w:ascii="Times New Roman" w:eastAsia="宋体" w:hAnsi="Times New Roman" w:cs="Times New Roman"/>
          <w:i w:val="0"/>
        </w:rPr>
        <w:lastRenderedPageBreak/>
        <w:t>四、关键源程序代码段</w:t>
      </w:r>
    </w:p>
    <w:p w14:paraId="2B3C3F30" w14:textId="77777777" w:rsidR="00A04537" w:rsidRDefault="006C5CFD">
      <w:pPr>
        <w:ind w:firstLine="480"/>
        <w:jc w:val="both"/>
      </w:pPr>
      <w:r>
        <w:rPr>
          <w:rFonts w:cs="Times New Roman"/>
        </w:rPr>
        <w:t>为满足版头格式</w:t>
      </w:r>
      <w:r>
        <w:rPr>
          <w:rFonts w:cs="Times New Roman"/>
        </w:rPr>
        <w:t>“</w:t>
      </w:r>
      <w:r>
        <w:rPr>
          <w:rFonts w:cs="Times New Roman"/>
        </w:rPr>
        <w:t>源代码行数不得多于其他内容行数的四分之一</w:t>
      </w:r>
      <w:r>
        <w:rPr>
          <w:rFonts w:cs="Times New Roman"/>
        </w:rPr>
        <w:t>”</w:t>
      </w:r>
      <w:r>
        <w:rPr>
          <w:rFonts w:cs="Times New Roman"/>
        </w:rPr>
        <w:t>的要求，此处只摘录关键片段，完整实现见提交的</w:t>
      </w:r>
      <w:r>
        <w:rPr>
          <w:rFonts w:cs="Times New Roman"/>
        </w:rPr>
        <w:t xml:space="preserve"> `src/` </w:t>
      </w:r>
      <w:r>
        <w:rPr>
          <w:rFonts w:cs="Times New Roman"/>
        </w:rPr>
        <w:t>目录。</w:t>
      </w:r>
    </w:p>
    <w:p w14:paraId="4150E1D7" w14:textId="77777777" w:rsidR="00A04537" w:rsidRDefault="006C5CFD">
      <w:pPr>
        <w:spacing w:before="60" w:after="120" w:line="300" w:lineRule="exact"/>
        <w:jc w:val="center"/>
      </w:pPr>
      <w:r>
        <w:rPr>
          <w:rFonts w:cs="Times New Roman"/>
          <w:sz w:val="21"/>
        </w:rPr>
        <w:t>闭包运算（含防重复展开）</w:t>
      </w:r>
    </w:p>
    <w:p w14:paraId="56F4D7EF" w14:textId="77777777" w:rsidR="00A04537" w:rsidRDefault="006C5CFD">
      <w:pPr>
        <w:shd w:val="clear" w:color="auto" w:fill="F2F2F2"/>
        <w:spacing w:line="230" w:lineRule="exact"/>
        <w:ind w:left="227"/>
      </w:pPr>
      <w:r>
        <w:rPr>
          <w:rFonts w:ascii="Consolas" w:hAnsi="Consolas" w:cs="Consolas"/>
          <w:sz w:val="17"/>
        </w:rPr>
        <w:t>QVector&lt;LrItem&gt; LrItems::closure(const Grammar &amp;grammar, const QVector&lt;LrItem&gt; &amp;items)</w:t>
      </w:r>
    </w:p>
    <w:p w14:paraId="0A0CDC12" w14:textId="77777777" w:rsidR="00A04537" w:rsidRDefault="006C5CFD">
      <w:pPr>
        <w:shd w:val="clear" w:color="auto" w:fill="F2F2F2"/>
        <w:spacing w:line="230" w:lineRule="exact"/>
        <w:ind w:left="227"/>
      </w:pPr>
      <w:r>
        <w:rPr>
          <w:rFonts w:ascii="Consolas" w:hAnsi="Consolas" w:cs="Consolas"/>
          <w:sz w:val="17"/>
        </w:rPr>
        <w:t>{</w:t>
      </w:r>
    </w:p>
    <w:p w14:paraId="2A6355C3" w14:textId="77777777" w:rsidR="00A04537" w:rsidRDefault="006C5CFD">
      <w:pPr>
        <w:shd w:val="clear" w:color="auto" w:fill="F2F2F2"/>
        <w:spacing w:line="230" w:lineRule="exact"/>
        <w:ind w:left="227"/>
      </w:pPr>
      <w:r>
        <w:rPr>
          <w:rFonts w:ascii="Consolas" w:hAnsi="Consolas" w:cs="Consolas"/>
          <w:sz w:val="17"/>
        </w:rPr>
        <w:t xml:space="preserve">    QVector&lt;LrItem&gt; result = items;</w:t>
      </w:r>
    </w:p>
    <w:p w14:paraId="3FDDEEA9" w14:textId="77777777" w:rsidR="00A04537" w:rsidRDefault="006C5CFD">
      <w:pPr>
        <w:shd w:val="clear" w:color="auto" w:fill="F2F2F2"/>
        <w:spacing w:line="230" w:lineRule="exact"/>
        <w:ind w:left="227"/>
      </w:pPr>
      <w:r>
        <w:rPr>
          <w:rFonts w:ascii="Consolas" w:hAnsi="Consolas" w:cs="Consolas"/>
          <w:sz w:val="17"/>
        </w:rPr>
        <w:t xml:space="preserve">    sortUnique(result);</w:t>
      </w:r>
    </w:p>
    <w:p w14:paraId="4019948C" w14:textId="77777777" w:rsidR="00A04537" w:rsidRDefault="006C5CFD">
      <w:pPr>
        <w:shd w:val="clear" w:color="auto" w:fill="F2F2F2"/>
        <w:spacing w:line="230" w:lineRule="exact"/>
        <w:ind w:left="227"/>
      </w:pPr>
      <w:r>
        <w:rPr>
          <w:rFonts w:ascii="Consolas" w:hAnsi="Consolas" w:cs="Consolas"/>
          <w:sz w:val="17"/>
        </w:rPr>
        <w:t xml:space="preserve"> </w:t>
      </w:r>
    </w:p>
    <w:p w14:paraId="30649FD1" w14:textId="77777777" w:rsidR="00A04537" w:rsidRDefault="006C5CFD">
      <w:pPr>
        <w:shd w:val="clear" w:color="auto" w:fill="F2F2F2"/>
        <w:spacing w:line="230" w:lineRule="exact"/>
        <w:ind w:left="227"/>
      </w:pPr>
      <w:r>
        <w:rPr>
          <w:rFonts w:ascii="Consolas" w:hAnsi="Consolas" w:cs="Consolas"/>
          <w:sz w:val="17"/>
        </w:rPr>
        <w:t xml:space="preserve">    // </w:t>
      </w:r>
      <w:r>
        <w:rPr>
          <w:rFonts w:ascii="Consolas" w:hAnsi="Consolas" w:cs="Consolas"/>
          <w:sz w:val="17"/>
        </w:rPr>
        <w:t>已处理集合：避免同一个项目反复展开（否则</w:t>
      </w:r>
      <w:r>
        <w:rPr>
          <w:rFonts w:ascii="Consolas" w:hAnsi="Consolas" w:cs="Consolas"/>
          <w:sz w:val="17"/>
        </w:rPr>
        <w:t xml:space="preserve"> ε </w:t>
      </w:r>
      <w:r>
        <w:rPr>
          <w:rFonts w:ascii="Consolas" w:hAnsi="Consolas" w:cs="Consolas"/>
          <w:sz w:val="17"/>
        </w:rPr>
        <w:t>产生式会死循环）</w:t>
      </w:r>
    </w:p>
    <w:p w14:paraId="1F53F06A" w14:textId="77777777" w:rsidR="00A04537" w:rsidRDefault="006C5CFD">
      <w:pPr>
        <w:shd w:val="clear" w:color="auto" w:fill="F2F2F2"/>
        <w:spacing w:line="230" w:lineRule="exact"/>
        <w:ind w:left="227"/>
      </w:pPr>
      <w:r>
        <w:rPr>
          <w:rFonts w:ascii="Consolas" w:hAnsi="Consolas" w:cs="Consolas"/>
          <w:sz w:val="17"/>
        </w:rPr>
        <w:t xml:space="preserve">    QSet&lt;qint64&gt; seen;</w:t>
      </w:r>
    </w:p>
    <w:p w14:paraId="723AE407" w14:textId="77777777" w:rsidR="00A04537" w:rsidRDefault="006C5CFD">
      <w:pPr>
        <w:shd w:val="clear" w:color="auto" w:fill="F2F2F2"/>
        <w:spacing w:line="230" w:lineRule="exact"/>
        <w:ind w:left="227"/>
      </w:pPr>
      <w:r>
        <w:rPr>
          <w:rFonts w:ascii="Consolas" w:hAnsi="Consolas" w:cs="Consolas"/>
          <w:sz w:val="17"/>
        </w:rPr>
        <w:t xml:space="preserve">    for (const LrItem &amp;it : result)</w:t>
      </w:r>
    </w:p>
    <w:p w14:paraId="584AD25C" w14:textId="77777777" w:rsidR="00A04537" w:rsidRDefault="006C5CFD">
      <w:pPr>
        <w:shd w:val="clear" w:color="auto" w:fill="F2F2F2"/>
        <w:spacing w:line="230" w:lineRule="exact"/>
        <w:ind w:left="227"/>
      </w:pPr>
      <w:r>
        <w:rPr>
          <w:rFonts w:ascii="Consolas" w:hAnsi="Consolas" w:cs="Consolas"/>
          <w:sz w:val="17"/>
        </w:rPr>
        <w:t xml:space="preserve">        seen.insert((static_cast&lt;qint64&gt;(it.prodId) &lt;&lt; 32) | static_cast&lt;quint32&gt;(it.dot));</w:t>
      </w:r>
    </w:p>
    <w:p w14:paraId="4974E9F7" w14:textId="77777777" w:rsidR="00A04537" w:rsidRDefault="006C5CFD">
      <w:pPr>
        <w:shd w:val="clear" w:color="auto" w:fill="F2F2F2"/>
        <w:spacing w:line="230" w:lineRule="exact"/>
        <w:ind w:left="227"/>
      </w:pPr>
      <w:r>
        <w:rPr>
          <w:rFonts w:ascii="Consolas" w:hAnsi="Consolas" w:cs="Consolas"/>
          <w:sz w:val="17"/>
        </w:rPr>
        <w:t xml:space="preserve"> </w:t>
      </w:r>
    </w:p>
    <w:p w14:paraId="25407AB4" w14:textId="77777777" w:rsidR="00A04537" w:rsidRDefault="006C5CFD">
      <w:pPr>
        <w:shd w:val="clear" w:color="auto" w:fill="F2F2F2"/>
        <w:spacing w:line="230" w:lineRule="exact"/>
        <w:ind w:left="227"/>
      </w:pPr>
      <w:r>
        <w:rPr>
          <w:rFonts w:ascii="Consolas" w:hAnsi="Consolas" w:cs="Consolas"/>
          <w:sz w:val="17"/>
        </w:rPr>
        <w:t xml:space="preserve">    // </w:t>
      </w:r>
      <w:r>
        <w:rPr>
          <w:rFonts w:ascii="Consolas" w:hAnsi="Consolas" w:cs="Consolas"/>
          <w:sz w:val="17"/>
        </w:rPr>
        <w:t>用下标遍历即可：</w:t>
      </w:r>
      <w:r>
        <w:rPr>
          <w:rFonts w:ascii="Consolas" w:hAnsi="Consolas" w:cs="Consolas"/>
          <w:sz w:val="17"/>
        </w:rPr>
        <w:t xml:space="preserve">result </w:t>
      </w:r>
      <w:r>
        <w:rPr>
          <w:rFonts w:ascii="Consolas" w:hAnsi="Consolas" w:cs="Consolas"/>
          <w:sz w:val="17"/>
        </w:rPr>
        <w:t>只会增长，新元素会被后续循环处理到</w:t>
      </w:r>
    </w:p>
    <w:p w14:paraId="35B01A4B" w14:textId="77777777" w:rsidR="00A04537" w:rsidRDefault="006C5CFD">
      <w:pPr>
        <w:shd w:val="clear" w:color="auto" w:fill="F2F2F2"/>
        <w:spacing w:line="230" w:lineRule="exact"/>
        <w:ind w:left="227"/>
      </w:pPr>
      <w:r>
        <w:rPr>
          <w:rFonts w:ascii="Consolas" w:hAnsi="Consolas" w:cs="Consolas"/>
          <w:sz w:val="17"/>
        </w:rPr>
        <w:t xml:space="preserve">    for (int i = 0; i &lt; result.size(); ++i) {</w:t>
      </w:r>
    </w:p>
    <w:p w14:paraId="3FED6CFD" w14:textId="77777777" w:rsidR="00A04537" w:rsidRDefault="006C5CFD">
      <w:pPr>
        <w:shd w:val="clear" w:color="auto" w:fill="F2F2F2"/>
        <w:spacing w:line="230" w:lineRule="exact"/>
        <w:ind w:left="227"/>
      </w:pPr>
      <w:r>
        <w:rPr>
          <w:rFonts w:ascii="Consolas" w:hAnsi="Consolas" w:cs="Consolas"/>
          <w:sz w:val="17"/>
        </w:rPr>
        <w:t xml:space="preserve">    ……</w:t>
      </w:r>
      <w:r>
        <w:rPr>
          <w:rFonts w:ascii="Consolas" w:hAnsi="Consolas" w:cs="Consolas"/>
          <w:sz w:val="17"/>
        </w:rPr>
        <w:t>（以下略）</w:t>
      </w:r>
    </w:p>
    <w:p w14:paraId="127AF32A" w14:textId="77777777" w:rsidR="00A04537" w:rsidRDefault="006C5CFD">
      <w:pPr>
        <w:pStyle w:val="4"/>
      </w:pPr>
      <w:r>
        <w:rPr>
          <w:rFonts w:ascii="Times New Roman" w:eastAsia="宋体" w:hAnsi="Times New Roman" w:cs="Times New Roman"/>
          <w:i w:val="0"/>
        </w:rPr>
        <w:t>五、单元测试</w:t>
      </w:r>
    </w:p>
    <w:p w14:paraId="11CF5027" w14:textId="77777777" w:rsidR="00A04537" w:rsidRDefault="006C5CFD">
      <w:pPr>
        <w:ind w:left="480" w:hanging="240"/>
        <w:jc w:val="both"/>
      </w:pPr>
      <w:r>
        <w:rPr>
          <w:rFonts w:cs="Times New Roman"/>
        </w:rPr>
        <w:t>输入：闭包测试文法（</w:t>
      </w:r>
      <w:r>
        <w:rPr>
          <w:rFonts w:cs="Times New Roman"/>
        </w:rPr>
        <w:t xml:space="preserve">4 </w:t>
      </w:r>
      <w:r>
        <w:rPr>
          <w:rFonts w:cs="Times New Roman"/>
        </w:rPr>
        <w:t>条产生式）；以及</w:t>
      </w:r>
      <w:r>
        <w:rPr>
          <w:rFonts w:cs="Times New Roman"/>
        </w:rPr>
        <w:t xml:space="preserve"> TINY </w:t>
      </w:r>
      <w:r>
        <w:rPr>
          <w:rFonts w:cs="Times New Roman"/>
        </w:rPr>
        <w:t>文法。</w:t>
      </w:r>
    </w:p>
    <w:p w14:paraId="59429CFE" w14:textId="77777777" w:rsidR="00A04537" w:rsidRDefault="006C5CFD">
      <w:pPr>
        <w:ind w:left="480" w:hanging="240"/>
        <w:jc w:val="both"/>
      </w:pPr>
      <w:r>
        <w:rPr>
          <w:rFonts w:cs="Times New Roman"/>
        </w:rPr>
        <w:t>预期：测试文法得到</w:t>
      </w:r>
      <w:r>
        <w:rPr>
          <w:rFonts w:cs="Times New Roman"/>
        </w:rPr>
        <w:t xml:space="preserve"> 6 </w:t>
      </w:r>
      <w:r>
        <w:rPr>
          <w:rFonts w:cs="Times New Roman"/>
        </w:rPr>
        <w:t>个项目集、</w:t>
      </w:r>
      <w:r>
        <w:rPr>
          <w:rFonts w:cs="Times New Roman"/>
        </w:rPr>
        <w:t xml:space="preserve">5 </w:t>
      </w:r>
      <w:r>
        <w:rPr>
          <w:rFonts w:cs="Times New Roman"/>
        </w:rPr>
        <w:t>条转移；</w:t>
      </w:r>
      <w:r>
        <w:rPr>
          <w:rFonts w:cs="Times New Roman"/>
        </w:rPr>
        <w:t xml:space="preserve">TINY </w:t>
      </w:r>
      <w:r>
        <w:rPr>
          <w:rFonts w:cs="Times New Roman"/>
        </w:rPr>
        <w:t>文法的</w:t>
      </w:r>
      <w:r>
        <w:rPr>
          <w:rFonts w:cs="Times New Roman"/>
        </w:rPr>
        <w:t xml:space="preserve"> LR(0) </w:t>
      </w:r>
      <w:r>
        <w:rPr>
          <w:rFonts w:cs="Times New Roman"/>
        </w:rPr>
        <w:t>项目集数应显著多于</w:t>
      </w:r>
      <w:r>
        <w:rPr>
          <w:rFonts w:cs="Times New Roman"/>
        </w:rPr>
        <w:t>“</w:t>
      </w:r>
      <w:r>
        <w:rPr>
          <w:rFonts w:cs="Times New Roman"/>
        </w:rPr>
        <w:t>合并前</w:t>
      </w:r>
      <w:r>
        <w:rPr>
          <w:rFonts w:cs="Times New Roman"/>
        </w:rPr>
        <w:t>”</w:t>
      </w:r>
      <w:r>
        <w:rPr>
          <w:rFonts w:cs="Times New Roman"/>
        </w:rPr>
        <w:t>的状态数。</w:t>
      </w:r>
    </w:p>
    <w:p w14:paraId="6B8D9848" w14:textId="77777777" w:rsidR="00A04537" w:rsidRDefault="006C5CFD">
      <w:pPr>
        <w:ind w:left="480" w:hanging="240"/>
        <w:jc w:val="both"/>
      </w:pPr>
      <w:r>
        <w:rPr>
          <w:rFonts w:cs="Times New Roman"/>
        </w:rPr>
        <w:t>结果：测试文法确为</w:t>
      </w:r>
      <w:r>
        <w:rPr>
          <w:rFonts w:cs="Times New Roman"/>
        </w:rPr>
        <w:t xml:space="preserve"> </w:t>
      </w:r>
      <w:r>
        <w:rPr>
          <w:rFonts w:cs="Times New Roman"/>
          <w:b/>
        </w:rPr>
        <w:t xml:space="preserve">6 </w:t>
      </w:r>
      <w:r>
        <w:rPr>
          <w:rFonts w:cs="Times New Roman"/>
          <w:b/>
        </w:rPr>
        <w:t>个状态、</w:t>
      </w:r>
      <w:r>
        <w:rPr>
          <w:rFonts w:cs="Times New Roman"/>
          <w:b/>
        </w:rPr>
        <w:t xml:space="preserve">5 </w:t>
      </w:r>
      <w:r>
        <w:rPr>
          <w:rFonts w:cs="Times New Roman"/>
          <w:b/>
        </w:rPr>
        <w:t>条转移</w:t>
      </w:r>
      <w:r>
        <w:rPr>
          <w:rFonts w:cs="Times New Roman"/>
        </w:rPr>
        <w:t>（断言</w:t>
      </w:r>
      <w:r>
        <w:rPr>
          <w:rFonts w:cs="Times New Roman"/>
        </w:rPr>
        <w:t xml:space="preserve"> T14.2</w:t>
      </w:r>
      <w:r>
        <w:rPr>
          <w:rFonts w:cs="Times New Roman"/>
        </w:rPr>
        <w:t>）；</w:t>
      </w:r>
      <w:r>
        <w:rPr>
          <w:rFonts w:cs="Times New Roman"/>
        </w:rPr>
        <w:t xml:space="preserve">TINY </w:t>
      </w:r>
      <w:r>
        <w:rPr>
          <w:rFonts w:cs="Times New Roman"/>
        </w:rPr>
        <w:t>文法得到</w:t>
      </w:r>
      <w:r>
        <w:rPr>
          <w:rFonts w:cs="Times New Roman"/>
        </w:rPr>
        <w:t xml:space="preserve"> </w:t>
      </w:r>
      <w:r>
        <w:rPr>
          <w:rFonts w:cs="Times New Roman"/>
          <w:b/>
        </w:rPr>
        <w:t xml:space="preserve">58 </w:t>
      </w:r>
      <w:r>
        <w:rPr>
          <w:rFonts w:cs="Times New Roman"/>
          <w:b/>
        </w:rPr>
        <w:t>个状态、</w:t>
      </w:r>
      <w:r>
        <w:rPr>
          <w:rFonts w:cs="Times New Roman"/>
          <w:b/>
        </w:rPr>
        <w:t xml:space="preserve">157 </w:t>
      </w:r>
      <w:r>
        <w:rPr>
          <w:rFonts w:cs="Times New Roman"/>
          <w:b/>
        </w:rPr>
        <w:t>条转移</w:t>
      </w:r>
      <w:r>
        <w:rPr>
          <w:rFonts w:cs="Times New Roman"/>
        </w:rPr>
        <w:t>（</w:t>
      </w:r>
      <w:r>
        <w:rPr>
          <w:rFonts w:cs="Times New Roman"/>
        </w:rPr>
        <w:t xml:space="preserve">G10 </w:t>
      </w:r>
      <w:r>
        <w:rPr>
          <w:rFonts w:cs="Times New Roman"/>
        </w:rPr>
        <w:t>实测），并在</w:t>
      </w:r>
      <w:r>
        <w:rPr>
          <w:rFonts w:cs="Times New Roman"/>
        </w:rPr>
        <w:t xml:space="preserve"> ⑩ </w:t>
      </w:r>
      <w:r>
        <w:rPr>
          <w:rFonts w:cs="Times New Roman"/>
        </w:rPr>
        <w:t>页签完整列出每个状态的项目集合。</w:t>
      </w:r>
    </w:p>
    <w:p w14:paraId="32180475" w14:textId="77777777" w:rsidR="00A04537" w:rsidRDefault="006C5CFD">
      <w:pPr>
        <w:pStyle w:val="31"/>
      </w:pPr>
      <w:bookmarkStart w:id="33" w:name="_Toc243146765"/>
      <w:r>
        <w:rPr>
          <w:rFonts w:ascii="Times New Roman" w:eastAsia="黑体" w:hAnsi="Times New Roman" w:cs="Times New Roman"/>
        </w:rPr>
        <w:t xml:space="preserve">3.4.10  LR(1) </w:t>
      </w:r>
      <w:r>
        <w:rPr>
          <w:rFonts w:ascii="Times New Roman" w:eastAsia="黑体" w:hAnsi="Times New Roman" w:cs="Times New Roman"/>
        </w:rPr>
        <w:t>项目集与</w:t>
      </w:r>
      <w:r>
        <w:rPr>
          <w:rFonts w:ascii="Times New Roman" w:eastAsia="黑体" w:hAnsi="Times New Roman" w:cs="Times New Roman"/>
        </w:rPr>
        <w:t xml:space="preserve"> LALR(1) </w:t>
      </w:r>
      <w:r>
        <w:rPr>
          <w:rFonts w:ascii="Times New Roman" w:eastAsia="黑体" w:hAnsi="Times New Roman" w:cs="Times New Roman"/>
        </w:rPr>
        <w:t>同心集合并（要求</w:t>
      </w:r>
      <w:r>
        <w:rPr>
          <w:rFonts w:ascii="Times New Roman" w:eastAsia="黑体" w:hAnsi="Times New Roman" w:cs="Times New Roman"/>
        </w:rPr>
        <w:t xml:space="preserve"> 2.5</w:t>
      </w:r>
      <w:r>
        <w:rPr>
          <w:rFonts w:ascii="Times New Roman" w:eastAsia="黑体" w:hAnsi="Times New Roman" w:cs="Times New Roman"/>
        </w:rPr>
        <w:t>（前置））</w:t>
      </w:r>
      <w:bookmarkEnd w:id="33"/>
    </w:p>
    <w:p w14:paraId="5E6FD18C" w14:textId="77777777" w:rsidR="00A04537" w:rsidRDefault="006C5CFD">
      <w:pPr>
        <w:pStyle w:val="4"/>
      </w:pPr>
      <w:r>
        <w:rPr>
          <w:rFonts w:ascii="Times New Roman" w:eastAsia="宋体" w:hAnsi="Times New Roman" w:cs="Times New Roman"/>
          <w:i w:val="0"/>
        </w:rPr>
        <w:t>一、存储结构</w:t>
      </w:r>
    </w:p>
    <w:p w14:paraId="02C6C7EC" w14:textId="77777777" w:rsidR="00A04537" w:rsidRDefault="006C5CFD">
      <w:pPr>
        <w:ind w:firstLine="480"/>
        <w:jc w:val="both"/>
      </w:pPr>
      <w:r>
        <w:rPr>
          <w:rFonts w:cs="Times New Roman"/>
        </w:rPr>
        <w:t>本功能用到的对象、变量及其存储结构如表所示。</w:t>
      </w:r>
    </w:p>
    <w:p w14:paraId="1EF056F8" w14:textId="77777777" w:rsidR="00A04537" w:rsidRDefault="006C5CFD">
      <w:pPr>
        <w:spacing w:before="60" w:after="120" w:line="300" w:lineRule="exact"/>
        <w:jc w:val="center"/>
      </w:pPr>
      <w:r>
        <w:rPr>
          <w:rFonts w:cs="Times New Roman"/>
          <w:sz w:val="21"/>
        </w:rPr>
        <w:t>表</w:t>
      </w:r>
      <w:r>
        <w:rPr>
          <w:rFonts w:cs="Times New Roman"/>
          <w:sz w:val="21"/>
        </w:rPr>
        <w:t xml:space="preserve"> 3-18  LR(1) </w:t>
      </w:r>
      <w:r>
        <w:rPr>
          <w:rFonts w:cs="Times New Roman"/>
          <w:sz w:val="21"/>
        </w:rPr>
        <w:t>项目集与</w:t>
      </w:r>
      <w:r>
        <w:rPr>
          <w:rFonts w:cs="Times New Roman"/>
          <w:sz w:val="21"/>
        </w:rPr>
        <w:t xml:space="preserve"> LALR(1) </w:t>
      </w:r>
      <w:r>
        <w:rPr>
          <w:rFonts w:cs="Times New Roman"/>
          <w:sz w:val="21"/>
        </w:rPr>
        <w:t>同心集合并的存储结构</w:t>
      </w:r>
    </w:p>
    <w:tbl>
      <w:tblPr>
        <w:tblStyle w:val="aff1"/>
        <w:tblW w:w="0" w:type="auto"/>
        <w:jc w:val="center"/>
        <w:tblLayout w:type="fixed"/>
        <w:tblLook w:val="04A0" w:firstRow="1" w:lastRow="0" w:firstColumn="1" w:lastColumn="0" w:noHBand="0" w:noVBand="1"/>
      </w:tblPr>
      <w:tblGrid>
        <w:gridCol w:w="1928"/>
        <w:gridCol w:w="3628"/>
        <w:gridCol w:w="2608"/>
      </w:tblGrid>
      <w:tr w:rsidR="00A04537" w14:paraId="37DF6963" w14:textId="77777777">
        <w:trPr>
          <w:jc w:val="center"/>
        </w:trPr>
        <w:tc>
          <w:tcPr>
            <w:tcW w:w="1928" w:type="dxa"/>
            <w:shd w:val="clear" w:color="auto" w:fill="D9E2F3"/>
            <w:vAlign w:val="center"/>
          </w:tcPr>
          <w:p w14:paraId="05451E59" w14:textId="77777777" w:rsidR="00A04537" w:rsidRDefault="006C5CFD">
            <w:pPr>
              <w:spacing w:line="240" w:lineRule="auto"/>
              <w:jc w:val="center"/>
            </w:pPr>
            <w:r>
              <w:rPr>
                <w:rFonts w:cs="Times New Roman"/>
                <w:b/>
                <w:sz w:val="19"/>
              </w:rPr>
              <w:t>对象或变量名称</w:t>
            </w:r>
          </w:p>
        </w:tc>
        <w:tc>
          <w:tcPr>
            <w:tcW w:w="3628" w:type="dxa"/>
            <w:shd w:val="clear" w:color="auto" w:fill="D9E2F3"/>
            <w:vAlign w:val="center"/>
          </w:tcPr>
          <w:p w14:paraId="47A9F3EE" w14:textId="77777777" w:rsidR="00A04537" w:rsidRDefault="006C5CFD">
            <w:pPr>
              <w:spacing w:line="240" w:lineRule="auto"/>
              <w:jc w:val="center"/>
            </w:pPr>
            <w:r>
              <w:rPr>
                <w:rFonts w:cs="Times New Roman"/>
                <w:b/>
                <w:sz w:val="19"/>
              </w:rPr>
              <w:t>功能</w:t>
            </w:r>
          </w:p>
        </w:tc>
        <w:tc>
          <w:tcPr>
            <w:tcW w:w="2608" w:type="dxa"/>
            <w:shd w:val="clear" w:color="auto" w:fill="D9E2F3"/>
            <w:vAlign w:val="center"/>
          </w:tcPr>
          <w:p w14:paraId="5DFFC2C2" w14:textId="77777777" w:rsidR="00A04537" w:rsidRDefault="006C5CFD">
            <w:pPr>
              <w:spacing w:line="240" w:lineRule="auto"/>
              <w:jc w:val="center"/>
            </w:pPr>
            <w:r>
              <w:rPr>
                <w:rFonts w:cs="Times New Roman"/>
                <w:b/>
                <w:sz w:val="19"/>
              </w:rPr>
              <w:t>存储结构（类型）</w:t>
            </w:r>
          </w:p>
        </w:tc>
      </w:tr>
      <w:tr w:rsidR="00A04537" w14:paraId="3A43EBF5" w14:textId="77777777">
        <w:trPr>
          <w:jc w:val="center"/>
        </w:trPr>
        <w:tc>
          <w:tcPr>
            <w:tcW w:w="1928" w:type="dxa"/>
            <w:vAlign w:val="center"/>
          </w:tcPr>
          <w:p w14:paraId="10DADDCC" w14:textId="77777777" w:rsidR="00A04537" w:rsidRDefault="006C5CFD">
            <w:pPr>
              <w:spacing w:line="240" w:lineRule="auto"/>
            </w:pPr>
            <w:r>
              <w:rPr>
                <w:rFonts w:cs="Times New Roman"/>
                <w:sz w:val="19"/>
              </w:rPr>
              <w:t>Lr1Item</w:t>
            </w:r>
          </w:p>
        </w:tc>
        <w:tc>
          <w:tcPr>
            <w:tcW w:w="3628" w:type="dxa"/>
            <w:vAlign w:val="center"/>
          </w:tcPr>
          <w:p w14:paraId="377BA4FD" w14:textId="77777777" w:rsidR="00A04537" w:rsidRDefault="006C5CFD">
            <w:pPr>
              <w:spacing w:line="240" w:lineRule="auto"/>
              <w:jc w:val="center"/>
            </w:pPr>
            <w:r>
              <w:rPr>
                <w:rFonts w:cs="Times New Roman"/>
                <w:sz w:val="19"/>
              </w:rPr>
              <w:t xml:space="preserve">LR(1) </w:t>
            </w:r>
            <w:r>
              <w:rPr>
                <w:rFonts w:cs="Times New Roman"/>
                <w:sz w:val="19"/>
              </w:rPr>
              <w:t>项目</w:t>
            </w:r>
            <w:r>
              <w:rPr>
                <w:rFonts w:cs="Times New Roman"/>
                <w:sz w:val="19"/>
              </w:rPr>
              <w:t xml:space="preserve"> = LR(0) </w:t>
            </w:r>
            <w:r>
              <w:rPr>
                <w:rFonts w:cs="Times New Roman"/>
                <w:sz w:val="19"/>
              </w:rPr>
              <w:t>项目</w:t>
            </w:r>
            <w:r>
              <w:rPr>
                <w:rFonts w:cs="Times New Roman"/>
                <w:sz w:val="19"/>
              </w:rPr>
              <w:t xml:space="preserve"> + </w:t>
            </w:r>
            <w:r>
              <w:rPr>
                <w:rFonts w:cs="Times New Roman"/>
                <w:sz w:val="19"/>
              </w:rPr>
              <w:t>一个向前看符号</w:t>
            </w:r>
          </w:p>
        </w:tc>
        <w:tc>
          <w:tcPr>
            <w:tcW w:w="2608" w:type="dxa"/>
            <w:vAlign w:val="center"/>
          </w:tcPr>
          <w:p w14:paraId="1D755B7F" w14:textId="77777777" w:rsidR="00A04537" w:rsidRDefault="006C5CFD">
            <w:pPr>
              <w:spacing w:line="240" w:lineRule="auto"/>
              <w:jc w:val="center"/>
            </w:pPr>
            <w:r>
              <w:rPr>
                <w:rFonts w:cs="Times New Roman"/>
                <w:sz w:val="19"/>
              </w:rPr>
              <w:t>struct</w:t>
            </w:r>
          </w:p>
        </w:tc>
      </w:tr>
      <w:tr w:rsidR="00A04537" w14:paraId="57E84313" w14:textId="77777777">
        <w:trPr>
          <w:jc w:val="center"/>
        </w:trPr>
        <w:tc>
          <w:tcPr>
            <w:tcW w:w="1928" w:type="dxa"/>
            <w:vAlign w:val="center"/>
          </w:tcPr>
          <w:p w14:paraId="5ABFE128" w14:textId="77777777" w:rsidR="00A04537" w:rsidRDefault="006C5CFD">
            <w:pPr>
              <w:spacing w:line="240" w:lineRule="auto"/>
            </w:pPr>
            <w:r>
              <w:rPr>
                <w:rFonts w:cs="Times New Roman"/>
                <w:sz w:val="19"/>
              </w:rPr>
              <w:t>LalrState::core</w:t>
            </w:r>
          </w:p>
        </w:tc>
        <w:tc>
          <w:tcPr>
            <w:tcW w:w="3628" w:type="dxa"/>
            <w:vAlign w:val="center"/>
          </w:tcPr>
          <w:p w14:paraId="0E2D9C7E" w14:textId="77777777" w:rsidR="00A04537" w:rsidRDefault="006C5CFD">
            <w:pPr>
              <w:spacing w:line="240" w:lineRule="auto"/>
              <w:jc w:val="center"/>
            </w:pPr>
            <w:r>
              <w:rPr>
                <w:rFonts w:cs="Times New Roman"/>
                <w:sz w:val="19"/>
              </w:rPr>
              <w:t>状态的核心项目（圆点不在末尾的项目）</w:t>
            </w:r>
          </w:p>
        </w:tc>
        <w:tc>
          <w:tcPr>
            <w:tcW w:w="2608" w:type="dxa"/>
            <w:vAlign w:val="center"/>
          </w:tcPr>
          <w:p w14:paraId="06D942E7" w14:textId="77777777" w:rsidR="00A04537" w:rsidRDefault="006C5CFD">
            <w:pPr>
              <w:spacing w:line="240" w:lineRule="auto"/>
              <w:jc w:val="center"/>
            </w:pPr>
            <w:r>
              <w:rPr>
                <w:rFonts w:cs="Times New Roman"/>
                <w:sz w:val="19"/>
              </w:rPr>
              <w:t>QVector&lt;LrItem&gt;</w:t>
            </w:r>
          </w:p>
        </w:tc>
      </w:tr>
      <w:tr w:rsidR="00A04537" w14:paraId="12B21D33" w14:textId="77777777">
        <w:trPr>
          <w:jc w:val="center"/>
        </w:trPr>
        <w:tc>
          <w:tcPr>
            <w:tcW w:w="1928" w:type="dxa"/>
            <w:vAlign w:val="center"/>
          </w:tcPr>
          <w:p w14:paraId="046221B9" w14:textId="77777777" w:rsidR="00A04537" w:rsidRDefault="006C5CFD">
            <w:pPr>
              <w:spacing w:line="240" w:lineRule="auto"/>
            </w:pPr>
            <w:r>
              <w:rPr>
                <w:rFonts w:cs="Times New Roman"/>
                <w:sz w:val="19"/>
              </w:rPr>
              <w:t>LalrState::lookaheads</w:t>
            </w:r>
          </w:p>
        </w:tc>
        <w:tc>
          <w:tcPr>
            <w:tcW w:w="3628" w:type="dxa"/>
            <w:vAlign w:val="center"/>
          </w:tcPr>
          <w:p w14:paraId="43B46650" w14:textId="77777777" w:rsidR="00A04537" w:rsidRDefault="006C5CFD">
            <w:pPr>
              <w:spacing w:line="240" w:lineRule="auto"/>
              <w:jc w:val="center"/>
            </w:pPr>
            <w:r>
              <w:rPr>
                <w:rFonts w:cs="Times New Roman"/>
                <w:sz w:val="19"/>
              </w:rPr>
              <w:t>每个项目的向前看符号集合</w:t>
            </w:r>
          </w:p>
        </w:tc>
        <w:tc>
          <w:tcPr>
            <w:tcW w:w="2608" w:type="dxa"/>
            <w:vAlign w:val="center"/>
          </w:tcPr>
          <w:p w14:paraId="7AC5D610" w14:textId="77777777" w:rsidR="00A04537" w:rsidRDefault="006C5CFD">
            <w:pPr>
              <w:spacing w:line="240" w:lineRule="auto"/>
              <w:jc w:val="center"/>
            </w:pPr>
            <w:r>
              <w:rPr>
                <w:rFonts w:cs="Times New Roman"/>
                <w:sz w:val="19"/>
              </w:rPr>
              <w:t>QMap&lt;LrItem, QSet&lt;QString&gt;&gt;</w:t>
            </w:r>
          </w:p>
        </w:tc>
      </w:tr>
      <w:tr w:rsidR="00A04537" w14:paraId="1794C363" w14:textId="77777777">
        <w:trPr>
          <w:jc w:val="center"/>
        </w:trPr>
        <w:tc>
          <w:tcPr>
            <w:tcW w:w="1928" w:type="dxa"/>
            <w:vAlign w:val="center"/>
          </w:tcPr>
          <w:p w14:paraId="5616EAE5" w14:textId="77777777" w:rsidR="00A04537" w:rsidRDefault="006C5CFD">
            <w:pPr>
              <w:spacing w:line="240" w:lineRule="auto"/>
            </w:pPr>
            <w:r>
              <w:rPr>
                <w:rFonts w:cs="Times New Roman"/>
                <w:sz w:val="19"/>
              </w:rPr>
              <w:t>同心集映射</w:t>
            </w:r>
          </w:p>
        </w:tc>
        <w:tc>
          <w:tcPr>
            <w:tcW w:w="3628" w:type="dxa"/>
            <w:vAlign w:val="center"/>
          </w:tcPr>
          <w:p w14:paraId="483E23F7" w14:textId="77777777" w:rsidR="00A04537" w:rsidRDefault="006C5CFD">
            <w:pPr>
              <w:spacing w:line="240" w:lineRule="auto"/>
              <w:jc w:val="center"/>
            </w:pPr>
            <w:r>
              <w:rPr>
                <w:rFonts w:cs="Times New Roman"/>
                <w:sz w:val="19"/>
              </w:rPr>
              <w:t>核心项目集合</w:t>
            </w:r>
            <w:r>
              <w:rPr>
                <w:rFonts w:cs="Times New Roman"/>
                <w:sz w:val="19"/>
              </w:rPr>
              <w:t xml:space="preserve"> → </w:t>
            </w:r>
            <w:r>
              <w:rPr>
                <w:rFonts w:cs="Times New Roman"/>
                <w:sz w:val="19"/>
              </w:rPr>
              <w:t>合并后的状态号</w:t>
            </w:r>
          </w:p>
        </w:tc>
        <w:tc>
          <w:tcPr>
            <w:tcW w:w="2608" w:type="dxa"/>
            <w:vAlign w:val="center"/>
          </w:tcPr>
          <w:p w14:paraId="12F68D3B" w14:textId="77777777" w:rsidR="00A04537" w:rsidRDefault="006C5CFD">
            <w:pPr>
              <w:spacing w:line="240" w:lineRule="auto"/>
              <w:jc w:val="center"/>
            </w:pPr>
            <w:r>
              <w:rPr>
                <w:rFonts w:cs="Times New Roman"/>
                <w:sz w:val="19"/>
              </w:rPr>
              <w:t>QHash&lt;QString,int&gt;</w:t>
            </w:r>
          </w:p>
        </w:tc>
      </w:tr>
    </w:tbl>
    <w:p w14:paraId="41187439" w14:textId="77777777" w:rsidR="00A04537" w:rsidRDefault="006C5CFD">
      <w:pPr>
        <w:pStyle w:val="4"/>
      </w:pPr>
      <w:r>
        <w:rPr>
          <w:rFonts w:ascii="Times New Roman" w:eastAsia="宋体" w:hAnsi="Times New Roman" w:cs="Times New Roman"/>
          <w:i w:val="0"/>
        </w:rPr>
        <w:t>二、算法实现过程文字描述</w:t>
      </w:r>
    </w:p>
    <w:p w14:paraId="622F7E94" w14:textId="77777777" w:rsidR="00A04537" w:rsidRDefault="006C5CFD">
      <w:pPr>
        <w:ind w:left="480" w:hanging="240"/>
        <w:jc w:val="both"/>
      </w:pPr>
      <w:r>
        <w:rPr>
          <w:rFonts w:cs="Times New Roman"/>
        </w:rPr>
        <w:t>1</w:t>
      </w:r>
      <w:r>
        <w:rPr>
          <w:rFonts w:cs="Times New Roman"/>
        </w:rPr>
        <w:t>．从</w:t>
      </w:r>
      <w:r>
        <w:rPr>
          <w:rFonts w:cs="Times New Roman"/>
        </w:rPr>
        <w:t xml:space="preserve"> `[S' → ·S, $]` </w:t>
      </w:r>
      <w:r>
        <w:rPr>
          <w:rFonts w:cs="Times New Roman"/>
        </w:rPr>
        <w:t>出发求</w:t>
      </w:r>
      <w:r>
        <w:rPr>
          <w:rFonts w:cs="Times New Roman"/>
        </w:rPr>
        <w:t xml:space="preserve"> LR(1) </w:t>
      </w:r>
      <w:r>
        <w:rPr>
          <w:rFonts w:cs="Times New Roman"/>
        </w:rPr>
        <w:t>闭包：对</w:t>
      </w:r>
      <w:r>
        <w:rPr>
          <w:rFonts w:cs="Times New Roman"/>
        </w:rPr>
        <w:t xml:space="preserve"> `[A → α·Bβ, a]`</w:t>
      </w:r>
      <w:r>
        <w:rPr>
          <w:rFonts w:cs="Times New Roman"/>
        </w:rPr>
        <w:t>，对</w:t>
      </w:r>
      <w:r>
        <w:rPr>
          <w:rFonts w:cs="Times New Roman"/>
        </w:rPr>
        <w:t xml:space="preserve"> `FIRST(βa)` </w:t>
      </w:r>
      <w:r>
        <w:rPr>
          <w:rFonts w:cs="Times New Roman"/>
        </w:rPr>
        <w:t>中每个</w:t>
      </w:r>
      <w:r>
        <w:rPr>
          <w:rFonts w:cs="Times New Roman"/>
        </w:rPr>
        <w:t xml:space="preserve"> `b` </w:t>
      </w:r>
      <w:r>
        <w:rPr>
          <w:rFonts w:cs="Times New Roman"/>
        </w:rPr>
        <w:t>把</w:t>
      </w:r>
      <w:r>
        <w:rPr>
          <w:rFonts w:cs="Times New Roman"/>
        </w:rPr>
        <w:t xml:space="preserve"> `[B → ·γ, b]` </w:t>
      </w:r>
      <w:r>
        <w:rPr>
          <w:rFonts w:cs="Times New Roman"/>
        </w:rPr>
        <w:t>加入闭包。</w:t>
      </w:r>
    </w:p>
    <w:p w14:paraId="5317E5BB" w14:textId="77777777" w:rsidR="00A04537" w:rsidRDefault="006C5CFD">
      <w:pPr>
        <w:ind w:left="480" w:hanging="240"/>
        <w:jc w:val="both"/>
      </w:pPr>
      <w:r>
        <w:rPr>
          <w:rFonts w:cs="Times New Roman"/>
        </w:rPr>
        <w:t>2</w:t>
      </w:r>
      <w:r>
        <w:rPr>
          <w:rFonts w:cs="Times New Roman"/>
        </w:rPr>
        <w:t>．求</w:t>
      </w:r>
      <w:r>
        <w:rPr>
          <w:rFonts w:cs="Times New Roman"/>
        </w:rPr>
        <w:t xml:space="preserve"> `GOTO(I, X)`</w:t>
      </w:r>
      <w:r>
        <w:rPr>
          <w:rFonts w:cs="Times New Roman"/>
        </w:rPr>
        <w:t>：对每个</w:t>
      </w:r>
      <w:r>
        <w:rPr>
          <w:rFonts w:cs="Times New Roman"/>
        </w:rPr>
        <w:t xml:space="preserve"> `[A → α·Xβ, a]` </w:t>
      </w:r>
      <w:r>
        <w:rPr>
          <w:rFonts w:cs="Times New Roman"/>
        </w:rPr>
        <w:t>得到</w:t>
      </w:r>
      <w:r>
        <w:rPr>
          <w:rFonts w:cs="Times New Roman"/>
        </w:rPr>
        <w:t xml:space="preserve"> `[A → αX·β, a]`</w:t>
      </w:r>
      <w:r>
        <w:rPr>
          <w:rFonts w:cs="Times New Roman"/>
        </w:rPr>
        <w:t>，再求闭包。</w:t>
      </w:r>
    </w:p>
    <w:p w14:paraId="56D51B56" w14:textId="77777777" w:rsidR="00A04537" w:rsidRDefault="006C5CFD">
      <w:pPr>
        <w:ind w:left="480" w:hanging="240"/>
        <w:jc w:val="both"/>
      </w:pPr>
      <w:r>
        <w:rPr>
          <w:rFonts w:cs="Times New Roman"/>
        </w:rPr>
        <w:t>3</w:t>
      </w:r>
      <w:r>
        <w:rPr>
          <w:rFonts w:cs="Times New Roman"/>
        </w:rPr>
        <w:t>．得到完整的</w:t>
      </w:r>
      <w:r>
        <w:rPr>
          <w:rFonts w:cs="Times New Roman"/>
        </w:rPr>
        <w:t xml:space="preserve"> LR(1) </w:t>
      </w:r>
      <w:r>
        <w:rPr>
          <w:rFonts w:cs="Times New Roman"/>
        </w:rPr>
        <w:t>项目集族后，把</w:t>
      </w:r>
      <w:r>
        <w:rPr>
          <w:rFonts w:cs="Times New Roman"/>
          <w:b/>
        </w:rPr>
        <w:t>核心项目集合相同</w:t>
      </w:r>
      <w:r>
        <w:rPr>
          <w:rFonts w:cs="Times New Roman"/>
        </w:rPr>
        <w:t>的项目集合并（同心集合并），向前看符号取并集。</w:t>
      </w:r>
    </w:p>
    <w:p w14:paraId="48869B5E" w14:textId="77777777" w:rsidR="00A04537" w:rsidRDefault="006C5CFD">
      <w:pPr>
        <w:ind w:left="480" w:hanging="240"/>
        <w:jc w:val="both"/>
      </w:pPr>
      <w:r>
        <w:rPr>
          <w:rFonts w:cs="Times New Roman"/>
        </w:rPr>
        <w:lastRenderedPageBreak/>
        <w:t>4</w:t>
      </w:r>
      <w:r>
        <w:rPr>
          <w:rFonts w:cs="Times New Roman"/>
        </w:rPr>
        <w:t>．合并可能使向前看集合变大，需按合并后的结果重新传播到不动点。</w:t>
      </w:r>
    </w:p>
    <w:p w14:paraId="6F0338EA" w14:textId="77777777" w:rsidR="00A04537" w:rsidRDefault="006C5CFD">
      <w:pPr>
        <w:ind w:left="480" w:hanging="240"/>
        <w:jc w:val="both"/>
      </w:pPr>
      <w:r>
        <w:rPr>
          <w:rFonts w:cs="Times New Roman"/>
        </w:rPr>
        <w:t>5</w:t>
      </w:r>
      <w:r>
        <w:rPr>
          <w:rFonts w:cs="Times New Roman"/>
        </w:rPr>
        <w:t>．按合并结果重写状态转移表，得到</w:t>
      </w:r>
      <w:r>
        <w:rPr>
          <w:rFonts w:cs="Times New Roman"/>
        </w:rPr>
        <w:t xml:space="preserve"> LALR(1) </w:t>
      </w:r>
      <w:r>
        <w:rPr>
          <w:rFonts w:cs="Times New Roman"/>
        </w:rPr>
        <w:t>项目集族。</w:t>
      </w:r>
    </w:p>
    <w:p w14:paraId="69AB6C0E" w14:textId="77777777" w:rsidR="00A04537" w:rsidRDefault="006C5CFD">
      <w:pPr>
        <w:ind w:left="480" w:hanging="240"/>
        <w:jc w:val="both"/>
      </w:pPr>
      <w:r>
        <w:rPr>
          <w:rFonts w:cs="Times New Roman"/>
        </w:rPr>
        <w:t>6</w:t>
      </w:r>
      <w:r>
        <w:rPr>
          <w:rFonts w:cs="Times New Roman"/>
        </w:rPr>
        <w:t>．输出</w:t>
      </w:r>
      <w:r>
        <w:rPr>
          <w:rFonts w:cs="Times New Roman"/>
        </w:rPr>
        <w:t xml:space="preserve"> LALR(1) </w:t>
      </w:r>
      <w:r>
        <w:rPr>
          <w:rFonts w:cs="Times New Roman"/>
        </w:rPr>
        <w:t>项目集族（</w:t>
      </w:r>
      <w:r>
        <w:rPr>
          <w:rFonts w:cs="Times New Roman"/>
        </w:rPr>
        <w:t xml:space="preserve">⑪ </w:t>
      </w:r>
      <w:r>
        <w:rPr>
          <w:rFonts w:cs="Times New Roman"/>
        </w:rPr>
        <w:t>页签同时给出</w:t>
      </w:r>
      <w:r>
        <w:rPr>
          <w:rFonts w:cs="Times New Roman"/>
        </w:rPr>
        <w:t xml:space="preserve"> LR(1) </w:t>
      </w:r>
      <w:r>
        <w:rPr>
          <w:rFonts w:cs="Times New Roman"/>
        </w:rPr>
        <w:t>与合并后的对照）。</w:t>
      </w:r>
    </w:p>
    <w:p w14:paraId="705D4972" w14:textId="77777777" w:rsidR="00A04537" w:rsidRDefault="006C5CFD">
      <w:pPr>
        <w:pStyle w:val="4"/>
      </w:pPr>
      <w:r>
        <w:rPr>
          <w:rFonts w:ascii="Times New Roman" w:eastAsia="宋体" w:hAnsi="Times New Roman" w:cs="Times New Roman"/>
          <w:i w:val="0"/>
        </w:rPr>
        <w:lastRenderedPageBreak/>
        <w:t>三、算法实现流程图</w:t>
      </w:r>
    </w:p>
    <w:p w14:paraId="45D79DFD" w14:textId="77777777" w:rsidR="00A04537" w:rsidRDefault="006C5CFD">
      <w:pPr>
        <w:keepNext/>
        <w:spacing w:before="120" w:after="60" w:line="240" w:lineRule="auto"/>
        <w:jc w:val="center"/>
      </w:pPr>
      <w:r>
        <w:rPr>
          <w:noProof/>
        </w:rPr>
        <w:drawing>
          <wp:inline distT="0" distB="0" distL="0" distR="0" wp14:anchorId="4E9D0F63" wp14:editId="7A641923">
            <wp:extent cx="3456000" cy="758437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4_lalr.png"/>
                    <pic:cNvPicPr/>
                  </pic:nvPicPr>
                  <pic:blipFill>
                    <a:blip r:embed="rId21"/>
                    <a:stretch>
                      <a:fillRect/>
                    </a:stretch>
                  </pic:blipFill>
                  <pic:spPr>
                    <a:xfrm>
                      <a:off x="0" y="0"/>
                      <a:ext cx="3456000" cy="7584374"/>
                    </a:xfrm>
                    <a:prstGeom prst="rect">
                      <a:avLst/>
                    </a:prstGeom>
                  </pic:spPr>
                </pic:pic>
              </a:graphicData>
            </a:graphic>
          </wp:inline>
        </w:drawing>
      </w:r>
    </w:p>
    <w:p w14:paraId="7BD4CB3F" w14:textId="77777777" w:rsidR="00A04537" w:rsidRDefault="006C5CFD">
      <w:pPr>
        <w:spacing w:before="60" w:after="120" w:line="300" w:lineRule="exact"/>
        <w:jc w:val="center"/>
      </w:pPr>
      <w:r>
        <w:rPr>
          <w:rFonts w:cs="Times New Roman"/>
          <w:sz w:val="21"/>
        </w:rPr>
        <w:t>图</w:t>
      </w:r>
      <w:r>
        <w:rPr>
          <w:rFonts w:cs="Times New Roman"/>
          <w:sz w:val="21"/>
        </w:rPr>
        <w:t xml:space="preserve"> 3-15  LALR(1) </w:t>
      </w:r>
      <w:r>
        <w:rPr>
          <w:rFonts w:cs="Times New Roman"/>
          <w:sz w:val="21"/>
        </w:rPr>
        <w:t>同心集合并流程图</w:t>
      </w:r>
    </w:p>
    <w:p w14:paraId="2D863603" w14:textId="77777777" w:rsidR="00A04537" w:rsidRDefault="006C5CFD">
      <w:pPr>
        <w:pStyle w:val="4"/>
      </w:pPr>
      <w:r>
        <w:rPr>
          <w:rFonts w:ascii="Times New Roman" w:eastAsia="宋体" w:hAnsi="Times New Roman" w:cs="Times New Roman"/>
          <w:i w:val="0"/>
        </w:rPr>
        <w:lastRenderedPageBreak/>
        <w:t>四、关键源程序代码段</w:t>
      </w:r>
    </w:p>
    <w:p w14:paraId="10D2C9F7" w14:textId="77777777" w:rsidR="00A04537" w:rsidRDefault="006C5CFD">
      <w:pPr>
        <w:ind w:firstLine="480"/>
        <w:jc w:val="both"/>
      </w:pPr>
      <w:r>
        <w:rPr>
          <w:rFonts w:cs="Times New Roman"/>
        </w:rPr>
        <w:t>为满足版头格式</w:t>
      </w:r>
      <w:r>
        <w:rPr>
          <w:rFonts w:cs="Times New Roman"/>
        </w:rPr>
        <w:t>“</w:t>
      </w:r>
      <w:r>
        <w:rPr>
          <w:rFonts w:cs="Times New Roman"/>
        </w:rPr>
        <w:t>源代码行数不得多于其他内容行数的四分之一</w:t>
      </w:r>
      <w:r>
        <w:rPr>
          <w:rFonts w:cs="Times New Roman"/>
        </w:rPr>
        <w:t>”</w:t>
      </w:r>
      <w:r>
        <w:rPr>
          <w:rFonts w:cs="Times New Roman"/>
        </w:rPr>
        <w:t>的要求，此处只摘录关键片段，完整实现见提交的</w:t>
      </w:r>
      <w:r>
        <w:rPr>
          <w:rFonts w:cs="Times New Roman"/>
        </w:rPr>
        <w:t xml:space="preserve"> `src/` </w:t>
      </w:r>
      <w:r>
        <w:rPr>
          <w:rFonts w:cs="Times New Roman"/>
        </w:rPr>
        <w:t>目录。</w:t>
      </w:r>
    </w:p>
    <w:p w14:paraId="019AB70A" w14:textId="77777777" w:rsidR="00A04537" w:rsidRDefault="006C5CFD">
      <w:pPr>
        <w:spacing w:before="60" w:after="120" w:line="300" w:lineRule="exact"/>
        <w:jc w:val="center"/>
      </w:pPr>
      <w:r>
        <w:rPr>
          <w:rFonts w:cs="Times New Roman"/>
          <w:sz w:val="21"/>
        </w:rPr>
        <w:t xml:space="preserve">LR(1) </w:t>
      </w:r>
      <w:r>
        <w:rPr>
          <w:rFonts w:cs="Times New Roman"/>
          <w:sz w:val="21"/>
        </w:rPr>
        <w:t>构造与同心集合并</w:t>
      </w:r>
    </w:p>
    <w:p w14:paraId="276CB7DA" w14:textId="77777777" w:rsidR="00A04537" w:rsidRDefault="006C5CFD">
      <w:pPr>
        <w:shd w:val="clear" w:color="auto" w:fill="F2F2F2"/>
        <w:spacing w:line="230" w:lineRule="exact"/>
        <w:ind w:left="227"/>
      </w:pPr>
      <w:r>
        <w:rPr>
          <w:rFonts w:ascii="Consolas" w:hAnsi="Consolas" w:cs="Consolas"/>
          <w:sz w:val="17"/>
        </w:rPr>
        <w:t>LalrAutomaton Lr1Items::compute(const Grammar &amp;grammar, const FirstFollowResult &amp;follow) const</w:t>
      </w:r>
    </w:p>
    <w:p w14:paraId="10D5E909" w14:textId="77777777" w:rsidR="00A04537" w:rsidRDefault="006C5CFD">
      <w:pPr>
        <w:shd w:val="clear" w:color="auto" w:fill="F2F2F2"/>
        <w:spacing w:line="230" w:lineRule="exact"/>
        <w:ind w:left="227"/>
      </w:pPr>
      <w:r>
        <w:rPr>
          <w:rFonts w:ascii="Consolas" w:hAnsi="Consolas" w:cs="Consolas"/>
          <w:sz w:val="17"/>
        </w:rPr>
        <w:t>{</w:t>
      </w:r>
    </w:p>
    <w:p w14:paraId="7959BE25" w14:textId="77777777" w:rsidR="00A04537" w:rsidRDefault="006C5CFD">
      <w:pPr>
        <w:shd w:val="clear" w:color="auto" w:fill="F2F2F2"/>
        <w:spacing w:line="230" w:lineRule="exact"/>
        <w:ind w:left="227"/>
      </w:pPr>
      <w:r>
        <w:rPr>
          <w:rFonts w:ascii="Consolas" w:hAnsi="Consolas" w:cs="Consolas"/>
          <w:sz w:val="17"/>
        </w:rPr>
        <w:t xml:space="preserve">    m_error.clear();</w:t>
      </w:r>
    </w:p>
    <w:p w14:paraId="02E078A9" w14:textId="77777777" w:rsidR="00A04537" w:rsidRDefault="006C5CFD">
      <w:pPr>
        <w:shd w:val="clear" w:color="auto" w:fill="F2F2F2"/>
        <w:spacing w:line="230" w:lineRule="exact"/>
        <w:ind w:left="227"/>
      </w:pPr>
      <w:r>
        <w:rPr>
          <w:rFonts w:ascii="Consolas" w:hAnsi="Consolas" w:cs="Consolas"/>
          <w:sz w:val="17"/>
        </w:rPr>
        <w:t xml:space="preserve">    LalrAutomaton result;</w:t>
      </w:r>
    </w:p>
    <w:p w14:paraId="788193C7" w14:textId="77777777" w:rsidR="00A04537" w:rsidRDefault="006C5CFD">
      <w:pPr>
        <w:shd w:val="clear" w:color="auto" w:fill="F2F2F2"/>
        <w:spacing w:line="230" w:lineRule="exact"/>
        <w:ind w:left="227"/>
      </w:pPr>
      <w:r>
        <w:rPr>
          <w:rFonts w:ascii="Consolas" w:hAnsi="Consolas" w:cs="Consolas"/>
          <w:sz w:val="17"/>
        </w:rPr>
        <w:t xml:space="preserve">    result.grammar = grammar;</w:t>
      </w:r>
    </w:p>
    <w:p w14:paraId="1E0F35D4" w14:textId="77777777" w:rsidR="00A04537" w:rsidRDefault="006C5CFD">
      <w:pPr>
        <w:shd w:val="clear" w:color="auto" w:fill="F2F2F2"/>
        <w:spacing w:line="230" w:lineRule="exact"/>
        <w:ind w:left="227"/>
      </w:pPr>
      <w:r>
        <w:rPr>
          <w:rFonts w:ascii="Consolas" w:hAnsi="Consolas" w:cs="Consolas"/>
          <w:sz w:val="17"/>
        </w:rPr>
        <w:t xml:space="preserve"> </w:t>
      </w:r>
    </w:p>
    <w:p w14:paraId="4890CC39" w14:textId="77777777" w:rsidR="00A04537" w:rsidRDefault="006C5CFD">
      <w:pPr>
        <w:shd w:val="clear" w:color="auto" w:fill="F2F2F2"/>
        <w:spacing w:line="230" w:lineRule="exact"/>
        <w:ind w:left="227"/>
      </w:pPr>
      <w:r>
        <w:rPr>
          <w:rFonts w:ascii="Consolas" w:hAnsi="Consolas" w:cs="Consolas"/>
          <w:sz w:val="17"/>
        </w:rPr>
        <w:t xml:space="preserve">    if (grammar.productionCount() == 0) {</w:t>
      </w:r>
    </w:p>
    <w:p w14:paraId="75F7881C" w14:textId="77777777" w:rsidR="00A04537" w:rsidRDefault="006C5CFD">
      <w:pPr>
        <w:shd w:val="clear" w:color="auto" w:fill="F2F2F2"/>
        <w:spacing w:line="230" w:lineRule="exact"/>
        <w:ind w:left="227"/>
      </w:pPr>
      <w:r>
        <w:rPr>
          <w:rFonts w:ascii="Consolas" w:hAnsi="Consolas" w:cs="Consolas"/>
          <w:sz w:val="17"/>
        </w:rPr>
        <w:t xml:space="preserve">        m_error = QStringLiteral("</w:t>
      </w:r>
      <w:r>
        <w:rPr>
          <w:rFonts w:ascii="Consolas" w:hAnsi="Consolas" w:cs="Consolas"/>
          <w:sz w:val="17"/>
        </w:rPr>
        <w:t>文法为空，无法构造</w:t>
      </w:r>
      <w:r>
        <w:rPr>
          <w:rFonts w:ascii="Consolas" w:hAnsi="Consolas" w:cs="Consolas"/>
          <w:sz w:val="17"/>
        </w:rPr>
        <w:t xml:space="preserve"> LALR(1) </w:t>
      </w:r>
      <w:r>
        <w:rPr>
          <w:rFonts w:ascii="Consolas" w:hAnsi="Consolas" w:cs="Consolas"/>
          <w:sz w:val="17"/>
        </w:rPr>
        <w:t>项目集。</w:t>
      </w:r>
      <w:r>
        <w:rPr>
          <w:rFonts w:ascii="Consolas" w:hAnsi="Consolas" w:cs="Consolas"/>
          <w:sz w:val="17"/>
        </w:rPr>
        <w:t>");</w:t>
      </w:r>
    </w:p>
    <w:p w14:paraId="342D9F78" w14:textId="77777777" w:rsidR="00A04537" w:rsidRDefault="006C5CFD">
      <w:pPr>
        <w:shd w:val="clear" w:color="auto" w:fill="F2F2F2"/>
        <w:spacing w:line="230" w:lineRule="exact"/>
        <w:ind w:left="227"/>
      </w:pPr>
      <w:r>
        <w:rPr>
          <w:rFonts w:ascii="Consolas" w:hAnsi="Consolas" w:cs="Consolas"/>
          <w:sz w:val="17"/>
        </w:rPr>
        <w:t xml:space="preserve">        return result;</w:t>
      </w:r>
    </w:p>
    <w:p w14:paraId="554B9DD4" w14:textId="77777777" w:rsidR="00A04537" w:rsidRDefault="006C5CFD">
      <w:pPr>
        <w:shd w:val="clear" w:color="auto" w:fill="F2F2F2"/>
        <w:spacing w:line="230" w:lineRule="exact"/>
        <w:ind w:left="227"/>
      </w:pPr>
      <w:r>
        <w:rPr>
          <w:rFonts w:ascii="Consolas" w:hAnsi="Consolas" w:cs="Consolas"/>
          <w:sz w:val="17"/>
        </w:rPr>
        <w:t xml:space="preserve">    }</w:t>
      </w:r>
    </w:p>
    <w:p w14:paraId="50F2A2AF" w14:textId="77777777" w:rsidR="00A04537" w:rsidRDefault="006C5CFD">
      <w:pPr>
        <w:shd w:val="clear" w:color="auto" w:fill="F2F2F2"/>
        <w:spacing w:line="230" w:lineRule="exact"/>
        <w:ind w:left="227"/>
      </w:pPr>
      <w:r>
        <w:rPr>
          <w:rFonts w:ascii="Consolas" w:hAnsi="Consolas" w:cs="Consolas"/>
          <w:sz w:val="17"/>
        </w:rPr>
        <w:t xml:space="preserve">    if (!result.grammar.augmented())</w:t>
      </w:r>
    </w:p>
    <w:p w14:paraId="0757F728" w14:textId="77777777" w:rsidR="00A04537" w:rsidRDefault="006C5CFD">
      <w:pPr>
        <w:shd w:val="clear" w:color="auto" w:fill="F2F2F2"/>
        <w:spacing w:line="230" w:lineRule="exact"/>
        <w:ind w:left="227"/>
      </w:pPr>
      <w:r>
        <w:rPr>
          <w:rFonts w:ascii="Consolas" w:hAnsi="Consolas" w:cs="Consolas"/>
          <w:sz w:val="17"/>
        </w:rPr>
        <w:t xml:space="preserve">        result.grammar.augment();</w:t>
      </w:r>
    </w:p>
    <w:p w14:paraId="54B17C5E" w14:textId="77777777" w:rsidR="00A04537" w:rsidRDefault="006C5CFD">
      <w:pPr>
        <w:shd w:val="clear" w:color="auto" w:fill="F2F2F2"/>
        <w:spacing w:line="230" w:lineRule="exact"/>
        <w:ind w:left="227"/>
      </w:pPr>
      <w:r>
        <w:rPr>
          <w:rFonts w:ascii="Consolas" w:hAnsi="Consolas" w:cs="Consolas"/>
          <w:sz w:val="17"/>
        </w:rPr>
        <w:t xml:space="preserve">    ……</w:t>
      </w:r>
      <w:r>
        <w:rPr>
          <w:rFonts w:ascii="Consolas" w:hAnsi="Consolas" w:cs="Consolas"/>
          <w:sz w:val="17"/>
        </w:rPr>
        <w:t>（以下略）</w:t>
      </w:r>
    </w:p>
    <w:p w14:paraId="37FCFCE3" w14:textId="77777777" w:rsidR="00A04537" w:rsidRDefault="006C5CFD">
      <w:pPr>
        <w:pStyle w:val="4"/>
      </w:pPr>
      <w:r>
        <w:rPr>
          <w:rFonts w:ascii="Times New Roman" w:eastAsia="宋体" w:hAnsi="Times New Roman" w:cs="Times New Roman"/>
          <w:i w:val="0"/>
        </w:rPr>
        <w:t>五、单元测试</w:t>
      </w:r>
    </w:p>
    <w:p w14:paraId="7F7E6907" w14:textId="77777777" w:rsidR="00A04537" w:rsidRDefault="006C5CFD">
      <w:pPr>
        <w:ind w:left="480" w:hanging="240"/>
        <w:jc w:val="both"/>
      </w:pPr>
      <w:r>
        <w:rPr>
          <w:rFonts w:cs="Times New Roman"/>
        </w:rPr>
        <w:t>输入：</w:t>
      </w:r>
      <w:r>
        <w:rPr>
          <w:rFonts w:cs="Times New Roman"/>
        </w:rPr>
        <w:t xml:space="preserve">TINY </w:t>
      </w:r>
      <w:r>
        <w:rPr>
          <w:rFonts w:cs="Times New Roman"/>
        </w:rPr>
        <w:t>文法（</w:t>
      </w:r>
      <w:r>
        <w:rPr>
          <w:rFonts w:cs="Times New Roman"/>
        </w:rPr>
        <w:t xml:space="preserve">36 </w:t>
      </w:r>
      <w:r>
        <w:rPr>
          <w:rFonts w:cs="Times New Roman"/>
        </w:rPr>
        <w:t>条）与</w:t>
      </w:r>
      <w:r>
        <w:rPr>
          <w:rFonts w:cs="Times New Roman"/>
        </w:rPr>
        <w:t xml:space="preserve"> mini-C </w:t>
      </w:r>
      <w:r>
        <w:rPr>
          <w:rFonts w:cs="Times New Roman"/>
        </w:rPr>
        <w:t>文法（</w:t>
      </w:r>
      <w:r>
        <w:rPr>
          <w:rFonts w:cs="Times New Roman"/>
        </w:rPr>
        <w:t xml:space="preserve">65 </w:t>
      </w:r>
      <w:r>
        <w:rPr>
          <w:rFonts w:cs="Times New Roman"/>
        </w:rPr>
        <w:t>条）。</w:t>
      </w:r>
    </w:p>
    <w:p w14:paraId="2F902635" w14:textId="77777777" w:rsidR="00A04537" w:rsidRDefault="006C5CFD">
      <w:pPr>
        <w:ind w:left="480" w:hanging="240"/>
        <w:jc w:val="both"/>
      </w:pPr>
      <w:r>
        <w:rPr>
          <w:rFonts w:cs="Times New Roman"/>
        </w:rPr>
        <w:t>预期：合并后状态数明显少于</w:t>
      </w:r>
      <w:r>
        <w:rPr>
          <w:rFonts w:cs="Times New Roman"/>
        </w:rPr>
        <w:t xml:space="preserve"> LR(1) </w:t>
      </w:r>
      <w:r>
        <w:rPr>
          <w:rFonts w:cs="Times New Roman"/>
        </w:rPr>
        <w:t>规范族；分析表应无（或极少）冲突。</w:t>
      </w:r>
    </w:p>
    <w:p w14:paraId="4816920D" w14:textId="77777777" w:rsidR="00A04537" w:rsidRDefault="006C5CFD">
      <w:pPr>
        <w:ind w:left="480" w:hanging="240"/>
        <w:jc w:val="both"/>
      </w:pPr>
      <w:r>
        <w:rPr>
          <w:rFonts w:cs="Times New Roman"/>
        </w:rPr>
        <w:t>结果：</w:t>
      </w:r>
      <w:r>
        <w:rPr>
          <w:rFonts w:cs="Times New Roman"/>
        </w:rPr>
        <w:t xml:space="preserve">TINY </w:t>
      </w:r>
      <w:r>
        <w:rPr>
          <w:rFonts w:cs="Times New Roman"/>
        </w:rPr>
        <w:t>合并后</w:t>
      </w:r>
      <w:r>
        <w:rPr>
          <w:rFonts w:cs="Times New Roman"/>
        </w:rPr>
        <w:t xml:space="preserve"> </w:t>
      </w:r>
      <w:r>
        <w:rPr>
          <w:rFonts w:cs="Times New Roman"/>
          <w:b/>
        </w:rPr>
        <w:t xml:space="preserve">58 </w:t>
      </w:r>
      <w:r>
        <w:rPr>
          <w:rFonts w:cs="Times New Roman"/>
          <w:b/>
        </w:rPr>
        <w:t>个状态</w:t>
      </w:r>
      <w:r>
        <w:rPr>
          <w:rFonts w:cs="Times New Roman"/>
        </w:rPr>
        <w:t>，据此构造的分析表</w:t>
      </w:r>
      <w:r>
        <w:rPr>
          <w:rFonts w:cs="Times New Roman"/>
          <w:b/>
        </w:rPr>
        <w:t>无冲突</w:t>
      </w:r>
      <w:r>
        <w:rPr>
          <w:rFonts w:cs="Times New Roman"/>
        </w:rPr>
        <w:t>；</w:t>
      </w:r>
      <w:r>
        <w:rPr>
          <w:rFonts w:cs="Times New Roman"/>
        </w:rPr>
        <w:t xml:space="preserve">mini-C </w:t>
      </w:r>
      <w:r>
        <w:rPr>
          <w:rFonts w:cs="Times New Roman"/>
        </w:rPr>
        <w:t>为</w:t>
      </w:r>
      <w:r>
        <w:rPr>
          <w:rFonts w:cs="Times New Roman"/>
        </w:rPr>
        <w:t xml:space="preserve"> </w:t>
      </w:r>
      <w:r>
        <w:rPr>
          <w:rFonts w:cs="Times New Roman"/>
          <w:b/>
        </w:rPr>
        <w:t xml:space="preserve">106 </w:t>
      </w:r>
      <w:r>
        <w:rPr>
          <w:rFonts w:cs="Times New Roman"/>
          <w:b/>
        </w:rPr>
        <w:t>个状态</w:t>
      </w:r>
      <w:r>
        <w:rPr>
          <w:rFonts w:cs="Times New Roman"/>
        </w:rPr>
        <w:t>，只有</w:t>
      </w:r>
      <w:r>
        <w:rPr>
          <w:rFonts w:cs="Times New Roman"/>
        </w:rPr>
        <w:t xml:space="preserve"> </w:t>
      </w:r>
      <w:r>
        <w:rPr>
          <w:rFonts w:cs="Times New Roman"/>
          <w:b/>
        </w:rPr>
        <w:t xml:space="preserve">1 </w:t>
      </w:r>
      <w:r>
        <w:rPr>
          <w:rFonts w:cs="Times New Roman"/>
          <w:b/>
        </w:rPr>
        <w:t>处冲突</w:t>
      </w:r>
      <w:r>
        <w:rPr>
          <w:rFonts w:cs="Times New Roman"/>
        </w:rPr>
        <w:t>（在</w:t>
      </w:r>
      <w:r>
        <w:rPr>
          <w:rFonts w:cs="Times New Roman"/>
        </w:rPr>
        <w:t xml:space="preserve"> ⑫ </w:t>
      </w:r>
      <w:r>
        <w:rPr>
          <w:rFonts w:cs="Times New Roman"/>
        </w:rPr>
        <w:t>页签的冲突明细中给出状态、符号与两条候选产生式）。</w:t>
      </w:r>
    </w:p>
    <w:p w14:paraId="24EDCB8D" w14:textId="77777777" w:rsidR="00A04537" w:rsidRDefault="006C5CFD">
      <w:pPr>
        <w:pStyle w:val="31"/>
      </w:pPr>
      <w:bookmarkStart w:id="34" w:name="_Toc243146766"/>
      <w:r>
        <w:rPr>
          <w:rFonts w:ascii="Times New Roman" w:eastAsia="黑体" w:hAnsi="Times New Roman" w:cs="Times New Roman"/>
        </w:rPr>
        <w:t xml:space="preserve">3.4.11  ACTION / GOTO </w:t>
      </w:r>
      <w:r>
        <w:rPr>
          <w:rFonts w:ascii="Times New Roman" w:eastAsia="黑体" w:hAnsi="Times New Roman" w:cs="Times New Roman"/>
        </w:rPr>
        <w:t>分析表构造（要求</w:t>
      </w:r>
      <w:r>
        <w:rPr>
          <w:rFonts w:ascii="Times New Roman" w:eastAsia="黑体" w:hAnsi="Times New Roman" w:cs="Times New Roman"/>
        </w:rPr>
        <w:t xml:space="preserve"> 2.5</w:t>
      </w:r>
      <w:r>
        <w:rPr>
          <w:rFonts w:ascii="Times New Roman" w:eastAsia="黑体" w:hAnsi="Times New Roman" w:cs="Times New Roman"/>
        </w:rPr>
        <w:t>）</w:t>
      </w:r>
      <w:bookmarkEnd w:id="34"/>
    </w:p>
    <w:p w14:paraId="51A696FF" w14:textId="77777777" w:rsidR="00A04537" w:rsidRDefault="006C5CFD">
      <w:pPr>
        <w:pStyle w:val="4"/>
      </w:pPr>
      <w:r>
        <w:rPr>
          <w:rFonts w:ascii="Times New Roman" w:eastAsia="宋体" w:hAnsi="Times New Roman" w:cs="Times New Roman"/>
          <w:i w:val="0"/>
        </w:rPr>
        <w:t>一、存储结构</w:t>
      </w:r>
    </w:p>
    <w:p w14:paraId="7EFB8601" w14:textId="77777777" w:rsidR="00A04537" w:rsidRDefault="006C5CFD">
      <w:pPr>
        <w:ind w:firstLine="480"/>
        <w:jc w:val="both"/>
      </w:pPr>
      <w:r>
        <w:rPr>
          <w:rFonts w:cs="Times New Roman"/>
        </w:rPr>
        <w:t>本功能用到的对象、变量及其存储结构如表所示。</w:t>
      </w:r>
    </w:p>
    <w:p w14:paraId="1250DE9C" w14:textId="77777777" w:rsidR="00A04537" w:rsidRDefault="006C5CFD">
      <w:pPr>
        <w:spacing w:before="60" w:after="120" w:line="300" w:lineRule="exact"/>
        <w:jc w:val="center"/>
      </w:pPr>
      <w:r>
        <w:rPr>
          <w:rFonts w:cs="Times New Roman"/>
          <w:sz w:val="21"/>
        </w:rPr>
        <w:t>表</w:t>
      </w:r>
      <w:r>
        <w:rPr>
          <w:rFonts w:cs="Times New Roman"/>
          <w:sz w:val="21"/>
        </w:rPr>
        <w:t xml:space="preserve"> 3-19  ACTION / GOTO </w:t>
      </w:r>
      <w:r>
        <w:rPr>
          <w:rFonts w:cs="Times New Roman"/>
          <w:sz w:val="21"/>
        </w:rPr>
        <w:t>分析表构造的存储结构</w:t>
      </w:r>
    </w:p>
    <w:tbl>
      <w:tblPr>
        <w:tblStyle w:val="aff1"/>
        <w:tblW w:w="0" w:type="auto"/>
        <w:jc w:val="center"/>
        <w:tblLayout w:type="fixed"/>
        <w:tblLook w:val="04A0" w:firstRow="1" w:lastRow="0" w:firstColumn="1" w:lastColumn="0" w:noHBand="0" w:noVBand="1"/>
      </w:tblPr>
      <w:tblGrid>
        <w:gridCol w:w="1928"/>
        <w:gridCol w:w="3628"/>
        <w:gridCol w:w="2608"/>
      </w:tblGrid>
      <w:tr w:rsidR="00A04537" w14:paraId="07F53BBB" w14:textId="77777777">
        <w:trPr>
          <w:jc w:val="center"/>
        </w:trPr>
        <w:tc>
          <w:tcPr>
            <w:tcW w:w="1928" w:type="dxa"/>
            <w:shd w:val="clear" w:color="auto" w:fill="D9E2F3"/>
            <w:vAlign w:val="center"/>
          </w:tcPr>
          <w:p w14:paraId="4378BF18" w14:textId="77777777" w:rsidR="00A04537" w:rsidRDefault="006C5CFD">
            <w:pPr>
              <w:spacing w:line="240" w:lineRule="auto"/>
              <w:jc w:val="center"/>
            </w:pPr>
            <w:r>
              <w:rPr>
                <w:rFonts w:cs="Times New Roman"/>
                <w:b/>
                <w:sz w:val="19"/>
              </w:rPr>
              <w:t>对象或变量名称</w:t>
            </w:r>
          </w:p>
        </w:tc>
        <w:tc>
          <w:tcPr>
            <w:tcW w:w="3628" w:type="dxa"/>
            <w:shd w:val="clear" w:color="auto" w:fill="D9E2F3"/>
            <w:vAlign w:val="center"/>
          </w:tcPr>
          <w:p w14:paraId="0A47CCF2" w14:textId="77777777" w:rsidR="00A04537" w:rsidRDefault="006C5CFD">
            <w:pPr>
              <w:spacing w:line="240" w:lineRule="auto"/>
              <w:jc w:val="center"/>
            </w:pPr>
            <w:r>
              <w:rPr>
                <w:rFonts w:cs="Times New Roman"/>
                <w:b/>
                <w:sz w:val="19"/>
              </w:rPr>
              <w:t>功能</w:t>
            </w:r>
          </w:p>
        </w:tc>
        <w:tc>
          <w:tcPr>
            <w:tcW w:w="2608" w:type="dxa"/>
            <w:shd w:val="clear" w:color="auto" w:fill="D9E2F3"/>
            <w:vAlign w:val="center"/>
          </w:tcPr>
          <w:p w14:paraId="7F8E0F7D" w14:textId="77777777" w:rsidR="00A04537" w:rsidRDefault="006C5CFD">
            <w:pPr>
              <w:spacing w:line="240" w:lineRule="auto"/>
              <w:jc w:val="center"/>
            </w:pPr>
            <w:r>
              <w:rPr>
                <w:rFonts w:cs="Times New Roman"/>
                <w:b/>
                <w:sz w:val="19"/>
              </w:rPr>
              <w:t>存储结构（类型）</w:t>
            </w:r>
          </w:p>
        </w:tc>
      </w:tr>
      <w:tr w:rsidR="00A04537" w14:paraId="2DEC61DB" w14:textId="77777777">
        <w:trPr>
          <w:jc w:val="center"/>
        </w:trPr>
        <w:tc>
          <w:tcPr>
            <w:tcW w:w="1928" w:type="dxa"/>
            <w:vAlign w:val="center"/>
          </w:tcPr>
          <w:p w14:paraId="66011839" w14:textId="77777777" w:rsidR="00A04537" w:rsidRDefault="006C5CFD">
            <w:pPr>
              <w:spacing w:line="240" w:lineRule="auto"/>
            </w:pPr>
            <w:r>
              <w:rPr>
                <w:rFonts w:cs="Times New Roman"/>
                <w:sz w:val="19"/>
              </w:rPr>
              <w:t>ParseAction</w:t>
            </w:r>
          </w:p>
        </w:tc>
        <w:tc>
          <w:tcPr>
            <w:tcW w:w="3628" w:type="dxa"/>
            <w:vAlign w:val="center"/>
          </w:tcPr>
          <w:p w14:paraId="530B31C0" w14:textId="77777777" w:rsidR="00A04537" w:rsidRDefault="006C5CFD">
            <w:pPr>
              <w:spacing w:line="240" w:lineRule="auto"/>
              <w:jc w:val="center"/>
            </w:pPr>
            <w:r>
              <w:rPr>
                <w:rFonts w:cs="Times New Roman"/>
                <w:sz w:val="19"/>
              </w:rPr>
              <w:t>动作：移进（状态号）</w:t>
            </w:r>
            <w:r>
              <w:rPr>
                <w:rFonts w:cs="Times New Roman"/>
                <w:sz w:val="19"/>
              </w:rPr>
              <w:t xml:space="preserve">/ </w:t>
            </w:r>
            <w:r>
              <w:rPr>
                <w:rFonts w:cs="Times New Roman"/>
                <w:sz w:val="19"/>
              </w:rPr>
              <w:t>规约（产生式号）</w:t>
            </w:r>
            <w:r>
              <w:rPr>
                <w:rFonts w:cs="Times New Roman"/>
                <w:sz w:val="19"/>
              </w:rPr>
              <w:t xml:space="preserve">/ </w:t>
            </w:r>
            <w:r>
              <w:rPr>
                <w:rFonts w:cs="Times New Roman"/>
                <w:sz w:val="19"/>
              </w:rPr>
              <w:t>接受</w:t>
            </w:r>
            <w:r>
              <w:rPr>
                <w:rFonts w:cs="Times New Roman"/>
                <w:sz w:val="19"/>
              </w:rPr>
              <w:t xml:space="preserve"> / </w:t>
            </w:r>
            <w:r>
              <w:rPr>
                <w:rFonts w:cs="Times New Roman"/>
                <w:sz w:val="19"/>
              </w:rPr>
              <w:t>报错</w:t>
            </w:r>
          </w:p>
        </w:tc>
        <w:tc>
          <w:tcPr>
            <w:tcW w:w="2608" w:type="dxa"/>
            <w:vAlign w:val="center"/>
          </w:tcPr>
          <w:p w14:paraId="6F8073EE" w14:textId="77777777" w:rsidR="00A04537" w:rsidRDefault="006C5CFD">
            <w:pPr>
              <w:spacing w:line="240" w:lineRule="auto"/>
              <w:jc w:val="center"/>
            </w:pPr>
            <w:r>
              <w:rPr>
                <w:rFonts w:cs="Times New Roman"/>
                <w:sz w:val="19"/>
              </w:rPr>
              <w:t>struct</w:t>
            </w:r>
          </w:p>
        </w:tc>
      </w:tr>
      <w:tr w:rsidR="00A04537" w14:paraId="43C6FDA1" w14:textId="77777777">
        <w:trPr>
          <w:jc w:val="center"/>
        </w:trPr>
        <w:tc>
          <w:tcPr>
            <w:tcW w:w="1928" w:type="dxa"/>
            <w:vAlign w:val="center"/>
          </w:tcPr>
          <w:p w14:paraId="6072D3B7" w14:textId="77777777" w:rsidR="00A04537" w:rsidRDefault="006C5CFD">
            <w:pPr>
              <w:spacing w:line="240" w:lineRule="auto"/>
            </w:pPr>
            <w:r>
              <w:rPr>
                <w:rFonts w:cs="Times New Roman"/>
                <w:sz w:val="19"/>
              </w:rPr>
              <w:t>ParseTable::action</w:t>
            </w:r>
          </w:p>
        </w:tc>
        <w:tc>
          <w:tcPr>
            <w:tcW w:w="3628" w:type="dxa"/>
            <w:vAlign w:val="center"/>
          </w:tcPr>
          <w:p w14:paraId="3031066C" w14:textId="77777777" w:rsidR="00A04537" w:rsidRDefault="006C5CFD">
            <w:pPr>
              <w:spacing w:line="240" w:lineRule="auto"/>
              <w:jc w:val="center"/>
            </w:pPr>
            <w:r>
              <w:rPr>
                <w:rFonts w:cs="Times New Roman"/>
                <w:sz w:val="19"/>
              </w:rPr>
              <w:t xml:space="preserve">ACTION </w:t>
            </w:r>
            <w:r>
              <w:rPr>
                <w:rFonts w:cs="Times New Roman"/>
                <w:sz w:val="19"/>
              </w:rPr>
              <w:t>表</w:t>
            </w:r>
            <w:r>
              <w:rPr>
                <w:rFonts w:cs="Times New Roman"/>
                <w:sz w:val="19"/>
              </w:rPr>
              <w:t xml:space="preserve"> [</w:t>
            </w:r>
            <w:r>
              <w:rPr>
                <w:rFonts w:cs="Times New Roman"/>
                <w:sz w:val="19"/>
              </w:rPr>
              <w:t>状态</w:t>
            </w:r>
            <w:r>
              <w:rPr>
                <w:rFonts w:cs="Times New Roman"/>
                <w:sz w:val="19"/>
              </w:rPr>
              <w:t>][</w:t>
            </w:r>
            <w:r>
              <w:rPr>
                <w:rFonts w:cs="Times New Roman"/>
                <w:sz w:val="19"/>
              </w:rPr>
              <w:t>终结符</w:t>
            </w:r>
            <w:r>
              <w:rPr>
                <w:rFonts w:cs="Times New Roman"/>
                <w:sz w:val="19"/>
              </w:rPr>
              <w:t>]</w:t>
            </w:r>
          </w:p>
        </w:tc>
        <w:tc>
          <w:tcPr>
            <w:tcW w:w="2608" w:type="dxa"/>
            <w:vAlign w:val="center"/>
          </w:tcPr>
          <w:p w14:paraId="63D02923" w14:textId="77777777" w:rsidR="00A04537" w:rsidRDefault="006C5CFD">
            <w:pPr>
              <w:spacing w:line="240" w:lineRule="auto"/>
              <w:jc w:val="center"/>
            </w:pPr>
            <w:r>
              <w:rPr>
                <w:rFonts w:cs="Times New Roman"/>
                <w:sz w:val="19"/>
              </w:rPr>
              <w:t>QVector&lt;QMap&lt;QString,ParseAction&gt;&gt;</w:t>
            </w:r>
          </w:p>
        </w:tc>
      </w:tr>
      <w:tr w:rsidR="00A04537" w14:paraId="552E48FF" w14:textId="77777777">
        <w:trPr>
          <w:jc w:val="center"/>
        </w:trPr>
        <w:tc>
          <w:tcPr>
            <w:tcW w:w="1928" w:type="dxa"/>
            <w:vAlign w:val="center"/>
          </w:tcPr>
          <w:p w14:paraId="43FCE221" w14:textId="77777777" w:rsidR="00A04537" w:rsidRDefault="006C5CFD">
            <w:pPr>
              <w:spacing w:line="240" w:lineRule="auto"/>
            </w:pPr>
            <w:r>
              <w:rPr>
                <w:rFonts w:cs="Times New Roman"/>
                <w:sz w:val="19"/>
              </w:rPr>
              <w:t>ParseTable::goTo</w:t>
            </w:r>
          </w:p>
        </w:tc>
        <w:tc>
          <w:tcPr>
            <w:tcW w:w="3628" w:type="dxa"/>
            <w:vAlign w:val="center"/>
          </w:tcPr>
          <w:p w14:paraId="577BE141" w14:textId="77777777" w:rsidR="00A04537" w:rsidRDefault="006C5CFD">
            <w:pPr>
              <w:spacing w:line="240" w:lineRule="auto"/>
              <w:jc w:val="center"/>
            </w:pPr>
            <w:r>
              <w:rPr>
                <w:rFonts w:cs="Times New Roman"/>
                <w:sz w:val="19"/>
              </w:rPr>
              <w:t xml:space="preserve">GOTO </w:t>
            </w:r>
            <w:r>
              <w:rPr>
                <w:rFonts w:cs="Times New Roman"/>
                <w:sz w:val="19"/>
              </w:rPr>
              <w:t>表</w:t>
            </w:r>
            <w:r>
              <w:rPr>
                <w:rFonts w:cs="Times New Roman"/>
                <w:sz w:val="19"/>
              </w:rPr>
              <w:t xml:space="preserve"> [</w:t>
            </w:r>
            <w:r>
              <w:rPr>
                <w:rFonts w:cs="Times New Roman"/>
                <w:sz w:val="19"/>
              </w:rPr>
              <w:t>状态</w:t>
            </w:r>
            <w:r>
              <w:rPr>
                <w:rFonts w:cs="Times New Roman"/>
                <w:sz w:val="19"/>
              </w:rPr>
              <w:t>][</w:t>
            </w:r>
            <w:r>
              <w:rPr>
                <w:rFonts w:cs="Times New Roman"/>
                <w:sz w:val="19"/>
              </w:rPr>
              <w:t>非终结符</w:t>
            </w:r>
            <w:r>
              <w:rPr>
                <w:rFonts w:cs="Times New Roman"/>
                <w:sz w:val="19"/>
              </w:rPr>
              <w:t>]</w:t>
            </w:r>
          </w:p>
        </w:tc>
        <w:tc>
          <w:tcPr>
            <w:tcW w:w="2608" w:type="dxa"/>
            <w:vAlign w:val="center"/>
          </w:tcPr>
          <w:p w14:paraId="467D6F94" w14:textId="77777777" w:rsidR="00A04537" w:rsidRDefault="006C5CFD">
            <w:pPr>
              <w:spacing w:line="240" w:lineRule="auto"/>
              <w:jc w:val="center"/>
            </w:pPr>
            <w:r>
              <w:rPr>
                <w:rFonts w:cs="Times New Roman"/>
                <w:sz w:val="19"/>
              </w:rPr>
              <w:t>QVector&lt;QMap&lt;QString,int&gt;&gt;</w:t>
            </w:r>
          </w:p>
        </w:tc>
      </w:tr>
      <w:tr w:rsidR="00A04537" w14:paraId="64E0B044" w14:textId="77777777">
        <w:trPr>
          <w:jc w:val="center"/>
        </w:trPr>
        <w:tc>
          <w:tcPr>
            <w:tcW w:w="1928" w:type="dxa"/>
            <w:vAlign w:val="center"/>
          </w:tcPr>
          <w:p w14:paraId="6BB33C5F" w14:textId="77777777" w:rsidR="00A04537" w:rsidRDefault="006C5CFD">
            <w:pPr>
              <w:spacing w:line="240" w:lineRule="auto"/>
            </w:pPr>
            <w:r>
              <w:rPr>
                <w:rFonts w:cs="Times New Roman"/>
                <w:sz w:val="19"/>
              </w:rPr>
              <w:t>ParseTable::conflicts</w:t>
            </w:r>
          </w:p>
        </w:tc>
        <w:tc>
          <w:tcPr>
            <w:tcW w:w="3628" w:type="dxa"/>
            <w:vAlign w:val="center"/>
          </w:tcPr>
          <w:p w14:paraId="561FEB44" w14:textId="77777777" w:rsidR="00A04537" w:rsidRDefault="006C5CFD">
            <w:pPr>
              <w:spacing w:line="240" w:lineRule="auto"/>
              <w:jc w:val="center"/>
            </w:pPr>
            <w:r>
              <w:rPr>
                <w:rFonts w:cs="Times New Roman"/>
                <w:sz w:val="19"/>
              </w:rPr>
              <w:t>冲突列表：状态、符号、两条候选动作</w:t>
            </w:r>
          </w:p>
        </w:tc>
        <w:tc>
          <w:tcPr>
            <w:tcW w:w="2608" w:type="dxa"/>
            <w:vAlign w:val="center"/>
          </w:tcPr>
          <w:p w14:paraId="21917921" w14:textId="77777777" w:rsidR="00A04537" w:rsidRDefault="006C5CFD">
            <w:pPr>
              <w:spacing w:line="240" w:lineRule="auto"/>
              <w:jc w:val="center"/>
            </w:pPr>
            <w:r>
              <w:rPr>
                <w:rFonts w:cs="Times New Roman"/>
                <w:sz w:val="19"/>
              </w:rPr>
              <w:t>QVector&lt;Conflict&gt;</w:t>
            </w:r>
          </w:p>
        </w:tc>
      </w:tr>
    </w:tbl>
    <w:p w14:paraId="1AD71345" w14:textId="77777777" w:rsidR="00A04537" w:rsidRDefault="006C5CFD">
      <w:pPr>
        <w:pStyle w:val="4"/>
      </w:pPr>
      <w:r>
        <w:rPr>
          <w:rFonts w:ascii="Times New Roman" w:eastAsia="宋体" w:hAnsi="Times New Roman" w:cs="Times New Roman"/>
          <w:i w:val="0"/>
        </w:rPr>
        <w:t>二、算法实现过程文字描述</w:t>
      </w:r>
    </w:p>
    <w:p w14:paraId="480B0D7D" w14:textId="77777777" w:rsidR="00A04537" w:rsidRDefault="006C5CFD">
      <w:pPr>
        <w:ind w:left="480" w:hanging="240"/>
        <w:jc w:val="both"/>
      </w:pPr>
      <w:r>
        <w:rPr>
          <w:rFonts w:cs="Times New Roman"/>
        </w:rPr>
        <w:t>1</w:t>
      </w:r>
      <w:r>
        <w:rPr>
          <w:rFonts w:cs="Times New Roman"/>
        </w:rPr>
        <w:t>．对每个项目集中的每个项目分类处理：</w:t>
      </w:r>
    </w:p>
    <w:p w14:paraId="6B1162ED" w14:textId="77777777" w:rsidR="00A04537" w:rsidRDefault="006C5CFD">
      <w:pPr>
        <w:ind w:left="480" w:hanging="240"/>
        <w:jc w:val="both"/>
      </w:pPr>
      <w:r>
        <w:rPr>
          <w:rFonts w:cs="Times New Roman"/>
        </w:rPr>
        <w:t xml:space="preserve">1.1 `[A → α·aβ, b]` </w:t>
      </w:r>
      <w:r>
        <w:rPr>
          <w:rFonts w:cs="Times New Roman"/>
        </w:rPr>
        <w:t>且</w:t>
      </w:r>
      <w:r>
        <w:rPr>
          <w:rFonts w:cs="Times New Roman"/>
        </w:rPr>
        <w:t xml:space="preserve"> `a` </w:t>
      </w:r>
      <w:r>
        <w:rPr>
          <w:rFonts w:cs="Times New Roman"/>
        </w:rPr>
        <w:t>为终结符</w:t>
      </w:r>
      <w:r>
        <w:rPr>
          <w:rFonts w:cs="Times New Roman"/>
        </w:rPr>
        <w:t xml:space="preserve"> → `ACTION[I, a] = </w:t>
      </w:r>
      <w:r>
        <w:rPr>
          <w:rFonts w:cs="Times New Roman"/>
        </w:rPr>
        <w:t>移进</w:t>
      </w:r>
      <w:r>
        <w:rPr>
          <w:rFonts w:cs="Times New Roman"/>
        </w:rPr>
        <w:t xml:space="preserve"> GOTO(I, a)`</w:t>
      </w:r>
      <w:r>
        <w:rPr>
          <w:rFonts w:cs="Times New Roman"/>
        </w:rPr>
        <w:t>；</w:t>
      </w:r>
    </w:p>
    <w:p w14:paraId="150D1B3B" w14:textId="77777777" w:rsidR="00A04537" w:rsidRDefault="006C5CFD">
      <w:pPr>
        <w:ind w:left="480" w:hanging="240"/>
        <w:jc w:val="both"/>
      </w:pPr>
      <w:r>
        <w:rPr>
          <w:rFonts w:cs="Times New Roman"/>
        </w:rPr>
        <w:t xml:space="preserve">1.2 `[A → α·, b]` → `ACTION[I, b] = </w:t>
      </w:r>
      <w:r>
        <w:rPr>
          <w:rFonts w:cs="Times New Roman"/>
        </w:rPr>
        <w:t>规约</w:t>
      </w:r>
      <w:r>
        <w:rPr>
          <w:rFonts w:cs="Times New Roman"/>
        </w:rPr>
        <w:t xml:space="preserve"> A → α`</w:t>
      </w:r>
      <w:r>
        <w:rPr>
          <w:rFonts w:cs="Times New Roman"/>
        </w:rPr>
        <w:t>；</w:t>
      </w:r>
    </w:p>
    <w:p w14:paraId="32DA6719" w14:textId="77777777" w:rsidR="00A04537" w:rsidRDefault="006C5CFD">
      <w:pPr>
        <w:ind w:left="480" w:hanging="240"/>
        <w:jc w:val="both"/>
      </w:pPr>
      <w:r>
        <w:rPr>
          <w:rFonts w:cs="Times New Roman"/>
        </w:rPr>
        <w:t xml:space="preserve">1.3 `[S' → S·, $]` → `ACTION[I, $] = </w:t>
      </w:r>
      <w:r>
        <w:rPr>
          <w:rFonts w:cs="Times New Roman"/>
        </w:rPr>
        <w:t>接受</w:t>
      </w:r>
      <w:r>
        <w:rPr>
          <w:rFonts w:cs="Times New Roman"/>
        </w:rPr>
        <w:t>`</w:t>
      </w:r>
      <w:r>
        <w:rPr>
          <w:rFonts w:cs="Times New Roman"/>
        </w:rPr>
        <w:t>；</w:t>
      </w:r>
    </w:p>
    <w:p w14:paraId="7FB1FA8D" w14:textId="77777777" w:rsidR="00A04537" w:rsidRDefault="006C5CFD">
      <w:pPr>
        <w:ind w:left="480" w:hanging="240"/>
        <w:jc w:val="both"/>
      </w:pPr>
      <w:r>
        <w:rPr>
          <w:rFonts w:cs="Times New Roman"/>
        </w:rPr>
        <w:t>2</w:t>
      </w:r>
      <w:r>
        <w:rPr>
          <w:rFonts w:cs="Times New Roman"/>
        </w:rPr>
        <w:t>．对每个非终结符</w:t>
      </w:r>
      <w:r>
        <w:rPr>
          <w:rFonts w:cs="Times New Roman"/>
        </w:rPr>
        <w:t xml:space="preserve"> `X`</w:t>
      </w:r>
      <w:r>
        <w:rPr>
          <w:rFonts w:cs="Times New Roman"/>
        </w:rPr>
        <w:t>，若</w:t>
      </w:r>
      <w:r>
        <w:rPr>
          <w:rFonts w:cs="Times New Roman"/>
        </w:rPr>
        <w:t xml:space="preserve"> `GOTO(I, X)` </w:t>
      </w:r>
      <w:r>
        <w:rPr>
          <w:rFonts w:cs="Times New Roman"/>
        </w:rPr>
        <w:t>存在则填入</w:t>
      </w:r>
      <w:r>
        <w:rPr>
          <w:rFonts w:cs="Times New Roman"/>
        </w:rPr>
        <w:t xml:space="preserve"> GOTO </w:t>
      </w:r>
      <w:r>
        <w:rPr>
          <w:rFonts w:cs="Times New Roman"/>
        </w:rPr>
        <w:t>表。</w:t>
      </w:r>
    </w:p>
    <w:p w14:paraId="69E5F692" w14:textId="77777777" w:rsidR="00A04537" w:rsidRDefault="006C5CFD">
      <w:pPr>
        <w:ind w:left="480" w:hanging="240"/>
        <w:jc w:val="both"/>
      </w:pPr>
      <w:r>
        <w:rPr>
          <w:rFonts w:cs="Times New Roman"/>
        </w:rPr>
        <w:lastRenderedPageBreak/>
        <w:t>3</w:t>
      </w:r>
      <w:r>
        <w:rPr>
          <w:rFonts w:cs="Times New Roman"/>
        </w:rPr>
        <w:t>．同一格子出现两个不同动作时记为</w:t>
      </w:r>
      <w:r>
        <w:rPr>
          <w:rFonts w:cs="Times New Roman"/>
          <w:b/>
        </w:rPr>
        <w:t>冲突</w:t>
      </w:r>
      <w:r>
        <w:rPr>
          <w:rFonts w:cs="Times New Roman"/>
        </w:rPr>
        <w:t>，列出状态、符号与两条候选，并按</w:t>
      </w:r>
      <w:r>
        <w:rPr>
          <w:rFonts w:cs="Times New Roman"/>
        </w:rPr>
        <w:t>“</w:t>
      </w:r>
      <w:r>
        <w:rPr>
          <w:rFonts w:cs="Times New Roman"/>
        </w:rPr>
        <w:t>移进优先</w:t>
      </w:r>
      <w:r>
        <w:rPr>
          <w:rFonts w:cs="Times New Roman"/>
        </w:rPr>
        <w:t xml:space="preserve"> / </w:t>
      </w:r>
      <w:r>
        <w:rPr>
          <w:rFonts w:cs="Times New Roman"/>
        </w:rPr>
        <w:t>产生式编号小优先</w:t>
      </w:r>
      <w:r>
        <w:rPr>
          <w:rFonts w:cs="Times New Roman"/>
        </w:rPr>
        <w:t>”</w:t>
      </w:r>
      <w:r>
        <w:rPr>
          <w:rFonts w:cs="Times New Roman"/>
        </w:rPr>
        <w:t>给出一个默认动作，同时在界面明确标注冲突，不静默处理。</w:t>
      </w:r>
    </w:p>
    <w:p w14:paraId="363128EA" w14:textId="77777777" w:rsidR="00A04537" w:rsidRDefault="006C5CFD">
      <w:pPr>
        <w:ind w:left="480" w:hanging="240"/>
        <w:jc w:val="both"/>
      </w:pPr>
      <w:r>
        <w:rPr>
          <w:rFonts w:cs="Times New Roman"/>
        </w:rPr>
        <w:t>4</w:t>
      </w:r>
      <w:r>
        <w:rPr>
          <w:rFonts w:cs="Times New Roman"/>
        </w:rPr>
        <w:t>．输出</w:t>
      </w:r>
      <w:r>
        <w:rPr>
          <w:rFonts w:cs="Times New Roman"/>
        </w:rPr>
        <w:t xml:space="preserve"> ACTION/GOTO </w:t>
      </w:r>
      <w:r>
        <w:rPr>
          <w:rFonts w:cs="Times New Roman"/>
        </w:rPr>
        <w:t>二维表与冲突明细；支持切换</w:t>
      </w:r>
      <w:r>
        <w:rPr>
          <w:rFonts w:cs="Times New Roman"/>
        </w:rPr>
        <w:t xml:space="preserve"> LALR(1)/SLR(1)/LR(0) </w:t>
      </w:r>
      <w:r>
        <w:rPr>
          <w:rFonts w:cs="Times New Roman"/>
        </w:rPr>
        <w:t>三种构造以便对照。</w:t>
      </w:r>
    </w:p>
    <w:p w14:paraId="16FB65BD" w14:textId="77777777" w:rsidR="00A04537" w:rsidRDefault="006C5CFD">
      <w:pPr>
        <w:pStyle w:val="4"/>
      </w:pPr>
      <w:r>
        <w:rPr>
          <w:rFonts w:ascii="Times New Roman" w:eastAsia="宋体" w:hAnsi="Times New Roman" w:cs="Times New Roman"/>
          <w:i w:val="0"/>
        </w:rPr>
        <w:lastRenderedPageBreak/>
        <w:t>三、算法实现流程图</w:t>
      </w:r>
    </w:p>
    <w:p w14:paraId="457AB723" w14:textId="77777777" w:rsidR="00A04537" w:rsidRDefault="006C5CFD">
      <w:pPr>
        <w:keepNext/>
        <w:spacing w:before="120" w:after="60" w:line="240" w:lineRule="auto"/>
        <w:jc w:val="center"/>
      </w:pPr>
      <w:r>
        <w:rPr>
          <w:noProof/>
        </w:rPr>
        <w:drawing>
          <wp:inline distT="0" distB="0" distL="0" distR="0" wp14:anchorId="6D253B30" wp14:editId="485C9ACC">
            <wp:extent cx="5256000" cy="74388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5_table.png"/>
                    <pic:cNvPicPr/>
                  </pic:nvPicPr>
                  <pic:blipFill>
                    <a:blip r:embed="rId22"/>
                    <a:stretch>
                      <a:fillRect/>
                    </a:stretch>
                  </pic:blipFill>
                  <pic:spPr>
                    <a:xfrm>
                      <a:off x="0" y="0"/>
                      <a:ext cx="5256000" cy="7438820"/>
                    </a:xfrm>
                    <a:prstGeom prst="rect">
                      <a:avLst/>
                    </a:prstGeom>
                  </pic:spPr>
                </pic:pic>
              </a:graphicData>
            </a:graphic>
          </wp:inline>
        </w:drawing>
      </w:r>
    </w:p>
    <w:p w14:paraId="0FD08B64" w14:textId="77777777" w:rsidR="00A04537" w:rsidRDefault="006C5CFD">
      <w:pPr>
        <w:spacing w:before="60" w:after="120" w:line="300" w:lineRule="exact"/>
        <w:jc w:val="center"/>
      </w:pPr>
      <w:r>
        <w:rPr>
          <w:rFonts w:cs="Times New Roman"/>
          <w:sz w:val="21"/>
        </w:rPr>
        <w:t>图</w:t>
      </w:r>
      <w:r>
        <w:rPr>
          <w:rFonts w:cs="Times New Roman"/>
          <w:sz w:val="21"/>
        </w:rPr>
        <w:t xml:space="preserve"> 3-16  </w:t>
      </w:r>
      <w:r>
        <w:rPr>
          <w:rFonts w:cs="Times New Roman"/>
          <w:sz w:val="21"/>
        </w:rPr>
        <w:t>分析表构造与冲突处理流程图</w:t>
      </w:r>
    </w:p>
    <w:p w14:paraId="4E802E5B" w14:textId="77777777" w:rsidR="00A04537" w:rsidRDefault="006C5CFD">
      <w:pPr>
        <w:pStyle w:val="4"/>
      </w:pPr>
      <w:r>
        <w:rPr>
          <w:rFonts w:ascii="Times New Roman" w:eastAsia="宋体" w:hAnsi="Times New Roman" w:cs="Times New Roman"/>
          <w:i w:val="0"/>
        </w:rPr>
        <w:t>四、关键源程序代码段</w:t>
      </w:r>
    </w:p>
    <w:p w14:paraId="267F2749" w14:textId="77777777" w:rsidR="00A04537" w:rsidRDefault="006C5CFD">
      <w:pPr>
        <w:ind w:firstLine="480"/>
        <w:jc w:val="both"/>
      </w:pPr>
      <w:r>
        <w:rPr>
          <w:rFonts w:cs="Times New Roman"/>
        </w:rPr>
        <w:t>为满足版头格式</w:t>
      </w:r>
      <w:r>
        <w:rPr>
          <w:rFonts w:cs="Times New Roman"/>
        </w:rPr>
        <w:t>“</w:t>
      </w:r>
      <w:r>
        <w:rPr>
          <w:rFonts w:cs="Times New Roman"/>
        </w:rPr>
        <w:t>源代码行数不得多于其他内容行数的四分之一</w:t>
      </w:r>
      <w:r>
        <w:rPr>
          <w:rFonts w:cs="Times New Roman"/>
        </w:rPr>
        <w:t>”</w:t>
      </w:r>
      <w:r>
        <w:rPr>
          <w:rFonts w:cs="Times New Roman"/>
        </w:rPr>
        <w:t>的要求，此处只摘录关键片段，完整实现见提交的</w:t>
      </w:r>
      <w:r>
        <w:rPr>
          <w:rFonts w:cs="Times New Roman"/>
        </w:rPr>
        <w:t xml:space="preserve"> `src/` </w:t>
      </w:r>
      <w:r>
        <w:rPr>
          <w:rFonts w:cs="Times New Roman"/>
        </w:rPr>
        <w:t>目录。</w:t>
      </w:r>
    </w:p>
    <w:p w14:paraId="7712E745" w14:textId="77777777" w:rsidR="00A04537" w:rsidRDefault="006C5CFD">
      <w:pPr>
        <w:spacing w:before="60" w:after="120" w:line="300" w:lineRule="exact"/>
        <w:jc w:val="center"/>
      </w:pPr>
      <w:r>
        <w:rPr>
          <w:rFonts w:cs="Times New Roman"/>
          <w:sz w:val="21"/>
        </w:rPr>
        <w:lastRenderedPageBreak/>
        <w:t>按项目类别填表</w:t>
      </w:r>
    </w:p>
    <w:p w14:paraId="2B3F3469" w14:textId="77777777" w:rsidR="00A04537" w:rsidRDefault="006C5CFD">
      <w:pPr>
        <w:shd w:val="clear" w:color="auto" w:fill="F2F2F2"/>
        <w:spacing w:line="230" w:lineRule="exact"/>
        <w:ind w:left="227"/>
      </w:pPr>
      <w:r>
        <w:rPr>
          <w:rFonts w:ascii="Consolas" w:hAnsi="Consolas" w:cs="Consolas"/>
          <w:sz w:val="17"/>
        </w:rPr>
        <w:t>ParseTable ParseTableBuilder::build(const Grammar &amp;grammar, ParseTableKind kind) const</w:t>
      </w:r>
    </w:p>
    <w:p w14:paraId="32CA5AD1" w14:textId="77777777" w:rsidR="00A04537" w:rsidRDefault="006C5CFD">
      <w:pPr>
        <w:shd w:val="clear" w:color="auto" w:fill="F2F2F2"/>
        <w:spacing w:line="230" w:lineRule="exact"/>
        <w:ind w:left="227"/>
      </w:pPr>
      <w:r>
        <w:rPr>
          <w:rFonts w:ascii="Consolas" w:hAnsi="Consolas" w:cs="Consolas"/>
          <w:sz w:val="17"/>
        </w:rPr>
        <w:t>{</w:t>
      </w:r>
    </w:p>
    <w:p w14:paraId="180AC005" w14:textId="77777777" w:rsidR="00A04537" w:rsidRDefault="006C5CFD">
      <w:pPr>
        <w:shd w:val="clear" w:color="auto" w:fill="F2F2F2"/>
        <w:spacing w:line="230" w:lineRule="exact"/>
        <w:ind w:left="227"/>
      </w:pPr>
      <w:r>
        <w:rPr>
          <w:rFonts w:ascii="Consolas" w:hAnsi="Consolas" w:cs="Consolas"/>
          <w:sz w:val="17"/>
        </w:rPr>
        <w:t xml:space="preserve">    m_error.clear();</w:t>
      </w:r>
    </w:p>
    <w:p w14:paraId="6F754D37" w14:textId="77777777" w:rsidR="00A04537" w:rsidRDefault="006C5CFD">
      <w:pPr>
        <w:shd w:val="clear" w:color="auto" w:fill="F2F2F2"/>
        <w:spacing w:line="230" w:lineRule="exact"/>
        <w:ind w:left="227"/>
      </w:pPr>
      <w:r>
        <w:rPr>
          <w:rFonts w:ascii="Consolas" w:hAnsi="Consolas" w:cs="Consolas"/>
          <w:sz w:val="17"/>
        </w:rPr>
        <w:t xml:space="preserve">    ParseTable table;</w:t>
      </w:r>
    </w:p>
    <w:p w14:paraId="0220292D" w14:textId="77777777" w:rsidR="00A04537" w:rsidRDefault="006C5CFD">
      <w:pPr>
        <w:shd w:val="clear" w:color="auto" w:fill="F2F2F2"/>
        <w:spacing w:line="230" w:lineRule="exact"/>
        <w:ind w:left="227"/>
      </w:pPr>
      <w:r>
        <w:rPr>
          <w:rFonts w:ascii="Consolas" w:hAnsi="Consolas" w:cs="Consolas"/>
          <w:sz w:val="17"/>
        </w:rPr>
        <w:t xml:space="preserve">    table.kind = kind;</w:t>
      </w:r>
    </w:p>
    <w:p w14:paraId="26D84FEF" w14:textId="77777777" w:rsidR="00A04537" w:rsidRDefault="006C5CFD">
      <w:pPr>
        <w:shd w:val="clear" w:color="auto" w:fill="F2F2F2"/>
        <w:spacing w:line="230" w:lineRule="exact"/>
        <w:ind w:left="227"/>
      </w:pPr>
      <w:r>
        <w:rPr>
          <w:rFonts w:ascii="Consolas" w:hAnsi="Consolas" w:cs="Consolas"/>
          <w:sz w:val="17"/>
        </w:rPr>
        <w:t xml:space="preserve"> </w:t>
      </w:r>
    </w:p>
    <w:p w14:paraId="537F3A39" w14:textId="77777777" w:rsidR="00A04537" w:rsidRDefault="006C5CFD">
      <w:pPr>
        <w:shd w:val="clear" w:color="auto" w:fill="F2F2F2"/>
        <w:spacing w:line="230" w:lineRule="exact"/>
        <w:ind w:left="227"/>
      </w:pPr>
      <w:r>
        <w:rPr>
          <w:rFonts w:ascii="Consolas" w:hAnsi="Consolas" w:cs="Consolas"/>
          <w:sz w:val="17"/>
        </w:rPr>
        <w:t xml:space="preserve">    if (grammar.productionCount() == 0) {</w:t>
      </w:r>
    </w:p>
    <w:p w14:paraId="52E9889A" w14:textId="77777777" w:rsidR="00A04537" w:rsidRDefault="006C5CFD">
      <w:pPr>
        <w:shd w:val="clear" w:color="auto" w:fill="F2F2F2"/>
        <w:spacing w:line="230" w:lineRule="exact"/>
        <w:ind w:left="227"/>
      </w:pPr>
      <w:r>
        <w:rPr>
          <w:rFonts w:ascii="Consolas" w:hAnsi="Consolas" w:cs="Consolas"/>
          <w:sz w:val="17"/>
        </w:rPr>
        <w:t xml:space="preserve">        m_error = QStringLiteral("</w:t>
      </w:r>
      <w:r>
        <w:rPr>
          <w:rFonts w:ascii="Consolas" w:hAnsi="Consolas" w:cs="Consolas"/>
          <w:sz w:val="17"/>
        </w:rPr>
        <w:t>文法为空，无法构造分析表。</w:t>
      </w:r>
      <w:r>
        <w:rPr>
          <w:rFonts w:ascii="Consolas" w:hAnsi="Consolas" w:cs="Consolas"/>
          <w:sz w:val="17"/>
        </w:rPr>
        <w:t>");</w:t>
      </w:r>
    </w:p>
    <w:p w14:paraId="642A6B5D" w14:textId="77777777" w:rsidR="00A04537" w:rsidRDefault="006C5CFD">
      <w:pPr>
        <w:shd w:val="clear" w:color="auto" w:fill="F2F2F2"/>
        <w:spacing w:line="230" w:lineRule="exact"/>
        <w:ind w:left="227"/>
      </w:pPr>
      <w:r>
        <w:rPr>
          <w:rFonts w:ascii="Consolas" w:hAnsi="Consolas" w:cs="Consolas"/>
          <w:sz w:val="17"/>
        </w:rPr>
        <w:t xml:space="preserve">        return table;</w:t>
      </w:r>
    </w:p>
    <w:p w14:paraId="4A65AC72" w14:textId="77777777" w:rsidR="00A04537" w:rsidRDefault="006C5CFD">
      <w:pPr>
        <w:shd w:val="clear" w:color="auto" w:fill="F2F2F2"/>
        <w:spacing w:line="230" w:lineRule="exact"/>
        <w:ind w:left="227"/>
      </w:pPr>
      <w:r>
        <w:rPr>
          <w:rFonts w:ascii="Consolas" w:hAnsi="Consolas" w:cs="Consolas"/>
          <w:sz w:val="17"/>
        </w:rPr>
        <w:t xml:space="preserve">    }</w:t>
      </w:r>
    </w:p>
    <w:p w14:paraId="39956D34" w14:textId="77777777" w:rsidR="00A04537" w:rsidRDefault="006C5CFD">
      <w:pPr>
        <w:shd w:val="clear" w:color="auto" w:fill="F2F2F2"/>
        <w:spacing w:line="230" w:lineRule="exact"/>
        <w:ind w:left="227"/>
      </w:pPr>
      <w:r>
        <w:rPr>
          <w:rFonts w:ascii="Consolas" w:hAnsi="Consolas" w:cs="Consolas"/>
          <w:sz w:val="17"/>
        </w:rPr>
        <w:t xml:space="preserve"> </w:t>
      </w:r>
    </w:p>
    <w:p w14:paraId="348B2AEC" w14:textId="77777777" w:rsidR="00A04537" w:rsidRDefault="006C5CFD">
      <w:pPr>
        <w:shd w:val="clear" w:color="auto" w:fill="F2F2F2"/>
        <w:spacing w:line="230" w:lineRule="exact"/>
        <w:ind w:left="227"/>
      </w:pPr>
      <w:r>
        <w:rPr>
          <w:rFonts w:ascii="Consolas" w:hAnsi="Consolas" w:cs="Consolas"/>
          <w:sz w:val="17"/>
        </w:rPr>
        <w:t xml:space="preserve">    // ---- </w:t>
      </w:r>
      <w:r>
        <w:rPr>
          <w:rFonts w:ascii="Consolas" w:hAnsi="Consolas" w:cs="Consolas"/>
          <w:sz w:val="17"/>
        </w:rPr>
        <w:t>化简（在增广之前）</w:t>
      </w:r>
      <w:r>
        <w:rPr>
          <w:rFonts w:ascii="Consolas" w:hAnsi="Consolas" w:cs="Consolas"/>
          <w:sz w:val="17"/>
        </w:rPr>
        <w:t>----</w:t>
      </w:r>
    </w:p>
    <w:p w14:paraId="59FA8111" w14:textId="77777777" w:rsidR="00A04537" w:rsidRDefault="006C5CFD">
      <w:pPr>
        <w:shd w:val="clear" w:color="auto" w:fill="F2F2F2"/>
        <w:spacing w:line="230" w:lineRule="exact"/>
        <w:ind w:left="227"/>
      </w:pPr>
      <w:r>
        <w:rPr>
          <w:rFonts w:ascii="Consolas" w:hAnsi="Consolas" w:cs="Consolas"/>
          <w:sz w:val="17"/>
        </w:rPr>
        <w:t xml:space="preserve">    ……</w:t>
      </w:r>
      <w:r>
        <w:rPr>
          <w:rFonts w:ascii="Consolas" w:hAnsi="Consolas" w:cs="Consolas"/>
          <w:sz w:val="17"/>
        </w:rPr>
        <w:t>（以下略）</w:t>
      </w:r>
    </w:p>
    <w:p w14:paraId="7A364123" w14:textId="77777777" w:rsidR="00A04537" w:rsidRDefault="006C5CFD">
      <w:pPr>
        <w:pStyle w:val="4"/>
      </w:pPr>
      <w:r>
        <w:rPr>
          <w:rFonts w:ascii="Times New Roman" w:eastAsia="宋体" w:hAnsi="Times New Roman" w:cs="Times New Roman"/>
          <w:i w:val="0"/>
        </w:rPr>
        <w:t>五、单元测试</w:t>
      </w:r>
    </w:p>
    <w:p w14:paraId="0E6DE55D" w14:textId="77777777" w:rsidR="00A04537" w:rsidRDefault="006C5CFD">
      <w:pPr>
        <w:ind w:left="480" w:hanging="240"/>
        <w:jc w:val="both"/>
      </w:pPr>
      <w:r>
        <w:rPr>
          <w:rFonts w:cs="Times New Roman"/>
        </w:rPr>
        <w:t>输入：</w:t>
      </w:r>
      <w:r>
        <w:rPr>
          <w:rFonts w:cs="Times New Roman"/>
        </w:rPr>
        <w:t xml:space="preserve">TINY </w:t>
      </w:r>
      <w:r>
        <w:rPr>
          <w:rFonts w:cs="Times New Roman"/>
        </w:rPr>
        <w:t>的</w:t>
      </w:r>
      <w:r>
        <w:rPr>
          <w:rFonts w:cs="Times New Roman"/>
        </w:rPr>
        <w:t xml:space="preserve"> LALR(1) </w:t>
      </w:r>
      <w:r>
        <w:rPr>
          <w:rFonts w:cs="Times New Roman"/>
        </w:rPr>
        <w:t>项目集族。</w:t>
      </w:r>
    </w:p>
    <w:p w14:paraId="2904C7D3" w14:textId="77777777" w:rsidR="00A04537" w:rsidRDefault="006C5CFD">
      <w:pPr>
        <w:ind w:left="480" w:hanging="240"/>
        <w:jc w:val="both"/>
      </w:pPr>
      <w:r>
        <w:rPr>
          <w:rFonts w:cs="Times New Roman"/>
        </w:rPr>
        <w:t>预期：符号</w:t>
      </w:r>
      <w:r>
        <w:rPr>
          <w:rFonts w:cs="Times New Roman"/>
        </w:rPr>
        <w:t xml:space="preserve"> `$` </w:t>
      </w:r>
      <w:r>
        <w:rPr>
          <w:rFonts w:cs="Times New Roman"/>
        </w:rPr>
        <w:t>上存在接受动作；每个状态的终结符列至多一个动作（无冲突）。</w:t>
      </w:r>
    </w:p>
    <w:p w14:paraId="3772B57B" w14:textId="77777777" w:rsidR="00A04537" w:rsidRDefault="006C5CFD">
      <w:pPr>
        <w:ind w:left="480" w:hanging="240"/>
        <w:jc w:val="both"/>
      </w:pPr>
      <w:r>
        <w:rPr>
          <w:rFonts w:cs="Times New Roman"/>
        </w:rPr>
        <w:t>结果：</w:t>
      </w:r>
      <w:r>
        <w:rPr>
          <w:rFonts w:cs="Times New Roman"/>
        </w:rPr>
        <w:t xml:space="preserve">TINY </w:t>
      </w:r>
      <w:r>
        <w:rPr>
          <w:rFonts w:cs="Times New Roman"/>
          <w:b/>
        </w:rPr>
        <w:t xml:space="preserve">58 </w:t>
      </w:r>
      <w:r>
        <w:rPr>
          <w:rFonts w:cs="Times New Roman"/>
          <w:b/>
        </w:rPr>
        <w:t>个状态，</w:t>
      </w:r>
      <w:r>
        <w:rPr>
          <w:rFonts w:cs="Times New Roman"/>
          <w:b/>
        </w:rPr>
        <w:t xml:space="preserve">ACTION 357 </w:t>
      </w:r>
      <w:r>
        <w:rPr>
          <w:rFonts w:cs="Times New Roman"/>
          <w:b/>
        </w:rPr>
        <w:t>项、</w:t>
      </w:r>
      <w:r>
        <w:rPr>
          <w:rFonts w:cs="Times New Roman"/>
          <w:b/>
        </w:rPr>
        <w:t xml:space="preserve">GOTO 75 </w:t>
      </w:r>
      <w:r>
        <w:rPr>
          <w:rFonts w:cs="Times New Roman"/>
          <w:b/>
        </w:rPr>
        <w:t>项，无冲突</w:t>
      </w:r>
      <w:r>
        <w:rPr>
          <w:rFonts w:cs="Times New Roman"/>
        </w:rPr>
        <w:t>；</w:t>
      </w:r>
      <w:r>
        <w:rPr>
          <w:rFonts w:cs="Times New Roman"/>
        </w:rPr>
        <w:t xml:space="preserve">mini-C </w:t>
      </w:r>
      <w:r>
        <w:rPr>
          <w:rFonts w:cs="Times New Roman"/>
          <w:b/>
        </w:rPr>
        <w:t xml:space="preserve">106 </w:t>
      </w:r>
      <w:r>
        <w:rPr>
          <w:rFonts w:cs="Times New Roman"/>
          <w:b/>
        </w:rPr>
        <w:t>个状态，</w:t>
      </w:r>
      <w:r>
        <w:rPr>
          <w:rFonts w:cs="Times New Roman"/>
          <w:b/>
        </w:rPr>
        <w:t xml:space="preserve">ACTION 627 </w:t>
      </w:r>
      <w:r>
        <w:rPr>
          <w:rFonts w:cs="Times New Roman"/>
          <w:b/>
        </w:rPr>
        <w:t>项、</w:t>
      </w:r>
      <w:r>
        <w:rPr>
          <w:rFonts w:cs="Times New Roman"/>
          <w:b/>
        </w:rPr>
        <w:t xml:space="preserve">GOTO 148 </w:t>
      </w:r>
      <w:r>
        <w:rPr>
          <w:rFonts w:cs="Times New Roman"/>
          <w:b/>
        </w:rPr>
        <w:t>项，冲突</w:t>
      </w:r>
      <w:r>
        <w:rPr>
          <w:rFonts w:cs="Times New Roman"/>
          <w:b/>
        </w:rPr>
        <w:t xml:space="preserve"> 1 </w:t>
      </w:r>
      <w:r>
        <w:rPr>
          <w:rFonts w:cs="Times New Roman"/>
          <w:b/>
        </w:rPr>
        <w:t>处</w:t>
      </w:r>
      <w:r>
        <w:rPr>
          <w:rFonts w:cs="Times New Roman"/>
        </w:rPr>
        <w:t>（断言</w:t>
      </w:r>
      <w:r>
        <w:rPr>
          <w:rFonts w:cs="Times New Roman"/>
        </w:rPr>
        <w:t xml:space="preserve"> T14.6b</w:t>
      </w:r>
      <w:r>
        <w:rPr>
          <w:rFonts w:cs="Times New Roman"/>
        </w:rPr>
        <w:t>、</w:t>
      </w:r>
      <w:r>
        <w:rPr>
          <w:rFonts w:cs="Times New Roman"/>
        </w:rPr>
        <w:t>T16.2c</w:t>
      </w:r>
      <w:r>
        <w:rPr>
          <w:rFonts w:cs="Times New Roman"/>
        </w:rPr>
        <w:t>）；切到</w:t>
      </w:r>
      <w:r>
        <w:rPr>
          <w:rFonts w:cs="Times New Roman"/>
        </w:rPr>
        <w:t xml:space="preserve"> LR(0)/SLR(1) </w:t>
      </w:r>
      <w:r>
        <w:rPr>
          <w:rFonts w:cs="Times New Roman"/>
        </w:rPr>
        <w:t>时冲突数明显增加，用来说明</w:t>
      </w:r>
      <w:r>
        <w:rPr>
          <w:rFonts w:cs="Times New Roman"/>
        </w:rPr>
        <w:t xml:space="preserve"> LALR(1) </w:t>
      </w:r>
      <w:r>
        <w:rPr>
          <w:rFonts w:cs="Times New Roman"/>
        </w:rPr>
        <w:t>的必要性（断言</w:t>
      </w:r>
      <w:r>
        <w:rPr>
          <w:rFonts w:cs="Times New Roman"/>
        </w:rPr>
        <w:t xml:space="preserve"> T14.4e</w:t>
      </w:r>
      <w:r>
        <w:rPr>
          <w:rFonts w:cs="Times New Roman"/>
        </w:rPr>
        <w:t>）。</w:t>
      </w:r>
    </w:p>
    <w:p w14:paraId="46A902A1" w14:textId="77777777" w:rsidR="00A04537" w:rsidRDefault="006C5CFD">
      <w:pPr>
        <w:pStyle w:val="31"/>
      </w:pPr>
      <w:bookmarkStart w:id="35" w:name="_Toc243146767"/>
      <w:r>
        <w:rPr>
          <w:rFonts w:ascii="Times New Roman" w:eastAsia="黑体" w:hAnsi="Times New Roman" w:cs="Times New Roman"/>
        </w:rPr>
        <w:t xml:space="preserve">3.4.12  </w:t>
      </w:r>
      <w:r>
        <w:rPr>
          <w:rFonts w:ascii="Times New Roman" w:eastAsia="黑体" w:hAnsi="Times New Roman" w:cs="Times New Roman"/>
        </w:rPr>
        <w:t>表驱动语法分析与语法树构造（要求</w:t>
      </w:r>
      <w:r>
        <w:rPr>
          <w:rFonts w:ascii="Times New Roman" w:eastAsia="黑体" w:hAnsi="Times New Roman" w:cs="Times New Roman"/>
        </w:rPr>
        <w:t xml:space="preserve"> 2.6</w:t>
      </w:r>
      <w:r>
        <w:rPr>
          <w:rFonts w:ascii="Times New Roman" w:eastAsia="黑体" w:hAnsi="Times New Roman" w:cs="Times New Roman"/>
        </w:rPr>
        <w:t>、</w:t>
      </w:r>
      <w:r>
        <w:rPr>
          <w:rFonts w:ascii="Times New Roman" w:eastAsia="黑体" w:hAnsi="Times New Roman" w:cs="Times New Roman"/>
        </w:rPr>
        <w:t>2.7</w:t>
      </w:r>
      <w:r>
        <w:rPr>
          <w:rFonts w:ascii="Times New Roman" w:eastAsia="黑体" w:hAnsi="Times New Roman" w:cs="Times New Roman"/>
        </w:rPr>
        <w:t>、</w:t>
      </w:r>
      <w:r>
        <w:rPr>
          <w:rFonts w:ascii="Times New Roman" w:eastAsia="黑体" w:hAnsi="Times New Roman" w:cs="Times New Roman"/>
        </w:rPr>
        <w:t>2.8</w:t>
      </w:r>
      <w:r>
        <w:rPr>
          <w:rFonts w:ascii="Times New Roman" w:eastAsia="黑体" w:hAnsi="Times New Roman" w:cs="Times New Roman"/>
        </w:rPr>
        <w:t>）</w:t>
      </w:r>
      <w:bookmarkEnd w:id="35"/>
    </w:p>
    <w:p w14:paraId="5CD6B740" w14:textId="77777777" w:rsidR="00A04537" w:rsidRDefault="006C5CFD">
      <w:pPr>
        <w:pStyle w:val="4"/>
      </w:pPr>
      <w:r>
        <w:rPr>
          <w:rFonts w:ascii="Times New Roman" w:eastAsia="宋体" w:hAnsi="Times New Roman" w:cs="Times New Roman"/>
          <w:i w:val="0"/>
        </w:rPr>
        <w:t>一、存储结构</w:t>
      </w:r>
    </w:p>
    <w:p w14:paraId="3440E725" w14:textId="77777777" w:rsidR="00A04537" w:rsidRDefault="006C5CFD">
      <w:pPr>
        <w:ind w:firstLine="480"/>
        <w:jc w:val="both"/>
      </w:pPr>
      <w:r>
        <w:rPr>
          <w:rFonts w:cs="Times New Roman"/>
        </w:rPr>
        <w:t>本功能用到的对象、变量及其存储结构如表所示。</w:t>
      </w:r>
    </w:p>
    <w:p w14:paraId="38F04890" w14:textId="77777777" w:rsidR="00A04537" w:rsidRDefault="006C5CFD">
      <w:pPr>
        <w:spacing w:before="60" w:after="120" w:line="300" w:lineRule="exact"/>
        <w:jc w:val="center"/>
      </w:pPr>
      <w:r>
        <w:rPr>
          <w:rFonts w:cs="Times New Roman"/>
          <w:sz w:val="21"/>
        </w:rPr>
        <w:t>表</w:t>
      </w:r>
      <w:r>
        <w:rPr>
          <w:rFonts w:cs="Times New Roman"/>
          <w:sz w:val="21"/>
        </w:rPr>
        <w:t xml:space="preserve"> 3-20  </w:t>
      </w:r>
      <w:r>
        <w:rPr>
          <w:rFonts w:cs="Times New Roman"/>
          <w:sz w:val="21"/>
        </w:rPr>
        <w:t>表驱动语法分析与语法树构造的存储结构</w:t>
      </w:r>
    </w:p>
    <w:tbl>
      <w:tblPr>
        <w:tblStyle w:val="aff1"/>
        <w:tblW w:w="0" w:type="auto"/>
        <w:jc w:val="center"/>
        <w:tblLayout w:type="fixed"/>
        <w:tblLook w:val="04A0" w:firstRow="1" w:lastRow="0" w:firstColumn="1" w:lastColumn="0" w:noHBand="0" w:noVBand="1"/>
      </w:tblPr>
      <w:tblGrid>
        <w:gridCol w:w="1928"/>
        <w:gridCol w:w="3628"/>
        <w:gridCol w:w="2608"/>
      </w:tblGrid>
      <w:tr w:rsidR="00A04537" w14:paraId="0F21EA38" w14:textId="77777777">
        <w:trPr>
          <w:jc w:val="center"/>
        </w:trPr>
        <w:tc>
          <w:tcPr>
            <w:tcW w:w="1928" w:type="dxa"/>
            <w:shd w:val="clear" w:color="auto" w:fill="D9E2F3"/>
            <w:vAlign w:val="center"/>
          </w:tcPr>
          <w:p w14:paraId="751C9925" w14:textId="77777777" w:rsidR="00A04537" w:rsidRDefault="006C5CFD">
            <w:pPr>
              <w:spacing w:line="240" w:lineRule="auto"/>
              <w:jc w:val="center"/>
            </w:pPr>
            <w:r>
              <w:rPr>
                <w:rFonts w:cs="Times New Roman"/>
                <w:b/>
                <w:sz w:val="19"/>
              </w:rPr>
              <w:t>对象或变量名称</w:t>
            </w:r>
          </w:p>
        </w:tc>
        <w:tc>
          <w:tcPr>
            <w:tcW w:w="3628" w:type="dxa"/>
            <w:shd w:val="clear" w:color="auto" w:fill="D9E2F3"/>
            <w:vAlign w:val="center"/>
          </w:tcPr>
          <w:p w14:paraId="652C22AA" w14:textId="77777777" w:rsidR="00A04537" w:rsidRDefault="006C5CFD">
            <w:pPr>
              <w:spacing w:line="240" w:lineRule="auto"/>
              <w:jc w:val="center"/>
            </w:pPr>
            <w:r>
              <w:rPr>
                <w:rFonts w:cs="Times New Roman"/>
                <w:b/>
                <w:sz w:val="19"/>
              </w:rPr>
              <w:t>功能</w:t>
            </w:r>
          </w:p>
        </w:tc>
        <w:tc>
          <w:tcPr>
            <w:tcW w:w="2608" w:type="dxa"/>
            <w:shd w:val="clear" w:color="auto" w:fill="D9E2F3"/>
            <w:vAlign w:val="center"/>
          </w:tcPr>
          <w:p w14:paraId="693AC845" w14:textId="77777777" w:rsidR="00A04537" w:rsidRDefault="006C5CFD">
            <w:pPr>
              <w:spacing w:line="240" w:lineRule="auto"/>
              <w:jc w:val="center"/>
            </w:pPr>
            <w:r>
              <w:rPr>
                <w:rFonts w:cs="Times New Roman"/>
                <w:b/>
                <w:sz w:val="19"/>
              </w:rPr>
              <w:t>存储结构（类型）</w:t>
            </w:r>
          </w:p>
        </w:tc>
      </w:tr>
      <w:tr w:rsidR="00A04537" w14:paraId="655E1257" w14:textId="77777777">
        <w:trPr>
          <w:jc w:val="center"/>
        </w:trPr>
        <w:tc>
          <w:tcPr>
            <w:tcW w:w="1928" w:type="dxa"/>
            <w:vAlign w:val="center"/>
          </w:tcPr>
          <w:p w14:paraId="23231015" w14:textId="77777777" w:rsidR="00A04537" w:rsidRDefault="006C5CFD">
            <w:pPr>
              <w:spacing w:line="240" w:lineRule="auto"/>
            </w:pPr>
            <w:r>
              <w:rPr>
                <w:rFonts w:cs="Times New Roman"/>
                <w:sz w:val="19"/>
              </w:rPr>
              <w:t>LexReader</w:t>
            </w:r>
          </w:p>
        </w:tc>
        <w:tc>
          <w:tcPr>
            <w:tcW w:w="3628" w:type="dxa"/>
            <w:vAlign w:val="center"/>
          </w:tcPr>
          <w:p w14:paraId="132CAFC7" w14:textId="77777777" w:rsidR="00A04537" w:rsidRDefault="006C5CFD">
            <w:pPr>
              <w:spacing w:line="240" w:lineRule="auto"/>
              <w:jc w:val="center"/>
            </w:pPr>
            <w:r>
              <w:rPr>
                <w:rFonts w:cs="Times New Roman"/>
                <w:sz w:val="19"/>
              </w:rPr>
              <w:t>读</w:t>
            </w:r>
            <w:r>
              <w:rPr>
                <w:rFonts w:cs="Times New Roman"/>
                <w:sz w:val="19"/>
              </w:rPr>
              <w:t xml:space="preserve"> .lex</w:t>
            </w:r>
            <w:r>
              <w:rPr>
                <w:rFonts w:cs="Times New Roman"/>
                <w:sz w:val="19"/>
              </w:rPr>
              <w:t>，把单词编码翻译为文法终结符名</w:t>
            </w:r>
          </w:p>
        </w:tc>
        <w:tc>
          <w:tcPr>
            <w:tcW w:w="2608" w:type="dxa"/>
            <w:vAlign w:val="center"/>
          </w:tcPr>
          <w:p w14:paraId="346016F9" w14:textId="77777777" w:rsidR="00A04537" w:rsidRDefault="006C5CFD">
            <w:pPr>
              <w:spacing w:line="240" w:lineRule="auto"/>
              <w:jc w:val="center"/>
            </w:pPr>
            <w:r>
              <w:rPr>
                <w:rFonts w:cs="Times New Roman"/>
                <w:sz w:val="19"/>
              </w:rPr>
              <w:t>QStringList</w:t>
            </w:r>
          </w:p>
        </w:tc>
      </w:tr>
      <w:tr w:rsidR="00A04537" w14:paraId="7DD349A0" w14:textId="77777777">
        <w:trPr>
          <w:jc w:val="center"/>
        </w:trPr>
        <w:tc>
          <w:tcPr>
            <w:tcW w:w="1928" w:type="dxa"/>
            <w:vAlign w:val="center"/>
          </w:tcPr>
          <w:p w14:paraId="64F2832C" w14:textId="77777777" w:rsidR="00A04537" w:rsidRDefault="006C5CFD">
            <w:pPr>
              <w:spacing w:line="240" w:lineRule="auto"/>
            </w:pPr>
            <w:r>
              <w:rPr>
                <w:rFonts w:cs="Times New Roman"/>
                <w:sz w:val="19"/>
              </w:rPr>
              <w:t>状态栈</w:t>
            </w:r>
            <w:r>
              <w:rPr>
                <w:rFonts w:cs="Times New Roman"/>
                <w:sz w:val="19"/>
              </w:rPr>
              <w:t xml:space="preserve"> / </w:t>
            </w:r>
            <w:r>
              <w:rPr>
                <w:rFonts w:cs="Times New Roman"/>
                <w:sz w:val="19"/>
              </w:rPr>
              <w:t>符号栈</w:t>
            </w:r>
            <w:r>
              <w:rPr>
                <w:rFonts w:cs="Times New Roman"/>
                <w:sz w:val="19"/>
              </w:rPr>
              <w:t xml:space="preserve"> / </w:t>
            </w:r>
            <w:r>
              <w:rPr>
                <w:rFonts w:cs="Times New Roman"/>
                <w:sz w:val="19"/>
              </w:rPr>
              <w:t>结点栈</w:t>
            </w:r>
          </w:p>
        </w:tc>
        <w:tc>
          <w:tcPr>
            <w:tcW w:w="3628" w:type="dxa"/>
            <w:vAlign w:val="center"/>
          </w:tcPr>
          <w:p w14:paraId="469F1A95" w14:textId="77777777" w:rsidR="00A04537" w:rsidRDefault="006C5CFD">
            <w:pPr>
              <w:spacing w:line="240" w:lineRule="auto"/>
              <w:jc w:val="center"/>
            </w:pPr>
            <w:r>
              <w:rPr>
                <w:rFonts w:cs="Times New Roman"/>
                <w:sz w:val="19"/>
              </w:rPr>
              <w:t>分析过程中的三个并行栈</w:t>
            </w:r>
          </w:p>
        </w:tc>
        <w:tc>
          <w:tcPr>
            <w:tcW w:w="2608" w:type="dxa"/>
            <w:vAlign w:val="center"/>
          </w:tcPr>
          <w:p w14:paraId="60CB99AC" w14:textId="77777777" w:rsidR="00A04537" w:rsidRDefault="006C5CFD">
            <w:pPr>
              <w:spacing w:line="240" w:lineRule="auto"/>
              <w:jc w:val="center"/>
            </w:pPr>
            <w:r>
              <w:rPr>
                <w:rFonts w:cs="Times New Roman"/>
                <w:sz w:val="19"/>
              </w:rPr>
              <w:t>QVector&lt;int&gt;/&lt;QString&gt;/&lt;int&gt;</w:t>
            </w:r>
          </w:p>
        </w:tc>
      </w:tr>
      <w:tr w:rsidR="00A04537" w14:paraId="62A1A359" w14:textId="77777777">
        <w:trPr>
          <w:jc w:val="center"/>
        </w:trPr>
        <w:tc>
          <w:tcPr>
            <w:tcW w:w="1928" w:type="dxa"/>
            <w:vAlign w:val="center"/>
          </w:tcPr>
          <w:p w14:paraId="2DBC7FC7" w14:textId="77777777" w:rsidR="00A04537" w:rsidRDefault="006C5CFD">
            <w:pPr>
              <w:spacing w:line="240" w:lineRule="auto"/>
            </w:pPr>
            <w:r>
              <w:rPr>
                <w:rFonts w:cs="Times New Roman"/>
                <w:sz w:val="19"/>
              </w:rPr>
              <w:t>ParseStep</w:t>
            </w:r>
          </w:p>
        </w:tc>
        <w:tc>
          <w:tcPr>
            <w:tcW w:w="3628" w:type="dxa"/>
            <w:vAlign w:val="center"/>
          </w:tcPr>
          <w:p w14:paraId="337ECA7D" w14:textId="77777777" w:rsidR="00A04537" w:rsidRDefault="006C5CFD">
            <w:pPr>
              <w:spacing w:line="240" w:lineRule="auto"/>
              <w:jc w:val="center"/>
            </w:pPr>
            <w:r>
              <w:rPr>
                <w:rFonts w:cs="Times New Roman"/>
                <w:sz w:val="19"/>
              </w:rPr>
              <w:t>一步分析记录：栈内容、输入符号、动作</w:t>
            </w:r>
          </w:p>
        </w:tc>
        <w:tc>
          <w:tcPr>
            <w:tcW w:w="2608" w:type="dxa"/>
            <w:vAlign w:val="center"/>
          </w:tcPr>
          <w:p w14:paraId="222AE50B" w14:textId="77777777" w:rsidR="00A04537" w:rsidRDefault="006C5CFD">
            <w:pPr>
              <w:spacing w:line="240" w:lineRule="auto"/>
              <w:jc w:val="center"/>
            </w:pPr>
            <w:r>
              <w:rPr>
                <w:rFonts w:cs="Times New Roman"/>
                <w:sz w:val="19"/>
              </w:rPr>
              <w:t>struct</w:t>
            </w:r>
          </w:p>
        </w:tc>
      </w:tr>
      <w:tr w:rsidR="00A04537" w14:paraId="212738DD" w14:textId="77777777">
        <w:trPr>
          <w:jc w:val="center"/>
        </w:trPr>
        <w:tc>
          <w:tcPr>
            <w:tcW w:w="1928" w:type="dxa"/>
            <w:vAlign w:val="center"/>
          </w:tcPr>
          <w:p w14:paraId="6E046AB1" w14:textId="77777777" w:rsidR="00A04537" w:rsidRDefault="006C5CFD">
            <w:pPr>
              <w:spacing w:line="240" w:lineRule="auto"/>
            </w:pPr>
            <w:r>
              <w:rPr>
                <w:rFonts w:cs="Times New Roman"/>
                <w:sz w:val="19"/>
              </w:rPr>
              <w:t>SemanticsAction</w:t>
            </w:r>
          </w:p>
        </w:tc>
        <w:tc>
          <w:tcPr>
            <w:tcW w:w="3628" w:type="dxa"/>
            <w:vAlign w:val="center"/>
          </w:tcPr>
          <w:p w14:paraId="3A7DEE94" w14:textId="77777777" w:rsidR="00A04537" w:rsidRDefault="006C5CFD">
            <w:pPr>
              <w:spacing w:line="240" w:lineRule="auto"/>
              <w:jc w:val="center"/>
            </w:pPr>
            <w:r>
              <w:rPr>
                <w:rFonts w:cs="Times New Roman"/>
                <w:sz w:val="19"/>
              </w:rPr>
              <w:t>一条产生式的建结点方案（组数、子结点下标、传递项）</w:t>
            </w:r>
          </w:p>
        </w:tc>
        <w:tc>
          <w:tcPr>
            <w:tcW w:w="2608" w:type="dxa"/>
            <w:vAlign w:val="center"/>
          </w:tcPr>
          <w:p w14:paraId="0C367B5C" w14:textId="77777777" w:rsidR="00A04537" w:rsidRDefault="006C5CFD">
            <w:pPr>
              <w:spacing w:line="240" w:lineRule="auto"/>
              <w:jc w:val="center"/>
            </w:pPr>
            <w:r>
              <w:rPr>
                <w:rFonts w:cs="Times New Roman"/>
                <w:sz w:val="19"/>
              </w:rPr>
              <w:t>struct</w:t>
            </w:r>
          </w:p>
        </w:tc>
      </w:tr>
      <w:tr w:rsidR="00A04537" w14:paraId="6E6FFA0C" w14:textId="77777777">
        <w:trPr>
          <w:jc w:val="center"/>
        </w:trPr>
        <w:tc>
          <w:tcPr>
            <w:tcW w:w="1928" w:type="dxa"/>
            <w:vAlign w:val="center"/>
          </w:tcPr>
          <w:p w14:paraId="78BD31DA" w14:textId="77777777" w:rsidR="00A04537" w:rsidRDefault="006C5CFD">
            <w:pPr>
              <w:spacing w:line="240" w:lineRule="auto"/>
            </w:pPr>
            <w:r>
              <w:rPr>
                <w:rFonts w:cs="Times New Roman"/>
                <w:sz w:val="19"/>
              </w:rPr>
              <w:t>SyntaxTreeData</w:t>
            </w:r>
          </w:p>
        </w:tc>
        <w:tc>
          <w:tcPr>
            <w:tcW w:w="3628" w:type="dxa"/>
            <w:vAlign w:val="center"/>
          </w:tcPr>
          <w:p w14:paraId="0D2E618C" w14:textId="77777777" w:rsidR="00A04537" w:rsidRDefault="006C5CFD">
            <w:pPr>
              <w:spacing w:line="240" w:lineRule="auto"/>
              <w:jc w:val="center"/>
            </w:pPr>
            <w:r>
              <w:rPr>
                <w:rFonts w:cs="Times New Roman"/>
                <w:sz w:val="19"/>
              </w:rPr>
              <w:t>结点数组</w:t>
            </w:r>
            <w:r>
              <w:rPr>
                <w:rFonts w:cs="Times New Roman"/>
                <w:sz w:val="19"/>
              </w:rPr>
              <w:t xml:space="preserve"> + </w:t>
            </w:r>
            <w:r>
              <w:rPr>
                <w:rFonts w:cs="Times New Roman"/>
                <w:sz w:val="19"/>
              </w:rPr>
              <w:t>根下标</w:t>
            </w:r>
          </w:p>
        </w:tc>
        <w:tc>
          <w:tcPr>
            <w:tcW w:w="2608" w:type="dxa"/>
            <w:vAlign w:val="center"/>
          </w:tcPr>
          <w:p w14:paraId="4760FA52" w14:textId="77777777" w:rsidR="00A04537" w:rsidRDefault="006C5CFD">
            <w:pPr>
              <w:spacing w:line="240" w:lineRule="auto"/>
              <w:jc w:val="center"/>
            </w:pPr>
            <w:r>
              <w:rPr>
                <w:rFonts w:cs="Times New Roman"/>
                <w:sz w:val="19"/>
              </w:rPr>
              <w:t>struct</w:t>
            </w:r>
          </w:p>
        </w:tc>
      </w:tr>
    </w:tbl>
    <w:p w14:paraId="58D88B87" w14:textId="77777777" w:rsidR="00A04537" w:rsidRDefault="006C5CFD">
      <w:pPr>
        <w:pStyle w:val="4"/>
      </w:pPr>
      <w:r>
        <w:rPr>
          <w:rFonts w:ascii="Times New Roman" w:eastAsia="宋体" w:hAnsi="Times New Roman" w:cs="Times New Roman"/>
          <w:i w:val="0"/>
        </w:rPr>
        <w:t>二、算法实现过程文字描述</w:t>
      </w:r>
    </w:p>
    <w:p w14:paraId="066DACE9" w14:textId="77777777" w:rsidR="00A04537" w:rsidRDefault="006C5CFD">
      <w:pPr>
        <w:ind w:left="480" w:hanging="240"/>
        <w:jc w:val="both"/>
      </w:pPr>
      <w:r>
        <w:rPr>
          <w:rFonts w:cs="Times New Roman"/>
        </w:rPr>
        <w:t>1</w:t>
      </w:r>
      <w:r>
        <w:rPr>
          <w:rFonts w:cs="Times New Roman"/>
        </w:rPr>
        <w:t>．读入</w:t>
      </w:r>
      <w:r>
        <w:rPr>
          <w:rFonts w:cs="Times New Roman"/>
        </w:rPr>
        <w:t xml:space="preserve"> `.lex`</w:t>
      </w:r>
      <w:r>
        <w:rPr>
          <w:rFonts w:cs="Times New Roman"/>
        </w:rPr>
        <w:t>：每行</w:t>
      </w:r>
      <w:r>
        <w:rPr>
          <w:rFonts w:cs="Times New Roman"/>
        </w:rPr>
        <w:t xml:space="preserve"> `&lt;code&gt; &lt;value&gt;`</w:t>
      </w:r>
      <w:r>
        <w:rPr>
          <w:rFonts w:cs="Times New Roman"/>
        </w:rPr>
        <w:t>，末行</w:t>
      </w:r>
      <w:r>
        <w:rPr>
          <w:rFonts w:cs="Times New Roman"/>
        </w:rPr>
        <w:t xml:space="preserve"> `EOF`</w:t>
      </w:r>
      <w:r>
        <w:rPr>
          <w:rFonts w:cs="Times New Roman"/>
        </w:rPr>
        <w:t>；按编码表把编码翻译成终结符名（如</w:t>
      </w:r>
      <w:r>
        <w:rPr>
          <w:rFonts w:cs="Times New Roman"/>
        </w:rPr>
        <w:t xml:space="preserve"> 101 → ID</w:t>
      </w:r>
      <w:r>
        <w:rPr>
          <w:rFonts w:cs="Times New Roman"/>
        </w:rPr>
        <w:t>），</w:t>
      </w:r>
      <w:r>
        <w:rPr>
          <w:rFonts w:cs="Times New Roman"/>
        </w:rPr>
        <w:t xml:space="preserve">ID </w:t>
      </w:r>
      <w:r>
        <w:rPr>
          <w:rFonts w:cs="Times New Roman"/>
        </w:rPr>
        <w:t>保留引号内的原文作为叶子的值。</w:t>
      </w:r>
    </w:p>
    <w:p w14:paraId="388F2B94" w14:textId="77777777" w:rsidR="00A04537" w:rsidRDefault="006C5CFD">
      <w:pPr>
        <w:ind w:left="480" w:hanging="240"/>
        <w:jc w:val="both"/>
      </w:pPr>
      <w:r>
        <w:rPr>
          <w:rFonts w:cs="Times New Roman"/>
        </w:rPr>
        <w:t>2</w:t>
      </w:r>
      <w:r>
        <w:rPr>
          <w:rFonts w:cs="Times New Roman"/>
        </w:rPr>
        <w:t>．初始化：状态栈</w:t>
      </w:r>
      <w:r>
        <w:rPr>
          <w:rFonts w:cs="Times New Roman"/>
        </w:rPr>
        <w:t xml:space="preserve"> `[0]`</w:t>
      </w:r>
      <w:r>
        <w:rPr>
          <w:rFonts w:cs="Times New Roman"/>
        </w:rPr>
        <w:t>、符号栈与结点栈为空，输入指针指向第一个终结符。</w:t>
      </w:r>
    </w:p>
    <w:p w14:paraId="6787AACC" w14:textId="77777777" w:rsidR="00A04537" w:rsidRDefault="006C5CFD">
      <w:pPr>
        <w:ind w:left="480" w:hanging="240"/>
        <w:jc w:val="both"/>
      </w:pPr>
      <w:r>
        <w:rPr>
          <w:rFonts w:cs="Times New Roman"/>
        </w:rPr>
        <w:t>3</w:t>
      </w:r>
      <w:r>
        <w:rPr>
          <w:rFonts w:cs="Times New Roman"/>
        </w:rPr>
        <w:t>．查</w:t>
      </w:r>
      <w:r>
        <w:rPr>
          <w:rFonts w:cs="Times New Roman"/>
        </w:rPr>
        <w:t xml:space="preserve"> `ACTION[</w:t>
      </w:r>
      <w:r>
        <w:rPr>
          <w:rFonts w:cs="Times New Roman"/>
        </w:rPr>
        <w:t>栈顶状态</w:t>
      </w:r>
      <w:r>
        <w:rPr>
          <w:rFonts w:cs="Times New Roman"/>
        </w:rPr>
        <w:t xml:space="preserve">, </w:t>
      </w:r>
      <w:r>
        <w:rPr>
          <w:rFonts w:cs="Times New Roman"/>
        </w:rPr>
        <w:t>当前符号</w:t>
      </w:r>
      <w:r>
        <w:rPr>
          <w:rFonts w:cs="Times New Roman"/>
        </w:rPr>
        <w:t>]`</w:t>
      </w:r>
      <w:r>
        <w:rPr>
          <w:rFonts w:cs="Times New Roman"/>
        </w:rPr>
        <w:t>：</w:t>
      </w:r>
    </w:p>
    <w:p w14:paraId="5AB052BD" w14:textId="77777777" w:rsidR="00A04537" w:rsidRDefault="006C5CFD">
      <w:pPr>
        <w:ind w:left="480" w:hanging="240"/>
        <w:jc w:val="both"/>
      </w:pPr>
      <w:r>
        <w:rPr>
          <w:rFonts w:cs="Times New Roman"/>
        </w:rPr>
        <w:t xml:space="preserve">3.1 </w:t>
      </w:r>
      <w:r>
        <w:rPr>
          <w:rFonts w:cs="Times New Roman"/>
          <w:b/>
        </w:rPr>
        <w:t>移进</w:t>
      </w:r>
      <w:r>
        <w:rPr>
          <w:rFonts w:cs="Times New Roman"/>
        </w:rPr>
        <w:t>：状态压栈，符号压栈，同时压入一个叶子结点（终结符</w:t>
      </w:r>
      <w:r>
        <w:rPr>
          <w:rFonts w:cs="Times New Roman"/>
        </w:rPr>
        <w:t xml:space="preserve"> + </w:t>
      </w:r>
      <w:r>
        <w:rPr>
          <w:rFonts w:cs="Times New Roman"/>
        </w:rPr>
        <w:t>值）；</w:t>
      </w:r>
    </w:p>
    <w:p w14:paraId="3962F573" w14:textId="77777777" w:rsidR="00A04537" w:rsidRDefault="006C5CFD">
      <w:pPr>
        <w:ind w:left="480" w:hanging="240"/>
        <w:jc w:val="both"/>
      </w:pPr>
      <w:r>
        <w:rPr>
          <w:rFonts w:cs="Times New Roman"/>
        </w:rPr>
        <w:t xml:space="preserve">3.2 </w:t>
      </w:r>
      <w:r>
        <w:rPr>
          <w:rFonts w:cs="Times New Roman"/>
          <w:b/>
        </w:rPr>
        <w:t>规约</w:t>
      </w:r>
      <w:r>
        <w:rPr>
          <w:rFonts w:cs="Times New Roman"/>
        </w:rPr>
        <w:t xml:space="preserve"> `A → β`</w:t>
      </w:r>
      <w:r>
        <w:rPr>
          <w:rFonts w:cs="Times New Roman"/>
        </w:rPr>
        <w:t>：弹出</w:t>
      </w:r>
      <w:r>
        <w:rPr>
          <w:rFonts w:cs="Times New Roman"/>
        </w:rPr>
        <w:t xml:space="preserve"> `|β|` </w:t>
      </w:r>
      <w:r>
        <w:rPr>
          <w:rFonts w:cs="Times New Roman"/>
        </w:rPr>
        <w:t>个状态与符号，按语义动作文件为该产生式建内部结点、把弹出的结点挂成子结点，再查</w:t>
      </w:r>
      <w:r>
        <w:rPr>
          <w:rFonts w:cs="Times New Roman"/>
        </w:rPr>
        <w:t xml:space="preserve"> `GOTO` </w:t>
      </w:r>
      <w:r>
        <w:rPr>
          <w:rFonts w:cs="Times New Roman"/>
        </w:rPr>
        <w:t>压栈；</w:t>
      </w:r>
    </w:p>
    <w:p w14:paraId="246F1FFC" w14:textId="77777777" w:rsidR="00A04537" w:rsidRDefault="006C5CFD">
      <w:pPr>
        <w:ind w:left="480" w:hanging="240"/>
        <w:jc w:val="both"/>
      </w:pPr>
      <w:r>
        <w:rPr>
          <w:rFonts w:cs="Times New Roman"/>
        </w:rPr>
        <w:lastRenderedPageBreak/>
        <w:t xml:space="preserve">3.3 </w:t>
      </w:r>
      <w:r>
        <w:rPr>
          <w:rFonts w:cs="Times New Roman"/>
          <w:b/>
        </w:rPr>
        <w:t>接受</w:t>
      </w:r>
      <w:r>
        <w:rPr>
          <w:rFonts w:cs="Times New Roman"/>
        </w:rPr>
        <w:t>：返回根结点；</w:t>
      </w:r>
      <w:r>
        <w:rPr>
          <w:rFonts w:cs="Times New Roman"/>
          <w:b/>
        </w:rPr>
        <w:t>报错</w:t>
      </w:r>
      <w:r>
        <w:rPr>
          <w:rFonts w:cs="Times New Roman"/>
        </w:rPr>
        <w:t>：输出出错位置与期望符号集合。</w:t>
      </w:r>
    </w:p>
    <w:p w14:paraId="562ACCE7" w14:textId="77777777" w:rsidR="00A04537" w:rsidRDefault="006C5CFD">
      <w:pPr>
        <w:ind w:left="480" w:hanging="240"/>
        <w:jc w:val="both"/>
      </w:pPr>
      <w:r>
        <w:rPr>
          <w:rFonts w:cs="Times New Roman"/>
        </w:rPr>
        <w:t>4</w:t>
      </w:r>
      <w:r>
        <w:rPr>
          <w:rFonts w:cs="Times New Roman"/>
        </w:rPr>
        <w:t>．输出分析过程表（</w:t>
      </w:r>
      <w:r>
        <w:rPr>
          <w:rFonts w:cs="Times New Roman"/>
        </w:rPr>
        <w:t xml:space="preserve">⑬ </w:t>
      </w:r>
      <w:r>
        <w:rPr>
          <w:rFonts w:cs="Times New Roman"/>
        </w:rPr>
        <w:t>页签）与语法树（</w:t>
      </w:r>
      <w:r>
        <w:rPr>
          <w:rFonts w:cs="Times New Roman"/>
        </w:rPr>
        <w:t xml:space="preserve">⑭ </w:t>
      </w:r>
      <w:r>
        <w:rPr>
          <w:rFonts w:cs="Times New Roman"/>
        </w:rPr>
        <w:t>页签，树状绘制</w:t>
      </w:r>
      <w:r>
        <w:rPr>
          <w:rFonts w:cs="Times New Roman"/>
        </w:rPr>
        <w:t xml:space="preserve"> + </w:t>
      </w:r>
      <w:r>
        <w:rPr>
          <w:rFonts w:cs="Times New Roman"/>
        </w:rPr>
        <w:t>文本</w:t>
      </w:r>
      <w:r>
        <w:rPr>
          <w:rFonts w:cs="Times New Roman"/>
        </w:rPr>
        <w:t xml:space="preserve"> + DOT </w:t>
      </w:r>
      <w:r>
        <w:rPr>
          <w:rFonts w:cs="Times New Roman"/>
        </w:rPr>
        <w:t>导出）。</w:t>
      </w:r>
    </w:p>
    <w:p w14:paraId="4303A943" w14:textId="77777777" w:rsidR="00A04537" w:rsidRDefault="006C5CFD">
      <w:pPr>
        <w:pStyle w:val="4"/>
      </w:pPr>
      <w:r>
        <w:rPr>
          <w:rFonts w:ascii="Times New Roman" w:eastAsia="宋体" w:hAnsi="Times New Roman" w:cs="Times New Roman"/>
          <w:i w:val="0"/>
        </w:rPr>
        <w:t>三、算法实现流程图</w:t>
      </w:r>
    </w:p>
    <w:p w14:paraId="7E814607" w14:textId="77777777" w:rsidR="00A04537" w:rsidRDefault="006C5CFD">
      <w:pPr>
        <w:keepNext/>
        <w:spacing w:before="120" w:after="60" w:line="240" w:lineRule="auto"/>
        <w:jc w:val="center"/>
      </w:pPr>
      <w:r>
        <w:rPr>
          <w:noProof/>
        </w:rPr>
        <w:drawing>
          <wp:inline distT="0" distB="0" distL="0" distR="0" wp14:anchorId="23AB4F6A" wp14:editId="7E125E09">
            <wp:extent cx="5256000" cy="752824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6_parse.png"/>
                    <pic:cNvPicPr/>
                  </pic:nvPicPr>
                  <pic:blipFill>
                    <a:blip r:embed="rId23"/>
                    <a:stretch>
                      <a:fillRect/>
                    </a:stretch>
                  </pic:blipFill>
                  <pic:spPr>
                    <a:xfrm>
                      <a:off x="0" y="0"/>
                      <a:ext cx="5256000" cy="7528245"/>
                    </a:xfrm>
                    <a:prstGeom prst="rect">
                      <a:avLst/>
                    </a:prstGeom>
                  </pic:spPr>
                </pic:pic>
              </a:graphicData>
            </a:graphic>
          </wp:inline>
        </w:drawing>
      </w:r>
    </w:p>
    <w:p w14:paraId="406880D1" w14:textId="77777777" w:rsidR="00A04537" w:rsidRDefault="006C5CFD">
      <w:pPr>
        <w:spacing w:before="60" w:after="120" w:line="300" w:lineRule="exact"/>
        <w:jc w:val="center"/>
      </w:pPr>
      <w:r>
        <w:rPr>
          <w:rFonts w:cs="Times New Roman"/>
          <w:sz w:val="21"/>
        </w:rPr>
        <w:t>图</w:t>
      </w:r>
      <w:r>
        <w:rPr>
          <w:rFonts w:cs="Times New Roman"/>
          <w:sz w:val="21"/>
        </w:rPr>
        <w:t xml:space="preserve"> 3-17  </w:t>
      </w:r>
      <w:r>
        <w:rPr>
          <w:rFonts w:cs="Times New Roman"/>
          <w:sz w:val="21"/>
        </w:rPr>
        <w:t>表驱动语法分析与建树流程图</w:t>
      </w:r>
    </w:p>
    <w:p w14:paraId="04229896" w14:textId="77777777" w:rsidR="00A04537" w:rsidRDefault="006C5CFD">
      <w:pPr>
        <w:pStyle w:val="4"/>
      </w:pPr>
      <w:r>
        <w:rPr>
          <w:rFonts w:ascii="Times New Roman" w:eastAsia="宋体" w:hAnsi="Times New Roman" w:cs="Times New Roman"/>
          <w:i w:val="0"/>
        </w:rPr>
        <w:lastRenderedPageBreak/>
        <w:t>四、关键源程序代码段</w:t>
      </w:r>
    </w:p>
    <w:p w14:paraId="3E4470FC" w14:textId="77777777" w:rsidR="00A04537" w:rsidRDefault="006C5CFD">
      <w:pPr>
        <w:ind w:firstLine="480"/>
        <w:jc w:val="both"/>
      </w:pPr>
      <w:r>
        <w:rPr>
          <w:rFonts w:cs="Times New Roman"/>
        </w:rPr>
        <w:t>为满足版头格式</w:t>
      </w:r>
      <w:r>
        <w:rPr>
          <w:rFonts w:cs="Times New Roman"/>
        </w:rPr>
        <w:t>“</w:t>
      </w:r>
      <w:r>
        <w:rPr>
          <w:rFonts w:cs="Times New Roman"/>
        </w:rPr>
        <w:t>源代码行数不得多于其他内容行数的四分之一</w:t>
      </w:r>
      <w:r>
        <w:rPr>
          <w:rFonts w:cs="Times New Roman"/>
        </w:rPr>
        <w:t>”</w:t>
      </w:r>
      <w:r>
        <w:rPr>
          <w:rFonts w:cs="Times New Roman"/>
        </w:rPr>
        <w:t>的要求，此处只摘录关键片段，完整实现见提交的</w:t>
      </w:r>
      <w:r>
        <w:rPr>
          <w:rFonts w:cs="Times New Roman"/>
        </w:rPr>
        <w:t xml:space="preserve"> `src/` </w:t>
      </w:r>
      <w:r>
        <w:rPr>
          <w:rFonts w:cs="Times New Roman"/>
        </w:rPr>
        <w:t>目录。</w:t>
      </w:r>
    </w:p>
    <w:p w14:paraId="62AF39C1" w14:textId="77777777" w:rsidR="00A04537" w:rsidRDefault="006C5CFD">
      <w:pPr>
        <w:spacing w:before="60" w:after="120" w:line="300" w:lineRule="exact"/>
        <w:jc w:val="center"/>
      </w:pPr>
      <w:r>
        <w:rPr>
          <w:rFonts w:cs="Times New Roman"/>
          <w:sz w:val="21"/>
        </w:rPr>
        <w:t>按语义动作建结点</w:t>
      </w:r>
    </w:p>
    <w:p w14:paraId="77478284" w14:textId="77777777" w:rsidR="00A04537" w:rsidRDefault="006C5CFD">
      <w:pPr>
        <w:shd w:val="clear" w:color="auto" w:fill="F2F2F2"/>
        <w:spacing w:line="230" w:lineRule="exact"/>
        <w:ind w:left="227"/>
      </w:pPr>
      <w:r>
        <w:rPr>
          <w:rFonts w:ascii="Consolas" w:hAnsi="Consolas" w:cs="Consolas"/>
          <w:sz w:val="17"/>
        </w:rPr>
        <w:t>int Parser::applySemantics(const Production &amp;prod, const QVector&lt;int&gt; &amp;rhsNodes,</w:t>
      </w:r>
    </w:p>
    <w:p w14:paraId="0D670741" w14:textId="77777777" w:rsidR="00A04537" w:rsidRDefault="006C5CFD">
      <w:pPr>
        <w:shd w:val="clear" w:color="auto" w:fill="F2F2F2"/>
        <w:spacing w:line="230" w:lineRule="exact"/>
        <w:ind w:left="227"/>
      </w:pPr>
      <w:r>
        <w:rPr>
          <w:rFonts w:ascii="Consolas" w:hAnsi="Consolas" w:cs="Consolas"/>
          <w:sz w:val="17"/>
        </w:rPr>
        <w:t xml:space="preserve">                          SyntaxTreeData &amp;tree) const</w:t>
      </w:r>
    </w:p>
    <w:p w14:paraId="448E017C" w14:textId="77777777" w:rsidR="00A04537" w:rsidRDefault="006C5CFD">
      <w:pPr>
        <w:shd w:val="clear" w:color="auto" w:fill="F2F2F2"/>
        <w:spacing w:line="230" w:lineRule="exact"/>
        <w:ind w:left="227"/>
      </w:pPr>
      <w:r>
        <w:rPr>
          <w:rFonts w:ascii="Consolas" w:hAnsi="Consolas" w:cs="Consolas"/>
          <w:sz w:val="17"/>
        </w:rPr>
        <w:t>{</w:t>
      </w:r>
    </w:p>
    <w:p w14:paraId="16DBC6B8" w14:textId="77777777" w:rsidR="00A04537" w:rsidRDefault="006C5CFD">
      <w:pPr>
        <w:shd w:val="clear" w:color="auto" w:fill="F2F2F2"/>
        <w:spacing w:line="230" w:lineRule="exact"/>
        <w:ind w:left="227"/>
      </w:pPr>
      <w:r>
        <w:rPr>
          <w:rFonts w:ascii="Consolas" w:hAnsi="Consolas" w:cs="Consolas"/>
          <w:sz w:val="17"/>
        </w:rPr>
        <w:t xml:space="preserve">    // </w:t>
      </w:r>
      <w:r>
        <w:rPr>
          <w:rFonts w:ascii="Consolas" w:hAnsi="Consolas" w:cs="Consolas"/>
          <w:sz w:val="17"/>
        </w:rPr>
        <w:t>增广产生式</w:t>
      </w:r>
      <w:r>
        <w:rPr>
          <w:rFonts w:ascii="Consolas" w:hAnsi="Consolas" w:cs="Consolas"/>
          <w:sz w:val="17"/>
        </w:rPr>
        <w:t xml:space="preserve"> `S' -&gt; S` </w:t>
      </w:r>
      <w:r>
        <w:rPr>
          <w:rFonts w:ascii="Consolas" w:hAnsi="Consolas" w:cs="Consolas"/>
          <w:sz w:val="17"/>
        </w:rPr>
        <w:t>不对应语义动作文件里的任何一行（文件按用户原文法编号）。</w:t>
      </w:r>
    </w:p>
    <w:p w14:paraId="08633E10" w14:textId="77777777" w:rsidR="00A04537" w:rsidRDefault="006C5CFD">
      <w:pPr>
        <w:shd w:val="clear" w:color="auto" w:fill="F2F2F2"/>
        <w:spacing w:line="230" w:lineRule="exact"/>
        <w:ind w:left="227"/>
      </w:pPr>
      <w:r>
        <w:rPr>
          <w:rFonts w:ascii="Consolas" w:hAnsi="Consolas" w:cs="Consolas"/>
          <w:sz w:val="17"/>
        </w:rPr>
        <w:t xml:space="preserve">    // </w:t>
      </w:r>
      <w:r>
        <w:rPr>
          <w:rFonts w:ascii="Consolas" w:hAnsi="Consolas" w:cs="Consolas"/>
          <w:sz w:val="17"/>
        </w:rPr>
        <w:t>它的作用只是给整棵树一个唯一的根，因此在这里直接</w:t>
      </w:r>
      <w:r>
        <w:rPr>
          <w:rFonts w:ascii="Consolas" w:hAnsi="Consolas" w:cs="Consolas"/>
          <w:sz w:val="17"/>
        </w:rPr>
        <w:t>"</w:t>
      </w:r>
      <w:r>
        <w:rPr>
          <w:rFonts w:ascii="Consolas" w:hAnsi="Consolas" w:cs="Consolas"/>
          <w:sz w:val="17"/>
        </w:rPr>
        <w:t>包一层</w:t>
      </w:r>
      <w:r>
        <w:rPr>
          <w:rFonts w:ascii="Consolas" w:hAnsi="Consolas" w:cs="Consolas"/>
          <w:sz w:val="17"/>
        </w:rPr>
        <w:t>"</w:t>
      </w:r>
      <w:r>
        <w:rPr>
          <w:rFonts w:ascii="Consolas" w:hAnsi="Consolas" w:cs="Consolas"/>
          <w:sz w:val="17"/>
        </w:rPr>
        <w:t>：</w:t>
      </w:r>
    </w:p>
    <w:p w14:paraId="6250AEA6" w14:textId="77777777" w:rsidR="00A04537" w:rsidRDefault="006C5CFD">
      <w:pPr>
        <w:shd w:val="clear" w:color="auto" w:fill="F2F2F2"/>
        <w:spacing w:line="230" w:lineRule="exact"/>
        <w:ind w:left="227"/>
      </w:pPr>
      <w:r>
        <w:rPr>
          <w:rFonts w:ascii="Consolas" w:hAnsi="Consolas" w:cs="Consolas"/>
          <w:sz w:val="17"/>
        </w:rPr>
        <w:t xml:space="preserve">    // </w:t>
      </w:r>
      <w:r>
        <w:rPr>
          <w:rFonts w:ascii="Consolas" w:hAnsi="Consolas" w:cs="Consolas"/>
          <w:sz w:val="17"/>
        </w:rPr>
        <w:t>新建一个以增广开始符号为标签的结点，把</w:t>
      </w:r>
      <w:r>
        <w:rPr>
          <w:rFonts w:ascii="Consolas" w:hAnsi="Consolas" w:cs="Consolas"/>
          <w:sz w:val="17"/>
        </w:rPr>
        <w:t xml:space="preserve"> S </w:t>
      </w:r>
      <w:r>
        <w:rPr>
          <w:rFonts w:ascii="Consolas" w:hAnsi="Consolas" w:cs="Consolas"/>
          <w:sz w:val="17"/>
        </w:rPr>
        <w:t>的树根挂成它的子结点。</w:t>
      </w:r>
    </w:p>
    <w:p w14:paraId="4C48F10B" w14:textId="77777777" w:rsidR="00A04537" w:rsidRDefault="006C5CFD">
      <w:pPr>
        <w:shd w:val="clear" w:color="auto" w:fill="F2F2F2"/>
        <w:spacing w:line="230" w:lineRule="exact"/>
        <w:ind w:left="227"/>
      </w:pPr>
      <w:r>
        <w:rPr>
          <w:rFonts w:ascii="Consolas" w:hAnsi="Consolas" w:cs="Consolas"/>
          <w:sz w:val="17"/>
        </w:rPr>
        <w:t xml:space="preserve">    if (prod.left == m_table.grammar.augmentedStart()) {</w:t>
      </w:r>
    </w:p>
    <w:p w14:paraId="25540B90" w14:textId="77777777" w:rsidR="00A04537" w:rsidRDefault="006C5CFD">
      <w:pPr>
        <w:shd w:val="clear" w:color="auto" w:fill="F2F2F2"/>
        <w:spacing w:line="230" w:lineRule="exact"/>
        <w:ind w:left="227"/>
      </w:pPr>
      <w:r>
        <w:rPr>
          <w:rFonts w:ascii="Consolas" w:hAnsi="Consolas" w:cs="Consolas"/>
          <w:sz w:val="17"/>
        </w:rPr>
        <w:t xml:space="preserve">        const int node = tree.addNode(prod.left, false, 0);</w:t>
      </w:r>
    </w:p>
    <w:p w14:paraId="244C619D" w14:textId="77777777" w:rsidR="00A04537" w:rsidRDefault="006C5CFD">
      <w:pPr>
        <w:shd w:val="clear" w:color="auto" w:fill="F2F2F2"/>
        <w:spacing w:line="230" w:lineRule="exact"/>
        <w:ind w:left="227"/>
      </w:pPr>
      <w:r>
        <w:rPr>
          <w:rFonts w:ascii="Consolas" w:hAnsi="Consolas" w:cs="Consolas"/>
          <w:sz w:val="17"/>
        </w:rPr>
        <w:t xml:space="preserve">        if (!rhsNodes.isEmpty() &amp;&amp; rhsNodes.first() &gt;= 0)</w:t>
      </w:r>
    </w:p>
    <w:p w14:paraId="214996C2" w14:textId="77777777" w:rsidR="00A04537" w:rsidRDefault="006C5CFD">
      <w:pPr>
        <w:shd w:val="clear" w:color="auto" w:fill="F2F2F2"/>
        <w:spacing w:line="230" w:lineRule="exact"/>
        <w:ind w:left="227"/>
      </w:pPr>
      <w:r>
        <w:rPr>
          <w:rFonts w:ascii="Consolas" w:hAnsi="Consolas" w:cs="Consolas"/>
          <w:sz w:val="17"/>
        </w:rPr>
        <w:t xml:space="preserve">            tree.nodes[rhsNodes.first()].parent = node;</w:t>
      </w:r>
    </w:p>
    <w:p w14:paraId="1F295856" w14:textId="77777777" w:rsidR="00A04537" w:rsidRDefault="006C5CFD">
      <w:pPr>
        <w:shd w:val="clear" w:color="auto" w:fill="F2F2F2"/>
        <w:spacing w:line="230" w:lineRule="exact"/>
        <w:ind w:left="227"/>
      </w:pPr>
      <w:r>
        <w:rPr>
          <w:rFonts w:ascii="Consolas" w:hAnsi="Consolas" w:cs="Consolas"/>
          <w:sz w:val="17"/>
        </w:rPr>
        <w:t xml:space="preserve">        return node;</w:t>
      </w:r>
    </w:p>
    <w:p w14:paraId="102E9624" w14:textId="77777777" w:rsidR="00A04537" w:rsidRDefault="006C5CFD">
      <w:pPr>
        <w:shd w:val="clear" w:color="auto" w:fill="F2F2F2"/>
        <w:spacing w:line="230" w:lineRule="exact"/>
        <w:ind w:left="227"/>
      </w:pPr>
      <w:r>
        <w:rPr>
          <w:rFonts w:ascii="Consolas" w:hAnsi="Consolas" w:cs="Consolas"/>
          <w:sz w:val="17"/>
        </w:rPr>
        <w:t xml:space="preserve">    }</w:t>
      </w:r>
    </w:p>
    <w:p w14:paraId="66428DB6" w14:textId="77777777" w:rsidR="00A04537" w:rsidRDefault="006C5CFD">
      <w:pPr>
        <w:shd w:val="clear" w:color="auto" w:fill="F2F2F2"/>
        <w:spacing w:line="230" w:lineRule="exact"/>
        <w:ind w:left="227"/>
      </w:pPr>
      <w:r>
        <w:rPr>
          <w:rFonts w:ascii="Consolas" w:hAnsi="Consolas" w:cs="Consolas"/>
          <w:sz w:val="17"/>
        </w:rPr>
        <w:t xml:space="preserve">    ……</w:t>
      </w:r>
      <w:r>
        <w:rPr>
          <w:rFonts w:ascii="Consolas" w:hAnsi="Consolas" w:cs="Consolas"/>
          <w:sz w:val="17"/>
        </w:rPr>
        <w:t>（以下略）</w:t>
      </w:r>
    </w:p>
    <w:p w14:paraId="22436685" w14:textId="77777777" w:rsidR="00A04537" w:rsidRDefault="006C5CFD">
      <w:pPr>
        <w:pStyle w:val="4"/>
      </w:pPr>
      <w:r>
        <w:rPr>
          <w:rFonts w:ascii="Times New Roman" w:eastAsia="宋体" w:hAnsi="Times New Roman" w:cs="Times New Roman"/>
          <w:i w:val="0"/>
        </w:rPr>
        <w:t>五、单元测试</w:t>
      </w:r>
    </w:p>
    <w:p w14:paraId="0EC0C945" w14:textId="77777777" w:rsidR="00A04537" w:rsidRDefault="006C5CFD">
      <w:pPr>
        <w:ind w:left="480" w:hanging="240"/>
        <w:jc w:val="both"/>
      </w:pPr>
      <w:r>
        <w:rPr>
          <w:rFonts w:cs="Times New Roman"/>
        </w:rPr>
        <w:t>输入：</w:t>
      </w:r>
      <w:r>
        <w:rPr>
          <w:rFonts w:cs="Times New Roman"/>
        </w:rPr>
        <w:t xml:space="preserve">TINY </w:t>
      </w:r>
      <w:r>
        <w:rPr>
          <w:rFonts w:cs="Times New Roman"/>
        </w:rPr>
        <w:t>的</w:t>
      </w:r>
      <w:r>
        <w:rPr>
          <w:rFonts w:cs="Times New Roman"/>
        </w:rPr>
        <w:t xml:space="preserve"> `sample.lex`</w:t>
      </w:r>
      <w:r>
        <w:rPr>
          <w:rFonts w:cs="Times New Roman"/>
        </w:rPr>
        <w:t>（</w:t>
      </w:r>
      <w:r>
        <w:rPr>
          <w:rFonts w:cs="Times New Roman"/>
        </w:rPr>
        <w:t xml:space="preserve">96 </w:t>
      </w:r>
      <w:r>
        <w:rPr>
          <w:rFonts w:cs="Times New Roman"/>
        </w:rPr>
        <w:t>行）与</w:t>
      </w:r>
      <w:r>
        <w:rPr>
          <w:rFonts w:cs="Times New Roman"/>
        </w:rPr>
        <w:t xml:space="preserve"> `tiny_semantics.txt`</w:t>
      </w:r>
      <w:r>
        <w:rPr>
          <w:rFonts w:cs="Times New Roman"/>
        </w:rPr>
        <w:t>（</w:t>
      </w:r>
      <w:r>
        <w:rPr>
          <w:rFonts w:cs="Times New Roman"/>
        </w:rPr>
        <w:t xml:space="preserve">36 </w:t>
      </w:r>
      <w:r>
        <w:rPr>
          <w:rFonts w:cs="Times New Roman"/>
        </w:rPr>
        <w:t>条）。</w:t>
      </w:r>
    </w:p>
    <w:p w14:paraId="14F62473" w14:textId="77777777" w:rsidR="00A04537" w:rsidRDefault="006C5CFD">
      <w:pPr>
        <w:ind w:left="480" w:hanging="240"/>
        <w:jc w:val="both"/>
      </w:pPr>
      <w:r>
        <w:rPr>
          <w:rFonts w:cs="Times New Roman"/>
        </w:rPr>
        <w:t>预期：分析成功，语法树非空且根为开始符号</w:t>
      </w:r>
      <w:r>
        <w:rPr>
          <w:rFonts w:cs="Times New Roman"/>
        </w:rPr>
        <w:t xml:space="preserve"> `program`</w:t>
      </w:r>
      <w:r>
        <w:rPr>
          <w:rFonts w:cs="Times New Roman"/>
        </w:rPr>
        <w:t>，全部结点从根可达。</w:t>
      </w:r>
    </w:p>
    <w:p w14:paraId="41E11516" w14:textId="77777777" w:rsidR="00A04537" w:rsidRDefault="006C5CFD">
      <w:pPr>
        <w:ind w:left="480" w:hanging="240"/>
        <w:jc w:val="both"/>
      </w:pPr>
      <w:r>
        <w:rPr>
          <w:rFonts w:cs="Times New Roman"/>
        </w:rPr>
        <w:t>结果：</w:t>
      </w:r>
      <w:r>
        <w:rPr>
          <w:rFonts w:cs="Times New Roman"/>
          <w:b/>
        </w:rPr>
        <w:t xml:space="preserve">298 </w:t>
      </w:r>
      <w:r>
        <w:rPr>
          <w:rFonts w:cs="Times New Roman"/>
          <w:b/>
        </w:rPr>
        <w:t>步</w:t>
      </w:r>
      <w:r>
        <w:rPr>
          <w:rFonts w:cs="Times New Roman"/>
        </w:rPr>
        <w:t>分析、语法树</w:t>
      </w:r>
      <w:r>
        <w:rPr>
          <w:rFonts w:cs="Times New Roman"/>
        </w:rPr>
        <w:t xml:space="preserve"> </w:t>
      </w:r>
      <w:r>
        <w:rPr>
          <w:rFonts w:cs="Times New Roman"/>
          <w:b/>
        </w:rPr>
        <w:t xml:space="preserve">76 </w:t>
      </w:r>
      <w:r>
        <w:rPr>
          <w:rFonts w:cs="Times New Roman"/>
          <w:b/>
        </w:rPr>
        <w:t>个结点（</w:t>
      </w:r>
      <w:r>
        <w:rPr>
          <w:rFonts w:cs="Times New Roman"/>
          <w:b/>
        </w:rPr>
        <w:t xml:space="preserve">69 </w:t>
      </w:r>
      <w:r>
        <w:rPr>
          <w:rFonts w:cs="Times New Roman"/>
          <w:b/>
        </w:rPr>
        <w:t>个叶结点）</w:t>
      </w:r>
      <w:r>
        <w:rPr>
          <w:rFonts w:cs="Times New Roman"/>
        </w:rPr>
        <w:t>、根为</w:t>
      </w:r>
      <w:r>
        <w:rPr>
          <w:rFonts w:cs="Times New Roman"/>
        </w:rPr>
        <w:t xml:space="preserve"> `program`</w:t>
      </w:r>
      <w:r>
        <w:rPr>
          <w:rFonts w:cs="Times New Roman"/>
        </w:rPr>
        <w:t>、可达</w:t>
      </w:r>
      <w:r>
        <w:rPr>
          <w:rFonts w:cs="Times New Roman"/>
        </w:rPr>
        <w:t xml:space="preserve"> 76/76</w:t>
      </w:r>
      <w:r>
        <w:rPr>
          <w:rFonts w:cs="Times New Roman"/>
        </w:rPr>
        <w:t>；</w:t>
      </w:r>
      <w:r>
        <w:rPr>
          <w:rFonts w:cs="Times New Roman"/>
        </w:rPr>
        <w:t xml:space="preserve">mini-C </w:t>
      </w:r>
      <w:r>
        <w:rPr>
          <w:rFonts w:cs="Times New Roman"/>
        </w:rPr>
        <w:t>的</w:t>
      </w:r>
      <w:r>
        <w:rPr>
          <w:rFonts w:cs="Times New Roman"/>
        </w:rPr>
        <w:t xml:space="preserve"> `minic.lex`</w:t>
      </w:r>
      <w:r>
        <w:rPr>
          <w:rFonts w:cs="Times New Roman"/>
        </w:rPr>
        <w:t>（</w:t>
      </w:r>
      <w:r>
        <w:rPr>
          <w:rFonts w:cs="Times New Roman"/>
        </w:rPr>
        <w:t xml:space="preserve">79 </w:t>
      </w:r>
      <w:r>
        <w:rPr>
          <w:rFonts w:cs="Times New Roman"/>
        </w:rPr>
        <w:t>行）得到</w:t>
      </w:r>
      <w:r>
        <w:rPr>
          <w:rFonts w:cs="Times New Roman"/>
        </w:rPr>
        <w:t xml:space="preserve"> </w:t>
      </w:r>
      <w:r>
        <w:rPr>
          <w:rFonts w:cs="Times New Roman"/>
          <w:b/>
        </w:rPr>
        <w:t xml:space="preserve">92 </w:t>
      </w:r>
      <w:r>
        <w:rPr>
          <w:rFonts w:cs="Times New Roman"/>
          <w:b/>
        </w:rPr>
        <w:t>个结点</w:t>
      </w:r>
      <w:r>
        <w:rPr>
          <w:rFonts w:cs="Times New Roman"/>
        </w:rPr>
        <w:t>的语法树（断言</w:t>
      </w:r>
      <w:r>
        <w:rPr>
          <w:rFonts w:cs="Times New Roman"/>
        </w:rPr>
        <w:t xml:space="preserve"> T15.3f</w:t>
      </w:r>
      <w:r>
        <w:rPr>
          <w:rFonts w:cs="Times New Roman"/>
        </w:rPr>
        <w:t>、</w:t>
      </w:r>
      <w:r>
        <w:rPr>
          <w:rFonts w:cs="Times New Roman"/>
        </w:rPr>
        <w:t>T15.3g</w:t>
      </w:r>
      <w:r>
        <w:rPr>
          <w:rFonts w:cs="Times New Roman"/>
        </w:rPr>
        <w:t>、</w:t>
      </w:r>
      <w:r>
        <w:rPr>
          <w:rFonts w:cs="Times New Roman"/>
        </w:rPr>
        <w:t>T15.3i</w:t>
      </w:r>
      <w:r>
        <w:rPr>
          <w:rFonts w:cs="Times New Roman"/>
        </w:rPr>
        <w:t>、</w:t>
      </w:r>
      <w:r>
        <w:rPr>
          <w:rFonts w:cs="Times New Roman"/>
        </w:rPr>
        <w:t>T15.3i2</w:t>
      </w:r>
      <w:r>
        <w:rPr>
          <w:rFonts w:cs="Times New Roman"/>
        </w:rPr>
        <w:t>、</w:t>
      </w:r>
      <w:r>
        <w:rPr>
          <w:rFonts w:cs="Times New Roman"/>
        </w:rPr>
        <w:t>G13</w:t>
      </w:r>
      <w:r>
        <w:rPr>
          <w:rFonts w:cs="Times New Roman"/>
        </w:rPr>
        <w:t>、</w:t>
      </w:r>
      <w:r>
        <w:rPr>
          <w:rFonts w:cs="Times New Roman"/>
        </w:rPr>
        <w:t>G20</w:t>
      </w:r>
      <w:r>
        <w:rPr>
          <w:rFonts w:cs="Times New Roman"/>
        </w:rPr>
        <w:t>）。</w:t>
      </w:r>
    </w:p>
    <w:p w14:paraId="72F2C781" w14:textId="77777777" w:rsidR="00A04537" w:rsidRDefault="006C5CFD">
      <w:pPr>
        <w:pStyle w:val="31"/>
      </w:pPr>
      <w:bookmarkStart w:id="36" w:name="_Toc243146768"/>
      <w:r>
        <w:rPr>
          <w:rFonts w:ascii="Times New Roman" w:eastAsia="黑体" w:hAnsi="Times New Roman" w:cs="Times New Roman"/>
        </w:rPr>
        <w:t xml:space="preserve">3.4.13  </w:t>
      </w:r>
      <w:r>
        <w:rPr>
          <w:rFonts w:ascii="Times New Roman" w:eastAsia="黑体" w:hAnsi="Times New Roman" w:cs="Times New Roman"/>
        </w:rPr>
        <w:t>四元式中间代码生成（选做）（要求</w:t>
      </w:r>
      <w:r>
        <w:rPr>
          <w:rFonts w:ascii="Times New Roman" w:eastAsia="黑体" w:hAnsi="Times New Roman" w:cs="Times New Roman"/>
        </w:rPr>
        <w:t xml:space="preserve"> 2.11</w:t>
      </w:r>
      <w:r>
        <w:rPr>
          <w:rFonts w:ascii="Times New Roman" w:eastAsia="黑体" w:hAnsi="Times New Roman" w:cs="Times New Roman"/>
        </w:rPr>
        <w:t>）</w:t>
      </w:r>
      <w:bookmarkEnd w:id="36"/>
    </w:p>
    <w:p w14:paraId="66DC89E3" w14:textId="77777777" w:rsidR="00A04537" w:rsidRDefault="006C5CFD">
      <w:pPr>
        <w:pStyle w:val="4"/>
      </w:pPr>
      <w:r>
        <w:rPr>
          <w:rFonts w:ascii="Times New Roman" w:eastAsia="宋体" w:hAnsi="Times New Roman" w:cs="Times New Roman"/>
          <w:i w:val="0"/>
        </w:rPr>
        <w:t>一、存储结构</w:t>
      </w:r>
    </w:p>
    <w:p w14:paraId="35A2A434" w14:textId="77777777" w:rsidR="00A04537" w:rsidRDefault="006C5CFD">
      <w:pPr>
        <w:ind w:firstLine="480"/>
        <w:jc w:val="both"/>
      </w:pPr>
      <w:r>
        <w:rPr>
          <w:rFonts w:cs="Times New Roman"/>
        </w:rPr>
        <w:t>本功能用到的对象、变量及其存储结构如表所示。</w:t>
      </w:r>
    </w:p>
    <w:p w14:paraId="3B823775" w14:textId="77777777" w:rsidR="00A04537" w:rsidRDefault="006C5CFD">
      <w:pPr>
        <w:spacing w:before="60" w:after="120" w:line="300" w:lineRule="exact"/>
        <w:jc w:val="center"/>
      </w:pPr>
      <w:r>
        <w:rPr>
          <w:rFonts w:cs="Times New Roman"/>
          <w:sz w:val="21"/>
        </w:rPr>
        <w:t>表</w:t>
      </w:r>
      <w:r>
        <w:rPr>
          <w:rFonts w:cs="Times New Roman"/>
          <w:sz w:val="21"/>
        </w:rPr>
        <w:t xml:space="preserve"> 3-21  </w:t>
      </w:r>
      <w:r>
        <w:rPr>
          <w:rFonts w:cs="Times New Roman"/>
          <w:sz w:val="21"/>
        </w:rPr>
        <w:t>四元式中间代码生成（选做）的存储结构</w:t>
      </w:r>
    </w:p>
    <w:tbl>
      <w:tblPr>
        <w:tblStyle w:val="aff1"/>
        <w:tblW w:w="0" w:type="auto"/>
        <w:jc w:val="center"/>
        <w:tblLayout w:type="fixed"/>
        <w:tblLook w:val="04A0" w:firstRow="1" w:lastRow="0" w:firstColumn="1" w:lastColumn="0" w:noHBand="0" w:noVBand="1"/>
      </w:tblPr>
      <w:tblGrid>
        <w:gridCol w:w="1928"/>
        <w:gridCol w:w="3628"/>
        <w:gridCol w:w="2608"/>
      </w:tblGrid>
      <w:tr w:rsidR="00A04537" w14:paraId="26A98F18" w14:textId="77777777">
        <w:trPr>
          <w:jc w:val="center"/>
        </w:trPr>
        <w:tc>
          <w:tcPr>
            <w:tcW w:w="1928" w:type="dxa"/>
            <w:shd w:val="clear" w:color="auto" w:fill="D9E2F3"/>
            <w:vAlign w:val="center"/>
          </w:tcPr>
          <w:p w14:paraId="0D9651CF" w14:textId="77777777" w:rsidR="00A04537" w:rsidRDefault="006C5CFD">
            <w:pPr>
              <w:spacing w:line="240" w:lineRule="auto"/>
              <w:jc w:val="center"/>
            </w:pPr>
            <w:r>
              <w:rPr>
                <w:rFonts w:cs="Times New Roman"/>
                <w:b/>
                <w:sz w:val="19"/>
              </w:rPr>
              <w:t>对象或变量名称</w:t>
            </w:r>
          </w:p>
        </w:tc>
        <w:tc>
          <w:tcPr>
            <w:tcW w:w="3628" w:type="dxa"/>
            <w:shd w:val="clear" w:color="auto" w:fill="D9E2F3"/>
            <w:vAlign w:val="center"/>
          </w:tcPr>
          <w:p w14:paraId="5ACD1E8E" w14:textId="77777777" w:rsidR="00A04537" w:rsidRDefault="006C5CFD">
            <w:pPr>
              <w:spacing w:line="240" w:lineRule="auto"/>
              <w:jc w:val="center"/>
            </w:pPr>
            <w:r>
              <w:rPr>
                <w:rFonts w:cs="Times New Roman"/>
                <w:b/>
                <w:sz w:val="19"/>
              </w:rPr>
              <w:t>功能</w:t>
            </w:r>
          </w:p>
        </w:tc>
        <w:tc>
          <w:tcPr>
            <w:tcW w:w="2608" w:type="dxa"/>
            <w:shd w:val="clear" w:color="auto" w:fill="D9E2F3"/>
            <w:vAlign w:val="center"/>
          </w:tcPr>
          <w:p w14:paraId="0A1A1BCF" w14:textId="77777777" w:rsidR="00A04537" w:rsidRDefault="006C5CFD">
            <w:pPr>
              <w:spacing w:line="240" w:lineRule="auto"/>
              <w:jc w:val="center"/>
            </w:pPr>
            <w:r>
              <w:rPr>
                <w:rFonts w:cs="Times New Roman"/>
                <w:b/>
                <w:sz w:val="19"/>
              </w:rPr>
              <w:t>存储结构（类型）</w:t>
            </w:r>
          </w:p>
        </w:tc>
      </w:tr>
      <w:tr w:rsidR="00A04537" w14:paraId="7AA5F777" w14:textId="77777777">
        <w:trPr>
          <w:jc w:val="center"/>
        </w:trPr>
        <w:tc>
          <w:tcPr>
            <w:tcW w:w="1928" w:type="dxa"/>
            <w:vAlign w:val="center"/>
          </w:tcPr>
          <w:p w14:paraId="51E35CB7" w14:textId="77777777" w:rsidR="00A04537" w:rsidRDefault="006C5CFD">
            <w:pPr>
              <w:spacing w:line="240" w:lineRule="auto"/>
            </w:pPr>
            <w:r>
              <w:rPr>
                <w:rFonts w:cs="Times New Roman"/>
                <w:sz w:val="19"/>
              </w:rPr>
              <w:t>Quadruple</w:t>
            </w:r>
          </w:p>
        </w:tc>
        <w:tc>
          <w:tcPr>
            <w:tcW w:w="3628" w:type="dxa"/>
            <w:vAlign w:val="center"/>
          </w:tcPr>
          <w:p w14:paraId="1A68BFE2" w14:textId="77777777" w:rsidR="00A04537" w:rsidRDefault="006C5CFD">
            <w:pPr>
              <w:spacing w:line="240" w:lineRule="auto"/>
              <w:jc w:val="center"/>
            </w:pPr>
            <w:r>
              <w:rPr>
                <w:rFonts w:cs="Times New Roman"/>
                <w:sz w:val="19"/>
              </w:rPr>
              <w:t>op / arg1 / arg2 / result</w:t>
            </w:r>
          </w:p>
        </w:tc>
        <w:tc>
          <w:tcPr>
            <w:tcW w:w="2608" w:type="dxa"/>
            <w:vAlign w:val="center"/>
          </w:tcPr>
          <w:p w14:paraId="3F960E0E" w14:textId="77777777" w:rsidR="00A04537" w:rsidRDefault="006C5CFD">
            <w:pPr>
              <w:spacing w:line="240" w:lineRule="auto"/>
              <w:jc w:val="center"/>
            </w:pPr>
            <w:r>
              <w:rPr>
                <w:rFonts w:cs="Times New Roman"/>
                <w:sz w:val="19"/>
              </w:rPr>
              <w:t>struct</w:t>
            </w:r>
          </w:p>
        </w:tc>
      </w:tr>
      <w:tr w:rsidR="00A04537" w14:paraId="417B581A" w14:textId="77777777">
        <w:trPr>
          <w:jc w:val="center"/>
        </w:trPr>
        <w:tc>
          <w:tcPr>
            <w:tcW w:w="1928" w:type="dxa"/>
            <w:vAlign w:val="center"/>
          </w:tcPr>
          <w:p w14:paraId="4C137BE7" w14:textId="77777777" w:rsidR="00A04537" w:rsidRDefault="006C5CFD">
            <w:pPr>
              <w:spacing w:line="240" w:lineRule="auto"/>
            </w:pPr>
            <w:r>
              <w:rPr>
                <w:rFonts w:cs="Times New Roman"/>
                <w:sz w:val="19"/>
              </w:rPr>
              <w:t>IntermediateCode::quads</w:t>
            </w:r>
          </w:p>
        </w:tc>
        <w:tc>
          <w:tcPr>
            <w:tcW w:w="3628" w:type="dxa"/>
            <w:vAlign w:val="center"/>
          </w:tcPr>
          <w:p w14:paraId="22852782" w14:textId="77777777" w:rsidR="00A04537" w:rsidRDefault="006C5CFD">
            <w:pPr>
              <w:spacing w:line="240" w:lineRule="auto"/>
              <w:jc w:val="center"/>
            </w:pPr>
            <w:r>
              <w:rPr>
                <w:rFonts w:cs="Times New Roman"/>
                <w:sz w:val="19"/>
              </w:rPr>
              <w:t>四元式列表</w:t>
            </w:r>
          </w:p>
        </w:tc>
        <w:tc>
          <w:tcPr>
            <w:tcW w:w="2608" w:type="dxa"/>
            <w:vAlign w:val="center"/>
          </w:tcPr>
          <w:p w14:paraId="694970DA" w14:textId="77777777" w:rsidR="00A04537" w:rsidRDefault="006C5CFD">
            <w:pPr>
              <w:spacing w:line="240" w:lineRule="auto"/>
              <w:jc w:val="center"/>
            </w:pPr>
            <w:r>
              <w:rPr>
                <w:rFonts w:cs="Times New Roman"/>
                <w:sz w:val="19"/>
              </w:rPr>
              <w:t>QVector&lt;Quadruple&gt;</w:t>
            </w:r>
          </w:p>
        </w:tc>
      </w:tr>
      <w:tr w:rsidR="00A04537" w14:paraId="43EAF2BC" w14:textId="77777777">
        <w:trPr>
          <w:jc w:val="center"/>
        </w:trPr>
        <w:tc>
          <w:tcPr>
            <w:tcW w:w="1928" w:type="dxa"/>
            <w:vAlign w:val="center"/>
          </w:tcPr>
          <w:p w14:paraId="33EFAF6B" w14:textId="77777777" w:rsidR="00A04537" w:rsidRDefault="006C5CFD">
            <w:pPr>
              <w:spacing w:line="240" w:lineRule="auto"/>
            </w:pPr>
            <w:r>
              <w:rPr>
                <w:rFonts w:cs="Times New Roman"/>
                <w:sz w:val="19"/>
              </w:rPr>
              <w:t>临时变量与标号</w:t>
            </w:r>
          </w:p>
        </w:tc>
        <w:tc>
          <w:tcPr>
            <w:tcW w:w="3628" w:type="dxa"/>
            <w:vAlign w:val="center"/>
          </w:tcPr>
          <w:p w14:paraId="0D296AC6" w14:textId="77777777" w:rsidR="00A04537" w:rsidRDefault="006C5CFD">
            <w:pPr>
              <w:spacing w:line="240" w:lineRule="auto"/>
              <w:jc w:val="center"/>
            </w:pPr>
            <w:r>
              <w:rPr>
                <w:rFonts w:cs="Times New Roman"/>
                <w:sz w:val="19"/>
              </w:rPr>
              <w:t>`T1…`</w:t>
            </w:r>
            <w:r>
              <w:rPr>
                <w:rFonts w:cs="Times New Roman"/>
                <w:sz w:val="19"/>
              </w:rPr>
              <w:t>、</w:t>
            </w:r>
            <w:r>
              <w:rPr>
                <w:rFonts w:cs="Times New Roman"/>
                <w:sz w:val="19"/>
              </w:rPr>
              <w:t xml:space="preserve">`L1…` </w:t>
            </w:r>
            <w:r>
              <w:rPr>
                <w:rFonts w:cs="Times New Roman"/>
                <w:sz w:val="19"/>
              </w:rPr>
              <w:t>的生成计数器</w:t>
            </w:r>
          </w:p>
        </w:tc>
        <w:tc>
          <w:tcPr>
            <w:tcW w:w="2608" w:type="dxa"/>
            <w:vAlign w:val="center"/>
          </w:tcPr>
          <w:p w14:paraId="08F1EBAD" w14:textId="77777777" w:rsidR="00A04537" w:rsidRDefault="006C5CFD">
            <w:pPr>
              <w:spacing w:line="240" w:lineRule="auto"/>
              <w:jc w:val="center"/>
            </w:pPr>
            <w:r>
              <w:rPr>
                <w:rFonts w:cs="Times New Roman"/>
                <w:sz w:val="19"/>
              </w:rPr>
              <w:t>int</w:t>
            </w:r>
          </w:p>
        </w:tc>
      </w:tr>
      <w:tr w:rsidR="00A04537" w14:paraId="223BD078" w14:textId="77777777">
        <w:trPr>
          <w:jc w:val="center"/>
        </w:trPr>
        <w:tc>
          <w:tcPr>
            <w:tcW w:w="1928" w:type="dxa"/>
            <w:vAlign w:val="center"/>
          </w:tcPr>
          <w:p w14:paraId="276EFA8E" w14:textId="77777777" w:rsidR="00A04537" w:rsidRDefault="006C5CFD">
            <w:pPr>
              <w:spacing w:line="240" w:lineRule="auto"/>
            </w:pPr>
            <w:r>
              <w:rPr>
                <w:rFonts w:cs="Times New Roman"/>
                <w:sz w:val="19"/>
              </w:rPr>
              <w:t>GenContext</w:t>
            </w:r>
          </w:p>
        </w:tc>
        <w:tc>
          <w:tcPr>
            <w:tcW w:w="3628" w:type="dxa"/>
            <w:vAlign w:val="center"/>
          </w:tcPr>
          <w:p w14:paraId="678ECE69" w14:textId="77777777" w:rsidR="00A04537" w:rsidRDefault="006C5CFD">
            <w:pPr>
              <w:spacing w:line="240" w:lineRule="auto"/>
              <w:jc w:val="center"/>
            </w:pPr>
            <w:r>
              <w:rPr>
                <w:rFonts w:cs="Times New Roman"/>
                <w:sz w:val="19"/>
              </w:rPr>
              <w:t>翻译上下文：树、结点数组、临时变量表、标号表</w:t>
            </w:r>
          </w:p>
        </w:tc>
        <w:tc>
          <w:tcPr>
            <w:tcW w:w="2608" w:type="dxa"/>
            <w:vAlign w:val="center"/>
          </w:tcPr>
          <w:p w14:paraId="6C916E27" w14:textId="77777777" w:rsidR="00A04537" w:rsidRDefault="006C5CFD">
            <w:pPr>
              <w:spacing w:line="240" w:lineRule="auto"/>
              <w:jc w:val="center"/>
            </w:pPr>
            <w:r>
              <w:rPr>
                <w:rFonts w:cs="Times New Roman"/>
                <w:sz w:val="19"/>
              </w:rPr>
              <w:t>struct</w:t>
            </w:r>
          </w:p>
        </w:tc>
      </w:tr>
    </w:tbl>
    <w:p w14:paraId="6BB960A3" w14:textId="77777777" w:rsidR="00A04537" w:rsidRDefault="006C5CFD">
      <w:pPr>
        <w:pStyle w:val="4"/>
      </w:pPr>
      <w:r>
        <w:rPr>
          <w:rFonts w:ascii="Times New Roman" w:eastAsia="宋体" w:hAnsi="Times New Roman" w:cs="Times New Roman"/>
          <w:i w:val="0"/>
        </w:rPr>
        <w:t>二、算法实现过程文字描述</w:t>
      </w:r>
    </w:p>
    <w:p w14:paraId="41BD2D46" w14:textId="77777777" w:rsidR="00A04537" w:rsidRDefault="006C5CFD">
      <w:pPr>
        <w:ind w:left="480" w:hanging="240"/>
        <w:jc w:val="both"/>
      </w:pPr>
      <w:r>
        <w:rPr>
          <w:rFonts w:cs="Times New Roman"/>
        </w:rPr>
        <w:t>1</w:t>
      </w:r>
      <w:r>
        <w:rPr>
          <w:rFonts w:cs="Times New Roman"/>
        </w:rPr>
        <w:t>．以语法树根结点为输入做</w:t>
      </w:r>
      <w:r>
        <w:rPr>
          <w:rFonts w:cs="Times New Roman"/>
          <w:b/>
        </w:rPr>
        <w:t>归纳翻译</w:t>
      </w:r>
      <w:r>
        <w:rPr>
          <w:rFonts w:cs="Times New Roman"/>
        </w:rPr>
        <w:t>：先递归翻译子结点，再按当前结点标签生成代码。</w:t>
      </w:r>
    </w:p>
    <w:p w14:paraId="117EAB2D" w14:textId="77777777" w:rsidR="00A04537" w:rsidRDefault="006C5CFD">
      <w:pPr>
        <w:ind w:left="480" w:hanging="240"/>
        <w:jc w:val="both"/>
      </w:pPr>
      <w:r>
        <w:rPr>
          <w:rFonts w:cs="Times New Roman"/>
        </w:rPr>
        <w:t>2</w:t>
      </w:r>
      <w:r>
        <w:rPr>
          <w:rFonts w:cs="Times New Roman"/>
        </w:rPr>
        <w:t>．按标签分派：变量定义</w:t>
      </w:r>
      <w:r>
        <w:rPr>
          <w:rFonts w:cs="Times New Roman"/>
        </w:rPr>
        <w:t xml:space="preserve"> → `(decl, </w:t>
      </w:r>
      <w:r>
        <w:rPr>
          <w:rFonts w:cs="Times New Roman"/>
        </w:rPr>
        <w:t>类型</w:t>
      </w:r>
      <w:r>
        <w:rPr>
          <w:rFonts w:cs="Times New Roman"/>
        </w:rPr>
        <w:t xml:space="preserve">, -, </w:t>
      </w:r>
      <w:r>
        <w:rPr>
          <w:rFonts w:cs="Times New Roman"/>
        </w:rPr>
        <w:t>名</w:t>
      </w:r>
      <w:r>
        <w:rPr>
          <w:rFonts w:cs="Times New Roman"/>
        </w:rPr>
        <w:t>)`</w:t>
      </w:r>
      <w:r>
        <w:rPr>
          <w:rFonts w:cs="Times New Roman"/>
        </w:rPr>
        <w:t>；赋值</w:t>
      </w:r>
      <w:r>
        <w:rPr>
          <w:rFonts w:cs="Times New Roman"/>
        </w:rPr>
        <w:t xml:space="preserve"> → `(=, </w:t>
      </w:r>
      <w:r>
        <w:rPr>
          <w:rFonts w:cs="Times New Roman"/>
        </w:rPr>
        <w:t>右值</w:t>
      </w:r>
      <w:r>
        <w:rPr>
          <w:rFonts w:cs="Times New Roman"/>
        </w:rPr>
        <w:t xml:space="preserve">, -, </w:t>
      </w:r>
      <w:r>
        <w:rPr>
          <w:rFonts w:cs="Times New Roman"/>
        </w:rPr>
        <w:t>变量</w:t>
      </w:r>
      <w:r>
        <w:rPr>
          <w:rFonts w:cs="Times New Roman"/>
        </w:rPr>
        <w:t>)`</w:t>
      </w:r>
      <w:r>
        <w:rPr>
          <w:rFonts w:cs="Times New Roman"/>
        </w:rPr>
        <w:t>；二元运算</w:t>
      </w:r>
      <w:r>
        <w:rPr>
          <w:rFonts w:cs="Times New Roman"/>
        </w:rPr>
        <w:t xml:space="preserve"> → </w:t>
      </w:r>
      <w:r>
        <w:rPr>
          <w:rFonts w:cs="Times New Roman"/>
        </w:rPr>
        <w:t>先求左右值，再</w:t>
      </w:r>
      <w:r>
        <w:rPr>
          <w:rFonts w:cs="Times New Roman"/>
        </w:rPr>
        <w:t xml:space="preserve"> `(op, </w:t>
      </w:r>
      <w:r>
        <w:rPr>
          <w:rFonts w:cs="Times New Roman"/>
        </w:rPr>
        <w:t>左</w:t>
      </w:r>
      <w:r>
        <w:rPr>
          <w:rFonts w:cs="Times New Roman"/>
        </w:rPr>
        <w:t xml:space="preserve">, </w:t>
      </w:r>
      <w:r>
        <w:rPr>
          <w:rFonts w:cs="Times New Roman"/>
        </w:rPr>
        <w:t>右</w:t>
      </w:r>
      <w:r>
        <w:rPr>
          <w:rFonts w:cs="Times New Roman"/>
        </w:rPr>
        <w:t xml:space="preserve">, </w:t>
      </w:r>
      <w:r>
        <w:rPr>
          <w:rFonts w:cs="Times New Roman"/>
        </w:rPr>
        <w:t>临时变量</w:t>
      </w:r>
      <w:r>
        <w:rPr>
          <w:rFonts w:cs="Times New Roman"/>
        </w:rPr>
        <w:t>)`</w:t>
      </w:r>
      <w:r>
        <w:rPr>
          <w:rFonts w:cs="Times New Roman"/>
        </w:rPr>
        <w:t>。</w:t>
      </w:r>
    </w:p>
    <w:p w14:paraId="4379A188" w14:textId="77777777" w:rsidR="00A04537" w:rsidRDefault="006C5CFD">
      <w:pPr>
        <w:ind w:left="480" w:hanging="240"/>
        <w:jc w:val="both"/>
      </w:pPr>
      <w:r>
        <w:rPr>
          <w:rFonts w:cs="Times New Roman"/>
        </w:rPr>
        <w:t>3</w:t>
      </w:r>
      <w:r>
        <w:rPr>
          <w:rFonts w:cs="Times New Roman"/>
        </w:rPr>
        <w:t>．控制流：</w:t>
      </w:r>
      <w:r>
        <w:rPr>
          <w:rFonts w:cs="Times New Roman"/>
        </w:rPr>
        <w:t xml:space="preserve">`if`/`while`/`for` </w:t>
      </w:r>
      <w:r>
        <w:rPr>
          <w:rFonts w:cs="Times New Roman"/>
        </w:rPr>
        <w:t>生成条件跳转与无条件转移四元式，配合标号表示目标。</w:t>
      </w:r>
    </w:p>
    <w:p w14:paraId="2C36C37C" w14:textId="77777777" w:rsidR="00A04537" w:rsidRDefault="006C5CFD">
      <w:pPr>
        <w:ind w:left="480" w:hanging="240"/>
        <w:jc w:val="both"/>
      </w:pPr>
      <w:r>
        <w:rPr>
          <w:rFonts w:cs="Times New Roman"/>
        </w:rPr>
        <w:lastRenderedPageBreak/>
        <w:t>4</w:t>
      </w:r>
      <w:r>
        <w:rPr>
          <w:rFonts w:cs="Times New Roman"/>
        </w:rPr>
        <w:t>．函数：函数定义与调用分别生成</w:t>
      </w:r>
      <w:r>
        <w:rPr>
          <w:rFonts w:cs="Times New Roman"/>
        </w:rPr>
        <w:t xml:space="preserve"> `(func, </w:t>
      </w:r>
      <w:r>
        <w:rPr>
          <w:rFonts w:cs="Times New Roman"/>
        </w:rPr>
        <w:t>名</w:t>
      </w:r>
      <w:r>
        <w:rPr>
          <w:rFonts w:cs="Times New Roman"/>
        </w:rPr>
        <w:t xml:space="preserve">, </w:t>
      </w:r>
      <w:r>
        <w:rPr>
          <w:rFonts w:cs="Times New Roman"/>
        </w:rPr>
        <w:t>参数个数</w:t>
      </w:r>
      <w:r>
        <w:rPr>
          <w:rFonts w:cs="Times New Roman"/>
        </w:rPr>
        <w:t xml:space="preserve">, -)` </w:t>
      </w:r>
      <w:r>
        <w:rPr>
          <w:rFonts w:cs="Times New Roman"/>
        </w:rPr>
        <w:t>与</w:t>
      </w:r>
      <w:r>
        <w:rPr>
          <w:rFonts w:cs="Times New Roman"/>
        </w:rPr>
        <w:t xml:space="preserve"> `(call, </w:t>
      </w:r>
      <w:r>
        <w:rPr>
          <w:rFonts w:cs="Times New Roman"/>
        </w:rPr>
        <w:t>名</w:t>
      </w:r>
      <w:r>
        <w:rPr>
          <w:rFonts w:cs="Times New Roman"/>
        </w:rPr>
        <w:t xml:space="preserve">, </w:t>
      </w:r>
      <w:r>
        <w:rPr>
          <w:rFonts w:cs="Times New Roman"/>
        </w:rPr>
        <w:t>实参个数</w:t>
      </w:r>
      <w:r>
        <w:rPr>
          <w:rFonts w:cs="Times New Roman"/>
        </w:rPr>
        <w:t xml:space="preserve">, </w:t>
      </w:r>
      <w:r>
        <w:rPr>
          <w:rFonts w:cs="Times New Roman"/>
        </w:rPr>
        <w:t>临时变量</w:t>
      </w:r>
      <w:r>
        <w:rPr>
          <w:rFonts w:cs="Times New Roman"/>
        </w:rPr>
        <w:t xml:space="preserve">)` </w:t>
      </w:r>
      <w:r>
        <w:rPr>
          <w:rFonts w:cs="Times New Roman"/>
        </w:rPr>
        <w:t>等边界标记。</w:t>
      </w:r>
    </w:p>
    <w:p w14:paraId="4BF64729" w14:textId="77777777" w:rsidR="00A04537" w:rsidRDefault="006C5CFD">
      <w:pPr>
        <w:ind w:left="480" w:hanging="240"/>
        <w:jc w:val="both"/>
      </w:pPr>
      <w:r>
        <w:rPr>
          <w:rFonts w:cs="Times New Roman"/>
        </w:rPr>
        <w:t>5</w:t>
      </w:r>
      <w:r>
        <w:rPr>
          <w:rFonts w:cs="Times New Roman"/>
        </w:rPr>
        <w:t>．空树或不可翻译的结点不抛异常，而是记录告警并跳过，保证界面不崩。</w:t>
      </w:r>
    </w:p>
    <w:p w14:paraId="4214C4F0" w14:textId="77777777" w:rsidR="00A04537" w:rsidRDefault="006C5CFD">
      <w:pPr>
        <w:ind w:left="480" w:hanging="240"/>
        <w:jc w:val="both"/>
      </w:pPr>
      <w:r>
        <w:rPr>
          <w:rFonts w:cs="Times New Roman"/>
        </w:rPr>
        <w:t>6</w:t>
      </w:r>
      <w:r>
        <w:rPr>
          <w:rFonts w:cs="Times New Roman"/>
        </w:rPr>
        <w:t>．输出四元式表（</w:t>
      </w:r>
      <w:r>
        <w:rPr>
          <w:rFonts w:cs="Times New Roman"/>
        </w:rPr>
        <w:t xml:space="preserve">⑮ </w:t>
      </w:r>
      <w:r>
        <w:rPr>
          <w:rFonts w:cs="Times New Roman"/>
        </w:rPr>
        <w:t>页签）与可导出的文本（制表符分隔，便于放进报告或</w:t>
      </w:r>
      <w:r>
        <w:rPr>
          <w:rFonts w:cs="Times New Roman"/>
        </w:rPr>
        <w:t xml:space="preserve"> Excel</w:t>
      </w:r>
      <w:r>
        <w:rPr>
          <w:rFonts w:cs="Times New Roman"/>
        </w:rPr>
        <w:t>）。</w:t>
      </w:r>
    </w:p>
    <w:p w14:paraId="31D40B3F" w14:textId="77777777" w:rsidR="00A04537" w:rsidRDefault="006C5CFD">
      <w:pPr>
        <w:pStyle w:val="4"/>
      </w:pPr>
      <w:r>
        <w:rPr>
          <w:rFonts w:ascii="Times New Roman" w:eastAsia="宋体" w:hAnsi="Times New Roman" w:cs="Times New Roman"/>
          <w:i w:val="0"/>
        </w:rPr>
        <w:lastRenderedPageBreak/>
        <w:t>三、算法实现流程图</w:t>
      </w:r>
    </w:p>
    <w:p w14:paraId="2EC0447B" w14:textId="77777777" w:rsidR="00A04537" w:rsidRDefault="006C5CFD">
      <w:pPr>
        <w:keepNext/>
        <w:spacing w:before="120" w:after="60" w:line="240" w:lineRule="auto"/>
        <w:jc w:val="center"/>
      </w:pPr>
      <w:r>
        <w:rPr>
          <w:noProof/>
        </w:rPr>
        <w:drawing>
          <wp:inline distT="0" distB="0" distL="0" distR="0" wp14:anchorId="21AE78E1" wp14:editId="3D602216">
            <wp:extent cx="4284000" cy="756145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7_ir.png"/>
                    <pic:cNvPicPr/>
                  </pic:nvPicPr>
                  <pic:blipFill>
                    <a:blip r:embed="rId24"/>
                    <a:stretch>
                      <a:fillRect/>
                    </a:stretch>
                  </pic:blipFill>
                  <pic:spPr>
                    <a:xfrm>
                      <a:off x="0" y="0"/>
                      <a:ext cx="4284000" cy="7561454"/>
                    </a:xfrm>
                    <a:prstGeom prst="rect">
                      <a:avLst/>
                    </a:prstGeom>
                  </pic:spPr>
                </pic:pic>
              </a:graphicData>
            </a:graphic>
          </wp:inline>
        </w:drawing>
      </w:r>
    </w:p>
    <w:p w14:paraId="210FFF4C" w14:textId="77777777" w:rsidR="00A04537" w:rsidRDefault="006C5CFD">
      <w:pPr>
        <w:spacing w:before="60" w:after="120" w:line="300" w:lineRule="exact"/>
        <w:jc w:val="center"/>
      </w:pPr>
      <w:r>
        <w:rPr>
          <w:rFonts w:cs="Times New Roman"/>
          <w:sz w:val="21"/>
        </w:rPr>
        <w:t>图</w:t>
      </w:r>
      <w:r>
        <w:rPr>
          <w:rFonts w:cs="Times New Roman"/>
          <w:sz w:val="21"/>
        </w:rPr>
        <w:t xml:space="preserve"> 3-18  </w:t>
      </w:r>
      <w:r>
        <w:rPr>
          <w:rFonts w:cs="Times New Roman"/>
          <w:sz w:val="21"/>
        </w:rPr>
        <w:t>四元式生成流程图</w:t>
      </w:r>
    </w:p>
    <w:p w14:paraId="7DC1CD90" w14:textId="77777777" w:rsidR="00A04537" w:rsidRDefault="006C5CFD">
      <w:pPr>
        <w:pStyle w:val="4"/>
      </w:pPr>
      <w:r>
        <w:rPr>
          <w:rFonts w:ascii="Times New Roman" w:eastAsia="宋体" w:hAnsi="Times New Roman" w:cs="Times New Roman"/>
          <w:i w:val="0"/>
        </w:rPr>
        <w:lastRenderedPageBreak/>
        <w:t>四、关键源程序代码段</w:t>
      </w:r>
    </w:p>
    <w:p w14:paraId="0EF80E0B" w14:textId="77777777" w:rsidR="00A04537" w:rsidRDefault="006C5CFD">
      <w:pPr>
        <w:ind w:firstLine="480"/>
        <w:jc w:val="both"/>
      </w:pPr>
      <w:r>
        <w:rPr>
          <w:rFonts w:cs="Times New Roman"/>
        </w:rPr>
        <w:t>为满足版头格式</w:t>
      </w:r>
      <w:r>
        <w:rPr>
          <w:rFonts w:cs="Times New Roman"/>
        </w:rPr>
        <w:t>“</w:t>
      </w:r>
      <w:r>
        <w:rPr>
          <w:rFonts w:cs="Times New Roman"/>
        </w:rPr>
        <w:t>源代码行数不得多于其他内容行数的四分之一</w:t>
      </w:r>
      <w:r>
        <w:rPr>
          <w:rFonts w:cs="Times New Roman"/>
        </w:rPr>
        <w:t>”</w:t>
      </w:r>
      <w:r>
        <w:rPr>
          <w:rFonts w:cs="Times New Roman"/>
        </w:rPr>
        <w:t>的要求，此处只摘录关键片段，完整实现见提交的</w:t>
      </w:r>
      <w:r>
        <w:rPr>
          <w:rFonts w:cs="Times New Roman"/>
        </w:rPr>
        <w:t xml:space="preserve"> `src/` </w:t>
      </w:r>
      <w:r>
        <w:rPr>
          <w:rFonts w:cs="Times New Roman"/>
        </w:rPr>
        <w:t>目录。</w:t>
      </w:r>
    </w:p>
    <w:p w14:paraId="5D3F71DE" w14:textId="77777777" w:rsidR="00A04537" w:rsidRDefault="006C5CFD">
      <w:pPr>
        <w:spacing w:before="60" w:after="120" w:line="300" w:lineRule="exact"/>
        <w:jc w:val="center"/>
      </w:pPr>
      <w:r>
        <w:rPr>
          <w:rFonts w:cs="Times New Roman"/>
          <w:sz w:val="21"/>
        </w:rPr>
        <w:t>归纳翻译入口</w:t>
      </w:r>
    </w:p>
    <w:p w14:paraId="6600427D" w14:textId="77777777" w:rsidR="00A04537" w:rsidRDefault="006C5CFD">
      <w:pPr>
        <w:shd w:val="clear" w:color="auto" w:fill="F2F2F2"/>
        <w:spacing w:line="230" w:lineRule="exact"/>
        <w:ind w:left="227"/>
      </w:pPr>
      <w:r>
        <w:rPr>
          <w:rFonts w:ascii="Consolas" w:hAnsi="Consolas" w:cs="Consolas"/>
          <w:sz w:val="17"/>
        </w:rPr>
        <w:t>IntermediateCode IntermediateCode::generate(const SyntaxTreeData &amp;tree)</w:t>
      </w:r>
    </w:p>
    <w:p w14:paraId="3303A461" w14:textId="77777777" w:rsidR="00A04537" w:rsidRDefault="006C5CFD">
      <w:pPr>
        <w:shd w:val="clear" w:color="auto" w:fill="F2F2F2"/>
        <w:spacing w:line="230" w:lineRule="exact"/>
        <w:ind w:left="227"/>
      </w:pPr>
      <w:r>
        <w:rPr>
          <w:rFonts w:ascii="Consolas" w:hAnsi="Consolas" w:cs="Consolas"/>
          <w:sz w:val="17"/>
        </w:rPr>
        <w:t>{</w:t>
      </w:r>
    </w:p>
    <w:p w14:paraId="2DC5F774" w14:textId="77777777" w:rsidR="00A04537" w:rsidRDefault="006C5CFD">
      <w:pPr>
        <w:shd w:val="clear" w:color="auto" w:fill="F2F2F2"/>
        <w:spacing w:line="230" w:lineRule="exact"/>
        <w:ind w:left="227"/>
      </w:pPr>
      <w:r>
        <w:rPr>
          <w:rFonts w:ascii="Consolas" w:hAnsi="Consolas" w:cs="Consolas"/>
          <w:sz w:val="17"/>
        </w:rPr>
        <w:t xml:space="preserve">    IntermediateCode code;</w:t>
      </w:r>
    </w:p>
    <w:p w14:paraId="1EB2EB4B" w14:textId="77777777" w:rsidR="00A04537" w:rsidRDefault="006C5CFD">
      <w:pPr>
        <w:shd w:val="clear" w:color="auto" w:fill="F2F2F2"/>
        <w:spacing w:line="230" w:lineRule="exact"/>
        <w:ind w:left="227"/>
      </w:pPr>
      <w:r>
        <w:rPr>
          <w:rFonts w:ascii="Consolas" w:hAnsi="Consolas" w:cs="Consolas"/>
          <w:sz w:val="17"/>
        </w:rPr>
        <w:t xml:space="preserve">    if (tree.root &lt; 0 || tree.root &gt;= tree.nodes.size()) {</w:t>
      </w:r>
    </w:p>
    <w:p w14:paraId="50F96108" w14:textId="77777777" w:rsidR="00A04537" w:rsidRDefault="006C5CFD">
      <w:pPr>
        <w:shd w:val="clear" w:color="auto" w:fill="F2F2F2"/>
        <w:spacing w:line="230" w:lineRule="exact"/>
        <w:ind w:left="227"/>
      </w:pPr>
      <w:r>
        <w:rPr>
          <w:rFonts w:ascii="Consolas" w:hAnsi="Consolas" w:cs="Consolas"/>
          <w:sz w:val="17"/>
        </w:rPr>
        <w:t xml:space="preserve">        code.warnings &lt;&lt; QStringLiteral("</w:t>
      </w:r>
      <w:r>
        <w:rPr>
          <w:rFonts w:ascii="Consolas" w:hAnsi="Consolas" w:cs="Consolas"/>
          <w:sz w:val="17"/>
        </w:rPr>
        <w:t>语法树为空，无法生成中间代码。</w:t>
      </w:r>
      <w:r>
        <w:rPr>
          <w:rFonts w:ascii="Consolas" w:hAnsi="Consolas" w:cs="Consolas"/>
          <w:sz w:val="17"/>
        </w:rPr>
        <w:t>");</w:t>
      </w:r>
    </w:p>
    <w:p w14:paraId="0A0C4002" w14:textId="77777777" w:rsidR="00A04537" w:rsidRDefault="006C5CFD">
      <w:pPr>
        <w:shd w:val="clear" w:color="auto" w:fill="F2F2F2"/>
        <w:spacing w:line="230" w:lineRule="exact"/>
        <w:ind w:left="227"/>
      </w:pPr>
      <w:r>
        <w:rPr>
          <w:rFonts w:ascii="Consolas" w:hAnsi="Consolas" w:cs="Consolas"/>
          <w:sz w:val="17"/>
        </w:rPr>
        <w:t xml:space="preserve">        return code;</w:t>
      </w:r>
    </w:p>
    <w:p w14:paraId="130046E0" w14:textId="77777777" w:rsidR="00A04537" w:rsidRDefault="006C5CFD">
      <w:pPr>
        <w:shd w:val="clear" w:color="auto" w:fill="F2F2F2"/>
        <w:spacing w:line="230" w:lineRule="exact"/>
        <w:ind w:left="227"/>
      </w:pPr>
      <w:r>
        <w:rPr>
          <w:rFonts w:ascii="Consolas" w:hAnsi="Consolas" w:cs="Consolas"/>
          <w:sz w:val="17"/>
        </w:rPr>
        <w:t xml:space="preserve">    }</w:t>
      </w:r>
    </w:p>
    <w:p w14:paraId="0CABB10E" w14:textId="77777777" w:rsidR="00A04537" w:rsidRDefault="006C5CFD">
      <w:pPr>
        <w:shd w:val="clear" w:color="auto" w:fill="F2F2F2"/>
        <w:spacing w:line="230" w:lineRule="exact"/>
        <w:ind w:left="227"/>
      </w:pPr>
      <w:r>
        <w:rPr>
          <w:rFonts w:ascii="Consolas" w:hAnsi="Consolas" w:cs="Consolas"/>
          <w:sz w:val="17"/>
        </w:rPr>
        <w:t xml:space="preserve"> </w:t>
      </w:r>
    </w:p>
    <w:p w14:paraId="31B429F9" w14:textId="77777777" w:rsidR="00A04537" w:rsidRDefault="006C5CFD">
      <w:pPr>
        <w:shd w:val="clear" w:color="auto" w:fill="F2F2F2"/>
        <w:spacing w:line="230" w:lineRule="exact"/>
        <w:ind w:left="227"/>
      </w:pPr>
      <w:r>
        <w:rPr>
          <w:rFonts w:ascii="Consolas" w:hAnsi="Consolas" w:cs="Consolas"/>
          <w:sz w:val="17"/>
        </w:rPr>
        <w:t xml:space="preserve">    GenContext ctx;</w:t>
      </w:r>
    </w:p>
    <w:p w14:paraId="67BAFEA9" w14:textId="77777777" w:rsidR="00A04537" w:rsidRDefault="006C5CFD">
      <w:pPr>
        <w:shd w:val="clear" w:color="auto" w:fill="F2F2F2"/>
        <w:spacing w:line="230" w:lineRule="exact"/>
        <w:ind w:left="227"/>
      </w:pPr>
      <w:r>
        <w:rPr>
          <w:rFonts w:ascii="Consolas" w:hAnsi="Consolas" w:cs="Consolas"/>
          <w:sz w:val="17"/>
        </w:rPr>
        <w:t xml:space="preserve">    ctx.tree = &amp;tree;</w:t>
      </w:r>
    </w:p>
    <w:p w14:paraId="0BC884FF" w14:textId="77777777" w:rsidR="00A04537" w:rsidRDefault="006C5CFD">
      <w:pPr>
        <w:shd w:val="clear" w:color="auto" w:fill="F2F2F2"/>
        <w:spacing w:line="230" w:lineRule="exact"/>
        <w:ind w:left="227"/>
      </w:pPr>
      <w:r>
        <w:rPr>
          <w:rFonts w:ascii="Consolas" w:hAnsi="Consolas" w:cs="Consolas"/>
          <w:sz w:val="17"/>
        </w:rPr>
        <w:t xml:space="preserve">    translate(ctx, tree.root);</w:t>
      </w:r>
    </w:p>
    <w:p w14:paraId="26A2D7D2" w14:textId="77777777" w:rsidR="00A04537" w:rsidRDefault="006C5CFD">
      <w:pPr>
        <w:shd w:val="clear" w:color="auto" w:fill="F2F2F2"/>
        <w:spacing w:line="230" w:lineRule="exact"/>
        <w:ind w:left="227"/>
      </w:pPr>
      <w:r>
        <w:rPr>
          <w:rFonts w:ascii="Consolas" w:hAnsi="Consolas" w:cs="Consolas"/>
          <w:sz w:val="17"/>
        </w:rPr>
        <w:t xml:space="preserve"> </w:t>
      </w:r>
    </w:p>
    <w:p w14:paraId="503E5B12" w14:textId="77777777" w:rsidR="00A04537" w:rsidRDefault="006C5CFD">
      <w:pPr>
        <w:shd w:val="clear" w:color="auto" w:fill="F2F2F2"/>
        <w:spacing w:line="230" w:lineRule="exact"/>
        <w:ind w:left="227"/>
      </w:pPr>
      <w:r>
        <w:rPr>
          <w:rFonts w:ascii="Consolas" w:hAnsi="Consolas" w:cs="Consolas"/>
          <w:sz w:val="17"/>
        </w:rPr>
        <w:t xml:space="preserve">    ……</w:t>
      </w:r>
      <w:r>
        <w:rPr>
          <w:rFonts w:ascii="Consolas" w:hAnsi="Consolas" w:cs="Consolas"/>
          <w:sz w:val="17"/>
        </w:rPr>
        <w:t>（以下略）</w:t>
      </w:r>
    </w:p>
    <w:p w14:paraId="03389BD5" w14:textId="77777777" w:rsidR="00A04537" w:rsidRDefault="006C5CFD">
      <w:pPr>
        <w:pStyle w:val="4"/>
      </w:pPr>
      <w:r>
        <w:rPr>
          <w:rFonts w:ascii="Times New Roman" w:eastAsia="宋体" w:hAnsi="Times New Roman" w:cs="Times New Roman"/>
          <w:i w:val="0"/>
        </w:rPr>
        <w:t>五、单元测试</w:t>
      </w:r>
    </w:p>
    <w:p w14:paraId="2DBEE923" w14:textId="77777777" w:rsidR="00A04537" w:rsidRDefault="006C5CFD">
      <w:pPr>
        <w:ind w:left="480" w:hanging="240"/>
        <w:jc w:val="both"/>
      </w:pPr>
      <w:r>
        <w:rPr>
          <w:rFonts w:cs="Times New Roman"/>
        </w:rPr>
        <w:t>输入：</w:t>
      </w:r>
      <w:r>
        <w:rPr>
          <w:rFonts w:cs="Times New Roman"/>
        </w:rPr>
        <w:t xml:space="preserve">TINY </w:t>
      </w:r>
      <w:r>
        <w:rPr>
          <w:rFonts w:cs="Times New Roman"/>
        </w:rPr>
        <w:t>参考语法树（</w:t>
      </w:r>
      <w:r>
        <w:rPr>
          <w:rFonts w:cs="Times New Roman"/>
        </w:rPr>
        <w:t xml:space="preserve">81 </w:t>
      </w:r>
      <w:r>
        <w:rPr>
          <w:rFonts w:cs="Times New Roman"/>
        </w:rPr>
        <w:t>个结点）与</w:t>
      </w:r>
      <w:r>
        <w:rPr>
          <w:rFonts w:cs="Times New Roman"/>
        </w:rPr>
        <w:t xml:space="preserve"> mini-C </w:t>
      </w:r>
      <w:r>
        <w:rPr>
          <w:rFonts w:cs="Times New Roman"/>
        </w:rPr>
        <w:t>的</w:t>
      </w:r>
      <w:r>
        <w:rPr>
          <w:rFonts w:cs="Times New Roman"/>
        </w:rPr>
        <w:t xml:space="preserve"> `sample.mc` </w:t>
      </w:r>
      <w:r>
        <w:rPr>
          <w:rFonts w:cs="Times New Roman"/>
        </w:rPr>
        <w:t>语法树（</w:t>
      </w:r>
      <w:r>
        <w:rPr>
          <w:rFonts w:cs="Times New Roman"/>
        </w:rPr>
        <w:t xml:space="preserve">92 </w:t>
      </w:r>
      <w:r>
        <w:rPr>
          <w:rFonts w:cs="Times New Roman"/>
        </w:rPr>
        <w:t>个结点）。</w:t>
      </w:r>
    </w:p>
    <w:p w14:paraId="1002A462" w14:textId="77777777" w:rsidR="00A04537" w:rsidRDefault="006C5CFD">
      <w:pPr>
        <w:ind w:left="480" w:hanging="240"/>
        <w:jc w:val="both"/>
      </w:pPr>
      <w:r>
        <w:rPr>
          <w:rFonts w:cs="Times New Roman"/>
        </w:rPr>
        <w:t>预期：生成有条数、临时变量与标号统计的四元式表；空树时应给出告警而不是崩溃。</w:t>
      </w:r>
    </w:p>
    <w:p w14:paraId="506904B7" w14:textId="77777777" w:rsidR="00A04537" w:rsidRDefault="006C5CFD">
      <w:pPr>
        <w:ind w:left="480" w:hanging="240"/>
        <w:jc w:val="both"/>
      </w:pPr>
      <w:r>
        <w:rPr>
          <w:rFonts w:cs="Times New Roman"/>
        </w:rPr>
        <w:t>结果：</w:t>
      </w:r>
      <w:r>
        <w:rPr>
          <w:rFonts w:cs="Times New Roman"/>
        </w:rPr>
        <w:t xml:space="preserve">TINY </w:t>
      </w:r>
      <w:r>
        <w:rPr>
          <w:rFonts w:cs="Times New Roman"/>
        </w:rPr>
        <w:t>树生成</w:t>
      </w:r>
      <w:r>
        <w:rPr>
          <w:rFonts w:cs="Times New Roman"/>
        </w:rPr>
        <w:t xml:space="preserve"> </w:t>
      </w:r>
      <w:r>
        <w:rPr>
          <w:rFonts w:cs="Times New Roman"/>
          <w:b/>
        </w:rPr>
        <w:t xml:space="preserve">40 </w:t>
      </w:r>
      <w:r>
        <w:rPr>
          <w:rFonts w:cs="Times New Roman"/>
          <w:b/>
        </w:rPr>
        <w:t>条</w:t>
      </w:r>
      <w:r>
        <w:rPr>
          <w:rFonts w:cs="Times New Roman"/>
        </w:rPr>
        <w:t>四元式（临时变量</w:t>
      </w:r>
      <w:r>
        <w:rPr>
          <w:rFonts w:cs="Times New Roman"/>
        </w:rPr>
        <w:t xml:space="preserve"> 6 </w:t>
      </w:r>
      <w:r>
        <w:rPr>
          <w:rFonts w:cs="Times New Roman"/>
        </w:rPr>
        <w:t>个、标号</w:t>
      </w:r>
      <w:r>
        <w:rPr>
          <w:rFonts w:cs="Times New Roman"/>
        </w:rPr>
        <w:t xml:space="preserve"> 11 </w:t>
      </w:r>
      <w:r>
        <w:rPr>
          <w:rFonts w:cs="Times New Roman"/>
        </w:rPr>
        <w:t>个、告警</w:t>
      </w:r>
      <w:r>
        <w:rPr>
          <w:rFonts w:cs="Times New Roman"/>
        </w:rPr>
        <w:t xml:space="preserve"> 0 </w:t>
      </w:r>
      <w:r>
        <w:rPr>
          <w:rFonts w:cs="Times New Roman"/>
        </w:rPr>
        <w:t>条）；</w:t>
      </w:r>
      <w:r>
        <w:rPr>
          <w:rFonts w:cs="Times New Roman"/>
        </w:rPr>
        <w:t xml:space="preserve">mini-C </w:t>
      </w:r>
      <w:r>
        <w:rPr>
          <w:rFonts w:cs="Times New Roman"/>
        </w:rPr>
        <w:t>生成</w:t>
      </w:r>
      <w:r>
        <w:rPr>
          <w:rFonts w:cs="Times New Roman"/>
        </w:rPr>
        <w:t xml:space="preserve"> </w:t>
      </w:r>
      <w:r>
        <w:rPr>
          <w:rFonts w:cs="Times New Roman"/>
          <w:b/>
        </w:rPr>
        <w:t xml:space="preserve">27 </w:t>
      </w:r>
      <w:r>
        <w:rPr>
          <w:rFonts w:cs="Times New Roman"/>
          <w:b/>
        </w:rPr>
        <w:t>条</w:t>
      </w:r>
      <w:r>
        <w:rPr>
          <w:rFonts w:cs="Times New Roman"/>
        </w:rPr>
        <w:t>（临时变量</w:t>
      </w:r>
      <w:r>
        <w:rPr>
          <w:rFonts w:cs="Times New Roman"/>
        </w:rPr>
        <w:t xml:space="preserve"> 3 </w:t>
      </w:r>
      <w:r>
        <w:rPr>
          <w:rFonts w:cs="Times New Roman"/>
        </w:rPr>
        <w:t>个、标号</w:t>
      </w:r>
      <w:r>
        <w:rPr>
          <w:rFonts w:cs="Times New Roman"/>
        </w:rPr>
        <w:t xml:space="preserve"> 3 </w:t>
      </w:r>
      <w:r>
        <w:rPr>
          <w:rFonts w:cs="Times New Roman"/>
        </w:rPr>
        <w:t>个、告警</w:t>
      </w:r>
      <w:r>
        <w:rPr>
          <w:rFonts w:cs="Times New Roman"/>
        </w:rPr>
        <w:t xml:space="preserve"> 0 </w:t>
      </w:r>
      <w:r>
        <w:rPr>
          <w:rFonts w:cs="Times New Roman"/>
        </w:rPr>
        <w:t>条）；空树给出告警</w:t>
      </w:r>
      <w:r>
        <w:rPr>
          <w:rFonts w:cs="Times New Roman"/>
        </w:rPr>
        <w:t>“</w:t>
      </w:r>
      <w:r>
        <w:rPr>
          <w:rFonts w:cs="Times New Roman"/>
        </w:rPr>
        <w:t>语法树为空，无法生成中间代码</w:t>
      </w:r>
      <w:r>
        <w:rPr>
          <w:rFonts w:cs="Times New Roman"/>
        </w:rPr>
        <w:t>”</w:t>
      </w:r>
      <w:r>
        <w:rPr>
          <w:rFonts w:cs="Times New Roman"/>
        </w:rPr>
        <w:t>（断言</w:t>
      </w:r>
      <w:r>
        <w:rPr>
          <w:rFonts w:cs="Times New Roman"/>
        </w:rPr>
        <w:t xml:space="preserve"> T17.1~T17.3</w:t>
      </w:r>
      <w:r>
        <w:rPr>
          <w:rFonts w:cs="Times New Roman"/>
        </w:rPr>
        <w:t>、</w:t>
      </w:r>
      <w:r>
        <w:rPr>
          <w:rFonts w:cs="Times New Roman"/>
        </w:rPr>
        <w:t>G22</w:t>
      </w:r>
      <w:r>
        <w:rPr>
          <w:rFonts w:cs="Times New Roman"/>
        </w:rPr>
        <w:t>、</w:t>
      </w:r>
      <w:r>
        <w:rPr>
          <w:rFonts w:cs="Times New Roman"/>
        </w:rPr>
        <w:t>G23</w:t>
      </w:r>
      <w:r>
        <w:rPr>
          <w:rFonts w:cs="Times New Roman"/>
        </w:rPr>
        <w:t>）。</w:t>
      </w:r>
    </w:p>
    <w:p w14:paraId="67E6B466" w14:textId="77777777" w:rsidR="00A04537" w:rsidRDefault="006C5CFD">
      <w:pPr>
        <w:pStyle w:val="21"/>
      </w:pPr>
      <w:bookmarkStart w:id="37" w:name="_Toc243146769"/>
      <w:r>
        <w:rPr>
          <w:rFonts w:ascii="Times New Roman" w:eastAsia="黑体" w:hAnsi="Times New Roman" w:cs="Times New Roman"/>
        </w:rPr>
        <w:t xml:space="preserve">3.5  </w:t>
      </w:r>
      <w:r>
        <w:rPr>
          <w:rFonts w:ascii="Times New Roman" w:eastAsia="黑体" w:hAnsi="Times New Roman" w:cs="Times New Roman"/>
        </w:rPr>
        <w:t>系统测试与运行结果</w:t>
      </w:r>
      <w:bookmarkEnd w:id="37"/>
    </w:p>
    <w:p w14:paraId="18A397AE" w14:textId="77777777" w:rsidR="00A04537" w:rsidRDefault="006C5CFD">
      <w:pPr>
        <w:pStyle w:val="31"/>
      </w:pPr>
      <w:bookmarkStart w:id="38" w:name="_Toc243146770"/>
      <w:r>
        <w:rPr>
          <w:rFonts w:ascii="Times New Roman" w:eastAsia="黑体" w:hAnsi="Times New Roman" w:cs="Times New Roman"/>
        </w:rPr>
        <w:t xml:space="preserve">3.5.1  </w:t>
      </w:r>
      <w:r>
        <w:rPr>
          <w:rFonts w:ascii="Times New Roman" w:eastAsia="黑体" w:hAnsi="Times New Roman" w:cs="Times New Roman"/>
        </w:rPr>
        <w:t>测试环境与测试数据</w:t>
      </w:r>
      <w:bookmarkEnd w:id="38"/>
    </w:p>
    <w:p w14:paraId="56FEB3E5" w14:textId="77777777" w:rsidR="00A04537" w:rsidRDefault="006C5CFD">
      <w:pPr>
        <w:ind w:firstLine="480"/>
        <w:jc w:val="both"/>
      </w:pPr>
      <w:r>
        <w:rPr>
          <w:rFonts w:cs="Times New Roman"/>
        </w:rPr>
        <w:t>测试在</w:t>
      </w:r>
      <w:r>
        <w:rPr>
          <w:rFonts w:cs="Times New Roman"/>
        </w:rPr>
        <w:t xml:space="preserve"> Windows 10/11 x64 </w:t>
      </w:r>
      <w:r>
        <w:rPr>
          <w:rFonts w:cs="Times New Roman"/>
        </w:rPr>
        <w:t>下进行，构建工具链为</w:t>
      </w:r>
      <w:r>
        <w:rPr>
          <w:rFonts w:cs="Times New Roman"/>
        </w:rPr>
        <w:t xml:space="preserve"> Qt 6.10.2</w:t>
      </w:r>
      <w:r>
        <w:rPr>
          <w:rFonts w:cs="Times New Roman"/>
        </w:rPr>
        <w:t>（</w:t>
      </w:r>
      <w:r>
        <w:rPr>
          <w:rFonts w:cs="Times New Roman"/>
        </w:rPr>
        <w:t>mingw_64</w:t>
      </w:r>
      <w:r>
        <w:rPr>
          <w:rFonts w:cs="Times New Roman"/>
        </w:rPr>
        <w:t>）与其自带的</w:t>
      </w:r>
      <w:r>
        <w:rPr>
          <w:rFonts w:cs="Times New Roman"/>
        </w:rPr>
        <w:t xml:space="preserve"> MinGW GCC 13.1.0</w:t>
      </w:r>
      <w:r>
        <w:rPr>
          <w:rFonts w:cs="Times New Roman"/>
        </w:rPr>
        <w:t>，编译器参数</w:t>
      </w:r>
      <w:r>
        <w:rPr>
          <w:rFonts w:cs="Times New Roman"/>
        </w:rPr>
        <w:t xml:space="preserve"> `-std=c++17 -O2 -Wall -Wextra`</w:t>
      </w:r>
      <w:r>
        <w:rPr>
          <w:rFonts w:cs="Times New Roman"/>
        </w:rPr>
        <w:t>（要求零警告）。测试数据分两组，与任务书</w:t>
      </w:r>
      <w:r>
        <w:rPr>
          <w:rFonts w:cs="Times New Roman"/>
        </w:rPr>
        <w:t>“</w:t>
      </w:r>
      <w:r>
        <w:rPr>
          <w:rFonts w:cs="Times New Roman"/>
        </w:rPr>
        <w:t>先</w:t>
      </w:r>
      <w:r>
        <w:rPr>
          <w:rFonts w:cs="Times New Roman"/>
        </w:rPr>
        <w:t xml:space="preserve"> TINY</w:t>
      </w:r>
      <w:r>
        <w:rPr>
          <w:rFonts w:cs="Times New Roman"/>
        </w:rPr>
        <w:t>、后</w:t>
      </w:r>
      <w:r>
        <w:rPr>
          <w:rFonts w:cs="Times New Roman"/>
        </w:rPr>
        <w:t xml:space="preserve"> mini-C”</w:t>
      </w:r>
      <w:r>
        <w:rPr>
          <w:rFonts w:cs="Times New Roman"/>
        </w:rPr>
        <w:t>的要求一致：</w:t>
      </w:r>
    </w:p>
    <w:p w14:paraId="04482F30" w14:textId="77777777" w:rsidR="00A04537" w:rsidRDefault="006C5CFD">
      <w:pPr>
        <w:spacing w:before="60" w:after="120" w:line="300" w:lineRule="exact"/>
        <w:jc w:val="center"/>
      </w:pPr>
      <w:r>
        <w:rPr>
          <w:rFonts w:cs="Times New Roman"/>
          <w:sz w:val="21"/>
        </w:rPr>
        <w:t>表</w:t>
      </w:r>
      <w:r>
        <w:rPr>
          <w:rFonts w:cs="Times New Roman"/>
          <w:sz w:val="21"/>
        </w:rPr>
        <w:t xml:space="preserve"> 3-22  </w:t>
      </w:r>
      <w:r>
        <w:rPr>
          <w:rFonts w:cs="Times New Roman"/>
          <w:sz w:val="21"/>
        </w:rPr>
        <w:t>测试数据清单</w:t>
      </w:r>
    </w:p>
    <w:tbl>
      <w:tblPr>
        <w:tblStyle w:val="aff1"/>
        <w:tblW w:w="0" w:type="auto"/>
        <w:jc w:val="center"/>
        <w:tblLayout w:type="fixed"/>
        <w:tblLook w:val="04A0" w:firstRow="1" w:lastRow="0" w:firstColumn="1" w:lastColumn="0" w:noHBand="0" w:noVBand="1"/>
      </w:tblPr>
      <w:tblGrid>
        <w:gridCol w:w="907"/>
        <w:gridCol w:w="1928"/>
        <w:gridCol w:w="3742"/>
        <w:gridCol w:w="1587"/>
      </w:tblGrid>
      <w:tr w:rsidR="00A04537" w14:paraId="2332380B" w14:textId="77777777">
        <w:trPr>
          <w:jc w:val="center"/>
        </w:trPr>
        <w:tc>
          <w:tcPr>
            <w:tcW w:w="907" w:type="dxa"/>
            <w:shd w:val="clear" w:color="auto" w:fill="D9E2F3"/>
            <w:vAlign w:val="center"/>
          </w:tcPr>
          <w:p w14:paraId="6046F37E" w14:textId="77777777" w:rsidR="00A04537" w:rsidRDefault="006C5CFD">
            <w:pPr>
              <w:spacing w:line="240" w:lineRule="auto"/>
              <w:jc w:val="center"/>
            </w:pPr>
            <w:r>
              <w:rPr>
                <w:rFonts w:cs="Times New Roman"/>
                <w:b/>
                <w:sz w:val="19"/>
              </w:rPr>
              <w:t>语言</w:t>
            </w:r>
          </w:p>
        </w:tc>
        <w:tc>
          <w:tcPr>
            <w:tcW w:w="1928" w:type="dxa"/>
            <w:shd w:val="clear" w:color="auto" w:fill="D9E2F3"/>
            <w:vAlign w:val="center"/>
          </w:tcPr>
          <w:p w14:paraId="1CF80550" w14:textId="77777777" w:rsidR="00A04537" w:rsidRDefault="006C5CFD">
            <w:pPr>
              <w:spacing w:line="240" w:lineRule="auto"/>
              <w:jc w:val="center"/>
            </w:pPr>
            <w:r>
              <w:rPr>
                <w:rFonts w:cs="Times New Roman"/>
                <w:b/>
                <w:sz w:val="19"/>
              </w:rPr>
              <w:t>文件</w:t>
            </w:r>
          </w:p>
        </w:tc>
        <w:tc>
          <w:tcPr>
            <w:tcW w:w="3742" w:type="dxa"/>
            <w:shd w:val="clear" w:color="auto" w:fill="D9E2F3"/>
            <w:vAlign w:val="center"/>
          </w:tcPr>
          <w:p w14:paraId="71F08E0C" w14:textId="77777777" w:rsidR="00A04537" w:rsidRDefault="006C5CFD">
            <w:pPr>
              <w:spacing w:line="240" w:lineRule="auto"/>
              <w:jc w:val="center"/>
            </w:pPr>
            <w:r>
              <w:rPr>
                <w:rFonts w:cs="Times New Roman"/>
                <w:b/>
                <w:sz w:val="19"/>
              </w:rPr>
              <w:t>内容</w:t>
            </w:r>
          </w:p>
        </w:tc>
        <w:tc>
          <w:tcPr>
            <w:tcW w:w="1587" w:type="dxa"/>
            <w:shd w:val="clear" w:color="auto" w:fill="D9E2F3"/>
            <w:vAlign w:val="center"/>
          </w:tcPr>
          <w:p w14:paraId="34866735" w14:textId="77777777" w:rsidR="00A04537" w:rsidRDefault="006C5CFD">
            <w:pPr>
              <w:spacing w:line="240" w:lineRule="auto"/>
              <w:jc w:val="center"/>
            </w:pPr>
            <w:r>
              <w:rPr>
                <w:rFonts w:cs="Times New Roman"/>
                <w:b/>
                <w:sz w:val="19"/>
              </w:rPr>
              <w:t>规模</w:t>
            </w:r>
            <w:r>
              <w:rPr>
                <w:rFonts w:cs="Times New Roman"/>
                <w:b/>
                <w:sz w:val="19"/>
              </w:rPr>
              <w:t>/</w:t>
            </w:r>
            <w:r>
              <w:rPr>
                <w:rFonts w:cs="Times New Roman"/>
                <w:b/>
                <w:sz w:val="19"/>
              </w:rPr>
              <w:t>结果</w:t>
            </w:r>
          </w:p>
        </w:tc>
      </w:tr>
      <w:tr w:rsidR="00A04537" w14:paraId="094474CB" w14:textId="77777777">
        <w:trPr>
          <w:jc w:val="center"/>
        </w:trPr>
        <w:tc>
          <w:tcPr>
            <w:tcW w:w="907" w:type="dxa"/>
            <w:vAlign w:val="center"/>
          </w:tcPr>
          <w:p w14:paraId="589CC507" w14:textId="77777777" w:rsidR="00A04537" w:rsidRDefault="006C5CFD">
            <w:pPr>
              <w:spacing w:line="240" w:lineRule="auto"/>
            </w:pPr>
            <w:r>
              <w:rPr>
                <w:rFonts w:cs="Times New Roman"/>
                <w:sz w:val="19"/>
              </w:rPr>
              <w:t>TINY</w:t>
            </w:r>
          </w:p>
        </w:tc>
        <w:tc>
          <w:tcPr>
            <w:tcW w:w="1928" w:type="dxa"/>
            <w:vAlign w:val="center"/>
          </w:tcPr>
          <w:p w14:paraId="113F7EE1" w14:textId="77777777" w:rsidR="00A04537" w:rsidRDefault="006C5CFD">
            <w:pPr>
              <w:spacing w:line="240" w:lineRule="auto"/>
              <w:jc w:val="center"/>
            </w:pPr>
            <w:r>
              <w:rPr>
                <w:rFonts w:cs="Times New Roman"/>
                <w:sz w:val="19"/>
              </w:rPr>
              <w:t>data/tiny_words.txt</w:t>
            </w:r>
          </w:p>
        </w:tc>
        <w:tc>
          <w:tcPr>
            <w:tcW w:w="3742" w:type="dxa"/>
            <w:vAlign w:val="center"/>
          </w:tcPr>
          <w:p w14:paraId="4BF32F57" w14:textId="77777777" w:rsidR="00A04537" w:rsidRDefault="006C5CFD">
            <w:pPr>
              <w:spacing w:line="240" w:lineRule="auto"/>
              <w:jc w:val="center"/>
            </w:pPr>
            <w:r>
              <w:rPr>
                <w:rFonts w:cs="Times New Roman"/>
                <w:sz w:val="19"/>
              </w:rPr>
              <w:t xml:space="preserve">31 </w:t>
            </w:r>
            <w:r>
              <w:rPr>
                <w:rFonts w:cs="Times New Roman"/>
                <w:sz w:val="19"/>
              </w:rPr>
              <w:t>条定义（宏</w:t>
            </w:r>
            <w:r>
              <w:rPr>
                <w:rFonts w:cs="Times New Roman"/>
                <w:sz w:val="19"/>
              </w:rPr>
              <w:t xml:space="preserve"> 2</w:t>
            </w:r>
            <w:r>
              <w:rPr>
                <w:rFonts w:cs="Times New Roman"/>
                <w:sz w:val="19"/>
              </w:rPr>
              <w:t>、关键字</w:t>
            </w:r>
            <w:r>
              <w:rPr>
                <w:rFonts w:cs="Times New Roman"/>
                <w:sz w:val="19"/>
              </w:rPr>
              <w:t xml:space="preserve"> 8</w:t>
            </w:r>
            <w:r>
              <w:rPr>
                <w:rFonts w:cs="Times New Roman"/>
                <w:sz w:val="19"/>
              </w:rPr>
              <w:t>、自动机</w:t>
            </w:r>
            <w:r>
              <w:rPr>
                <w:rFonts w:cs="Times New Roman"/>
                <w:sz w:val="19"/>
              </w:rPr>
              <w:t xml:space="preserve"> 21</w:t>
            </w:r>
            <w:r>
              <w:rPr>
                <w:rFonts w:cs="Times New Roman"/>
                <w:sz w:val="19"/>
              </w:rPr>
              <w:t>）</w:t>
            </w:r>
          </w:p>
        </w:tc>
        <w:tc>
          <w:tcPr>
            <w:tcW w:w="1587" w:type="dxa"/>
            <w:vAlign w:val="center"/>
          </w:tcPr>
          <w:p w14:paraId="4B6BFFE3" w14:textId="77777777" w:rsidR="00A04537" w:rsidRDefault="006C5CFD">
            <w:pPr>
              <w:spacing w:line="240" w:lineRule="auto"/>
              <w:jc w:val="center"/>
            </w:pPr>
            <w:r>
              <w:rPr>
                <w:rFonts w:cs="Times New Roman"/>
                <w:sz w:val="19"/>
              </w:rPr>
              <w:t xml:space="preserve">18 </w:t>
            </w:r>
            <w:r>
              <w:rPr>
                <w:rFonts w:cs="Times New Roman"/>
                <w:sz w:val="19"/>
              </w:rPr>
              <w:t>个字符类</w:t>
            </w:r>
          </w:p>
        </w:tc>
      </w:tr>
      <w:tr w:rsidR="00A04537" w14:paraId="370B4CD7" w14:textId="77777777">
        <w:trPr>
          <w:jc w:val="center"/>
        </w:trPr>
        <w:tc>
          <w:tcPr>
            <w:tcW w:w="907" w:type="dxa"/>
            <w:vAlign w:val="center"/>
          </w:tcPr>
          <w:p w14:paraId="2241549B" w14:textId="77777777" w:rsidR="00A04537" w:rsidRDefault="006C5CFD">
            <w:pPr>
              <w:spacing w:line="240" w:lineRule="auto"/>
            </w:pPr>
            <w:r>
              <w:rPr>
                <w:rFonts w:cs="Times New Roman"/>
                <w:sz w:val="19"/>
              </w:rPr>
              <w:t>TINY</w:t>
            </w:r>
          </w:p>
        </w:tc>
        <w:tc>
          <w:tcPr>
            <w:tcW w:w="1928" w:type="dxa"/>
            <w:vAlign w:val="center"/>
          </w:tcPr>
          <w:p w14:paraId="3F579560" w14:textId="77777777" w:rsidR="00A04537" w:rsidRDefault="006C5CFD">
            <w:pPr>
              <w:spacing w:line="240" w:lineRule="auto"/>
              <w:jc w:val="center"/>
            </w:pPr>
            <w:r>
              <w:rPr>
                <w:rFonts w:cs="Times New Roman"/>
                <w:sz w:val="19"/>
              </w:rPr>
              <w:t>data/tiny_grammar.txt</w:t>
            </w:r>
          </w:p>
        </w:tc>
        <w:tc>
          <w:tcPr>
            <w:tcW w:w="3742" w:type="dxa"/>
            <w:vAlign w:val="center"/>
          </w:tcPr>
          <w:p w14:paraId="1E0A6044" w14:textId="77777777" w:rsidR="00A04537" w:rsidRDefault="006C5CFD">
            <w:pPr>
              <w:spacing w:line="240" w:lineRule="auto"/>
              <w:jc w:val="center"/>
            </w:pPr>
            <w:r>
              <w:rPr>
                <w:rFonts w:cs="Times New Roman"/>
                <w:sz w:val="19"/>
              </w:rPr>
              <w:t xml:space="preserve">36 </w:t>
            </w:r>
            <w:r>
              <w:rPr>
                <w:rFonts w:cs="Times New Roman"/>
                <w:sz w:val="19"/>
              </w:rPr>
              <w:t>条产生式（任务书</w:t>
            </w:r>
            <w:r>
              <w:rPr>
                <w:rFonts w:cs="Times New Roman"/>
                <w:sz w:val="19"/>
              </w:rPr>
              <w:t xml:space="preserve"> 34 </w:t>
            </w:r>
            <w:r>
              <w:rPr>
                <w:rFonts w:cs="Times New Roman"/>
                <w:sz w:val="19"/>
              </w:rPr>
              <w:t>条</w:t>
            </w:r>
            <w:r>
              <w:rPr>
                <w:rFonts w:cs="Times New Roman"/>
                <w:sz w:val="19"/>
              </w:rPr>
              <w:t xml:space="preserve"> + </w:t>
            </w:r>
            <w:r>
              <w:rPr>
                <w:rFonts w:cs="Times New Roman"/>
                <w:sz w:val="19"/>
              </w:rPr>
              <w:t>补全的幂运算</w:t>
            </w:r>
            <w:r>
              <w:rPr>
                <w:rFonts w:cs="Times New Roman"/>
                <w:sz w:val="19"/>
              </w:rPr>
              <w:t xml:space="preserve"> 2 </w:t>
            </w:r>
            <w:r>
              <w:rPr>
                <w:rFonts w:cs="Times New Roman"/>
                <w:sz w:val="19"/>
              </w:rPr>
              <w:t>条）</w:t>
            </w:r>
          </w:p>
        </w:tc>
        <w:tc>
          <w:tcPr>
            <w:tcW w:w="1587" w:type="dxa"/>
            <w:vAlign w:val="center"/>
          </w:tcPr>
          <w:p w14:paraId="0F1BC2C2" w14:textId="77777777" w:rsidR="00A04537" w:rsidRDefault="006C5CFD">
            <w:pPr>
              <w:spacing w:line="240" w:lineRule="auto"/>
              <w:jc w:val="center"/>
            </w:pPr>
            <w:r>
              <w:rPr>
                <w:rFonts w:cs="Times New Roman"/>
                <w:sz w:val="19"/>
              </w:rPr>
              <w:t xml:space="preserve">16 </w:t>
            </w:r>
            <w:r>
              <w:rPr>
                <w:rFonts w:cs="Times New Roman"/>
                <w:sz w:val="19"/>
              </w:rPr>
              <w:t>个非终结符</w:t>
            </w:r>
          </w:p>
        </w:tc>
      </w:tr>
      <w:tr w:rsidR="00A04537" w14:paraId="264A4DCE" w14:textId="77777777">
        <w:trPr>
          <w:jc w:val="center"/>
        </w:trPr>
        <w:tc>
          <w:tcPr>
            <w:tcW w:w="907" w:type="dxa"/>
            <w:vAlign w:val="center"/>
          </w:tcPr>
          <w:p w14:paraId="478FAF11" w14:textId="77777777" w:rsidR="00A04537" w:rsidRDefault="006C5CFD">
            <w:pPr>
              <w:spacing w:line="240" w:lineRule="auto"/>
            </w:pPr>
            <w:r>
              <w:rPr>
                <w:rFonts w:cs="Times New Roman"/>
                <w:sz w:val="19"/>
              </w:rPr>
              <w:t>TINY</w:t>
            </w:r>
          </w:p>
        </w:tc>
        <w:tc>
          <w:tcPr>
            <w:tcW w:w="1928" w:type="dxa"/>
            <w:vAlign w:val="center"/>
          </w:tcPr>
          <w:p w14:paraId="6E3C0CA5" w14:textId="77777777" w:rsidR="00A04537" w:rsidRDefault="006C5CFD">
            <w:pPr>
              <w:spacing w:line="240" w:lineRule="auto"/>
              <w:jc w:val="center"/>
            </w:pPr>
            <w:r>
              <w:rPr>
                <w:rFonts w:cs="Times New Roman"/>
                <w:sz w:val="19"/>
              </w:rPr>
              <w:t>data/tiny_semantics.txt</w:t>
            </w:r>
          </w:p>
        </w:tc>
        <w:tc>
          <w:tcPr>
            <w:tcW w:w="3742" w:type="dxa"/>
            <w:vAlign w:val="center"/>
          </w:tcPr>
          <w:p w14:paraId="10BDFE3F" w14:textId="77777777" w:rsidR="00A04537" w:rsidRDefault="006C5CFD">
            <w:pPr>
              <w:spacing w:line="240" w:lineRule="auto"/>
              <w:jc w:val="center"/>
            </w:pPr>
            <w:r>
              <w:rPr>
                <w:rFonts w:cs="Times New Roman"/>
                <w:sz w:val="19"/>
              </w:rPr>
              <w:t xml:space="preserve">36 </w:t>
            </w:r>
            <w:r>
              <w:rPr>
                <w:rFonts w:cs="Times New Roman"/>
                <w:sz w:val="19"/>
              </w:rPr>
              <w:t>条语法树结构定义</w:t>
            </w:r>
          </w:p>
        </w:tc>
        <w:tc>
          <w:tcPr>
            <w:tcW w:w="1587" w:type="dxa"/>
            <w:vAlign w:val="center"/>
          </w:tcPr>
          <w:p w14:paraId="63CF645E" w14:textId="77777777" w:rsidR="00A04537" w:rsidRDefault="006C5CFD">
            <w:pPr>
              <w:spacing w:line="240" w:lineRule="auto"/>
              <w:jc w:val="center"/>
            </w:pPr>
            <w:r>
              <w:rPr>
                <w:rFonts w:cs="Times New Roman"/>
                <w:sz w:val="19"/>
              </w:rPr>
              <w:t>——</w:t>
            </w:r>
          </w:p>
        </w:tc>
      </w:tr>
      <w:tr w:rsidR="00A04537" w14:paraId="5954EEF8" w14:textId="77777777">
        <w:trPr>
          <w:jc w:val="center"/>
        </w:trPr>
        <w:tc>
          <w:tcPr>
            <w:tcW w:w="907" w:type="dxa"/>
            <w:vAlign w:val="center"/>
          </w:tcPr>
          <w:p w14:paraId="0B97A1A5" w14:textId="77777777" w:rsidR="00A04537" w:rsidRDefault="006C5CFD">
            <w:pPr>
              <w:spacing w:line="240" w:lineRule="auto"/>
            </w:pPr>
            <w:r>
              <w:rPr>
                <w:rFonts w:cs="Times New Roman"/>
                <w:sz w:val="19"/>
              </w:rPr>
              <w:t>TINY</w:t>
            </w:r>
          </w:p>
        </w:tc>
        <w:tc>
          <w:tcPr>
            <w:tcW w:w="1928" w:type="dxa"/>
            <w:vAlign w:val="center"/>
          </w:tcPr>
          <w:p w14:paraId="5320E732" w14:textId="77777777" w:rsidR="00A04537" w:rsidRDefault="006C5CFD">
            <w:pPr>
              <w:spacing w:line="240" w:lineRule="auto"/>
              <w:jc w:val="center"/>
            </w:pPr>
            <w:r>
              <w:rPr>
                <w:rFonts w:cs="Times New Roman"/>
                <w:sz w:val="19"/>
              </w:rPr>
              <w:t>data/sample.tny</w:t>
            </w:r>
          </w:p>
        </w:tc>
        <w:tc>
          <w:tcPr>
            <w:tcW w:w="3742" w:type="dxa"/>
            <w:vAlign w:val="center"/>
          </w:tcPr>
          <w:p w14:paraId="3052421B" w14:textId="77777777" w:rsidR="00A04537" w:rsidRDefault="006C5CFD">
            <w:pPr>
              <w:spacing w:line="240" w:lineRule="auto"/>
              <w:jc w:val="center"/>
            </w:pPr>
            <w:r>
              <w:rPr>
                <w:rFonts w:cs="Times New Roman"/>
                <w:sz w:val="19"/>
              </w:rPr>
              <w:t>覆盖全部单词与语句的</w:t>
            </w:r>
            <w:r>
              <w:rPr>
                <w:rFonts w:cs="Times New Roman"/>
                <w:sz w:val="19"/>
              </w:rPr>
              <w:t xml:space="preserve"> TINY </w:t>
            </w:r>
            <w:r>
              <w:rPr>
                <w:rFonts w:cs="Times New Roman"/>
                <w:sz w:val="19"/>
              </w:rPr>
              <w:t>源程序</w:t>
            </w:r>
          </w:p>
        </w:tc>
        <w:tc>
          <w:tcPr>
            <w:tcW w:w="1587" w:type="dxa"/>
            <w:vAlign w:val="center"/>
          </w:tcPr>
          <w:p w14:paraId="5EBED096" w14:textId="77777777" w:rsidR="00A04537" w:rsidRDefault="006C5CFD">
            <w:pPr>
              <w:spacing w:line="240" w:lineRule="auto"/>
              <w:jc w:val="center"/>
            </w:pPr>
            <w:r>
              <w:rPr>
                <w:rFonts w:cs="Times New Roman"/>
                <w:sz w:val="19"/>
              </w:rPr>
              <w:t xml:space="preserve">96 </w:t>
            </w:r>
            <w:r>
              <w:rPr>
                <w:rFonts w:cs="Times New Roman"/>
                <w:sz w:val="19"/>
              </w:rPr>
              <w:t>行单词编码</w:t>
            </w:r>
          </w:p>
        </w:tc>
      </w:tr>
      <w:tr w:rsidR="00A04537" w14:paraId="5820E069" w14:textId="77777777">
        <w:trPr>
          <w:jc w:val="center"/>
        </w:trPr>
        <w:tc>
          <w:tcPr>
            <w:tcW w:w="907" w:type="dxa"/>
            <w:vAlign w:val="center"/>
          </w:tcPr>
          <w:p w14:paraId="2A609030" w14:textId="77777777" w:rsidR="00A04537" w:rsidRDefault="006C5CFD">
            <w:pPr>
              <w:spacing w:line="240" w:lineRule="auto"/>
            </w:pPr>
            <w:r>
              <w:rPr>
                <w:rFonts w:cs="Times New Roman"/>
                <w:sz w:val="19"/>
              </w:rPr>
              <w:t>mini-C</w:t>
            </w:r>
          </w:p>
        </w:tc>
        <w:tc>
          <w:tcPr>
            <w:tcW w:w="1928" w:type="dxa"/>
            <w:vAlign w:val="center"/>
          </w:tcPr>
          <w:p w14:paraId="55885116" w14:textId="77777777" w:rsidR="00A04537" w:rsidRDefault="006C5CFD">
            <w:pPr>
              <w:spacing w:line="240" w:lineRule="auto"/>
              <w:jc w:val="center"/>
            </w:pPr>
            <w:r>
              <w:rPr>
                <w:rFonts w:cs="Times New Roman"/>
                <w:sz w:val="19"/>
              </w:rPr>
              <w:t>data/minic_words.txt</w:t>
            </w:r>
          </w:p>
        </w:tc>
        <w:tc>
          <w:tcPr>
            <w:tcW w:w="3742" w:type="dxa"/>
            <w:vAlign w:val="center"/>
          </w:tcPr>
          <w:p w14:paraId="699B960D" w14:textId="77777777" w:rsidR="00A04537" w:rsidRDefault="006C5CFD">
            <w:pPr>
              <w:spacing w:line="240" w:lineRule="auto"/>
              <w:jc w:val="center"/>
            </w:pPr>
            <w:r>
              <w:rPr>
                <w:rFonts w:cs="Times New Roman"/>
                <w:sz w:val="19"/>
              </w:rPr>
              <w:t xml:space="preserve">41 </w:t>
            </w:r>
            <w:r>
              <w:rPr>
                <w:rFonts w:cs="Times New Roman"/>
                <w:sz w:val="19"/>
              </w:rPr>
              <w:t>条定义（宏</w:t>
            </w:r>
            <w:r>
              <w:rPr>
                <w:rFonts w:cs="Times New Roman"/>
                <w:sz w:val="19"/>
              </w:rPr>
              <w:t xml:space="preserve"> 2</w:t>
            </w:r>
            <w:r>
              <w:rPr>
                <w:rFonts w:cs="Times New Roman"/>
                <w:sz w:val="19"/>
              </w:rPr>
              <w:t>、关键字</w:t>
            </w:r>
            <w:r>
              <w:rPr>
                <w:rFonts w:cs="Times New Roman"/>
                <w:sz w:val="19"/>
              </w:rPr>
              <w:t xml:space="preserve"> 10</w:t>
            </w:r>
            <w:r>
              <w:rPr>
                <w:rFonts w:cs="Times New Roman"/>
                <w:sz w:val="19"/>
              </w:rPr>
              <w:t>、自动机</w:t>
            </w:r>
            <w:r>
              <w:rPr>
                <w:rFonts w:cs="Times New Roman"/>
                <w:sz w:val="19"/>
              </w:rPr>
              <w:t xml:space="preserve"> 29</w:t>
            </w:r>
            <w:r>
              <w:rPr>
                <w:rFonts w:cs="Times New Roman"/>
                <w:sz w:val="19"/>
              </w:rPr>
              <w:t>）</w:t>
            </w:r>
          </w:p>
        </w:tc>
        <w:tc>
          <w:tcPr>
            <w:tcW w:w="1587" w:type="dxa"/>
            <w:vAlign w:val="center"/>
          </w:tcPr>
          <w:p w14:paraId="10D8617E" w14:textId="77777777" w:rsidR="00A04537" w:rsidRDefault="006C5CFD">
            <w:pPr>
              <w:spacing w:line="240" w:lineRule="auto"/>
              <w:jc w:val="center"/>
            </w:pPr>
            <w:r>
              <w:rPr>
                <w:rFonts w:cs="Times New Roman"/>
                <w:sz w:val="19"/>
              </w:rPr>
              <w:t xml:space="preserve">23 </w:t>
            </w:r>
            <w:r>
              <w:rPr>
                <w:rFonts w:cs="Times New Roman"/>
                <w:sz w:val="19"/>
              </w:rPr>
              <w:t>个字符类</w:t>
            </w:r>
          </w:p>
        </w:tc>
      </w:tr>
      <w:tr w:rsidR="00A04537" w14:paraId="2B4CE6BE" w14:textId="77777777">
        <w:trPr>
          <w:jc w:val="center"/>
        </w:trPr>
        <w:tc>
          <w:tcPr>
            <w:tcW w:w="907" w:type="dxa"/>
            <w:vAlign w:val="center"/>
          </w:tcPr>
          <w:p w14:paraId="004DFA7C" w14:textId="77777777" w:rsidR="00A04537" w:rsidRDefault="006C5CFD">
            <w:pPr>
              <w:spacing w:line="240" w:lineRule="auto"/>
            </w:pPr>
            <w:r>
              <w:rPr>
                <w:rFonts w:cs="Times New Roman"/>
                <w:sz w:val="19"/>
              </w:rPr>
              <w:t>mini-C</w:t>
            </w:r>
          </w:p>
        </w:tc>
        <w:tc>
          <w:tcPr>
            <w:tcW w:w="1928" w:type="dxa"/>
            <w:vAlign w:val="center"/>
          </w:tcPr>
          <w:p w14:paraId="4A8F0E75" w14:textId="77777777" w:rsidR="00A04537" w:rsidRDefault="006C5CFD">
            <w:pPr>
              <w:spacing w:line="240" w:lineRule="auto"/>
              <w:jc w:val="center"/>
            </w:pPr>
            <w:r>
              <w:rPr>
                <w:rFonts w:cs="Times New Roman"/>
                <w:sz w:val="19"/>
              </w:rPr>
              <w:t>data/minic_grammar.txt</w:t>
            </w:r>
          </w:p>
        </w:tc>
        <w:tc>
          <w:tcPr>
            <w:tcW w:w="3742" w:type="dxa"/>
            <w:vAlign w:val="center"/>
          </w:tcPr>
          <w:p w14:paraId="6D2A8D2C" w14:textId="77777777" w:rsidR="00A04537" w:rsidRDefault="006C5CFD">
            <w:pPr>
              <w:spacing w:line="240" w:lineRule="auto"/>
              <w:jc w:val="center"/>
            </w:pPr>
            <w:r>
              <w:rPr>
                <w:rFonts w:cs="Times New Roman"/>
                <w:sz w:val="19"/>
              </w:rPr>
              <w:t xml:space="preserve">65 </w:t>
            </w:r>
            <w:r>
              <w:rPr>
                <w:rFonts w:cs="Times New Roman"/>
                <w:sz w:val="19"/>
              </w:rPr>
              <w:t>条产生式（含</w:t>
            </w:r>
            <w:r>
              <w:rPr>
                <w:rFonts w:cs="Times New Roman"/>
                <w:sz w:val="19"/>
              </w:rPr>
              <w:t xml:space="preserve"> do-while</w:t>
            </w:r>
            <w:r>
              <w:rPr>
                <w:rFonts w:cs="Times New Roman"/>
                <w:sz w:val="19"/>
              </w:rPr>
              <w:t>、数组、函数调用）</w:t>
            </w:r>
          </w:p>
        </w:tc>
        <w:tc>
          <w:tcPr>
            <w:tcW w:w="1587" w:type="dxa"/>
            <w:vAlign w:val="center"/>
          </w:tcPr>
          <w:p w14:paraId="1476C414" w14:textId="77777777" w:rsidR="00A04537" w:rsidRDefault="006C5CFD">
            <w:pPr>
              <w:spacing w:line="240" w:lineRule="auto"/>
              <w:jc w:val="center"/>
            </w:pPr>
            <w:r>
              <w:rPr>
                <w:rFonts w:cs="Times New Roman"/>
                <w:sz w:val="19"/>
              </w:rPr>
              <w:t xml:space="preserve">29 </w:t>
            </w:r>
            <w:r>
              <w:rPr>
                <w:rFonts w:cs="Times New Roman"/>
                <w:sz w:val="19"/>
              </w:rPr>
              <w:t>个非终结符</w:t>
            </w:r>
          </w:p>
        </w:tc>
      </w:tr>
      <w:tr w:rsidR="00A04537" w14:paraId="00251AE8" w14:textId="77777777">
        <w:trPr>
          <w:jc w:val="center"/>
        </w:trPr>
        <w:tc>
          <w:tcPr>
            <w:tcW w:w="907" w:type="dxa"/>
            <w:vAlign w:val="center"/>
          </w:tcPr>
          <w:p w14:paraId="403CD8B2" w14:textId="77777777" w:rsidR="00A04537" w:rsidRDefault="006C5CFD">
            <w:pPr>
              <w:spacing w:line="240" w:lineRule="auto"/>
            </w:pPr>
            <w:r>
              <w:rPr>
                <w:rFonts w:cs="Times New Roman"/>
                <w:sz w:val="19"/>
              </w:rPr>
              <w:t>mini-C</w:t>
            </w:r>
          </w:p>
        </w:tc>
        <w:tc>
          <w:tcPr>
            <w:tcW w:w="1928" w:type="dxa"/>
            <w:vAlign w:val="center"/>
          </w:tcPr>
          <w:p w14:paraId="7951FE0D" w14:textId="77777777" w:rsidR="00A04537" w:rsidRDefault="006C5CFD">
            <w:pPr>
              <w:spacing w:line="240" w:lineRule="auto"/>
              <w:jc w:val="center"/>
            </w:pPr>
            <w:r>
              <w:rPr>
                <w:rFonts w:cs="Times New Roman"/>
                <w:sz w:val="19"/>
              </w:rPr>
              <w:t>data/minic_semantics.txt</w:t>
            </w:r>
          </w:p>
        </w:tc>
        <w:tc>
          <w:tcPr>
            <w:tcW w:w="3742" w:type="dxa"/>
            <w:vAlign w:val="center"/>
          </w:tcPr>
          <w:p w14:paraId="598C2D4F" w14:textId="77777777" w:rsidR="00A04537" w:rsidRDefault="006C5CFD">
            <w:pPr>
              <w:spacing w:line="240" w:lineRule="auto"/>
              <w:jc w:val="center"/>
            </w:pPr>
            <w:r>
              <w:rPr>
                <w:rFonts w:cs="Times New Roman"/>
                <w:sz w:val="19"/>
              </w:rPr>
              <w:t xml:space="preserve">65 </w:t>
            </w:r>
            <w:r>
              <w:rPr>
                <w:rFonts w:cs="Times New Roman"/>
                <w:sz w:val="19"/>
              </w:rPr>
              <w:t>条语法树结构定义</w:t>
            </w:r>
          </w:p>
        </w:tc>
        <w:tc>
          <w:tcPr>
            <w:tcW w:w="1587" w:type="dxa"/>
            <w:vAlign w:val="center"/>
          </w:tcPr>
          <w:p w14:paraId="71B321D0" w14:textId="77777777" w:rsidR="00A04537" w:rsidRDefault="006C5CFD">
            <w:pPr>
              <w:spacing w:line="240" w:lineRule="auto"/>
              <w:jc w:val="center"/>
            </w:pPr>
            <w:r>
              <w:rPr>
                <w:rFonts w:cs="Times New Roman"/>
                <w:sz w:val="19"/>
              </w:rPr>
              <w:t>——</w:t>
            </w:r>
          </w:p>
        </w:tc>
      </w:tr>
      <w:tr w:rsidR="00A04537" w14:paraId="33184262" w14:textId="77777777">
        <w:trPr>
          <w:jc w:val="center"/>
        </w:trPr>
        <w:tc>
          <w:tcPr>
            <w:tcW w:w="907" w:type="dxa"/>
            <w:vAlign w:val="center"/>
          </w:tcPr>
          <w:p w14:paraId="2A85F0F4" w14:textId="77777777" w:rsidR="00A04537" w:rsidRDefault="006C5CFD">
            <w:pPr>
              <w:spacing w:line="240" w:lineRule="auto"/>
            </w:pPr>
            <w:r>
              <w:rPr>
                <w:rFonts w:cs="Times New Roman"/>
                <w:sz w:val="19"/>
              </w:rPr>
              <w:t>mini-C</w:t>
            </w:r>
          </w:p>
        </w:tc>
        <w:tc>
          <w:tcPr>
            <w:tcW w:w="1928" w:type="dxa"/>
            <w:vAlign w:val="center"/>
          </w:tcPr>
          <w:p w14:paraId="6F797CBB" w14:textId="77777777" w:rsidR="00A04537" w:rsidRDefault="006C5CFD">
            <w:pPr>
              <w:spacing w:line="240" w:lineRule="auto"/>
              <w:jc w:val="center"/>
            </w:pPr>
            <w:r>
              <w:rPr>
                <w:rFonts w:cs="Times New Roman"/>
                <w:sz w:val="19"/>
              </w:rPr>
              <w:t>data/sample.mc</w:t>
            </w:r>
          </w:p>
        </w:tc>
        <w:tc>
          <w:tcPr>
            <w:tcW w:w="3742" w:type="dxa"/>
            <w:vAlign w:val="center"/>
          </w:tcPr>
          <w:p w14:paraId="22B31416" w14:textId="77777777" w:rsidR="00A04537" w:rsidRDefault="006C5CFD">
            <w:pPr>
              <w:spacing w:line="240" w:lineRule="auto"/>
              <w:jc w:val="center"/>
            </w:pPr>
            <w:r>
              <w:rPr>
                <w:rFonts w:cs="Times New Roman"/>
                <w:sz w:val="19"/>
              </w:rPr>
              <w:t>自编的</w:t>
            </w:r>
            <w:r>
              <w:rPr>
                <w:rFonts w:cs="Times New Roman"/>
                <w:sz w:val="19"/>
              </w:rPr>
              <w:t xml:space="preserve"> mini-C </w:t>
            </w:r>
            <w:r>
              <w:rPr>
                <w:rFonts w:cs="Times New Roman"/>
                <w:sz w:val="19"/>
              </w:rPr>
              <w:t>源程序（变量、数组、函</w:t>
            </w:r>
            <w:r>
              <w:rPr>
                <w:rFonts w:cs="Times New Roman"/>
                <w:sz w:val="19"/>
              </w:rPr>
              <w:lastRenderedPageBreak/>
              <w:t>数、</w:t>
            </w:r>
            <w:r>
              <w:rPr>
                <w:rFonts w:cs="Times New Roman"/>
                <w:sz w:val="19"/>
              </w:rPr>
              <w:t>if/while/do-while</w:t>
            </w:r>
            <w:r>
              <w:rPr>
                <w:rFonts w:cs="Times New Roman"/>
                <w:sz w:val="19"/>
              </w:rPr>
              <w:t>）</w:t>
            </w:r>
          </w:p>
        </w:tc>
        <w:tc>
          <w:tcPr>
            <w:tcW w:w="1587" w:type="dxa"/>
            <w:vAlign w:val="center"/>
          </w:tcPr>
          <w:p w14:paraId="4B165719" w14:textId="77777777" w:rsidR="00A04537" w:rsidRDefault="006C5CFD">
            <w:pPr>
              <w:spacing w:line="240" w:lineRule="auto"/>
              <w:jc w:val="center"/>
            </w:pPr>
            <w:r>
              <w:rPr>
                <w:rFonts w:cs="Times New Roman"/>
                <w:sz w:val="19"/>
              </w:rPr>
              <w:lastRenderedPageBreak/>
              <w:t xml:space="preserve">79 </w:t>
            </w:r>
            <w:r>
              <w:rPr>
                <w:rFonts w:cs="Times New Roman"/>
                <w:sz w:val="19"/>
              </w:rPr>
              <w:t>行单词编码</w:t>
            </w:r>
          </w:p>
        </w:tc>
      </w:tr>
    </w:tbl>
    <w:p w14:paraId="44B77D72" w14:textId="77777777" w:rsidR="00A04537" w:rsidRDefault="006C5CFD">
      <w:pPr>
        <w:pStyle w:val="31"/>
      </w:pPr>
      <w:bookmarkStart w:id="39" w:name="_Toc243146771"/>
      <w:r>
        <w:rPr>
          <w:rFonts w:ascii="Times New Roman" w:eastAsia="黑体" w:hAnsi="Times New Roman" w:cs="Times New Roman"/>
        </w:rPr>
        <w:t xml:space="preserve">3.5.2  </w:t>
      </w:r>
      <w:r>
        <w:rPr>
          <w:rFonts w:ascii="Times New Roman" w:eastAsia="黑体" w:hAnsi="Times New Roman" w:cs="Times New Roman"/>
        </w:rPr>
        <w:t>两项任务的实测数据</w:t>
      </w:r>
      <w:bookmarkEnd w:id="39"/>
    </w:p>
    <w:p w14:paraId="4E546211" w14:textId="77777777" w:rsidR="00A04537" w:rsidRDefault="006C5CFD">
      <w:pPr>
        <w:ind w:firstLine="480"/>
        <w:jc w:val="both"/>
      </w:pPr>
      <w:r>
        <w:rPr>
          <w:rFonts w:cs="Times New Roman"/>
        </w:rPr>
        <w:t>下表汇总两条流水线在两种语言上的关键规模数据，全部取自程序运行输出。可以清楚地看到</w:t>
      </w:r>
      <w:r>
        <w:rPr>
          <w:rFonts w:cs="Times New Roman"/>
        </w:rPr>
        <w:t>“</w:t>
      </w:r>
      <w:r>
        <w:rPr>
          <w:rFonts w:cs="Times New Roman"/>
        </w:rPr>
        <w:t>规格</w:t>
      </w:r>
      <w:r>
        <w:rPr>
          <w:rFonts w:cs="Times New Roman"/>
        </w:rPr>
        <w:t xml:space="preserve"> → NFA → DFA → </w:t>
      </w:r>
      <w:r>
        <w:rPr>
          <w:rFonts w:cs="Times New Roman"/>
        </w:rPr>
        <w:t>最小化</w:t>
      </w:r>
      <w:r>
        <w:rPr>
          <w:rFonts w:cs="Times New Roman"/>
        </w:rPr>
        <w:t xml:space="preserve"> DFA”</w:t>
      </w:r>
      <w:r>
        <w:rPr>
          <w:rFonts w:cs="Times New Roman"/>
        </w:rPr>
        <w:t>逐级收缩的过程，以及字符类字母表对规模的压缩作用。</w:t>
      </w:r>
    </w:p>
    <w:p w14:paraId="16431659" w14:textId="77777777" w:rsidR="00A04537" w:rsidRDefault="006C5CFD">
      <w:pPr>
        <w:spacing w:before="60" w:after="120" w:line="300" w:lineRule="exact"/>
        <w:jc w:val="center"/>
      </w:pPr>
      <w:r>
        <w:rPr>
          <w:rFonts w:cs="Times New Roman"/>
          <w:sz w:val="21"/>
        </w:rPr>
        <w:t>表</w:t>
      </w:r>
      <w:r>
        <w:rPr>
          <w:rFonts w:cs="Times New Roman"/>
          <w:sz w:val="21"/>
        </w:rPr>
        <w:t xml:space="preserve"> 3-23  </w:t>
      </w:r>
      <w:r>
        <w:rPr>
          <w:rFonts w:cs="Times New Roman"/>
          <w:sz w:val="21"/>
        </w:rPr>
        <w:t>两条流水线在</w:t>
      </w:r>
      <w:r>
        <w:rPr>
          <w:rFonts w:cs="Times New Roman"/>
          <w:sz w:val="21"/>
        </w:rPr>
        <w:t xml:space="preserve"> TINY </w:t>
      </w:r>
      <w:r>
        <w:rPr>
          <w:rFonts w:cs="Times New Roman"/>
          <w:sz w:val="21"/>
        </w:rPr>
        <w:t>与</w:t>
      </w:r>
      <w:r>
        <w:rPr>
          <w:rFonts w:cs="Times New Roman"/>
          <w:sz w:val="21"/>
        </w:rPr>
        <w:t xml:space="preserve"> mini-C </w:t>
      </w:r>
      <w:r>
        <w:rPr>
          <w:rFonts w:cs="Times New Roman"/>
          <w:sz w:val="21"/>
        </w:rPr>
        <w:t>上的实测规模</w:t>
      </w:r>
    </w:p>
    <w:tbl>
      <w:tblPr>
        <w:tblStyle w:val="aff1"/>
        <w:tblW w:w="0" w:type="auto"/>
        <w:jc w:val="center"/>
        <w:tblLayout w:type="fixed"/>
        <w:tblLook w:val="04A0" w:firstRow="1" w:lastRow="0" w:firstColumn="1" w:lastColumn="0" w:noHBand="0" w:noVBand="1"/>
      </w:tblPr>
      <w:tblGrid>
        <w:gridCol w:w="907"/>
        <w:gridCol w:w="2948"/>
        <w:gridCol w:w="2608"/>
        <w:gridCol w:w="1701"/>
      </w:tblGrid>
      <w:tr w:rsidR="00A04537" w14:paraId="7B27CAD3" w14:textId="77777777">
        <w:trPr>
          <w:jc w:val="center"/>
        </w:trPr>
        <w:tc>
          <w:tcPr>
            <w:tcW w:w="907" w:type="dxa"/>
            <w:shd w:val="clear" w:color="auto" w:fill="D9E2F3"/>
            <w:vAlign w:val="center"/>
          </w:tcPr>
          <w:p w14:paraId="26BD0496" w14:textId="77777777" w:rsidR="00A04537" w:rsidRDefault="006C5CFD">
            <w:pPr>
              <w:spacing w:line="240" w:lineRule="auto"/>
              <w:jc w:val="center"/>
            </w:pPr>
            <w:r>
              <w:rPr>
                <w:rFonts w:cs="Times New Roman"/>
                <w:b/>
                <w:sz w:val="19"/>
              </w:rPr>
              <w:t>阶段</w:t>
            </w:r>
          </w:p>
        </w:tc>
        <w:tc>
          <w:tcPr>
            <w:tcW w:w="2948" w:type="dxa"/>
            <w:shd w:val="clear" w:color="auto" w:fill="D9E2F3"/>
            <w:vAlign w:val="center"/>
          </w:tcPr>
          <w:p w14:paraId="3C65C76F" w14:textId="77777777" w:rsidR="00A04537" w:rsidRDefault="006C5CFD">
            <w:pPr>
              <w:spacing w:line="240" w:lineRule="auto"/>
              <w:jc w:val="center"/>
            </w:pPr>
            <w:r>
              <w:rPr>
                <w:rFonts w:cs="Times New Roman"/>
                <w:b/>
                <w:sz w:val="19"/>
              </w:rPr>
              <w:t>项目</w:t>
            </w:r>
          </w:p>
        </w:tc>
        <w:tc>
          <w:tcPr>
            <w:tcW w:w="2608" w:type="dxa"/>
            <w:shd w:val="clear" w:color="auto" w:fill="D9E2F3"/>
            <w:vAlign w:val="center"/>
          </w:tcPr>
          <w:p w14:paraId="27A0B81B" w14:textId="77777777" w:rsidR="00A04537" w:rsidRDefault="006C5CFD">
            <w:pPr>
              <w:spacing w:line="240" w:lineRule="auto"/>
              <w:jc w:val="center"/>
            </w:pPr>
            <w:r>
              <w:rPr>
                <w:rFonts w:cs="Times New Roman"/>
                <w:b/>
                <w:sz w:val="19"/>
              </w:rPr>
              <w:t>TINY</w:t>
            </w:r>
          </w:p>
        </w:tc>
        <w:tc>
          <w:tcPr>
            <w:tcW w:w="1701" w:type="dxa"/>
            <w:shd w:val="clear" w:color="auto" w:fill="D9E2F3"/>
            <w:vAlign w:val="center"/>
          </w:tcPr>
          <w:p w14:paraId="5BC3A1EC" w14:textId="77777777" w:rsidR="00A04537" w:rsidRDefault="006C5CFD">
            <w:pPr>
              <w:spacing w:line="240" w:lineRule="auto"/>
              <w:jc w:val="center"/>
            </w:pPr>
            <w:r>
              <w:rPr>
                <w:rFonts w:cs="Times New Roman"/>
                <w:b/>
                <w:sz w:val="19"/>
              </w:rPr>
              <w:t>mini-C</w:t>
            </w:r>
          </w:p>
        </w:tc>
      </w:tr>
      <w:tr w:rsidR="00A04537" w14:paraId="1A940483" w14:textId="77777777">
        <w:trPr>
          <w:jc w:val="center"/>
        </w:trPr>
        <w:tc>
          <w:tcPr>
            <w:tcW w:w="907" w:type="dxa"/>
            <w:vAlign w:val="center"/>
          </w:tcPr>
          <w:p w14:paraId="409CF6AA" w14:textId="77777777" w:rsidR="00A04537" w:rsidRDefault="006C5CFD">
            <w:pPr>
              <w:spacing w:line="240" w:lineRule="auto"/>
            </w:pPr>
            <w:r>
              <w:rPr>
                <w:rFonts w:cs="Times New Roman"/>
                <w:sz w:val="19"/>
              </w:rPr>
              <w:t>词法</w:t>
            </w:r>
          </w:p>
        </w:tc>
        <w:tc>
          <w:tcPr>
            <w:tcW w:w="2948" w:type="dxa"/>
            <w:vAlign w:val="center"/>
          </w:tcPr>
          <w:p w14:paraId="60AFB4E4" w14:textId="77777777" w:rsidR="00A04537" w:rsidRDefault="006C5CFD">
            <w:pPr>
              <w:spacing w:line="240" w:lineRule="auto"/>
              <w:jc w:val="center"/>
            </w:pPr>
            <w:r>
              <w:rPr>
                <w:rFonts w:cs="Times New Roman"/>
                <w:sz w:val="19"/>
              </w:rPr>
              <w:t>参与自动机的规则</w:t>
            </w:r>
          </w:p>
        </w:tc>
        <w:tc>
          <w:tcPr>
            <w:tcW w:w="2608" w:type="dxa"/>
            <w:vAlign w:val="center"/>
          </w:tcPr>
          <w:p w14:paraId="4FBB8690" w14:textId="77777777" w:rsidR="00A04537" w:rsidRDefault="006C5CFD">
            <w:pPr>
              <w:spacing w:line="240" w:lineRule="auto"/>
              <w:jc w:val="center"/>
            </w:pPr>
            <w:r>
              <w:rPr>
                <w:rFonts w:cs="Times New Roman"/>
                <w:sz w:val="19"/>
              </w:rPr>
              <w:t xml:space="preserve">21 </w:t>
            </w:r>
            <w:r>
              <w:rPr>
                <w:rFonts w:cs="Times New Roman"/>
                <w:sz w:val="19"/>
              </w:rPr>
              <w:t>条</w:t>
            </w:r>
          </w:p>
        </w:tc>
        <w:tc>
          <w:tcPr>
            <w:tcW w:w="1701" w:type="dxa"/>
            <w:vAlign w:val="center"/>
          </w:tcPr>
          <w:p w14:paraId="68262631" w14:textId="77777777" w:rsidR="00A04537" w:rsidRDefault="006C5CFD">
            <w:pPr>
              <w:spacing w:line="240" w:lineRule="auto"/>
              <w:jc w:val="center"/>
            </w:pPr>
            <w:r>
              <w:rPr>
                <w:rFonts w:cs="Times New Roman"/>
                <w:sz w:val="19"/>
              </w:rPr>
              <w:t xml:space="preserve">29 </w:t>
            </w:r>
            <w:r>
              <w:rPr>
                <w:rFonts w:cs="Times New Roman"/>
                <w:sz w:val="19"/>
              </w:rPr>
              <w:t>条</w:t>
            </w:r>
          </w:p>
        </w:tc>
      </w:tr>
      <w:tr w:rsidR="00A04537" w14:paraId="6F8B0CC0" w14:textId="77777777">
        <w:trPr>
          <w:jc w:val="center"/>
        </w:trPr>
        <w:tc>
          <w:tcPr>
            <w:tcW w:w="907" w:type="dxa"/>
            <w:vAlign w:val="center"/>
          </w:tcPr>
          <w:p w14:paraId="3B7DDFD8" w14:textId="77777777" w:rsidR="00A04537" w:rsidRDefault="006C5CFD">
            <w:pPr>
              <w:spacing w:line="240" w:lineRule="auto"/>
            </w:pPr>
            <w:r>
              <w:rPr>
                <w:rFonts w:cs="Times New Roman"/>
                <w:sz w:val="19"/>
              </w:rPr>
              <w:t>词法</w:t>
            </w:r>
          </w:p>
        </w:tc>
        <w:tc>
          <w:tcPr>
            <w:tcW w:w="2948" w:type="dxa"/>
            <w:vAlign w:val="center"/>
          </w:tcPr>
          <w:p w14:paraId="67013B88" w14:textId="77777777" w:rsidR="00A04537" w:rsidRDefault="006C5CFD">
            <w:pPr>
              <w:spacing w:line="240" w:lineRule="auto"/>
              <w:jc w:val="center"/>
            </w:pPr>
            <w:r>
              <w:rPr>
                <w:rFonts w:cs="Times New Roman"/>
                <w:sz w:val="19"/>
              </w:rPr>
              <w:t>字符类字母表</w:t>
            </w:r>
          </w:p>
        </w:tc>
        <w:tc>
          <w:tcPr>
            <w:tcW w:w="2608" w:type="dxa"/>
            <w:vAlign w:val="center"/>
          </w:tcPr>
          <w:p w14:paraId="3555B6FC" w14:textId="77777777" w:rsidR="00A04537" w:rsidRDefault="006C5CFD">
            <w:pPr>
              <w:spacing w:line="240" w:lineRule="auto"/>
              <w:jc w:val="center"/>
            </w:pPr>
            <w:r>
              <w:rPr>
                <w:rFonts w:cs="Times New Roman"/>
                <w:sz w:val="19"/>
              </w:rPr>
              <w:t>18</w:t>
            </w:r>
          </w:p>
        </w:tc>
        <w:tc>
          <w:tcPr>
            <w:tcW w:w="1701" w:type="dxa"/>
            <w:vAlign w:val="center"/>
          </w:tcPr>
          <w:p w14:paraId="3459AE93" w14:textId="77777777" w:rsidR="00A04537" w:rsidRDefault="006C5CFD">
            <w:pPr>
              <w:spacing w:line="240" w:lineRule="auto"/>
              <w:jc w:val="center"/>
            </w:pPr>
            <w:r>
              <w:rPr>
                <w:rFonts w:cs="Times New Roman"/>
                <w:sz w:val="19"/>
              </w:rPr>
              <w:t>23</w:t>
            </w:r>
          </w:p>
        </w:tc>
      </w:tr>
      <w:tr w:rsidR="00A04537" w14:paraId="3F020AFB" w14:textId="77777777">
        <w:trPr>
          <w:jc w:val="center"/>
        </w:trPr>
        <w:tc>
          <w:tcPr>
            <w:tcW w:w="907" w:type="dxa"/>
            <w:vAlign w:val="center"/>
          </w:tcPr>
          <w:p w14:paraId="4475094D" w14:textId="77777777" w:rsidR="00A04537" w:rsidRDefault="006C5CFD">
            <w:pPr>
              <w:spacing w:line="240" w:lineRule="auto"/>
            </w:pPr>
            <w:r>
              <w:rPr>
                <w:rFonts w:cs="Times New Roman"/>
                <w:sz w:val="19"/>
              </w:rPr>
              <w:t>词法</w:t>
            </w:r>
          </w:p>
        </w:tc>
        <w:tc>
          <w:tcPr>
            <w:tcW w:w="2948" w:type="dxa"/>
            <w:vAlign w:val="center"/>
          </w:tcPr>
          <w:p w14:paraId="58F2AA02" w14:textId="77777777" w:rsidR="00A04537" w:rsidRDefault="006C5CFD">
            <w:pPr>
              <w:spacing w:line="240" w:lineRule="auto"/>
              <w:jc w:val="center"/>
            </w:pPr>
            <w:r>
              <w:rPr>
                <w:rFonts w:cs="Times New Roman"/>
                <w:sz w:val="19"/>
              </w:rPr>
              <w:t xml:space="preserve">NFA </w:t>
            </w:r>
            <w:r>
              <w:rPr>
                <w:rFonts w:cs="Times New Roman"/>
                <w:sz w:val="19"/>
              </w:rPr>
              <w:t>状态数</w:t>
            </w:r>
          </w:p>
        </w:tc>
        <w:tc>
          <w:tcPr>
            <w:tcW w:w="2608" w:type="dxa"/>
            <w:vAlign w:val="center"/>
          </w:tcPr>
          <w:p w14:paraId="7071032A" w14:textId="77777777" w:rsidR="00A04537" w:rsidRDefault="006C5CFD">
            <w:pPr>
              <w:spacing w:line="240" w:lineRule="auto"/>
              <w:jc w:val="center"/>
            </w:pPr>
            <w:r>
              <w:rPr>
                <w:rFonts w:cs="Times New Roman"/>
                <w:sz w:val="19"/>
              </w:rPr>
              <w:t>67</w:t>
            </w:r>
          </w:p>
        </w:tc>
        <w:tc>
          <w:tcPr>
            <w:tcW w:w="1701" w:type="dxa"/>
            <w:vAlign w:val="center"/>
          </w:tcPr>
          <w:p w14:paraId="3A934670" w14:textId="77777777" w:rsidR="00A04537" w:rsidRDefault="006C5CFD">
            <w:pPr>
              <w:spacing w:line="240" w:lineRule="auto"/>
              <w:jc w:val="center"/>
            </w:pPr>
            <w:r>
              <w:rPr>
                <w:rFonts w:cs="Times New Roman"/>
                <w:sz w:val="19"/>
              </w:rPr>
              <w:t>103</w:t>
            </w:r>
          </w:p>
        </w:tc>
      </w:tr>
      <w:tr w:rsidR="00A04537" w14:paraId="4BA0CEA6" w14:textId="77777777">
        <w:trPr>
          <w:jc w:val="center"/>
        </w:trPr>
        <w:tc>
          <w:tcPr>
            <w:tcW w:w="907" w:type="dxa"/>
            <w:vAlign w:val="center"/>
          </w:tcPr>
          <w:p w14:paraId="4C6C2649" w14:textId="77777777" w:rsidR="00A04537" w:rsidRDefault="006C5CFD">
            <w:pPr>
              <w:spacing w:line="240" w:lineRule="auto"/>
            </w:pPr>
            <w:r>
              <w:rPr>
                <w:rFonts w:cs="Times New Roman"/>
                <w:sz w:val="19"/>
              </w:rPr>
              <w:t>词法</w:t>
            </w:r>
          </w:p>
        </w:tc>
        <w:tc>
          <w:tcPr>
            <w:tcW w:w="2948" w:type="dxa"/>
            <w:vAlign w:val="center"/>
          </w:tcPr>
          <w:p w14:paraId="6C0595F5" w14:textId="77777777" w:rsidR="00A04537" w:rsidRDefault="006C5CFD">
            <w:pPr>
              <w:spacing w:line="240" w:lineRule="auto"/>
              <w:jc w:val="center"/>
            </w:pPr>
            <w:r>
              <w:rPr>
                <w:rFonts w:cs="Times New Roman"/>
                <w:sz w:val="19"/>
              </w:rPr>
              <w:t xml:space="preserve">DFA </w:t>
            </w:r>
            <w:r>
              <w:rPr>
                <w:rFonts w:cs="Times New Roman"/>
                <w:sz w:val="19"/>
              </w:rPr>
              <w:t>状态数（子集构造）</w:t>
            </w:r>
          </w:p>
        </w:tc>
        <w:tc>
          <w:tcPr>
            <w:tcW w:w="2608" w:type="dxa"/>
            <w:vAlign w:val="center"/>
          </w:tcPr>
          <w:p w14:paraId="2D56D73C" w14:textId="77777777" w:rsidR="00A04537" w:rsidRDefault="006C5CFD">
            <w:pPr>
              <w:spacing w:line="240" w:lineRule="auto"/>
              <w:jc w:val="center"/>
            </w:pPr>
            <w:r>
              <w:rPr>
                <w:rFonts w:cs="Times New Roman"/>
                <w:sz w:val="19"/>
              </w:rPr>
              <w:t>26</w:t>
            </w:r>
          </w:p>
        </w:tc>
        <w:tc>
          <w:tcPr>
            <w:tcW w:w="1701" w:type="dxa"/>
            <w:vAlign w:val="center"/>
          </w:tcPr>
          <w:p w14:paraId="778BDCC1" w14:textId="77777777" w:rsidR="00A04537" w:rsidRDefault="006C5CFD">
            <w:pPr>
              <w:spacing w:line="240" w:lineRule="auto"/>
              <w:jc w:val="center"/>
            </w:pPr>
            <w:r>
              <w:rPr>
                <w:rFonts w:cs="Times New Roman"/>
                <w:sz w:val="19"/>
              </w:rPr>
              <w:t>36</w:t>
            </w:r>
          </w:p>
        </w:tc>
      </w:tr>
      <w:tr w:rsidR="00A04537" w14:paraId="06747F96" w14:textId="77777777">
        <w:trPr>
          <w:jc w:val="center"/>
        </w:trPr>
        <w:tc>
          <w:tcPr>
            <w:tcW w:w="907" w:type="dxa"/>
            <w:vAlign w:val="center"/>
          </w:tcPr>
          <w:p w14:paraId="73249DED" w14:textId="77777777" w:rsidR="00A04537" w:rsidRDefault="006C5CFD">
            <w:pPr>
              <w:spacing w:line="240" w:lineRule="auto"/>
            </w:pPr>
            <w:r>
              <w:rPr>
                <w:rFonts w:cs="Times New Roman"/>
                <w:sz w:val="19"/>
              </w:rPr>
              <w:t>词法</w:t>
            </w:r>
          </w:p>
        </w:tc>
        <w:tc>
          <w:tcPr>
            <w:tcW w:w="2948" w:type="dxa"/>
            <w:vAlign w:val="center"/>
          </w:tcPr>
          <w:p w14:paraId="5ECB9551" w14:textId="77777777" w:rsidR="00A04537" w:rsidRDefault="006C5CFD">
            <w:pPr>
              <w:spacing w:line="240" w:lineRule="auto"/>
              <w:jc w:val="center"/>
            </w:pPr>
            <w:r>
              <w:rPr>
                <w:rFonts w:cs="Times New Roman"/>
                <w:sz w:val="19"/>
              </w:rPr>
              <w:t>最小化</w:t>
            </w:r>
            <w:r>
              <w:rPr>
                <w:rFonts w:cs="Times New Roman"/>
                <w:sz w:val="19"/>
              </w:rPr>
              <w:t xml:space="preserve"> DFA </w:t>
            </w:r>
            <w:r>
              <w:rPr>
                <w:rFonts w:cs="Times New Roman"/>
                <w:sz w:val="19"/>
              </w:rPr>
              <w:t>状态数</w:t>
            </w:r>
          </w:p>
        </w:tc>
        <w:tc>
          <w:tcPr>
            <w:tcW w:w="2608" w:type="dxa"/>
            <w:vAlign w:val="center"/>
          </w:tcPr>
          <w:p w14:paraId="432C26F5" w14:textId="77777777" w:rsidR="00A04537" w:rsidRDefault="006C5CFD">
            <w:pPr>
              <w:spacing w:line="240" w:lineRule="auto"/>
              <w:jc w:val="center"/>
            </w:pPr>
            <w:r>
              <w:rPr>
                <w:rFonts w:cs="Times New Roman"/>
                <w:sz w:val="19"/>
              </w:rPr>
              <w:t>24</w:t>
            </w:r>
          </w:p>
        </w:tc>
        <w:tc>
          <w:tcPr>
            <w:tcW w:w="1701" w:type="dxa"/>
            <w:vAlign w:val="center"/>
          </w:tcPr>
          <w:p w14:paraId="0FDF5960" w14:textId="77777777" w:rsidR="00A04537" w:rsidRDefault="006C5CFD">
            <w:pPr>
              <w:spacing w:line="240" w:lineRule="auto"/>
              <w:jc w:val="center"/>
            </w:pPr>
            <w:r>
              <w:rPr>
                <w:rFonts w:cs="Times New Roman"/>
                <w:sz w:val="19"/>
              </w:rPr>
              <w:t>31</w:t>
            </w:r>
          </w:p>
        </w:tc>
      </w:tr>
      <w:tr w:rsidR="00A04537" w14:paraId="03001712" w14:textId="77777777">
        <w:trPr>
          <w:jc w:val="center"/>
        </w:trPr>
        <w:tc>
          <w:tcPr>
            <w:tcW w:w="907" w:type="dxa"/>
            <w:vAlign w:val="center"/>
          </w:tcPr>
          <w:p w14:paraId="3E4F4A73" w14:textId="77777777" w:rsidR="00A04537" w:rsidRDefault="006C5CFD">
            <w:pPr>
              <w:spacing w:line="240" w:lineRule="auto"/>
            </w:pPr>
            <w:r>
              <w:rPr>
                <w:rFonts w:cs="Times New Roman"/>
                <w:sz w:val="19"/>
              </w:rPr>
              <w:t>词法</w:t>
            </w:r>
          </w:p>
        </w:tc>
        <w:tc>
          <w:tcPr>
            <w:tcW w:w="2948" w:type="dxa"/>
            <w:vAlign w:val="center"/>
          </w:tcPr>
          <w:p w14:paraId="02E7F705" w14:textId="77777777" w:rsidR="00A04537" w:rsidRDefault="006C5CFD">
            <w:pPr>
              <w:spacing w:line="240" w:lineRule="auto"/>
              <w:jc w:val="center"/>
            </w:pPr>
            <w:r>
              <w:rPr>
                <w:rFonts w:cs="Times New Roman"/>
                <w:sz w:val="19"/>
              </w:rPr>
              <w:t>生成的词法分析程序</w:t>
            </w:r>
          </w:p>
        </w:tc>
        <w:tc>
          <w:tcPr>
            <w:tcW w:w="2608" w:type="dxa"/>
            <w:vAlign w:val="center"/>
          </w:tcPr>
          <w:p w14:paraId="17FC3B1C" w14:textId="77777777" w:rsidR="00A04537" w:rsidRDefault="006C5CFD">
            <w:pPr>
              <w:spacing w:line="240" w:lineRule="auto"/>
              <w:jc w:val="center"/>
            </w:pPr>
            <w:r>
              <w:rPr>
                <w:rFonts w:cs="Times New Roman"/>
                <w:sz w:val="19"/>
              </w:rPr>
              <w:t xml:space="preserve">365 </w:t>
            </w:r>
            <w:r>
              <w:rPr>
                <w:rFonts w:cs="Times New Roman"/>
                <w:sz w:val="19"/>
              </w:rPr>
              <w:t>行（方法一）</w:t>
            </w:r>
            <w:r>
              <w:rPr>
                <w:rFonts w:cs="Times New Roman"/>
                <w:sz w:val="19"/>
              </w:rPr>
              <w:t xml:space="preserve">/ 460 </w:t>
            </w:r>
            <w:r>
              <w:rPr>
                <w:rFonts w:cs="Times New Roman"/>
                <w:sz w:val="19"/>
              </w:rPr>
              <w:t>行（方法二）</w:t>
            </w:r>
          </w:p>
        </w:tc>
        <w:tc>
          <w:tcPr>
            <w:tcW w:w="1701" w:type="dxa"/>
            <w:vAlign w:val="center"/>
          </w:tcPr>
          <w:p w14:paraId="42744ECE" w14:textId="77777777" w:rsidR="00A04537" w:rsidRDefault="006C5CFD">
            <w:pPr>
              <w:spacing w:line="240" w:lineRule="auto"/>
              <w:jc w:val="center"/>
            </w:pPr>
            <w:r>
              <w:rPr>
                <w:rFonts w:cs="Times New Roman"/>
                <w:sz w:val="19"/>
              </w:rPr>
              <w:t xml:space="preserve">397 </w:t>
            </w:r>
            <w:r>
              <w:rPr>
                <w:rFonts w:cs="Times New Roman"/>
                <w:sz w:val="19"/>
              </w:rPr>
              <w:t>行</w:t>
            </w:r>
          </w:p>
        </w:tc>
      </w:tr>
      <w:tr w:rsidR="00A04537" w14:paraId="00F4D920" w14:textId="77777777">
        <w:trPr>
          <w:jc w:val="center"/>
        </w:trPr>
        <w:tc>
          <w:tcPr>
            <w:tcW w:w="907" w:type="dxa"/>
            <w:vAlign w:val="center"/>
          </w:tcPr>
          <w:p w14:paraId="3581C609" w14:textId="77777777" w:rsidR="00A04537" w:rsidRDefault="006C5CFD">
            <w:pPr>
              <w:spacing w:line="240" w:lineRule="auto"/>
            </w:pPr>
            <w:r>
              <w:rPr>
                <w:rFonts w:cs="Times New Roman"/>
                <w:sz w:val="19"/>
              </w:rPr>
              <w:t>词法</w:t>
            </w:r>
          </w:p>
        </w:tc>
        <w:tc>
          <w:tcPr>
            <w:tcW w:w="2948" w:type="dxa"/>
            <w:vAlign w:val="center"/>
          </w:tcPr>
          <w:p w14:paraId="4E971F76" w14:textId="77777777" w:rsidR="00A04537" w:rsidRDefault="006C5CFD">
            <w:pPr>
              <w:spacing w:line="240" w:lineRule="auto"/>
              <w:jc w:val="center"/>
            </w:pPr>
            <w:r>
              <w:rPr>
                <w:rFonts w:cs="Times New Roman"/>
                <w:sz w:val="19"/>
              </w:rPr>
              <w:t>单词编码文件</w:t>
            </w:r>
          </w:p>
        </w:tc>
        <w:tc>
          <w:tcPr>
            <w:tcW w:w="2608" w:type="dxa"/>
            <w:vAlign w:val="center"/>
          </w:tcPr>
          <w:p w14:paraId="169EDAB2" w14:textId="77777777" w:rsidR="00A04537" w:rsidRDefault="006C5CFD">
            <w:pPr>
              <w:spacing w:line="240" w:lineRule="auto"/>
              <w:jc w:val="center"/>
            </w:pPr>
            <w:r>
              <w:rPr>
                <w:rFonts w:cs="Times New Roman"/>
                <w:sz w:val="19"/>
              </w:rPr>
              <w:t xml:space="preserve">96 </w:t>
            </w:r>
            <w:r>
              <w:rPr>
                <w:rFonts w:cs="Times New Roman"/>
                <w:sz w:val="19"/>
              </w:rPr>
              <w:t>行（含</w:t>
            </w:r>
            <w:r>
              <w:rPr>
                <w:rFonts w:cs="Times New Roman"/>
                <w:sz w:val="19"/>
              </w:rPr>
              <w:t xml:space="preserve"> EOF</w:t>
            </w:r>
            <w:r>
              <w:rPr>
                <w:rFonts w:cs="Times New Roman"/>
                <w:sz w:val="19"/>
              </w:rPr>
              <w:t>）</w:t>
            </w:r>
          </w:p>
        </w:tc>
        <w:tc>
          <w:tcPr>
            <w:tcW w:w="1701" w:type="dxa"/>
            <w:vAlign w:val="center"/>
          </w:tcPr>
          <w:p w14:paraId="6738968F" w14:textId="77777777" w:rsidR="00A04537" w:rsidRDefault="006C5CFD">
            <w:pPr>
              <w:spacing w:line="240" w:lineRule="auto"/>
              <w:jc w:val="center"/>
            </w:pPr>
            <w:r>
              <w:rPr>
                <w:rFonts w:cs="Times New Roman"/>
                <w:sz w:val="19"/>
              </w:rPr>
              <w:t xml:space="preserve">79 </w:t>
            </w:r>
            <w:r>
              <w:rPr>
                <w:rFonts w:cs="Times New Roman"/>
                <w:sz w:val="19"/>
              </w:rPr>
              <w:t>行（含</w:t>
            </w:r>
            <w:r>
              <w:rPr>
                <w:rFonts w:cs="Times New Roman"/>
                <w:sz w:val="19"/>
              </w:rPr>
              <w:t xml:space="preserve"> EOF</w:t>
            </w:r>
            <w:r>
              <w:rPr>
                <w:rFonts w:cs="Times New Roman"/>
                <w:sz w:val="19"/>
              </w:rPr>
              <w:t>）</w:t>
            </w:r>
          </w:p>
        </w:tc>
      </w:tr>
      <w:tr w:rsidR="00A04537" w14:paraId="19AB0005" w14:textId="77777777">
        <w:trPr>
          <w:jc w:val="center"/>
        </w:trPr>
        <w:tc>
          <w:tcPr>
            <w:tcW w:w="907" w:type="dxa"/>
            <w:vAlign w:val="center"/>
          </w:tcPr>
          <w:p w14:paraId="4C3A46B0" w14:textId="77777777" w:rsidR="00A04537" w:rsidRDefault="006C5CFD">
            <w:pPr>
              <w:spacing w:line="240" w:lineRule="auto"/>
            </w:pPr>
            <w:r>
              <w:rPr>
                <w:rFonts w:cs="Times New Roman"/>
                <w:sz w:val="19"/>
              </w:rPr>
              <w:t>语法</w:t>
            </w:r>
          </w:p>
        </w:tc>
        <w:tc>
          <w:tcPr>
            <w:tcW w:w="2948" w:type="dxa"/>
            <w:vAlign w:val="center"/>
          </w:tcPr>
          <w:p w14:paraId="72B6B244" w14:textId="77777777" w:rsidR="00A04537" w:rsidRDefault="006C5CFD">
            <w:pPr>
              <w:spacing w:line="240" w:lineRule="auto"/>
              <w:jc w:val="center"/>
            </w:pPr>
            <w:r>
              <w:rPr>
                <w:rFonts w:cs="Times New Roman"/>
                <w:sz w:val="19"/>
              </w:rPr>
              <w:t>文法产生式</w:t>
            </w:r>
          </w:p>
        </w:tc>
        <w:tc>
          <w:tcPr>
            <w:tcW w:w="2608" w:type="dxa"/>
            <w:vAlign w:val="center"/>
          </w:tcPr>
          <w:p w14:paraId="65E1C852" w14:textId="77777777" w:rsidR="00A04537" w:rsidRDefault="006C5CFD">
            <w:pPr>
              <w:spacing w:line="240" w:lineRule="auto"/>
              <w:jc w:val="center"/>
            </w:pPr>
            <w:r>
              <w:rPr>
                <w:rFonts w:cs="Times New Roman"/>
                <w:sz w:val="19"/>
              </w:rPr>
              <w:t xml:space="preserve">36 </w:t>
            </w:r>
            <w:r>
              <w:rPr>
                <w:rFonts w:cs="Times New Roman"/>
                <w:sz w:val="19"/>
              </w:rPr>
              <w:t>条</w:t>
            </w:r>
          </w:p>
        </w:tc>
        <w:tc>
          <w:tcPr>
            <w:tcW w:w="1701" w:type="dxa"/>
            <w:vAlign w:val="center"/>
          </w:tcPr>
          <w:p w14:paraId="21CEE81A" w14:textId="77777777" w:rsidR="00A04537" w:rsidRDefault="006C5CFD">
            <w:pPr>
              <w:spacing w:line="240" w:lineRule="auto"/>
              <w:jc w:val="center"/>
            </w:pPr>
            <w:r>
              <w:rPr>
                <w:rFonts w:cs="Times New Roman"/>
                <w:sz w:val="19"/>
              </w:rPr>
              <w:t xml:space="preserve">65 </w:t>
            </w:r>
            <w:r>
              <w:rPr>
                <w:rFonts w:cs="Times New Roman"/>
                <w:sz w:val="19"/>
              </w:rPr>
              <w:t>条</w:t>
            </w:r>
          </w:p>
        </w:tc>
      </w:tr>
      <w:tr w:rsidR="00A04537" w14:paraId="47E9F5A9" w14:textId="77777777">
        <w:trPr>
          <w:jc w:val="center"/>
        </w:trPr>
        <w:tc>
          <w:tcPr>
            <w:tcW w:w="907" w:type="dxa"/>
            <w:vAlign w:val="center"/>
          </w:tcPr>
          <w:p w14:paraId="502C79BC" w14:textId="77777777" w:rsidR="00A04537" w:rsidRDefault="006C5CFD">
            <w:pPr>
              <w:spacing w:line="240" w:lineRule="auto"/>
            </w:pPr>
            <w:r>
              <w:rPr>
                <w:rFonts w:cs="Times New Roman"/>
                <w:sz w:val="19"/>
              </w:rPr>
              <w:t>语法</w:t>
            </w:r>
          </w:p>
        </w:tc>
        <w:tc>
          <w:tcPr>
            <w:tcW w:w="2948" w:type="dxa"/>
            <w:vAlign w:val="center"/>
          </w:tcPr>
          <w:p w14:paraId="55470ACC" w14:textId="77777777" w:rsidR="00A04537" w:rsidRDefault="006C5CFD">
            <w:pPr>
              <w:spacing w:line="240" w:lineRule="auto"/>
              <w:jc w:val="center"/>
            </w:pPr>
            <w:r>
              <w:rPr>
                <w:rFonts w:cs="Times New Roman"/>
                <w:sz w:val="19"/>
              </w:rPr>
              <w:t xml:space="preserve">First / Follow </w:t>
            </w:r>
            <w:r>
              <w:rPr>
                <w:rFonts w:cs="Times New Roman"/>
                <w:sz w:val="19"/>
              </w:rPr>
              <w:t>元素数</w:t>
            </w:r>
          </w:p>
        </w:tc>
        <w:tc>
          <w:tcPr>
            <w:tcW w:w="2608" w:type="dxa"/>
            <w:vAlign w:val="center"/>
          </w:tcPr>
          <w:p w14:paraId="2176045C" w14:textId="77777777" w:rsidR="00A04537" w:rsidRDefault="006C5CFD">
            <w:pPr>
              <w:spacing w:line="240" w:lineRule="auto"/>
              <w:jc w:val="center"/>
            </w:pPr>
            <w:r>
              <w:rPr>
                <w:rFonts w:cs="Times New Roman"/>
                <w:sz w:val="19"/>
              </w:rPr>
              <w:t>51 / 123</w:t>
            </w:r>
          </w:p>
        </w:tc>
        <w:tc>
          <w:tcPr>
            <w:tcW w:w="1701" w:type="dxa"/>
            <w:vAlign w:val="center"/>
          </w:tcPr>
          <w:p w14:paraId="47920581" w14:textId="77777777" w:rsidR="00A04537" w:rsidRDefault="006C5CFD">
            <w:pPr>
              <w:spacing w:line="240" w:lineRule="auto"/>
              <w:jc w:val="center"/>
            </w:pPr>
            <w:r>
              <w:rPr>
                <w:rFonts w:cs="Times New Roman"/>
                <w:sz w:val="19"/>
              </w:rPr>
              <w:t>102 / 222</w:t>
            </w:r>
          </w:p>
        </w:tc>
      </w:tr>
      <w:tr w:rsidR="00A04537" w14:paraId="51DD4312" w14:textId="77777777">
        <w:trPr>
          <w:jc w:val="center"/>
        </w:trPr>
        <w:tc>
          <w:tcPr>
            <w:tcW w:w="907" w:type="dxa"/>
            <w:vAlign w:val="center"/>
          </w:tcPr>
          <w:p w14:paraId="75823F64" w14:textId="77777777" w:rsidR="00A04537" w:rsidRDefault="006C5CFD">
            <w:pPr>
              <w:spacing w:line="240" w:lineRule="auto"/>
            </w:pPr>
            <w:r>
              <w:rPr>
                <w:rFonts w:cs="Times New Roman"/>
                <w:sz w:val="19"/>
              </w:rPr>
              <w:t>语法</w:t>
            </w:r>
          </w:p>
        </w:tc>
        <w:tc>
          <w:tcPr>
            <w:tcW w:w="2948" w:type="dxa"/>
            <w:vAlign w:val="center"/>
          </w:tcPr>
          <w:p w14:paraId="20C6C7DB" w14:textId="77777777" w:rsidR="00A04537" w:rsidRDefault="006C5CFD">
            <w:pPr>
              <w:spacing w:line="240" w:lineRule="auto"/>
              <w:jc w:val="center"/>
            </w:pPr>
            <w:r>
              <w:rPr>
                <w:rFonts w:cs="Times New Roman"/>
                <w:sz w:val="19"/>
              </w:rPr>
              <w:t xml:space="preserve">LR(0) </w:t>
            </w:r>
            <w:r>
              <w:rPr>
                <w:rFonts w:cs="Times New Roman"/>
                <w:sz w:val="19"/>
              </w:rPr>
              <w:t>项目集</w:t>
            </w:r>
          </w:p>
        </w:tc>
        <w:tc>
          <w:tcPr>
            <w:tcW w:w="2608" w:type="dxa"/>
            <w:vAlign w:val="center"/>
          </w:tcPr>
          <w:p w14:paraId="04EDDF06" w14:textId="77777777" w:rsidR="00A04537" w:rsidRDefault="006C5CFD">
            <w:pPr>
              <w:spacing w:line="240" w:lineRule="auto"/>
              <w:jc w:val="center"/>
            </w:pPr>
            <w:r>
              <w:rPr>
                <w:rFonts w:cs="Times New Roman"/>
                <w:sz w:val="19"/>
              </w:rPr>
              <w:t xml:space="preserve">58 </w:t>
            </w:r>
            <w:r>
              <w:rPr>
                <w:rFonts w:cs="Times New Roman"/>
                <w:sz w:val="19"/>
              </w:rPr>
              <w:t>个状态、</w:t>
            </w:r>
            <w:r>
              <w:rPr>
                <w:rFonts w:cs="Times New Roman"/>
                <w:sz w:val="19"/>
              </w:rPr>
              <w:t xml:space="preserve">157 </w:t>
            </w:r>
            <w:r>
              <w:rPr>
                <w:rFonts w:cs="Times New Roman"/>
                <w:sz w:val="19"/>
              </w:rPr>
              <w:t>条转移</w:t>
            </w:r>
          </w:p>
        </w:tc>
        <w:tc>
          <w:tcPr>
            <w:tcW w:w="1701" w:type="dxa"/>
            <w:vAlign w:val="center"/>
          </w:tcPr>
          <w:p w14:paraId="3491A114" w14:textId="77777777" w:rsidR="00A04537" w:rsidRDefault="006C5CFD">
            <w:pPr>
              <w:spacing w:line="240" w:lineRule="auto"/>
              <w:jc w:val="center"/>
            </w:pPr>
            <w:r>
              <w:rPr>
                <w:rFonts w:cs="Times New Roman"/>
                <w:sz w:val="19"/>
              </w:rPr>
              <w:t>更多（见</w:t>
            </w:r>
            <w:r>
              <w:rPr>
                <w:rFonts w:cs="Times New Roman"/>
                <w:sz w:val="19"/>
              </w:rPr>
              <w:t>⑩</w:t>
            </w:r>
            <w:r>
              <w:rPr>
                <w:rFonts w:cs="Times New Roman"/>
                <w:sz w:val="19"/>
              </w:rPr>
              <w:t>页签）</w:t>
            </w:r>
          </w:p>
        </w:tc>
      </w:tr>
      <w:tr w:rsidR="00A04537" w14:paraId="3E641DC4" w14:textId="77777777">
        <w:trPr>
          <w:jc w:val="center"/>
        </w:trPr>
        <w:tc>
          <w:tcPr>
            <w:tcW w:w="907" w:type="dxa"/>
            <w:vAlign w:val="center"/>
          </w:tcPr>
          <w:p w14:paraId="3062FC55" w14:textId="77777777" w:rsidR="00A04537" w:rsidRDefault="006C5CFD">
            <w:pPr>
              <w:spacing w:line="240" w:lineRule="auto"/>
            </w:pPr>
            <w:r>
              <w:rPr>
                <w:rFonts w:cs="Times New Roman"/>
                <w:sz w:val="19"/>
              </w:rPr>
              <w:t>语法</w:t>
            </w:r>
          </w:p>
        </w:tc>
        <w:tc>
          <w:tcPr>
            <w:tcW w:w="2948" w:type="dxa"/>
            <w:vAlign w:val="center"/>
          </w:tcPr>
          <w:p w14:paraId="607706D8" w14:textId="77777777" w:rsidR="00A04537" w:rsidRDefault="006C5CFD">
            <w:pPr>
              <w:spacing w:line="240" w:lineRule="auto"/>
              <w:jc w:val="center"/>
            </w:pPr>
            <w:r>
              <w:rPr>
                <w:rFonts w:cs="Times New Roman"/>
                <w:sz w:val="19"/>
              </w:rPr>
              <w:t xml:space="preserve">LALR(1) </w:t>
            </w:r>
            <w:r>
              <w:rPr>
                <w:rFonts w:cs="Times New Roman"/>
                <w:sz w:val="19"/>
              </w:rPr>
              <w:t>项目集</w:t>
            </w:r>
          </w:p>
        </w:tc>
        <w:tc>
          <w:tcPr>
            <w:tcW w:w="2608" w:type="dxa"/>
            <w:vAlign w:val="center"/>
          </w:tcPr>
          <w:p w14:paraId="514E6EA0" w14:textId="77777777" w:rsidR="00A04537" w:rsidRDefault="006C5CFD">
            <w:pPr>
              <w:spacing w:line="240" w:lineRule="auto"/>
              <w:jc w:val="center"/>
            </w:pPr>
            <w:r>
              <w:rPr>
                <w:rFonts w:cs="Times New Roman"/>
                <w:sz w:val="19"/>
              </w:rPr>
              <w:t xml:space="preserve">58 </w:t>
            </w:r>
            <w:r>
              <w:rPr>
                <w:rFonts w:cs="Times New Roman"/>
                <w:sz w:val="19"/>
              </w:rPr>
              <w:t>个状态</w:t>
            </w:r>
          </w:p>
        </w:tc>
        <w:tc>
          <w:tcPr>
            <w:tcW w:w="1701" w:type="dxa"/>
            <w:vAlign w:val="center"/>
          </w:tcPr>
          <w:p w14:paraId="48F6C804" w14:textId="77777777" w:rsidR="00A04537" w:rsidRDefault="006C5CFD">
            <w:pPr>
              <w:spacing w:line="240" w:lineRule="auto"/>
              <w:jc w:val="center"/>
            </w:pPr>
            <w:r>
              <w:rPr>
                <w:rFonts w:cs="Times New Roman"/>
                <w:sz w:val="19"/>
              </w:rPr>
              <w:t xml:space="preserve">106 </w:t>
            </w:r>
            <w:r>
              <w:rPr>
                <w:rFonts w:cs="Times New Roman"/>
                <w:sz w:val="19"/>
              </w:rPr>
              <w:t>个状态</w:t>
            </w:r>
          </w:p>
        </w:tc>
      </w:tr>
      <w:tr w:rsidR="00A04537" w14:paraId="113CED5B" w14:textId="77777777">
        <w:trPr>
          <w:jc w:val="center"/>
        </w:trPr>
        <w:tc>
          <w:tcPr>
            <w:tcW w:w="907" w:type="dxa"/>
            <w:vAlign w:val="center"/>
          </w:tcPr>
          <w:p w14:paraId="21D6B9A7" w14:textId="77777777" w:rsidR="00A04537" w:rsidRDefault="006C5CFD">
            <w:pPr>
              <w:spacing w:line="240" w:lineRule="auto"/>
            </w:pPr>
            <w:r>
              <w:rPr>
                <w:rFonts w:cs="Times New Roman"/>
                <w:sz w:val="19"/>
              </w:rPr>
              <w:t>语法</w:t>
            </w:r>
          </w:p>
        </w:tc>
        <w:tc>
          <w:tcPr>
            <w:tcW w:w="2948" w:type="dxa"/>
            <w:vAlign w:val="center"/>
          </w:tcPr>
          <w:p w14:paraId="459D0027" w14:textId="77777777" w:rsidR="00A04537" w:rsidRDefault="006C5CFD">
            <w:pPr>
              <w:spacing w:line="240" w:lineRule="auto"/>
              <w:jc w:val="center"/>
            </w:pPr>
            <w:r>
              <w:rPr>
                <w:rFonts w:cs="Times New Roman"/>
                <w:sz w:val="19"/>
              </w:rPr>
              <w:t xml:space="preserve">ACTION / GOTO </w:t>
            </w:r>
            <w:r>
              <w:rPr>
                <w:rFonts w:cs="Times New Roman"/>
                <w:sz w:val="19"/>
              </w:rPr>
              <w:t>表项</w:t>
            </w:r>
          </w:p>
        </w:tc>
        <w:tc>
          <w:tcPr>
            <w:tcW w:w="2608" w:type="dxa"/>
            <w:vAlign w:val="center"/>
          </w:tcPr>
          <w:p w14:paraId="331BB2C2" w14:textId="77777777" w:rsidR="00A04537" w:rsidRDefault="006C5CFD">
            <w:pPr>
              <w:spacing w:line="240" w:lineRule="auto"/>
              <w:jc w:val="center"/>
            </w:pPr>
            <w:r>
              <w:rPr>
                <w:rFonts w:cs="Times New Roman"/>
                <w:sz w:val="19"/>
              </w:rPr>
              <w:t>357 / 75</w:t>
            </w:r>
            <w:r>
              <w:rPr>
                <w:rFonts w:cs="Times New Roman"/>
                <w:sz w:val="19"/>
              </w:rPr>
              <w:t>（无冲突）</w:t>
            </w:r>
          </w:p>
        </w:tc>
        <w:tc>
          <w:tcPr>
            <w:tcW w:w="1701" w:type="dxa"/>
            <w:vAlign w:val="center"/>
          </w:tcPr>
          <w:p w14:paraId="48A5871B" w14:textId="77777777" w:rsidR="00A04537" w:rsidRDefault="006C5CFD">
            <w:pPr>
              <w:spacing w:line="240" w:lineRule="auto"/>
              <w:jc w:val="center"/>
            </w:pPr>
            <w:r>
              <w:rPr>
                <w:rFonts w:cs="Times New Roman"/>
                <w:sz w:val="19"/>
              </w:rPr>
              <w:t>627 / 148</w:t>
            </w:r>
            <w:r>
              <w:rPr>
                <w:rFonts w:cs="Times New Roman"/>
                <w:sz w:val="19"/>
              </w:rPr>
              <w:t>（冲突</w:t>
            </w:r>
            <w:r>
              <w:rPr>
                <w:rFonts w:cs="Times New Roman"/>
                <w:sz w:val="19"/>
              </w:rPr>
              <w:t xml:space="preserve"> 1 </w:t>
            </w:r>
            <w:r>
              <w:rPr>
                <w:rFonts w:cs="Times New Roman"/>
                <w:sz w:val="19"/>
              </w:rPr>
              <w:t>处）</w:t>
            </w:r>
          </w:p>
        </w:tc>
      </w:tr>
      <w:tr w:rsidR="00A04537" w14:paraId="58C126CD" w14:textId="77777777">
        <w:trPr>
          <w:jc w:val="center"/>
        </w:trPr>
        <w:tc>
          <w:tcPr>
            <w:tcW w:w="907" w:type="dxa"/>
            <w:vAlign w:val="center"/>
          </w:tcPr>
          <w:p w14:paraId="696A67AA" w14:textId="77777777" w:rsidR="00A04537" w:rsidRDefault="006C5CFD">
            <w:pPr>
              <w:spacing w:line="240" w:lineRule="auto"/>
            </w:pPr>
            <w:r>
              <w:rPr>
                <w:rFonts w:cs="Times New Roman"/>
                <w:sz w:val="19"/>
              </w:rPr>
              <w:t>语法</w:t>
            </w:r>
          </w:p>
        </w:tc>
        <w:tc>
          <w:tcPr>
            <w:tcW w:w="2948" w:type="dxa"/>
            <w:vAlign w:val="center"/>
          </w:tcPr>
          <w:p w14:paraId="3217DA06" w14:textId="77777777" w:rsidR="00A04537" w:rsidRDefault="006C5CFD">
            <w:pPr>
              <w:spacing w:line="240" w:lineRule="auto"/>
              <w:jc w:val="center"/>
            </w:pPr>
            <w:r>
              <w:rPr>
                <w:rFonts w:cs="Times New Roman"/>
                <w:sz w:val="19"/>
              </w:rPr>
              <w:t>语法分析步数</w:t>
            </w:r>
          </w:p>
        </w:tc>
        <w:tc>
          <w:tcPr>
            <w:tcW w:w="2608" w:type="dxa"/>
            <w:vAlign w:val="center"/>
          </w:tcPr>
          <w:p w14:paraId="5813D5EB" w14:textId="77777777" w:rsidR="00A04537" w:rsidRDefault="006C5CFD">
            <w:pPr>
              <w:spacing w:line="240" w:lineRule="auto"/>
              <w:jc w:val="center"/>
            </w:pPr>
            <w:r>
              <w:rPr>
                <w:rFonts w:cs="Times New Roman"/>
                <w:sz w:val="19"/>
              </w:rPr>
              <w:t xml:space="preserve">298 </w:t>
            </w:r>
            <w:r>
              <w:rPr>
                <w:rFonts w:cs="Times New Roman"/>
                <w:sz w:val="19"/>
              </w:rPr>
              <w:t>步</w:t>
            </w:r>
          </w:p>
        </w:tc>
        <w:tc>
          <w:tcPr>
            <w:tcW w:w="1701" w:type="dxa"/>
            <w:vAlign w:val="center"/>
          </w:tcPr>
          <w:p w14:paraId="0C028BFD" w14:textId="77777777" w:rsidR="00A04537" w:rsidRDefault="006C5CFD">
            <w:pPr>
              <w:spacing w:line="240" w:lineRule="auto"/>
              <w:jc w:val="center"/>
            </w:pPr>
            <w:r>
              <w:rPr>
                <w:rFonts w:cs="Times New Roman"/>
                <w:sz w:val="19"/>
              </w:rPr>
              <w:t>———</w:t>
            </w:r>
          </w:p>
        </w:tc>
      </w:tr>
      <w:tr w:rsidR="00A04537" w14:paraId="16CC44A8" w14:textId="77777777">
        <w:trPr>
          <w:jc w:val="center"/>
        </w:trPr>
        <w:tc>
          <w:tcPr>
            <w:tcW w:w="907" w:type="dxa"/>
            <w:vAlign w:val="center"/>
          </w:tcPr>
          <w:p w14:paraId="04FA61AA" w14:textId="77777777" w:rsidR="00A04537" w:rsidRDefault="006C5CFD">
            <w:pPr>
              <w:spacing w:line="240" w:lineRule="auto"/>
            </w:pPr>
            <w:r>
              <w:rPr>
                <w:rFonts w:cs="Times New Roman"/>
                <w:sz w:val="19"/>
              </w:rPr>
              <w:t>语法</w:t>
            </w:r>
          </w:p>
        </w:tc>
        <w:tc>
          <w:tcPr>
            <w:tcW w:w="2948" w:type="dxa"/>
            <w:vAlign w:val="center"/>
          </w:tcPr>
          <w:p w14:paraId="14816C69" w14:textId="77777777" w:rsidR="00A04537" w:rsidRDefault="006C5CFD">
            <w:pPr>
              <w:spacing w:line="240" w:lineRule="auto"/>
              <w:jc w:val="center"/>
            </w:pPr>
            <w:r>
              <w:rPr>
                <w:rFonts w:cs="Times New Roman"/>
                <w:sz w:val="19"/>
              </w:rPr>
              <w:t>语法树结点数（叶结点）</w:t>
            </w:r>
          </w:p>
        </w:tc>
        <w:tc>
          <w:tcPr>
            <w:tcW w:w="2608" w:type="dxa"/>
            <w:vAlign w:val="center"/>
          </w:tcPr>
          <w:p w14:paraId="4428ADB8" w14:textId="77777777" w:rsidR="00A04537" w:rsidRDefault="006C5CFD">
            <w:pPr>
              <w:spacing w:line="240" w:lineRule="auto"/>
              <w:jc w:val="center"/>
            </w:pPr>
            <w:r>
              <w:rPr>
                <w:rFonts w:cs="Times New Roman"/>
                <w:sz w:val="19"/>
              </w:rPr>
              <w:t>76</w:t>
            </w:r>
            <w:r>
              <w:rPr>
                <w:rFonts w:cs="Times New Roman"/>
                <w:sz w:val="19"/>
              </w:rPr>
              <w:t>（</w:t>
            </w:r>
            <w:r>
              <w:rPr>
                <w:rFonts w:cs="Times New Roman"/>
                <w:sz w:val="19"/>
              </w:rPr>
              <w:t>69</w:t>
            </w:r>
            <w:r>
              <w:rPr>
                <w:rFonts w:cs="Times New Roman"/>
                <w:sz w:val="19"/>
              </w:rPr>
              <w:t>）</w:t>
            </w:r>
          </w:p>
        </w:tc>
        <w:tc>
          <w:tcPr>
            <w:tcW w:w="1701" w:type="dxa"/>
            <w:vAlign w:val="center"/>
          </w:tcPr>
          <w:p w14:paraId="679D40CF" w14:textId="77777777" w:rsidR="00A04537" w:rsidRDefault="006C5CFD">
            <w:pPr>
              <w:spacing w:line="240" w:lineRule="auto"/>
              <w:jc w:val="center"/>
            </w:pPr>
            <w:r>
              <w:rPr>
                <w:rFonts w:cs="Times New Roman"/>
                <w:sz w:val="19"/>
              </w:rPr>
              <w:t>92</w:t>
            </w:r>
          </w:p>
        </w:tc>
      </w:tr>
      <w:tr w:rsidR="00A04537" w14:paraId="7A733C4B" w14:textId="77777777">
        <w:trPr>
          <w:jc w:val="center"/>
        </w:trPr>
        <w:tc>
          <w:tcPr>
            <w:tcW w:w="907" w:type="dxa"/>
            <w:vAlign w:val="center"/>
          </w:tcPr>
          <w:p w14:paraId="35729362" w14:textId="77777777" w:rsidR="00A04537" w:rsidRDefault="006C5CFD">
            <w:pPr>
              <w:spacing w:line="240" w:lineRule="auto"/>
            </w:pPr>
            <w:r>
              <w:rPr>
                <w:rFonts w:cs="Times New Roman"/>
                <w:sz w:val="19"/>
              </w:rPr>
              <w:t>选做</w:t>
            </w:r>
          </w:p>
        </w:tc>
        <w:tc>
          <w:tcPr>
            <w:tcW w:w="2948" w:type="dxa"/>
            <w:vAlign w:val="center"/>
          </w:tcPr>
          <w:p w14:paraId="078CF2D8" w14:textId="77777777" w:rsidR="00A04537" w:rsidRDefault="006C5CFD">
            <w:pPr>
              <w:spacing w:line="240" w:lineRule="auto"/>
              <w:jc w:val="center"/>
            </w:pPr>
            <w:r>
              <w:rPr>
                <w:rFonts w:cs="Times New Roman"/>
                <w:sz w:val="19"/>
              </w:rPr>
              <w:t>四元式条数（临时变量</w:t>
            </w:r>
            <w:r>
              <w:rPr>
                <w:rFonts w:cs="Times New Roman"/>
                <w:sz w:val="19"/>
              </w:rPr>
              <w:t>/</w:t>
            </w:r>
            <w:r>
              <w:rPr>
                <w:rFonts w:cs="Times New Roman"/>
                <w:sz w:val="19"/>
              </w:rPr>
              <w:t>标号）</w:t>
            </w:r>
          </w:p>
        </w:tc>
        <w:tc>
          <w:tcPr>
            <w:tcW w:w="2608" w:type="dxa"/>
            <w:vAlign w:val="center"/>
          </w:tcPr>
          <w:p w14:paraId="454CEC96" w14:textId="77777777" w:rsidR="00A04537" w:rsidRDefault="006C5CFD">
            <w:pPr>
              <w:spacing w:line="240" w:lineRule="auto"/>
              <w:jc w:val="center"/>
            </w:pPr>
            <w:r>
              <w:rPr>
                <w:rFonts w:cs="Times New Roman"/>
                <w:sz w:val="19"/>
              </w:rPr>
              <w:t>40</w:t>
            </w:r>
            <w:r>
              <w:rPr>
                <w:rFonts w:cs="Times New Roman"/>
                <w:sz w:val="19"/>
              </w:rPr>
              <w:t>（</w:t>
            </w:r>
            <w:r>
              <w:rPr>
                <w:rFonts w:cs="Times New Roman"/>
                <w:sz w:val="19"/>
              </w:rPr>
              <w:t>6/11</w:t>
            </w:r>
            <w:r>
              <w:rPr>
                <w:rFonts w:cs="Times New Roman"/>
                <w:sz w:val="19"/>
              </w:rPr>
              <w:t>）</w:t>
            </w:r>
          </w:p>
        </w:tc>
        <w:tc>
          <w:tcPr>
            <w:tcW w:w="1701" w:type="dxa"/>
            <w:vAlign w:val="center"/>
          </w:tcPr>
          <w:p w14:paraId="331CFF19" w14:textId="77777777" w:rsidR="00A04537" w:rsidRDefault="006C5CFD">
            <w:pPr>
              <w:spacing w:line="240" w:lineRule="auto"/>
              <w:jc w:val="center"/>
            </w:pPr>
            <w:r>
              <w:rPr>
                <w:rFonts w:cs="Times New Roman"/>
                <w:sz w:val="19"/>
              </w:rPr>
              <w:t>27</w:t>
            </w:r>
            <w:r>
              <w:rPr>
                <w:rFonts w:cs="Times New Roman"/>
                <w:sz w:val="19"/>
              </w:rPr>
              <w:t>（</w:t>
            </w:r>
            <w:r>
              <w:rPr>
                <w:rFonts w:cs="Times New Roman"/>
                <w:sz w:val="19"/>
              </w:rPr>
              <w:t>3/3</w:t>
            </w:r>
            <w:r>
              <w:rPr>
                <w:rFonts w:cs="Times New Roman"/>
                <w:sz w:val="19"/>
              </w:rPr>
              <w:t>）</w:t>
            </w:r>
          </w:p>
        </w:tc>
      </w:tr>
    </w:tbl>
    <w:p w14:paraId="31DCFDC3" w14:textId="77777777" w:rsidR="00A04537" w:rsidRDefault="006C5CFD">
      <w:pPr>
        <w:ind w:firstLine="480"/>
        <w:jc w:val="both"/>
      </w:pPr>
      <w:r>
        <w:rPr>
          <w:rFonts w:cs="Times New Roman"/>
        </w:rPr>
        <w:t>需要说明的两点：</w:t>
      </w:r>
      <w:r>
        <w:rPr>
          <w:rFonts w:cs="Times New Roman"/>
        </w:rPr>
        <w:t>①</w:t>
      </w:r>
      <w:r>
        <w:rPr>
          <w:rFonts w:cs="Times New Roman"/>
        </w:rPr>
        <w:t>表中</w:t>
      </w:r>
      <w:r>
        <w:rPr>
          <w:rFonts w:cs="Times New Roman"/>
        </w:rPr>
        <w:t xml:space="preserve">“mini-C </w:t>
      </w:r>
      <w:r>
        <w:rPr>
          <w:rFonts w:cs="Times New Roman"/>
        </w:rPr>
        <w:t>的</w:t>
      </w:r>
      <w:r>
        <w:rPr>
          <w:rFonts w:cs="Times New Roman"/>
        </w:rPr>
        <w:t xml:space="preserve"> LR(0) </w:t>
      </w:r>
      <w:r>
        <w:rPr>
          <w:rFonts w:cs="Times New Roman"/>
        </w:rPr>
        <w:t>项目集</w:t>
      </w:r>
      <w:r>
        <w:rPr>
          <w:rFonts w:cs="Times New Roman"/>
        </w:rPr>
        <w:t>”</w:t>
      </w:r>
      <w:r>
        <w:rPr>
          <w:rFonts w:cs="Times New Roman"/>
        </w:rPr>
        <w:t>只给出定性结论，因为</w:t>
      </w:r>
      <w:r>
        <w:rPr>
          <w:rFonts w:cs="Times New Roman"/>
        </w:rPr>
        <w:t xml:space="preserve"> LR(0) </w:t>
      </w:r>
      <w:r>
        <w:rPr>
          <w:rFonts w:cs="Times New Roman"/>
        </w:rPr>
        <w:t>项目集的具体状态数随文法规模增长很快，界面</w:t>
      </w:r>
      <w:r>
        <w:rPr>
          <w:rFonts w:cs="Times New Roman"/>
        </w:rPr>
        <w:t>⑩</w:t>
      </w:r>
      <w:r>
        <w:rPr>
          <w:rFonts w:cs="Times New Roman"/>
        </w:rPr>
        <w:t>页签可直接查看；</w:t>
      </w:r>
      <w:r>
        <w:rPr>
          <w:rFonts w:cs="Times New Roman"/>
        </w:rPr>
        <w:t xml:space="preserve">②mini-C </w:t>
      </w:r>
      <w:r>
        <w:rPr>
          <w:rFonts w:cs="Times New Roman"/>
        </w:rPr>
        <w:t>的</w:t>
      </w:r>
      <w:r>
        <w:rPr>
          <w:rFonts w:cs="Times New Roman"/>
        </w:rPr>
        <w:t xml:space="preserve"> LALR(1) </w:t>
      </w:r>
      <w:r>
        <w:rPr>
          <w:rFonts w:cs="Times New Roman"/>
        </w:rPr>
        <w:t>分析表存在</w:t>
      </w:r>
      <w:r>
        <w:rPr>
          <w:rFonts w:cs="Times New Roman"/>
        </w:rPr>
        <w:t xml:space="preserve"> 1 </w:t>
      </w:r>
      <w:r>
        <w:rPr>
          <w:rFonts w:cs="Times New Roman"/>
        </w:rPr>
        <w:t>处冲突，这是任务书提供的</w:t>
      </w:r>
      <w:r>
        <w:rPr>
          <w:rFonts w:cs="Times New Roman"/>
        </w:rPr>
        <w:t xml:space="preserve"> mini-C </w:t>
      </w:r>
      <w:r>
        <w:rPr>
          <w:rFonts w:cs="Times New Roman"/>
        </w:rPr>
        <w:t>文法（含悬挂</w:t>
      </w:r>
      <w:r>
        <w:rPr>
          <w:rFonts w:cs="Times New Roman"/>
        </w:rPr>
        <w:t xml:space="preserve"> else </w:t>
      </w:r>
      <w:r>
        <w:rPr>
          <w:rFonts w:cs="Times New Roman"/>
        </w:rPr>
        <w:t>与</w:t>
      </w:r>
      <w:r>
        <w:rPr>
          <w:rFonts w:cs="Times New Roman"/>
        </w:rPr>
        <w:t xml:space="preserve"> `dowhile-stmt` </w:t>
      </w:r>
      <w:r>
        <w:rPr>
          <w:rFonts w:cs="Times New Roman"/>
        </w:rPr>
        <w:t>未定义）本身的性质，程序在</w:t>
      </w:r>
      <w:r>
        <w:rPr>
          <w:rFonts w:cs="Times New Roman"/>
        </w:rPr>
        <w:t>⑫</w:t>
      </w:r>
      <w:r>
        <w:rPr>
          <w:rFonts w:cs="Times New Roman"/>
        </w:rPr>
        <w:t>页签明确列出该冲突而不是静默消解，详见《测试报告》第</w:t>
      </w:r>
      <w:r>
        <w:rPr>
          <w:rFonts w:cs="Times New Roman"/>
        </w:rPr>
        <w:t xml:space="preserve"> 6 </w:t>
      </w:r>
      <w:r>
        <w:rPr>
          <w:rFonts w:cs="Times New Roman"/>
        </w:rPr>
        <w:t>章。</w:t>
      </w:r>
    </w:p>
    <w:p w14:paraId="05FFE6B4" w14:textId="77777777" w:rsidR="00A04537" w:rsidRDefault="006C5CFD">
      <w:pPr>
        <w:pStyle w:val="31"/>
      </w:pPr>
      <w:bookmarkStart w:id="40" w:name="_Toc243146772"/>
      <w:r>
        <w:rPr>
          <w:rFonts w:ascii="Times New Roman" w:eastAsia="黑体" w:hAnsi="Times New Roman" w:cs="Times New Roman"/>
        </w:rPr>
        <w:t xml:space="preserve">3.5.3  </w:t>
      </w:r>
      <w:r>
        <w:rPr>
          <w:rFonts w:ascii="Times New Roman" w:eastAsia="黑体" w:hAnsi="Times New Roman" w:cs="Times New Roman"/>
        </w:rPr>
        <w:t>与老师参考数据的逐词比对</w:t>
      </w:r>
      <w:bookmarkEnd w:id="40"/>
    </w:p>
    <w:p w14:paraId="45423818" w14:textId="77777777" w:rsidR="00A04537" w:rsidRDefault="006C5CFD">
      <w:pPr>
        <w:ind w:firstLine="480"/>
        <w:jc w:val="both"/>
      </w:pPr>
      <w:r>
        <w:rPr>
          <w:rFonts w:cs="Times New Roman"/>
        </w:rPr>
        <w:t>为避免</w:t>
      </w:r>
      <w:r>
        <w:rPr>
          <w:rFonts w:cs="Times New Roman"/>
        </w:rPr>
        <w:t>“</w:t>
      </w:r>
      <w:r>
        <w:rPr>
          <w:rFonts w:cs="Times New Roman"/>
        </w:rPr>
        <w:t>自己觉得对</w:t>
      </w:r>
      <w:r>
        <w:rPr>
          <w:rFonts w:cs="Times New Roman"/>
        </w:rPr>
        <w:t>”</w:t>
      </w:r>
      <w:r>
        <w:rPr>
          <w:rFonts w:cs="Times New Roman"/>
        </w:rPr>
        <w:t>，本项目把生成的单词编码文件与老师提供的参考输出（</w:t>
      </w:r>
      <w:r>
        <w:rPr>
          <w:rFonts w:cs="Times New Roman"/>
        </w:rPr>
        <w:t>`reference/03_tiny_output.lex`</w:t>
      </w:r>
      <w:r>
        <w:rPr>
          <w:rFonts w:cs="Times New Roman"/>
        </w:rPr>
        <w:t>、</w:t>
      </w:r>
      <w:r>
        <w:rPr>
          <w:rFonts w:cs="Times New Roman"/>
        </w:rPr>
        <w:t>`reference/11_minic_output.lex`</w:t>
      </w:r>
      <w:r>
        <w:rPr>
          <w:rFonts w:cs="Times New Roman"/>
        </w:rPr>
        <w:t>）做</w:t>
      </w:r>
      <w:r>
        <w:rPr>
          <w:rFonts w:cs="Times New Roman"/>
          <w:b/>
        </w:rPr>
        <w:t>逐词比对</w:t>
      </w:r>
      <w:r>
        <w:rPr>
          <w:rFonts w:cs="Times New Roman"/>
        </w:rPr>
        <w:t>：解析两边为</w:t>
      </w:r>
      <w:r>
        <w:rPr>
          <w:rFonts w:cs="Times New Roman"/>
        </w:rPr>
        <w:t>“</w:t>
      </w:r>
      <w:r>
        <w:rPr>
          <w:rFonts w:cs="Times New Roman"/>
        </w:rPr>
        <w:t>编码序列</w:t>
      </w:r>
      <w:r>
        <w:rPr>
          <w:rFonts w:cs="Times New Roman"/>
        </w:rPr>
        <w:t xml:space="preserve"> + </w:t>
      </w:r>
      <w:r>
        <w:rPr>
          <w:rFonts w:cs="Times New Roman"/>
        </w:rPr>
        <w:t>值序列</w:t>
      </w:r>
      <w:r>
        <w:rPr>
          <w:rFonts w:cs="Times New Roman"/>
        </w:rPr>
        <w:t>”</w:t>
      </w:r>
      <w:r>
        <w:rPr>
          <w:rFonts w:cs="Times New Roman"/>
        </w:rPr>
        <w:t>，要求完全一致。比对结果显示两种语言各</w:t>
      </w:r>
      <w:r>
        <w:rPr>
          <w:rFonts w:cs="Times New Roman"/>
        </w:rPr>
        <w:t xml:space="preserve"> 96/79 </w:t>
      </w:r>
      <w:r>
        <w:rPr>
          <w:rFonts w:cs="Times New Roman"/>
        </w:rPr>
        <w:t>个单词</w:t>
      </w:r>
      <w:r>
        <w:rPr>
          <w:rFonts w:cs="Times New Roman"/>
          <w:b/>
        </w:rPr>
        <w:t>逐词相同</w:t>
      </w:r>
      <w:r>
        <w:rPr>
          <w:rFonts w:cs="Times New Roman"/>
        </w:rPr>
        <w:t>，仅排版格式不同（参考数据用</w:t>
      </w:r>
      <w:r>
        <w:rPr>
          <w:rFonts w:cs="Times New Roman"/>
        </w:rPr>
        <w:t xml:space="preserve"> `ID:xXx` </w:t>
      </w:r>
      <w:r>
        <w:rPr>
          <w:rFonts w:cs="Times New Roman"/>
        </w:rPr>
        <w:t>的名字格式，本项目按任务书要求用数字编码）。这一比对已固化为断言</w:t>
      </w:r>
      <w:r>
        <w:rPr>
          <w:rFonts w:cs="Times New Roman"/>
        </w:rPr>
        <w:t xml:space="preserve"> T21.1~T21.4</w:t>
      </w:r>
      <w:r>
        <w:rPr>
          <w:rFonts w:cs="Times New Roman"/>
        </w:rPr>
        <w:t>，是回归测试中最有说服力的一条。</w:t>
      </w:r>
    </w:p>
    <w:p w14:paraId="186ECD1C" w14:textId="77777777" w:rsidR="00A04537" w:rsidRDefault="006C5CFD">
      <w:pPr>
        <w:spacing w:before="60" w:after="120" w:line="300" w:lineRule="exact"/>
        <w:jc w:val="center"/>
      </w:pPr>
      <w:r>
        <w:rPr>
          <w:rFonts w:cs="Times New Roman"/>
          <w:sz w:val="21"/>
        </w:rPr>
        <w:t>表</w:t>
      </w:r>
      <w:r>
        <w:rPr>
          <w:rFonts w:cs="Times New Roman"/>
          <w:sz w:val="21"/>
        </w:rPr>
        <w:t xml:space="preserve"> 3-24  </w:t>
      </w:r>
      <w:r>
        <w:rPr>
          <w:rFonts w:cs="Times New Roman"/>
          <w:sz w:val="21"/>
        </w:rPr>
        <w:t>单词编码与参考输出的抽样比对（</w:t>
      </w:r>
      <w:r>
        <w:rPr>
          <w:rFonts w:cs="Times New Roman"/>
          <w:sz w:val="21"/>
        </w:rPr>
        <w:t>TINY</w:t>
      </w:r>
      <w:r>
        <w:rPr>
          <w:rFonts w:cs="Times New Roman"/>
          <w:sz w:val="21"/>
        </w:rPr>
        <w:t>）</w:t>
      </w:r>
    </w:p>
    <w:tbl>
      <w:tblPr>
        <w:tblStyle w:val="aff1"/>
        <w:tblW w:w="0" w:type="auto"/>
        <w:jc w:val="center"/>
        <w:tblLayout w:type="fixed"/>
        <w:tblLook w:val="04A0" w:firstRow="1" w:lastRow="0" w:firstColumn="1" w:lastColumn="0" w:noHBand="0" w:noVBand="1"/>
      </w:tblPr>
      <w:tblGrid>
        <w:gridCol w:w="1814"/>
        <w:gridCol w:w="2154"/>
        <w:gridCol w:w="1928"/>
        <w:gridCol w:w="2268"/>
      </w:tblGrid>
      <w:tr w:rsidR="00A04537" w14:paraId="60BBCC40" w14:textId="77777777">
        <w:trPr>
          <w:jc w:val="center"/>
        </w:trPr>
        <w:tc>
          <w:tcPr>
            <w:tcW w:w="1814" w:type="dxa"/>
            <w:shd w:val="clear" w:color="auto" w:fill="D9E2F3"/>
            <w:vAlign w:val="center"/>
          </w:tcPr>
          <w:p w14:paraId="6DBF5D39" w14:textId="77777777" w:rsidR="00A04537" w:rsidRDefault="006C5CFD">
            <w:pPr>
              <w:spacing w:line="240" w:lineRule="auto"/>
              <w:jc w:val="center"/>
            </w:pPr>
            <w:r>
              <w:rPr>
                <w:rFonts w:cs="Times New Roman"/>
                <w:b/>
                <w:sz w:val="19"/>
              </w:rPr>
              <w:t>单词</w:t>
            </w:r>
          </w:p>
        </w:tc>
        <w:tc>
          <w:tcPr>
            <w:tcW w:w="2154" w:type="dxa"/>
            <w:shd w:val="clear" w:color="auto" w:fill="D9E2F3"/>
            <w:vAlign w:val="center"/>
          </w:tcPr>
          <w:p w14:paraId="61683A6F" w14:textId="77777777" w:rsidR="00A04537" w:rsidRDefault="006C5CFD">
            <w:pPr>
              <w:spacing w:line="240" w:lineRule="auto"/>
              <w:jc w:val="center"/>
            </w:pPr>
            <w:r>
              <w:rPr>
                <w:rFonts w:cs="Times New Roman"/>
                <w:b/>
                <w:sz w:val="19"/>
              </w:rPr>
              <w:t>本项目输出</w:t>
            </w:r>
          </w:p>
        </w:tc>
        <w:tc>
          <w:tcPr>
            <w:tcW w:w="1928" w:type="dxa"/>
            <w:shd w:val="clear" w:color="auto" w:fill="D9E2F3"/>
            <w:vAlign w:val="center"/>
          </w:tcPr>
          <w:p w14:paraId="76968F5C" w14:textId="77777777" w:rsidR="00A04537" w:rsidRDefault="006C5CFD">
            <w:pPr>
              <w:spacing w:line="240" w:lineRule="auto"/>
              <w:jc w:val="center"/>
            </w:pPr>
            <w:r>
              <w:rPr>
                <w:rFonts w:cs="Times New Roman"/>
                <w:b/>
                <w:sz w:val="19"/>
              </w:rPr>
              <w:t>参考输出</w:t>
            </w:r>
          </w:p>
        </w:tc>
        <w:tc>
          <w:tcPr>
            <w:tcW w:w="2268" w:type="dxa"/>
            <w:shd w:val="clear" w:color="auto" w:fill="D9E2F3"/>
            <w:vAlign w:val="center"/>
          </w:tcPr>
          <w:p w14:paraId="0906B0DD" w14:textId="77777777" w:rsidR="00A04537" w:rsidRDefault="006C5CFD">
            <w:pPr>
              <w:spacing w:line="240" w:lineRule="auto"/>
              <w:jc w:val="center"/>
            </w:pPr>
            <w:r>
              <w:rPr>
                <w:rFonts w:cs="Times New Roman"/>
                <w:b/>
                <w:sz w:val="19"/>
              </w:rPr>
              <w:t>结论</w:t>
            </w:r>
          </w:p>
        </w:tc>
      </w:tr>
      <w:tr w:rsidR="00A04537" w14:paraId="1AF02170" w14:textId="77777777">
        <w:trPr>
          <w:jc w:val="center"/>
        </w:trPr>
        <w:tc>
          <w:tcPr>
            <w:tcW w:w="1814" w:type="dxa"/>
            <w:vAlign w:val="center"/>
          </w:tcPr>
          <w:p w14:paraId="1F979569" w14:textId="77777777" w:rsidR="00A04537" w:rsidRDefault="006C5CFD">
            <w:pPr>
              <w:spacing w:line="240" w:lineRule="auto"/>
            </w:pPr>
            <w:r>
              <w:rPr>
                <w:rFonts w:cs="Times New Roman"/>
                <w:sz w:val="19"/>
              </w:rPr>
              <w:t>关键字</w:t>
            </w:r>
            <w:r>
              <w:rPr>
                <w:rFonts w:cs="Times New Roman"/>
                <w:sz w:val="19"/>
              </w:rPr>
              <w:t xml:space="preserve"> `read`</w:t>
            </w:r>
          </w:p>
        </w:tc>
        <w:tc>
          <w:tcPr>
            <w:tcW w:w="2154" w:type="dxa"/>
            <w:vAlign w:val="center"/>
          </w:tcPr>
          <w:p w14:paraId="154B8EAD" w14:textId="77777777" w:rsidR="00A04537" w:rsidRDefault="006C5CFD">
            <w:pPr>
              <w:spacing w:line="240" w:lineRule="auto"/>
              <w:jc w:val="center"/>
            </w:pPr>
            <w:r>
              <w:rPr>
                <w:rFonts w:cs="Times New Roman"/>
                <w:sz w:val="19"/>
              </w:rPr>
              <w:t>109</w:t>
            </w:r>
          </w:p>
        </w:tc>
        <w:tc>
          <w:tcPr>
            <w:tcW w:w="1928" w:type="dxa"/>
            <w:vAlign w:val="center"/>
          </w:tcPr>
          <w:p w14:paraId="0EAD38CD" w14:textId="77777777" w:rsidR="00A04537" w:rsidRDefault="006C5CFD">
            <w:pPr>
              <w:spacing w:line="240" w:lineRule="auto"/>
              <w:jc w:val="center"/>
            </w:pPr>
            <w:r>
              <w:rPr>
                <w:rFonts w:cs="Times New Roman"/>
                <w:sz w:val="19"/>
              </w:rPr>
              <w:t>109</w:t>
            </w:r>
          </w:p>
        </w:tc>
        <w:tc>
          <w:tcPr>
            <w:tcW w:w="2268" w:type="dxa"/>
            <w:vAlign w:val="center"/>
          </w:tcPr>
          <w:p w14:paraId="2668BB8F" w14:textId="77777777" w:rsidR="00A04537" w:rsidRDefault="006C5CFD">
            <w:pPr>
              <w:spacing w:line="240" w:lineRule="auto"/>
              <w:jc w:val="center"/>
            </w:pPr>
            <w:r>
              <w:rPr>
                <w:rFonts w:cs="Times New Roman"/>
                <w:sz w:val="19"/>
              </w:rPr>
              <w:t>一致</w:t>
            </w:r>
          </w:p>
        </w:tc>
      </w:tr>
      <w:tr w:rsidR="00A04537" w14:paraId="236E89D4" w14:textId="77777777">
        <w:trPr>
          <w:jc w:val="center"/>
        </w:trPr>
        <w:tc>
          <w:tcPr>
            <w:tcW w:w="1814" w:type="dxa"/>
            <w:vAlign w:val="center"/>
          </w:tcPr>
          <w:p w14:paraId="093F79EB" w14:textId="77777777" w:rsidR="00A04537" w:rsidRDefault="006C5CFD">
            <w:pPr>
              <w:spacing w:line="240" w:lineRule="auto"/>
            </w:pPr>
            <w:r>
              <w:rPr>
                <w:rFonts w:cs="Times New Roman"/>
                <w:sz w:val="19"/>
              </w:rPr>
              <w:t>标识符</w:t>
            </w:r>
            <w:r>
              <w:rPr>
                <w:rFonts w:cs="Times New Roman"/>
                <w:sz w:val="19"/>
              </w:rPr>
              <w:t xml:space="preserve"> `xXx`</w:t>
            </w:r>
          </w:p>
        </w:tc>
        <w:tc>
          <w:tcPr>
            <w:tcW w:w="2154" w:type="dxa"/>
            <w:vAlign w:val="center"/>
          </w:tcPr>
          <w:p w14:paraId="6334D0A2" w14:textId="77777777" w:rsidR="00A04537" w:rsidRDefault="006C5CFD">
            <w:pPr>
              <w:spacing w:line="240" w:lineRule="auto"/>
              <w:jc w:val="center"/>
            </w:pPr>
            <w:r>
              <w:rPr>
                <w:rFonts w:cs="Times New Roman"/>
                <w:sz w:val="19"/>
              </w:rPr>
              <w:t>101 "xXx"</w:t>
            </w:r>
          </w:p>
        </w:tc>
        <w:tc>
          <w:tcPr>
            <w:tcW w:w="1928" w:type="dxa"/>
            <w:vAlign w:val="center"/>
          </w:tcPr>
          <w:p w14:paraId="7C34D3C1" w14:textId="77777777" w:rsidR="00A04537" w:rsidRDefault="006C5CFD">
            <w:pPr>
              <w:spacing w:line="240" w:lineRule="auto"/>
              <w:jc w:val="center"/>
            </w:pPr>
            <w:r>
              <w:rPr>
                <w:rFonts w:cs="Times New Roman"/>
                <w:sz w:val="19"/>
              </w:rPr>
              <w:t>ID:xXx</w:t>
            </w:r>
          </w:p>
        </w:tc>
        <w:tc>
          <w:tcPr>
            <w:tcW w:w="2268" w:type="dxa"/>
            <w:vAlign w:val="center"/>
          </w:tcPr>
          <w:p w14:paraId="11AC8B74" w14:textId="77777777" w:rsidR="00A04537" w:rsidRDefault="006C5CFD">
            <w:pPr>
              <w:spacing w:line="240" w:lineRule="auto"/>
              <w:jc w:val="center"/>
            </w:pPr>
            <w:r>
              <w:rPr>
                <w:rFonts w:cs="Times New Roman"/>
                <w:sz w:val="19"/>
              </w:rPr>
              <w:t>编码一致，值的写法不同（格式差异）</w:t>
            </w:r>
          </w:p>
        </w:tc>
      </w:tr>
      <w:tr w:rsidR="00A04537" w14:paraId="47BDF0D3" w14:textId="77777777">
        <w:trPr>
          <w:jc w:val="center"/>
        </w:trPr>
        <w:tc>
          <w:tcPr>
            <w:tcW w:w="1814" w:type="dxa"/>
            <w:vAlign w:val="center"/>
          </w:tcPr>
          <w:p w14:paraId="62AA55B1" w14:textId="77777777" w:rsidR="00A04537" w:rsidRDefault="006C5CFD">
            <w:pPr>
              <w:spacing w:line="240" w:lineRule="auto"/>
            </w:pPr>
            <w:r>
              <w:rPr>
                <w:rFonts w:cs="Times New Roman"/>
                <w:sz w:val="19"/>
              </w:rPr>
              <w:t>整数</w:t>
            </w:r>
            <w:r>
              <w:rPr>
                <w:rFonts w:cs="Times New Roman"/>
                <w:sz w:val="19"/>
              </w:rPr>
              <w:t xml:space="preserve"> `001`</w:t>
            </w:r>
          </w:p>
        </w:tc>
        <w:tc>
          <w:tcPr>
            <w:tcW w:w="2154" w:type="dxa"/>
            <w:vAlign w:val="center"/>
          </w:tcPr>
          <w:p w14:paraId="3BA652AC" w14:textId="77777777" w:rsidR="00A04537" w:rsidRDefault="006C5CFD">
            <w:pPr>
              <w:spacing w:line="240" w:lineRule="auto"/>
              <w:jc w:val="center"/>
            </w:pPr>
            <w:r>
              <w:rPr>
                <w:rFonts w:cs="Times New Roman"/>
                <w:sz w:val="19"/>
              </w:rPr>
              <w:t>100 001</w:t>
            </w:r>
          </w:p>
        </w:tc>
        <w:tc>
          <w:tcPr>
            <w:tcW w:w="1928" w:type="dxa"/>
            <w:vAlign w:val="center"/>
          </w:tcPr>
          <w:p w14:paraId="76BE757C" w14:textId="77777777" w:rsidR="00A04537" w:rsidRDefault="006C5CFD">
            <w:pPr>
              <w:spacing w:line="240" w:lineRule="auto"/>
              <w:jc w:val="center"/>
            </w:pPr>
            <w:r>
              <w:rPr>
                <w:rFonts w:cs="Times New Roman"/>
                <w:sz w:val="19"/>
              </w:rPr>
              <w:t>NUMBER:001</w:t>
            </w:r>
          </w:p>
        </w:tc>
        <w:tc>
          <w:tcPr>
            <w:tcW w:w="2268" w:type="dxa"/>
            <w:vAlign w:val="center"/>
          </w:tcPr>
          <w:p w14:paraId="03AE108F" w14:textId="77777777" w:rsidR="00A04537" w:rsidRDefault="006C5CFD">
            <w:pPr>
              <w:spacing w:line="240" w:lineRule="auto"/>
              <w:jc w:val="center"/>
            </w:pPr>
            <w:r>
              <w:rPr>
                <w:rFonts w:cs="Times New Roman"/>
                <w:sz w:val="19"/>
              </w:rPr>
              <w:t>保留前导零，一致</w:t>
            </w:r>
          </w:p>
        </w:tc>
      </w:tr>
      <w:tr w:rsidR="00A04537" w14:paraId="47646BAA" w14:textId="77777777">
        <w:trPr>
          <w:jc w:val="center"/>
        </w:trPr>
        <w:tc>
          <w:tcPr>
            <w:tcW w:w="1814" w:type="dxa"/>
            <w:vAlign w:val="center"/>
          </w:tcPr>
          <w:p w14:paraId="5CCCB54D" w14:textId="77777777" w:rsidR="00A04537" w:rsidRDefault="006C5CFD">
            <w:pPr>
              <w:spacing w:line="240" w:lineRule="auto"/>
            </w:pPr>
            <w:r>
              <w:rPr>
                <w:rFonts w:cs="Times New Roman"/>
                <w:sz w:val="19"/>
              </w:rPr>
              <w:lastRenderedPageBreak/>
              <w:t>赋值号</w:t>
            </w:r>
            <w:r>
              <w:rPr>
                <w:rFonts w:cs="Times New Roman"/>
                <w:sz w:val="19"/>
              </w:rPr>
              <w:t xml:space="preserve"> `:=`</w:t>
            </w:r>
          </w:p>
        </w:tc>
        <w:tc>
          <w:tcPr>
            <w:tcW w:w="2154" w:type="dxa"/>
            <w:vAlign w:val="center"/>
          </w:tcPr>
          <w:p w14:paraId="34544555" w14:textId="77777777" w:rsidR="00A04537" w:rsidRDefault="006C5CFD">
            <w:pPr>
              <w:spacing w:line="240" w:lineRule="auto"/>
              <w:jc w:val="center"/>
            </w:pPr>
            <w:r>
              <w:rPr>
                <w:rFonts w:cs="Times New Roman"/>
                <w:sz w:val="19"/>
              </w:rPr>
              <w:t>215</w:t>
            </w:r>
          </w:p>
        </w:tc>
        <w:tc>
          <w:tcPr>
            <w:tcW w:w="1928" w:type="dxa"/>
            <w:vAlign w:val="center"/>
          </w:tcPr>
          <w:p w14:paraId="1FF4991C" w14:textId="77777777" w:rsidR="00A04537" w:rsidRDefault="006C5CFD">
            <w:pPr>
              <w:spacing w:line="240" w:lineRule="auto"/>
              <w:jc w:val="center"/>
            </w:pPr>
            <w:r>
              <w:rPr>
                <w:rFonts w:cs="Times New Roman"/>
                <w:sz w:val="19"/>
              </w:rPr>
              <w:t>ASSIGN</w:t>
            </w:r>
          </w:p>
        </w:tc>
        <w:tc>
          <w:tcPr>
            <w:tcW w:w="2268" w:type="dxa"/>
            <w:vAlign w:val="center"/>
          </w:tcPr>
          <w:p w14:paraId="05A288BD" w14:textId="77777777" w:rsidR="00A04537" w:rsidRDefault="006C5CFD">
            <w:pPr>
              <w:spacing w:line="240" w:lineRule="auto"/>
              <w:jc w:val="center"/>
            </w:pPr>
            <w:r>
              <w:rPr>
                <w:rFonts w:cs="Times New Roman"/>
                <w:sz w:val="19"/>
              </w:rPr>
              <w:t>编码一致</w:t>
            </w:r>
          </w:p>
        </w:tc>
      </w:tr>
      <w:tr w:rsidR="00A04537" w14:paraId="1FD2FF7F" w14:textId="77777777">
        <w:trPr>
          <w:jc w:val="center"/>
        </w:trPr>
        <w:tc>
          <w:tcPr>
            <w:tcW w:w="1814" w:type="dxa"/>
            <w:vAlign w:val="center"/>
          </w:tcPr>
          <w:p w14:paraId="72832AA7" w14:textId="77777777" w:rsidR="00A04537" w:rsidRDefault="006C5CFD">
            <w:pPr>
              <w:spacing w:line="240" w:lineRule="auto"/>
            </w:pPr>
            <w:r>
              <w:rPr>
                <w:rFonts w:cs="Times New Roman"/>
                <w:sz w:val="19"/>
              </w:rPr>
              <w:t>注释</w:t>
            </w:r>
            <w:r>
              <w:rPr>
                <w:rFonts w:cs="Times New Roman"/>
                <w:sz w:val="19"/>
              </w:rPr>
              <w:t xml:space="preserve"> `{…}`</w:t>
            </w:r>
          </w:p>
        </w:tc>
        <w:tc>
          <w:tcPr>
            <w:tcW w:w="2154" w:type="dxa"/>
            <w:vAlign w:val="center"/>
          </w:tcPr>
          <w:p w14:paraId="2D0836F7" w14:textId="77777777" w:rsidR="00A04537" w:rsidRDefault="006C5CFD">
            <w:pPr>
              <w:spacing w:line="240" w:lineRule="auto"/>
              <w:jc w:val="center"/>
            </w:pPr>
            <w:r>
              <w:rPr>
                <w:rFonts w:cs="Times New Roman"/>
                <w:sz w:val="19"/>
              </w:rPr>
              <w:t>（不输出）</w:t>
            </w:r>
          </w:p>
        </w:tc>
        <w:tc>
          <w:tcPr>
            <w:tcW w:w="1928" w:type="dxa"/>
            <w:vAlign w:val="center"/>
          </w:tcPr>
          <w:p w14:paraId="2F316398" w14:textId="77777777" w:rsidR="00A04537" w:rsidRDefault="006C5CFD">
            <w:pPr>
              <w:spacing w:line="240" w:lineRule="auto"/>
              <w:jc w:val="center"/>
            </w:pPr>
            <w:r>
              <w:rPr>
                <w:rFonts w:cs="Times New Roman"/>
                <w:sz w:val="19"/>
              </w:rPr>
              <w:t>（不输出）</w:t>
            </w:r>
          </w:p>
        </w:tc>
        <w:tc>
          <w:tcPr>
            <w:tcW w:w="2268" w:type="dxa"/>
            <w:vAlign w:val="center"/>
          </w:tcPr>
          <w:p w14:paraId="14C68B19" w14:textId="77777777" w:rsidR="00A04537" w:rsidRDefault="006C5CFD">
            <w:pPr>
              <w:spacing w:line="240" w:lineRule="auto"/>
              <w:jc w:val="center"/>
            </w:pPr>
            <w:r>
              <w:rPr>
                <w:rFonts w:cs="Times New Roman"/>
                <w:sz w:val="19"/>
              </w:rPr>
              <w:t>一致</w:t>
            </w:r>
          </w:p>
        </w:tc>
      </w:tr>
      <w:tr w:rsidR="00A04537" w14:paraId="43CFA108" w14:textId="77777777">
        <w:trPr>
          <w:jc w:val="center"/>
        </w:trPr>
        <w:tc>
          <w:tcPr>
            <w:tcW w:w="1814" w:type="dxa"/>
            <w:vAlign w:val="center"/>
          </w:tcPr>
          <w:p w14:paraId="7CA07490" w14:textId="77777777" w:rsidR="00A04537" w:rsidRDefault="006C5CFD">
            <w:pPr>
              <w:spacing w:line="240" w:lineRule="auto"/>
            </w:pPr>
            <w:r>
              <w:rPr>
                <w:rFonts w:cs="Times New Roman"/>
                <w:sz w:val="19"/>
              </w:rPr>
              <w:t>文件结束</w:t>
            </w:r>
          </w:p>
        </w:tc>
        <w:tc>
          <w:tcPr>
            <w:tcW w:w="2154" w:type="dxa"/>
            <w:vAlign w:val="center"/>
          </w:tcPr>
          <w:p w14:paraId="32A4B8D1" w14:textId="77777777" w:rsidR="00A04537" w:rsidRDefault="006C5CFD">
            <w:pPr>
              <w:spacing w:line="240" w:lineRule="auto"/>
              <w:jc w:val="center"/>
            </w:pPr>
            <w:r>
              <w:rPr>
                <w:rFonts w:cs="Times New Roman"/>
                <w:sz w:val="19"/>
              </w:rPr>
              <w:t>EOF</w:t>
            </w:r>
          </w:p>
        </w:tc>
        <w:tc>
          <w:tcPr>
            <w:tcW w:w="1928" w:type="dxa"/>
            <w:vAlign w:val="center"/>
          </w:tcPr>
          <w:p w14:paraId="7452F12E" w14:textId="77777777" w:rsidR="00A04537" w:rsidRDefault="006C5CFD">
            <w:pPr>
              <w:spacing w:line="240" w:lineRule="auto"/>
              <w:jc w:val="center"/>
            </w:pPr>
            <w:r>
              <w:rPr>
                <w:rFonts w:cs="Times New Roman"/>
                <w:sz w:val="19"/>
              </w:rPr>
              <w:t>EOF:EOF</w:t>
            </w:r>
          </w:p>
        </w:tc>
        <w:tc>
          <w:tcPr>
            <w:tcW w:w="2268" w:type="dxa"/>
            <w:vAlign w:val="center"/>
          </w:tcPr>
          <w:p w14:paraId="2CFB67F3" w14:textId="77777777" w:rsidR="00A04537" w:rsidRDefault="006C5CFD">
            <w:pPr>
              <w:spacing w:line="240" w:lineRule="auto"/>
              <w:jc w:val="center"/>
            </w:pPr>
            <w:r>
              <w:rPr>
                <w:rFonts w:cs="Times New Roman"/>
                <w:sz w:val="19"/>
              </w:rPr>
              <w:t>一致</w:t>
            </w:r>
          </w:p>
        </w:tc>
      </w:tr>
    </w:tbl>
    <w:p w14:paraId="0F617BE3" w14:textId="77777777" w:rsidR="00A04537" w:rsidRDefault="006C5CFD">
      <w:pPr>
        <w:pStyle w:val="31"/>
      </w:pPr>
      <w:bookmarkStart w:id="41" w:name="_Toc243146773"/>
      <w:r>
        <w:rPr>
          <w:rFonts w:ascii="Times New Roman" w:eastAsia="黑体" w:hAnsi="Times New Roman" w:cs="Times New Roman"/>
        </w:rPr>
        <w:t xml:space="preserve">3.5.4  </w:t>
      </w:r>
      <w:r>
        <w:rPr>
          <w:rFonts w:ascii="Times New Roman" w:eastAsia="黑体" w:hAnsi="Times New Roman" w:cs="Times New Roman"/>
        </w:rPr>
        <w:t>主要界面运行结果</w:t>
      </w:r>
      <w:bookmarkEnd w:id="41"/>
    </w:p>
    <w:p w14:paraId="29DA6DFC" w14:textId="77777777" w:rsidR="00A04537" w:rsidRDefault="006C5CFD">
      <w:pPr>
        <w:ind w:firstLine="480"/>
        <w:jc w:val="both"/>
      </w:pPr>
      <w:r>
        <w:rPr>
          <w:rFonts w:cs="Times New Roman"/>
        </w:rPr>
        <w:t>下图依次为</w:t>
      </w:r>
      <w:r>
        <w:rPr>
          <w:rFonts w:cs="Times New Roman"/>
        </w:rPr>
        <w:t xml:space="preserve">③DFA </w:t>
      </w:r>
      <w:r>
        <w:rPr>
          <w:rFonts w:cs="Times New Roman"/>
        </w:rPr>
        <w:t>状态转换表、</w:t>
      </w:r>
      <w:r>
        <w:rPr>
          <w:rFonts w:cs="Times New Roman"/>
        </w:rPr>
        <w:t xml:space="preserve">⑫LALR(1) </w:t>
      </w:r>
      <w:r>
        <w:rPr>
          <w:rFonts w:cs="Times New Roman"/>
        </w:rPr>
        <w:t>分析表、</w:t>
      </w:r>
      <w:r>
        <w:rPr>
          <w:rFonts w:cs="Times New Roman"/>
        </w:rPr>
        <w:t>⑭</w:t>
      </w:r>
      <w:r>
        <w:rPr>
          <w:rFonts w:cs="Times New Roman"/>
        </w:rPr>
        <w:t>语法树与</w:t>
      </w:r>
      <w:r>
        <w:rPr>
          <w:rFonts w:cs="Times New Roman"/>
        </w:rPr>
        <w:t>⑮</w:t>
      </w:r>
      <w:r>
        <w:rPr>
          <w:rFonts w:cs="Times New Roman"/>
        </w:rPr>
        <w:t>四元式的实际运行界面（完整截图见《系统使用说明书》第</w:t>
      </w:r>
      <w:r>
        <w:rPr>
          <w:rFonts w:cs="Times New Roman"/>
        </w:rPr>
        <w:t xml:space="preserve"> 5</w:t>
      </w:r>
      <w:r>
        <w:rPr>
          <w:rFonts w:cs="Times New Roman"/>
        </w:rPr>
        <w:t>、</w:t>
      </w:r>
      <w:r>
        <w:rPr>
          <w:rFonts w:cs="Times New Roman"/>
        </w:rPr>
        <w:t xml:space="preserve">6 </w:t>
      </w:r>
      <w:r>
        <w:rPr>
          <w:rFonts w:cs="Times New Roman"/>
        </w:rPr>
        <w:t>章）。</w:t>
      </w:r>
    </w:p>
    <w:p w14:paraId="3BBA3111" w14:textId="77777777" w:rsidR="00A04537" w:rsidRDefault="006C5CFD">
      <w:pPr>
        <w:keepNext/>
        <w:spacing w:before="120" w:after="60" w:line="240" w:lineRule="auto"/>
        <w:jc w:val="center"/>
      </w:pPr>
      <w:r>
        <w:rPr>
          <w:noProof/>
        </w:rPr>
        <w:drawing>
          <wp:inline distT="0" distB="0" distL="0" distR="0" wp14:anchorId="2C08715F" wp14:editId="5AF21902">
            <wp:extent cx="5040000" cy="315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03_dfa.png"/>
                    <pic:cNvPicPr/>
                  </pic:nvPicPr>
                  <pic:blipFill>
                    <a:blip r:embed="rId25"/>
                    <a:stretch>
                      <a:fillRect/>
                    </a:stretch>
                  </pic:blipFill>
                  <pic:spPr>
                    <a:xfrm>
                      <a:off x="0" y="0"/>
                      <a:ext cx="5040000" cy="3150000"/>
                    </a:xfrm>
                    <a:prstGeom prst="rect">
                      <a:avLst/>
                    </a:prstGeom>
                  </pic:spPr>
                </pic:pic>
              </a:graphicData>
            </a:graphic>
          </wp:inline>
        </w:drawing>
      </w:r>
    </w:p>
    <w:p w14:paraId="70F92ED1" w14:textId="77777777" w:rsidR="00A04537" w:rsidRDefault="006C5CFD">
      <w:pPr>
        <w:spacing w:before="60" w:after="120" w:line="300" w:lineRule="exact"/>
        <w:jc w:val="center"/>
      </w:pPr>
      <w:r>
        <w:rPr>
          <w:rFonts w:cs="Times New Roman"/>
          <w:sz w:val="21"/>
        </w:rPr>
        <w:t>图</w:t>
      </w:r>
      <w:r>
        <w:rPr>
          <w:rFonts w:cs="Times New Roman"/>
          <w:sz w:val="21"/>
        </w:rPr>
        <w:t xml:space="preserve"> 3-19  ③ DFA </w:t>
      </w:r>
      <w:r>
        <w:rPr>
          <w:rFonts w:cs="Times New Roman"/>
          <w:sz w:val="21"/>
        </w:rPr>
        <w:t>页签：字符类作为列的状态转换表</w:t>
      </w:r>
    </w:p>
    <w:p w14:paraId="2285F95F" w14:textId="77777777" w:rsidR="00A04537" w:rsidRDefault="006C5CFD">
      <w:pPr>
        <w:keepNext/>
        <w:spacing w:before="120" w:after="60" w:line="240" w:lineRule="auto"/>
        <w:jc w:val="center"/>
      </w:pPr>
      <w:r>
        <w:rPr>
          <w:noProof/>
        </w:rPr>
        <w:drawing>
          <wp:inline distT="0" distB="0" distL="0" distR="0" wp14:anchorId="14B65738" wp14:editId="323CABA1">
            <wp:extent cx="5040000" cy="315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12_parsetable.png"/>
                    <pic:cNvPicPr/>
                  </pic:nvPicPr>
                  <pic:blipFill>
                    <a:blip r:embed="rId26"/>
                    <a:stretch>
                      <a:fillRect/>
                    </a:stretch>
                  </pic:blipFill>
                  <pic:spPr>
                    <a:xfrm>
                      <a:off x="0" y="0"/>
                      <a:ext cx="5040000" cy="3150000"/>
                    </a:xfrm>
                    <a:prstGeom prst="rect">
                      <a:avLst/>
                    </a:prstGeom>
                  </pic:spPr>
                </pic:pic>
              </a:graphicData>
            </a:graphic>
          </wp:inline>
        </w:drawing>
      </w:r>
    </w:p>
    <w:p w14:paraId="08BC654A" w14:textId="77777777" w:rsidR="00A04537" w:rsidRDefault="006C5CFD">
      <w:pPr>
        <w:spacing w:before="60" w:after="120" w:line="300" w:lineRule="exact"/>
        <w:jc w:val="center"/>
      </w:pPr>
      <w:r>
        <w:rPr>
          <w:rFonts w:cs="Times New Roman"/>
          <w:sz w:val="21"/>
        </w:rPr>
        <w:t>图</w:t>
      </w:r>
      <w:r>
        <w:rPr>
          <w:rFonts w:cs="Times New Roman"/>
          <w:sz w:val="21"/>
        </w:rPr>
        <w:t xml:space="preserve"> 3-20  ⑫ LALR(1) </w:t>
      </w:r>
      <w:r>
        <w:rPr>
          <w:rFonts w:cs="Times New Roman"/>
          <w:sz w:val="21"/>
        </w:rPr>
        <w:t>分析表页签：</w:t>
      </w:r>
      <w:r>
        <w:rPr>
          <w:rFonts w:cs="Times New Roman"/>
          <w:sz w:val="21"/>
        </w:rPr>
        <w:t xml:space="preserve">ACTION/GOTO </w:t>
      </w:r>
      <w:r>
        <w:rPr>
          <w:rFonts w:cs="Times New Roman"/>
          <w:sz w:val="21"/>
        </w:rPr>
        <w:t>表与冲突明细</w:t>
      </w:r>
    </w:p>
    <w:p w14:paraId="3E868F11" w14:textId="77777777" w:rsidR="00A04537" w:rsidRDefault="006C5CFD">
      <w:pPr>
        <w:keepNext/>
        <w:spacing w:before="120" w:after="60" w:line="240" w:lineRule="auto"/>
        <w:jc w:val="center"/>
      </w:pPr>
      <w:r>
        <w:rPr>
          <w:noProof/>
        </w:rPr>
        <w:lastRenderedPageBreak/>
        <w:drawing>
          <wp:inline distT="0" distB="0" distL="0" distR="0" wp14:anchorId="5C910060" wp14:editId="41C84841">
            <wp:extent cx="5040000" cy="315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14_syntaxtree.png"/>
                    <pic:cNvPicPr/>
                  </pic:nvPicPr>
                  <pic:blipFill>
                    <a:blip r:embed="rId27"/>
                    <a:stretch>
                      <a:fillRect/>
                    </a:stretch>
                  </pic:blipFill>
                  <pic:spPr>
                    <a:xfrm>
                      <a:off x="0" y="0"/>
                      <a:ext cx="5040000" cy="3150000"/>
                    </a:xfrm>
                    <a:prstGeom prst="rect">
                      <a:avLst/>
                    </a:prstGeom>
                  </pic:spPr>
                </pic:pic>
              </a:graphicData>
            </a:graphic>
          </wp:inline>
        </w:drawing>
      </w:r>
    </w:p>
    <w:p w14:paraId="4B2B4815" w14:textId="77777777" w:rsidR="00A04537" w:rsidRDefault="006C5CFD">
      <w:pPr>
        <w:spacing w:before="60" w:after="120" w:line="300" w:lineRule="exact"/>
        <w:jc w:val="center"/>
      </w:pPr>
      <w:r>
        <w:rPr>
          <w:rFonts w:cs="Times New Roman"/>
          <w:sz w:val="21"/>
        </w:rPr>
        <w:t>图</w:t>
      </w:r>
      <w:r>
        <w:rPr>
          <w:rFonts w:cs="Times New Roman"/>
          <w:sz w:val="21"/>
        </w:rPr>
        <w:t xml:space="preserve"> 3-21  ⑭ </w:t>
      </w:r>
      <w:r>
        <w:rPr>
          <w:rFonts w:cs="Times New Roman"/>
          <w:sz w:val="21"/>
        </w:rPr>
        <w:t>语法树页签：树状绘制（适应窗口，可缩放拖动）</w:t>
      </w:r>
    </w:p>
    <w:p w14:paraId="56791D5A" w14:textId="77777777" w:rsidR="00A04537" w:rsidRDefault="006C5CFD">
      <w:pPr>
        <w:keepNext/>
        <w:spacing w:before="120" w:after="60" w:line="240" w:lineRule="auto"/>
        <w:jc w:val="center"/>
      </w:pPr>
      <w:r>
        <w:rPr>
          <w:noProof/>
        </w:rPr>
        <w:drawing>
          <wp:inline distT="0" distB="0" distL="0" distR="0" wp14:anchorId="3B88B63D" wp14:editId="06C406B9">
            <wp:extent cx="5040000" cy="3150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15_quads.png"/>
                    <pic:cNvPicPr/>
                  </pic:nvPicPr>
                  <pic:blipFill>
                    <a:blip r:embed="rId28"/>
                    <a:stretch>
                      <a:fillRect/>
                    </a:stretch>
                  </pic:blipFill>
                  <pic:spPr>
                    <a:xfrm>
                      <a:off x="0" y="0"/>
                      <a:ext cx="5040000" cy="3150000"/>
                    </a:xfrm>
                    <a:prstGeom prst="rect">
                      <a:avLst/>
                    </a:prstGeom>
                  </pic:spPr>
                </pic:pic>
              </a:graphicData>
            </a:graphic>
          </wp:inline>
        </w:drawing>
      </w:r>
    </w:p>
    <w:p w14:paraId="7F67E9B9" w14:textId="77777777" w:rsidR="00A04537" w:rsidRDefault="006C5CFD">
      <w:pPr>
        <w:spacing w:before="60" w:after="120" w:line="300" w:lineRule="exact"/>
        <w:jc w:val="center"/>
      </w:pPr>
      <w:r>
        <w:rPr>
          <w:rFonts w:cs="Times New Roman"/>
          <w:sz w:val="21"/>
        </w:rPr>
        <w:t>图</w:t>
      </w:r>
      <w:r>
        <w:rPr>
          <w:rFonts w:cs="Times New Roman"/>
          <w:sz w:val="21"/>
        </w:rPr>
        <w:t xml:space="preserve"> 3-22  ⑮ </w:t>
      </w:r>
      <w:r>
        <w:rPr>
          <w:rFonts w:cs="Times New Roman"/>
          <w:sz w:val="21"/>
        </w:rPr>
        <w:t>四元式页签：中间代码表与统计</w:t>
      </w:r>
    </w:p>
    <w:p w14:paraId="507E4ADA" w14:textId="77777777" w:rsidR="00A04537" w:rsidRDefault="006C5CFD">
      <w:pPr>
        <w:pStyle w:val="31"/>
      </w:pPr>
      <w:bookmarkStart w:id="42" w:name="_Toc243146774"/>
      <w:r>
        <w:rPr>
          <w:rFonts w:ascii="Times New Roman" w:eastAsia="黑体" w:hAnsi="Times New Roman" w:cs="Times New Roman"/>
        </w:rPr>
        <w:t xml:space="preserve">3.5.5  </w:t>
      </w:r>
      <w:r>
        <w:rPr>
          <w:rFonts w:ascii="Times New Roman" w:eastAsia="黑体" w:hAnsi="Times New Roman" w:cs="Times New Roman"/>
        </w:rPr>
        <w:t>自动化测试概况</w:t>
      </w:r>
      <w:bookmarkEnd w:id="42"/>
    </w:p>
    <w:p w14:paraId="180A75B9" w14:textId="77777777" w:rsidR="00A04537" w:rsidRDefault="006C5CFD">
      <w:pPr>
        <w:ind w:firstLine="480"/>
        <w:jc w:val="both"/>
      </w:pPr>
      <w:r>
        <w:rPr>
          <w:rFonts w:cs="Times New Roman"/>
        </w:rPr>
        <w:t>本项目把</w:t>
      </w:r>
      <w:r>
        <w:rPr>
          <w:rFonts w:cs="Times New Roman"/>
        </w:rPr>
        <w:t>“</w:t>
      </w:r>
      <w:r>
        <w:rPr>
          <w:rFonts w:cs="Times New Roman"/>
        </w:rPr>
        <w:t>测试</w:t>
      </w:r>
      <w:r>
        <w:rPr>
          <w:rFonts w:cs="Times New Roman"/>
        </w:rPr>
        <w:t>”</w:t>
      </w:r>
      <w:r>
        <w:rPr>
          <w:rFonts w:cs="Times New Roman"/>
        </w:rPr>
        <w:t>做成了可重复执行的程序，而不是一次性的手工记录：</w:t>
      </w:r>
      <w:r>
        <w:rPr>
          <w:rFonts w:cs="Times New Roman"/>
        </w:rPr>
        <w:t xml:space="preserve">`--console-selftest` </w:t>
      </w:r>
      <w:r>
        <w:rPr>
          <w:rFonts w:cs="Times New Roman"/>
        </w:rPr>
        <w:t>在无图形界面模式下运行</w:t>
      </w:r>
      <w:r>
        <w:rPr>
          <w:rFonts w:cs="Times New Roman"/>
        </w:rPr>
        <w:t xml:space="preserve"> </w:t>
      </w:r>
      <w:r>
        <w:rPr>
          <w:rFonts w:cs="Times New Roman"/>
          <w:b/>
        </w:rPr>
        <w:t xml:space="preserve">304 </w:t>
      </w:r>
      <w:r>
        <w:rPr>
          <w:rFonts w:cs="Times New Roman"/>
          <w:b/>
        </w:rPr>
        <w:t>项算法断言</w:t>
      </w:r>
      <w:r>
        <w:rPr>
          <w:rFonts w:cs="Times New Roman"/>
        </w:rPr>
        <w:t>（覆盖语言配置、数据文件、正则解析、</w:t>
      </w:r>
      <w:r>
        <w:rPr>
          <w:rFonts w:cs="Times New Roman"/>
        </w:rPr>
        <w:t>NFA/DFA/</w:t>
      </w:r>
      <w:r>
        <w:rPr>
          <w:rFonts w:cs="Times New Roman"/>
        </w:rPr>
        <w:t>最小化、代码生成、编译运行、与参考数据比对、文法化简、</w:t>
      </w:r>
      <w:r>
        <w:rPr>
          <w:rFonts w:cs="Times New Roman"/>
        </w:rPr>
        <w:t>First/Follow</w:t>
      </w:r>
      <w:r>
        <w:rPr>
          <w:rFonts w:cs="Times New Roman"/>
        </w:rPr>
        <w:t>、</w:t>
      </w:r>
      <w:r>
        <w:rPr>
          <w:rFonts w:cs="Times New Roman"/>
        </w:rPr>
        <w:t>LR(0)/LALR(1)</w:t>
      </w:r>
      <w:r>
        <w:rPr>
          <w:rFonts w:cs="Times New Roman"/>
        </w:rPr>
        <w:t>、分析表、语法树、四元式等），</w:t>
      </w:r>
      <w:r>
        <w:rPr>
          <w:rFonts w:cs="Times New Roman"/>
        </w:rPr>
        <w:t xml:space="preserve">`--selftest` </w:t>
      </w:r>
      <w:r>
        <w:rPr>
          <w:rFonts w:cs="Times New Roman"/>
        </w:rPr>
        <w:t>在离屏窗口里再运行</w:t>
      </w:r>
      <w:r>
        <w:rPr>
          <w:rFonts w:cs="Times New Roman"/>
        </w:rPr>
        <w:t xml:space="preserve"> </w:t>
      </w:r>
      <w:r>
        <w:rPr>
          <w:rFonts w:cs="Times New Roman"/>
          <w:b/>
        </w:rPr>
        <w:t xml:space="preserve">346 </w:t>
      </w:r>
      <w:r>
        <w:rPr>
          <w:rFonts w:cs="Times New Roman"/>
          <w:b/>
        </w:rPr>
        <w:t>项界面断言</w:t>
      </w:r>
      <w:r>
        <w:rPr>
          <w:rFonts w:cs="Times New Roman"/>
        </w:rPr>
        <w:t>（含各页签是否真的填入了数据、状态栏是否正常、语法树是否适应窗口等），两者全部通过。详细用例与缺陷记录见《测试报告》（附录</w:t>
      </w:r>
      <w:r>
        <w:rPr>
          <w:rFonts w:cs="Times New Roman"/>
        </w:rPr>
        <w:t xml:space="preserve"> B</w:t>
      </w:r>
      <w:r>
        <w:rPr>
          <w:rFonts w:cs="Times New Roman"/>
        </w:rPr>
        <w:t>）。</w:t>
      </w:r>
    </w:p>
    <w:p w14:paraId="6452FC97" w14:textId="77777777" w:rsidR="00A04537" w:rsidRDefault="006C5CFD">
      <w:pPr>
        <w:pStyle w:val="1"/>
      </w:pPr>
      <w:bookmarkStart w:id="43" w:name="_Toc243146775"/>
      <w:r>
        <w:rPr>
          <w:rFonts w:ascii="Times New Roman" w:eastAsia="黑体" w:hAnsi="Times New Roman" w:cs="Times New Roman"/>
        </w:rPr>
        <w:lastRenderedPageBreak/>
        <w:t>四、实验总结（心得体会）</w:t>
      </w:r>
      <w:bookmarkEnd w:id="43"/>
    </w:p>
    <w:p w14:paraId="5EB12A82" w14:textId="77777777" w:rsidR="00A04537" w:rsidRDefault="006C5CFD">
      <w:pPr>
        <w:ind w:firstLine="480"/>
        <w:jc w:val="both"/>
      </w:pPr>
      <w:r>
        <w:rPr>
          <w:rFonts w:cs="Times New Roman"/>
        </w:rPr>
        <w:t>这次课程设计是我第一次把</w:t>
      </w:r>
      <w:r>
        <w:rPr>
          <w:rFonts w:cs="Times New Roman"/>
        </w:rPr>
        <w:t>“</w:t>
      </w:r>
      <w:r>
        <w:rPr>
          <w:rFonts w:cs="Times New Roman"/>
        </w:rPr>
        <w:t>编译原理</w:t>
      </w:r>
      <w:r>
        <w:rPr>
          <w:rFonts w:cs="Times New Roman"/>
        </w:rPr>
        <w:t>”</w:t>
      </w:r>
      <w:r>
        <w:rPr>
          <w:rFonts w:cs="Times New Roman"/>
        </w:rPr>
        <w:t>从纸上的推导做成一个真正能用的系统。两部分任务加起来写了约</w:t>
      </w:r>
      <w:r>
        <w:rPr>
          <w:rFonts w:cs="Times New Roman"/>
        </w:rPr>
        <w:t xml:space="preserve"> 2.6 </w:t>
      </w:r>
      <w:r>
        <w:rPr>
          <w:rFonts w:cs="Times New Roman"/>
        </w:rPr>
        <w:t>万行</w:t>
      </w:r>
      <w:r>
        <w:rPr>
          <w:rFonts w:cs="Times New Roman"/>
        </w:rPr>
        <w:t xml:space="preserve"> C++</w:t>
      </w:r>
      <w:r>
        <w:rPr>
          <w:rFonts w:cs="Times New Roman"/>
        </w:rPr>
        <w:t>，界面有</w:t>
      </w:r>
      <w:r>
        <w:rPr>
          <w:rFonts w:cs="Times New Roman"/>
        </w:rPr>
        <w:t xml:space="preserve"> 15 </w:t>
      </w:r>
      <w:r>
        <w:rPr>
          <w:rFonts w:cs="Times New Roman"/>
        </w:rPr>
        <w:t>个功能页签，最后能完整跑通</w:t>
      </w:r>
      <w:r>
        <w:rPr>
          <w:rFonts w:cs="Times New Roman"/>
        </w:rPr>
        <w:t>“</w:t>
      </w:r>
      <w:r>
        <w:rPr>
          <w:rFonts w:cs="Times New Roman"/>
        </w:rPr>
        <w:t>正则表达式</w:t>
      </w:r>
      <w:r>
        <w:rPr>
          <w:rFonts w:cs="Times New Roman"/>
        </w:rPr>
        <w:t xml:space="preserve"> → </w:t>
      </w:r>
      <w:r>
        <w:rPr>
          <w:rFonts w:cs="Times New Roman"/>
        </w:rPr>
        <w:t>可执行的词法分析程序</w:t>
      </w:r>
      <w:r>
        <w:rPr>
          <w:rFonts w:cs="Times New Roman"/>
        </w:rPr>
        <w:t>”</w:t>
      </w:r>
      <w:r>
        <w:rPr>
          <w:rFonts w:cs="Times New Roman"/>
        </w:rPr>
        <w:t>和</w:t>
      </w:r>
      <w:r>
        <w:rPr>
          <w:rFonts w:cs="Times New Roman"/>
        </w:rPr>
        <w:t xml:space="preserve">“BNF → LALR(1) </w:t>
      </w:r>
      <w:r>
        <w:rPr>
          <w:rFonts w:cs="Times New Roman"/>
        </w:rPr>
        <w:t>分析表</w:t>
      </w:r>
      <w:r>
        <w:rPr>
          <w:rFonts w:cs="Times New Roman"/>
        </w:rPr>
        <w:t xml:space="preserve"> → </w:t>
      </w:r>
      <w:r>
        <w:rPr>
          <w:rFonts w:cs="Times New Roman"/>
        </w:rPr>
        <w:t>语法树</w:t>
      </w:r>
      <w:r>
        <w:rPr>
          <w:rFonts w:cs="Times New Roman"/>
        </w:rPr>
        <w:t xml:space="preserve"> → </w:t>
      </w:r>
      <w:r>
        <w:rPr>
          <w:rFonts w:cs="Times New Roman"/>
        </w:rPr>
        <w:t>四元式</w:t>
      </w:r>
      <w:r>
        <w:rPr>
          <w:rFonts w:cs="Times New Roman"/>
        </w:rPr>
        <w:t>”</w:t>
      </w:r>
      <w:r>
        <w:rPr>
          <w:rFonts w:cs="Times New Roman"/>
        </w:rPr>
        <w:t>两条链路。回头看，收获最大的并不是某个算法，而是</w:t>
      </w:r>
      <w:r>
        <w:rPr>
          <w:rFonts w:cs="Times New Roman"/>
        </w:rPr>
        <w:t>“</w:t>
      </w:r>
      <w:r>
        <w:rPr>
          <w:rFonts w:cs="Times New Roman"/>
        </w:rPr>
        <w:t>怎么确认自己是对的</w:t>
      </w:r>
      <w:r>
        <w:rPr>
          <w:rFonts w:cs="Times New Roman"/>
        </w:rPr>
        <w:t>”</w:t>
      </w:r>
      <w:r>
        <w:rPr>
          <w:rFonts w:cs="Times New Roman"/>
        </w:rPr>
        <w:t>。</w:t>
      </w:r>
    </w:p>
    <w:p w14:paraId="4DB8AE85" w14:textId="77777777" w:rsidR="00A04537" w:rsidRDefault="006C5CFD">
      <w:pPr>
        <w:ind w:firstLine="480"/>
        <w:jc w:val="both"/>
      </w:pPr>
      <w:r>
        <w:rPr>
          <w:rFonts w:cs="Times New Roman"/>
        </w:rPr>
        <w:t>第一点体会是</w:t>
      </w:r>
      <w:r>
        <w:rPr>
          <w:rFonts w:cs="Times New Roman"/>
          <w:b/>
        </w:rPr>
        <w:t>规格必须当成数据来处理</w:t>
      </w:r>
      <w:r>
        <w:rPr>
          <w:rFonts w:cs="Times New Roman"/>
        </w:rPr>
        <w:t>。以前做实验，正则表达式是写在代码里的常量；这次要支持用户输入任意规格，就不得不把</w:t>
      </w:r>
      <w:r>
        <w:rPr>
          <w:rFonts w:cs="Times New Roman"/>
        </w:rPr>
        <w:t>“</w:t>
      </w:r>
      <w:r>
        <w:rPr>
          <w:rFonts w:cs="Times New Roman"/>
        </w:rPr>
        <w:t>名字</w:t>
      </w:r>
      <w:r>
        <w:rPr>
          <w:rFonts w:cs="Times New Roman"/>
        </w:rPr>
        <w:t>_</w:t>
      </w:r>
      <w:r>
        <w:rPr>
          <w:rFonts w:cs="Times New Roman"/>
        </w:rPr>
        <w:t>编码</w:t>
      </w:r>
      <w:r>
        <w:rPr>
          <w:rFonts w:cs="Times New Roman"/>
        </w:rPr>
        <w:t>[L]”“</w:t>
      </w:r>
      <w:r>
        <w:rPr>
          <w:rFonts w:cs="Times New Roman"/>
        </w:rPr>
        <w:t>宏定义</w:t>
      </w:r>
      <w:r>
        <w:rPr>
          <w:rFonts w:cs="Times New Roman"/>
        </w:rPr>
        <w:t>”“</w:t>
      </w:r>
      <w:r>
        <w:rPr>
          <w:rFonts w:cs="Times New Roman"/>
        </w:rPr>
        <w:t>注释</w:t>
      </w:r>
      <w:r>
        <w:rPr>
          <w:rFonts w:cs="Times New Roman"/>
        </w:rPr>
        <w:t>/</w:t>
      </w:r>
      <w:r>
        <w:rPr>
          <w:rFonts w:cs="Times New Roman"/>
        </w:rPr>
        <w:t>关键字</w:t>
      </w:r>
      <w:r>
        <w:rPr>
          <w:rFonts w:cs="Times New Roman"/>
        </w:rPr>
        <w:t>”</w:t>
      </w:r>
      <w:r>
        <w:rPr>
          <w:rFonts w:cs="Times New Roman"/>
        </w:rPr>
        <w:t>这些约定全部实现出来。真正做起来才发现任务书里的约定并不自洽：</w:t>
      </w:r>
      <w:r>
        <w:rPr>
          <w:rFonts w:cs="Times New Roman"/>
        </w:rPr>
        <w:t xml:space="preserve">TINY </w:t>
      </w:r>
      <w:r>
        <w:rPr>
          <w:rFonts w:cs="Times New Roman"/>
        </w:rPr>
        <w:t>的单词表里没有</w:t>
      </w:r>
      <w:r>
        <w:rPr>
          <w:rFonts w:cs="Times New Roman"/>
        </w:rPr>
        <w:t xml:space="preserve"> `&gt;=`</w:t>
      </w:r>
      <w:r>
        <w:rPr>
          <w:rFonts w:cs="Times New Roman"/>
        </w:rPr>
        <w:t>、没有</w:t>
      </w:r>
      <w:r>
        <w:rPr>
          <w:rFonts w:cs="Times New Roman"/>
        </w:rPr>
        <w:t xml:space="preserve"> `^`</w:t>
      </w:r>
      <w:r>
        <w:rPr>
          <w:rFonts w:cs="Times New Roman"/>
        </w:rPr>
        <w:t>、也没有圆括号，但它的</w:t>
      </w:r>
      <w:r>
        <w:rPr>
          <w:rFonts w:cs="Times New Roman"/>
        </w:rPr>
        <w:t xml:space="preserve"> BNF </w:t>
      </w:r>
      <w:r>
        <w:rPr>
          <w:rFonts w:cs="Times New Roman"/>
        </w:rPr>
        <w:t>里偏偏要用到，样例程序</w:t>
      </w:r>
      <w:r>
        <w:rPr>
          <w:rFonts w:cs="Times New Roman"/>
        </w:rPr>
        <w:t xml:space="preserve"> `sample.tny` </w:t>
      </w:r>
      <w:r>
        <w:rPr>
          <w:rFonts w:cs="Times New Roman"/>
        </w:rPr>
        <w:t>里还写着</w:t>
      </w:r>
      <w:r>
        <w:rPr>
          <w:rFonts w:cs="Times New Roman"/>
        </w:rPr>
        <w:t xml:space="preserve"> `(xXx + 1) * 1`</w:t>
      </w:r>
      <w:r>
        <w:rPr>
          <w:rFonts w:cs="Times New Roman"/>
        </w:rPr>
        <w:t>。最后只能按</w:t>
      </w:r>
      <w:r>
        <w:rPr>
          <w:rFonts w:cs="Times New Roman"/>
        </w:rPr>
        <w:t>“</w:t>
      </w:r>
      <w:r>
        <w:rPr>
          <w:rFonts w:cs="Times New Roman"/>
        </w:rPr>
        <w:t>先让样例程序零错误通过</w:t>
      </w:r>
      <w:r>
        <w:rPr>
          <w:rFonts w:cs="Times New Roman"/>
        </w:rPr>
        <w:t>”</w:t>
      </w:r>
      <w:r>
        <w:rPr>
          <w:rFonts w:cs="Times New Roman"/>
        </w:rPr>
        <w:t>的原则补上编码，并把补的理由、补的位置、会影响哪些断言全部记进文档</w:t>
      </w:r>
      <w:r>
        <w:rPr>
          <w:rFonts w:cs="Times New Roman"/>
        </w:rPr>
        <w:t xml:space="preserve"> —— </w:t>
      </w:r>
      <w:r>
        <w:rPr>
          <w:rFonts w:cs="Times New Roman"/>
        </w:rPr>
        <w:t>这让我第一次体会到什么叫</w:t>
      </w:r>
      <w:r>
        <w:rPr>
          <w:rFonts w:cs="Times New Roman"/>
        </w:rPr>
        <w:t>“</w:t>
      </w:r>
      <w:r>
        <w:rPr>
          <w:rFonts w:cs="Times New Roman"/>
        </w:rPr>
        <w:t>接口一旦冻结，改动要全仓库同步</w:t>
      </w:r>
      <w:r>
        <w:rPr>
          <w:rFonts w:cs="Times New Roman"/>
        </w:rPr>
        <w:t>”</w:t>
      </w:r>
      <w:r>
        <w:rPr>
          <w:rFonts w:cs="Times New Roman"/>
        </w:rPr>
        <w:t>。</w:t>
      </w:r>
    </w:p>
    <w:p w14:paraId="410BF05E" w14:textId="77777777" w:rsidR="00A04537" w:rsidRDefault="006C5CFD">
      <w:pPr>
        <w:ind w:firstLine="480"/>
        <w:jc w:val="both"/>
      </w:pPr>
      <w:r>
        <w:rPr>
          <w:rFonts w:cs="Times New Roman"/>
        </w:rPr>
        <w:t>第二点体会是</w:t>
      </w:r>
      <w:r>
        <w:rPr>
          <w:rFonts w:cs="Times New Roman"/>
          <w:b/>
        </w:rPr>
        <w:t>性能问题会伪装成正确性问题</w:t>
      </w:r>
      <w:r>
        <w:rPr>
          <w:rFonts w:cs="Times New Roman"/>
        </w:rPr>
        <w:t>。最初子集构造一次要</w:t>
      </w:r>
      <w:r>
        <w:rPr>
          <w:rFonts w:cs="Times New Roman"/>
        </w:rPr>
        <w:t xml:space="preserve"> 31 </w:t>
      </w:r>
      <w:r>
        <w:rPr>
          <w:rFonts w:cs="Times New Roman"/>
        </w:rPr>
        <w:t>秒，点一下按钮窗口就</w:t>
      </w:r>
      <w:r>
        <w:rPr>
          <w:rFonts w:cs="Times New Roman"/>
        </w:rPr>
        <w:t>“</w:t>
      </w:r>
      <w:r>
        <w:rPr>
          <w:rFonts w:cs="Times New Roman"/>
        </w:rPr>
        <w:t>未响应</w:t>
      </w:r>
      <w:r>
        <w:rPr>
          <w:rFonts w:cs="Times New Roman"/>
        </w:rPr>
        <w:t>”</w:t>
      </w:r>
      <w:r>
        <w:rPr>
          <w:rFonts w:cs="Times New Roman"/>
        </w:rPr>
        <w:t>，我一度以为程序卡死了。后来通过自带的耗时报表才定位到：五条看起来无关的测试其实是同一条流水线跑了五遍，而流水线里最慢的就是子集构造。把</w:t>
      </w:r>
      <w:r>
        <w:rPr>
          <w:rFonts w:cs="Times New Roman"/>
        </w:rPr>
        <w:t xml:space="preserve"> `move` </w:t>
      </w:r>
      <w:r>
        <w:rPr>
          <w:rFonts w:cs="Times New Roman"/>
        </w:rPr>
        <w:t>与</w:t>
      </w:r>
      <w:r>
        <w:rPr>
          <w:rFonts w:cs="Times New Roman"/>
        </w:rPr>
        <w:t xml:space="preserve"> ε </w:t>
      </w:r>
      <w:r>
        <w:rPr>
          <w:rFonts w:cs="Times New Roman"/>
        </w:rPr>
        <w:t>闭包的边表预建索引后，单次从</w:t>
      </w:r>
      <w:r>
        <w:rPr>
          <w:rFonts w:cs="Times New Roman"/>
        </w:rPr>
        <w:t xml:space="preserve"> 31 </w:t>
      </w:r>
      <w:r>
        <w:rPr>
          <w:rFonts w:cs="Times New Roman"/>
        </w:rPr>
        <w:t>秒降到约</w:t>
      </w:r>
      <w:r>
        <w:rPr>
          <w:rFonts w:cs="Times New Roman"/>
        </w:rPr>
        <w:t xml:space="preserve"> 9 </w:t>
      </w:r>
      <w:r>
        <w:rPr>
          <w:rFonts w:cs="Times New Roman"/>
        </w:rPr>
        <w:t>秒，整套自测从</w:t>
      </w:r>
      <w:r>
        <w:rPr>
          <w:rFonts w:cs="Times New Roman"/>
        </w:rPr>
        <w:t xml:space="preserve"> 192 </w:t>
      </w:r>
      <w:r>
        <w:rPr>
          <w:rFonts w:cs="Times New Roman"/>
        </w:rPr>
        <w:t>秒降到</w:t>
      </w:r>
      <w:r>
        <w:rPr>
          <w:rFonts w:cs="Times New Roman"/>
        </w:rPr>
        <w:t xml:space="preserve"> 54 </w:t>
      </w:r>
      <w:r>
        <w:rPr>
          <w:rFonts w:cs="Times New Roman"/>
        </w:rPr>
        <w:t>秒。更重要的是学会了：</w:t>
      </w:r>
      <w:r>
        <w:rPr>
          <w:rFonts w:cs="Times New Roman"/>
          <w:b/>
        </w:rPr>
        <w:t>任何超过</w:t>
      </w:r>
      <w:r>
        <w:rPr>
          <w:rFonts w:cs="Times New Roman"/>
          <w:b/>
        </w:rPr>
        <w:t xml:space="preserve"> 1~2 </w:t>
      </w:r>
      <w:r>
        <w:rPr>
          <w:rFonts w:cs="Times New Roman"/>
          <w:b/>
        </w:rPr>
        <w:t>秒的同步计算都必须让消息队列走一次</w:t>
      </w:r>
      <w:r>
        <w:rPr>
          <w:rFonts w:cs="Times New Roman"/>
        </w:rPr>
        <w:t>，否则用户看到的就是</w:t>
      </w:r>
      <w:r>
        <w:rPr>
          <w:rFonts w:cs="Times New Roman"/>
        </w:rPr>
        <w:t>“</w:t>
      </w:r>
      <w:r>
        <w:rPr>
          <w:rFonts w:cs="Times New Roman"/>
        </w:rPr>
        <w:t>卡死</w:t>
      </w:r>
      <w:r>
        <w:rPr>
          <w:rFonts w:cs="Times New Roman"/>
        </w:rPr>
        <w:t>”</w:t>
      </w:r>
      <w:r>
        <w:rPr>
          <w:rFonts w:cs="Times New Roman"/>
        </w:rPr>
        <w:t>。</w:t>
      </w:r>
    </w:p>
    <w:p w14:paraId="02112E01" w14:textId="77777777" w:rsidR="00A04537" w:rsidRDefault="006C5CFD">
      <w:pPr>
        <w:ind w:firstLine="480"/>
        <w:jc w:val="both"/>
      </w:pPr>
      <w:r>
        <w:rPr>
          <w:rFonts w:cs="Times New Roman"/>
        </w:rPr>
        <w:t>第三点体会是</w:t>
      </w:r>
      <w:r>
        <w:rPr>
          <w:rFonts w:cs="Times New Roman"/>
          <w:b/>
        </w:rPr>
        <w:t>界面上的每个字都要能对得上代码</w:t>
      </w:r>
      <w:r>
        <w:rPr>
          <w:rFonts w:cs="Times New Roman"/>
        </w:rPr>
        <w:t>。调试过程中遇到过好几处</w:t>
      </w:r>
      <w:r>
        <w:rPr>
          <w:rFonts w:cs="Times New Roman"/>
        </w:rPr>
        <w:t>“</w:t>
      </w:r>
      <w:r>
        <w:rPr>
          <w:rFonts w:cs="Times New Roman"/>
        </w:rPr>
        <w:t>看起来正常、其实错得离谱</w:t>
      </w:r>
      <w:r>
        <w:rPr>
          <w:rFonts w:cs="Times New Roman"/>
        </w:rPr>
        <w:t>”</w:t>
      </w:r>
      <w:r>
        <w:rPr>
          <w:rFonts w:cs="Times New Roman"/>
        </w:rPr>
        <w:t>的界面问题：跑完整条词法流水线后，页签</w:t>
      </w:r>
      <w:r>
        <w:rPr>
          <w:rFonts w:cs="Times New Roman"/>
        </w:rPr>
        <w:t>②</w:t>
      </w:r>
      <w:r>
        <w:rPr>
          <w:rFonts w:cs="Times New Roman"/>
        </w:rPr>
        <w:t>里显示的仍是上一次构造的</w:t>
      </w:r>
      <w:r>
        <w:rPr>
          <w:rFonts w:cs="Times New Roman"/>
        </w:rPr>
        <w:t xml:space="preserve"> NFA</w:t>
      </w:r>
      <w:r>
        <w:rPr>
          <w:rFonts w:cs="Times New Roman"/>
        </w:rPr>
        <w:t>；状态栏一直挂着</w:t>
      </w:r>
      <w:r>
        <w:rPr>
          <w:rFonts w:cs="Times New Roman"/>
        </w:rPr>
        <w:t>“</w:t>
      </w:r>
      <w:r>
        <w:rPr>
          <w:rFonts w:cs="Times New Roman"/>
        </w:rPr>
        <w:t>正在构造</w:t>
      </w:r>
      <w:r>
        <w:rPr>
          <w:rFonts w:cs="Times New Roman"/>
        </w:rPr>
        <w:t xml:space="preserve"> DFA…</w:t>
      </w:r>
      <w:r>
        <w:rPr>
          <w:rFonts w:cs="Times New Roman"/>
        </w:rPr>
        <w:t>已生成</w:t>
      </w:r>
      <w:r>
        <w:rPr>
          <w:rFonts w:cs="Times New Roman"/>
        </w:rPr>
        <w:t xml:space="preserve"> N </w:t>
      </w:r>
      <w:r>
        <w:rPr>
          <w:rFonts w:cs="Times New Roman"/>
        </w:rPr>
        <w:t>个状态</w:t>
      </w:r>
      <w:r>
        <w:rPr>
          <w:rFonts w:cs="Times New Roman"/>
        </w:rPr>
        <w:t>”</w:t>
      </w:r>
      <w:r>
        <w:rPr>
          <w:rFonts w:cs="Times New Roman"/>
        </w:rPr>
        <w:t>；甚至还挂着一句阶段</w:t>
      </w:r>
      <w:r>
        <w:rPr>
          <w:rFonts w:cs="Times New Roman"/>
        </w:rPr>
        <w:t xml:space="preserve"> 0 </w:t>
      </w:r>
      <w:r>
        <w:rPr>
          <w:rFonts w:cs="Times New Roman"/>
        </w:rPr>
        <w:t>时的</w:t>
      </w:r>
      <w:r>
        <w:rPr>
          <w:rFonts w:cs="Times New Roman"/>
        </w:rPr>
        <w:t>“</w:t>
      </w:r>
      <w:r>
        <w:rPr>
          <w:rFonts w:cs="Times New Roman"/>
        </w:rPr>
        <w:t>当前进度：阶段</w:t>
      </w:r>
      <w:r>
        <w:rPr>
          <w:rFonts w:cs="Times New Roman"/>
        </w:rPr>
        <w:t xml:space="preserve"> 0</w:t>
      </w:r>
      <w:r>
        <w:rPr>
          <w:rFonts w:cs="Times New Roman"/>
        </w:rPr>
        <w:t>（工程骨架）</w:t>
      </w:r>
      <w:r>
        <w:rPr>
          <w:rFonts w:cs="Times New Roman"/>
        </w:rPr>
        <w:t>”</w:t>
      </w:r>
      <w:r>
        <w:rPr>
          <w:rFonts w:cs="Times New Roman"/>
        </w:rPr>
        <w:t>。这些问题都不影响算法正确性，但会直接误导评阅的人。后来养成了一个习惯：每加一个界面文案，就想一遍</w:t>
      </w:r>
      <w:r>
        <w:rPr>
          <w:rFonts w:cs="Times New Roman"/>
        </w:rPr>
        <w:t>“</w:t>
      </w:r>
      <w:r>
        <w:rPr>
          <w:rFonts w:cs="Times New Roman"/>
        </w:rPr>
        <w:t>它在什么情况下会是错的</w:t>
      </w:r>
      <w:r>
        <w:rPr>
          <w:rFonts w:cs="Times New Roman"/>
        </w:rPr>
        <w:t>”</w:t>
      </w:r>
      <w:r>
        <w:rPr>
          <w:rFonts w:cs="Times New Roman"/>
        </w:rPr>
        <w:t>，并加上断言守住它。</w:t>
      </w:r>
    </w:p>
    <w:p w14:paraId="681E8665" w14:textId="77777777" w:rsidR="00A04537" w:rsidRDefault="006C5CFD">
      <w:pPr>
        <w:ind w:firstLine="480"/>
        <w:jc w:val="both"/>
      </w:pPr>
      <w:r>
        <w:rPr>
          <w:rFonts w:cs="Times New Roman"/>
        </w:rPr>
        <w:t>第四点体会是</w:t>
      </w:r>
      <w:r>
        <w:rPr>
          <w:rFonts w:cs="Times New Roman"/>
          <w:b/>
        </w:rPr>
        <w:t>测试要能自己发现问题</w:t>
      </w:r>
      <w:r>
        <w:rPr>
          <w:rFonts w:cs="Times New Roman"/>
        </w:rPr>
        <w:t>。到最后我已经不敢靠</w:t>
      </w:r>
      <w:r>
        <w:rPr>
          <w:rFonts w:cs="Times New Roman"/>
        </w:rPr>
        <w:t>“</w:t>
      </w:r>
      <w:r>
        <w:rPr>
          <w:rFonts w:cs="Times New Roman"/>
        </w:rPr>
        <w:t>点点看</w:t>
      </w:r>
      <w:r>
        <w:rPr>
          <w:rFonts w:cs="Times New Roman"/>
        </w:rPr>
        <w:t>”</w:t>
      </w:r>
      <w:r>
        <w:rPr>
          <w:rFonts w:cs="Times New Roman"/>
        </w:rPr>
        <w:t>来判断改对了没有，于是把断言分成两层：一层跑算法（</w:t>
      </w:r>
      <w:r>
        <w:rPr>
          <w:rFonts w:cs="Times New Roman"/>
        </w:rPr>
        <w:t xml:space="preserve">304 </w:t>
      </w:r>
      <w:r>
        <w:rPr>
          <w:rFonts w:cs="Times New Roman"/>
        </w:rPr>
        <w:t>项），一层跑界面（</w:t>
      </w:r>
      <w:r>
        <w:rPr>
          <w:rFonts w:cs="Times New Roman"/>
        </w:rPr>
        <w:t xml:space="preserve">346 </w:t>
      </w:r>
      <w:r>
        <w:rPr>
          <w:rFonts w:cs="Times New Roman"/>
        </w:rPr>
        <w:t>项），再加上与老师参考数据的逐词比对。有好几次改动在界面上看不出来，是断言直接报红拦住的，例如</w:t>
      </w:r>
      <w:r>
        <w:rPr>
          <w:rFonts w:cs="Times New Roman"/>
        </w:rPr>
        <w:t>“</w:t>
      </w:r>
      <w:r>
        <w:rPr>
          <w:rFonts w:cs="Times New Roman"/>
        </w:rPr>
        <w:t>双圈结点数与接受态数不符</w:t>
      </w:r>
      <w:r>
        <w:rPr>
          <w:rFonts w:cs="Times New Roman"/>
        </w:rPr>
        <w:t>”“</w:t>
      </w:r>
      <w:r>
        <w:rPr>
          <w:rFonts w:cs="Times New Roman"/>
        </w:rPr>
        <w:t>语法树同层结点框重叠</w:t>
      </w:r>
      <w:r>
        <w:rPr>
          <w:rFonts w:cs="Times New Roman"/>
        </w:rPr>
        <w:t>”“</w:t>
      </w:r>
      <w:r>
        <w:rPr>
          <w:rFonts w:cs="Times New Roman"/>
        </w:rPr>
        <w:t>字母表仍是</w:t>
      </w:r>
      <w:r>
        <w:rPr>
          <w:rFonts w:cs="Times New Roman"/>
        </w:rPr>
        <w:t xml:space="preserve"> 256 </w:t>
      </w:r>
      <w:r>
        <w:rPr>
          <w:rFonts w:cs="Times New Roman"/>
        </w:rPr>
        <w:t>个字节</w:t>
      </w:r>
      <w:r>
        <w:rPr>
          <w:rFonts w:cs="Times New Roman"/>
        </w:rPr>
        <w:t>”</w:t>
      </w:r>
      <w:r>
        <w:rPr>
          <w:rFonts w:cs="Times New Roman"/>
        </w:rPr>
        <w:t>。写测试的时间不比写功能少，但它让我敢改代码。</w:t>
      </w:r>
    </w:p>
    <w:p w14:paraId="7616CD12" w14:textId="77777777" w:rsidR="00A04537" w:rsidRDefault="006C5CFD">
      <w:pPr>
        <w:ind w:firstLine="480"/>
        <w:jc w:val="both"/>
      </w:pPr>
      <w:r>
        <w:rPr>
          <w:rFonts w:cs="Times New Roman"/>
        </w:rPr>
        <w:t>不足也有：</w:t>
      </w:r>
      <w:r>
        <w:rPr>
          <w:rFonts w:cs="Times New Roman"/>
        </w:rPr>
        <w:t xml:space="preserve">mini-C </w:t>
      </w:r>
      <w:r>
        <w:rPr>
          <w:rFonts w:cs="Times New Roman"/>
        </w:rPr>
        <w:t>的</w:t>
      </w:r>
      <w:r>
        <w:rPr>
          <w:rFonts w:cs="Times New Roman"/>
        </w:rPr>
        <w:t xml:space="preserve"> LALR(1) </w:t>
      </w:r>
      <w:r>
        <w:rPr>
          <w:rFonts w:cs="Times New Roman"/>
        </w:rPr>
        <w:t>分析表仍有</w:t>
      </w:r>
      <w:r>
        <w:rPr>
          <w:rFonts w:cs="Times New Roman"/>
        </w:rPr>
        <w:t xml:space="preserve"> 1 </w:t>
      </w:r>
      <w:r>
        <w:rPr>
          <w:rFonts w:cs="Times New Roman"/>
        </w:rPr>
        <w:t>处冲突（源于任务书文法本身），目前只做了明确的冲突报告与默认消解，没有实现</w:t>
      </w:r>
      <w:r>
        <w:rPr>
          <w:rFonts w:cs="Times New Roman"/>
        </w:rPr>
        <w:t>“</w:t>
      </w:r>
      <w:r>
        <w:rPr>
          <w:rFonts w:cs="Times New Roman"/>
        </w:rPr>
        <w:t>报错并拒绝生成</w:t>
      </w:r>
      <w:r>
        <w:rPr>
          <w:rFonts w:cs="Times New Roman"/>
        </w:rPr>
        <w:t>”</w:t>
      </w:r>
      <w:r>
        <w:rPr>
          <w:rFonts w:cs="Times New Roman"/>
        </w:rPr>
        <w:t>；四元式只做了四元式一种形式，没有做三元组与伪代码；界面虽然功能齐全，但样式仍偏朴素。这些都记在了文档的</w:t>
      </w:r>
      <w:r>
        <w:rPr>
          <w:rFonts w:cs="Times New Roman"/>
        </w:rPr>
        <w:t>“</w:t>
      </w:r>
      <w:r>
        <w:rPr>
          <w:rFonts w:cs="Times New Roman"/>
        </w:rPr>
        <w:t>遗留问题</w:t>
      </w:r>
      <w:r>
        <w:rPr>
          <w:rFonts w:cs="Times New Roman"/>
        </w:rPr>
        <w:t>”</w:t>
      </w:r>
      <w:r>
        <w:rPr>
          <w:rFonts w:cs="Times New Roman"/>
        </w:rPr>
        <w:t>里，作为后续改进方向。</w:t>
      </w:r>
    </w:p>
    <w:p w14:paraId="63C63076" w14:textId="77777777" w:rsidR="00A04537" w:rsidRDefault="006C5CFD">
      <w:pPr>
        <w:ind w:firstLine="480"/>
        <w:jc w:val="both"/>
      </w:pPr>
      <w:r>
        <w:rPr>
          <w:rFonts w:cs="Times New Roman"/>
        </w:rPr>
        <w:lastRenderedPageBreak/>
        <w:t>总的来说，这门课程设计让我把</w:t>
      </w:r>
      <w:r>
        <w:rPr>
          <w:rFonts w:cs="Times New Roman"/>
        </w:rPr>
        <w:t>“</w:t>
      </w:r>
      <w:r>
        <w:rPr>
          <w:rFonts w:cs="Times New Roman"/>
        </w:rPr>
        <w:t>编译原理</w:t>
      </w:r>
      <w:r>
        <w:rPr>
          <w:rFonts w:cs="Times New Roman"/>
        </w:rPr>
        <w:t>”</w:t>
      </w:r>
      <w:r>
        <w:rPr>
          <w:rFonts w:cs="Times New Roman"/>
        </w:rPr>
        <w:t>的每个算法都亲手实现了一遍，也第一次完整经历了需求分析、设计、编码、测试、文档的软件工程流程。最大的收获是：</w:t>
      </w:r>
      <w:r>
        <w:rPr>
          <w:rFonts w:cs="Times New Roman"/>
          <w:b/>
        </w:rPr>
        <w:t>写编译器的过程，本质上是不断把</w:t>
      </w:r>
      <w:r>
        <w:rPr>
          <w:rFonts w:cs="Times New Roman"/>
          <w:b/>
        </w:rPr>
        <w:t>“</w:t>
      </w:r>
      <w:r>
        <w:rPr>
          <w:rFonts w:cs="Times New Roman"/>
          <w:b/>
        </w:rPr>
        <w:t>我觉得对</w:t>
      </w:r>
      <w:r>
        <w:rPr>
          <w:rFonts w:cs="Times New Roman"/>
          <w:b/>
        </w:rPr>
        <w:t>”</w:t>
      </w:r>
      <w:r>
        <w:rPr>
          <w:rFonts w:cs="Times New Roman"/>
          <w:b/>
        </w:rPr>
        <w:t>变成</w:t>
      </w:r>
      <w:r>
        <w:rPr>
          <w:rFonts w:cs="Times New Roman"/>
          <w:b/>
        </w:rPr>
        <w:t>“</w:t>
      </w:r>
      <w:r>
        <w:rPr>
          <w:rFonts w:cs="Times New Roman"/>
          <w:b/>
        </w:rPr>
        <w:t>我能证明它对</w:t>
      </w:r>
      <w:r>
        <w:rPr>
          <w:rFonts w:cs="Times New Roman"/>
          <w:b/>
        </w:rPr>
        <w:t>”</w:t>
      </w:r>
      <w:r>
        <w:rPr>
          <w:rFonts w:cs="Times New Roman"/>
          <w:b/>
        </w:rPr>
        <w:t>的过程。</w:t>
      </w:r>
    </w:p>
    <w:p w14:paraId="453E01B3" w14:textId="77777777" w:rsidR="00A04537" w:rsidRDefault="006C5CFD">
      <w:pPr>
        <w:pStyle w:val="1"/>
      </w:pPr>
      <w:bookmarkStart w:id="44" w:name="_Toc243146776"/>
      <w:r>
        <w:rPr>
          <w:rFonts w:ascii="Times New Roman" w:eastAsia="黑体" w:hAnsi="Times New Roman" w:cs="Times New Roman"/>
        </w:rPr>
        <w:t>五、参考文献</w:t>
      </w:r>
      <w:bookmarkEnd w:id="44"/>
    </w:p>
    <w:p w14:paraId="76D3F9E7" w14:textId="77777777" w:rsidR="00A04537" w:rsidRDefault="006C5CFD">
      <w:pPr>
        <w:ind w:left="480" w:hanging="480"/>
        <w:jc w:val="both"/>
      </w:pPr>
      <w:r>
        <w:rPr>
          <w:rFonts w:cs="Times New Roman"/>
        </w:rPr>
        <w:t xml:space="preserve">[1] </w:t>
      </w:r>
      <w:r>
        <w:rPr>
          <w:rFonts w:cs="Times New Roman"/>
        </w:rPr>
        <w:t>陈火旺</w:t>
      </w:r>
      <w:r>
        <w:rPr>
          <w:rFonts w:cs="Times New Roman"/>
        </w:rPr>
        <w:t xml:space="preserve">, </w:t>
      </w:r>
      <w:r>
        <w:rPr>
          <w:rFonts w:cs="Times New Roman"/>
        </w:rPr>
        <w:t>刘春林</w:t>
      </w:r>
      <w:r>
        <w:rPr>
          <w:rFonts w:cs="Times New Roman"/>
        </w:rPr>
        <w:t xml:space="preserve">, </w:t>
      </w:r>
      <w:r>
        <w:rPr>
          <w:rFonts w:cs="Times New Roman"/>
        </w:rPr>
        <w:t>谭庆平</w:t>
      </w:r>
      <w:r>
        <w:rPr>
          <w:rFonts w:cs="Times New Roman"/>
        </w:rPr>
        <w:t xml:space="preserve">, </w:t>
      </w:r>
      <w:r>
        <w:rPr>
          <w:rFonts w:cs="Times New Roman"/>
        </w:rPr>
        <w:t>等</w:t>
      </w:r>
      <w:r>
        <w:rPr>
          <w:rFonts w:cs="Times New Roman"/>
        </w:rPr>
        <w:t xml:space="preserve">. </w:t>
      </w:r>
      <w:r>
        <w:rPr>
          <w:rFonts w:cs="Times New Roman"/>
        </w:rPr>
        <w:t>程序设计语言编译原理（第</w:t>
      </w:r>
      <w:r>
        <w:rPr>
          <w:rFonts w:cs="Times New Roman"/>
        </w:rPr>
        <w:t xml:space="preserve"> 3 </w:t>
      </w:r>
      <w:r>
        <w:rPr>
          <w:rFonts w:cs="Times New Roman"/>
        </w:rPr>
        <w:t>版）</w:t>
      </w:r>
      <w:r>
        <w:rPr>
          <w:rFonts w:cs="Times New Roman"/>
        </w:rPr>
        <w:t xml:space="preserve">[M]. </w:t>
      </w:r>
      <w:r>
        <w:rPr>
          <w:rFonts w:cs="Times New Roman"/>
        </w:rPr>
        <w:t>北京</w:t>
      </w:r>
      <w:r>
        <w:rPr>
          <w:rFonts w:cs="Times New Roman"/>
        </w:rPr>
        <w:t xml:space="preserve">: </w:t>
      </w:r>
      <w:r>
        <w:rPr>
          <w:rFonts w:cs="Times New Roman"/>
        </w:rPr>
        <w:t>国防工业出版社</w:t>
      </w:r>
      <w:r>
        <w:rPr>
          <w:rFonts w:cs="Times New Roman"/>
        </w:rPr>
        <w:t>, 2000.</w:t>
      </w:r>
    </w:p>
    <w:p w14:paraId="3D2716DE" w14:textId="77777777" w:rsidR="00A04537" w:rsidRDefault="006C5CFD">
      <w:pPr>
        <w:ind w:left="480" w:hanging="480"/>
        <w:jc w:val="both"/>
      </w:pPr>
      <w:r>
        <w:rPr>
          <w:rFonts w:cs="Times New Roman"/>
        </w:rPr>
        <w:t xml:space="preserve">[2] Aho A V, Lam M S, Sethi R, Ullman J D. Compilers: Principles, Techniques and Tools (2nd Edition)[M]. </w:t>
      </w:r>
      <w:r>
        <w:rPr>
          <w:rFonts w:cs="Times New Roman"/>
        </w:rPr>
        <w:t>北京</w:t>
      </w:r>
      <w:r>
        <w:rPr>
          <w:rFonts w:cs="Times New Roman"/>
        </w:rPr>
        <w:t xml:space="preserve">: </w:t>
      </w:r>
      <w:r>
        <w:rPr>
          <w:rFonts w:cs="Times New Roman"/>
        </w:rPr>
        <w:t>机械工业出版社（影印版）</w:t>
      </w:r>
      <w:r>
        <w:rPr>
          <w:rFonts w:cs="Times New Roman"/>
        </w:rPr>
        <w:t>, 2009.</w:t>
      </w:r>
    </w:p>
    <w:p w14:paraId="1FA5178B" w14:textId="77777777" w:rsidR="00A04537" w:rsidRDefault="006C5CFD">
      <w:pPr>
        <w:ind w:left="480" w:hanging="480"/>
        <w:jc w:val="both"/>
      </w:pPr>
      <w:r>
        <w:rPr>
          <w:rFonts w:cs="Times New Roman"/>
        </w:rPr>
        <w:t xml:space="preserve">[3] </w:t>
      </w:r>
      <w:r>
        <w:rPr>
          <w:rFonts w:cs="Times New Roman"/>
        </w:rPr>
        <w:t>王生原</w:t>
      </w:r>
      <w:r>
        <w:rPr>
          <w:rFonts w:cs="Times New Roman"/>
        </w:rPr>
        <w:t xml:space="preserve">, </w:t>
      </w:r>
      <w:r>
        <w:rPr>
          <w:rFonts w:cs="Times New Roman"/>
        </w:rPr>
        <w:t>董渊</w:t>
      </w:r>
      <w:r>
        <w:rPr>
          <w:rFonts w:cs="Times New Roman"/>
        </w:rPr>
        <w:t xml:space="preserve">, </w:t>
      </w:r>
      <w:r>
        <w:rPr>
          <w:rFonts w:cs="Times New Roman"/>
        </w:rPr>
        <w:t>张素琴</w:t>
      </w:r>
      <w:r>
        <w:rPr>
          <w:rFonts w:cs="Times New Roman"/>
        </w:rPr>
        <w:t xml:space="preserve">, </w:t>
      </w:r>
      <w:r>
        <w:rPr>
          <w:rFonts w:cs="Times New Roman"/>
        </w:rPr>
        <w:t>等</w:t>
      </w:r>
      <w:r>
        <w:rPr>
          <w:rFonts w:cs="Times New Roman"/>
        </w:rPr>
        <w:t xml:space="preserve">. </w:t>
      </w:r>
      <w:r>
        <w:rPr>
          <w:rFonts w:cs="Times New Roman"/>
        </w:rPr>
        <w:t>编译原理（第</w:t>
      </w:r>
      <w:r>
        <w:rPr>
          <w:rFonts w:cs="Times New Roman"/>
        </w:rPr>
        <w:t xml:space="preserve"> 3 </w:t>
      </w:r>
      <w:r>
        <w:rPr>
          <w:rFonts w:cs="Times New Roman"/>
        </w:rPr>
        <w:t>版）</w:t>
      </w:r>
      <w:r>
        <w:rPr>
          <w:rFonts w:cs="Times New Roman"/>
        </w:rPr>
        <w:t xml:space="preserve">[M]. </w:t>
      </w:r>
      <w:r>
        <w:rPr>
          <w:rFonts w:cs="Times New Roman"/>
        </w:rPr>
        <w:t>北京</w:t>
      </w:r>
      <w:r>
        <w:rPr>
          <w:rFonts w:cs="Times New Roman"/>
        </w:rPr>
        <w:t xml:space="preserve">: </w:t>
      </w:r>
      <w:r>
        <w:rPr>
          <w:rFonts w:cs="Times New Roman"/>
        </w:rPr>
        <w:t>清华大学出版社</w:t>
      </w:r>
      <w:r>
        <w:rPr>
          <w:rFonts w:cs="Times New Roman"/>
        </w:rPr>
        <w:t>, 2015.</w:t>
      </w:r>
    </w:p>
    <w:p w14:paraId="1B85019F" w14:textId="77777777" w:rsidR="00A04537" w:rsidRDefault="006C5CFD">
      <w:pPr>
        <w:ind w:left="480" w:hanging="480"/>
        <w:jc w:val="both"/>
      </w:pPr>
      <w:r>
        <w:rPr>
          <w:rFonts w:cs="Times New Roman"/>
        </w:rPr>
        <w:t xml:space="preserve">[4] </w:t>
      </w:r>
      <w:r>
        <w:rPr>
          <w:rFonts w:cs="Times New Roman"/>
        </w:rPr>
        <w:t>张素琴</w:t>
      </w:r>
      <w:r>
        <w:rPr>
          <w:rFonts w:cs="Times New Roman"/>
        </w:rPr>
        <w:t xml:space="preserve">, </w:t>
      </w:r>
      <w:r>
        <w:rPr>
          <w:rFonts w:cs="Times New Roman"/>
        </w:rPr>
        <w:t>吕映芝</w:t>
      </w:r>
      <w:r>
        <w:rPr>
          <w:rFonts w:cs="Times New Roman"/>
        </w:rPr>
        <w:t xml:space="preserve">, </w:t>
      </w:r>
      <w:r>
        <w:rPr>
          <w:rFonts w:cs="Times New Roman"/>
        </w:rPr>
        <w:t>蒋维杜</w:t>
      </w:r>
      <w:r>
        <w:rPr>
          <w:rFonts w:cs="Times New Roman"/>
        </w:rPr>
        <w:t xml:space="preserve">, </w:t>
      </w:r>
      <w:r>
        <w:rPr>
          <w:rFonts w:cs="Times New Roman"/>
        </w:rPr>
        <w:t>等</w:t>
      </w:r>
      <w:r>
        <w:rPr>
          <w:rFonts w:cs="Times New Roman"/>
        </w:rPr>
        <w:t xml:space="preserve">. </w:t>
      </w:r>
      <w:r>
        <w:rPr>
          <w:rFonts w:cs="Times New Roman"/>
        </w:rPr>
        <w:t>编译原理（第</w:t>
      </w:r>
      <w:r>
        <w:rPr>
          <w:rFonts w:cs="Times New Roman"/>
        </w:rPr>
        <w:t xml:space="preserve"> 2 </w:t>
      </w:r>
      <w:r>
        <w:rPr>
          <w:rFonts w:cs="Times New Roman"/>
        </w:rPr>
        <w:t>版）</w:t>
      </w:r>
      <w:r>
        <w:rPr>
          <w:rFonts w:cs="Times New Roman"/>
        </w:rPr>
        <w:t xml:space="preserve">[M]. </w:t>
      </w:r>
      <w:r>
        <w:rPr>
          <w:rFonts w:cs="Times New Roman"/>
        </w:rPr>
        <w:t>北京</w:t>
      </w:r>
      <w:r>
        <w:rPr>
          <w:rFonts w:cs="Times New Roman"/>
        </w:rPr>
        <w:t xml:space="preserve">: </w:t>
      </w:r>
      <w:r>
        <w:rPr>
          <w:rFonts w:cs="Times New Roman"/>
        </w:rPr>
        <w:t>清华大学出版社</w:t>
      </w:r>
      <w:r>
        <w:rPr>
          <w:rFonts w:cs="Times New Roman"/>
        </w:rPr>
        <w:t>, 2005.</w:t>
      </w:r>
    </w:p>
    <w:p w14:paraId="589BE73C" w14:textId="77777777" w:rsidR="00A04537" w:rsidRDefault="006C5CFD">
      <w:pPr>
        <w:ind w:left="480" w:hanging="480"/>
        <w:jc w:val="both"/>
      </w:pPr>
      <w:r>
        <w:rPr>
          <w:rFonts w:cs="Times New Roman"/>
        </w:rPr>
        <w:t xml:space="preserve">[5] </w:t>
      </w:r>
      <w:r>
        <w:rPr>
          <w:rFonts w:cs="Times New Roman"/>
        </w:rPr>
        <w:t>华南师范大学计算机学院</w:t>
      </w:r>
      <w:r>
        <w:rPr>
          <w:rFonts w:cs="Times New Roman"/>
        </w:rPr>
        <w:t xml:space="preserve">. </w:t>
      </w:r>
      <w:r>
        <w:rPr>
          <w:rFonts w:cs="Times New Roman"/>
        </w:rPr>
        <w:t>编译原理课程设计任务书</w:t>
      </w:r>
      <w:r>
        <w:rPr>
          <w:rFonts w:cs="Times New Roman"/>
        </w:rPr>
        <w:t>[Z]. 2026.</w:t>
      </w:r>
    </w:p>
    <w:p w14:paraId="7002C4A8" w14:textId="77777777" w:rsidR="00A04537" w:rsidRDefault="006C5CFD">
      <w:pPr>
        <w:ind w:left="480" w:hanging="480"/>
        <w:jc w:val="both"/>
      </w:pPr>
      <w:r>
        <w:rPr>
          <w:rFonts w:cs="Times New Roman"/>
        </w:rPr>
        <w:t xml:space="preserve">[6] </w:t>
      </w:r>
      <w:r>
        <w:rPr>
          <w:rFonts w:cs="Times New Roman"/>
        </w:rPr>
        <w:t>华南师范大学计算机学院</w:t>
      </w:r>
      <w:r>
        <w:rPr>
          <w:rFonts w:cs="Times New Roman"/>
        </w:rPr>
        <w:t xml:space="preserve">. </w:t>
      </w:r>
      <w:r>
        <w:rPr>
          <w:rFonts w:cs="Times New Roman"/>
        </w:rPr>
        <w:t>编译原理课程设计讲稿</w:t>
      </w:r>
      <w:r>
        <w:rPr>
          <w:rFonts w:cs="Times New Roman"/>
        </w:rPr>
        <w:t>[Z]. 2026.</w:t>
      </w:r>
    </w:p>
    <w:p w14:paraId="353F5565" w14:textId="77777777" w:rsidR="00A04537" w:rsidRDefault="006C5CFD">
      <w:pPr>
        <w:ind w:left="480" w:hanging="480"/>
        <w:jc w:val="both"/>
      </w:pPr>
      <w:r>
        <w:rPr>
          <w:rFonts w:cs="Times New Roman"/>
        </w:rPr>
        <w:t xml:space="preserve">[7] </w:t>
      </w:r>
      <w:r>
        <w:rPr>
          <w:rFonts w:cs="Times New Roman"/>
        </w:rPr>
        <w:t>华南师范大学计算机学院</w:t>
      </w:r>
      <w:r>
        <w:rPr>
          <w:rFonts w:cs="Times New Roman"/>
        </w:rPr>
        <w:t xml:space="preserve">. </w:t>
      </w:r>
      <w:r>
        <w:rPr>
          <w:rFonts w:cs="Times New Roman"/>
        </w:rPr>
        <w:t>编译原理课程项目</w:t>
      </w:r>
      <w:r>
        <w:rPr>
          <w:rFonts w:cs="Times New Roman"/>
        </w:rPr>
        <w:t xml:space="preserve"> </w:t>
      </w:r>
      <w:r>
        <w:rPr>
          <w:rFonts w:cs="Times New Roman"/>
        </w:rPr>
        <w:t>实验报告书</w:t>
      </w:r>
      <w:r>
        <w:rPr>
          <w:rFonts w:cs="Times New Roman"/>
        </w:rPr>
        <w:t xml:space="preserve"> </w:t>
      </w:r>
      <w:r>
        <w:rPr>
          <w:rFonts w:cs="Times New Roman"/>
        </w:rPr>
        <w:t>书写格式</w:t>
      </w:r>
      <w:r>
        <w:rPr>
          <w:rFonts w:cs="Times New Roman"/>
        </w:rPr>
        <w:t xml:space="preserve"> </w:t>
      </w:r>
      <w:r>
        <w:rPr>
          <w:rFonts w:cs="Times New Roman"/>
        </w:rPr>
        <w:t>模板</w:t>
      </w:r>
      <w:r>
        <w:rPr>
          <w:rFonts w:cs="Times New Roman"/>
        </w:rPr>
        <w:t xml:space="preserve"> </w:t>
      </w:r>
      <w:r>
        <w:rPr>
          <w:rFonts w:cs="Times New Roman"/>
        </w:rPr>
        <w:t>范例</w:t>
      </w:r>
      <w:r>
        <w:rPr>
          <w:rFonts w:cs="Times New Roman"/>
        </w:rPr>
        <w:t>[Z]. 2026.</w:t>
      </w:r>
    </w:p>
    <w:p w14:paraId="59BBE0FA" w14:textId="77777777" w:rsidR="00A04537" w:rsidRDefault="006C5CFD">
      <w:pPr>
        <w:ind w:left="480" w:hanging="480"/>
        <w:jc w:val="both"/>
      </w:pPr>
      <w:r>
        <w:rPr>
          <w:rFonts w:cs="Times New Roman"/>
        </w:rPr>
        <w:t>[8] Qt Group. Qt 6 Documentation[EB/OL]. https://doc.qt.io/qt-6/, 2026.</w:t>
      </w:r>
    </w:p>
    <w:p w14:paraId="17B2B622" w14:textId="77777777" w:rsidR="00A04537" w:rsidRDefault="006C5CFD">
      <w:pPr>
        <w:ind w:left="480" w:hanging="480"/>
        <w:jc w:val="both"/>
      </w:pPr>
      <w:r>
        <w:rPr>
          <w:rFonts w:cs="Times New Roman"/>
        </w:rPr>
        <w:t>[9] Graphviz. DOT Language[EB/OL]. https://graphviz.org/doc/info/lang.html, 2026.</w:t>
      </w:r>
    </w:p>
    <w:p w14:paraId="3E01EBA0" w14:textId="77777777" w:rsidR="00A04537" w:rsidRDefault="006C5CFD">
      <w:pPr>
        <w:ind w:left="480" w:hanging="480"/>
        <w:jc w:val="both"/>
      </w:pPr>
      <w:r>
        <w:rPr>
          <w:rFonts w:cs="Times New Roman"/>
        </w:rPr>
        <w:t>[10] ISO/IEC. ISO/IEC 14882:2020 Programming languages — C++[S]. Geneva: ISO, 2020.</w:t>
      </w:r>
    </w:p>
    <w:p w14:paraId="6AB93895" w14:textId="77777777" w:rsidR="00A04537" w:rsidRDefault="006C5CFD">
      <w:pPr>
        <w:pStyle w:val="1"/>
      </w:pPr>
      <w:bookmarkStart w:id="45" w:name="_Toc243146777"/>
      <w:r>
        <w:rPr>
          <w:rFonts w:ascii="Times New Roman" w:eastAsia="黑体" w:hAnsi="Times New Roman" w:cs="Times New Roman"/>
        </w:rPr>
        <w:t>六、课程设计自评</w:t>
      </w:r>
      <w:bookmarkEnd w:id="45"/>
    </w:p>
    <w:p w14:paraId="5EBC95B4" w14:textId="77777777" w:rsidR="00A04537" w:rsidRDefault="006C5CFD">
      <w:pPr>
        <w:pStyle w:val="21"/>
      </w:pPr>
      <w:bookmarkStart w:id="46" w:name="_Toc243146778"/>
      <w:r>
        <w:rPr>
          <w:rFonts w:ascii="Times New Roman" w:eastAsia="黑体" w:hAnsi="Times New Roman" w:cs="Times New Roman"/>
        </w:rPr>
        <w:t xml:space="preserve">6.1  </w:t>
      </w:r>
      <w:r>
        <w:rPr>
          <w:rFonts w:ascii="Times New Roman" w:eastAsia="黑体" w:hAnsi="Times New Roman" w:cs="Times New Roman"/>
        </w:rPr>
        <w:t>完成情况</w:t>
      </w:r>
      <w:bookmarkEnd w:id="46"/>
    </w:p>
    <w:p w14:paraId="03C7F19C" w14:textId="77777777" w:rsidR="00A04537" w:rsidRDefault="006C5CFD">
      <w:pPr>
        <w:ind w:firstLine="480"/>
        <w:jc w:val="both"/>
      </w:pPr>
      <w:r>
        <w:rPr>
          <w:rFonts w:cs="Times New Roman"/>
        </w:rPr>
        <w:t>任务书要求的两项必做任务、第三项</w:t>
      </w:r>
      <w:r>
        <w:rPr>
          <w:rFonts w:cs="Times New Roman"/>
        </w:rPr>
        <w:t xml:space="preserve"> mini-C </w:t>
      </w:r>
      <w:r>
        <w:rPr>
          <w:rFonts w:cs="Times New Roman"/>
        </w:rPr>
        <w:t>测试与选做内容（四元式中间代码）均已完成，并且全部功能都有可重复执行的测试覆盖：</w:t>
      </w:r>
    </w:p>
    <w:p w14:paraId="288CB1A2" w14:textId="77777777" w:rsidR="00A04537" w:rsidRDefault="006C5CFD">
      <w:pPr>
        <w:spacing w:before="60" w:after="120" w:line="300" w:lineRule="exact"/>
        <w:jc w:val="center"/>
      </w:pPr>
      <w:r>
        <w:rPr>
          <w:rFonts w:cs="Times New Roman"/>
          <w:sz w:val="21"/>
        </w:rPr>
        <w:t>表</w:t>
      </w:r>
      <w:r>
        <w:rPr>
          <w:rFonts w:cs="Times New Roman"/>
          <w:sz w:val="21"/>
        </w:rPr>
        <w:t xml:space="preserve"> 3-25  </w:t>
      </w:r>
      <w:r>
        <w:rPr>
          <w:rFonts w:cs="Times New Roman"/>
          <w:sz w:val="21"/>
        </w:rPr>
        <w:t>完成情况自查</w:t>
      </w:r>
    </w:p>
    <w:tbl>
      <w:tblPr>
        <w:tblStyle w:val="aff1"/>
        <w:tblW w:w="0" w:type="auto"/>
        <w:jc w:val="center"/>
        <w:tblLayout w:type="fixed"/>
        <w:tblLook w:val="04A0" w:firstRow="1" w:lastRow="0" w:firstColumn="1" w:lastColumn="0" w:noHBand="0" w:noVBand="1"/>
      </w:tblPr>
      <w:tblGrid>
        <w:gridCol w:w="2608"/>
        <w:gridCol w:w="1247"/>
        <w:gridCol w:w="4309"/>
      </w:tblGrid>
      <w:tr w:rsidR="00A04537" w14:paraId="49F33DE6" w14:textId="77777777">
        <w:trPr>
          <w:jc w:val="center"/>
        </w:trPr>
        <w:tc>
          <w:tcPr>
            <w:tcW w:w="2608" w:type="dxa"/>
            <w:shd w:val="clear" w:color="auto" w:fill="D9E2F3"/>
            <w:vAlign w:val="center"/>
          </w:tcPr>
          <w:p w14:paraId="38876407" w14:textId="77777777" w:rsidR="00A04537" w:rsidRDefault="006C5CFD">
            <w:pPr>
              <w:spacing w:line="240" w:lineRule="auto"/>
              <w:jc w:val="center"/>
            </w:pPr>
            <w:r>
              <w:rPr>
                <w:rFonts w:cs="Times New Roman"/>
                <w:b/>
                <w:sz w:val="19"/>
              </w:rPr>
              <w:t>项目</w:t>
            </w:r>
          </w:p>
        </w:tc>
        <w:tc>
          <w:tcPr>
            <w:tcW w:w="1247" w:type="dxa"/>
            <w:shd w:val="clear" w:color="auto" w:fill="D9E2F3"/>
            <w:vAlign w:val="center"/>
          </w:tcPr>
          <w:p w14:paraId="3D1521A8" w14:textId="77777777" w:rsidR="00A04537" w:rsidRDefault="006C5CFD">
            <w:pPr>
              <w:spacing w:line="240" w:lineRule="auto"/>
              <w:jc w:val="center"/>
            </w:pPr>
            <w:r>
              <w:rPr>
                <w:rFonts w:cs="Times New Roman"/>
                <w:b/>
                <w:sz w:val="19"/>
              </w:rPr>
              <w:t>状态</w:t>
            </w:r>
          </w:p>
        </w:tc>
        <w:tc>
          <w:tcPr>
            <w:tcW w:w="4309" w:type="dxa"/>
            <w:shd w:val="clear" w:color="auto" w:fill="D9E2F3"/>
            <w:vAlign w:val="center"/>
          </w:tcPr>
          <w:p w14:paraId="6EB8FDF3" w14:textId="77777777" w:rsidR="00A04537" w:rsidRDefault="006C5CFD">
            <w:pPr>
              <w:spacing w:line="240" w:lineRule="auto"/>
              <w:jc w:val="center"/>
            </w:pPr>
            <w:r>
              <w:rPr>
                <w:rFonts w:cs="Times New Roman"/>
                <w:b/>
                <w:sz w:val="19"/>
              </w:rPr>
              <w:t>说明</w:t>
            </w:r>
          </w:p>
        </w:tc>
      </w:tr>
      <w:tr w:rsidR="00A04537" w14:paraId="29CBF90D" w14:textId="77777777">
        <w:trPr>
          <w:jc w:val="center"/>
        </w:trPr>
        <w:tc>
          <w:tcPr>
            <w:tcW w:w="2608" w:type="dxa"/>
            <w:vAlign w:val="center"/>
          </w:tcPr>
          <w:p w14:paraId="139A8CAE" w14:textId="77777777" w:rsidR="00A04537" w:rsidRDefault="006C5CFD">
            <w:pPr>
              <w:spacing w:line="240" w:lineRule="auto"/>
            </w:pPr>
            <w:r>
              <w:rPr>
                <w:rFonts w:cs="Times New Roman"/>
                <w:sz w:val="19"/>
              </w:rPr>
              <w:t>第一项任务（要求</w:t>
            </w:r>
            <w:r>
              <w:rPr>
                <w:rFonts w:cs="Times New Roman"/>
                <w:sz w:val="19"/>
              </w:rPr>
              <w:t xml:space="preserve"> 1.1~1.11</w:t>
            </w:r>
            <w:r>
              <w:rPr>
                <w:rFonts w:cs="Times New Roman"/>
                <w:sz w:val="19"/>
              </w:rPr>
              <w:t>）</w:t>
            </w:r>
          </w:p>
        </w:tc>
        <w:tc>
          <w:tcPr>
            <w:tcW w:w="1247" w:type="dxa"/>
            <w:vAlign w:val="center"/>
          </w:tcPr>
          <w:p w14:paraId="2B13A6CF" w14:textId="77777777" w:rsidR="00A04537" w:rsidRDefault="006C5CFD">
            <w:pPr>
              <w:spacing w:line="240" w:lineRule="auto"/>
              <w:jc w:val="center"/>
            </w:pPr>
            <w:r>
              <w:rPr>
                <w:rFonts w:cs="Times New Roman"/>
                <w:sz w:val="19"/>
              </w:rPr>
              <w:t>全部完成</w:t>
            </w:r>
          </w:p>
        </w:tc>
        <w:tc>
          <w:tcPr>
            <w:tcW w:w="4309" w:type="dxa"/>
            <w:vAlign w:val="center"/>
          </w:tcPr>
          <w:p w14:paraId="2BF3247F" w14:textId="77777777" w:rsidR="00A04537" w:rsidRDefault="006C5CFD">
            <w:pPr>
              <w:spacing w:line="240" w:lineRule="auto"/>
              <w:jc w:val="center"/>
            </w:pPr>
            <w:r>
              <w:rPr>
                <w:rFonts w:cs="Times New Roman"/>
                <w:sz w:val="19"/>
              </w:rPr>
              <w:t xml:space="preserve">①~⑥ </w:t>
            </w:r>
            <w:r>
              <w:rPr>
                <w:rFonts w:cs="Times New Roman"/>
                <w:sz w:val="19"/>
              </w:rPr>
              <w:t>六个页签；两种转换方法；</w:t>
            </w:r>
            <w:r>
              <w:rPr>
                <w:rFonts w:cs="Times New Roman"/>
                <w:sz w:val="19"/>
              </w:rPr>
              <w:t xml:space="preserve">TINY </w:t>
            </w:r>
            <w:r>
              <w:rPr>
                <w:rFonts w:cs="Times New Roman"/>
                <w:sz w:val="19"/>
              </w:rPr>
              <w:t>与</w:t>
            </w:r>
            <w:r>
              <w:rPr>
                <w:rFonts w:cs="Times New Roman"/>
                <w:sz w:val="19"/>
              </w:rPr>
              <w:t xml:space="preserve"> mini-C </w:t>
            </w:r>
            <w:r>
              <w:rPr>
                <w:rFonts w:cs="Times New Roman"/>
                <w:sz w:val="19"/>
              </w:rPr>
              <w:t>均跑通</w:t>
            </w:r>
          </w:p>
        </w:tc>
      </w:tr>
      <w:tr w:rsidR="00A04537" w14:paraId="0BD233EF" w14:textId="77777777">
        <w:trPr>
          <w:jc w:val="center"/>
        </w:trPr>
        <w:tc>
          <w:tcPr>
            <w:tcW w:w="2608" w:type="dxa"/>
            <w:vAlign w:val="center"/>
          </w:tcPr>
          <w:p w14:paraId="111E2431" w14:textId="77777777" w:rsidR="00A04537" w:rsidRDefault="006C5CFD">
            <w:pPr>
              <w:spacing w:line="240" w:lineRule="auto"/>
            </w:pPr>
            <w:r>
              <w:rPr>
                <w:rFonts w:cs="Times New Roman"/>
                <w:sz w:val="19"/>
              </w:rPr>
              <w:t>第二项任务（要求</w:t>
            </w:r>
            <w:r>
              <w:rPr>
                <w:rFonts w:cs="Times New Roman"/>
                <w:sz w:val="19"/>
              </w:rPr>
              <w:t xml:space="preserve"> 2.1~2.10</w:t>
            </w:r>
            <w:r>
              <w:rPr>
                <w:rFonts w:cs="Times New Roman"/>
                <w:sz w:val="19"/>
              </w:rPr>
              <w:t>）</w:t>
            </w:r>
          </w:p>
        </w:tc>
        <w:tc>
          <w:tcPr>
            <w:tcW w:w="1247" w:type="dxa"/>
            <w:vAlign w:val="center"/>
          </w:tcPr>
          <w:p w14:paraId="4C5F35AE" w14:textId="77777777" w:rsidR="00A04537" w:rsidRDefault="006C5CFD">
            <w:pPr>
              <w:spacing w:line="240" w:lineRule="auto"/>
              <w:jc w:val="center"/>
            </w:pPr>
            <w:r>
              <w:rPr>
                <w:rFonts w:cs="Times New Roman"/>
                <w:sz w:val="19"/>
              </w:rPr>
              <w:t>全部完成</w:t>
            </w:r>
          </w:p>
        </w:tc>
        <w:tc>
          <w:tcPr>
            <w:tcW w:w="4309" w:type="dxa"/>
            <w:vAlign w:val="center"/>
          </w:tcPr>
          <w:p w14:paraId="7B9B31CB" w14:textId="77777777" w:rsidR="00A04537" w:rsidRDefault="006C5CFD">
            <w:pPr>
              <w:spacing w:line="240" w:lineRule="auto"/>
              <w:jc w:val="center"/>
            </w:pPr>
            <w:r>
              <w:rPr>
                <w:rFonts w:cs="Times New Roman"/>
                <w:sz w:val="19"/>
              </w:rPr>
              <w:t xml:space="preserve">⑦~⑭ </w:t>
            </w:r>
            <w:r>
              <w:rPr>
                <w:rFonts w:cs="Times New Roman"/>
                <w:sz w:val="19"/>
              </w:rPr>
              <w:t>八个页签；</w:t>
            </w:r>
            <w:r>
              <w:rPr>
                <w:rFonts w:cs="Times New Roman"/>
                <w:sz w:val="19"/>
              </w:rPr>
              <w:t xml:space="preserve">LALR(1) </w:t>
            </w:r>
            <w:r>
              <w:rPr>
                <w:rFonts w:cs="Times New Roman"/>
                <w:sz w:val="19"/>
              </w:rPr>
              <w:t>为主线，另提供</w:t>
            </w:r>
            <w:r>
              <w:rPr>
                <w:rFonts w:cs="Times New Roman"/>
                <w:sz w:val="19"/>
              </w:rPr>
              <w:t xml:space="preserve"> SLR(1)/LR(0) </w:t>
            </w:r>
            <w:r>
              <w:rPr>
                <w:rFonts w:cs="Times New Roman"/>
                <w:sz w:val="19"/>
              </w:rPr>
              <w:t>对照</w:t>
            </w:r>
          </w:p>
        </w:tc>
      </w:tr>
      <w:tr w:rsidR="00A04537" w14:paraId="7FA6345C" w14:textId="77777777">
        <w:trPr>
          <w:jc w:val="center"/>
        </w:trPr>
        <w:tc>
          <w:tcPr>
            <w:tcW w:w="2608" w:type="dxa"/>
            <w:vAlign w:val="center"/>
          </w:tcPr>
          <w:p w14:paraId="1A1EFC9E" w14:textId="77777777" w:rsidR="00A04537" w:rsidRDefault="006C5CFD">
            <w:pPr>
              <w:spacing w:line="240" w:lineRule="auto"/>
            </w:pPr>
            <w:r>
              <w:rPr>
                <w:rFonts w:cs="Times New Roman"/>
                <w:sz w:val="19"/>
              </w:rPr>
              <w:t>第三项任务（</w:t>
            </w:r>
            <w:r>
              <w:rPr>
                <w:rFonts w:cs="Times New Roman"/>
                <w:sz w:val="19"/>
              </w:rPr>
              <w:t xml:space="preserve">mini-C </w:t>
            </w:r>
            <w:r>
              <w:rPr>
                <w:rFonts w:cs="Times New Roman"/>
                <w:sz w:val="19"/>
              </w:rPr>
              <w:t>测试）</w:t>
            </w:r>
          </w:p>
        </w:tc>
        <w:tc>
          <w:tcPr>
            <w:tcW w:w="1247" w:type="dxa"/>
            <w:vAlign w:val="center"/>
          </w:tcPr>
          <w:p w14:paraId="31CDF3FE" w14:textId="77777777" w:rsidR="00A04537" w:rsidRDefault="006C5CFD">
            <w:pPr>
              <w:spacing w:line="240" w:lineRule="auto"/>
              <w:jc w:val="center"/>
            </w:pPr>
            <w:r>
              <w:rPr>
                <w:rFonts w:cs="Times New Roman"/>
                <w:sz w:val="19"/>
              </w:rPr>
              <w:t>全部完成</w:t>
            </w:r>
          </w:p>
        </w:tc>
        <w:tc>
          <w:tcPr>
            <w:tcW w:w="4309" w:type="dxa"/>
            <w:vAlign w:val="center"/>
          </w:tcPr>
          <w:p w14:paraId="451632C3" w14:textId="77777777" w:rsidR="00A04537" w:rsidRDefault="006C5CFD">
            <w:pPr>
              <w:spacing w:line="240" w:lineRule="auto"/>
              <w:jc w:val="center"/>
            </w:pPr>
            <w:r>
              <w:rPr>
                <w:rFonts w:cs="Times New Roman"/>
                <w:sz w:val="19"/>
              </w:rPr>
              <w:t>自编</w:t>
            </w:r>
            <w:r>
              <w:rPr>
                <w:rFonts w:cs="Times New Roman"/>
                <w:sz w:val="19"/>
              </w:rPr>
              <w:t xml:space="preserve"> sample.mc</w:t>
            </w:r>
            <w:r>
              <w:rPr>
                <w:rFonts w:cs="Times New Roman"/>
                <w:sz w:val="19"/>
              </w:rPr>
              <w:t>；词法与语法均通过，生成</w:t>
            </w:r>
            <w:r>
              <w:rPr>
                <w:rFonts w:cs="Times New Roman"/>
                <w:sz w:val="19"/>
              </w:rPr>
              <w:t xml:space="preserve"> 92 </w:t>
            </w:r>
            <w:r>
              <w:rPr>
                <w:rFonts w:cs="Times New Roman"/>
                <w:sz w:val="19"/>
              </w:rPr>
              <w:t>结点语法树</w:t>
            </w:r>
          </w:p>
        </w:tc>
      </w:tr>
      <w:tr w:rsidR="00A04537" w14:paraId="04BEE2B0" w14:textId="77777777">
        <w:trPr>
          <w:jc w:val="center"/>
        </w:trPr>
        <w:tc>
          <w:tcPr>
            <w:tcW w:w="2608" w:type="dxa"/>
            <w:vAlign w:val="center"/>
          </w:tcPr>
          <w:p w14:paraId="26339F3D" w14:textId="77777777" w:rsidR="00A04537" w:rsidRDefault="006C5CFD">
            <w:pPr>
              <w:spacing w:line="240" w:lineRule="auto"/>
            </w:pPr>
            <w:r>
              <w:rPr>
                <w:rFonts w:cs="Times New Roman"/>
                <w:sz w:val="19"/>
              </w:rPr>
              <w:t>选做内容（要求</w:t>
            </w:r>
            <w:r>
              <w:rPr>
                <w:rFonts w:cs="Times New Roman"/>
                <w:sz w:val="19"/>
              </w:rPr>
              <w:t xml:space="preserve"> 2.11</w:t>
            </w:r>
            <w:r>
              <w:rPr>
                <w:rFonts w:cs="Times New Roman"/>
                <w:sz w:val="19"/>
              </w:rPr>
              <w:t>）</w:t>
            </w:r>
          </w:p>
        </w:tc>
        <w:tc>
          <w:tcPr>
            <w:tcW w:w="1247" w:type="dxa"/>
            <w:vAlign w:val="center"/>
          </w:tcPr>
          <w:p w14:paraId="2570BDB4" w14:textId="77777777" w:rsidR="00A04537" w:rsidRDefault="006C5CFD">
            <w:pPr>
              <w:spacing w:line="240" w:lineRule="auto"/>
              <w:jc w:val="center"/>
            </w:pPr>
            <w:r>
              <w:rPr>
                <w:rFonts w:cs="Times New Roman"/>
                <w:sz w:val="19"/>
              </w:rPr>
              <w:t>全部完成</w:t>
            </w:r>
          </w:p>
        </w:tc>
        <w:tc>
          <w:tcPr>
            <w:tcW w:w="4309" w:type="dxa"/>
            <w:vAlign w:val="center"/>
          </w:tcPr>
          <w:p w14:paraId="712A745C" w14:textId="77777777" w:rsidR="00A04537" w:rsidRDefault="006C5CFD">
            <w:pPr>
              <w:spacing w:line="240" w:lineRule="auto"/>
              <w:jc w:val="center"/>
            </w:pPr>
            <w:r>
              <w:rPr>
                <w:rFonts w:cs="Times New Roman"/>
                <w:sz w:val="19"/>
              </w:rPr>
              <w:t>四元式生成与导出（</w:t>
            </w:r>
            <w:r>
              <w:rPr>
                <w:rFonts w:cs="Times New Roman"/>
                <w:sz w:val="19"/>
              </w:rPr>
              <w:t xml:space="preserve">TINY 40 </w:t>
            </w:r>
            <w:r>
              <w:rPr>
                <w:rFonts w:cs="Times New Roman"/>
                <w:sz w:val="19"/>
              </w:rPr>
              <w:t>条</w:t>
            </w:r>
            <w:r>
              <w:rPr>
                <w:rFonts w:cs="Times New Roman"/>
                <w:sz w:val="19"/>
              </w:rPr>
              <w:t xml:space="preserve"> / mini-C 27 </w:t>
            </w:r>
            <w:r>
              <w:rPr>
                <w:rFonts w:cs="Times New Roman"/>
                <w:sz w:val="19"/>
              </w:rPr>
              <w:t>条）</w:t>
            </w:r>
          </w:p>
        </w:tc>
      </w:tr>
      <w:tr w:rsidR="00A04537" w14:paraId="11612AA8" w14:textId="77777777">
        <w:trPr>
          <w:jc w:val="center"/>
        </w:trPr>
        <w:tc>
          <w:tcPr>
            <w:tcW w:w="2608" w:type="dxa"/>
            <w:vAlign w:val="center"/>
          </w:tcPr>
          <w:p w14:paraId="2A0B37C1" w14:textId="77777777" w:rsidR="00A04537" w:rsidRDefault="006C5CFD">
            <w:pPr>
              <w:spacing w:line="240" w:lineRule="auto"/>
            </w:pPr>
            <w:r>
              <w:rPr>
                <w:rFonts w:cs="Times New Roman"/>
                <w:sz w:val="19"/>
              </w:rPr>
              <w:t>编程与文档要求</w:t>
            </w:r>
          </w:p>
        </w:tc>
        <w:tc>
          <w:tcPr>
            <w:tcW w:w="1247" w:type="dxa"/>
            <w:vAlign w:val="center"/>
          </w:tcPr>
          <w:p w14:paraId="0B66BB56" w14:textId="77777777" w:rsidR="00A04537" w:rsidRDefault="006C5CFD">
            <w:pPr>
              <w:spacing w:line="240" w:lineRule="auto"/>
              <w:jc w:val="center"/>
            </w:pPr>
            <w:r>
              <w:rPr>
                <w:rFonts w:cs="Times New Roman"/>
                <w:sz w:val="19"/>
              </w:rPr>
              <w:t>全部完成</w:t>
            </w:r>
          </w:p>
        </w:tc>
        <w:tc>
          <w:tcPr>
            <w:tcW w:w="4309" w:type="dxa"/>
            <w:vAlign w:val="center"/>
          </w:tcPr>
          <w:p w14:paraId="7F2D8C02" w14:textId="77777777" w:rsidR="00A04537" w:rsidRDefault="006C5CFD">
            <w:pPr>
              <w:spacing w:line="240" w:lineRule="auto"/>
              <w:jc w:val="center"/>
            </w:pPr>
            <w:r>
              <w:rPr>
                <w:rFonts w:cs="Times New Roman"/>
                <w:sz w:val="19"/>
              </w:rPr>
              <w:t>文件头四要素、函数三段说明、</w:t>
            </w:r>
            <w:r>
              <w:rPr>
                <w:rFonts w:cs="Times New Roman"/>
                <w:sz w:val="19"/>
              </w:rPr>
              <w:t>readme</w:t>
            </w:r>
            <w:r>
              <w:rPr>
                <w:rFonts w:cs="Times New Roman"/>
                <w:sz w:val="19"/>
              </w:rPr>
              <w:t>、三份文档、编码规范检查</w:t>
            </w:r>
          </w:p>
        </w:tc>
      </w:tr>
    </w:tbl>
    <w:p w14:paraId="57AE214F" w14:textId="77777777" w:rsidR="00A04537" w:rsidRDefault="006C5CFD">
      <w:pPr>
        <w:pStyle w:val="21"/>
      </w:pPr>
      <w:bookmarkStart w:id="47" w:name="_Toc243146779"/>
      <w:r>
        <w:rPr>
          <w:rFonts w:ascii="Times New Roman" w:eastAsia="黑体" w:hAnsi="Times New Roman" w:cs="Times New Roman"/>
        </w:rPr>
        <w:lastRenderedPageBreak/>
        <w:t xml:space="preserve">6.2  </w:t>
      </w:r>
      <w:r>
        <w:rPr>
          <w:rFonts w:ascii="Times New Roman" w:eastAsia="黑体" w:hAnsi="Times New Roman" w:cs="Times New Roman"/>
        </w:rPr>
        <w:t>自评分数及理由</w:t>
      </w:r>
      <w:bookmarkEnd w:id="47"/>
    </w:p>
    <w:p w14:paraId="4E40A8F8" w14:textId="77777777" w:rsidR="00A04537" w:rsidRDefault="006C5CFD">
      <w:pPr>
        <w:ind w:firstLine="480"/>
        <w:jc w:val="both"/>
      </w:pPr>
      <w:r>
        <w:rPr>
          <w:rFonts w:cs="Times New Roman"/>
          <w:b/>
        </w:rPr>
        <w:t>自评分数：</w:t>
      </w:r>
      <w:r>
        <w:rPr>
          <w:rFonts w:cs="Times New Roman"/>
          <w:b/>
        </w:rPr>
        <w:t xml:space="preserve">95 </w:t>
      </w:r>
      <w:r>
        <w:rPr>
          <w:rFonts w:cs="Times New Roman"/>
          <w:b/>
        </w:rPr>
        <w:t>分（百分制）</w:t>
      </w:r>
    </w:p>
    <w:p w14:paraId="219F00B2" w14:textId="77777777" w:rsidR="00A04537" w:rsidRDefault="006C5CFD">
      <w:pPr>
        <w:ind w:firstLine="480"/>
        <w:jc w:val="both"/>
      </w:pPr>
      <w:r>
        <w:rPr>
          <w:rFonts w:cs="Times New Roman"/>
        </w:rPr>
        <w:t>理由如下：</w:t>
      </w:r>
    </w:p>
    <w:p w14:paraId="6BEA74E5" w14:textId="77777777" w:rsidR="00A04537" w:rsidRDefault="006C5CFD">
      <w:pPr>
        <w:ind w:left="480"/>
        <w:jc w:val="both"/>
      </w:pPr>
      <w:r>
        <w:rPr>
          <w:rFonts w:cs="Times New Roman"/>
        </w:rPr>
        <w:t>1</w:t>
      </w:r>
      <w:r>
        <w:rPr>
          <w:rFonts w:cs="Times New Roman"/>
        </w:rPr>
        <w:t>．两项任务的全部必做功能与选做内容均已完成，且以</w:t>
      </w:r>
      <w:r>
        <w:rPr>
          <w:rFonts w:cs="Times New Roman"/>
        </w:rPr>
        <w:t xml:space="preserve"> TINY</w:t>
      </w:r>
      <w:r>
        <w:rPr>
          <w:rFonts w:cs="Times New Roman"/>
        </w:rPr>
        <w:t>、</w:t>
      </w:r>
      <w:r>
        <w:rPr>
          <w:rFonts w:cs="Times New Roman"/>
        </w:rPr>
        <w:t xml:space="preserve">mini-C </w:t>
      </w:r>
      <w:r>
        <w:rPr>
          <w:rFonts w:cs="Times New Roman"/>
        </w:rPr>
        <w:t>两种语言分别验证；任务书要求的</w:t>
      </w:r>
      <w:r>
        <w:rPr>
          <w:rFonts w:cs="Times New Roman"/>
        </w:rPr>
        <w:t>“</w:t>
      </w:r>
      <w:r>
        <w:rPr>
          <w:rFonts w:cs="Times New Roman"/>
        </w:rPr>
        <w:t>先</w:t>
      </w:r>
      <w:r>
        <w:rPr>
          <w:rFonts w:cs="Times New Roman"/>
        </w:rPr>
        <w:t xml:space="preserve"> TINY</w:t>
      </w:r>
      <w:r>
        <w:rPr>
          <w:rFonts w:cs="Times New Roman"/>
        </w:rPr>
        <w:t>、后</w:t>
      </w:r>
      <w:r>
        <w:rPr>
          <w:rFonts w:cs="Times New Roman"/>
        </w:rPr>
        <w:t xml:space="preserve"> mini-C”</w:t>
      </w:r>
      <w:r>
        <w:rPr>
          <w:rFonts w:cs="Times New Roman"/>
        </w:rPr>
        <w:t>测试顺序也严格遵循。</w:t>
      </w:r>
    </w:p>
    <w:p w14:paraId="1C9352EE" w14:textId="77777777" w:rsidR="00A04537" w:rsidRDefault="006C5CFD">
      <w:pPr>
        <w:ind w:left="480"/>
        <w:jc w:val="both"/>
      </w:pPr>
      <w:r>
        <w:rPr>
          <w:rFonts w:cs="Times New Roman"/>
        </w:rPr>
        <w:t>2</w:t>
      </w:r>
      <w:r>
        <w:rPr>
          <w:rFonts w:cs="Times New Roman"/>
        </w:rPr>
        <w:t>．实现上不只</w:t>
      </w:r>
      <w:r>
        <w:rPr>
          <w:rFonts w:cs="Times New Roman"/>
        </w:rPr>
        <w:t>“</w:t>
      </w:r>
      <w:r>
        <w:rPr>
          <w:rFonts w:cs="Times New Roman"/>
        </w:rPr>
        <w:t>能用</w:t>
      </w:r>
      <w:r>
        <w:rPr>
          <w:rFonts w:cs="Times New Roman"/>
        </w:rPr>
        <w:t>”</w:t>
      </w:r>
      <w:r>
        <w:rPr>
          <w:rFonts w:cs="Times New Roman"/>
        </w:rPr>
        <w:t>，还解决了几处任务书未明确但影响正确性的细节：字符类字母表（把</w:t>
      </w:r>
      <w:r>
        <w:rPr>
          <w:rFonts w:cs="Times New Roman"/>
        </w:rPr>
        <w:t xml:space="preserve"> 256 </w:t>
      </w:r>
      <w:r>
        <w:rPr>
          <w:rFonts w:cs="Times New Roman"/>
        </w:rPr>
        <w:t>字节压缩成</w:t>
      </w:r>
      <w:r>
        <w:rPr>
          <w:rFonts w:cs="Times New Roman"/>
        </w:rPr>
        <w:t xml:space="preserve"> 18 </w:t>
      </w:r>
      <w:r>
        <w:rPr>
          <w:rFonts w:cs="Times New Roman"/>
        </w:rPr>
        <w:t>个输入符号）、最长匹配与关键字改判、最小化时按编码区分接受态、同心集合并后向前看符号重新传播、以及与老师参考数据逐词比对。</w:t>
      </w:r>
    </w:p>
    <w:p w14:paraId="5AE130ED" w14:textId="77777777" w:rsidR="00A04537" w:rsidRDefault="006C5CFD">
      <w:pPr>
        <w:ind w:left="480"/>
        <w:jc w:val="both"/>
      </w:pPr>
      <w:r>
        <w:rPr>
          <w:rFonts w:cs="Times New Roman"/>
        </w:rPr>
        <w:t>3</w:t>
      </w:r>
      <w:r>
        <w:rPr>
          <w:rFonts w:cs="Times New Roman"/>
        </w:rPr>
        <w:t>．工程质量有据可查：全量重建</w:t>
      </w:r>
      <w:r>
        <w:rPr>
          <w:rFonts w:cs="Times New Roman"/>
        </w:rPr>
        <w:t xml:space="preserve"> 0 error 0 warning</w:t>
      </w:r>
      <w:r>
        <w:rPr>
          <w:rFonts w:cs="Times New Roman"/>
        </w:rPr>
        <w:t>；</w:t>
      </w:r>
      <w:r>
        <w:rPr>
          <w:rFonts w:cs="Times New Roman"/>
        </w:rPr>
        <w:t xml:space="preserve">304 </w:t>
      </w:r>
      <w:r>
        <w:rPr>
          <w:rFonts w:cs="Times New Roman"/>
        </w:rPr>
        <w:t>项算法断言与</w:t>
      </w:r>
      <w:r>
        <w:rPr>
          <w:rFonts w:cs="Times New Roman"/>
        </w:rPr>
        <w:t xml:space="preserve"> 346 </w:t>
      </w:r>
      <w:r>
        <w:rPr>
          <w:rFonts w:cs="Times New Roman"/>
        </w:rPr>
        <w:t>项界面断言全部通过；全仓库</w:t>
      </w:r>
      <w:r>
        <w:rPr>
          <w:rFonts w:cs="Times New Roman"/>
        </w:rPr>
        <w:t xml:space="preserve"> 98 </w:t>
      </w:r>
      <w:r>
        <w:rPr>
          <w:rFonts w:cs="Times New Roman"/>
        </w:rPr>
        <w:t>个文本文件编码规范检查</w:t>
      </w:r>
      <w:r>
        <w:rPr>
          <w:rFonts w:cs="Times New Roman"/>
        </w:rPr>
        <w:t xml:space="preserve"> 0 </w:t>
      </w:r>
      <w:r>
        <w:rPr>
          <w:rFonts w:cs="Times New Roman"/>
        </w:rPr>
        <w:t>不合规；提交前无调试残留。</w:t>
      </w:r>
    </w:p>
    <w:p w14:paraId="0C1EE458" w14:textId="77777777" w:rsidR="00A04537" w:rsidRDefault="006C5CFD">
      <w:pPr>
        <w:ind w:left="480"/>
        <w:jc w:val="both"/>
      </w:pPr>
      <w:r>
        <w:rPr>
          <w:rFonts w:cs="Times New Roman"/>
        </w:rPr>
        <w:t>4</w:t>
      </w:r>
      <w:r>
        <w:rPr>
          <w:rFonts w:cs="Times New Roman"/>
        </w:rPr>
        <w:t>．文档齐全且与代码一致：本报告、系统使用说明书、测试报告三份文档中的状态数、行数、断言编号均取自程序真实输出；报告按任务书版头及正文格式的六节结构书写。</w:t>
      </w:r>
    </w:p>
    <w:p w14:paraId="182ABB32" w14:textId="77777777" w:rsidR="00A04537" w:rsidRDefault="006C5CFD">
      <w:pPr>
        <w:ind w:left="480"/>
        <w:jc w:val="both"/>
      </w:pPr>
      <w:r>
        <w:rPr>
          <w:rFonts w:cs="Times New Roman"/>
        </w:rPr>
        <w:t>5</w:t>
      </w:r>
      <w:r>
        <w:rPr>
          <w:rFonts w:cs="Times New Roman"/>
        </w:rPr>
        <w:t>．扣分项（自评未给满分的原因）：</w:t>
      </w:r>
      <w:r>
        <w:rPr>
          <w:rFonts w:cs="Times New Roman"/>
        </w:rPr>
        <w:t xml:space="preserve">mini-C </w:t>
      </w:r>
      <w:r>
        <w:rPr>
          <w:rFonts w:cs="Times New Roman"/>
        </w:rPr>
        <w:t>的</w:t>
      </w:r>
      <w:r>
        <w:rPr>
          <w:rFonts w:cs="Times New Roman"/>
        </w:rPr>
        <w:t xml:space="preserve"> LALR(1) </w:t>
      </w:r>
      <w:r>
        <w:rPr>
          <w:rFonts w:cs="Times New Roman"/>
        </w:rPr>
        <w:t>分析表仍有</w:t>
      </w:r>
      <w:r>
        <w:rPr>
          <w:rFonts w:cs="Times New Roman"/>
        </w:rPr>
        <w:t xml:space="preserve"> 1 </w:t>
      </w:r>
      <w:r>
        <w:rPr>
          <w:rFonts w:cs="Times New Roman"/>
        </w:rPr>
        <w:t>处冲突，只做到</w:t>
      </w:r>
      <w:r>
        <w:rPr>
          <w:rFonts w:cs="Times New Roman"/>
        </w:rPr>
        <w:t>“</w:t>
      </w:r>
      <w:r>
        <w:rPr>
          <w:rFonts w:cs="Times New Roman"/>
        </w:rPr>
        <w:t>明确报告</w:t>
      </w:r>
      <w:r>
        <w:rPr>
          <w:rFonts w:cs="Times New Roman"/>
        </w:rPr>
        <w:t xml:space="preserve"> + </w:t>
      </w:r>
      <w:r>
        <w:rPr>
          <w:rFonts w:cs="Times New Roman"/>
        </w:rPr>
        <w:t>默认消解</w:t>
      </w:r>
      <w:r>
        <w:rPr>
          <w:rFonts w:cs="Times New Roman"/>
        </w:rPr>
        <w:t>”</w:t>
      </w:r>
      <w:r>
        <w:rPr>
          <w:rFonts w:cs="Times New Roman"/>
        </w:rPr>
        <w:t>，未实现</w:t>
      </w:r>
      <w:r>
        <w:rPr>
          <w:rFonts w:cs="Times New Roman"/>
        </w:rPr>
        <w:t>“</w:t>
      </w:r>
      <w:r>
        <w:rPr>
          <w:rFonts w:cs="Times New Roman"/>
        </w:rPr>
        <w:t>拒绝生成并提示修改文法</w:t>
      </w:r>
      <w:r>
        <w:rPr>
          <w:rFonts w:cs="Times New Roman"/>
        </w:rPr>
        <w:t>”</w:t>
      </w:r>
      <w:r>
        <w:rPr>
          <w:rFonts w:cs="Times New Roman"/>
        </w:rPr>
        <w:t>；中间代码只实现了四元式，未提供三元组与伪代码形式；界面样式较为朴素，未做过多的视觉设计。</w:t>
      </w:r>
    </w:p>
    <w:p w14:paraId="3A5C1B9F" w14:textId="77777777" w:rsidR="00A04537" w:rsidRDefault="006C5CFD">
      <w:pPr>
        <w:pStyle w:val="21"/>
      </w:pPr>
      <w:bookmarkStart w:id="48" w:name="_Toc243146780"/>
      <w:r>
        <w:rPr>
          <w:rFonts w:ascii="Times New Roman" w:eastAsia="黑体" w:hAnsi="Times New Roman" w:cs="Times New Roman"/>
        </w:rPr>
        <w:t xml:space="preserve">6.3  </w:t>
      </w:r>
      <w:r>
        <w:rPr>
          <w:rFonts w:ascii="Times New Roman" w:eastAsia="黑体" w:hAnsi="Times New Roman" w:cs="Times New Roman"/>
        </w:rPr>
        <w:t>附加文档说明</w:t>
      </w:r>
      <w:bookmarkEnd w:id="48"/>
    </w:p>
    <w:p w14:paraId="7A9C6DE9" w14:textId="77777777" w:rsidR="00A04537" w:rsidRDefault="006C5CFD">
      <w:pPr>
        <w:ind w:firstLine="480"/>
        <w:jc w:val="both"/>
      </w:pPr>
      <w:r>
        <w:rPr>
          <w:rFonts w:cs="Times New Roman"/>
        </w:rPr>
        <w:t>按任务书</w:t>
      </w:r>
      <w:r>
        <w:rPr>
          <w:rFonts w:cs="Times New Roman"/>
        </w:rPr>
        <w:t>“</w:t>
      </w:r>
      <w:r>
        <w:rPr>
          <w:rFonts w:cs="Times New Roman"/>
        </w:rPr>
        <w:t>将按软件工程规范书写的文档附加在这里</w:t>
      </w:r>
      <w:r>
        <w:rPr>
          <w:rFonts w:cs="Times New Roman"/>
        </w:rPr>
        <w:t>”</w:t>
      </w:r>
      <w:r>
        <w:rPr>
          <w:rFonts w:cs="Times New Roman"/>
        </w:rPr>
        <w:t>的要求，本报告之后附上两份文档的完整内容：</w:t>
      </w:r>
    </w:p>
    <w:p w14:paraId="5E318AF7" w14:textId="77777777" w:rsidR="00A04537" w:rsidRDefault="006C5CFD">
      <w:pPr>
        <w:ind w:left="480"/>
        <w:jc w:val="both"/>
      </w:pPr>
      <w:r>
        <w:rPr>
          <w:rFonts w:cs="Times New Roman"/>
        </w:rPr>
        <w:t>附录</w:t>
      </w:r>
      <w:r>
        <w:rPr>
          <w:rFonts w:cs="Times New Roman"/>
        </w:rPr>
        <w:t xml:space="preserve"> A</w:t>
      </w:r>
      <w:r>
        <w:rPr>
          <w:rFonts w:cs="Times New Roman"/>
        </w:rPr>
        <w:t>：《系统使用说明书》</w:t>
      </w:r>
      <w:r>
        <w:rPr>
          <w:rFonts w:cs="Times New Roman"/>
        </w:rPr>
        <w:t xml:space="preserve">—— </w:t>
      </w:r>
      <w:r>
        <w:rPr>
          <w:rFonts w:cs="Times New Roman"/>
        </w:rPr>
        <w:t>面向使用者，说明运行环境、启动方式、界面总览、两项任务的逐步操作、数据文件格式、常见问题与命令行用法。</w:t>
      </w:r>
    </w:p>
    <w:p w14:paraId="2DAD015F" w14:textId="77777777" w:rsidR="00A04537" w:rsidRDefault="006C5CFD">
      <w:pPr>
        <w:ind w:left="480"/>
        <w:jc w:val="both"/>
      </w:pPr>
      <w:r>
        <w:rPr>
          <w:rFonts w:cs="Times New Roman"/>
        </w:rPr>
        <w:t>附录</w:t>
      </w:r>
      <w:r>
        <w:rPr>
          <w:rFonts w:cs="Times New Roman"/>
        </w:rPr>
        <w:t xml:space="preserve"> B</w:t>
      </w:r>
      <w:r>
        <w:rPr>
          <w:rFonts w:cs="Times New Roman"/>
        </w:rPr>
        <w:t>：《测试报告》</w:t>
      </w:r>
      <w:r>
        <w:rPr>
          <w:rFonts w:cs="Times New Roman"/>
        </w:rPr>
        <w:t xml:space="preserve">—— </w:t>
      </w:r>
      <w:r>
        <w:rPr>
          <w:rFonts w:cs="Times New Roman"/>
        </w:rPr>
        <w:t>面向评阅与验收，说明测试环境与策略、用例设计与执行结果、关键测试记录、缺陷记录与分析、测试结论。</w:t>
      </w:r>
    </w:p>
    <w:p w14:paraId="611A529B" w14:textId="77777777" w:rsidR="00A04537" w:rsidRDefault="006C5CFD">
      <w:pPr>
        <w:ind w:firstLine="480"/>
        <w:jc w:val="both"/>
      </w:pPr>
      <w:r>
        <w:rPr>
          <w:rFonts w:cs="Times New Roman"/>
        </w:rPr>
        <w:t>两份文档同时以独立文件形式提交（</w:t>
      </w:r>
      <w:r>
        <w:rPr>
          <w:rFonts w:cs="Times New Roman"/>
        </w:rPr>
        <w:t>`docs/</w:t>
      </w:r>
      <w:r>
        <w:rPr>
          <w:rFonts w:cs="Times New Roman"/>
        </w:rPr>
        <w:t>系统使用说明书</w:t>
      </w:r>
      <w:r>
        <w:rPr>
          <w:rFonts w:cs="Times New Roman"/>
        </w:rPr>
        <w:t>.docx`</w:t>
      </w:r>
      <w:r>
        <w:rPr>
          <w:rFonts w:cs="Times New Roman"/>
        </w:rPr>
        <w:t>、</w:t>
      </w:r>
      <w:r>
        <w:rPr>
          <w:rFonts w:cs="Times New Roman"/>
        </w:rPr>
        <w:t>`docs/</w:t>
      </w:r>
      <w:r>
        <w:rPr>
          <w:rFonts w:cs="Times New Roman"/>
        </w:rPr>
        <w:t>测试报告</w:t>
      </w:r>
      <w:r>
        <w:rPr>
          <w:rFonts w:cs="Times New Roman"/>
        </w:rPr>
        <w:t>.docx`</w:t>
      </w:r>
      <w:r>
        <w:rPr>
          <w:rFonts w:cs="Times New Roman"/>
        </w:rPr>
        <w:t>），便于单独查阅。</w:t>
      </w:r>
    </w:p>
    <w:p w14:paraId="49DFEDE2" w14:textId="77777777" w:rsidR="00A04537" w:rsidRDefault="006C5CFD">
      <w:r>
        <w:br w:type="page"/>
      </w:r>
    </w:p>
    <w:p w14:paraId="2EB5CE52" w14:textId="77777777" w:rsidR="00A04537" w:rsidRDefault="006C5CFD">
      <w:pPr>
        <w:pStyle w:val="1"/>
      </w:pPr>
      <w:bookmarkStart w:id="49" w:name="_Toc243146781"/>
      <w:r>
        <w:rPr>
          <w:rFonts w:ascii="Times New Roman" w:eastAsia="黑体" w:hAnsi="Times New Roman" w:cs="Times New Roman"/>
        </w:rPr>
        <w:lastRenderedPageBreak/>
        <w:t>附录</w:t>
      </w:r>
      <w:r>
        <w:rPr>
          <w:rFonts w:ascii="Times New Roman" w:eastAsia="黑体" w:hAnsi="Times New Roman" w:cs="Times New Roman"/>
        </w:rPr>
        <w:t xml:space="preserve"> A  </w:t>
      </w:r>
      <w:r>
        <w:rPr>
          <w:rFonts w:ascii="Times New Roman" w:eastAsia="黑体" w:hAnsi="Times New Roman" w:cs="Times New Roman"/>
        </w:rPr>
        <w:t>系统使用说明书</w:t>
      </w:r>
      <w:bookmarkEnd w:id="49"/>
    </w:p>
    <w:p w14:paraId="0FB8E3C1" w14:textId="77777777" w:rsidR="00A04537" w:rsidRDefault="006C5CFD">
      <w:pPr>
        <w:pStyle w:val="21"/>
      </w:pPr>
      <w:bookmarkStart w:id="50" w:name="_Toc243146782"/>
      <w:r>
        <w:rPr>
          <w:rFonts w:ascii="Times New Roman" w:eastAsia="黑体" w:hAnsi="Times New Roman" w:cs="Times New Roman"/>
        </w:rPr>
        <w:t xml:space="preserve">1  </w:t>
      </w:r>
      <w:r>
        <w:rPr>
          <w:rFonts w:ascii="Times New Roman" w:eastAsia="黑体" w:hAnsi="Times New Roman" w:cs="Times New Roman"/>
        </w:rPr>
        <w:t>引言</w:t>
      </w:r>
      <w:bookmarkEnd w:id="50"/>
    </w:p>
    <w:p w14:paraId="43060CEC" w14:textId="77777777" w:rsidR="00A04537" w:rsidRDefault="006C5CFD">
      <w:pPr>
        <w:pStyle w:val="31"/>
      </w:pPr>
      <w:bookmarkStart w:id="51" w:name="_Toc243146783"/>
      <w:r>
        <w:rPr>
          <w:rFonts w:ascii="Times New Roman" w:eastAsia="黑体" w:hAnsi="Times New Roman" w:cs="Times New Roman"/>
        </w:rPr>
        <w:t xml:space="preserve">1.1  </w:t>
      </w:r>
      <w:r>
        <w:rPr>
          <w:rFonts w:ascii="Times New Roman" w:eastAsia="黑体" w:hAnsi="Times New Roman" w:cs="Times New Roman"/>
        </w:rPr>
        <w:t>编写目的</w:t>
      </w:r>
      <w:bookmarkEnd w:id="51"/>
    </w:p>
    <w:p w14:paraId="5A2AA136" w14:textId="77777777" w:rsidR="00A04537" w:rsidRDefault="006C5CFD">
      <w:pPr>
        <w:ind w:firstLine="480"/>
        <w:jc w:val="both"/>
      </w:pPr>
      <w:r>
        <w:rPr>
          <w:rFonts w:cs="Times New Roman"/>
        </w:rPr>
        <w:t>本说明书面向《编译原理课程设计》的使用者与评阅者，说明本系统（词法分析器与</w:t>
      </w:r>
      <w:r>
        <w:rPr>
          <w:rFonts w:cs="Times New Roman"/>
        </w:rPr>
        <w:t xml:space="preserve"> LALR(1) </w:t>
      </w:r>
      <w:r>
        <w:rPr>
          <w:rFonts w:cs="Times New Roman"/>
        </w:rPr>
        <w:t>语法分析器生成系统）的运行环境、启动方式、界面结构、两项任务的逐步操作方法、输入数据文件格式、结果导出方式、常见问题处理以及命令行自测与截图功能。阅读本说明书后，使用者应能独立完成</w:t>
      </w:r>
      <w:r>
        <w:rPr>
          <w:rFonts w:cs="Times New Roman"/>
        </w:rPr>
        <w:t xml:space="preserve">“TINY </w:t>
      </w:r>
      <w:r>
        <w:rPr>
          <w:rFonts w:cs="Times New Roman"/>
        </w:rPr>
        <w:t>与</w:t>
      </w:r>
      <w:r>
        <w:rPr>
          <w:rFonts w:cs="Times New Roman"/>
        </w:rPr>
        <w:t xml:space="preserve"> mini-C </w:t>
      </w:r>
      <w:r>
        <w:rPr>
          <w:rFonts w:cs="Times New Roman"/>
        </w:rPr>
        <w:t>两种语言的词法与语法分析</w:t>
      </w:r>
      <w:r>
        <w:rPr>
          <w:rFonts w:cs="Times New Roman"/>
        </w:rPr>
        <w:t>”</w:t>
      </w:r>
      <w:r>
        <w:rPr>
          <w:rFonts w:cs="Times New Roman"/>
        </w:rPr>
        <w:t>全部流程。</w:t>
      </w:r>
    </w:p>
    <w:p w14:paraId="3077688A" w14:textId="77777777" w:rsidR="00A04537" w:rsidRDefault="006C5CFD">
      <w:pPr>
        <w:pStyle w:val="31"/>
      </w:pPr>
      <w:bookmarkStart w:id="52" w:name="_Toc243146784"/>
      <w:r>
        <w:rPr>
          <w:rFonts w:ascii="Times New Roman" w:eastAsia="黑体" w:hAnsi="Times New Roman" w:cs="Times New Roman"/>
        </w:rPr>
        <w:t xml:space="preserve">1.2  </w:t>
      </w:r>
      <w:r>
        <w:rPr>
          <w:rFonts w:ascii="Times New Roman" w:eastAsia="黑体" w:hAnsi="Times New Roman" w:cs="Times New Roman"/>
        </w:rPr>
        <w:t>适用对象</w:t>
      </w:r>
      <w:bookmarkEnd w:id="52"/>
    </w:p>
    <w:p w14:paraId="6FF23A64" w14:textId="77777777" w:rsidR="00A04537" w:rsidRDefault="006C5CFD">
      <w:pPr>
        <w:ind w:firstLine="480"/>
        <w:jc w:val="both"/>
      </w:pPr>
      <w:r>
        <w:rPr>
          <w:rFonts w:cs="Times New Roman"/>
        </w:rPr>
        <w:t>①</w:t>
      </w:r>
      <w:r>
        <w:rPr>
          <w:rFonts w:cs="Times New Roman"/>
        </w:rPr>
        <w:t>课程设计的评阅教师：按第</w:t>
      </w:r>
      <w:r>
        <w:rPr>
          <w:rFonts w:cs="Times New Roman"/>
        </w:rPr>
        <w:t xml:space="preserve"> 5</w:t>
      </w:r>
      <w:r>
        <w:rPr>
          <w:rFonts w:cs="Times New Roman"/>
        </w:rPr>
        <w:t>、</w:t>
      </w:r>
      <w:r>
        <w:rPr>
          <w:rFonts w:cs="Times New Roman"/>
        </w:rPr>
        <w:t xml:space="preserve">6 </w:t>
      </w:r>
      <w:r>
        <w:rPr>
          <w:rFonts w:cs="Times New Roman"/>
        </w:rPr>
        <w:t>章的顺序操作，即可复现任务书要求的全部功能；</w:t>
      </w:r>
      <w:r>
        <w:rPr>
          <w:rFonts w:cs="Times New Roman"/>
        </w:rPr>
        <w:t>②</w:t>
      </w:r>
      <w:r>
        <w:rPr>
          <w:rFonts w:cs="Times New Roman"/>
        </w:rPr>
        <w:t>后续维护者：第</w:t>
      </w:r>
      <w:r>
        <w:rPr>
          <w:rFonts w:cs="Times New Roman"/>
        </w:rPr>
        <w:t xml:space="preserve"> 3</w:t>
      </w:r>
      <w:r>
        <w:rPr>
          <w:rFonts w:cs="Times New Roman"/>
        </w:rPr>
        <w:t>、</w:t>
      </w:r>
      <w:r>
        <w:rPr>
          <w:rFonts w:cs="Times New Roman"/>
        </w:rPr>
        <w:t>7</w:t>
      </w:r>
      <w:r>
        <w:rPr>
          <w:rFonts w:cs="Times New Roman"/>
        </w:rPr>
        <w:t>、</w:t>
      </w:r>
      <w:r>
        <w:rPr>
          <w:rFonts w:cs="Times New Roman"/>
        </w:rPr>
        <w:t xml:space="preserve">8 </w:t>
      </w:r>
      <w:r>
        <w:rPr>
          <w:rFonts w:cs="Times New Roman"/>
        </w:rPr>
        <w:t>章说明了目录结构、数据文件格式与命令行参数；</w:t>
      </w:r>
      <w:r>
        <w:rPr>
          <w:rFonts w:cs="Times New Roman"/>
        </w:rPr>
        <w:t>③</w:t>
      </w:r>
      <w:r>
        <w:rPr>
          <w:rFonts w:cs="Times New Roman"/>
        </w:rPr>
        <w:t>同学参考者：第</w:t>
      </w:r>
      <w:r>
        <w:rPr>
          <w:rFonts w:cs="Times New Roman"/>
        </w:rPr>
        <w:t xml:space="preserve"> 9 </w:t>
      </w:r>
      <w:r>
        <w:rPr>
          <w:rFonts w:cs="Times New Roman"/>
        </w:rPr>
        <w:t>章的常见问题记录了本项目实际踩过的环境问题。</w:t>
      </w:r>
    </w:p>
    <w:p w14:paraId="3AB6FA60" w14:textId="77777777" w:rsidR="00A04537" w:rsidRDefault="006C5CFD">
      <w:pPr>
        <w:pStyle w:val="31"/>
      </w:pPr>
      <w:bookmarkStart w:id="53" w:name="_Toc243146785"/>
      <w:r>
        <w:rPr>
          <w:rFonts w:ascii="Times New Roman" w:eastAsia="黑体" w:hAnsi="Times New Roman" w:cs="Times New Roman"/>
        </w:rPr>
        <w:t xml:space="preserve">1.3  </w:t>
      </w:r>
      <w:r>
        <w:rPr>
          <w:rFonts w:ascii="Times New Roman" w:eastAsia="黑体" w:hAnsi="Times New Roman" w:cs="Times New Roman"/>
        </w:rPr>
        <w:t>术语约定</w:t>
      </w:r>
      <w:bookmarkEnd w:id="53"/>
    </w:p>
    <w:p w14:paraId="18B00C05" w14:textId="77777777" w:rsidR="00A04537" w:rsidRDefault="006C5CFD">
      <w:pPr>
        <w:spacing w:before="60" w:after="120" w:line="300" w:lineRule="exact"/>
        <w:jc w:val="center"/>
      </w:pPr>
      <w:r>
        <w:rPr>
          <w:rFonts w:cs="Times New Roman"/>
          <w:sz w:val="21"/>
        </w:rPr>
        <w:t>表</w:t>
      </w:r>
      <w:r>
        <w:rPr>
          <w:rFonts w:cs="Times New Roman"/>
          <w:sz w:val="21"/>
        </w:rPr>
        <w:t xml:space="preserve"> A-1  </w:t>
      </w:r>
      <w:r>
        <w:rPr>
          <w:rFonts w:cs="Times New Roman"/>
          <w:sz w:val="21"/>
        </w:rPr>
        <w:t>术语约定</w:t>
      </w:r>
    </w:p>
    <w:tbl>
      <w:tblPr>
        <w:tblStyle w:val="aff1"/>
        <w:tblW w:w="0" w:type="auto"/>
        <w:jc w:val="center"/>
        <w:tblLayout w:type="fixed"/>
        <w:tblLook w:val="04A0" w:firstRow="1" w:lastRow="0" w:firstColumn="1" w:lastColumn="0" w:noHBand="0" w:noVBand="1"/>
      </w:tblPr>
      <w:tblGrid>
        <w:gridCol w:w="1928"/>
        <w:gridCol w:w="6236"/>
      </w:tblGrid>
      <w:tr w:rsidR="00A04537" w14:paraId="1B3635E1" w14:textId="77777777">
        <w:trPr>
          <w:jc w:val="center"/>
        </w:trPr>
        <w:tc>
          <w:tcPr>
            <w:tcW w:w="1928" w:type="dxa"/>
            <w:shd w:val="clear" w:color="auto" w:fill="D9E2F3"/>
            <w:vAlign w:val="center"/>
          </w:tcPr>
          <w:p w14:paraId="34C9D8CF" w14:textId="77777777" w:rsidR="00A04537" w:rsidRDefault="006C5CFD">
            <w:pPr>
              <w:spacing w:line="240" w:lineRule="auto"/>
              <w:jc w:val="center"/>
            </w:pPr>
            <w:r>
              <w:rPr>
                <w:rFonts w:cs="Times New Roman"/>
                <w:b/>
                <w:sz w:val="19"/>
              </w:rPr>
              <w:t>术语</w:t>
            </w:r>
          </w:p>
        </w:tc>
        <w:tc>
          <w:tcPr>
            <w:tcW w:w="6236" w:type="dxa"/>
            <w:shd w:val="clear" w:color="auto" w:fill="D9E2F3"/>
            <w:vAlign w:val="center"/>
          </w:tcPr>
          <w:p w14:paraId="3E8F517E" w14:textId="77777777" w:rsidR="00A04537" w:rsidRDefault="006C5CFD">
            <w:pPr>
              <w:spacing w:line="240" w:lineRule="auto"/>
              <w:jc w:val="center"/>
            </w:pPr>
            <w:r>
              <w:rPr>
                <w:rFonts w:cs="Times New Roman"/>
                <w:b/>
                <w:sz w:val="19"/>
              </w:rPr>
              <w:t>含义</w:t>
            </w:r>
          </w:p>
        </w:tc>
      </w:tr>
      <w:tr w:rsidR="00A04537" w14:paraId="4B21228E" w14:textId="77777777">
        <w:trPr>
          <w:jc w:val="center"/>
        </w:trPr>
        <w:tc>
          <w:tcPr>
            <w:tcW w:w="1928" w:type="dxa"/>
            <w:vAlign w:val="center"/>
          </w:tcPr>
          <w:p w14:paraId="09BDA9D2" w14:textId="77777777" w:rsidR="00A04537" w:rsidRDefault="006C5CFD">
            <w:pPr>
              <w:spacing w:line="240" w:lineRule="auto"/>
            </w:pPr>
            <w:r>
              <w:rPr>
                <w:rFonts w:cs="Times New Roman"/>
                <w:sz w:val="19"/>
              </w:rPr>
              <w:t>单词规格</w:t>
            </w:r>
          </w:p>
        </w:tc>
        <w:tc>
          <w:tcPr>
            <w:tcW w:w="6236" w:type="dxa"/>
            <w:vAlign w:val="center"/>
          </w:tcPr>
          <w:p w14:paraId="4C288FCA" w14:textId="77777777" w:rsidR="00A04537" w:rsidRDefault="006C5CFD">
            <w:pPr>
              <w:spacing w:line="240" w:lineRule="auto"/>
              <w:jc w:val="center"/>
            </w:pPr>
            <w:r>
              <w:rPr>
                <w:rFonts w:cs="Times New Roman"/>
                <w:sz w:val="19"/>
              </w:rPr>
              <w:t>单词正则表达式文件，如</w:t>
            </w:r>
            <w:r>
              <w:rPr>
                <w:rFonts w:cs="Times New Roman"/>
                <w:sz w:val="19"/>
              </w:rPr>
              <w:t xml:space="preserve"> tiny_words.txt</w:t>
            </w:r>
            <w:r>
              <w:rPr>
                <w:rFonts w:cs="Times New Roman"/>
                <w:sz w:val="19"/>
              </w:rPr>
              <w:t>；一行一条定义</w:t>
            </w:r>
          </w:p>
        </w:tc>
      </w:tr>
      <w:tr w:rsidR="00A04537" w14:paraId="24066AEB" w14:textId="77777777">
        <w:trPr>
          <w:jc w:val="center"/>
        </w:trPr>
        <w:tc>
          <w:tcPr>
            <w:tcW w:w="1928" w:type="dxa"/>
            <w:vAlign w:val="center"/>
          </w:tcPr>
          <w:p w14:paraId="51378A2F" w14:textId="77777777" w:rsidR="00A04537" w:rsidRDefault="006C5CFD">
            <w:pPr>
              <w:spacing w:line="240" w:lineRule="auto"/>
            </w:pPr>
            <w:r>
              <w:rPr>
                <w:rFonts w:cs="Times New Roman"/>
                <w:sz w:val="19"/>
              </w:rPr>
              <w:t>文法</w:t>
            </w:r>
          </w:p>
        </w:tc>
        <w:tc>
          <w:tcPr>
            <w:tcW w:w="6236" w:type="dxa"/>
            <w:vAlign w:val="center"/>
          </w:tcPr>
          <w:p w14:paraId="5ABD1CCA" w14:textId="77777777" w:rsidR="00A04537" w:rsidRDefault="006C5CFD">
            <w:pPr>
              <w:spacing w:line="240" w:lineRule="auto"/>
              <w:jc w:val="center"/>
            </w:pPr>
            <w:r>
              <w:rPr>
                <w:rFonts w:cs="Times New Roman"/>
                <w:sz w:val="19"/>
              </w:rPr>
              <w:t xml:space="preserve">BNF </w:t>
            </w:r>
            <w:r>
              <w:rPr>
                <w:rFonts w:cs="Times New Roman"/>
                <w:sz w:val="19"/>
              </w:rPr>
              <w:t>产生式文件，如</w:t>
            </w:r>
            <w:r>
              <w:rPr>
                <w:rFonts w:cs="Times New Roman"/>
                <w:sz w:val="19"/>
              </w:rPr>
              <w:t xml:space="preserve"> tiny_grammar.txt</w:t>
            </w:r>
            <w:r>
              <w:rPr>
                <w:rFonts w:cs="Times New Roman"/>
                <w:sz w:val="19"/>
              </w:rPr>
              <w:t>；一行一条产生式</w:t>
            </w:r>
          </w:p>
        </w:tc>
      </w:tr>
      <w:tr w:rsidR="00A04537" w14:paraId="1424C17D" w14:textId="77777777">
        <w:trPr>
          <w:jc w:val="center"/>
        </w:trPr>
        <w:tc>
          <w:tcPr>
            <w:tcW w:w="1928" w:type="dxa"/>
            <w:vAlign w:val="center"/>
          </w:tcPr>
          <w:p w14:paraId="254084AD" w14:textId="77777777" w:rsidR="00A04537" w:rsidRDefault="006C5CFD">
            <w:pPr>
              <w:spacing w:line="240" w:lineRule="auto"/>
            </w:pPr>
            <w:r>
              <w:rPr>
                <w:rFonts w:cs="Times New Roman"/>
                <w:sz w:val="19"/>
              </w:rPr>
              <w:t>语义动作</w:t>
            </w:r>
          </w:p>
        </w:tc>
        <w:tc>
          <w:tcPr>
            <w:tcW w:w="6236" w:type="dxa"/>
            <w:vAlign w:val="center"/>
          </w:tcPr>
          <w:p w14:paraId="372EA961" w14:textId="77777777" w:rsidR="00A04537" w:rsidRDefault="006C5CFD">
            <w:pPr>
              <w:spacing w:line="240" w:lineRule="auto"/>
              <w:jc w:val="center"/>
            </w:pPr>
            <w:r>
              <w:rPr>
                <w:rFonts w:cs="Times New Roman"/>
                <w:sz w:val="19"/>
              </w:rPr>
              <w:t>语法树结构定义文件，如</w:t>
            </w:r>
            <w:r>
              <w:rPr>
                <w:rFonts w:cs="Times New Roman"/>
                <w:sz w:val="19"/>
              </w:rPr>
              <w:t xml:space="preserve"> tiny_semantics.txt</w:t>
            </w:r>
            <w:r>
              <w:rPr>
                <w:rFonts w:cs="Times New Roman"/>
                <w:sz w:val="19"/>
              </w:rPr>
              <w:t>；一行对应一条产生式</w:t>
            </w:r>
          </w:p>
        </w:tc>
      </w:tr>
      <w:tr w:rsidR="00A04537" w14:paraId="2D753226" w14:textId="77777777">
        <w:trPr>
          <w:jc w:val="center"/>
        </w:trPr>
        <w:tc>
          <w:tcPr>
            <w:tcW w:w="1928" w:type="dxa"/>
            <w:vAlign w:val="center"/>
          </w:tcPr>
          <w:p w14:paraId="611F8451" w14:textId="77777777" w:rsidR="00A04537" w:rsidRDefault="006C5CFD">
            <w:pPr>
              <w:spacing w:line="240" w:lineRule="auto"/>
            </w:pPr>
            <w:r>
              <w:rPr>
                <w:rFonts w:cs="Times New Roman"/>
                <w:sz w:val="19"/>
              </w:rPr>
              <w:t>NFA / DFA</w:t>
            </w:r>
          </w:p>
        </w:tc>
        <w:tc>
          <w:tcPr>
            <w:tcW w:w="6236" w:type="dxa"/>
            <w:vAlign w:val="center"/>
          </w:tcPr>
          <w:p w14:paraId="11240234" w14:textId="77777777" w:rsidR="00A04537" w:rsidRDefault="006C5CFD">
            <w:pPr>
              <w:spacing w:line="240" w:lineRule="auto"/>
              <w:jc w:val="center"/>
            </w:pPr>
            <w:r>
              <w:rPr>
                <w:rFonts w:cs="Times New Roman"/>
                <w:sz w:val="19"/>
              </w:rPr>
              <w:t>非确定</w:t>
            </w:r>
            <w:r>
              <w:rPr>
                <w:rFonts w:cs="Times New Roman"/>
                <w:sz w:val="19"/>
              </w:rPr>
              <w:t xml:space="preserve"> / </w:t>
            </w:r>
            <w:r>
              <w:rPr>
                <w:rFonts w:cs="Times New Roman"/>
                <w:sz w:val="19"/>
              </w:rPr>
              <w:t>确定有限自动机；本系统的</w:t>
            </w:r>
            <w:r>
              <w:rPr>
                <w:rFonts w:cs="Times New Roman"/>
                <w:sz w:val="19"/>
              </w:rPr>
              <w:t xml:space="preserve"> NFA </w:t>
            </w:r>
            <w:r>
              <w:rPr>
                <w:rFonts w:cs="Times New Roman"/>
                <w:sz w:val="19"/>
              </w:rPr>
              <w:t>状态转换表含</w:t>
            </w:r>
            <w:r>
              <w:rPr>
                <w:rFonts w:cs="Times New Roman"/>
                <w:sz w:val="19"/>
              </w:rPr>
              <w:t xml:space="preserve"> ε </w:t>
            </w:r>
            <w:r>
              <w:rPr>
                <w:rFonts w:cs="Times New Roman"/>
                <w:sz w:val="19"/>
              </w:rPr>
              <w:t>列</w:t>
            </w:r>
          </w:p>
        </w:tc>
      </w:tr>
      <w:tr w:rsidR="00A04537" w14:paraId="193CC49C" w14:textId="77777777">
        <w:trPr>
          <w:jc w:val="center"/>
        </w:trPr>
        <w:tc>
          <w:tcPr>
            <w:tcW w:w="1928" w:type="dxa"/>
            <w:vAlign w:val="center"/>
          </w:tcPr>
          <w:p w14:paraId="0411AA8F" w14:textId="77777777" w:rsidR="00A04537" w:rsidRDefault="006C5CFD">
            <w:pPr>
              <w:spacing w:line="240" w:lineRule="auto"/>
            </w:pPr>
            <w:r>
              <w:rPr>
                <w:rFonts w:cs="Times New Roman"/>
                <w:sz w:val="19"/>
              </w:rPr>
              <w:t>最小化</w:t>
            </w:r>
            <w:r>
              <w:rPr>
                <w:rFonts w:cs="Times New Roman"/>
                <w:sz w:val="19"/>
              </w:rPr>
              <w:t xml:space="preserve"> DFA</w:t>
            </w:r>
          </w:p>
        </w:tc>
        <w:tc>
          <w:tcPr>
            <w:tcW w:w="6236" w:type="dxa"/>
            <w:vAlign w:val="center"/>
          </w:tcPr>
          <w:p w14:paraId="34C8DFC1" w14:textId="77777777" w:rsidR="00A04537" w:rsidRDefault="006C5CFD">
            <w:pPr>
              <w:spacing w:line="240" w:lineRule="auto"/>
              <w:jc w:val="center"/>
            </w:pPr>
            <w:r>
              <w:rPr>
                <w:rFonts w:cs="Times New Roman"/>
                <w:sz w:val="19"/>
              </w:rPr>
              <w:t>用划分法把</w:t>
            </w:r>
            <w:r>
              <w:rPr>
                <w:rFonts w:cs="Times New Roman"/>
                <w:sz w:val="19"/>
              </w:rPr>
              <w:t xml:space="preserve"> DFA </w:t>
            </w:r>
            <w:r>
              <w:rPr>
                <w:rFonts w:cs="Times New Roman"/>
                <w:sz w:val="19"/>
              </w:rPr>
              <w:t>的状态数降到最少后得到的自动机</w:t>
            </w:r>
          </w:p>
        </w:tc>
      </w:tr>
      <w:tr w:rsidR="00A04537" w14:paraId="232D9C9B" w14:textId="77777777">
        <w:trPr>
          <w:jc w:val="center"/>
        </w:trPr>
        <w:tc>
          <w:tcPr>
            <w:tcW w:w="1928" w:type="dxa"/>
            <w:vAlign w:val="center"/>
          </w:tcPr>
          <w:p w14:paraId="4B4F51D0" w14:textId="77777777" w:rsidR="00A04537" w:rsidRDefault="006C5CFD">
            <w:pPr>
              <w:spacing w:line="240" w:lineRule="auto"/>
            </w:pPr>
            <w:r>
              <w:rPr>
                <w:rFonts w:cs="Times New Roman"/>
                <w:sz w:val="19"/>
              </w:rPr>
              <w:t>.lex</w:t>
            </w:r>
          </w:p>
        </w:tc>
        <w:tc>
          <w:tcPr>
            <w:tcW w:w="6236" w:type="dxa"/>
            <w:vAlign w:val="center"/>
          </w:tcPr>
          <w:p w14:paraId="3D027ACB" w14:textId="77777777" w:rsidR="00A04537" w:rsidRDefault="006C5CFD">
            <w:pPr>
              <w:spacing w:line="240" w:lineRule="auto"/>
              <w:jc w:val="center"/>
            </w:pPr>
            <w:r>
              <w:rPr>
                <w:rFonts w:cs="Times New Roman"/>
                <w:sz w:val="19"/>
              </w:rPr>
              <w:t>单词编码文件，是两项任务之间的接口，每行</w:t>
            </w:r>
            <w:r>
              <w:rPr>
                <w:rFonts w:cs="Times New Roman"/>
                <w:sz w:val="19"/>
              </w:rPr>
              <w:t xml:space="preserve"> `&lt;</w:t>
            </w:r>
            <w:r>
              <w:rPr>
                <w:rFonts w:cs="Times New Roman"/>
                <w:sz w:val="19"/>
              </w:rPr>
              <w:t>编码</w:t>
            </w:r>
            <w:r>
              <w:rPr>
                <w:rFonts w:cs="Times New Roman"/>
                <w:sz w:val="19"/>
              </w:rPr>
              <w:t>&gt; &lt;</w:t>
            </w:r>
            <w:r>
              <w:rPr>
                <w:rFonts w:cs="Times New Roman"/>
                <w:sz w:val="19"/>
              </w:rPr>
              <w:t>值</w:t>
            </w:r>
            <w:r>
              <w:rPr>
                <w:rFonts w:cs="Times New Roman"/>
                <w:sz w:val="19"/>
              </w:rPr>
              <w:t>&gt;`</w:t>
            </w:r>
            <w:r>
              <w:rPr>
                <w:rFonts w:cs="Times New Roman"/>
                <w:sz w:val="19"/>
              </w:rPr>
              <w:t>，末行</w:t>
            </w:r>
            <w:r>
              <w:rPr>
                <w:rFonts w:cs="Times New Roman"/>
                <w:sz w:val="19"/>
              </w:rPr>
              <w:t xml:space="preserve"> `EOF`</w:t>
            </w:r>
          </w:p>
        </w:tc>
      </w:tr>
      <w:tr w:rsidR="00A04537" w14:paraId="7A195F1D" w14:textId="77777777">
        <w:trPr>
          <w:jc w:val="center"/>
        </w:trPr>
        <w:tc>
          <w:tcPr>
            <w:tcW w:w="1928" w:type="dxa"/>
            <w:vAlign w:val="center"/>
          </w:tcPr>
          <w:p w14:paraId="27DDBE80" w14:textId="77777777" w:rsidR="00A04537" w:rsidRDefault="006C5CFD">
            <w:pPr>
              <w:spacing w:line="240" w:lineRule="auto"/>
            </w:pPr>
            <w:r>
              <w:rPr>
                <w:rFonts w:cs="Times New Roman"/>
                <w:sz w:val="19"/>
              </w:rPr>
              <w:t>页签</w:t>
            </w:r>
            <w:r>
              <w:rPr>
                <w:rFonts w:cs="Times New Roman"/>
                <w:sz w:val="19"/>
              </w:rPr>
              <w:t>①~⑮</w:t>
            </w:r>
          </w:p>
        </w:tc>
        <w:tc>
          <w:tcPr>
            <w:tcW w:w="6236" w:type="dxa"/>
            <w:vAlign w:val="center"/>
          </w:tcPr>
          <w:p w14:paraId="00E20653" w14:textId="77777777" w:rsidR="00A04537" w:rsidRDefault="006C5CFD">
            <w:pPr>
              <w:spacing w:line="240" w:lineRule="auto"/>
              <w:jc w:val="center"/>
            </w:pPr>
            <w:r>
              <w:rPr>
                <w:rFonts w:cs="Times New Roman"/>
                <w:sz w:val="19"/>
              </w:rPr>
              <w:t>主窗口中央的</w:t>
            </w:r>
            <w:r>
              <w:rPr>
                <w:rFonts w:cs="Times New Roman"/>
                <w:sz w:val="19"/>
              </w:rPr>
              <w:t xml:space="preserve"> 15 </w:t>
            </w:r>
            <w:r>
              <w:rPr>
                <w:rFonts w:cs="Times New Roman"/>
                <w:sz w:val="19"/>
              </w:rPr>
              <w:t>个功能页签，序号与任务书要求顺序一致</w:t>
            </w:r>
          </w:p>
        </w:tc>
      </w:tr>
    </w:tbl>
    <w:p w14:paraId="3A62C7E2" w14:textId="77777777" w:rsidR="00A04537" w:rsidRDefault="006C5CFD">
      <w:pPr>
        <w:pStyle w:val="21"/>
      </w:pPr>
      <w:bookmarkStart w:id="54" w:name="_Toc243146786"/>
      <w:r>
        <w:rPr>
          <w:rFonts w:ascii="Times New Roman" w:eastAsia="黑体" w:hAnsi="Times New Roman" w:cs="Times New Roman"/>
        </w:rPr>
        <w:t xml:space="preserve">2  </w:t>
      </w:r>
      <w:r>
        <w:rPr>
          <w:rFonts w:ascii="Times New Roman" w:eastAsia="黑体" w:hAnsi="Times New Roman" w:cs="Times New Roman"/>
        </w:rPr>
        <w:t>运行环境</w:t>
      </w:r>
      <w:bookmarkEnd w:id="54"/>
    </w:p>
    <w:p w14:paraId="7A9B0124" w14:textId="77777777" w:rsidR="00A04537" w:rsidRDefault="006C5CFD">
      <w:pPr>
        <w:pStyle w:val="31"/>
      </w:pPr>
      <w:bookmarkStart w:id="55" w:name="_Toc243146787"/>
      <w:r>
        <w:rPr>
          <w:rFonts w:ascii="Times New Roman" w:eastAsia="黑体" w:hAnsi="Times New Roman" w:cs="Times New Roman"/>
        </w:rPr>
        <w:t xml:space="preserve">2.1  </w:t>
      </w:r>
      <w:r>
        <w:rPr>
          <w:rFonts w:ascii="Times New Roman" w:eastAsia="黑体" w:hAnsi="Times New Roman" w:cs="Times New Roman"/>
        </w:rPr>
        <w:t>硬件与操作系统</w:t>
      </w:r>
      <w:bookmarkEnd w:id="55"/>
    </w:p>
    <w:p w14:paraId="2787AC54" w14:textId="77777777" w:rsidR="00A04537" w:rsidRDefault="006C5CFD">
      <w:pPr>
        <w:ind w:firstLine="480"/>
        <w:jc w:val="both"/>
      </w:pPr>
      <w:r>
        <w:rPr>
          <w:rFonts w:cs="Times New Roman"/>
        </w:rPr>
        <w:t>普通</w:t>
      </w:r>
      <w:r>
        <w:rPr>
          <w:rFonts w:cs="Times New Roman"/>
        </w:rPr>
        <w:t xml:space="preserve"> PC </w:t>
      </w:r>
      <w:r>
        <w:rPr>
          <w:rFonts w:cs="Times New Roman"/>
        </w:rPr>
        <w:t>即可：建议</w:t>
      </w:r>
      <w:r>
        <w:rPr>
          <w:rFonts w:cs="Times New Roman"/>
        </w:rPr>
        <w:t xml:space="preserve"> 4 GB </w:t>
      </w:r>
      <w:r>
        <w:rPr>
          <w:rFonts w:cs="Times New Roman"/>
        </w:rPr>
        <w:t>内存以上、屏幕分辨率</w:t>
      </w:r>
      <w:r>
        <w:rPr>
          <w:rFonts w:cs="Times New Roman"/>
        </w:rPr>
        <w:t xml:space="preserve"> 1366×768 </w:t>
      </w:r>
      <w:r>
        <w:rPr>
          <w:rFonts w:cs="Times New Roman"/>
        </w:rPr>
        <w:t>以上（界面最小窗口约</w:t>
      </w:r>
      <w:r>
        <w:rPr>
          <w:rFonts w:cs="Times New Roman"/>
        </w:rPr>
        <w:t xml:space="preserve"> 1000×640</w:t>
      </w:r>
      <w:r>
        <w:rPr>
          <w:rFonts w:cs="Times New Roman"/>
        </w:rPr>
        <w:t>）。操作系统为</w:t>
      </w:r>
      <w:r>
        <w:rPr>
          <w:rFonts w:cs="Times New Roman"/>
        </w:rPr>
        <w:t xml:space="preserve"> Windows 10/11</w:t>
      </w:r>
      <w:r>
        <w:rPr>
          <w:rFonts w:cs="Times New Roman"/>
        </w:rPr>
        <w:t>（</w:t>
      </w:r>
      <w:r>
        <w:rPr>
          <w:rFonts w:cs="Times New Roman"/>
        </w:rPr>
        <w:t xml:space="preserve">64 </w:t>
      </w:r>
      <w:r>
        <w:rPr>
          <w:rFonts w:cs="Times New Roman"/>
        </w:rPr>
        <w:t>位），已在</w:t>
      </w:r>
      <w:r>
        <w:rPr>
          <w:rFonts w:cs="Times New Roman"/>
        </w:rPr>
        <w:t xml:space="preserve"> Windows 11 x64 </w:t>
      </w:r>
      <w:r>
        <w:rPr>
          <w:rFonts w:cs="Times New Roman"/>
        </w:rPr>
        <w:t>上实测。程序为原生</w:t>
      </w:r>
      <w:r>
        <w:rPr>
          <w:rFonts w:cs="Times New Roman"/>
        </w:rPr>
        <w:t xml:space="preserve"> Windows </w:t>
      </w:r>
      <w:r>
        <w:rPr>
          <w:rFonts w:cs="Times New Roman"/>
        </w:rPr>
        <w:t>应用，不需要安装</w:t>
      </w:r>
      <w:r>
        <w:rPr>
          <w:rFonts w:cs="Times New Roman"/>
        </w:rPr>
        <w:t xml:space="preserve"> Qt </w:t>
      </w:r>
      <w:r>
        <w:rPr>
          <w:rFonts w:cs="Times New Roman"/>
        </w:rPr>
        <w:t>开发环境。</w:t>
      </w:r>
    </w:p>
    <w:p w14:paraId="1AEADBDF" w14:textId="77777777" w:rsidR="00A04537" w:rsidRDefault="006C5CFD">
      <w:pPr>
        <w:pStyle w:val="31"/>
      </w:pPr>
      <w:bookmarkStart w:id="56" w:name="_Toc243146788"/>
      <w:r>
        <w:rPr>
          <w:rFonts w:ascii="Times New Roman" w:eastAsia="黑体" w:hAnsi="Times New Roman" w:cs="Times New Roman"/>
        </w:rPr>
        <w:t xml:space="preserve">2.2  </w:t>
      </w:r>
      <w:r>
        <w:rPr>
          <w:rFonts w:ascii="Times New Roman" w:eastAsia="黑体" w:hAnsi="Times New Roman" w:cs="Times New Roman"/>
        </w:rPr>
        <w:t>软件依赖</w:t>
      </w:r>
      <w:bookmarkEnd w:id="56"/>
    </w:p>
    <w:p w14:paraId="3F01CD2F" w14:textId="77777777" w:rsidR="00A04537" w:rsidRDefault="006C5CFD">
      <w:pPr>
        <w:ind w:firstLine="480"/>
        <w:jc w:val="both"/>
      </w:pPr>
      <w:r>
        <w:rPr>
          <w:rFonts w:cs="Times New Roman"/>
        </w:rPr>
        <w:t>①</w:t>
      </w:r>
      <w:r>
        <w:rPr>
          <w:rFonts w:cs="Times New Roman"/>
          <w:b/>
        </w:rPr>
        <w:t xml:space="preserve">Qt </w:t>
      </w:r>
      <w:r>
        <w:rPr>
          <w:rFonts w:cs="Times New Roman"/>
          <w:b/>
        </w:rPr>
        <w:t>运行库</w:t>
      </w:r>
      <w:r>
        <w:rPr>
          <w:rFonts w:cs="Times New Roman"/>
        </w:rPr>
        <w:t>：已随程序部署在</w:t>
      </w:r>
      <w:r>
        <w:rPr>
          <w:rFonts w:cs="Times New Roman"/>
        </w:rPr>
        <w:t xml:space="preserve"> `release/` </w:t>
      </w:r>
      <w:r>
        <w:rPr>
          <w:rFonts w:cs="Times New Roman"/>
        </w:rPr>
        <w:t>目录（</w:t>
      </w:r>
      <w:r>
        <w:rPr>
          <w:rFonts w:cs="Times New Roman"/>
        </w:rPr>
        <w:t xml:space="preserve">`Qt6Core.dll` </w:t>
      </w:r>
      <w:r>
        <w:rPr>
          <w:rFonts w:cs="Times New Roman"/>
        </w:rPr>
        <w:t>等），无需另装；</w:t>
      </w:r>
      <w:r>
        <w:rPr>
          <w:rFonts w:cs="Times New Roman"/>
        </w:rPr>
        <w:t>②</w:t>
      </w:r>
      <w:r>
        <w:rPr>
          <w:rFonts w:cs="Times New Roman"/>
          <w:b/>
        </w:rPr>
        <w:t xml:space="preserve">C/C++ </w:t>
      </w:r>
      <w:r>
        <w:rPr>
          <w:rFonts w:cs="Times New Roman"/>
          <w:b/>
        </w:rPr>
        <w:t>编译器</w:t>
      </w:r>
      <w:r>
        <w:rPr>
          <w:rFonts w:cs="Times New Roman"/>
        </w:rPr>
        <w:t>：任务书要求</w:t>
      </w:r>
      <w:r>
        <w:rPr>
          <w:rFonts w:cs="Times New Roman"/>
        </w:rPr>
        <w:t>“</w:t>
      </w:r>
      <w:r>
        <w:rPr>
          <w:rFonts w:cs="Times New Roman"/>
        </w:rPr>
        <w:t>对生成的词法分析源程序进行编译</w:t>
      </w:r>
      <w:r>
        <w:rPr>
          <w:rFonts w:cs="Times New Roman"/>
        </w:rPr>
        <w:t>”</w:t>
      </w:r>
      <w:r>
        <w:rPr>
          <w:rFonts w:cs="Times New Roman"/>
        </w:rPr>
        <w:t>，因此运行前需要本机存在</w:t>
      </w:r>
      <w:r>
        <w:rPr>
          <w:rFonts w:cs="Times New Roman"/>
        </w:rPr>
        <w:t xml:space="preserve"> g++</w:t>
      </w:r>
      <w:r>
        <w:rPr>
          <w:rFonts w:cs="Times New Roman"/>
        </w:rPr>
        <w:t>。若</w:t>
      </w:r>
      <w:r>
        <w:rPr>
          <w:rFonts w:cs="Times New Roman"/>
        </w:rPr>
        <w:t xml:space="preserve"> g++ </w:t>
      </w:r>
      <w:r>
        <w:rPr>
          <w:rFonts w:cs="Times New Roman"/>
        </w:rPr>
        <w:t>不在系统</w:t>
      </w:r>
      <w:r>
        <w:rPr>
          <w:rFonts w:cs="Times New Roman"/>
        </w:rPr>
        <w:t xml:space="preserve"> PATH </w:t>
      </w:r>
      <w:r>
        <w:rPr>
          <w:rFonts w:cs="Times New Roman"/>
        </w:rPr>
        <w:t>中，请在</w:t>
      </w:r>
      <w:r>
        <w:rPr>
          <w:rFonts w:cs="Times New Roman"/>
        </w:rPr>
        <w:t xml:space="preserve"> ⑥ </w:t>
      </w:r>
      <w:r>
        <w:rPr>
          <w:rFonts w:cs="Times New Roman"/>
        </w:rPr>
        <w:t>页签的</w:t>
      </w:r>
      <w:r>
        <w:rPr>
          <w:rFonts w:cs="Times New Roman"/>
        </w:rPr>
        <w:t>“</w:t>
      </w:r>
      <w:r>
        <w:rPr>
          <w:rFonts w:cs="Times New Roman"/>
        </w:rPr>
        <w:t>编译器</w:t>
      </w:r>
      <w:r>
        <w:rPr>
          <w:rFonts w:cs="Times New Roman"/>
        </w:rPr>
        <w:t>”</w:t>
      </w:r>
      <w:r>
        <w:rPr>
          <w:rFonts w:cs="Times New Roman"/>
        </w:rPr>
        <w:t>一栏填写其绝对路径（例如</w:t>
      </w:r>
      <w:r>
        <w:rPr>
          <w:rFonts w:cs="Times New Roman"/>
        </w:rPr>
        <w:t xml:space="preserve"> `D:\Qt6.10\Tools\mingw1310_64\bin\g++.exe`</w:t>
      </w:r>
      <w:r>
        <w:rPr>
          <w:rFonts w:cs="Times New Roman"/>
        </w:rPr>
        <w:t>）。程序会自动把该编译器所在目录补进子进程</w:t>
      </w:r>
      <w:r>
        <w:rPr>
          <w:rFonts w:cs="Times New Roman"/>
        </w:rPr>
        <w:t xml:space="preserve"> PATH</w:t>
      </w:r>
      <w:r>
        <w:rPr>
          <w:rFonts w:cs="Times New Roman"/>
        </w:rPr>
        <w:t>，因此不必手工配置环境变量。</w:t>
      </w:r>
    </w:p>
    <w:p w14:paraId="43294F61" w14:textId="77777777" w:rsidR="00A04537" w:rsidRDefault="006C5CFD">
      <w:pPr>
        <w:pStyle w:val="31"/>
      </w:pPr>
      <w:bookmarkStart w:id="57" w:name="_Toc243146789"/>
      <w:r>
        <w:rPr>
          <w:rFonts w:ascii="Times New Roman" w:eastAsia="黑体" w:hAnsi="Times New Roman" w:cs="Times New Roman"/>
        </w:rPr>
        <w:lastRenderedPageBreak/>
        <w:t xml:space="preserve">2.3  </w:t>
      </w:r>
      <w:r>
        <w:rPr>
          <w:rFonts w:ascii="Times New Roman" w:eastAsia="黑体" w:hAnsi="Times New Roman" w:cs="Times New Roman"/>
        </w:rPr>
        <w:t>目录结构</w:t>
      </w:r>
      <w:bookmarkEnd w:id="57"/>
    </w:p>
    <w:p w14:paraId="22D704C5" w14:textId="77777777" w:rsidR="00A04537" w:rsidRDefault="006C5CFD">
      <w:pPr>
        <w:shd w:val="clear" w:color="auto" w:fill="F2F2F2"/>
        <w:spacing w:line="230" w:lineRule="exact"/>
        <w:ind w:left="227"/>
      </w:pPr>
      <w:r>
        <w:rPr>
          <w:rFonts w:ascii="Consolas" w:hAnsi="Consolas" w:cs="Consolas"/>
          <w:sz w:val="17"/>
        </w:rPr>
        <w:t>&lt;</w:t>
      </w:r>
      <w:r>
        <w:rPr>
          <w:rFonts w:ascii="Consolas" w:hAnsi="Consolas" w:cs="Consolas"/>
          <w:sz w:val="17"/>
        </w:rPr>
        <w:t>提交目录</w:t>
      </w:r>
      <w:r>
        <w:rPr>
          <w:rFonts w:ascii="Consolas" w:hAnsi="Consolas" w:cs="Consolas"/>
          <w:sz w:val="17"/>
        </w:rPr>
        <w:t>&gt;/</w:t>
      </w:r>
    </w:p>
    <w:p w14:paraId="2DDECCD0" w14:textId="77777777" w:rsidR="00A04537" w:rsidRDefault="006C5CFD">
      <w:pPr>
        <w:shd w:val="clear" w:color="auto" w:fill="F2F2F2"/>
        <w:spacing w:line="230" w:lineRule="exact"/>
        <w:ind w:left="227"/>
      </w:pPr>
      <w:r>
        <w:rPr>
          <w:rFonts w:ascii="Consolas" w:hAnsi="Consolas" w:cs="Consolas"/>
          <w:sz w:val="17"/>
        </w:rPr>
        <w:t xml:space="preserve">├─ CompilerCourseDesign.exe    </w:t>
      </w:r>
      <w:r>
        <w:rPr>
          <w:rFonts w:ascii="Consolas" w:hAnsi="Consolas" w:cs="Consolas"/>
          <w:sz w:val="17"/>
        </w:rPr>
        <w:t>主程序（在</w:t>
      </w:r>
      <w:r>
        <w:rPr>
          <w:rFonts w:ascii="Consolas" w:hAnsi="Consolas" w:cs="Consolas"/>
          <w:sz w:val="17"/>
        </w:rPr>
        <w:t xml:space="preserve"> build/CompilerCourseDesign/release/ </w:t>
      </w:r>
      <w:r>
        <w:rPr>
          <w:rFonts w:ascii="Consolas" w:hAnsi="Consolas" w:cs="Consolas"/>
          <w:sz w:val="17"/>
        </w:rPr>
        <w:t>下）</w:t>
      </w:r>
    </w:p>
    <w:p w14:paraId="576419D5" w14:textId="77777777" w:rsidR="00A04537" w:rsidRDefault="006C5CFD">
      <w:pPr>
        <w:shd w:val="clear" w:color="auto" w:fill="F2F2F2"/>
        <w:spacing w:line="230" w:lineRule="exact"/>
        <w:ind w:left="227"/>
      </w:pPr>
      <w:r>
        <w:rPr>
          <w:rFonts w:ascii="Consolas" w:hAnsi="Consolas" w:cs="Consolas"/>
          <w:sz w:val="17"/>
        </w:rPr>
        <w:t xml:space="preserve">├─ Qt6Core.dll </w:t>
      </w:r>
      <w:r>
        <w:rPr>
          <w:rFonts w:ascii="Consolas" w:hAnsi="Consolas" w:cs="Consolas"/>
          <w:sz w:val="17"/>
        </w:rPr>
        <w:t>等</w:t>
      </w:r>
      <w:r>
        <w:rPr>
          <w:rFonts w:ascii="Consolas" w:hAnsi="Consolas" w:cs="Consolas"/>
          <w:sz w:val="17"/>
        </w:rPr>
        <w:t xml:space="preserve">               Qt </w:t>
      </w:r>
      <w:r>
        <w:rPr>
          <w:rFonts w:ascii="Consolas" w:hAnsi="Consolas" w:cs="Consolas"/>
          <w:sz w:val="17"/>
        </w:rPr>
        <w:t>运行库（已部署）</w:t>
      </w:r>
    </w:p>
    <w:p w14:paraId="363FEB27" w14:textId="77777777" w:rsidR="00A04537" w:rsidRDefault="006C5CFD">
      <w:pPr>
        <w:shd w:val="clear" w:color="auto" w:fill="F2F2F2"/>
        <w:spacing w:line="230" w:lineRule="exact"/>
        <w:ind w:left="227"/>
      </w:pPr>
      <w:r>
        <w:rPr>
          <w:rFonts w:ascii="Consolas" w:hAnsi="Consolas" w:cs="Consolas"/>
          <w:sz w:val="17"/>
        </w:rPr>
        <w:t xml:space="preserve">├─ data/                       </w:t>
      </w:r>
      <w:r>
        <w:rPr>
          <w:rFonts w:ascii="Consolas" w:hAnsi="Consolas" w:cs="Consolas"/>
          <w:sz w:val="17"/>
        </w:rPr>
        <w:t>随程序分发的输入数据</w:t>
      </w:r>
    </w:p>
    <w:p w14:paraId="4D2D0ACA" w14:textId="77777777" w:rsidR="00A04537" w:rsidRDefault="006C5CFD">
      <w:pPr>
        <w:shd w:val="clear" w:color="auto" w:fill="F2F2F2"/>
        <w:spacing w:line="230" w:lineRule="exact"/>
        <w:ind w:left="227"/>
      </w:pPr>
      <w:r>
        <w:rPr>
          <w:rFonts w:ascii="Consolas" w:hAnsi="Consolas" w:cs="Consolas"/>
          <w:sz w:val="17"/>
        </w:rPr>
        <w:t xml:space="preserve">│   ├─ tiny_words.txt           TINY </w:t>
      </w:r>
      <w:r>
        <w:rPr>
          <w:rFonts w:ascii="Consolas" w:hAnsi="Consolas" w:cs="Consolas"/>
          <w:sz w:val="17"/>
        </w:rPr>
        <w:t>单词正则表达式</w:t>
      </w:r>
    </w:p>
    <w:p w14:paraId="5403B622" w14:textId="77777777" w:rsidR="00A04537" w:rsidRDefault="006C5CFD">
      <w:pPr>
        <w:shd w:val="clear" w:color="auto" w:fill="F2F2F2"/>
        <w:spacing w:line="230" w:lineRule="exact"/>
        <w:ind w:left="227"/>
      </w:pPr>
      <w:r>
        <w:rPr>
          <w:rFonts w:ascii="Consolas" w:hAnsi="Consolas" w:cs="Consolas"/>
          <w:sz w:val="17"/>
        </w:rPr>
        <w:t xml:space="preserve">│   ├─ tiny_grammar.txt         TINY BNF </w:t>
      </w:r>
      <w:r>
        <w:rPr>
          <w:rFonts w:ascii="Consolas" w:hAnsi="Consolas" w:cs="Consolas"/>
          <w:sz w:val="17"/>
        </w:rPr>
        <w:t>文法</w:t>
      </w:r>
    </w:p>
    <w:p w14:paraId="2D6F0C85" w14:textId="77777777" w:rsidR="00A04537" w:rsidRDefault="006C5CFD">
      <w:pPr>
        <w:shd w:val="clear" w:color="auto" w:fill="F2F2F2"/>
        <w:spacing w:line="230" w:lineRule="exact"/>
        <w:ind w:left="227"/>
      </w:pPr>
      <w:r>
        <w:rPr>
          <w:rFonts w:ascii="Consolas" w:hAnsi="Consolas" w:cs="Consolas"/>
          <w:sz w:val="17"/>
        </w:rPr>
        <w:t xml:space="preserve">│   ├─ tiny_semantics.txt       TINY </w:t>
      </w:r>
      <w:r>
        <w:rPr>
          <w:rFonts w:ascii="Consolas" w:hAnsi="Consolas" w:cs="Consolas"/>
          <w:sz w:val="17"/>
        </w:rPr>
        <w:t>语法树结构（语义动作）</w:t>
      </w:r>
    </w:p>
    <w:p w14:paraId="18401FD0" w14:textId="77777777" w:rsidR="00A04537" w:rsidRDefault="006C5CFD">
      <w:pPr>
        <w:shd w:val="clear" w:color="auto" w:fill="F2F2F2"/>
        <w:spacing w:line="230" w:lineRule="exact"/>
        <w:ind w:left="227"/>
      </w:pPr>
      <w:r>
        <w:rPr>
          <w:rFonts w:ascii="Consolas" w:hAnsi="Consolas" w:cs="Consolas"/>
          <w:sz w:val="17"/>
        </w:rPr>
        <w:t xml:space="preserve">│   ├─ sample.tny               TINY </w:t>
      </w:r>
      <w:r>
        <w:rPr>
          <w:rFonts w:ascii="Consolas" w:hAnsi="Consolas" w:cs="Consolas"/>
          <w:sz w:val="17"/>
        </w:rPr>
        <w:t>测试源程序</w:t>
      </w:r>
    </w:p>
    <w:p w14:paraId="6F112BB4" w14:textId="77777777" w:rsidR="00A04537" w:rsidRDefault="006C5CFD">
      <w:pPr>
        <w:shd w:val="clear" w:color="auto" w:fill="F2F2F2"/>
        <w:spacing w:line="230" w:lineRule="exact"/>
        <w:ind w:left="227"/>
      </w:pPr>
      <w:r>
        <w:rPr>
          <w:rFonts w:ascii="Consolas" w:hAnsi="Consolas" w:cs="Consolas"/>
          <w:sz w:val="17"/>
        </w:rPr>
        <w:t>│   ├─ minic_words.txt / minic_grammar.txt / minic_semantics.txt</w:t>
      </w:r>
    </w:p>
    <w:p w14:paraId="00C67AA0" w14:textId="77777777" w:rsidR="00A04537" w:rsidRDefault="006C5CFD">
      <w:pPr>
        <w:shd w:val="clear" w:color="auto" w:fill="F2F2F2"/>
        <w:spacing w:line="230" w:lineRule="exact"/>
        <w:ind w:left="227"/>
      </w:pPr>
      <w:r>
        <w:rPr>
          <w:rFonts w:ascii="Consolas" w:hAnsi="Consolas" w:cs="Consolas"/>
          <w:sz w:val="17"/>
        </w:rPr>
        <w:t xml:space="preserve">│   ├─ sample.mc                mini-C </w:t>
      </w:r>
      <w:r>
        <w:rPr>
          <w:rFonts w:ascii="Consolas" w:hAnsi="Consolas" w:cs="Consolas"/>
          <w:sz w:val="17"/>
        </w:rPr>
        <w:t>测试源程序</w:t>
      </w:r>
    </w:p>
    <w:p w14:paraId="595B04B2" w14:textId="77777777" w:rsidR="00A04537" w:rsidRDefault="006C5CFD">
      <w:pPr>
        <w:shd w:val="clear" w:color="auto" w:fill="F2F2F2"/>
        <w:spacing w:line="230" w:lineRule="exact"/>
        <w:ind w:left="227"/>
      </w:pPr>
      <w:r>
        <w:rPr>
          <w:rFonts w:ascii="Consolas" w:hAnsi="Consolas" w:cs="Consolas"/>
          <w:sz w:val="17"/>
        </w:rPr>
        <w:t xml:space="preserve">│   └─ minic_grammar_taskbook.txt  mini-C </w:t>
      </w:r>
      <w:r>
        <w:rPr>
          <w:rFonts w:ascii="Consolas" w:hAnsi="Consolas" w:cs="Consolas"/>
          <w:sz w:val="17"/>
        </w:rPr>
        <w:t>任务书原文文法（对照用）</w:t>
      </w:r>
    </w:p>
    <w:p w14:paraId="13CFFFD4" w14:textId="77777777" w:rsidR="00A04537" w:rsidRDefault="006C5CFD">
      <w:pPr>
        <w:shd w:val="clear" w:color="auto" w:fill="F2F2F2"/>
        <w:spacing w:line="230" w:lineRule="exact"/>
        <w:ind w:left="227"/>
      </w:pPr>
      <w:r>
        <w:rPr>
          <w:rFonts w:ascii="Consolas" w:hAnsi="Consolas" w:cs="Consolas"/>
          <w:sz w:val="17"/>
        </w:rPr>
        <w:t xml:space="preserve">└─ output/                     </w:t>
      </w:r>
      <w:r>
        <w:rPr>
          <w:rFonts w:ascii="Consolas" w:hAnsi="Consolas" w:cs="Consolas"/>
          <w:sz w:val="17"/>
        </w:rPr>
        <w:t>运行产物（生成的</w:t>
      </w:r>
      <w:r>
        <w:rPr>
          <w:rFonts w:ascii="Consolas" w:hAnsi="Consolas" w:cs="Consolas"/>
          <w:sz w:val="17"/>
        </w:rPr>
        <w:t xml:space="preserve"> .cpp</w:t>
      </w:r>
      <w:r>
        <w:rPr>
          <w:rFonts w:ascii="Consolas" w:hAnsi="Consolas" w:cs="Consolas"/>
          <w:sz w:val="17"/>
        </w:rPr>
        <w:t>、</w:t>
      </w:r>
      <w:r>
        <w:rPr>
          <w:rFonts w:ascii="Consolas" w:hAnsi="Consolas" w:cs="Consolas"/>
          <w:sz w:val="17"/>
        </w:rPr>
        <w:t>.exe</w:t>
      </w:r>
      <w:r>
        <w:rPr>
          <w:rFonts w:ascii="Consolas" w:hAnsi="Consolas" w:cs="Consolas"/>
          <w:sz w:val="17"/>
        </w:rPr>
        <w:t>、</w:t>
      </w:r>
      <w:r>
        <w:rPr>
          <w:rFonts w:ascii="Consolas" w:hAnsi="Consolas" w:cs="Consolas"/>
          <w:sz w:val="17"/>
        </w:rPr>
        <w:t>.lex</w:t>
      </w:r>
      <w:r>
        <w:rPr>
          <w:rFonts w:ascii="Consolas" w:hAnsi="Consolas" w:cs="Consolas"/>
          <w:sz w:val="17"/>
        </w:rPr>
        <w:t>、</w:t>
      </w:r>
      <w:r>
        <w:rPr>
          <w:rFonts w:ascii="Consolas" w:hAnsi="Consolas" w:cs="Consolas"/>
          <w:sz w:val="17"/>
        </w:rPr>
        <w:t>DOT/PNG</w:t>
      </w:r>
      <w:r>
        <w:rPr>
          <w:rFonts w:ascii="Consolas" w:hAnsi="Consolas" w:cs="Consolas"/>
          <w:sz w:val="17"/>
        </w:rPr>
        <w:t>、日志）</w:t>
      </w:r>
    </w:p>
    <w:p w14:paraId="2D961AD2" w14:textId="77777777" w:rsidR="00A04537" w:rsidRDefault="006C5CFD">
      <w:pPr>
        <w:ind w:firstLine="480"/>
        <w:jc w:val="both"/>
      </w:pPr>
      <w:r>
        <w:rPr>
          <w:rFonts w:cs="Times New Roman"/>
        </w:rPr>
        <w:t xml:space="preserve">`output/` </w:t>
      </w:r>
      <w:r>
        <w:rPr>
          <w:rFonts w:cs="Times New Roman"/>
        </w:rPr>
        <w:t>目录在第一次运行后自动创建，可随时删除；删除后重新运行会重新生成。</w:t>
      </w:r>
    </w:p>
    <w:p w14:paraId="728FA39B" w14:textId="77777777" w:rsidR="00A04537" w:rsidRDefault="006C5CFD">
      <w:pPr>
        <w:pStyle w:val="21"/>
      </w:pPr>
      <w:bookmarkStart w:id="58" w:name="_Toc243146790"/>
      <w:r>
        <w:rPr>
          <w:rFonts w:ascii="Times New Roman" w:eastAsia="黑体" w:hAnsi="Times New Roman" w:cs="Times New Roman"/>
        </w:rPr>
        <w:t xml:space="preserve">3  </w:t>
      </w:r>
      <w:r>
        <w:rPr>
          <w:rFonts w:ascii="Times New Roman" w:eastAsia="黑体" w:hAnsi="Times New Roman" w:cs="Times New Roman"/>
        </w:rPr>
        <w:t>启动与退出</w:t>
      </w:r>
      <w:bookmarkEnd w:id="58"/>
    </w:p>
    <w:p w14:paraId="0B846FCB" w14:textId="77777777" w:rsidR="00A04537" w:rsidRDefault="006C5CFD">
      <w:pPr>
        <w:pStyle w:val="31"/>
      </w:pPr>
      <w:bookmarkStart w:id="59" w:name="_Toc243146791"/>
      <w:r>
        <w:rPr>
          <w:rFonts w:ascii="Times New Roman" w:eastAsia="黑体" w:hAnsi="Times New Roman" w:cs="Times New Roman"/>
        </w:rPr>
        <w:t xml:space="preserve">3.1  </w:t>
      </w:r>
      <w:r>
        <w:rPr>
          <w:rFonts w:ascii="Times New Roman" w:eastAsia="黑体" w:hAnsi="Times New Roman" w:cs="Times New Roman"/>
        </w:rPr>
        <w:t>图形界面启动</w:t>
      </w:r>
      <w:bookmarkEnd w:id="59"/>
    </w:p>
    <w:p w14:paraId="72C1633C" w14:textId="77777777" w:rsidR="00A04537" w:rsidRDefault="006C5CFD">
      <w:pPr>
        <w:ind w:firstLine="480"/>
        <w:jc w:val="both"/>
      </w:pPr>
      <w:r>
        <w:rPr>
          <w:rFonts w:cs="Times New Roman"/>
        </w:rPr>
        <w:t>双击</w:t>
      </w:r>
      <w:r>
        <w:rPr>
          <w:rFonts w:cs="Times New Roman"/>
        </w:rPr>
        <w:t xml:space="preserve"> `CompilerCourseDesign.exe` </w:t>
      </w:r>
      <w:r>
        <w:rPr>
          <w:rFonts w:cs="Times New Roman"/>
        </w:rPr>
        <w:t>即可。程序启动后会自动载入默认语言（</w:t>
      </w:r>
      <w:r>
        <w:rPr>
          <w:rFonts w:cs="Times New Roman"/>
        </w:rPr>
        <w:t>TINY</w:t>
      </w:r>
      <w:r>
        <w:rPr>
          <w:rFonts w:cs="Times New Roman"/>
        </w:rPr>
        <w:t>）的单词规格与</w:t>
      </w:r>
      <w:r>
        <w:rPr>
          <w:rFonts w:cs="Times New Roman"/>
        </w:rPr>
        <w:t xml:space="preserve"> </w:t>
      </w:r>
      <w:r>
        <w:rPr>
          <w:rFonts w:cs="Times New Roman"/>
        </w:rPr>
        <w:t>文法，并在状态栏显示当前语言与实际使用的数据文件路径。若</w:t>
      </w:r>
      <w:r>
        <w:rPr>
          <w:rFonts w:cs="Times New Roman"/>
        </w:rPr>
        <w:t xml:space="preserve"> `data/` </w:t>
      </w:r>
      <w:r>
        <w:rPr>
          <w:rFonts w:cs="Times New Roman"/>
        </w:rPr>
        <w:t>目录缺失，日志区会给出明确提示，此时请检查是否把</w:t>
      </w:r>
      <w:r>
        <w:rPr>
          <w:rFonts w:cs="Times New Roman"/>
        </w:rPr>
        <w:t xml:space="preserve"> `data/` </w:t>
      </w:r>
      <w:r>
        <w:rPr>
          <w:rFonts w:cs="Times New Roman"/>
        </w:rPr>
        <w:t>与</w:t>
      </w:r>
      <w:r>
        <w:rPr>
          <w:rFonts w:cs="Times New Roman"/>
        </w:rPr>
        <w:t xml:space="preserve"> exe </w:t>
      </w:r>
      <w:r>
        <w:rPr>
          <w:rFonts w:cs="Times New Roman"/>
        </w:rPr>
        <w:t>放在同一目录。</w:t>
      </w:r>
    </w:p>
    <w:p w14:paraId="0008E040" w14:textId="77777777" w:rsidR="00A04537" w:rsidRDefault="006C5CFD">
      <w:pPr>
        <w:pStyle w:val="31"/>
      </w:pPr>
      <w:bookmarkStart w:id="60" w:name="_Toc243146792"/>
      <w:r>
        <w:rPr>
          <w:rFonts w:ascii="Times New Roman" w:eastAsia="黑体" w:hAnsi="Times New Roman" w:cs="Times New Roman"/>
        </w:rPr>
        <w:t xml:space="preserve">3.2  </w:t>
      </w:r>
      <w:r>
        <w:rPr>
          <w:rFonts w:ascii="Times New Roman" w:eastAsia="黑体" w:hAnsi="Times New Roman" w:cs="Times New Roman"/>
        </w:rPr>
        <w:t>命令行参数</w:t>
      </w:r>
      <w:bookmarkEnd w:id="60"/>
    </w:p>
    <w:p w14:paraId="6F8F96A4" w14:textId="77777777" w:rsidR="00A04537" w:rsidRDefault="006C5CFD">
      <w:pPr>
        <w:spacing w:before="60" w:after="120" w:line="300" w:lineRule="exact"/>
        <w:jc w:val="center"/>
      </w:pPr>
      <w:r>
        <w:rPr>
          <w:rFonts w:cs="Times New Roman"/>
          <w:sz w:val="21"/>
        </w:rPr>
        <w:t>表</w:t>
      </w:r>
      <w:r>
        <w:rPr>
          <w:rFonts w:cs="Times New Roman"/>
          <w:sz w:val="21"/>
        </w:rPr>
        <w:t xml:space="preserve"> A-2  </w:t>
      </w:r>
      <w:r>
        <w:rPr>
          <w:rFonts w:cs="Times New Roman"/>
          <w:sz w:val="21"/>
        </w:rPr>
        <w:t>命令行参数</w:t>
      </w:r>
    </w:p>
    <w:tbl>
      <w:tblPr>
        <w:tblStyle w:val="aff1"/>
        <w:tblW w:w="0" w:type="auto"/>
        <w:jc w:val="center"/>
        <w:tblLayout w:type="fixed"/>
        <w:tblLook w:val="04A0" w:firstRow="1" w:lastRow="0" w:firstColumn="1" w:lastColumn="0" w:noHBand="0" w:noVBand="1"/>
      </w:tblPr>
      <w:tblGrid>
        <w:gridCol w:w="2381"/>
        <w:gridCol w:w="4195"/>
        <w:gridCol w:w="1587"/>
      </w:tblGrid>
      <w:tr w:rsidR="00A04537" w14:paraId="78CD0B68" w14:textId="77777777">
        <w:trPr>
          <w:jc w:val="center"/>
        </w:trPr>
        <w:tc>
          <w:tcPr>
            <w:tcW w:w="2381" w:type="dxa"/>
            <w:shd w:val="clear" w:color="auto" w:fill="D9E2F3"/>
            <w:vAlign w:val="center"/>
          </w:tcPr>
          <w:p w14:paraId="729315E6" w14:textId="77777777" w:rsidR="00A04537" w:rsidRDefault="006C5CFD">
            <w:pPr>
              <w:spacing w:line="240" w:lineRule="auto"/>
              <w:jc w:val="center"/>
            </w:pPr>
            <w:r>
              <w:rPr>
                <w:rFonts w:cs="Times New Roman"/>
                <w:b/>
                <w:sz w:val="19"/>
              </w:rPr>
              <w:t>参数</w:t>
            </w:r>
          </w:p>
        </w:tc>
        <w:tc>
          <w:tcPr>
            <w:tcW w:w="4195" w:type="dxa"/>
            <w:shd w:val="clear" w:color="auto" w:fill="D9E2F3"/>
            <w:vAlign w:val="center"/>
          </w:tcPr>
          <w:p w14:paraId="0FBC1E01" w14:textId="77777777" w:rsidR="00A04537" w:rsidRDefault="006C5CFD">
            <w:pPr>
              <w:spacing w:line="240" w:lineRule="auto"/>
              <w:jc w:val="center"/>
            </w:pPr>
            <w:r>
              <w:rPr>
                <w:rFonts w:cs="Times New Roman"/>
                <w:b/>
                <w:sz w:val="19"/>
              </w:rPr>
              <w:t>作用</w:t>
            </w:r>
          </w:p>
        </w:tc>
        <w:tc>
          <w:tcPr>
            <w:tcW w:w="1587" w:type="dxa"/>
            <w:shd w:val="clear" w:color="auto" w:fill="D9E2F3"/>
            <w:vAlign w:val="center"/>
          </w:tcPr>
          <w:p w14:paraId="3ED7D32C" w14:textId="77777777" w:rsidR="00A04537" w:rsidRDefault="006C5CFD">
            <w:pPr>
              <w:spacing w:line="240" w:lineRule="auto"/>
              <w:jc w:val="center"/>
            </w:pPr>
            <w:r>
              <w:rPr>
                <w:rFonts w:cs="Times New Roman"/>
                <w:b/>
                <w:sz w:val="19"/>
              </w:rPr>
              <w:t>用途</w:t>
            </w:r>
          </w:p>
        </w:tc>
      </w:tr>
      <w:tr w:rsidR="00A04537" w14:paraId="5C752AAB" w14:textId="77777777">
        <w:trPr>
          <w:jc w:val="center"/>
        </w:trPr>
        <w:tc>
          <w:tcPr>
            <w:tcW w:w="2381" w:type="dxa"/>
            <w:vAlign w:val="center"/>
          </w:tcPr>
          <w:p w14:paraId="6D3B9F79" w14:textId="77777777" w:rsidR="00A04537" w:rsidRDefault="006C5CFD">
            <w:pPr>
              <w:spacing w:line="240" w:lineRule="auto"/>
            </w:pPr>
            <w:r>
              <w:rPr>
                <w:rFonts w:cs="Times New Roman"/>
                <w:sz w:val="19"/>
              </w:rPr>
              <w:t>（无参数）</w:t>
            </w:r>
          </w:p>
        </w:tc>
        <w:tc>
          <w:tcPr>
            <w:tcW w:w="4195" w:type="dxa"/>
            <w:vAlign w:val="center"/>
          </w:tcPr>
          <w:p w14:paraId="2361C731" w14:textId="77777777" w:rsidR="00A04537" w:rsidRDefault="006C5CFD">
            <w:pPr>
              <w:spacing w:line="240" w:lineRule="auto"/>
              <w:jc w:val="center"/>
            </w:pPr>
            <w:r>
              <w:rPr>
                <w:rFonts w:cs="Times New Roman"/>
                <w:sz w:val="19"/>
              </w:rPr>
              <w:t>正常启动图形界面</w:t>
            </w:r>
          </w:p>
        </w:tc>
        <w:tc>
          <w:tcPr>
            <w:tcW w:w="1587" w:type="dxa"/>
            <w:vAlign w:val="center"/>
          </w:tcPr>
          <w:p w14:paraId="79235B5E" w14:textId="77777777" w:rsidR="00A04537" w:rsidRDefault="006C5CFD">
            <w:pPr>
              <w:spacing w:line="240" w:lineRule="auto"/>
              <w:jc w:val="center"/>
            </w:pPr>
            <w:r>
              <w:rPr>
                <w:rFonts w:cs="Times New Roman"/>
                <w:sz w:val="19"/>
              </w:rPr>
              <w:t>日常使用</w:t>
            </w:r>
          </w:p>
        </w:tc>
      </w:tr>
      <w:tr w:rsidR="00A04537" w14:paraId="63735EC7" w14:textId="77777777">
        <w:trPr>
          <w:jc w:val="center"/>
        </w:trPr>
        <w:tc>
          <w:tcPr>
            <w:tcW w:w="2381" w:type="dxa"/>
            <w:vAlign w:val="center"/>
          </w:tcPr>
          <w:p w14:paraId="15F2D656" w14:textId="77777777" w:rsidR="00A04537" w:rsidRDefault="006C5CFD">
            <w:pPr>
              <w:spacing w:line="240" w:lineRule="auto"/>
            </w:pPr>
            <w:r>
              <w:rPr>
                <w:rFonts w:cs="Times New Roman"/>
                <w:sz w:val="19"/>
              </w:rPr>
              <w:t>`--language minic`</w:t>
            </w:r>
          </w:p>
        </w:tc>
        <w:tc>
          <w:tcPr>
            <w:tcW w:w="4195" w:type="dxa"/>
            <w:vAlign w:val="center"/>
          </w:tcPr>
          <w:p w14:paraId="20157085" w14:textId="77777777" w:rsidR="00A04537" w:rsidRDefault="006C5CFD">
            <w:pPr>
              <w:spacing w:line="240" w:lineRule="auto"/>
              <w:jc w:val="center"/>
            </w:pPr>
            <w:r>
              <w:rPr>
                <w:rFonts w:cs="Times New Roman"/>
                <w:sz w:val="19"/>
              </w:rPr>
              <w:t>启动时即切到</w:t>
            </w:r>
            <w:r>
              <w:rPr>
                <w:rFonts w:cs="Times New Roman"/>
                <w:sz w:val="19"/>
              </w:rPr>
              <w:t xml:space="preserve"> mini-C </w:t>
            </w:r>
            <w:r>
              <w:rPr>
                <w:rFonts w:cs="Times New Roman"/>
                <w:sz w:val="19"/>
              </w:rPr>
              <w:t>语言</w:t>
            </w:r>
          </w:p>
        </w:tc>
        <w:tc>
          <w:tcPr>
            <w:tcW w:w="1587" w:type="dxa"/>
            <w:vAlign w:val="center"/>
          </w:tcPr>
          <w:p w14:paraId="718A5888" w14:textId="77777777" w:rsidR="00A04537" w:rsidRDefault="006C5CFD">
            <w:pPr>
              <w:spacing w:line="240" w:lineRule="auto"/>
              <w:jc w:val="center"/>
            </w:pPr>
            <w:r>
              <w:rPr>
                <w:rFonts w:cs="Times New Roman"/>
                <w:sz w:val="19"/>
              </w:rPr>
              <w:t>直接测试</w:t>
            </w:r>
            <w:r>
              <w:rPr>
                <w:rFonts w:cs="Times New Roman"/>
                <w:sz w:val="19"/>
              </w:rPr>
              <w:t xml:space="preserve"> mini-C</w:t>
            </w:r>
          </w:p>
        </w:tc>
      </w:tr>
      <w:tr w:rsidR="00A04537" w14:paraId="25684785" w14:textId="77777777">
        <w:trPr>
          <w:jc w:val="center"/>
        </w:trPr>
        <w:tc>
          <w:tcPr>
            <w:tcW w:w="2381" w:type="dxa"/>
            <w:vAlign w:val="center"/>
          </w:tcPr>
          <w:p w14:paraId="5C07DE6B" w14:textId="77777777" w:rsidR="00A04537" w:rsidRDefault="006C5CFD">
            <w:pPr>
              <w:spacing w:line="240" w:lineRule="auto"/>
            </w:pPr>
            <w:r>
              <w:rPr>
                <w:rFonts w:cs="Times New Roman"/>
                <w:sz w:val="19"/>
              </w:rPr>
              <w:t>`--selftest`</w:t>
            </w:r>
          </w:p>
        </w:tc>
        <w:tc>
          <w:tcPr>
            <w:tcW w:w="4195" w:type="dxa"/>
            <w:vAlign w:val="center"/>
          </w:tcPr>
          <w:p w14:paraId="34EC9ED1" w14:textId="77777777" w:rsidR="00A04537" w:rsidRDefault="006C5CFD">
            <w:pPr>
              <w:spacing w:line="240" w:lineRule="auto"/>
              <w:jc w:val="center"/>
            </w:pPr>
            <w:r>
              <w:rPr>
                <w:rFonts w:cs="Times New Roman"/>
                <w:sz w:val="19"/>
              </w:rPr>
              <w:t>离屏运行</w:t>
            </w:r>
            <w:r>
              <w:rPr>
                <w:rFonts w:cs="Times New Roman"/>
                <w:sz w:val="19"/>
              </w:rPr>
              <w:t xml:space="preserve"> 346 </w:t>
            </w:r>
            <w:r>
              <w:rPr>
                <w:rFonts w:cs="Times New Roman"/>
                <w:sz w:val="19"/>
              </w:rPr>
              <w:t>项界面自测与</w:t>
            </w:r>
            <w:r>
              <w:rPr>
                <w:rFonts w:cs="Times New Roman"/>
                <w:sz w:val="19"/>
              </w:rPr>
              <w:t xml:space="preserve"> 304 </w:t>
            </w:r>
            <w:r>
              <w:rPr>
                <w:rFonts w:cs="Times New Roman"/>
                <w:sz w:val="19"/>
              </w:rPr>
              <w:t>项算法自测，退出码</w:t>
            </w:r>
            <w:r>
              <w:rPr>
                <w:rFonts w:cs="Times New Roman"/>
                <w:sz w:val="19"/>
              </w:rPr>
              <w:t xml:space="preserve"> 0 </w:t>
            </w:r>
            <w:r>
              <w:rPr>
                <w:rFonts w:cs="Times New Roman"/>
                <w:sz w:val="19"/>
              </w:rPr>
              <w:t>表示全部通过</w:t>
            </w:r>
          </w:p>
        </w:tc>
        <w:tc>
          <w:tcPr>
            <w:tcW w:w="1587" w:type="dxa"/>
            <w:vAlign w:val="center"/>
          </w:tcPr>
          <w:p w14:paraId="749579A3" w14:textId="77777777" w:rsidR="00A04537" w:rsidRDefault="006C5CFD">
            <w:pPr>
              <w:spacing w:line="240" w:lineRule="auto"/>
              <w:jc w:val="center"/>
            </w:pPr>
            <w:r>
              <w:rPr>
                <w:rFonts w:cs="Times New Roman"/>
                <w:sz w:val="19"/>
              </w:rPr>
              <w:t>回归测试、验收</w:t>
            </w:r>
          </w:p>
        </w:tc>
      </w:tr>
      <w:tr w:rsidR="00A04537" w14:paraId="6977AF95" w14:textId="77777777">
        <w:trPr>
          <w:jc w:val="center"/>
        </w:trPr>
        <w:tc>
          <w:tcPr>
            <w:tcW w:w="2381" w:type="dxa"/>
            <w:vAlign w:val="center"/>
          </w:tcPr>
          <w:p w14:paraId="2C8C82F9" w14:textId="77777777" w:rsidR="00A04537" w:rsidRDefault="006C5CFD">
            <w:pPr>
              <w:spacing w:line="240" w:lineRule="auto"/>
            </w:pPr>
            <w:r>
              <w:rPr>
                <w:rFonts w:cs="Times New Roman"/>
                <w:sz w:val="19"/>
              </w:rPr>
              <w:t>`--console-selftest`</w:t>
            </w:r>
          </w:p>
        </w:tc>
        <w:tc>
          <w:tcPr>
            <w:tcW w:w="4195" w:type="dxa"/>
            <w:vAlign w:val="center"/>
          </w:tcPr>
          <w:p w14:paraId="25895324" w14:textId="77777777" w:rsidR="00A04537" w:rsidRDefault="006C5CFD">
            <w:pPr>
              <w:spacing w:line="240" w:lineRule="auto"/>
              <w:jc w:val="center"/>
            </w:pPr>
            <w:r>
              <w:rPr>
                <w:rFonts w:cs="Times New Roman"/>
                <w:sz w:val="19"/>
              </w:rPr>
              <w:t>无图形界面，只运行</w:t>
            </w:r>
            <w:r>
              <w:rPr>
                <w:rFonts w:cs="Times New Roman"/>
                <w:sz w:val="19"/>
              </w:rPr>
              <w:t xml:space="preserve"> 304 </w:t>
            </w:r>
            <w:r>
              <w:rPr>
                <w:rFonts w:cs="Times New Roman"/>
                <w:sz w:val="19"/>
              </w:rPr>
              <w:t>项算法自测</w:t>
            </w:r>
          </w:p>
        </w:tc>
        <w:tc>
          <w:tcPr>
            <w:tcW w:w="1587" w:type="dxa"/>
            <w:vAlign w:val="center"/>
          </w:tcPr>
          <w:p w14:paraId="204746E6" w14:textId="77777777" w:rsidR="00A04537" w:rsidRDefault="006C5CFD">
            <w:pPr>
              <w:spacing w:line="240" w:lineRule="auto"/>
              <w:jc w:val="center"/>
            </w:pPr>
            <w:r>
              <w:rPr>
                <w:rFonts w:cs="Times New Roman"/>
                <w:sz w:val="19"/>
              </w:rPr>
              <w:t>算法回归、服务器环境</w:t>
            </w:r>
          </w:p>
        </w:tc>
      </w:tr>
      <w:tr w:rsidR="00A04537" w14:paraId="09A7B060" w14:textId="77777777">
        <w:trPr>
          <w:jc w:val="center"/>
        </w:trPr>
        <w:tc>
          <w:tcPr>
            <w:tcW w:w="2381" w:type="dxa"/>
            <w:vAlign w:val="center"/>
          </w:tcPr>
          <w:p w14:paraId="2F97D2A7" w14:textId="77777777" w:rsidR="00A04537" w:rsidRDefault="006C5CFD">
            <w:pPr>
              <w:spacing w:line="240" w:lineRule="auto"/>
            </w:pPr>
            <w:r>
              <w:rPr>
                <w:rFonts w:cs="Times New Roman"/>
                <w:sz w:val="19"/>
              </w:rPr>
              <w:t>`--shot &lt;png&gt; --tab &lt;N&gt;`</w:t>
            </w:r>
          </w:p>
        </w:tc>
        <w:tc>
          <w:tcPr>
            <w:tcW w:w="4195" w:type="dxa"/>
            <w:vAlign w:val="center"/>
          </w:tcPr>
          <w:p w14:paraId="6E791D3E" w14:textId="77777777" w:rsidR="00A04537" w:rsidRDefault="006C5CFD">
            <w:pPr>
              <w:spacing w:line="240" w:lineRule="auto"/>
              <w:jc w:val="center"/>
            </w:pPr>
            <w:r>
              <w:rPr>
                <w:rFonts w:cs="Times New Roman"/>
                <w:sz w:val="19"/>
              </w:rPr>
              <w:t>把第</w:t>
            </w:r>
            <w:r>
              <w:rPr>
                <w:rFonts w:cs="Times New Roman"/>
                <w:sz w:val="19"/>
              </w:rPr>
              <w:t xml:space="preserve"> N </w:t>
            </w:r>
            <w:r>
              <w:rPr>
                <w:rFonts w:cs="Times New Roman"/>
                <w:sz w:val="19"/>
              </w:rPr>
              <w:t>个页签（从</w:t>
            </w:r>
            <w:r>
              <w:rPr>
                <w:rFonts w:cs="Times New Roman"/>
                <w:sz w:val="19"/>
              </w:rPr>
              <w:t xml:space="preserve"> 0 </w:t>
            </w:r>
            <w:r>
              <w:rPr>
                <w:rFonts w:cs="Times New Roman"/>
                <w:sz w:val="19"/>
              </w:rPr>
              <w:t>开始）渲染成</w:t>
            </w:r>
            <w:r>
              <w:rPr>
                <w:rFonts w:cs="Times New Roman"/>
                <w:sz w:val="19"/>
              </w:rPr>
              <w:t xml:space="preserve"> PNG </w:t>
            </w:r>
            <w:r>
              <w:rPr>
                <w:rFonts w:cs="Times New Roman"/>
                <w:sz w:val="19"/>
              </w:rPr>
              <w:t>后退出</w:t>
            </w:r>
          </w:p>
        </w:tc>
        <w:tc>
          <w:tcPr>
            <w:tcW w:w="1587" w:type="dxa"/>
            <w:vAlign w:val="center"/>
          </w:tcPr>
          <w:p w14:paraId="3763C5CA" w14:textId="77777777" w:rsidR="00A04537" w:rsidRDefault="006C5CFD">
            <w:pPr>
              <w:spacing w:line="240" w:lineRule="auto"/>
              <w:jc w:val="center"/>
            </w:pPr>
            <w:r>
              <w:rPr>
                <w:rFonts w:cs="Times New Roman"/>
                <w:sz w:val="19"/>
              </w:rPr>
              <w:t>生成文档用截图</w:t>
            </w:r>
          </w:p>
        </w:tc>
      </w:tr>
      <w:tr w:rsidR="00A04537" w14:paraId="0303D67A" w14:textId="77777777">
        <w:trPr>
          <w:jc w:val="center"/>
        </w:trPr>
        <w:tc>
          <w:tcPr>
            <w:tcW w:w="2381" w:type="dxa"/>
            <w:vAlign w:val="center"/>
          </w:tcPr>
          <w:p w14:paraId="01260C20" w14:textId="77777777" w:rsidR="00A04537" w:rsidRDefault="006C5CFD">
            <w:pPr>
              <w:spacing w:line="240" w:lineRule="auto"/>
            </w:pPr>
            <w:r>
              <w:rPr>
                <w:rFonts w:cs="Times New Roman"/>
                <w:sz w:val="19"/>
              </w:rPr>
              <w:t>`--demo-full`</w:t>
            </w:r>
          </w:p>
        </w:tc>
        <w:tc>
          <w:tcPr>
            <w:tcW w:w="4195" w:type="dxa"/>
            <w:vAlign w:val="center"/>
          </w:tcPr>
          <w:p w14:paraId="2BABD269" w14:textId="77777777" w:rsidR="00A04537" w:rsidRDefault="006C5CFD">
            <w:pPr>
              <w:spacing w:line="240" w:lineRule="auto"/>
              <w:jc w:val="center"/>
            </w:pPr>
            <w:r>
              <w:rPr>
                <w:rFonts w:cs="Times New Roman"/>
                <w:sz w:val="19"/>
              </w:rPr>
              <w:t>截图前先跑完两条流水线，使</w:t>
            </w:r>
            <w:r>
              <w:rPr>
                <w:rFonts w:cs="Times New Roman"/>
                <w:sz w:val="19"/>
              </w:rPr>
              <w:t xml:space="preserve"> 15 </w:t>
            </w:r>
            <w:r>
              <w:rPr>
                <w:rFonts w:cs="Times New Roman"/>
                <w:sz w:val="19"/>
              </w:rPr>
              <w:t>个页签都有真实数据</w:t>
            </w:r>
          </w:p>
        </w:tc>
        <w:tc>
          <w:tcPr>
            <w:tcW w:w="1587" w:type="dxa"/>
            <w:vAlign w:val="center"/>
          </w:tcPr>
          <w:p w14:paraId="79B3D51E" w14:textId="77777777" w:rsidR="00A04537" w:rsidRDefault="006C5CFD">
            <w:pPr>
              <w:spacing w:line="240" w:lineRule="auto"/>
              <w:jc w:val="center"/>
            </w:pPr>
            <w:r>
              <w:rPr>
                <w:rFonts w:cs="Times New Roman"/>
                <w:sz w:val="19"/>
              </w:rPr>
              <w:t>截图</w:t>
            </w:r>
            <w:r>
              <w:rPr>
                <w:rFonts w:cs="Times New Roman"/>
                <w:sz w:val="19"/>
              </w:rPr>
              <w:t>/</w:t>
            </w:r>
            <w:r>
              <w:rPr>
                <w:rFonts w:cs="Times New Roman"/>
                <w:sz w:val="19"/>
              </w:rPr>
              <w:t>演示</w:t>
            </w:r>
          </w:p>
        </w:tc>
      </w:tr>
      <w:tr w:rsidR="00A04537" w14:paraId="1A918FC3" w14:textId="77777777">
        <w:trPr>
          <w:jc w:val="center"/>
        </w:trPr>
        <w:tc>
          <w:tcPr>
            <w:tcW w:w="2381" w:type="dxa"/>
            <w:vAlign w:val="center"/>
          </w:tcPr>
          <w:p w14:paraId="4547B7D9" w14:textId="77777777" w:rsidR="00A04537" w:rsidRDefault="006C5CFD">
            <w:pPr>
              <w:spacing w:line="240" w:lineRule="auto"/>
            </w:pPr>
            <w:r>
              <w:rPr>
                <w:rFonts w:cs="Times New Roman"/>
                <w:sz w:val="19"/>
              </w:rPr>
              <w:t>`--demo-lex` / `--demo-syntax`</w:t>
            </w:r>
          </w:p>
        </w:tc>
        <w:tc>
          <w:tcPr>
            <w:tcW w:w="4195" w:type="dxa"/>
            <w:vAlign w:val="center"/>
          </w:tcPr>
          <w:p w14:paraId="6B64DC25" w14:textId="77777777" w:rsidR="00A04537" w:rsidRDefault="006C5CFD">
            <w:pPr>
              <w:spacing w:line="240" w:lineRule="auto"/>
              <w:jc w:val="center"/>
            </w:pPr>
            <w:r>
              <w:rPr>
                <w:rFonts w:cs="Times New Roman"/>
                <w:sz w:val="19"/>
              </w:rPr>
              <w:t>只跑词法</w:t>
            </w:r>
            <w:r>
              <w:rPr>
                <w:rFonts w:cs="Times New Roman"/>
                <w:sz w:val="19"/>
              </w:rPr>
              <w:t xml:space="preserve"> / </w:t>
            </w:r>
            <w:r>
              <w:rPr>
                <w:rFonts w:cs="Times New Roman"/>
                <w:sz w:val="19"/>
              </w:rPr>
              <w:t>只跑文法前端（轻量）</w:t>
            </w:r>
          </w:p>
        </w:tc>
        <w:tc>
          <w:tcPr>
            <w:tcW w:w="1587" w:type="dxa"/>
            <w:vAlign w:val="center"/>
          </w:tcPr>
          <w:p w14:paraId="175E5FE5" w14:textId="77777777" w:rsidR="00A04537" w:rsidRDefault="006C5CFD">
            <w:pPr>
              <w:spacing w:line="240" w:lineRule="auto"/>
              <w:jc w:val="center"/>
            </w:pPr>
            <w:r>
              <w:rPr>
                <w:rFonts w:cs="Times New Roman"/>
                <w:sz w:val="19"/>
              </w:rPr>
              <w:t>局部检查</w:t>
            </w:r>
          </w:p>
        </w:tc>
      </w:tr>
    </w:tbl>
    <w:p w14:paraId="5D44EED3" w14:textId="77777777" w:rsidR="00A04537" w:rsidRDefault="006C5CFD">
      <w:pPr>
        <w:ind w:firstLine="480"/>
        <w:jc w:val="both"/>
      </w:pPr>
      <w:r>
        <w:rPr>
          <w:rFonts w:cs="Times New Roman"/>
        </w:rPr>
        <w:t>示例（在</w:t>
      </w:r>
      <w:r>
        <w:rPr>
          <w:rFonts w:cs="Times New Roman"/>
        </w:rPr>
        <w:t xml:space="preserve"> exe </w:t>
      </w:r>
      <w:r>
        <w:rPr>
          <w:rFonts w:cs="Times New Roman"/>
        </w:rPr>
        <w:t>所在目录执行）：</w:t>
      </w:r>
      <w:r>
        <w:rPr>
          <w:rFonts w:cs="Times New Roman"/>
        </w:rPr>
        <w:t xml:space="preserve">`CompilerCourseDesign.exe --shot </w:t>
      </w:r>
      <w:r>
        <w:rPr>
          <w:rFonts w:cs="Times New Roman"/>
        </w:rPr>
        <w:t>图</w:t>
      </w:r>
      <w:r>
        <w:rPr>
          <w:rFonts w:cs="Times New Roman"/>
        </w:rPr>
        <w:t>.png --tab 13 --demo-full`</w:t>
      </w:r>
      <w:r>
        <w:rPr>
          <w:rFonts w:cs="Times New Roman"/>
        </w:rPr>
        <w:t>。</w:t>
      </w:r>
    </w:p>
    <w:p w14:paraId="388AFD54" w14:textId="77777777" w:rsidR="00A04537" w:rsidRDefault="006C5CFD">
      <w:pPr>
        <w:pStyle w:val="31"/>
      </w:pPr>
      <w:bookmarkStart w:id="61" w:name="_Toc243146793"/>
      <w:r>
        <w:rPr>
          <w:rFonts w:ascii="Times New Roman" w:eastAsia="黑体" w:hAnsi="Times New Roman" w:cs="Times New Roman"/>
        </w:rPr>
        <w:t xml:space="preserve">3.3  </w:t>
      </w:r>
      <w:r>
        <w:rPr>
          <w:rFonts w:ascii="Times New Roman" w:eastAsia="黑体" w:hAnsi="Times New Roman" w:cs="Times New Roman"/>
        </w:rPr>
        <w:t>退出</w:t>
      </w:r>
      <w:bookmarkEnd w:id="61"/>
    </w:p>
    <w:p w14:paraId="47254FD7" w14:textId="77777777" w:rsidR="00A04537" w:rsidRDefault="006C5CFD">
      <w:pPr>
        <w:ind w:firstLine="480"/>
        <w:jc w:val="both"/>
      </w:pPr>
      <w:r>
        <w:rPr>
          <w:rFonts w:cs="Times New Roman"/>
        </w:rPr>
        <w:t>直接关闭主窗口即可退出。若正在编译或运行生成的词法分析程序，界面会在当前步骤结束后退出；程序的日志会逐行写入</w:t>
      </w:r>
      <w:r>
        <w:rPr>
          <w:rFonts w:cs="Times New Roman"/>
        </w:rPr>
        <w:t xml:space="preserve"> `output/console_selftest.log`</w:t>
      </w:r>
      <w:r>
        <w:rPr>
          <w:rFonts w:cs="Times New Roman"/>
        </w:rPr>
        <w:t>，异常退出也不会丢失。</w:t>
      </w:r>
    </w:p>
    <w:p w14:paraId="7D74BA27" w14:textId="77777777" w:rsidR="00A04537" w:rsidRDefault="006C5CFD">
      <w:pPr>
        <w:pStyle w:val="21"/>
      </w:pPr>
      <w:bookmarkStart w:id="62" w:name="_Toc243146794"/>
      <w:r>
        <w:rPr>
          <w:rFonts w:ascii="Times New Roman" w:eastAsia="黑体" w:hAnsi="Times New Roman" w:cs="Times New Roman"/>
        </w:rPr>
        <w:lastRenderedPageBreak/>
        <w:t xml:space="preserve">4  </w:t>
      </w:r>
      <w:r>
        <w:rPr>
          <w:rFonts w:ascii="Times New Roman" w:eastAsia="黑体" w:hAnsi="Times New Roman" w:cs="Times New Roman"/>
        </w:rPr>
        <w:t>界面总览</w:t>
      </w:r>
      <w:bookmarkEnd w:id="62"/>
    </w:p>
    <w:p w14:paraId="02165C37" w14:textId="77777777" w:rsidR="00A04537" w:rsidRDefault="006C5CFD">
      <w:pPr>
        <w:pStyle w:val="31"/>
      </w:pPr>
      <w:bookmarkStart w:id="63" w:name="_Toc243146795"/>
      <w:r>
        <w:rPr>
          <w:rFonts w:ascii="Times New Roman" w:eastAsia="黑体" w:hAnsi="Times New Roman" w:cs="Times New Roman"/>
        </w:rPr>
        <w:t xml:space="preserve">4.1  </w:t>
      </w:r>
      <w:r>
        <w:rPr>
          <w:rFonts w:ascii="Times New Roman" w:eastAsia="黑体" w:hAnsi="Times New Roman" w:cs="Times New Roman"/>
        </w:rPr>
        <w:t>主窗口结构</w:t>
      </w:r>
      <w:bookmarkEnd w:id="63"/>
    </w:p>
    <w:p w14:paraId="2EDC48C7" w14:textId="77777777" w:rsidR="00A04537" w:rsidRDefault="006C5CFD">
      <w:pPr>
        <w:ind w:firstLine="480"/>
        <w:jc w:val="both"/>
      </w:pPr>
      <w:r>
        <w:rPr>
          <w:rFonts w:cs="Times New Roman"/>
        </w:rPr>
        <w:t>主窗口自上而下为</w:t>
      </w:r>
      <w:r>
        <w:rPr>
          <w:rFonts w:cs="Times New Roman"/>
          <w:b/>
        </w:rPr>
        <w:t>菜单栏、工具栏</w:t>
      </w:r>
      <w:r>
        <w:rPr>
          <w:rFonts w:cs="Times New Roman"/>
        </w:rPr>
        <w:t>，左侧为</w:t>
      </w:r>
      <w:r>
        <w:rPr>
          <w:rFonts w:cs="Times New Roman"/>
          <w:b/>
        </w:rPr>
        <w:t>功能树</w:t>
      </w:r>
      <w:r>
        <w:rPr>
          <w:rFonts w:cs="Times New Roman"/>
        </w:rPr>
        <w:t>，中央为</w:t>
      </w:r>
      <w:r>
        <w:rPr>
          <w:rFonts w:cs="Times New Roman"/>
        </w:rPr>
        <w:t xml:space="preserve"> </w:t>
      </w:r>
      <w:r>
        <w:rPr>
          <w:rFonts w:cs="Times New Roman"/>
          <w:b/>
        </w:rPr>
        <w:t xml:space="preserve">15 </w:t>
      </w:r>
      <w:r>
        <w:rPr>
          <w:rFonts w:cs="Times New Roman"/>
          <w:b/>
        </w:rPr>
        <w:t>个功能页签</w:t>
      </w:r>
      <w:r>
        <w:rPr>
          <w:rFonts w:cs="Times New Roman"/>
        </w:rPr>
        <w:t>，底部为可折叠的</w:t>
      </w:r>
      <w:r>
        <w:rPr>
          <w:rFonts w:cs="Times New Roman"/>
          <w:b/>
        </w:rPr>
        <w:t>运行日志</w:t>
      </w:r>
      <w:r>
        <w:rPr>
          <w:rFonts w:cs="Times New Roman"/>
        </w:rPr>
        <w:t>停靠窗，最下方为</w:t>
      </w:r>
      <w:r>
        <w:rPr>
          <w:rFonts w:cs="Times New Roman"/>
          <w:b/>
        </w:rPr>
        <w:t>状态栏</w:t>
      </w:r>
      <w:r>
        <w:rPr>
          <w:rFonts w:cs="Times New Roman"/>
        </w:rPr>
        <w:t>。点击左侧功能树中的任一条目，即可跳到对应的页签。</w:t>
      </w:r>
    </w:p>
    <w:p w14:paraId="53E0C6DF" w14:textId="77777777" w:rsidR="00A04537" w:rsidRDefault="006C5CFD">
      <w:pPr>
        <w:keepNext/>
        <w:spacing w:before="120" w:after="60" w:line="240" w:lineRule="auto"/>
        <w:jc w:val="center"/>
      </w:pPr>
      <w:r>
        <w:rPr>
          <w:noProof/>
        </w:rPr>
        <w:drawing>
          <wp:inline distT="0" distB="0" distL="0" distR="0" wp14:anchorId="2942A267" wp14:editId="7C5D0FEC">
            <wp:extent cx="5256000" cy="3285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01_words.png"/>
                    <pic:cNvPicPr/>
                  </pic:nvPicPr>
                  <pic:blipFill>
                    <a:blip r:embed="rId29"/>
                    <a:stretch>
                      <a:fillRect/>
                    </a:stretch>
                  </pic:blipFill>
                  <pic:spPr>
                    <a:xfrm>
                      <a:off x="0" y="0"/>
                      <a:ext cx="5256000" cy="3285000"/>
                    </a:xfrm>
                    <a:prstGeom prst="rect">
                      <a:avLst/>
                    </a:prstGeom>
                  </pic:spPr>
                </pic:pic>
              </a:graphicData>
            </a:graphic>
          </wp:inline>
        </w:drawing>
      </w:r>
    </w:p>
    <w:p w14:paraId="713A3BEA" w14:textId="77777777" w:rsidR="00A04537" w:rsidRDefault="006C5CFD">
      <w:pPr>
        <w:spacing w:before="60" w:after="120" w:line="300" w:lineRule="exact"/>
        <w:jc w:val="center"/>
      </w:pPr>
      <w:r>
        <w:rPr>
          <w:rFonts w:cs="Times New Roman"/>
          <w:sz w:val="21"/>
        </w:rPr>
        <w:t>图</w:t>
      </w:r>
      <w:r>
        <w:rPr>
          <w:rFonts w:cs="Times New Roman"/>
          <w:sz w:val="21"/>
        </w:rPr>
        <w:t xml:space="preserve"> A-1  </w:t>
      </w:r>
      <w:r>
        <w:rPr>
          <w:rFonts w:cs="Times New Roman"/>
          <w:sz w:val="21"/>
        </w:rPr>
        <w:t>主窗口与</w:t>
      </w:r>
      <w:r>
        <w:rPr>
          <w:rFonts w:cs="Times New Roman"/>
          <w:sz w:val="21"/>
        </w:rPr>
        <w:t>①</w:t>
      </w:r>
      <w:r>
        <w:rPr>
          <w:rFonts w:cs="Times New Roman"/>
          <w:sz w:val="21"/>
        </w:rPr>
        <w:t>单词规格编辑器页签（左侧功能树按两项任务分组）</w:t>
      </w:r>
    </w:p>
    <w:p w14:paraId="62197738" w14:textId="77777777" w:rsidR="00A04537" w:rsidRDefault="006C5CFD">
      <w:pPr>
        <w:pStyle w:val="31"/>
      </w:pPr>
      <w:bookmarkStart w:id="64" w:name="_Toc243146796"/>
      <w:r>
        <w:rPr>
          <w:rFonts w:ascii="Times New Roman" w:eastAsia="黑体" w:hAnsi="Times New Roman" w:cs="Times New Roman"/>
        </w:rPr>
        <w:t xml:space="preserve">4.2  </w:t>
      </w:r>
      <w:r>
        <w:rPr>
          <w:rFonts w:ascii="Times New Roman" w:eastAsia="黑体" w:hAnsi="Times New Roman" w:cs="Times New Roman"/>
        </w:rPr>
        <w:t>菜单与工具栏</w:t>
      </w:r>
      <w:bookmarkEnd w:id="64"/>
    </w:p>
    <w:p w14:paraId="05FF78E3" w14:textId="77777777" w:rsidR="00A04537" w:rsidRDefault="006C5CFD">
      <w:pPr>
        <w:ind w:firstLine="480"/>
        <w:jc w:val="both"/>
      </w:pPr>
      <w:r>
        <w:rPr>
          <w:rFonts w:cs="Times New Roman"/>
        </w:rPr>
        <w:t>工具栏提供三组高频操作：</w:t>
      </w:r>
      <w:r>
        <w:rPr>
          <w:rFonts w:cs="Times New Roman"/>
        </w:rPr>
        <w:t>“</w:t>
      </w:r>
      <w:r>
        <w:rPr>
          <w:rFonts w:cs="Times New Roman"/>
        </w:rPr>
        <w:t>测试语言</w:t>
      </w:r>
      <w:r>
        <w:rPr>
          <w:rFonts w:cs="Times New Roman"/>
        </w:rPr>
        <w:t>”</w:t>
      </w:r>
      <w:r>
        <w:rPr>
          <w:rFonts w:cs="Times New Roman"/>
        </w:rPr>
        <w:t>下拉框（</w:t>
      </w:r>
      <w:r>
        <w:rPr>
          <w:rFonts w:cs="Times New Roman"/>
        </w:rPr>
        <w:t>TINY / mini-C</w:t>
      </w:r>
      <w:r>
        <w:rPr>
          <w:rFonts w:cs="Times New Roman"/>
        </w:rPr>
        <w:t>）、重新载入随附数据、以及两个一键按钮</w:t>
      </w:r>
      <w:r>
        <w:rPr>
          <w:rFonts w:cs="Times New Roman"/>
        </w:rPr>
        <w:t xml:space="preserve"> —— “</w:t>
      </w:r>
      <w:r>
        <w:rPr>
          <w:rFonts w:cs="Times New Roman"/>
        </w:rPr>
        <w:t>完整词法流水线</w:t>
      </w:r>
      <w:r>
        <w:rPr>
          <w:rFonts w:cs="Times New Roman"/>
        </w:rPr>
        <w:t>”</w:t>
      </w:r>
      <w:r>
        <w:rPr>
          <w:rFonts w:cs="Times New Roman"/>
        </w:rPr>
        <w:t>与</w:t>
      </w:r>
      <w:r>
        <w:rPr>
          <w:rFonts w:cs="Times New Roman"/>
        </w:rPr>
        <w:t>“</w:t>
      </w:r>
      <w:r>
        <w:rPr>
          <w:rFonts w:cs="Times New Roman"/>
        </w:rPr>
        <w:t>完整语法流水线</w:t>
      </w:r>
      <w:r>
        <w:rPr>
          <w:rFonts w:cs="Times New Roman"/>
        </w:rPr>
        <w:t>”</w:t>
      </w:r>
      <w:r>
        <w:rPr>
          <w:rFonts w:cs="Times New Roman"/>
        </w:rPr>
        <w:t>。菜单栏中的</w:t>
      </w:r>
      <w:r>
        <w:rPr>
          <w:rFonts w:cs="Times New Roman"/>
        </w:rPr>
        <w:t>“</w:t>
      </w:r>
      <w:r>
        <w:rPr>
          <w:rFonts w:cs="Times New Roman"/>
        </w:rPr>
        <w:t>文件</w:t>
      </w:r>
      <w:r>
        <w:rPr>
          <w:rFonts w:cs="Times New Roman"/>
        </w:rPr>
        <w:t>”</w:t>
      </w:r>
      <w:r>
        <w:rPr>
          <w:rFonts w:cs="Times New Roman"/>
        </w:rPr>
        <w:t>菜单用于打开与保存各类文件，</w:t>
      </w:r>
      <w:r>
        <w:rPr>
          <w:rFonts w:cs="Times New Roman"/>
        </w:rPr>
        <w:t>“</w:t>
      </w:r>
      <w:r>
        <w:rPr>
          <w:rFonts w:cs="Times New Roman"/>
        </w:rPr>
        <w:t>视图</w:t>
      </w:r>
      <w:r>
        <w:rPr>
          <w:rFonts w:cs="Times New Roman"/>
        </w:rPr>
        <w:t>”</w:t>
      </w:r>
      <w:r>
        <w:rPr>
          <w:rFonts w:cs="Times New Roman"/>
        </w:rPr>
        <w:t>菜单可显示</w:t>
      </w:r>
      <w:r>
        <w:rPr>
          <w:rFonts w:cs="Times New Roman"/>
        </w:rPr>
        <w:t>/</w:t>
      </w:r>
      <w:r>
        <w:rPr>
          <w:rFonts w:cs="Times New Roman"/>
        </w:rPr>
        <w:t>隐藏日志窗，</w:t>
      </w:r>
      <w:r>
        <w:rPr>
          <w:rFonts w:cs="Times New Roman"/>
        </w:rPr>
        <w:t>“</w:t>
      </w:r>
      <w:r>
        <w:rPr>
          <w:rFonts w:cs="Times New Roman"/>
        </w:rPr>
        <w:t>帮助</w:t>
      </w:r>
      <w:r>
        <w:rPr>
          <w:rFonts w:cs="Times New Roman"/>
        </w:rPr>
        <w:t>”</w:t>
      </w:r>
      <w:r>
        <w:rPr>
          <w:rFonts w:cs="Times New Roman"/>
        </w:rPr>
        <w:t>菜单给出程序版本与关于</w:t>
      </w:r>
      <w:r>
        <w:rPr>
          <w:rFonts w:cs="Times New Roman"/>
        </w:rPr>
        <w:t xml:space="preserve"> Qt </w:t>
      </w:r>
      <w:r>
        <w:rPr>
          <w:rFonts w:cs="Times New Roman"/>
        </w:rPr>
        <w:t>的信息。</w:t>
      </w:r>
    </w:p>
    <w:p w14:paraId="34CD5244" w14:textId="77777777" w:rsidR="00A04537" w:rsidRDefault="006C5CFD">
      <w:pPr>
        <w:pStyle w:val="31"/>
      </w:pPr>
      <w:bookmarkStart w:id="65" w:name="_Toc243146797"/>
      <w:r>
        <w:rPr>
          <w:rFonts w:ascii="Times New Roman" w:eastAsia="黑体" w:hAnsi="Times New Roman" w:cs="Times New Roman"/>
        </w:rPr>
        <w:t xml:space="preserve">4.3  </w:t>
      </w:r>
      <w:r>
        <w:rPr>
          <w:rFonts w:ascii="Times New Roman" w:eastAsia="黑体" w:hAnsi="Times New Roman" w:cs="Times New Roman"/>
        </w:rPr>
        <w:t>状态栏</w:t>
      </w:r>
      <w:bookmarkEnd w:id="65"/>
    </w:p>
    <w:p w14:paraId="43D9BE37" w14:textId="77777777" w:rsidR="00A04537" w:rsidRDefault="006C5CFD">
      <w:pPr>
        <w:ind w:firstLine="480"/>
        <w:jc w:val="both"/>
      </w:pPr>
      <w:r>
        <w:rPr>
          <w:rFonts w:cs="Times New Roman"/>
        </w:rPr>
        <w:t>状态栏自左至右显示三段信息：</w:t>
      </w:r>
      <w:r>
        <w:rPr>
          <w:rFonts w:cs="Times New Roman"/>
        </w:rPr>
        <w:t>①</w:t>
      </w:r>
      <w:r>
        <w:rPr>
          <w:rFonts w:cs="Times New Roman"/>
        </w:rPr>
        <w:t>当前测试语言；</w:t>
      </w:r>
      <w:r>
        <w:rPr>
          <w:rFonts w:cs="Times New Roman"/>
        </w:rPr>
        <w:t>②</w:t>
      </w:r>
      <w:r>
        <w:rPr>
          <w:rFonts w:cs="Times New Roman"/>
        </w:rPr>
        <w:t>当前语言实际使用的数据文件绝对路径（便于确认</w:t>
      </w:r>
      <w:r>
        <w:rPr>
          <w:rFonts w:cs="Times New Roman"/>
        </w:rPr>
        <w:t>“</w:t>
      </w:r>
      <w:r>
        <w:rPr>
          <w:rFonts w:cs="Times New Roman"/>
        </w:rPr>
        <w:t>用的是哪份文件</w:t>
      </w:r>
      <w:r>
        <w:rPr>
          <w:rFonts w:cs="Times New Roman"/>
        </w:rPr>
        <w:t>”</w:t>
      </w:r>
      <w:r>
        <w:rPr>
          <w:rFonts w:cs="Times New Roman"/>
        </w:rPr>
        <w:t>）；</w:t>
      </w:r>
      <w:r>
        <w:rPr>
          <w:rFonts w:cs="Times New Roman"/>
        </w:rPr>
        <w:t>③</w:t>
      </w:r>
      <w:r>
        <w:rPr>
          <w:rFonts w:cs="Times New Roman"/>
        </w:rPr>
        <w:t>当前操作提示</w:t>
      </w:r>
      <w:r>
        <w:rPr>
          <w:rFonts w:cs="Times New Roman"/>
        </w:rPr>
        <w:t xml:space="preserve"> —— </w:t>
      </w:r>
      <w:r>
        <w:rPr>
          <w:rFonts w:cs="Times New Roman"/>
        </w:rPr>
        <w:t>例如子集构造期间显示</w:t>
      </w:r>
      <w:r>
        <w:rPr>
          <w:rFonts w:cs="Times New Roman"/>
        </w:rPr>
        <w:t>“</w:t>
      </w:r>
      <w:r>
        <w:rPr>
          <w:rFonts w:cs="Times New Roman"/>
        </w:rPr>
        <w:t>正在构造</w:t>
      </w:r>
      <w:r>
        <w:rPr>
          <w:rFonts w:cs="Times New Roman"/>
        </w:rPr>
        <w:t xml:space="preserve"> DFA…</w:t>
      </w:r>
      <w:r>
        <w:rPr>
          <w:rFonts w:cs="Times New Roman"/>
        </w:rPr>
        <w:t>已生成</w:t>
      </w:r>
      <w:r>
        <w:rPr>
          <w:rFonts w:cs="Times New Roman"/>
        </w:rPr>
        <w:t xml:space="preserve"> N </w:t>
      </w:r>
      <w:r>
        <w:rPr>
          <w:rFonts w:cs="Times New Roman"/>
        </w:rPr>
        <w:t>个状态</w:t>
      </w:r>
      <w:r>
        <w:rPr>
          <w:rFonts w:cs="Times New Roman"/>
        </w:rPr>
        <w:t>”</w:t>
      </w:r>
      <w:r>
        <w:rPr>
          <w:rFonts w:cs="Times New Roman"/>
        </w:rPr>
        <w:t>，空闲时为空。构造结束提示会自动消失，不会残留过期信息。</w:t>
      </w:r>
    </w:p>
    <w:p w14:paraId="136310B6" w14:textId="77777777" w:rsidR="00A04537" w:rsidRDefault="006C5CFD">
      <w:pPr>
        <w:pStyle w:val="31"/>
      </w:pPr>
      <w:bookmarkStart w:id="66" w:name="_Toc243146798"/>
      <w:r>
        <w:rPr>
          <w:rFonts w:ascii="Times New Roman" w:eastAsia="黑体" w:hAnsi="Times New Roman" w:cs="Times New Roman"/>
        </w:rPr>
        <w:t xml:space="preserve">4.4  </w:t>
      </w:r>
      <w:r>
        <w:rPr>
          <w:rFonts w:ascii="Times New Roman" w:eastAsia="黑体" w:hAnsi="Times New Roman" w:cs="Times New Roman"/>
        </w:rPr>
        <w:t>运行日志</w:t>
      </w:r>
      <w:bookmarkEnd w:id="66"/>
    </w:p>
    <w:p w14:paraId="5A84C997" w14:textId="77777777" w:rsidR="00A04537" w:rsidRDefault="006C5CFD">
      <w:pPr>
        <w:ind w:firstLine="480"/>
        <w:jc w:val="both"/>
      </w:pPr>
      <w:r>
        <w:rPr>
          <w:rFonts w:cs="Times New Roman"/>
        </w:rPr>
        <w:t>所有操作、算法关键结果与错误都会写入底部日志窗（带时间戳与级别）。日志同时落盘到</w:t>
      </w:r>
      <w:r>
        <w:rPr>
          <w:rFonts w:cs="Times New Roman"/>
        </w:rPr>
        <w:t xml:space="preserve"> `output/console_selftest.log`</w:t>
      </w:r>
      <w:r>
        <w:rPr>
          <w:rFonts w:cs="Times New Roman"/>
        </w:rPr>
        <w:t>。</w:t>
      </w:r>
      <w:r>
        <w:rPr>
          <w:rFonts w:cs="Times New Roman"/>
          <w:b/>
        </w:rPr>
        <w:t>程序不弹模态对话框</w:t>
      </w:r>
      <w:r>
        <w:rPr>
          <w:rFonts w:cs="Times New Roman"/>
        </w:rPr>
        <w:t>，出错时请</w:t>
      </w:r>
      <w:r>
        <w:rPr>
          <w:rFonts w:cs="Times New Roman"/>
        </w:rPr>
        <w:lastRenderedPageBreak/>
        <w:t>先看日志区的红色条目</w:t>
      </w:r>
      <w:r>
        <w:rPr>
          <w:rFonts w:cs="Times New Roman"/>
        </w:rPr>
        <w:t xml:space="preserve"> —— </w:t>
      </w:r>
      <w:r>
        <w:rPr>
          <w:rFonts w:cs="Times New Roman"/>
        </w:rPr>
        <w:t>它会明确指出失败发生在哪一步（例如</w:t>
      </w:r>
      <w:r>
        <w:rPr>
          <w:rFonts w:cs="Times New Roman"/>
        </w:rPr>
        <w:t>“</w:t>
      </w:r>
      <w:r>
        <w:rPr>
          <w:rFonts w:cs="Times New Roman"/>
        </w:rPr>
        <w:t>流水线在【编译并运行词法分析程序】阶段失败：编译失败（返回码</w:t>
      </w:r>
      <w:r>
        <w:rPr>
          <w:rFonts w:cs="Times New Roman"/>
        </w:rPr>
        <w:t xml:space="preserve"> 1</w:t>
      </w:r>
      <w:r>
        <w:rPr>
          <w:rFonts w:cs="Times New Roman"/>
        </w:rPr>
        <w:t>）</w:t>
      </w:r>
      <w:r>
        <w:rPr>
          <w:rFonts w:cs="Times New Roman"/>
        </w:rPr>
        <w:t>”</w:t>
      </w:r>
      <w:r>
        <w:rPr>
          <w:rFonts w:cs="Times New Roman"/>
        </w:rPr>
        <w:t>）。</w:t>
      </w:r>
    </w:p>
    <w:p w14:paraId="33369DE4" w14:textId="77777777" w:rsidR="00A04537" w:rsidRDefault="006C5CFD">
      <w:pPr>
        <w:pStyle w:val="21"/>
      </w:pPr>
      <w:bookmarkStart w:id="67" w:name="_Toc243146799"/>
      <w:r>
        <w:rPr>
          <w:rFonts w:ascii="Times New Roman" w:eastAsia="黑体" w:hAnsi="Times New Roman" w:cs="Times New Roman"/>
        </w:rPr>
        <w:t xml:space="preserve">5  </w:t>
      </w:r>
      <w:r>
        <w:rPr>
          <w:rFonts w:ascii="Times New Roman" w:eastAsia="黑体" w:hAnsi="Times New Roman" w:cs="Times New Roman"/>
        </w:rPr>
        <w:t>第一项任务：词法分析生成器的使用</w:t>
      </w:r>
      <w:bookmarkEnd w:id="67"/>
    </w:p>
    <w:p w14:paraId="51540D38" w14:textId="77777777" w:rsidR="00A04537" w:rsidRDefault="006C5CFD">
      <w:pPr>
        <w:ind w:firstLine="480"/>
        <w:jc w:val="both"/>
      </w:pPr>
      <w:r>
        <w:rPr>
          <w:rFonts w:cs="Times New Roman"/>
        </w:rPr>
        <w:t>本任务的操作顺序即任务书要求</w:t>
      </w:r>
      <w:r>
        <w:rPr>
          <w:rFonts w:cs="Times New Roman"/>
        </w:rPr>
        <w:t xml:space="preserve"> 1.1~1.9 </w:t>
      </w:r>
      <w:r>
        <w:rPr>
          <w:rFonts w:cs="Times New Roman"/>
        </w:rPr>
        <w:t>的顺序：</w:t>
      </w:r>
      <w:r>
        <w:rPr>
          <w:rFonts w:cs="Times New Roman"/>
          <w:b/>
        </w:rPr>
        <w:t>打开单词规格</w:t>
      </w:r>
      <w:r>
        <w:rPr>
          <w:rFonts w:cs="Times New Roman"/>
          <w:b/>
        </w:rPr>
        <w:t xml:space="preserve"> → </w:t>
      </w:r>
      <w:r>
        <w:rPr>
          <w:rFonts w:cs="Times New Roman"/>
          <w:b/>
        </w:rPr>
        <w:t>解析</w:t>
      </w:r>
      <w:r>
        <w:rPr>
          <w:rFonts w:cs="Times New Roman"/>
          <w:b/>
        </w:rPr>
        <w:t xml:space="preserve"> → </w:t>
      </w:r>
      <w:r>
        <w:rPr>
          <w:rFonts w:cs="Times New Roman"/>
          <w:b/>
        </w:rPr>
        <w:t>查看</w:t>
      </w:r>
      <w:r>
        <w:rPr>
          <w:rFonts w:cs="Times New Roman"/>
          <w:b/>
        </w:rPr>
        <w:t xml:space="preserve"> NFA/DFA/</w:t>
      </w:r>
      <w:r>
        <w:rPr>
          <w:rFonts w:cs="Times New Roman"/>
          <w:b/>
        </w:rPr>
        <w:t>最小化</w:t>
      </w:r>
      <w:r>
        <w:rPr>
          <w:rFonts w:cs="Times New Roman"/>
          <w:b/>
        </w:rPr>
        <w:t xml:space="preserve"> DFA → </w:t>
      </w:r>
      <w:r>
        <w:rPr>
          <w:rFonts w:cs="Times New Roman"/>
          <w:b/>
        </w:rPr>
        <w:t>生成源程序</w:t>
      </w:r>
      <w:r>
        <w:rPr>
          <w:rFonts w:cs="Times New Roman"/>
          <w:b/>
        </w:rPr>
        <w:t xml:space="preserve"> → </w:t>
      </w:r>
      <w:r>
        <w:rPr>
          <w:rFonts w:cs="Times New Roman"/>
          <w:b/>
        </w:rPr>
        <w:t>编译并测试</w:t>
      </w:r>
      <w:r>
        <w:rPr>
          <w:rFonts w:cs="Times New Roman"/>
          <w:b/>
        </w:rPr>
        <w:t xml:space="preserve"> → </w:t>
      </w:r>
      <w:r>
        <w:rPr>
          <w:rFonts w:cs="Times New Roman"/>
          <w:b/>
        </w:rPr>
        <w:t>得到单词编码文件</w:t>
      </w:r>
      <w:r>
        <w:rPr>
          <w:rFonts w:cs="Times New Roman"/>
        </w:rPr>
        <w:t>。既可按页签逐个操作，也可直接点工具栏的</w:t>
      </w:r>
      <w:r>
        <w:rPr>
          <w:rFonts w:cs="Times New Roman"/>
        </w:rPr>
        <w:t>“</w:t>
      </w:r>
      <w:r>
        <w:rPr>
          <w:rFonts w:cs="Times New Roman"/>
        </w:rPr>
        <w:t>完整词法流水线</w:t>
      </w:r>
      <w:r>
        <w:rPr>
          <w:rFonts w:cs="Times New Roman"/>
        </w:rPr>
        <w:t>”</w:t>
      </w:r>
      <w:r>
        <w:rPr>
          <w:rFonts w:cs="Times New Roman"/>
        </w:rPr>
        <w:t>一键完成。</w:t>
      </w:r>
    </w:p>
    <w:p w14:paraId="208BEB92" w14:textId="77777777" w:rsidR="00A04537" w:rsidRDefault="006C5CFD">
      <w:pPr>
        <w:pStyle w:val="31"/>
      </w:pPr>
      <w:bookmarkStart w:id="68" w:name="_Toc243146800"/>
      <w:r>
        <w:rPr>
          <w:rFonts w:ascii="Times New Roman" w:eastAsia="黑体" w:hAnsi="Times New Roman" w:cs="Times New Roman"/>
        </w:rPr>
        <w:t xml:space="preserve">5.1  </w:t>
      </w:r>
      <w:r>
        <w:rPr>
          <w:rFonts w:ascii="Times New Roman" w:eastAsia="黑体" w:hAnsi="Times New Roman" w:cs="Times New Roman"/>
        </w:rPr>
        <w:t>打开与编辑单词规格（</w:t>
      </w:r>
      <w:r>
        <w:rPr>
          <w:rFonts w:ascii="Times New Roman" w:eastAsia="黑体" w:hAnsi="Times New Roman" w:cs="Times New Roman"/>
        </w:rPr>
        <w:t>①</w:t>
      </w:r>
      <w:r>
        <w:rPr>
          <w:rFonts w:ascii="Times New Roman" w:eastAsia="黑体" w:hAnsi="Times New Roman" w:cs="Times New Roman"/>
        </w:rPr>
        <w:t>）</w:t>
      </w:r>
      <w:bookmarkEnd w:id="68"/>
    </w:p>
    <w:p w14:paraId="32D90BCB" w14:textId="77777777" w:rsidR="00A04537" w:rsidRDefault="006C5CFD">
      <w:pPr>
        <w:ind w:firstLine="480"/>
        <w:jc w:val="both"/>
      </w:pPr>
      <w:r>
        <w:rPr>
          <w:rFonts w:cs="Times New Roman"/>
        </w:rPr>
        <w:t>①</w:t>
      </w:r>
      <w:r>
        <w:rPr>
          <w:rFonts w:cs="Times New Roman"/>
        </w:rPr>
        <w:t>页签是一个带行号的文本编辑器。点</w:t>
      </w:r>
      <w:r>
        <w:rPr>
          <w:rFonts w:cs="Times New Roman"/>
        </w:rPr>
        <w:t>“</w:t>
      </w:r>
      <w:r>
        <w:rPr>
          <w:rFonts w:cs="Times New Roman"/>
        </w:rPr>
        <w:t>载入随附数据</w:t>
      </w:r>
      <w:r>
        <w:rPr>
          <w:rFonts w:cs="Times New Roman"/>
        </w:rPr>
        <w:t>”</w:t>
      </w:r>
      <w:r>
        <w:rPr>
          <w:rFonts w:cs="Times New Roman"/>
        </w:rPr>
        <w:t>可载入当前语言的全部单词正则表达式；也可以</w:t>
      </w:r>
      <w:r>
        <w:rPr>
          <w:rFonts w:cs="Times New Roman"/>
        </w:rPr>
        <w:t>“</w:t>
      </w:r>
      <w:r>
        <w:rPr>
          <w:rFonts w:cs="Times New Roman"/>
        </w:rPr>
        <w:t>打开</w:t>
      </w:r>
      <w:r>
        <w:rPr>
          <w:rFonts w:cs="Times New Roman"/>
        </w:rPr>
        <w:t>”</w:t>
      </w:r>
      <w:r>
        <w:rPr>
          <w:rFonts w:cs="Times New Roman"/>
        </w:rPr>
        <w:t>任意规格文件、手工修改后</w:t>
      </w:r>
      <w:r>
        <w:rPr>
          <w:rFonts w:cs="Times New Roman"/>
        </w:rPr>
        <w:t>“</w:t>
      </w:r>
      <w:r>
        <w:rPr>
          <w:rFonts w:cs="Times New Roman"/>
        </w:rPr>
        <w:t>另存为</w:t>
      </w:r>
      <w:r>
        <w:rPr>
          <w:rFonts w:cs="Times New Roman"/>
        </w:rPr>
        <w:t>”</w:t>
      </w:r>
      <w:r>
        <w:rPr>
          <w:rFonts w:cs="Times New Roman"/>
        </w:rPr>
        <w:t>。点</w:t>
      </w:r>
      <w:r>
        <w:rPr>
          <w:rFonts w:cs="Times New Roman"/>
        </w:rPr>
        <w:t>“</w:t>
      </w:r>
      <w:r>
        <w:rPr>
          <w:rFonts w:cs="Times New Roman"/>
        </w:rPr>
        <w:t>解析规格</w:t>
      </w:r>
      <w:r>
        <w:rPr>
          <w:rFonts w:cs="Times New Roman"/>
        </w:rPr>
        <w:t>”</w:t>
      </w:r>
      <w:r>
        <w:rPr>
          <w:rFonts w:cs="Times New Roman"/>
        </w:rPr>
        <w:t>后，下方表格会列出解析出的每一条定义（名字、编码、类别、正则式），解析错误按行号列出，便于定位。</w:t>
      </w:r>
    </w:p>
    <w:p w14:paraId="4BA636B9" w14:textId="77777777" w:rsidR="00A04537" w:rsidRDefault="006C5CFD">
      <w:pPr>
        <w:pStyle w:val="31"/>
      </w:pPr>
      <w:bookmarkStart w:id="69" w:name="_Toc243146801"/>
      <w:r>
        <w:rPr>
          <w:rFonts w:ascii="Times New Roman" w:eastAsia="黑体" w:hAnsi="Times New Roman" w:cs="Times New Roman"/>
        </w:rPr>
        <w:t xml:space="preserve">5.2  </w:t>
      </w:r>
      <w:r>
        <w:rPr>
          <w:rFonts w:ascii="Times New Roman" w:eastAsia="黑体" w:hAnsi="Times New Roman" w:cs="Times New Roman"/>
        </w:rPr>
        <w:t>查看</w:t>
      </w:r>
      <w:r>
        <w:rPr>
          <w:rFonts w:ascii="Times New Roman" w:eastAsia="黑体" w:hAnsi="Times New Roman" w:cs="Times New Roman"/>
        </w:rPr>
        <w:t xml:space="preserve"> NFA</w:t>
      </w:r>
      <w:r>
        <w:rPr>
          <w:rFonts w:ascii="Times New Roman" w:eastAsia="黑体" w:hAnsi="Times New Roman" w:cs="Times New Roman"/>
        </w:rPr>
        <w:t>（</w:t>
      </w:r>
      <w:r>
        <w:rPr>
          <w:rFonts w:ascii="Times New Roman" w:eastAsia="黑体" w:hAnsi="Times New Roman" w:cs="Times New Roman"/>
        </w:rPr>
        <w:t>②</w:t>
      </w:r>
      <w:r>
        <w:rPr>
          <w:rFonts w:ascii="Times New Roman" w:eastAsia="黑体" w:hAnsi="Times New Roman" w:cs="Times New Roman"/>
        </w:rPr>
        <w:t>）</w:t>
      </w:r>
      <w:bookmarkEnd w:id="69"/>
    </w:p>
    <w:p w14:paraId="428E3817" w14:textId="77777777" w:rsidR="00A04537" w:rsidRDefault="006C5CFD">
      <w:pPr>
        <w:ind w:firstLine="480"/>
        <w:jc w:val="both"/>
      </w:pPr>
      <w:r>
        <w:rPr>
          <w:rFonts w:cs="Times New Roman"/>
        </w:rPr>
        <w:t>②</w:t>
      </w:r>
      <w:r>
        <w:rPr>
          <w:rFonts w:cs="Times New Roman"/>
        </w:rPr>
        <w:t>页签上半部是</w:t>
      </w:r>
      <w:r>
        <w:rPr>
          <w:rFonts w:cs="Times New Roman"/>
        </w:rPr>
        <w:t xml:space="preserve"> NFA </w:t>
      </w:r>
      <w:r>
        <w:rPr>
          <w:rFonts w:cs="Times New Roman"/>
        </w:rPr>
        <w:t>状态转换表：行是状态，列是字符类与</w:t>
      </w:r>
      <w:r>
        <w:rPr>
          <w:rFonts w:cs="Times New Roman"/>
        </w:rPr>
        <w:t xml:space="preserve"> ε</w:t>
      </w:r>
      <w:r>
        <w:rPr>
          <w:rFonts w:cs="Times New Roman"/>
        </w:rPr>
        <w:t>（</w:t>
      </w:r>
      <w:r>
        <w:rPr>
          <w:rFonts w:cs="Times New Roman"/>
        </w:rPr>
        <w:t xml:space="preserve">ε </w:t>
      </w:r>
      <w:r>
        <w:rPr>
          <w:rFonts w:cs="Times New Roman"/>
        </w:rPr>
        <w:t>单独成列，标为</w:t>
      </w:r>
      <w:r>
        <w:rPr>
          <w:rFonts w:cs="Times New Roman"/>
        </w:rPr>
        <w:t xml:space="preserve"> `ε`</w:t>
      </w:r>
      <w:r>
        <w:rPr>
          <w:rFonts w:cs="Times New Roman"/>
        </w:rPr>
        <w:t>），末尾列出接受状态及其单词编码；下半部是由同一份边表渲染的有向图，</w:t>
      </w:r>
      <w:r>
        <w:rPr>
          <w:rFonts w:cs="Times New Roman"/>
        </w:rPr>
        <w:t xml:space="preserve">ε </w:t>
      </w:r>
      <w:r>
        <w:rPr>
          <w:rFonts w:cs="Times New Roman"/>
        </w:rPr>
        <w:t>边画成虚线并标</w:t>
      </w:r>
      <w:r>
        <w:rPr>
          <w:rFonts w:cs="Times New Roman"/>
        </w:rPr>
        <w:t xml:space="preserve"> `ε`</w:t>
      </w:r>
      <w:r>
        <w:rPr>
          <w:rFonts w:cs="Times New Roman"/>
        </w:rPr>
        <w:t>，接受态画双圈。图形可导出为</w:t>
      </w:r>
      <w:r>
        <w:rPr>
          <w:rFonts w:cs="Times New Roman"/>
        </w:rPr>
        <w:t xml:space="preserve"> `.dot` </w:t>
      </w:r>
      <w:r>
        <w:rPr>
          <w:rFonts w:cs="Times New Roman"/>
        </w:rPr>
        <w:t>文件或</w:t>
      </w:r>
      <w:r>
        <w:rPr>
          <w:rFonts w:cs="Times New Roman"/>
        </w:rPr>
        <w:t xml:space="preserve"> PNG</w:t>
      </w:r>
      <w:r>
        <w:rPr>
          <w:rFonts w:cs="Times New Roman"/>
        </w:rPr>
        <w:t>。</w:t>
      </w:r>
    </w:p>
    <w:p w14:paraId="650A9EDF" w14:textId="77777777" w:rsidR="00A04537" w:rsidRDefault="006C5CFD">
      <w:pPr>
        <w:keepNext/>
        <w:spacing w:before="120" w:after="60" w:line="240" w:lineRule="auto"/>
        <w:jc w:val="center"/>
      </w:pPr>
      <w:r>
        <w:rPr>
          <w:noProof/>
        </w:rPr>
        <w:drawing>
          <wp:inline distT="0" distB="0" distL="0" distR="0" wp14:anchorId="1938CE04" wp14:editId="33443DE7">
            <wp:extent cx="5112000" cy="3195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02_nfa.png"/>
                    <pic:cNvPicPr/>
                  </pic:nvPicPr>
                  <pic:blipFill>
                    <a:blip r:embed="rId30"/>
                    <a:stretch>
                      <a:fillRect/>
                    </a:stretch>
                  </pic:blipFill>
                  <pic:spPr>
                    <a:xfrm>
                      <a:off x="0" y="0"/>
                      <a:ext cx="5112000" cy="3195000"/>
                    </a:xfrm>
                    <a:prstGeom prst="rect">
                      <a:avLst/>
                    </a:prstGeom>
                  </pic:spPr>
                </pic:pic>
              </a:graphicData>
            </a:graphic>
          </wp:inline>
        </w:drawing>
      </w:r>
    </w:p>
    <w:p w14:paraId="637DCD04" w14:textId="77777777" w:rsidR="00A04537" w:rsidRDefault="006C5CFD">
      <w:pPr>
        <w:spacing w:before="60" w:after="120" w:line="300" w:lineRule="exact"/>
        <w:jc w:val="center"/>
      </w:pPr>
      <w:r>
        <w:rPr>
          <w:rFonts w:cs="Times New Roman"/>
          <w:sz w:val="21"/>
        </w:rPr>
        <w:t>图</w:t>
      </w:r>
      <w:r>
        <w:rPr>
          <w:rFonts w:cs="Times New Roman"/>
          <w:sz w:val="21"/>
        </w:rPr>
        <w:t xml:space="preserve"> A-2  ② NFA </w:t>
      </w:r>
      <w:r>
        <w:rPr>
          <w:rFonts w:cs="Times New Roman"/>
          <w:sz w:val="21"/>
        </w:rPr>
        <w:t>页签：状态转换表（含</w:t>
      </w:r>
      <w:r>
        <w:rPr>
          <w:rFonts w:cs="Times New Roman"/>
          <w:sz w:val="21"/>
        </w:rPr>
        <w:t xml:space="preserve"> ε </w:t>
      </w:r>
      <w:r>
        <w:rPr>
          <w:rFonts w:cs="Times New Roman"/>
          <w:sz w:val="21"/>
        </w:rPr>
        <w:t>列）与有向图</w:t>
      </w:r>
    </w:p>
    <w:p w14:paraId="6C2F03E4" w14:textId="77777777" w:rsidR="00A04537" w:rsidRDefault="006C5CFD">
      <w:pPr>
        <w:pStyle w:val="31"/>
      </w:pPr>
      <w:bookmarkStart w:id="70" w:name="_Toc243146802"/>
      <w:r>
        <w:rPr>
          <w:rFonts w:ascii="Times New Roman" w:eastAsia="黑体" w:hAnsi="Times New Roman" w:cs="Times New Roman"/>
        </w:rPr>
        <w:t xml:space="preserve">5.3  </w:t>
      </w:r>
      <w:r>
        <w:rPr>
          <w:rFonts w:ascii="Times New Roman" w:eastAsia="黑体" w:hAnsi="Times New Roman" w:cs="Times New Roman"/>
        </w:rPr>
        <w:t>查看</w:t>
      </w:r>
      <w:r>
        <w:rPr>
          <w:rFonts w:ascii="Times New Roman" w:eastAsia="黑体" w:hAnsi="Times New Roman" w:cs="Times New Roman"/>
        </w:rPr>
        <w:t xml:space="preserve"> DFA </w:t>
      </w:r>
      <w:r>
        <w:rPr>
          <w:rFonts w:ascii="Times New Roman" w:eastAsia="黑体" w:hAnsi="Times New Roman" w:cs="Times New Roman"/>
        </w:rPr>
        <w:t>与最小化</w:t>
      </w:r>
      <w:r>
        <w:rPr>
          <w:rFonts w:ascii="Times New Roman" w:eastAsia="黑体" w:hAnsi="Times New Roman" w:cs="Times New Roman"/>
        </w:rPr>
        <w:t xml:space="preserve"> DFA</w:t>
      </w:r>
      <w:r>
        <w:rPr>
          <w:rFonts w:ascii="Times New Roman" w:eastAsia="黑体" w:hAnsi="Times New Roman" w:cs="Times New Roman"/>
        </w:rPr>
        <w:t>（</w:t>
      </w:r>
      <w:r>
        <w:rPr>
          <w:rFonts w:ascii="Times New Roman" w:eastAsia="黑体" w:hAnsi="Times New Roman" w:cs="Times New Roman"/>
        </w:rPr>
        <w:t>③④</w:t>
      </w:r>
      <w:r>
        <w:rPr>
          <w:rFonts w:ascii="Times New Roman" w:eastAsia="黑体" w:hAnsi="Times New Roman" w:cs="Times New Roman"/>
        </w:rPr>
        <w:t>）</w:t>
      </w:r>
      <w:bookmarkEnd w:id="70"/>
    </w:p>
    <w:p w14:paraId="62B5422E" w14:textId="77777777" w:rsidR="00A04537" w:rsidRDefault="006C5CFD">
      <w:pPr>
        <w:ind w:firstLine="480"/>
        <w:jc w:val="both"/>
      </w:pPr>
      <w:r>
        <w:rPr>
          <w:rFonts w:cs="Times New Roman"/>
        </w:rPr>
        <w:t>③</w:t>
      </w:r>
      <w:r>
        <w:rPr>
          <w:rFonts w:cs="Times New Roman"/>
        </w:rPr>
        <w:t>页签是子集构造得到的</w:t>
      </w:r>
      <w:r>
        <w:rPr>
          <w:rFonts w:cs="Times New Roman"/>
        </w:rPr>
        <w:t xml:space="preserve"> DFA</w:t>
      </w:r>
      <w:r>
        <w:rPr>
          <w:rFonts w:cs="Times New Roman"/>
        </w:rPr>
        <w:t>，列是</w:t>
      </w:r>
      <w:r>
        <w:rPr>
          <w:rFonts w:cs="Times New Roman"/>
          <w:b/>
        </w:rPr>
        <w:t>字符类</w:t>
      </w:r>
      <w:r>
        <w:rPr>
          <w:rFonts w:cs="Times New Roman"/>
        </w:rPr>
        <w:t>（不是</w:t>
      </w:r>
      <w:r>
        <w:rPr>
          <w:rFonts w:cs="Times New Roman"/>
        </w:rPr>
        <w:t xml:space="preserve"> 256 </w:t>
      </w:r>
      <w:r>
        <w:rPr>
          <w:rFonts w:cs="Times New Roman"/>
        </w:rPr>
        <w:t>个字节，因此表格可读）。</w:t>
      </w:r>
      <w:r>
        <w:rPr>
          <w:rFonts w:cs="Times New Roman"/>
        </w:rPr>
        <w:t>④</w:t>
      </w:r>
      <w:r>
        <w:rPr>
          <w:rFonts w:cs="Times New Roman"/>
        </w:rPr>
        <w:t>页签是最小化后的</w:t>
      </w:r>
      <w:r>
        <w:rPr>
          <w:rFonts w:cs="Times New Roman"/>
        </w:rPr>
        <w:t xml:space="preserve"> DFA</w:t>
      </w:r>
      <w:r>
        <w:rPr>
          <w:rFonts w:cs="Times New Roman"/>
        </w:rPr>
        <w:t>，右侧</w:t>
      </w:r>
      <w:r>
        <w:rPr>
          <w:rFonts w:cs="Times New Roman"/>
        </w:rPr>
        <w:t>“</w:t>
      </w:r>
      <w:r>
        <w:rPr>
          <w:rFonts w:cs="Times New Roman"/>
        </w:rPr>
        <w:t>状态合并关系与划分过程</w:t>
      </w:r>
      <w:r>
        <w:rPr>
          <w:rFonts w:cs="Times New Roman"/>
        </w:rPr>
        <w:t>”</w:t>
      </w:r>
      <w:r>
        <w:rPr>
          <w:rFonts w:cs="Times New Roman"/>
        </w:rPr>
        <w:t>给出</w:t>
      </w:r>
      <w:r>
        <w:rPr>
          <w:rFonts w:cs="Times New Roman"/>
        </w:rPr>
        <w:t>“</w:t>
      </w:r>
      <w:r>
        <w:rPr>
          <w:rFonts w:cs="Times New Roman"/>
        </w:rPr>
        <w:t>新</w:t>
      </w:r>
      <w:r>
        <w:rPr>
          <w:rFonts w:cs="Times New Roman"/>
        </w:rPr>
        <w:lastRenderedPageBreak/>
        <w:t>状态</w:t>
      </w:r>
      <w:r>
        <w:rPr>
          <w:rFonts w:cs="Times New Roman"/>
        </w:rPr>
        <w:t xml:space="preserve"> ← </w:t>
      </w:r>
      <w:r>
        <w:rPr>
          <w:rFonts w:cs="Times New Roman"/>
        </w:rPr>
        <w:t>原状态集合</w:t>
      </w:r>
      <w:r>
        <w:rPr>
          <w:rFonts w:cs="Times New Roman"/>
        </w:rPr>
        <w:t>”</w:t>
      </w:r>
      <w:r>
        <w:rPr>
          <w:rFonts w:cs="Times New Roman"/>
        </w:rPr>
        <w:t>的合并关系以及每一轮细化的轨迹，可直接对照说明</w:t>
      </w:r>
      <w:r>
        <w:rPr>
          <w:rFonts w:cs="Times New Roman"/>
        </w:rPr>
        <w:t>“</w:t>
      </w:r>
      <w:r>
        <w:rPr>
          <w:rFonts w:cs="Times New Roman"/>
        </w:rPr>
        <w:t>为什么这些状态等价</w:t>
      </w:r>
      <w:r>
        <w:rPr>
          <w:rFonts w:cs="Times New Roman"/>
        </w:rPr>
        <w:t>”</w:t>
      </w:r>
      <w:r>
        <w:rPr>
          <w:rFonts w:cs="Times New Roman"/>
        </w:rPr>
        <w:t>。</w:t>
      </w:r>
    </w:p>
    <w:p w14:paraId="5EB8BE65" w14:textId="77777777" w:rsidR="00A04537" w:rsidRDefault="006C5CFD">
      <w:pPr>
        <w:keepNext/>
        <w:spacing w:before="120" w:after="60" w:line="240" w:lineRule="auto"/>
        <w:jc w:val="center"/>
      </w:pPr>
      <w:r>
        <w:rPr>
          <w:noProof/>
        </w:rPr>
        <w:drawing>
          <wp:inline distT="0" distB="0" distL="0" distR="0" wp14:anchorId="5C07A793" wp14:editId="2CB49862">
            <wp:extent cx="5112000" cy="3195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04_mindfa.png"/>
                    <pic:cNvPicPr/>
                  </pic:nvPicPr>
                  <pic:blipFill>
                    <a:blip r:embed="rId31"/>
                    <a:stretch>
                      <a:fillRect/>
                    </a:stretch>
                  </pic:blipFill>
                  <pic:spPr>
                    <a:xfrm>
                      <a:off x="0" y="0"/>
                      <a:ext cx="5112000" cy="3195000"/>
                    </a:xfrm>
                    <a:prstGeom prst="rect">
                      <a:avLst/>
                    </a:prstGeom>
                  </pic:spPr>
                </pic:pic>
              </a:graphicData>
            </a:graphic>
          </wp:inline>
        </w:drawing>
      </w:r>
    </w:p>
    <w:p w14:paraId="706D00CE" w14:textId="77777777" w:rsidR="00A04537" w:rsidRDefault="006C5CFD">
      <w:pPr>
        <w:spacing w:before="60" w:after="120" w:line="300" w:lineRule="exact"/>
        <w:jc w:val="center"/>
      </w:pPr>
      <w:r>
        <w:rPr>
          <w:rFonts w:cs="Times New Roman"/>
          <w:sz w:val="21"/>
        </w:rPr>
        <w:t>图</w:t>
      </w:r>
      <w:r>
        <w:rPr>
          <w:rFonts w:cs="Times New Roman"/>
          <w:sz w:val="21"/>
        </w:rPr>
        <w:t xml:space="preserve"> A-3  ④ </w:t>
      </w:r>
      <w:r>
        <w:rPr>
          <w:rFonts w:cs="Times New Roman"/>
          <w:sz w:val="21"/>
        </w:rPr>
        <w:t>最小化</w:t>
      </w:r>
      <w:r>
        <w:rPr>
          <w:rFonts w:cs="Times New Roman"/>
          <w:sz w:val="21"/>
        </w:rPr>
        <w:t xml:space="preserve"> DFA </w:t>
      </w:r>
      <w:r>
        <w:rPr>
          <w:rFonts w:cs="Times New Roman"/>
          <w:sz w:val="21"/>
        </w:rPr>
        <w:t>页签：状态转换表与划分过程</w:t>
      </w:r>
    </w:p>
    <w:p w14:paraId="20C4D00E" w14:textId="77777777" w:rsidR="00A04537" w:rsidRDefault="006C5CFD">
      <w:pPr>
        <w:pStyle w:val="31"/>
      </w:pPr>
      <w:bookmarkStart w:id="71" w:name="_Toc243146803"/>
      <w:r>
        <w:rPr>
          <w:rFonts w:ascii="Times New Roman" w:eastAsia="黑体" w:hAnsi="Times New Roman" w:cs="Times New Roman"/>
        </w:rPr>
        <w:t xml:space="preserve">5.4  </w:t>
      </w:r>
      <w:r>
        <w:rPr>
          <w:rFonts w:ascii="Times New Roman" w:eastAsia="黑体" w:hAnsi="Times New Roman" w:cs="Times New Roman"/>
        </w:rPr>
        <w:t>生成词法分析源程序（</w:t>
      </w:r>
      <w:r>
        <w:rPr>
          <w:rFonts w:ascii="Times New Roman" w:eastAsia="黑体" w:hAnsi="Times New Roman" w:cs="Times New Roman"/>
        </w:rPr>
        <w:t>⑤</w:t>
      </w:r>
      <w:r>
        <w:rPr>
          <w:rFonts w:ascii="Times New Roman" w:eastAsia="黑体" w:hAnsi="Times New Roman" w:cs="Times New Roman"/>
        </w:rPr>
        <w:t>）</w:t>
      </w:r>
      <w:bookmarkEnd w:id="71"/>
    </w:p>
    <w:p w14:paraId="396E6E3F" w14:textId="77777777" w:rsidR="00A04537" w:rsidRDefault="006C5CFD">
      <w:pPr>
        <w:ind w:firstLine="480"/>
        <w:jc w:val="both"/>
      </w:pPr>
      <w:r>
        <w:rPr>
          <w:rFonts w:cs="Times New Roman"/>
        </w:rPr>
        <w:t>⑤</w:t>
      </w:r>
      <w:r>
        <w:rPr>
          <w:rFonts w:cs="Times New Roman"/>
        </w:rPr>
        <w:t>页签上方可选择</w:t>
      </w:r>
      <w:r>
        <w:rPr>
          <w:rFonts w:cs="Times New Roman"/>
        </w:rPr>
        <w:t>“</w:t>
      </w:r>
      <w:r>
        <w:rPr>
          <w:rFonts w:cs="Times New Roman"/>
        </w:rPr>
        <w:t>转换方法一（</w:t>
      </w:r>
      <w:r>
        <w:rPr>
          <w:rFonts w:cs="Times New Roman"/>
        </w:rPr>
        <w:t>Judgechar/GetToken</w:t>
      </w:r>
      <w:r>
        <w:rPr>
          <w:rFonts w:cs="Times New Roman"/>
        </w:rPr>
        <w:t>）</w:t>
      </w:r>
      <w:r>
        <w:rPr>
          <w:rFonts w:cs="Times New Roman"/>
        </w:rPr>
        <w:t>”</w:t>
      </w:r>
      <w:r>
        <w:rPr>
          <w:rFonts w:cs="Times New Roman"/>
        </w:rPr>
        <w:t>或</w:t>
      </w:r>
      <w:r>
        <w:rPr>
          <w:rFonts w:cs="Times New Roman"/>
        </w:rPr>
        <w:t>“</w:t>
      </w:r>
      <w:r>
        <w:rPr>
          <w:rFonts w:cs="Times New Roman"/>
        </w:rPr>
        <w:t>方法二（</w:t>
      </w:r>
      <w:r>
        <w:rPr>
          <w:rFonts w:cs="Times New Roman"/>
        </w:rPr>
        <w:t>switch(state)</w:t>
      </w:r>
      <w:r>
        <w:rPr>
          <w:rFonts w:cs="Times New Roman"/>
        </w:rPr>
        <w:t>）</w:t>
      </w:r>
      <w:r>
        <w:rPr>
          <w:rFonts w:cs="Times New Roman"/>
        </w:rPr>
        <w:t>”</w:t>
      </w:r>
      <w:r>
        <w:rPr>
          <w:rFonts w:cs="Times New Roman"/>
        </w:rPr>
        <w:t>以及输出排版（逐行</w:t>
      </w:r>
      <w:r>
        <w:rPr>
          <w:rFonts w:cs="Times New Roman"/>
        </w:rPr>
        <w:t xml:space="preserve"> / </w:t>
      </w:r>
      <w:r>
        <w:rPr>
          <w:rFonts w:cs="Times New Roman"/>
        </w:rPr>
        <w:t>任务书示例的单行格式）。点</w:t>
      </w:r>
      <w:r>
        <w:rPr>
          <w:rFonts w:cs="Times New Roman"/>
        </w:rPr>
        <w:t>“</w:t>
      </w:r>
      <w:r>
        <w:rPr>
          <w:rFonts w:cs="Times New Roman"/>
        </w:rPr>
        <w:t>生成源码</w:t>
      </w:r>
      <w:r>
        <w:rPr>
          <w:rFonts w:cs="Times New Roman"/>
        </w:rPr>
        <w:t>”</w:t>
      </w:r>
      <w:r>
        <w:rPr>
          <w:rFonts w:cs="Times New Roman"/>
        </w:rPr>
        <w:t>后显示完整的</w:t>
      </w:r>
      <w:r>
        <w:rPr>
          <w:rFonts w:cs="Times New Roman"/>
        </w:rPr>
        <w:t xml:space="preserve"> C++ </w:t>
      </w:r>
      <w:r>
        <w:rPr>
          <w:rFonts w:cs="Times New Roman"/>
        </w:rPr>
        <w:t>源程序，可保存为</w:t>
      </w:r>
      <w:r>
        <w:rPr>
          <w:rFonts w:cs="Times New Roman"/>
        </w:rPr>
        <w:t xml:space="preserve"> `.cpp`</w:t>
      </w:r>
      <w:r>
        <w:rPr>
          <w:rFonts w:cs="Times New Roman"/>
        </w:rPr>
        <w:t>。生成的程序</w:t>
      </w:r>
      <w:r>
        <w:rPr>
          <w:rFonts w:cs="Times New Roman"/>
          <w:b/>
        </w:rPr>
        <w:t>自包含</w:t>
      </w:r>
      <w:r>
        <w:rPr>
          <w:rFonts w:cs="Times New Roman"/>
        </w:rPr>
        <w:t>（只用</w:t>
      </w:r>
      <w:r>
        <w:rPr>
          <w:rFonts w:cs="Times New Roman"/>
        </w:rPr>
        <w:t xml:space="preserve"> C </w:t>
      </w:r>
      <w:r>
        <w:rPr>
          <w:rFonts w:cs="Times New Roman"/>
        </w:rPr>
        <w:t>标准库），命令行参数为</w:t>
      </w:r>
      <w:r>
        <w:rPr>
          <w:rFonts w:cs="Times New Roman"/>
        </w:rPr>
        <w:t xml:space="preserve"> `&lt;</w:t>
      </w:r>
      <w:r>
        <w:rPr>
          <w:rFonts w:cs="Times New Roman"/>
        </w:rPr>
        <w:t>源程序</w:t>
      </w:r>
      <w:r>
        <w:rPr>
          <w:rFonts w:cs="Times New Roman"/>
        </w:rPr>
        <w:t>&gt; &lt;</w:t>
      </w:r>
      <w:r>
        <w:rPr>
          <w:rFonts w:cs="Times New Roman"/>
        </w:rPr>
        <w:t>输出</w:t>
      </w:r>
      <w:r>
        <w:rPr>
          <w:rFonts w:cs="Times New Roman"/>
        </w:rPr>
        <w:t>.lex&gt;`</w:t>
      </w:r>
      <w:r>
        <w:rPr>
          <w:rFonts w:cs="Times New Roman"/>
        </w:rPr>
        <w:t>。</w:t>
      </w:r>
    </w:p>
    <w:p w14:paraId="5C883376" w14:textId="77777777" w:rsidR="00A04537" w:rsidRDefault="006C5CFD">
      <w:pPr>
        <w:keepNext/>
        <w:spacing w:before="120" w:after="60" w:line="240" w:lineRule="auto"/>
        <w:jc w:val="center"/>
      </w:pPr>
      <w:r>
        <w:rPr>
          <w:noProof/>
        </w:rPr>
        <w:drawing>
          <wp:inline distT="0" distB="0" distL="0" distR="0" wp14:anchorId="2746A33F" wp14:editId="5BF171D7">
            <wp:extent cx="5112000" cy="3195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05_lexcode.png"/>
                    <pic:cNvPicPr/>
                  </pic:nvPicPr>
                  <pic:blipFill>
                    <a:blip r:embed="rId32"/>
                    <a:stretch>
                      <a:fillRect/>
                    </a:stretch>
                  </pic:blipFill>
                  <pic:spPr>
                    <a:xfrm>
                      <a:off x="0" y="0"/>
                      <a:ext cx="5112000" cy="3195000"/>
                    </a:xfrm>
                    <a:prstGeom prst="rect">
                      <a:avLst/>
                    </a:prstGeom>
                  </pic:spPr>
                </pic:pic>
              </a:graphicData>
            </a:graphic>
          </wp:inline>
        </w:drawing>
      </w:r>
    </w:p>
    <w:p w14:paraId="702B2821" w14:textId="77777777" w:rsidR="00A04537" w:rsidRDefault="006C5CFD">
      <w:pPr>
        <w:spacing w:before="60" w:after="120" w:line="300" w:lineRule="exact"/>
        <w:jc w:val="center"/>
      </w:pPr>
      <w:r>
        <w:rPr>
          <w:rFonts w:cs="Times New Roman"/>
          <w:sz w:val="21"/>
        </w:rPr>
        <w:t>图</w:t>
      </w:r>
      <w:r>
        <w:rPr>
          <w:rFonts w:cs="Times New Roman"/>
          <w:sz w:val="21"/>
        </w:rPr>
        <w:t xml:space="preserve"> A-4  ⑤ </w:t>
      </w:r>
      <w:r>
        <w:rPr>
          <w:rFonts w:cs="Times New Roman"/>
          <w:sz w:val="21"/>
        </w:rPr>
        <w:t>词法分析源程序页签：生成的</w:t>
      </w:r>
      <w:r>
        <w:rPr>
          <w:rFonts w:cs="Times New Roman"/>
          <w:sz w:val="21"/>
        </w:rPr>
        <w:t xml:space="preserve"> C++ </w:t>
      </w:r>
      <w:r>
        <w:rPr>
          <w:rFonts w:cs="Times New Roman"/>
          <w:sz w:val="21"/>
        </w:rPr>
        <w:t>程序</w:t>
      </w:r>
    </w:p>
    <w:p w14:paraId="42AF7A44" w14:textId="77777777" w:rsidR="00A04537" w:rsidRDefault="006C5CFD">
      <w:pPr>
        <w:pStyle w:val="31"/>
      </w:pPr>
      <w:bookmarkStart w:id="72" w:name="_Toc243146804"/>
      <w:r>
        <w:rPr>
          <w:rFonts w:ascii="Times New Roman" w:eastAsia="黑体" w:hAnsi="Times New Roman" w:cs="Times New Roman"/>
        </w:rPr>
        <w:lastRenderedPageBreak/>
        <w:t xml:space="preserve">5.5  </w:t>
      </w:r>
      <w:r>
        <w:rPr>
          <w:rFonts w:ascii="Times New Roman" w:eastAsia="黑体" w:hAnsi="Times New Roman" w:cs="Times New Roman"/>
        </w:rPr>
        <w:t>编译并测试，得到单词编码（</w:t>
      </w:r>
      <w:r>
        <w:rPr>
          <w:rFonts w:ascii="Times New Roman" w:eastAsia="黑体" w:hAnsi="Times New Roman" w:cs="Times New Roman"/>
        </w:rPr>
        <w:t>⑥</w:t>
      </w:r>
      <w:r>
        <w:rPr>
          <w:rFonts w:ascii="Times New Roman" w:eastAsia="黑体" w:hAnsi="Times New Roman" w:cs="Times New Roman"/>
        </w:rPr>
        <w:t>）</w:t>
      </w:r>
      <w:bookmarkEnd w:id="72"/>
    </w:p>
    <w:p w14:paraId="60F25B57" w14:textId="77777777" w:rsidR="00A04537" w:rsidRDefault="006C5CFD">
      <w:pPr>
        <w:ind w:firstLine="480"/>
        <w:jc w:val="both"/>
      </w:pPr>
      <w:r>
        <w:rPr>
          <w:rFonts w:cs="Times New Roman"/>
        </w:rPr>
        <w:t>⑥</w:t>
      </w:r>
      <w:r>
        <w:rPr>
          <w:rFonts w:cs="Times New Roman"/>
        </w:rPr>
        <w:t>页签需要填两项：</w:t>
      </w:r>
      <w:r>
        <w:rPr>
          <w:rFonts w:cs="Times New Roman"/>
          <w:b/>
        </w:rPr>
        <w:t>待词法分析的源程序</w:t>
      </w:r>
      <w:r>
        <w:rPr>
          <w:rFonts w:cs="Times New Roman"/>
        </w:rPr>
        <w:t>（默认</w:t>
      </w:r>
      <w:r>
        <w:rPr>
          <w:rFonts w:cs="Times New Roman"/>
        </w:rPr>
        <w:t xml:space="preserve"> `data/sample.tny`</w:t>
      </w:r>
      <w:r>
        <w:rPr>
          <w:rFonts w:cs="Times New Roman"/>
        </w:rPr>
        <w:t>）与</w:t>
      </w:r>
      <w:r>
        <w:rPr>
          <w:rFonts w:cs="Times New Roman"/>
          <w:b/>
        </w:rPr>
        <w:t>编译器路径</w:t>
      </w:r>
      <w:r>
        <w:rPr>
          <w:rFonts w:cs="Times New Roman"/>
        </w:rPr>
        <w:t>（留空则从</w:t>
      </w:r>
      <w:r>
        <w:rPr>
          <w:rFonts w:cs="Times New Roman"/>
        </w:rPr>
        <w:t xml:space="preserve"> PATH </w:t>
      </w:r>
      <w:r>
        <w:rPr>
          <w:rFonts w:cs="Times New Roman"/>
        </w:rPr>
        <w:t>查找</w:t>
      </w:r>
      <w:r>
        <w:rPr>
          <w:rFonts w:cs="Times New Roman"/>
        </w:rPr>
        <w:t xml:space="preserve"> g++</w:t>
      </w:r>
      <w:r>
        <w:rPr>
          <w:rFonts w:cs="Times New Roman"/>
        </w:rPr>
        <w:t>）。点</w:t>
      </w:r>
      <w:r>
        <w:rPr>
          <w:rFonts w:cs="Times New Roman"/>
        </w:rPr>
        <w:t>“</w:t>
      </w:r>
      <w:r>
        <w:rPr>
          <w:rFonts w:cs="Times New Roman"/>
        </w:rPr>
        <w:t>编译并测试</w:t>
      </w:r>
      <w:r>
        <w:rPr>
          <w:rFonts w:cs="Times New Roman"/>
        </w:rPr>
        <w:t>”</w:t>
      </w:r>
      <w:r>
        <w:rPr>
          <w:rFonts w:cs="Times New Roman"/>
        </w:rPr>
        <w:t>后，程序依次执行：把生成的源程序写盘</w:t>
      </w:r>
      <w:r>
        <w:rPr>
          <w:rFonts w:cs="Times New Roman"/>
        </w:rPr>
        <w:t xml:space="preserve"> → </w:t>
      </w:r>
      <w:r>
        <w:rPr>
          <w:rFonts w:cs="Times New Roman"/>
        </w:rPr>
        <w:t>调用</w:t>
      </w:r>
      <w:r>
        <w:rPr>
          <w:rFonts w:cs="Times New Roman"/>
        </w:rPr>
        <w:t xml:space="preserve"> g++ </w:t>
      </w:r>
      <w:r>
        <w:rPr>
          <w:rFonts w:cs="Times New Roman"/>
        </w:rPr>
        <w:t>编译</w:t>
      </w:r>
      <w:r>
        <w:rPr>
          <w:rFonts w:cs="Times New Roman"/>
        </w:rPr>
        <w:t xml:space="preserve"> → </w:t>
      </w:r>
      <w:r>
        <w:rPr>
          <w:rFonts w:cs="Times New Roman"/>
        </w:rPr>
        <w:t>运行生成的程序</w:t>
      </w:r>
      <w:r>
        <w:rPr>
          <w:rFonts w:cs="Times New Roman"/>
        </w:rPr>
        <w:t xml:space="preserve"> → </w:t>
      </w:r>
      <w:r>
        <w:rPr>
          <w:rFonts w:cs="Times New Roman"/>
        </w:rPr>
        <w:t>读回</w:t>
      </w:r>
      <w:r>
        <w:rPr>
          <w:rFonts w:cs="Times New Roman"/>
        </w:rPr>
        <w:t xml:space="preserve"> `.lex` </w:t>
      </w:r>
      <w:r>
        <w:rPr>
          <w:rFonts w:cs="Times New Roman"/>
        </w:rPr>
        <w:t>并显示。三个子区域分别显示编译器输出、运行输出与最终的单词编码文件内容。</w:t>
      </w:r>
    </w:p>
    <w:p w14:paraId="4CA7143D" w14:textId="77777777" w:rsidR="00A04537" w:rsidRDefault="006C5CFD">
      <w:pPr>
        <w:keepNext/>
        <w:spacing w:before="120" w:after="60" w:line="240" w:lineRule="auto"/>
        <w:jc w:val="center"/>
      </w:pPr>
      <w:r>
        <w:rPr>
          <w:noProof/>
        </w:rPr>
        <w:drawing>
          <wp:inline distT="0" distB="0" distL="0" distR="0" wp14:anchorId="58A929A8" wp14:editId="6CB00917">
            <wp:extent cx="5112000" cy="3195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06_lextest.png"/>
                    <pic:cNvPicPr/>
                  </pic:nvPicPr>
                  <pic:blipFill>
                    <a:blip r:embed="rId33"/>
                    <a:stretch>
                      <a:fillRect/>
                    </a:stretch>
                  </pic:blipFill>
                  <pic:spPr>
                    <a:xfrm>
                      <a:off x="0" y="0"/>
                      <a:ext cx="5112000" cy="3195000"/>
                    </a:xfrm>
                    <a:prstGeom prst="rect">
                      <a:avLst/>
                    </a:prstGeom>
                  </pic:spPr>
                </pic:pic>
              </a:graphicData>
            </a:graphic>
          </wp:inline>
        </w:drawing>
      </w:r>
    </w:p>
    <w:p w14:paraId="40C036C3" w14:textId="77777777" w:rsidR="00A04537" w:rsidRDefault="006C5CFD">
      <w:pPr>
        <w:spacing w:before="60" w:after="120" w:line="300" w:lineRule="exact"/>
        <w:jc w:val="center"/>
      </w:pPr>
      <w:r>
        <w:rPr>
          <w:rFonts w:cs="Times New Roman"/>
          <w:sz w:val="21"/>
        </w:rPr>
        <w:t>图</w:t>
      </w:r>
      <w:r>
        <w:rPr>
          <w:rFonts w:cs="Times New Roman"/>
          <w:sz w:val="21"/>
        </w:rPr>
        <w:t xml:space="preserve"> A-5  ⑥ </w:t>
      </w:r>
      <w:r>
        <w:rPr>
          <w:rFonts w:cs="Times New Roman"/>
          <w:sz w:val="21"/>
        </w:rPr>
        <w:t>编译与词法测试页签：编译输出、运行输出与</w:t>
      </w:r>
      <w:r>
        <w:rPr>
          <w:rFonts w:cs="Times New Roman"/>
          <w:sz w:val="21"/>
        </w:rPr>
        <w:t xml:space="preserve"> .lex </w:t>
      </w:r>
      <w:r>
        <w:rPr>
          <w:rFonts w:cs="Times New Roman"/>
          <w:sz w:val="21"/>
        </w:rPr>
        <w:t>内容</w:t>
      </w:r>
    </w:p>
    <w:p w14:paraId="29019F13" w14:textId="77777777" w:rsidR="00A04537" w:rsidRDefault="006C5CFD">
      <w:pPr>
        <w:ind w:firstLine="480"/>
        <w:jc w:val="both"/>
      </w:pPr>
      <w:r>
        <w:rPr>
          <w:rFonts w:cs="Times New Roman"/>
        </w:rPr>
        <w:t>任务书要求的</w:t>
      </w:r>
      <w:r>
        <w:rPr>
          <w:rFonts w:cs="Times New Roman"/>
        </w:rPr>
        <w:t xml:space="preserve"> `sample.lex` </w:t>
      </w:r>
      <w:r>
        <w:rPr>
          <w:rFonts w:cs="Times New Roman"/>
        </w:rPr>
        <w:t>就在这一步产生，默认落在</w:t>
      </w:r>
      <w:r>
        <w:rPr>
          <w:rFonts w:cs="Times New Roman"/>
        </w:rPr>
        <w:t xml:space="preserve"> `output/lexbuild/` </w:t>
      </w:r>
      <w:r>
        <w:rPr>
          <w:rFonts w:cs="Times New Roman"/>
        </w:rPr>
        <w:t>下；它正是第二项任务语法分析的输入。</w:t>
      </w:r>
    </w:p>
    <w:p w14:paraId="3E405346" w14:textId="77777777" w:rsidR="00A04537" w:rsidRDefault="006C5CFD">
      <w:pPr>
        <w:pStyle w:val="21"/>
      </w:pPr>
      <w:bookmarkStart w:id="73" w:name="_Toc243146805"/>
      <w:r>
        <w:rPr>
          <w:rFonts w:ascii="Times New Roman" w:eastAsia="黑体" w:hAnsi="Times New Roman" w:cs="Times New Roman"/>
        </w:rPr>
        <w:t xml:space="preserve">6  </w:t>
      </w:r>
      <w:r>
        <w:rPr>
          <w:rFonts w:ascii="Times New Roman" w:eastAsia="黑体" w:hAnsi="Times New Roman" w:cs="Times New Roman"/>
        </w:rPr>
        <w:t>第二项任务：</w:t>
      </w:r>
      <w:r>
        <w:rPr>
          <w:rFonts w:ascii="Times New Roman" w:eastAsia="黑体" w:hAnsi="Times New Roman" w:cs="Times New Roman"/>
        </w:rPr>
        <w:t xml:space="preserve">LALR(1) </w:t>
      </w:r>
      <w:r>
        <w:rPr>
          <w:rFonts w:ascii="Times New Roman" w:eastAsia="黑体" w:hAnsi="Times New Roman" w:cs="Times New Roman"/>
        </w:rPr>
        <w:t>语法分析生成器的使用</w:t>
      </w:r>
      <w:bookmarkEnd w:id="73"/>
    </w:p>
    <w:p w14:paraId="44C7872F" w14:textId="77777777" w:rsidR="00A04537" w:rsidRDefault="006C5CFD">
      <w:pPr>
        <w:ind w:firstLine="480"/>
        <w:jc w:val="both"/>
      </w:pPr>
      <w:r>
        <w:rPr>
          <w:rFonts w:cs="Times New Roman"/>
        </w:rPr>
        <w:t>本任务按任务书要求</w:t>
      </w:r>
      <w:r>
        <w:rPr>
          <w:rFonts w:cs="Times New Roman"/>
        </w:rPr>
        <w:t xml:space="preserve"> 2.1~2.8 </w:t>
      </w:r>
      <w:r>
        <w:rPr>
          <w:rFonts w:cs="Times New Roman"/>
        </w:rPr>
        <w:t>的顺序操作：</w:t>
      </w:r>
      <w:r>
        <w:rPr>
          <w:rFonts w:cs="Times New Roman"/>
          <w:b/>
        </w:rPr>
        <w:t>编辑</w:t>
      </w:r>
      <w:r>
        <w:rPr>
          <w:rFonts w:cs="Times New Roman"/>
          <w:b/>
        </w:rPr>
        <w:t>/</w:t>
      </w:r>
      <w:r>
        <w:rPr>
          <w:rFonts w:cs="Times New Roman"/>
          <w:b/>
        </w:rPr>
        <w:t>载入</w:t>
      </w:r>
      <w:r>
        <w:rPr>
          <w:rFonts w:cs="Times New Roman"/>
          <w:b/>
        </w:rPr>
        <w:t xml:space="preserve"> BNF → </w:t>
      </w:r>
      <w:r>
        <w:rPr>
          <w:rFonts w:cs="Times New Roman"/>
          <w:b/>
        </w:rPr>
        <w:t>化简</w:t>
      </w:r>
      <w:r>
        <w:rPr>
          <w:rFonts w:cs="Times New Roman"/>
          <w:b/>
        </w:rPr>
        <w:t xml:space="preserve"> → First/Follow → LR(0) → LALR(1) </w:t>
      </w:r>
      <w:r>
        <w:rPr>
          <w:rFonts w:cs="Times New Roman"/>
          <w:b/>
        </w:rPr>
        <w:t>项目集</w:t>
      </w:r>
      <w:r>
        <w:rPr>
          <w:rFonts w:cs="Times New Roman"/>
          <w:b/>
        </w:rPr>
        <w:t xml:space="preserve"> → </w:t>
      </w:r>
      <w:r>
        <w:rPr>
          <w:rFonts w:cs="Times New Roman"/>
          <w:b/>
        </w:rPr>
        <w:t>分析表</w:t>
      </w:r>
      <w:r>
        <w:rPr>
          <w:rFonts w:cs="Times New Roman"/>
          <w:b/>
        </w:rPr>
        <w:t xml:space="preserve"> → </w:t>
      </w:r>
      <w:r>
        <w:rPr>
          <w:rFonts w:cs="Times New Roman"/>
          <w:b/>
        </w:rPr>
        <w:t>语法分析过程</w:t>
      </w:r>
      <w:r>
        <w:rPr>
          <w:rFonts w:cs="Times New Roman"/>
          <w:b/>
        </w:rPr>
        <w:t xml:space="preserve"> → </w:t>
      </w:r>
      <w:r>
        <w:rPr>
          <w:rFonts w:cs="Times New Roman"/>
          <w:b/>
        </w:rPr>
        <w:t>语法树</w:t>
      </w:r>
      <w:r>
        <w:rPr>
          <w:rFonts w:cs="Times New Roman"/>
        </w:rPr>
        <w:t>，选做部分为四元式。</w:t>
      </w:r>
    </w:p>
    <w:p w14:paraId="3599FF59" w14:textId="77777777" w:rsidR="00A04537" w:rsidRDefault="006C5CFD">
      <w:pPr>
        <w:pStyle w:val="31"/>
      </w:pPr>
      <w:bookmarkStart w:id="74" w:name="_Toc243146806"/>
      <w:r>
        <w:rPr>
          <w:rFonts w:ascii="Times New Roman" w:eastAsia="黑体" w:hAnsi="Times New Roman" w:cs="Times New Roman"/>
        </w:rPr>
        <w:t xml:space="preserve">6.1  </w:t>
      </w:r>
      <w:r>
        <w:rPr>
          <w:rFonts w:ascii="Times New Roman" w:eastAsia="黑体" w:hAnsi="Times New Roman" w:cs="Times New Roman"/>
        </w:rPr>
        <w:t>编辑与载入文法（</w:t>
      </w:r>
      <w:r>
        <w:rPr>
          <w:rFonts w:ascii="Times New Roman" w:eastAsia="黑体" w:hAnsi="Times New Roman" w:cs="Times New Roman"/>
        </w:rPr>
        <w:t>⑦</w:t>
      </w:r>
      <w:r>
        <w:rPr>
          <w:rFonts w:ascii="Times New Roman" w:eastAsia="黑体" w:hAnsi="Times New Roman" w:cs="Times New Roman"/>
        </w:rPr>
        <w:t>）</w:t>
      </w:r>
      <w:bookmarkEnd w:id="74"/>
    </w:p>
    <w:p w14:paraId="6FE5DB09" w14:textId="77777777" w:rsidR="00A04537" w:rsidRDefault="006C5CFD">
      <w:pPr>
        <w:ind w:firstLine="480"/>
        <w:jc w:val="both"/>
      </w:pPr>
      <w:r>
        <w:rPr>
          <w:rFonts w:cs="Times New Roman"/>
        </w:rPr>
        <w:t>⑦</w:t>
      </w:r>
      <w:r>
        <w:rPr>
          <w:rFonts w:cs="Times New Roman"/>
        </w:rPr>
        <w:t>页签用于编辑</w:t>
      </w:r>
      <w:r>
        <w:rPr>
          <w:rFonts w:cs="Times New Roman"/>
        </w:rPr>
        <w:t xml:space="preserve"> BNF </w:t>
      </w:r>
      <w:r>
        <w:rPr>
          <w:rFonts w:cs="Times New Roman"/>
        </w:rPr>
        <w:t>文法，可</w:t>
      </w:r>
      <w:r>
        <w:rPr>
          <w:rFonts w:cs="Times New Roman"/>
        </w:rPr>
        <w:t>“</w:t>
      </w:r>
      <w:r>
        <w:rPr>
          <w:rFonts w:cs="Times New Roman"/>
        </w:rPr>
        <w:t>载入随附文法</w:t>
      </w:r>
      <w:r>
        <w:rPr>
          <w:rFonts w:cs="Times New Roman"/>
        </w:rPr>
        <w:t>”“</w:t>
      </w:r>
      <w:r>
        <w:rPr>
          <w:rFonts w:cs="Times New Roman"/>
        </w:rPr>
        <w:t>另存</w:t>
      </w:r>
      <w:r>
        <w:rPr>
          <w:rFonts w:cs="Times New Roman"/>
        </w:rPr>
        <w:t>”“</w:t>
      </w:r>
      <w:r>
        <w:rPr>
          <w:rFonts w:cs="Times New Roman"/>
        </w:rPr>
        <w:t>恢复</w:t>
      </w:r>
      <w:r>
        <w:rPr>
          <w:rFonts w:cs="Times New Roman"/>
        </w:rPr>
        <w:t>”</w:t>
      </w:r>
      <w:r>
        <w:rPr>
          <w:rFonts w:cs="Times New Roman"/>
        </w:rPr>
        <w:t>。页签上方还有</w:t>
      </w:r>
      <w:r>
        <w:rPr>
          <w:rFonts w:cs="Times New Roman"/>
        </w:rPr>
        <w:t>“</w:t>
      </w:r>
      <w:r>
        <w:rPr>
          <w:rFonts w:cs="Times New Roman"/>
        </w:rPr>
        <w:t>使用固定文法</w:t>
      </w:r>
      <w:r>
        <w:rPr>
          <w:rFonts w:cs="Times New Roman"/>
        </w:rPr>
        <w:t>”</w:t>
      </w:r>
      <w:r>
        <w:rPr>
          <w:rFonts w:cs="Times New Roman"/>
        </w:rPr>
        <w:t>开关与语言切换（与左侧文法文件联动）。点</w:t>
      </w:r>
      <w:r>
        <w:rPr>
          <w:rFonts w:cs="Times New Roman"/>
        </w:rPr>
        <w:t>“</w:t>
      </w:r>
      <w:r>
        <w:rPr>
          <w:rFonts w:cs="Times New Roman"/>
        </w:rPr>
        <w:t>载入并化简</w:t>
      </w:r>
      <w:r>
        <w:rPr>
          <w:rFonts w:cs="Times New Roman"/>
        </w:rPr>
        <w:t>”</w:t>
      </w:r>
      <w:r>
        <w:rPr>
          <w:rFonts w:cs="Times New Roman"/>
        </w:rPr>
        <w:t>只跑文法前端；点</w:t>
      </w:r>
      <w:r>
        <w:rPr>
          <w:rFonts w:cs="Times New Roman"/>
        </w:rPr>
        <w:t>“</w:t>
      </w:r>
      <w:r>
        <w:rPr>
          <w:rFonts w:cs="Times New Roman"/>
        </w:rPr>
        <w:t>完整语法流水线</w:t>
      </w:r>
      <w:r>
        <w:rPr>
          <w:rFonts w:cs="Times New Roman"/>
        </w:rPr>
        <w:t>”</w:t>
      </w:r>
      <w:r>
        <w:rPr>
          <w:rFonts w:cs="Times New Roman"/>
        </w:rPr>
        <w:t>则一次跑完化简</w:t>
      </w:r>
      <w:r>
        <w:rPr>
          <w:rFonts w:cs="Times New Roman"/>
        </w:rPr>
        <w:t xml:space="preserve"> → First/Follow → </w:t>
      </w:r>
      <w:r>
        <w:rPr>
          <w:rFonts w:cs="Times New Roman"/>
        </w:rPr>
        <w:t>项目集</w:t>
      </w:r>
      <w:r>
        <w:rPr>
          <w:rFonts w:cs="Times New Roman"/>
        </w:rPr>
        <w:t xml:space="preserve"> → </w:t>
      </w:r>
      <w:r>
        <w:rPr>
          <w:rFonts w:cs="Times New Roman"/>
        </w:rPr>
        <w:t>分析表。</w:t>
      </w:r>
    </w:p>
    <w:p w14:paraId="6010E313" w14:textId="77777777" w:rsidR="00A04537" w:rsidRDefault="006C5CFD">
      <w:pPr>
        <w:keepNext/>
        <w:spacing w:before="120" w:after="60" w:line="240" w:lineRule="auto"/>
        <w:jc w:val="center"/>
      </w:pPr>
      <w:r>
        <w:rPr>
          <w:noProof/>
        </w:rPr>
        <w:lastRenderedPageBreak/>
        <w:drawing>
          <wp:inline distT="0" distB="0" distL="0" distR="0" wp14:anchorId="3859A93F" wp14:editId="62BEB352">
            <wp:extent cx="5112000" cy="3195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07_grammar.png"/>
                    <pic:cNvPicPr/>
                  </pic:nvPicPr>
                  <pic:blipFill>
                    <a:blip r:embed="rId34"/>
                    <a:stretch>
                      <a:fillRect/>
                    </a:stretch>
                  </pic:blipFill>
                  <pic:spPr>
                    <a:xfrm>
                      <a:off x="0" y="0"/>
                      <a:ext cx="5112000" cy="3195000"/>
                    </a:xfrm>
                    <a:prstGeom prst="rect">
                      <a:avLst/>
                    </a:prstGeom>
                  </pic:spPr>
                </pic:pic>
              </a:graphicData>
            </a:graphic>
          </wp:inline>
        </w:drawing>
      </w:r>
    </w:p>
    <w:p w14:paraId="02E44505" w14:textId="77777777" w:rsidR="00A04537" w:rsidRDefault="006C5CFD">
      <w:pPr>
        <w:spacing w:before="60" w:after="120" w:line="300" w:lineRule="exact"/>
        <w:jc w:val="center"/>
      </w:pPr>
      <w:r>
        <w:rPr>
          <w:rFonts w:cs="Times New Roman"/>
          <w:sz w:val="21"/>
        </w:rPr>
        <w:t>图</w:t>
      </w:r>
      <w:r>
        <w:rPr>
          <w:rFonts w:cs="Times New Roman"/>
          <w:sz w:val="21"/>
        </w:rPr>
        <w:t xml:space="preserve"> A-6  ⑦ </w:t>
      </w:r>
      <w:r>
        <w:rPr>
          <w:rFonts w:cs="Times New Roman"/>
          <w:sz w:val="21"/>
        </w:rPr>
        <w:t>文法编辑器页签</w:t>
      </w:r>
    </w:p>
    <w:p w14:paraId="0A3880A0" w14:textId="77777777" w:rsidR="00A04537" w:rsidRDefault="006C5CFD">
      <w:pPr>
        <w:pStyle w:val="31"/>
      </w:pPr>
      <w:bookmarkStart w:id="75" w:name="_Toc243146807"/>
      <w:r>
        <w:rPr>
          <w:rFonts w:ascii="Times New Roman" w:eastAsia="黑体" w:hAnsi="Times New Roman" w:cs="Times New Roman"/>
        </w:rPr>
        <w:t xml:space="preserve">6.2  </w:t>
      </w:r>
      <w:r>
        <w:rPr>
          <w:rFonts w:ascii="Times New Roman" w:eastAsia="黑体" w:hAnsi="Times New Roman" w:cs="Times New Roman"/>
        </w:rPr>
        <w:t>查看文法化简结果（</w:t>
      </w:r>
      <w:r>
        <w:rPr>
          <w:rFonts w:ascii="Times New Roman" w:eastAsia="黑体" w:hAnsi="Times New Roman" w:cs="Times New Roman"/>
        </w:rPr>
        <w:t>⑧</w:t>
      </w:r>
      <w:r>
        <w:rPr>
          <w:rFonts w:ascii="Times New Roman" w:eastAsia="黑体" w:hAnsi="Times New Roman" w:cs="Times New Roman"/>
        </w:rPr>
        <w:t>）</w:t>
      </w:r>
      <w:bookmarkEnd w:id="75"/>
    </w:p>
    <w:p w14:paraId="34AB2942" w14:textId="77777777" w:rsidR="00A04537" w:rsidRDefault="006C5CFD">
      <w:pPr>
        <w:ind w:firstLine="480"/>
        <w:jc w:val="both"/>
      </w:pPr>
      <w:r>
        <w:rPr>
          <w:rFonts w:cs="Times New Roman"/>
        </w:rPr>
        <w:t>⑧</w:t>
      </w:r>
      <w:r>
        <w:rPr>
          <w:rFonts w:cs="Times New Roman"/>
        </w:rPr>
        <w:t>页签列出</w:t>
      </w:r>
      <w:r>
        <w:rPr>
          <w:rFonts w:cs="Times New Roman"/>
        </w:rPr>
        <w:t>“</w:t>
      </w:r>
      <w:r>
        <w:rPr>
          <w:rFonts w:cs="Times New Roman"/>
        </w:rPr>
        <w:t>被删除的不可达规则</w:t>
      </w:r>
      <w:r>
        <w:rPr>
          <w:rFonts w:cs="Times New Roman"/>
        </w:rPr>
        <w:t>”“</w:t>
      </w:r>
      <w:r>
        <w:rPr>
          <w:rFonts w:cs="Times New Roman"/>
        </w:rPr>
        <w:t>被删除的无法推导出句子的规则</w:t>
      </w:r>
      <w:r>
        <w:rPr>
          <w:rFonts w:cs="Times New Roman"/>
        </w:rPr>
        <w:t>”</w:t>
      </w:r>
      <w:r>
        <w:rPr>
          <w:rFonts w:cs="Times New Roman"/>
        </w:rPr>
        <w:t>及删除原因、化简后的文法全文，并附</w:t>
      </w:r>
      <w:r>
        <w:rPr>
          <w:rFonts w:cs="Times New Roman"/>
        </w:rPr>
        <w:t>“</w:t>
      </w:r>
      <w:r>
        <w:rPr>
          <w:rFonts w:cs="Times New Roman"/>
        </w:rPr>
        <w:t>文法符号</w:t>
      </w:r>
      <w:r>
        <w:rPr>
          <w:rFonts w:cs="Times New Roman"/>
        </w:rPr>
        <w:t xml:space="preserve"> ↔ </w:t>
      </w:r>
      <w:r>
        <w:rPr>
          <w:rFonts w:cs="Times New Roman"/>
        </w:rPr>
        <w:t>单词编码</w:t>
      </w:r>
      <w:r>
        <w:rPr>
          <w:rFonts w:cs="Times New Roman"/>
        </w:rPr>
        <w:t>”</w:t>
      </w:r>
      <w:r>
        <w:rPr>
          <w:rFonts w:cs="Times New Roman"/>
        </w:rPr>
        <w:t>对照表</w:t>
      </w:r>
      <w:r>
        <w:rPr>
          <w:rFonts w:cs="Times New Roman"/>
        </w:rPr>
        <w:t xml:space="preserve"> —— </w:t>
      </w:r>
      <w:r>
        <w:rPr>
          <w:rFonts w:cs="Times New Roman"/>
        </w:rPr>
        <w:t>后者是把</w:t>
      </w:r>
      <w:r>
        <w:rPr>
          <w:rFonts w:cs="Times New Roman"/>
        </w:rPr>
        <w:t xml:space="preserve"> `.lex` </w:t>
      </w:r>
      <w:r>
        <w:rPr>
          <w:rFonts w:cs="Times New Roman"/>
        </w:rPr>
        <w:t>里的数字编码翻译回文法符号的依据，排查</w:t>
      </w:r>
      <w:r>
        <w:rPr>
          <w:rFonts w:cs="Times New Roman"/>
        </w:rPr>
        <w:t>“</w:t>
      </w:r>
      <w:r>
        <w:rPr>
          <w:rFonts w:cs="Times New Roman"/>
        </w:rPr>
        <w:t>某个终结符为什么匹配不上</w:t>
      </w:r>
      <w:r>
        <w:rPr>
          <w:rFonts w:cs="Times New Roman"/>
        </w:rPr>
        <w:t>”</w:t>
      </w:r>
      <w:r>
        <w:rPr>
          <w:rFonts w:cs="Times New Roman"/>
        </w:rPr>
        <w:t>时非常有用。</w:t>
      </w:r>
    </w:p>
    <w:p w14:paraId="255A9D1D" w14:textId="77777777" w:rsidR="00A04537" w:rsidRDefault="006C5CFD">
      <w:pPr>
        <w:keepNext/>
        <w:spacing w:before="120" w:after="60" w:line="240" w:lineRule="auto"/>
        <w:jc w:val="center"/>
      </w:pPr>
      <w:r>
        <w:rPr>
          <w:noProof/>
        </w:rPr>
        <w:drawing>
          <wp:inline distT="0" distB="0" distL="0" distR="0" wp14:anchorId="48F23E09" wp14:editId="1042B2AB">
            <wp:extent cx="5112000" cy="3195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08_simplify.png"/>
                    <pic:cNvPicPr/>
                  </pic:nvPicPr>
                  <pic:blipFill>
                    <a:blip r:embed="rId35"/>
                    <a:stretch>
                      <a:fillRect/>
                    </a:stretch>
                  </pic:blipFill>
                  <pic:spPr>
                    <a:xfrm>
                      <a:off x="0" y="0"/>
                      <a:ext cx="5112000" cy="3195000"/>
                    </a:xfrm>
                    <a:prstGeom prst="rect">
                      <a:avLst/>
                    </a:prstGeom>
                  </pic:spPr>
                </pic:pic>
              </a:graphicData>
            </a:graphic>
          </wp:inline>
        </w:drawing>
      </w:r>
    </w:p>
    <w:p w14:paraId="204A2B74" w14:textId="77777777" w:rsidR="00A04537" w:rsidRDefault="006C5CFD">
      <w:pPr>
        <w:spacing w:before="60" w:after="120" w:line="300" w:lineRule="exact"/>
        <w:jc w:val="center"/>
      </w:pPr>
      <w:r>
        <w:rPr>
          <w:rFonts w:cs="Times New Roman"/>
          <w:sz w:val="21"/>
        </w:rPr>
        <w:t>图</w:t>
      </w:r>
      <w:r>
        <w:rPr>
          <w:rFonts w:cs="Times New Roman"/>
          <w:sz w:val="21"/>
        </w:rPr>
        <w:t xml:space="preserve"> A-7  ⑧ </w:t>
      </w:r>
      <w:r>
        <w:rPr>
          <w:rFonts w:cs="Times New Roman"/>
          <w:sz w:val="21"/>
        </w:rPr>
        <w:t>文法化简结果页签：删除清单、化简后文法与符号对照表</w:t>
      </w:r>
    </w:p>
    <w:p w14:paraId="5871CF07" w14:textId="77777777" w:rsidR="00A04537" w:rsidRDefault="006C5CFD">
      <w:pPr>
        <w:pStyle w:val="31"/>
      </w:pPr>
      <w:bookmarkStart w:id="76" w:name="_Toc243146808"/>
      <w:r>
        <w:rPr>
          <w:rFonts w:ascii="Times New Roman" w:eastAsia="黑体" w:hAnsi="Times New Roman" w:cs="Times New Roman"/>
        </w:rPr>
        <w:lastRenderedPageBreak/>
        <w:t xml:space="preserve">6.3  </w:t>
      </w:r>
      <w:r>
        <w:rPr>
          <w:rFonts w:ascii="Times New Roman" w:eastAsia="黑体" w:hAnsi="Times New Roman" w:cs="Times New Roman"/>
        </w:rPr>
        <w:t>查看</w:t>
      </w:r>
      <w:r>
        <w:rPr>
          <w:rFonts w:ascii="Times New Roman" w:eastAsia="黑体" w:hAnsi="Times New Roman" w:cs="Times New Roman"/>
        </w:rPr>
        <w:t xml:space="preserve"> First / Follow</w:t>
      </w:r>
      <w:r>
        <w:rPr>
          <w:rFonts w:ascii="Times New Roman" w:eastAsia="黑体" w:hAnsi="Times New Roman" w:cs="Times New Roman"/>
        </w:rPr>
        <w:t>（</w:t>
      </w:r>
      <w:r>
        <w:rPr>
          <w:rFonts w:ascii="Times New Roman" w:eastAsia="黑体" w:hAnsi="Times New Roman" w:cs="Times New Roman"/>
        </w:rPr>
        <w:t>⑨</w:t>
      </w:r>
      <w:r>
        <w:rPr>
          <w:rFonts w:ascii="Times New Roman" w:eastAsia="黑体" w:hAnsi="Times New Roman" w:cs="Times New Roman"/>
        </w:rPr>
        <w:t>）</w:t>
      </w:r>
      <w:bookmarkEnd w:id="76"/>
    </w:p>
    <w:p w14:paraId="2120257C" w14:textId="77777777" w:rsidR="00A04537" w:rsidRDefault="006C5CFD">
      <w:pPr>
        <w:ind w:firstLine="480"/>
        <w:jc w:val="both"/>
      </w:pPr>
      <w:r>
        <w:rPr>
          <w:rFonts w:cs="Times New Roman"/>
        </w:rPr>
        <w:t>⑨</w:t>
      </w:r>
      <w:r>
        <w:rPr>
          <w:rFonts w:cs="Times New Roman"/>
        </w:rPr>
        <w:t>页签用两张表格分别给出每个非终结符的</w:t>
      </w:r>
      <w:r>
        <w:rPr>
          <w:rFonts w:cs="Times New Roman"/>
        </w:rPr>
        <w:t xml:space="preserve"> First </w:t>
      </w:r>
      <w:r>
        <w:rPr>
          <w:rFonts w:cs="Times New Roman"/>
        </w:rPr>
        <w:t>与</w:t>
      </w:r>
      <w:r>
        <w:rPr>
          <w:rFonts w:cs="Times New Roman"/>
        </w:rPr>
        <w:t xml:space="preserve"> Follow </w:t>
      </w:r>
      <w:r>
        <w:rPr>
          <w:rFonts w:cs="Times New Roman"/>
        </w:rPr>
        <w:t>集合；表头同时显示非终结符个数、可空非终结符数以及集合元素总数，便于快速判断规模是否合理。</w:t>
      </w:r>
    </w:p>
    <w:p w14:paraId="694AD16C" w14:textId="77777777" w:rsidR="00A04537" w:rsidRDefault="006C5CFD">
      <w:pPr>
        <w:keepNext/>
        <w:spacing w:before="120" w:after="60" w:line="240" w:lineRule="auto"/>
        <w:jc w:val="center"/>
      </w:pPr>
      <w:r>
        <w:rPr>
          <w:noProof/>
        </w:rPr>
        <w:drawing>
          <wp:inline distT="0" distB="0" distL="0" distR="0" wp14:anchorId="69CD03F7" wp14:editId="791DFD42">
            <wp:extent cx="5112000" cy="3195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09_firstfollow.png"/>
                    <pic:cNvPicPr/>
                  </pic:nvPicPr>
                  <pic:blipFill>
                    <a:blip r:embed="rId36"/>
                    <a:stretch>
                      <a:fillRect/>
                    </a:stretch>
                  </pic:blipFill>
                  <pic:spPr>
                    <a:xfrm>
                      <a:off x="0" y="0"/>
                      <a:ext cx="5112000" cy="3195000"/>
                    </a:xfrm>
                    <a:prstGeom prst="rect">
                      <a:avLst/>
                    </a:prstGeom>
                  </pic:spPr>
                </pic:pic>
              </a:graphicData>
            </a:graphic>
          </wp:inline>
        </w:drawing>
      </w:r>
    </w:p>
    <w:p w14:paraId="76511218" w14:textId="77777777" w:rsidR="00A04537" w:rsidRDefault="006C5CFD">
      <w:pPr>
        <w:spacing w:before="60" w:after="120" w:line="300" w:lineRule="exact"/>
        <w:jc w:val="center"/>
      </w:pPr>
      <w:r>
        <w:rPr>
          <w:rFonts w:cs="Times New Roman"/>
          <w:sz w:val="21"/>
        </w:rPr>
        <w:t>图</w:t>
      </w:r>
      <w:r>
        <w:rPr>
          <w:rFonts w:cs="Times New Roman"/>
          <w:sz w:val="21"/>
        </w:rPr>
        <w:t xml:space="preserve"> A-8  ⑨ First/Follow </w:t>
      </w:r>
      <w:r>
        <w:rPr>
          <w:rFonts w:cs="Times New Roman"/>
          <w:sz w:val="21"/>
        </w:rPr>
        <w:t>页签</w:t>
      </w:r>
    </w:p>
    <w:p w14:paraId="1F301835" w14:textId="77777777" w:rsidR="00A04537" w:rsidRDefault="006C5CFD">
      <w:pPr>
        <w:pStyle w:val="31"/>
      </w:pPr>
      <w:bookmarkStart w:id="77" w:name="_Toc243146809"/>
      <w:r>
        <w:rPr>
          <w:rFonts w:ascii="Times New Roman" w:eastAsia="黑体" w:hAnsi="Times New Roman" w:cs="Times New Roman"/>
        </w:rPr>
        <w:t xml:space="preserve">6.4  </w:t>
      </w:r>
      <w:r>
        <w:rPr>
          <w:rFonts w:ascii="Times New Roman" w:eastAsia="黑体" w:hAnsi="Times New Roman" w:cs="Times New Roman"/>
        </w:rPr>
        <w:t>查看</w:t>
      </w:r>
      <w:r>
        <w:rPr>
          <w:rFonts w:ascii="Times New Roman" w:eastAsia="黑体" w:hAnsi="Times New Roman" w:cs="Times New Roman"/>
        </w:rPr>
        <w:t xml:space="preserve"> LR(0) </w:t>
      </w:r>
      <w:r>
        <w:rPr>
          <w:rFonts w:ascii="Times New Roman" w:eastAsia="黑体" w:hAnsi="Times New Roman" w:cs="Times New Roman"/>
        </w:rPr>
        <w:t>与</w:t>
      </w:r>
      <w:r>
        <w:rPr>
          <w:rFonts w:ascii="Times New Roman" w:eastAsia="黑体" w:hAnsi="Times New Roman" w:cs="Times New Roman"/>
        </w:rPr>
        <w:t xml:space="preserve"> LALR(1) </w:t>
      </w:r>
      <w:r>
        <w:rPr>
          <w:rFonts w:ascii="Times New Roman" w:eastAsia="黑体" w:hAnsi="Times New Roman" w:cs="Times New Roman"/>
        </w:rPr>
        <w:t>项目集（</w:t>
      </w:r>
      <w:r>
        <w:rPr>
          <w:rFonts w:ascii="Times New Roman" w:eastAsia="黑体" w:hAnsi="Times New Roman" w:cs="Times New Roman"/>
        </w:rPr>
        <w:t>⑩⑪</w:t>
      </w:r>
      <w:r>
        <w:rPr>
          <w:rFonts w:ascii="Times New Roman" w:eastAsia="黑体" w:hAnsi="Times New Roman" w:cs="Times New Roman"/>
        </w:rPr>
        <w:t>）</w:t>
      </w:r>
      <w:bookmarkEnd w:id="77"/>
    </w:p>
    <w:p w14:paraId="131D7BE7" w14:textId="77777777" w:rsidR="00A04537" w:rsidRDefault="006C5CFD">
      <w:pPr>
        <w:ind w:firstLine="480"/>
        <w:jc w:val="both"/>
      </w:pPr>
      <w:r>
        <w:rPr>
          <w:rFonts w:cs="Times New Roman"/>
        </w:rPr>
        <w:t>⑩</w:t>
      </w:r>
      <w:r>
        <w:rPr>
          <w:rFonts w:cs="Times New Roman"/>
        </w:rPr>
        <w:t>页签是</w:t>
      </w:r>
      <w:r>
        <w:rPr>
          <w:rFonts w:cs="Times New Roman"/>
        </w:rPr>
        <w:t xml:space="preserve"> LR(0) </w:t>
      </w:r>
      <w:r>
        <w:rPr>
          <w:rFonts w:cs="Times New Roman"/>
        </w:rPr>
        <w:t>项目集规范族（每个状态的项目列表与状态转移）；</w:t>
      </w:r>
      <w:r>
        <w:rPr>
          <w:rFonts w:cs="Times New Roman"/>
        </w:rPr>
        <w:t>⑪</w:t>
      </w:r>
      <w:r>
        <w:rPr>
          <w:rFonts w:cs="Times New Roman"/>
        </w:rPr>
        <w:t>页签给出</w:t>
      </w:r>
      <w:r>
        <w:rPr>
          <w:rFonts w:cs="Times New Roman"/>
        </w:rPr>
        <w:t xml:space="preserve"> LR(1) </w:t>
      </w:r>
      <w:r>
        <w:rPr>
          <w:rFonts w:cs="Times New Roman"/>
        </w:rPr>
        <w:t>项目集以及</w:t>
      </w:r>
      <w:r>
        <w:rPr>
          <w:rFonts w:cs="Times New Roman"/>
        </w:rPr>
        <w:t>“</w:t>
      </w:r>
      <w:r>
        <w:rPr>
          <w:rFonts w:cs="Times New Roman"/>
        </w:rPr>
        <w:t>同心集合并后</w:t>
      </w:r>
      <w:r>
        <w:rPr>
          <w:rFonts w:cs="Times New Roman"/>
        </w:rPr>
        <w:t>”</w:t>
      </w:r>
      <w:r>
        <w:rPr>
          <w:rFonts w:cs="Times New Roman"/>
        </w:rPr>
        <w:t>的</w:t>
      </w:r>
      <w:r>
        <w:rPr>
          <w:rFonts w:cs="Times New Roman"/>
        </w:rPr>
        <w:t xml:space="preserve"> LALR(1) </w:t>
      </w:r>
      <w:r>
        <w:rPr>
          <w:rFonts w:cs="Times New Roman"/>
        </w:rPr>
        <w:t>项目集，用于说明合并前后状态数的变化。两个页签都支持按状态号检索项目内容。</w:t>
      </w:r>
    </w:p>
    <w:p w14:paraId="6D270DCE" w14:textId="77777777" w:rsidR="00A04537" w:rsidRDefault="006C5CFD">
      <w:pPr>
        <w:keepNext/>
        <w:spacing w:before="120" w:after="60" w:line="240" w:lineRule="auto"/>
        <w:jc w:val="center"/>
      </w:pPr>
      <w:r>
        <w:rPr>
          <w:noProof/>
        </w:rPr>
        <w:lastRenderedPageBreak/>
        <w:drawing>
          <wp:inline distT="0" distB="0" distL="0" distR="0" wp14:anchorId="0E89C7B6" wp14:editId="56BF58F9">
            <wp:extent cx="5112000" cy="3195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11_lalr1.png"/>
                    <pic:cNvPicPr/>
                  </pic:nvPicPr>
                  <pic:blipFill>
                    <a:blip r:embed="rId37"/>
                    <a:stretch>
                      <a:fillRect/>
                    </a:stretch>
                  </pic:blipFill>
                  <pic:spPr>
                    <a:xfrm>
                      <a:off x="0" y="0"/>
                      <a:ext cx="5112000" cy="3195000"/>
                    </a:xfrm>
                    <a:prstGeom prst="rect">
                      <a:avLst/>
                    </a:prstGeom>
                  </pic:spPr>
                </pic:pic>
              </a:graphicData>
            </a:graphic>
          </wp:inline>
        </w:drawing>
      </w:r>
    </w:p>
    <w:p w14:paraId="0E497D38" w14:textId="77777777" w:rsidR="00A04537" w:rsidRDefault="006C5CFD">
      <w:pPr>
        <w:spacing w:before="60" w:after="120" w:line="300" w:lineRule="exact"/>
        <w:jc w:val="center"/>
      </w:pPr>
      <w:r>
        <w:rPr>
          <w:rFonts w:cs="Times New Roman"/>
          <w:sz w:val="21"/>
        </w:rPr>
        <w:t>图</w:t>
      </w:r>
      <w:r>
        <w:rPr>
          <w:rFonts w:cs="Times New Roman"/>
          <w:sz w:val="21"/>
        </w:rPr>
        <w:t xml:space="preserve"> A-9  ⑪ LALR(1) </w:t>
      </w:r>
      <w:r>
        <w:rPr>
          <w:rFonts w:cs="Times New Roman"/>
          <w:sz w:val="21"/>
        </w:rPr>
        <w:t>项目集页签：合并后的项目集与向前看符号</w:t>
      </w:r>
    </w:p>
    <w:p w14:paraId="345577AE" w14:textId="77777777" w:rsidR="00A04537" w:rsidRDefault="006C5CFD">
      <w:pPr>
        <w:pStyle w:val="31"/>
      </w:pPr>
      <w:bookmarkStart w:id="78" w:name="_Toc243146810"/>
      <w:r>
        <w:rPr>
          <w:rFonts w:ascii="Times New Roman" w:eastAsia="黑体" w:hAnsi="Times New Roman" w:cs="Times New Roman"/>
        </w:rPr>
        <w:t xml:space="preserve">6.5  </w:t>
      </w:r>
      <w:r>
        <w:rPr>
          <w:rFonts w:ascii="Times New Roman" w:eastAsia="黑体" w:hAnsi="Times New Roman" w:cs="Times New Roman"/>
        </w:rPr>
        <w:t>查看分析表（</w:t>
      </w:r>
      <w:r>
        <w:rPr>
          <w:rFonts w:ascii="Times New Roman" w:eastAsia="黑体" w:hAnsi="Times New Roman" w:cs="Times New Roman"/>
        </w:rPr>
        <w:t>⑫</w:t>
      </w:r>
      <w:r>
        <w:rPr>
          <w:rFonts w:ascii="Times New Roman" w:eastAsia="黑体" w:hAnsi="Times New Roman" w:cs="Times New Roman"/>
        </w:rPr>
        <w:t>）</w:t>
      </w:r>
      <w:bookmarkEnd w:id="78"/>
    </w:p>
    <w:p w14:paraId="4DDD19BD" w14:textId="77777777" w:rsidR="00A04537" w:rsidRDefault="006C5CFD">
      <w:pPr>
        <w:ind w:firstLine="480"/>
        <w:jc w:val="both"/>
      </w:pPr>
      <w:r>
        <w:rPr>
          <w:rFonts w:cs="Times New Roman"/>
        </w:rPr>
        <w:t>⑫</w:t>
      </w:r>
      <w:r>
        <w:rPr>
          <w:rFonts w:cs="Times New Roman"/>
        </w:rPr>
        <w:t>页签以二维表给出</w:t>
      </w:r>
      <w:r>
        <w:rPr>
          <w:rFonts w:cs="Times New Roman"/>
        </w:rPr>
        <w:t xml:space="preserve"> ACTION/GOTO</w:t>
      </w:r>
      <w:r>
        <w:rPr>
          <w:rFonts w:cs="Times New Roman"/>
        </w:rPr>
        <w:t>：行为状态，</w:t>
      </w:r>
      <w:r>
        <w:rPr>
          <w:rFonts w:cs="Times New Roman"/>
        </w:rPr>
        <w:t xml:space="preserve">ACTION </w:t>
      </w:r>
      <w:r>
        <w:rPr>
          <w:rFonts w:cs="Times New Roman"/>
        </w:rPr>
        <w:t>部分列为终结符，</w:t>
      </w:r>
      <w:r>
        <w:rPr>
          <w:rFonts w:cs="Times New Roman"/>
        </w:rPr>
        <w:t xml:space="preserve">GOTO </w:t>
      </w:r>
      <w:r>
        <w:rPr>
          <w:rFonts w:cs="Times New Roman"/>
        </w:rPr>
        <w:t>部分列为非终结符，格子中的</w:t>
      </w:r>
      <w:r>
        <w:rPr>
          <w:rFonts w:cs="Times New Roman"/>
        </w:rPr>
        <w:t xml:space="preserve"> `s3`/`r5`/`acc` </w:t>
      </w:r>
      <w:r>
        <w:rPr>
          <w:rFonts w:cs="Times New Roman"/>
        </w:rPr>
        <w:t>分别表示移进状态</w:t>
      </w:r>
      <w:r>
        <w:rPr>
          <w:rFonts w:cs="Times New Roman"/>
        </w:rPr>
        <w:t xml:space="preserve"> 3</w:t>
      </w:r>
      <w:r>
        <w:rPr>
          <w:rFonts w:cs="Times New Roman"/>
        </w:rPr>
        <w:t>、按产生式</w:t>
      </w:r>
      <w:r>
        <w:rPr>
          <w:rFonts w:cs="Times New Roman"/>
        </w:rPr>
        <w:t xml:space="preserve"> 5 </w:t>
      </w:r>
      <w:r>
        <w:rPr>
          <w:rFonts w:cs="Times New Roman"/>
        </w:rPr>
        <w:t>规约、接受。右上角下拉框可切换</w:t>
      </w:r>
      <w:r>
        <w:rPr>
          <w:rFonts w:cs="Times New Roman"/>
        </w:rPr>
        <w:t xml:space="preserve"> </w:t>
      </w:r>
      <w:r>
        <w:rPr>
          <w:rFonts w:cs="Times New Roman"/>
          <w:b/>
        </w:rPr>
        <w:t>LALR(1) / SLR(1) / LR(0)</w:t>
      </w:r>
      <w:r>
        <w:rPr>
          <w:rFonts w:cs="Times New Roman"/>
        </w:rPr>
        <w:t xml:space="preserve"> </w:t>
      </w:r>
      <w:r>
        <w:rPr>
          <w:rFonts w:cs="Times New Roman"/>
        </w:rPr>
        <w:t>三种构造以便对比；若存在冲突，表格下方会列出冲突明细（状态、符号、两条候选动作），不会静默消解。</w:t>
      </w:r>
    </w:p>
    <w:p w14:paraId="36314519" w14:textId="77777777" w:rsidR="00A04537" w:rsidRDefault="006C5CFD">
      <w:pPr>
        <w:keepNext/>
        <w:spacing w:before="120" w:after="60" w:line="240" w:lineRule="auto"/>
        <w:jc w:val="center"/>
      </w:pPr>
      <w:r>
        <w:rPr>
          <w:noProof/>
        </w:rPr>
        <w:drawing>
          <wp:inline distT="0" distB="0" distL="0" distR="0" wp14:anchorId="05C529B8" wp14:editId="77DE227A">
            <wp:extent cx="5112000" cy="3195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12_parsetable.png"/>
                    <pic:cNvPicPr/>
                  </pic:nvPicPr>
                  <pic:blipFill>
                    <a:blip r:embed="rId26"/>
                    <a:stretch>
                      <a:fillRect/>
                    </a:stretch>
                  </pic:blipFill>
                  <pic:spPr>
                    <a:xfrm>
                      <a:off x="0" y="0"/>
                      <a:ext cx="5112000" cy="3195000"/>
                    </a:xfrm>
                    <a:prstGeom prst="rect">
                      <a:avLst/>
                    </a:prstGeom>
                  </pic:spPr>
                </pic:pic>
              </a:graphicData>
            </a:graphic>
          </wp:inline>
        </w:drawing>
      </w:r>
    </w:p>
    <w:p w14:paraId="1B3496F7" w14:textId="77777777" w:rsidR="00A04537" w:rsidRDefault="006C5CFD">
      <w:pPr>
        <w:spacing w:before="60" w:after="120" w:line="300" w:lineRule="exact"/>
        <w:jc w:val="center"/>
      </w:pPr>
      <w:r>
        <w:rPr>
          <w:rFonts w:cs="Times New Roman"/>
          <w:sz w:val="21"/>
        </w:rPr>
        <w:t>图</w:t>
      </w:r>
      <w:r>
        <w:rPr>
          <w:rFonts w:cs="Times New Roman"/>
          <w:sz w:val="21"/>
        </w:rPr>
        <w:t xml:space="preserve"> A-10  ⑫ </w:t>
      </w:r>
      <w:r>
        <w:rPr>
          <w:rFonts w:cs="Times New Roman"/>
          <w:sz w:val="21"/>
        </w:rPr>
        <w:t>分析表页签：</w:t>
      </w:r>
      <w:r>
        <w:rPr>
          <w:rFonts w:cs="Times New Roman"/>
          <w:sz w:val="21"/>
        </w:rPr>
        <w:t xml:space="preserve">ACTION/GOTO </w:t>
      </w:r>
      <w:r>
        <w:rPr>
          <w:rFonts w:cs="Times New Roman"/>
          <w:sz w:val="21"/>
        </w:rPr>
        <w:t>表与冲突明细</w:t>
      </w:r>
    </w:p>
    <w:p w14:paraId="4B905520" w14:textId="77777777" w:rsidR="00A04537" w:rsidRDefault="006C5CFD">
      <w:pPr>
        <w:pStyle w:val="31"/>
      </w:pPr>
      <w:bookmarkStart w:id="79" w:name="_Toc243146811"/>
      <w:r>
        <w:rPr>
          <w:rFonts w:ascii="Times New Roman" w:eastAsia="黑体" w:hAnsi="Times New Roman" w:cs="Times New Roman"/>
        </w:rPr>
        <w:lastRenderedPageBreak/>
        <w:t xml:space="preserve">6.6  </w:t>
      </w:r>
      <w:r>
        <w:rPr>
          <w:rFonts w:ascii="Times New Roman" w:eastAsia="黑体" w:hAnsi="Times New Roman" w:cs="Times New Roman"/>
        </w:rPr>
        <w:t>查看语法分析过程（</w:t>
      </w:r>
      <w:r>
        <w:rPr>
          <w:rFonts w:ascii="Times New Roman" w:eastAsia="黑体" w:hAnsi="Times New Roman" w:cs="Times New Roman"/>
        </w:rPr>
        <w:t>⑬</w:t>
      </w:r>
      <w:r>
        <w:rPr>
          <w:rFonts w:ascii="Times New Roman" w:eastAsia="黑体" w:hAnsi="Times New Roman" w:cs="Times New Roman"/>
        </w:rPr>
        <w:t>）</w:t>
      </w:r>
      <w:bookmarkEnd w:id="79"/>
    </w:p>
    <w:p w14:paraId="7B1E8CD4" w14:textId="77777777" w:rsidR="00A04537" w:rsidRDefault="006C5CFD">
      <w:pPr>
        <w:ind w:firstLine="480"/>
        <w:jc w:val="both"/>
      </w:pPr>
      <w:r>
        <w:rPr>
          <w:rFonts w:cs="Times New Roman"/>
        </w:rPr>
        <w:t>⑬</w:t>
      </w:r>
      <w:r>
        <w:rPr>
          <w:rFonts w:cs="Times New Roman"/>
        </w:rPr>
        <w:t>页签需要指定</w:t>
      </w:r>
      <w:r>
        <w:rPr>
          <w:rFonts w:cs="Times New Roman"/>
        </w:rPr>
        <w:t xml:space="preserve"> `.lex` </w:t>
      </w:r>
      <w:r>
        <w:rPr>
          <w:rFonts w:cs="Times New Roman"/>
        </w:rPr>
        <w:t>文件（默认自动定位到第一项任务刚才的输出）。点</w:t>
      </w:r>
      <w:r>
        <w:rPr>
          <w:rFonts w:cs="Times New Roman"/>
        </w:rPr>
        <w:t>“</w:t>
      </w:r>
      <w:r>
        <w:rPr>
          <w:rFonts w:cs="Times New Roman"/>
        </w:rPr>
        <w:t>开始语法分析</w:t>
      </w:r>
      <w:r>
        <w:rPr>
          <w:rFonts w:cs="Times New Roman"/>
        </w:rPr>
        <w:t>”</w:t>
      </w:r>
      <w:r>
        <w:rPr>
          <w:rFonts w:cs="Times New Roman"/>
        </w:rPr>
        <w:t>后，逐步列出</w:t>
      </w:r>
      <w:r>
        <w:rPr>
          <w:rFonts w:cs="Times New Roman"/>
        </w:rPr>
        <w:t>“</w:t>
      </w:r>
      <w:r>
        <w:rPr>
          <w:rFonts w:cs="Times New Roman"/>
        </w:rPr>
        <w:t>步骤号</w:t>
      </w:r>
      <w:r>
        <w:rPr>
          <w:rFonts w:cs="Times New Roman"/>
        </w:rPr>
        <w:t xml:space="preserve"> / </w:t>
      </w:r>
      <w:r>
        <w:rPr>
          <w:rFonts w:cs="Times New Roman"/>
        </w:rPr>
        <w:t>状态栈</w:t>
      </w:r>
      <w:r>
        <w:rPr>
          <w:rFonts w:cs="Times New Roman"/>
        </w:rPr>
        <w:t xml:space="preserve"> / </w:t>
      </w:r>
      <w:r>
        <w:rPr>
          <w:rFonts w:cs="Times New Roman"/>
        </w:rPr>
        <w:t>符号栈</w:t>
      </w:r>
      <w:r>
        <w:rPr>
          <w:rFonts w:cs="Times New Roman"/>
        </w:rPr>
        <w:t xml:space="preserve"> / </w:t>
      </w:r>
      <w:r>
        <w:rPr>
          <w:rFonts w:cs="Times New Roman"/>
        </w:rPr>
        <w:t>当前输入</w:t>
      </w:r>
      <w:r>
        <w:rPr>
          <w:rFonts w:cs="Times New Roman"/>
        </w:rPr>
        <w:t xml:space="preserve"> / </w:t>
      </w:r>
      <w:r>
        <w:rPr>
          <w:rFonts w:cs="Times New Roman"/>
        </w:rPr>
        <w:t>动作</w:t>
      </w:r>
      <w:r>
        <w:rPr>
          <w:rFonts w:cs="Times New Roman"/>
        </w:rPr>
        <w:t>”</w:t>
      </w:r>
      <w:r>
        <w:rPr>
          <w:rFonts w:cs="Times New Roman"/>
        </w:rPr>
        <w:t>，语法错误会在对应步骤标红并汇总；分析成功时会给出总步数与语法树结点数。</w:t>
      </w:r>
    </w:p>
    <w:p w14:paraId="5E0DA9E8" w14:textId="77777777" w:rsidR="00A04537" w:rsidRDefault="006C5CFD">
      <w:pPr>
        <w:keepNext/>
        <w:spacing w:before="120" w:after="60" w:line="240" w:lineRule="auto"/>
        <w:jc w:val="center"/>
      </w:pPr>
      <w:r>
        <w:rPr>
          <w:noProof/>
        </w:rPr>
        <w:drawing>
          <wp:inline distT="0" distB="0" distL="0" distR="0" wp14:anchorId="1FDD89B9" wp14:editId="10F94B29">
            <wp:extent cx="5112000" cy="3195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13_parseprocess.png"/>
                    <pic:cNvPicPr/>
                  </pic:nvPicPr>
                  <pic:blipFill>
                    <a:blip r:embed="rId38"/>
                    <a:stretch>
                      <a:fillRect/>
                    </a:stretch>
                  </pic:blipFill>
                  <pic:spPr>
                    <a:xfrm>
                      <a:off x="0" y="0"/>
                      <a:ext cx="5112000" cy="3195000"/>
                    </a:xfrm>
                    <a:prstGeom prst="rect">
                      <a:avLst/>
                    </a:prstGeom>
                  </pic:spPr>
                </pic:pic>
              </a:graphicData>
            </a:graphic>
          </wp:inline>
        </w:drawing>
      </w:r>
    </w:p>
    <w:p w14:paraId="4D3C2417" w14:textId="77777777" w:rsidR="00A04537" w:rsidRDefault="006C5CFD">
      <w:pPr>
        <w:spacing w:before="60" w:after="120" w:line="300" w:lineRule="exact"/>
        <w:jc w:val="center"/>
      </w:pPr>
      <w:r>
        <w:rPr>
          <w:rFonts w:cs="Times New Roman"/>
          <w:sz w:val="21"/>
        </w:rPr>
        <w:t>图</w:t>
      </w:r>
      <w:r>
        <w:rPr>
          <w:rFonts w:cs="Times New Roman"/>
          <w:sz w:val="21"/>
        </w:rPr>
        <w:t xml:space="preserve"> A-11  ⑬ </w:t>
      </w:r>
      <w:r>
        <w:rPr>
          <w:rFonts w:cs="Times New Roman"/>
          <w:sz w:val="21"/>
        </w:rPr>
        <w:t>语法分析过程页签：逐行的状态栈、符号栈、输入与动作</w:t>
      </w:r>
    </w:p>
    <w:p w14:paraId="17415508" w14:textId="77777777" w:rsidR="00A04537" w:rsidRDefault="006C5CFD">
      <w:pPr>
        <w:pStyle w:val="31"/>
      </w:pPr>
      <w:bookmarkStart w:id="80" w:name="_Toc243146812"/>
      <w:r>
        <w:rPr>
          <w:rFonts w:ascii="Times New Roman" w:eastAsia="黑体" w:hAnsi="Times New Roman" w:cs="Times New Roman"/>
        </w:rPr>
        <w:t xml:space="preserve">6.7  </w:t>
      </w:r>
      <w:r>
        <w:rPr>
          <w:rFonts w:ascii="Times New Roman" w:eastAsia="黑体" w:hAnsi="Times New Roman" w:cs="Times New Roman"/>
        </w:rPr>
        <w:t>查看语法树并编辑树结构（</w:t>
      </w:r>
      <w:r>
        <w:rPr>
          <w:rFonts w:ascii="Times New Roman" w:eastAsia="黑体" w:hAnsi="Times New Roman" w:cs="Times New Roman"/>
        </w:rPr>
        <w:t>⑭</w:t>
      </w:r>
      <w:r>
        <w:rPr>
          <w:rFonts w:ascii="Times New Roman" w:eastAsia="黑体" w:hAnsi="Times New Roman" w:cs="Times New Roman"/>
        </w:rPr>
        <w:t>）</w:t>
      </w:r>
      <w:bookmarkEnd w:id="80"/>
    </w:p>
    <w:p w14:paraId="4067E31B" w14:textId="77777777" w:rsidR="00A04537" w:rsidRDefault="006C5CFD">
      <w:pPr>
        <w:ind w:firstLine="480"/>
        <w:jc w:val="both"/>
      </w:pPr>
      <w:r>
        <w:rPr>
          <w:rFonts w:cs="Times New Roman"/>
        </w:rPr>
        <w:t>⑭</w:t>
      </w:r>
      <w:r>
        <w:rPr>
          <w:rFonts w:cs="Times New Roman"/>
        </w:rPr>
        <w:t>页签左侧是树状绘制视图：默认</w:t>
      </w:r>
      <w:r>
        <w:rPr>
          <w:rFonts w:cs="Times New Roman"/>
          <w:b/>
        </w:rPr>
        <w:t>自动适应窗口</w:t>
      </w:r>
      <w:r>
        <w:rPr>
          <w:rFonts w:cs="Times New Roman"/>
        </w:rPr>
        <w:t>，可用鼠标滚轮以光标为中心缩放、按住左键拖动平移，右上角滑条范围为</w:t>
      </w:r>
      <w:r>
        <w:rPr>
          <w:rFonts w:cs="Times New Roman"/>
        </w:rPr>
        <w:t xml:space="preserve"> 2%~800%</w:t>
      </w:r>
      <w:r>
        <w:rPr>
          <w:rFonts w:cs="Times New Roman"/>
        </w:rPr>
        <w:t>，可随时点</w:t>
      </w:r>
      <w:r>
        <w:rPr>
          <w:rFonts w:cs="Times New Roman"/>
        </w:rPr>
        <w:t>“</w:t>
      </w:r>
      <w:r>
        <w:rPr>
          <w:rFonts w:cs="Times New Roman"/>
        </w:rPr>
        <w:t>适应窗口</w:t>
      </w:r>
      <w:r>
        <w:rPr>
          <w:rFonts w:cs="Times New Roman"/>
        </w:rPr>
        <w:t>”</w:t>
      </w:r>
      <w:r>
        <w:rPr>
          <w:rFonts w:cs="Times New Roman"/>
        </w:rPr>
        <w:t>复位；右侧是语义动作（语法树结构）编辑器，可修改每条文法规则建什么样的结点并</w:t>
      </w:r>
      <w:r>
        <w:rPr>
          <w:rFonts w:cs="Times New Roman"/>
        </w:rPr>
        <w:t>“</w:t>
      </w:r>
      <w:r>
        <w:rPr>
          <w:rFonts w:cs="Times New Roman"/>
        </w:rPr>
        <w:t>重新载入</w:t>
      </w:r>
      <w:r>
        <w:rPr>
          <w:rFonts w:cs="Times New Roman"/>
        </w:rPr>
        <w:t>”</w:t>
      </w:r>
      <w:r>
        <w:rPr>
          <w:rFonts w:cs="Times New Roman"/>
        </w:rPr>
        <w:t>，从而满足任务书</w:t>
      </w:r>
      <w:r>
        <w:rPr>
          <w:rFonts w:cs="Times New Roman"/>
        </w:rPr>
        <w:t>“</w:t>
      </w:r>
      <w:r>
        <w:rPr>
          <w:rFonts w:cs="Times New Roman"/>
        </w:rPr>
        <w:t>语法树结构由用户定义、需提供输入窗口</w:t>
      </w:r>
      <w:r>
        <w:rPr>
          <w:rFonts w:cs="Times New Roman"/>
        </w:rPr>
        <w:t>”</w:t>
      </w:r>
      <w:r>
        <w:rPr>
          <w:rFonts w:cs="Times New Roman"/>
        </w:rPr>
        <w:t>的要求。树可导出为缩进文本、括号表示与</w:t>
      </w:r>
      <w:r>
        <w:rPr>
          <w:rFonts w:cs="Times New Roman"/>
        </w:rPr>
        <w:t xml:space="preserve"> DOT </w:t>
      </w:r>
      <w:r>
        <w:rPr>
          <w:rFonts w:cs="Times New Roman"/>
        </w:rPr>
        <w:t>三种形式。</w:t>
      </w:r>
    </w:p>
    <w:p w14:paraId="6C805C6C" w14:textId="77777777" w:rsidR="00A04537" w:rsidRDefault="006C5CFD">
      <w:pPr>
        <w:keepNext/>
        <w:spacing w:before="120" w:after="60" w:line="240" w:lineRule="auto"/>
        <w:jc w:val="center"/>
      </w:pPr>
      <w:r>
        <w:rPr>
          <w:noProof/>
        </w:rPr>
        <w:lastRenderedPageBreak/>
        <w:drawing>
          <wp:inline distT="0" distB="0" distL="0" distR="0" wp14:anchorId="46C52C46" wp14:editId="1540651B">
            <wp:extent cx="5112000" cy="3195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14_syntaxtree.png"/>
                    <pic:cNvPicPr/>
                  </pic:nvPicPr>
                  <pic:blipFill>
                    <a:blip r:embed="rId27"/>
                    <a:stretch>
                      <a:fillRect/>
                    </a:stretch>
                  </pic:blipFill>
                  <pic:spPr>
                    <a:xfrm>
                      <a:off x="0" y="0"/>
                      <a:ext cx="5112000" cy="3195000"/>
                    </a:xfrm>
                    <a:prstGeom prst="rect">
                      <a:avLst/>
                    </a:prstGeom>
                  </pic:spPr>
                </pic:pic>
              </a:graphicData>
            </a:graphic>
          </wp:inline>
        </w:drawing>
      </w:r>
    </w:p>
    <w:p w14:paraId="13667E5E" w14:textId="77777777" w:rsidR="00A04537" w:rsidRDefault="006C5CFD">
      <w:pPr>
        <w:spacing w:before="60" w:after="120" w:line="300" w:lineRule="exact"/>
        <w:jc w:val="center"/>
      </w:pPr>
      <w:r>
        <w:rPr>
          <w:rFonts w:cs="Times New Roman"/>
          <w:sz w:val="21"/>
        </w:rPr>
        <w:t>图</w:t>
      </w:r>
      <w:r>
        <w:rPr>
          <w:rFonts w:cs="Times New Roman"/>
          <w:sz w:val="21"/>
        </w:rPr>
        <w:t xml:space="preserve"> A-12  ⑭ </w:t>
      </w:r>
      <w:r>
        <w:rPr>
          <w:rFonts w:cs="Times New Roman"/>
          <w:sz w:val="21"/>
        </w:rPr>
        <w:t>语法树页签：树状绘制（自动适应窗口，可缩放拖动）与语义动作编辑器</w:t>
      </w:r>
    </w:p>
    <w:p w14:paraId="5E0A9B9C" w14:textId="77777777" w:rsidR="00A04537" w:rsidRDefault="006C5CFD">
      <w:pPr>
        <w:pStyle w:val="31"/>
      </w:pPr>
      <w:bookmarkStart w:id="81" w:name="_Toc243146813"/>
      <w:r>
        <w:rPr>
          <w:rFonts w:ascii="Times New Roman" w:eastAsia="黑体" w:hAnsi="Times New Roman" w:cs="Times New Roman"/>
        </w:rPr>
        <w:t xml:space="preserve">6.8  </w:t>
      </w:r>
      <w:r>
        <w:rPr>
          <w:rFonts w:ascii="Times New Roman" w:eastAsia="黑体" w:hAnsi="Times New Roman" w:cs="Times New Roman"/>
        </w:rPr>
        <w:t>查看与导出四元式（</w:t>
      </w:r>
      <w:r>
        <w:rPr>
          <w:rFonts w:ascii="Times New Roman" w:eastAsia="黑体" w:hAnsi="Times New Roman" w:cs="Times New Roman"/>
        </w:rPr>
        <w:t>⑮</w:t>
      </w:r>
      <w:r>
        <w:rPr>
          <w:rFonts w:ascii="Times New Roman" w:eastAsia="黑体" w:hAnsi="Times New Roman" w:cs="Times New Roman"/>
        </w:rPr>
        <w:t>，选做）</w:t>
      </w:r>
      <w:bookmarkEnd w:id="81"/>
    </w:p>
    <w:p w14:paraId="5800AA1B" w14:textId="77777777" w:rsidR="00A04537" w:rsidRDefault="006C5CFD">
      <w:pPr>
        <w:ind w:firstLine="480"/>
        <w:jc w:val="both"/>
      </w:pPr>
      <w:r>
        <w:rPr>
          <w:rFonts w:cs="Times New Roman"/>
        </w:rPr>
        <w:t>⑮</w:t>
      </w:r>
      <w:r>
        <w:rPr>
          <w:rFonts w:cs="Times New Roman"/>
        </w:rPr>
        <w:t>页签在语法分析成功后自动生成四元式，表格列为</w:t>
      </w:r>
      <w:r>
        <w:rPr>
          <w:rFonts w:cs="Times New Roman"/>
        </w:rPr>
        <w:t>“</w:t>
      </w:r>
      <w:r>
        <w:rPr>
          <w:rFonts w:cs="Times New Roman"/>
        </w:rPr>
        <w:t>序号</w:t>
      </w:r>
      <w:r>
        <w:rPr>
          <w:rFonts w:cs="Times New Roman"/>
        </w:rPr>
        <w:t xml:space="preserve"> / op / arg1 / arg2 / result”</w:t>
      </w:r>
      <w:r>
        <w:rPr>
          <w:rFonts w:cs="Times New Roman"/>
        </w:rPr>
        <w:t>，并统计临时变量数、标号数与告警数；可导出为制表符分隔的文本（</w:t>
      </w:r>
      <w:r>
        <w:rPr>
          <w:rFonts w:cs="Times New Roman"/>
        </w:rPr>
        <w:t xml:space="preserve">Excel/WPS </w:t>
      </w:r>
      <w:r>
        <w:rPr>
          <w:rFonts w:cs="Times New Roman"/>
        </w:rPr>
        <w:t>可直接打开）。</w:t>
      </w:r>
    </w:p>
    <w:p w14:paraId="2C8AA002" w14:textId="77777777" w:rsidR="00A04537" w:rsidRDefault="006C5CFD">
      <w:pPr>
        <w:keepNext/>
        <w:spacing w:before="120" w:after="60" w:line="240" w:lineRule="auto"/>
        <w:jc w:val="center"/>
      </w:pPr>
      <w:r>
        <w:rPr>
          <w:noProof/>
        </w:rPr>
        <w:drawing>
          <wp:inline distT="0" distB="0" distL="0" distR="0" wp14:anchorId="627370F5" wp14:editId="01C15108">
            <wp:extent cx="5112000" cy="31950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15_quads.png"/>
                    <pic:cNvPicPr/>
                  </pic:nvPicPr>
                  <pic:blipFill>
                    <a:blip r:embed="rId28"/>
                    <a:stretch>
                      <a:fillRect/>
                    </a:stretch>
                  </pic:blipFill>
                  <pic:spPr>
                    <a:xfrm>
                      <a:off x="0" y="0"/>
                      <a:ext cx="5112000" cy="3195000"/>
                    </a:xfrm>
                    <a:prstGeom prst="rect">
                      <a:avLst/>
                    </a:prstGeom>
                  </pic:spPr>
                </pic:pic>
              </a:graphicData>
            </a:graphic>
          </wp:inline>
        </w:drawing>
      </w:r>
    </w:p>
    <w:p w14:paraId="5D292A2B" w14:textId="77777777" w:rsidR="00A04537" w:rsidRDefault="006C5CFD">
      <w:pPr>
        <w:spacing w:before="60" w:after="120" w:line="300" w:lineRule="exact"/>
        <w:jc w:val="center"/>
      </w:pPr>
      <w:r>
        <w:rPr>
          <w:rFonts w:cs="Times New Roman"/>
          <w:sz w:val="21"/>
        </w:rPr>
        <w:t>图</w:t>
      </w:r>
      <w:r>
        <w:rPr>
          <w:rFonts w:cs="Times New Roman"/>
          <w:sz w:val="21"/>
        </w:rPr>
        <w:t xml:space="preserve"> A-13  ⑮ </w:t>
      </w:r>
      <w:r>
        <w:rPr>
          <w:rFonts w:cs="Times New Roman"/>
          <w:sz w:val="21"/>
        </w:rPr>
        <w:t>中间代码页签：四元式表与统计</w:t>
      </w:r>
    </w:p>
    <w:p w14:paraId="0F438B5E" w14:textId="77777777" w:rsidR="00A04537" w:rsidRDefault="006C5CFD">
      <w:pPr>
        <w:pStyle w:val="21"/>
      </w:pPr>
      <w:bookmarkStart w:id="82" w:name="_Toc243146814"/>
      <w:r>
        <w:rPr>
          <w:rFonts w:ascii="Times New Roman" w:eastAsia="黑体" w:hAnsi="Times New Roman" w:cs="Times New Roman"/>
        </w:rPr>
        <w:lastRenderedPageBreak/>
        <w:t xml:space="preserve">7  </w:t>
      </w:r>
      <w:r>
        <w:rPr>
          <w:rFonts w:ascii="Times New Roman" w:eastAsia="黑体" w:hAnsi="Times New Roman" w:cs="Times New Roman"/>
        </w:rPr>
        <w:t>语言切换与数据文件</w:t>
      </w:r>
      <w:bookmarkEnd w:id="82"/>
    </w:p>
    <w:p w14:paraId="2D463D29" w14:textId="77777777" w:rsidR="00A04537" w:rsidRDefault="006C5CFD">
      <w:pPr>
        <w:pStyle w:val="31"/>
      </w:pPr>
      <w:bookmarkStart w:id="83" w:name="_Toc243146815"/>
      <w:r>
        <w:rPr>
          <w:rFonts w:ascii="Times New Roman" w:eastAsia="黑体" w:hAnsi="Times New Roman" w:cs="Times New Roman"/>
        </w:rPr>
        <w:t xml:space="preserve">7.1  </w:t>
      </w:r>
      <w:r>
        <w:rPr>
          <w:rFonts w:ascii="Times New Roman" w:eastAsia="黑体" w:hAnsi="Times New Roman" w:cs="Times New Roman"/>
        </w:rPr>
        <w:t>在</w:t>
      </w:r>
      <w:r>
        <w:rPr>
          <w:rFonts w:ascii="Times New Roman" w:eastAsia="黑体" w:hAnsi="Times New Roman" w:cs="Times New Roman"/>
        </w:rPr>
        <w:t xml:space="preserve"> TINY </w:t>
      </w:r>
      <w:r>
        <w:rPr>
          <w:rFonts w:ascii="Times New Roman" w:eastAsia="黑体" w:hAnsi="Times New Roman" w:cs="Times New Roman"/>
        </w:rPr>
        <w:t>与</w:t>
      </w:r>
      <w:r>
        <w:rPr>
          <w:rFonts w:ascii="Times New Roman" w:eastAsia="黑体" w:hAnsi="Times New Roman" w:cs="Times New Roman"/>
        </w:rPr>
        <w:t xml:space="preserve"> mini-C </w:t>
      </w:r>
      <w:r>
        <w:rPr>
          <w:rFonts w:ascii="Times New Roman" w:eastAsia="黑体" w:hAnsi="Times New Roman" w:cs="Times New Roman"/>
        </w:rPr>
        <w:t>之间切换</w:t>
      </w:r>
      <w:bookmarkEnd w:id="83"/>
    </w:p>
    <w:p w14:paraId="7AA52795" w14:textId="77777777" w:rsidR="00A04537" w:rsidRDefault="006C5CFD">
      <w:pPr>
        <w:ind w:firstLine="480"/>
        <w:jc w:val="both"/>
      </w:pPr>
      <w:r>
        <w:rPr>
          <w:rFonts w:cs="Times New Roman"/>
        </w:rPr>
        <w:t>用工具栏</w:t>
      </w:r>
      <w:r>
        <w:rPr>
          <w:rFonts w:cs="Times New Roman"/>
        </w:rPr>
        <w:t>“</w:t>
      </w:r>
      <w:r>
        <w:rPr>
          <w:rFonts w:cs="Times New Roman"/>
        </w:rPr>
        <w:t>测试语言</w:t>
      </w:r>
      <w:r>
        <w:rPr>
          <w:rFonts w:cs="Times New Roman"/>
        </w:rPr>
        <w:t>”</w:t>
      </w:r>
      <w:r>
        <w:rPr>
          <w:rFonts w:cs="Times New Roman"/>
        </w:rPr>
        <w:t>下拉框切换。切换后程序会重新载入该语言的单词规格与文法，并</w:t>
      </w:r>
      <w:r>
        <w:rPr>
          <w:rFonts w:cs="Times New Roman"/>
          <w:b/>
        </w:rPr>
        <w:t>作废之前所有中间结果</w:t>
      </w:r>
      <w:r>
        <w:rPr>
          <w:rFonts w:cs="Times New Roman"/>
        </w:rPr>
        <w:t>（</w:t>
      </w:r>
      <w:r>
        <w:rPr>
          <w:rFonts w:cs="Times New Roman"/>
        </w:rPr>
        <w:t>NFA/DFA/</w:t>
      </w:r>
      <w:r>
        <w:rPr>
          <w:rFonts w:cs="Times New Roman"/>
        </w:rPr>
        <w:t>项目集</w:t>
      </w:r>
      <w:r>
        <w:rPr>
          <w:rFonts w:cs="Times New Roman"/>
        </w:rPr>
        <w:t>/</w:t>
      </w:r>
      <w:r>
        <w:rPr>
          <w:rFonts w:cs="Times New Roman"/>
        </w:rPr>
        <w:t>分析表</w:t>
      </w:r>
      <w:r>
        <w:rPr>
          <w:rFonts w:cs="Times New Roman"/>
        </w:rPr>
        <w:t>/</w:t>
      </w:r>
      <w:r>
        <w:rPr>
          <w:rFonts w:cs="Times New Roman"/>
        </w:rPr>
        <w:t>语法树），避免出现</w:t>
      </w:r>
      <w:r>
        <w:rPr>
          <w:rFonts w:cs="Times New Roman"/>
        </w:rPr>
        <w:t>“</w:t>
      </w:r>
      <w:r>
        <w:rPr>
          <w:rFonts w:cs="Times New Roman"/>
        </w:rPr>
        <w:t>界面显示</w:t>
      </w:r>
      <w:r>
        <w:rPr>
          <w:rFonts w:cs="Times New Roman"/>
        </w:rPr>
        <w:t xml:space="preserve"> TINY</w:t>
      </w:r>
      <w:r>
        <w:rPr>
          <w:rFonts w:cs="Times New Roman"/>
        </w:rPr>
        <w:t>、实际用的是</w:t>
      </w:r>
      <w:r>
        <w:rPr>
          <w:rFonts w:cs="Times New Roman"/>
        </w:rPr>
        <w:t xml:space="preserve"> mini-C”</w:t>
      </w:r>
      <w:r>
        <w:rPr>
          <w:rFonts w:cs="Times New Roman"/>
        </w:rPr>
        <w:t>的错乱。任务书要求的测试顺序是先</w:t>
      </w:r>
      <w:r>
        <w:rPr>
          <w:rFonts w:cs="Times New Roman"/>
        </w:rPr>
        <w:t xml:space="preserve"> TINY </w:t>
      </w:r>
      <w:r>
        <w:rPr>
          <w:rFonts w:cs="Times New Roman"/>
        </w:rPr>
        <w:t>后</w:t>
      </w:r>
      <w:r>
        <w:rPr>
          <w:rFonts w:cs="Times New Roman"/>
        </w:rPr>
        <w:t xml:space="preserve"> mini-C</w:t>
      </w:r>
      <w:r>
        <w:rPr>
          <w:rFonts w:cs="Times New Roman"/>
        </w:rPr>
        <w:t>，建议按该顺序演示。</w:t>
      </w:r>
    </w:p>
    <w:p w14:paraId="2CEC693B" w14:textId="77777777" w:rsidR="00A04537" w:rsidRDefault="006C5CFD">
      <w:pPr>
        <w:pStyle w:val="31"/>
      </w:pPr>
      <w:bookmarkStart w:id="84" w:name="_Toc243146816"/>
      <w:r>
        <w:rPr>
          <w:rFonts w:ascii="Times New Roman" w:eastAsia="黑体" w:hAnsi="Times New Roman" w:cs="Times New Roman"/>
        </w:rPr>
        <w:t xml:space="preserve">7.2  </w:t>
      </w:r>
      <w:r>
        <w:rPr>
          <w:rFonts w:ascii="Times New Roman" w:eastAsia="黑体" w:hAnsi="Times New Roman" w:cs="Times New Roman"/>
        </w:rPr>
        <w:t>三类输入文件的格式</w:t>
      </w:r>
      <w:bookmarkEnd w:id="84"/>
    </w:p>
    <w:p w14:paraId="048DB7B5" w14:textId="77777777" w:rsidR="00A04537" w:rsidRDefault="006C5CFD">
      <w:pPr>
        <w:ind w:firstLine="480"/>
        <w:jc w:val="both"/>
      </w:pPr>
      <w:r>
        <w:rPr>
          <w:rFonts w:cs="Times New Roman"/>
          <w:b/>
        </w:rPr>
        <w:t>（</w:t>
      </w:r>
      <w:r>
        <w:rPr>
          <w:rFonts w:cs="Times New Roman"/>
          <w:b/>
        </w:rPr>
        <w:t>1</w:t>
      </w:r>
      <w:r>
        <w:rPr>
          <w:rFonts w:cs="Times New Roman"/>
          <w:b/>
        </w:rPr>
        <w:t>）单词规格文件</w:t>
      </w:r>
      <w:r>
        <w:rPr>
          <w:rFonts w:cs="Times New Roman"/>
        </w:rPr>
        <w:t>：</w:t>
      </w:r>
      <w:r>
        <w:rPr>
          <w:rFonts w:cs="Times New Roman"/>
        </w:rPr>
        <w:t>`</w:t>
      </w:r>
      <w:r>
        <w:rPr>
          <w:rFonts w:cs="Times New Roman"/>
        </w:rPr>
        <w:t>名字</w:t>
      </w:r>
      <w:r>
        <w:rPr>
          <w:rFonts w:cs="Times New Roman"/>
        </w:rPr>
        <w:t>_</w:t>
      </w:r>
      <w:r>
        <w:rPr>
          <w:rFonts w:cs="Times New Roman"/>
        </w:rPr>
        <w:t>编码</w:t>
      </w:r>
      <w:r>
        <w:rPr>
          <w:rFonts w:cs="Times New Roman"/>
        </w:rPr>
        <w:t xml:space="preserve">[L] = </w:t>
      </w:r>
      <w:r>
        <w:rPr>
          <w:rFonts w:cs="Times New Roman"/>
        </w:rPr>
        <w:t>正则表达式</w:t>
      </w:r>
      <w:r>
        <w:rPr>
          <w:rFonts w:cs="Times New Roman"/>
        </w:rPr>
        <w:t>`</w:t>
      </w:r>
      <w:r>
        <w:rPr>
          <w:rFonts w:cs="Times New Roman"/>
        </w:rPr>
        <w:t>，</w:t>
      </w:r>
      <w:r>
        <w:rPr>
          <w:rFonts w:cs="Times New Roman"/>
        </w:rPr>
        <w:t xml:space="preserve">`#` </w:t>
      </w:r>
      <w:r>
        <w:rPr>
          <w:rFonts w:cs="Times New Roman"/>
        </w:rPr>
        <w:t>之后为注释；</w:t>
      </w:r>
      <w:r>
        <w:rPr>
          <w:rFonts w:cs="Times New Roman"/>
        </w:rPr>
        <w:t xml:space="preserve">`digit=[0-9]` </w:t>
      </w:r>
      <w:r>
        <w:rPr>
          <w:rFonts w:cs="Times New Roman"/>
        </w:rPr>
        <w:t>形式为宏定义；</w:t>
      </w:r>
      <w:r>
        <w:rPr>
          <w:rFonts w:cs="Times New Roman"/>
        </w:rPr>
        <w:t xml:space="preserve">`Keyword103L=if|then|else` </w:t>
      </w:r>
      <w:r>
        <w:rPr>
          <w:rFonts w:cs="Times New Roman"/>
        </w:rPr>
        <w:t>为关键字表（不建自动机，按声明顺序连续编码）；带编码的普通规则与</w:t>
      </w:r>
      <w:r>
        <w:rPr>
          <w:rFonts w:cs="Times New Roman"/>
        </w:rPr>
        <w:t xml:space="preserve"> `Comment_102=…` </w:t>
      </w:r>
      <w:r>
        <w:rPr>
          <w:rFonts w:cs="Times New Roman"/>
        </w:rPr>
        <w:t>参与自动机构造。</w:t>
      </w:r>
    </w:p>
    <w:p w14:paraId="4BCD41DE" w14:textId="77777777" w:rsidR="00A04537" w:rsidRDefault="006C5CFD">
      <w:pPr>
        <w:ind w:firstLine="480"/>
        <w:jc w:val="both"/>
      </w:pPr>
      <w:r>
        <w:rPr>
          <w:rFonts w:cs="Times New Roman"/>
          <w:b/>
        </w:rPr>
        <w:t>（</w:t>
      </w:r>
      <w:r>
        <w:rPr>
          <w:rFonts w:cs="Times New Roman"/>
          <w:b/>
        </w:rPr>
        <w:t>2</w:t>
      </w:r>
      <w:r>
        <w:rPr>
          <w:rFonts w:cs="Times New Roman"/>
          <w:b/>
        </w:rPr>
        <w:t>）文法文件</w:t>
      </w:r>
      <w:r>
        <w:rPr>
          <w:rFonts w:cs="Times New Roman"/>
        </w:rPr>
        <w:t>：</w:t>
      </w:r>
      <w:r>
        <w:rPr>
          <w:rFonts w:cs="Times New Roman"/>
        </w:rPr>
        <w:t>`</w:t>
      </w:r>
      <w:r>
        <w:rPr>
          <w:rFonts w:cs="Times New Roman"/>
        </w:rPr>
        <w:t>左部</w:t>
      </w:r>
      <w:r>
        <w:rPr>
          <w:rFonts w:cs="Times New Roman"/>
        </w:rPr>
        <w:t xml:space="preserve"> -&gt; </w:t>
      </w:r>
      <w:r>
        <w:rPr>
          <w:rFonts w:cs="Times New Roman"/>
        </w:rPr>
        <w:t>右部</w:t>
      </w:r>
      <w:r>
        <w:rPr>
          <w:rFonts w:cs="Times New Roman"/>
        </w:rPr>
        <w:t xml:space="preserve">1 | </w:t>
      </w:r>
      <w:r>
        <w:rPr>
          <w:rFonts w:cs="Times New Roman"/>
        </w:rPr>
        <w:t>右部</w:t>
      </w:r>
      <w:r>
        <w:rPr>
          <w:rFonts w:cs="Times New Roman"/>
        </w:rPr>
        <w:t>2`</w:t>
      </w:r>
      <w:r>
        <w:rPr>
          <w:rFonts w:cs="Times New Roman"/>
        </w:rPr>
        <w:t>，符号以空白分隔；</w:t>
      </w:r>
      <w:r>
        <w:rPr>
          <w:rFonts w:cs="Times New Roman"/>
        </w:rPr>
        <w:t>`#`</w:t>
      </w:r>
      <w:r>
        <w:rPr>
          <w:rFonts w:cs="Times New Roman"/>
        </w:rPr>
        <w:t>（</w:t>
      </w:r>
      <w:r>
        <w:rPr>
          <w:rFonts w:cs="Times New Roman"/>
        </w:rPr>
        <w:t xml:space="preserve">mini-C </w:t>
      </w:r>
      <w:r>
        <w:rPr>
          <w:rFonts w:cs="Times New Roman"/>
        </w:rPr>
        <w:t>用</w:t>
      </w:r>
      <w:r>
        <w:rPr>
          <w:rFonts w:cs="Times New Roman"/>
        </w:rPr>
        <w:t xml:space="preserve"> `@`</w:t>
      </w:r>
      <w:r>
        <w:rPr>
          <w:rFonts w:cs="Times New Roman"/>
        </w:rPr>
        <w:t>）表示空串；第一个非终结符即开始符号。</w:t>
      </w:r>
    </w:p>
    <w:p w14:paraId="1C64B472" w14:textId="77777777" w:rsidR="00A04537" w:rsidRDefault="006C5CFD">
      <w:pPr>
        <w:ind w:firstLine="480"/>
        <w:jc w:val="both"/>
      </w:pPr>
      <w:r>
        <w:rPr>
          <w:rFonts w:cs="Times New Roman"/>
          <w:b/>
        </w:rPr>
        <w:t>（</w:t>
      </w:r>
      <w:r>
        <w:rPr>
          <w:rFonts w:cs="Times New Roman"/>
          <w:b/>
        </w:rPr>
        <w:t>3</w:t>
      </w:r>
      <w:r>
        <w:rPr>
          <w:rFonts w:cs="Times New Roman"/>
          <w:b/>
        </w:rPr>
        <w:t>）语义动作文件</w:t>
      </w:r>
      <w:r>
        <w:rPr>
          <w:rFonts w:cs="Times New Roman"/>
        </w:rPr>
        <w:t>：一行对应一条产生式，用</w:t>
      </w:r>
      <w:r>
        <w:rPr>
          <w:rFonts w:cs="Times New Roman"/>
        </w:rPr>
        <w:t xml:space="preserve"> `;` </w:t>
      </w:r>
      <w:r>
        <w:rPr>
          <w:rFonts w:cs="Times New Roman"/>
        </w:rPr>
        <w:t>分成若干建结点组；</w:t>
      </w:r>
      <w:r>
        <w:rPr>
          <w:rFonts w:cs="Times New Roman"/>
        </w:rPr>
        <w:t xml:space="preserve">`L </w:t>
      </w:r>
      <w:r>
        <w:rPr>
          <w:rFonts w:cs="Times New Roman"/>
        </w:rPr>
        <w:t>子结点下标</w:t>
      </w:r>
      <w:r>
        <w:rPr>
          <w:rFonts w:cs="Times New Roman"/>
        </w:rPr>
        <w:t xml:space="preserve">…` </w:t>
      </w:r>
      <w:r>
        <w:rPr>
          <w:rFonts w:cs="Times New Roman"/>
        </w:rPr>
        <w:t>表示建一个以左部符号为标签的结点，</w:t>
      </w:r>
      <w:r>
        <w:rPr>
          <w:rFonts w:cs="Times New Roman"/>
        </w:rPr>
        <w:t xml:space="preserve">`R k </w:t>
      </w:r>
      <w:r>
        <w:rPr>
          <w:rFonts w:cs="Times New Roman"/>
        </w:rPr>
        <w:t>子结点下标</w:t>
      </w:r>
      <w:r>
        <w:rPr>
          <w:rFonts w:cs="Times New Roman"/>
        </w:rPr>
        <w:t xml:space="preserve">…` </w:t>
      </w:r>
      <w:r>
        <w:rPr>
          <w:rFonts w:cs="Times New Roman"/>
        </w:rPr>
        <w:t>表示标签取右部第</w:t>
      </w:r>
      <w:r>
        <w:rPr>
          <w:rFonts w:cs="Times New Roman"/>
        </w:rPr>
        <w:t xml:space="preserve"> k </w:t>
      </w:r>
      <w:r>
        <w:rPr>
          <w:rFonts w:cs="Times New Roman"/>
        </w:rPr>
        <w:t>项；</w:t>
      </w:r>
      <w:r>
        <w:rPr>
          <w:rFonts w:cs="Times New Roman"/>
        </w:rPr>
        <w:t xml:space="preserve">` -1 0` </w:t>
      </w:r>
      <w:r>
        <w:rPr>
          <w:rFonts w:cs="Times New Roman"/>
        </w:rPr>
        <w:t>表示本组不建结点、直接传递第</w:t>
      </w:r>
      <w:r>
        <w:rPr>
          <w:rFonts w:cs="Times New Roman"/>
        </w:rPr>
        <w:t xml:space="preserve"> 0 </w:t>
      </w:r>
      <w:r>
        <w:rPr>
          <w:rFonts w:cs="Times New Roman"/>
        </w:rPr>
        <w:t>项。</w:t>
      </w:r>
    </w:p>
    <w:p w14:paraId="5E6B483D" w14:textId="77777777" w:rsidR="00A04537" w:rsidRDefault="006C5CFD">
      <w:pPr>
        <w:pStyle w:val="31"/>
      </w:pPr>
      <w:bookmarkStart w:id="85" w:name="_Toc243146817"/>
      <w:r>
        <w:rPr>
          <w:rFonts w:ascii="Times New Roman" w:eastAsia="黑体" w:hAnsi="Times New Roman" w:cs="Times New Roman"/>
        </w:rPr>
        <w:t xml:space="preserve">7.3  </w:t>
      </w:r>
      <w:r>
        <w:rPr>
          <w:rFonts w:ascii="Times New Roman" w:eastAsia="黑体" w:hAnsi="Times New Roman" w:cs="Times New Roman"/>
        </w:rPr>
        <w:t>增加一种新语言</w:t>
      </w:r>
      <w:bookmarkEnd w:id="85"/>
    </w:p>
    <w:p w14:paraId="54BF294C" w14:textId="77777777" w:rsidR="00A04537" w:rsidRDefault="006C5CFD">
      <w:pPr>
        <w:ind w:firstLine="480"/>
        <w:jc w:val="both"/>
      </w:pPr>
      <w:r>
        <w:rPr>
          <w:rFonts w:cs="Times New Roman"/>
        </w:rPr>
        <w:t>若要把系统用于第三种语言，需要：在</w:t>
      </w:r>
      <w:r>
        <w:rPr>
          <w:rFonts w:cs="Times New Roman"/>
        </w:rPr>
        <w:t xml:space="preserve"> `src/common/LanguageConfig.cpp` </w:t>
      </w:r>
      <w:r>
        <w:rPr>
          <w:rFonts w:cs="Times New Roman"/>
        </w:rPr>
        <w:t>的注册表里加一条配置（显示名、</w:t>
      </w:r>
      <w:r>
        <w:rPr>
          <w:rFonts w:cs="Times New Roman"/>
        </w:rPr>
        <w:t>key</w:t>
      </w:r>
      <w:r>
        <w:rPr>
          <w:rFonts w:cs="Times New Roman"/>
        </w:rPr>
        <w:t>、数据文件名、关键字表</w:t>
      </w:r>
      <w:r>
        <w:rPr>
          <w:rFonts w:cs="Times New Roman"/>
        </w:rPr>
        <w:t>…</w:t>
      </w:r>
      <w:r>
        <w:rPr>
          <w:rFonts w:cs="Times New Roman"/>
        </w:rPr>
        <w:t>），并把对应的</w:t>
      </w:r>
      <w:r>
        <w:rPr>
          <w:rFonts w:cs="Times New Roman"/>
        </w:rPr>
        <w:t xml:space="preserve"> words / grammar / semantics / </w:t>
      </w:r>
      <w:r>
        <w:rPr>
          <w:rFonts w:cs="Times New Roman"/>
        </w:rPr>
        <w:t>样例源程序放进</w:t>
      </w:r>
      <w:r>
        <w:rPr>
          <w:rFonts w:cs="Times New Roman"/>
        </w:rPr>
        <w:t xml:space="preserve"> `data/`</w:t>
      </w:r>
      <w:r>
        <w:rPr>
          <w:rFonts w:cs="Times New Roman"/>
        </w:rPr>
        <w:t>。算法层无需改动</w:t>
      </w:r>
      <w:r>
        <w:rPr>
          <w:rFonts w:cs="Times New Roman"/>
        </w:rPr>
        <w:t xml:space="preserve"> —— </w:t>
      </w:r>
      <w:r>
        <w:rPr>
          <w:rFonts w:cs="Times New Roman"/>
        </w:rPr>
        <w:t>因为它只吃</w:t>
      </w:r>
      <w:r>
        <w:rPr>
          <w:rFonts w:cs="Times New Roman"/>
        </w:rPr>
        <w:t>“</w:t>
      </w:r>
      <w:r>
        <w:rPr>
          <w:rFonts w:cs="Times New Roman"/>
        </w:rPr>
        <w:t>规格</w:t>
      </w:r>
      <w:r>
        <w:rPr>
          <w:rFonts w:cs="Times New Roman"/>
        </w:rPr>
        <w:t>”</w:t>
      </w:r>
      <w:r>
        <w:rPr>
          <w:rFonts w:cs="Times New Roman"/>
        </w:rPr>
        <w:t>与</w:t>
      </w:r>
      <w:r>
        <w:rPr>
          <w:rFonts w:cs="Times New Roman"/>
        </w:rPr>
        <w:t>“</w:t>
      </w:r>
      <w:r>
        <w:rPr>
          <w:rFonts w:cs="Times New Roman"/>
        </w:rPr>
        <w:t>文法</w:t>
      </w:r>
      <w:r>
        <w:rPr>
          <w:rFonts w:cs="Times New Roman"/>
        </w:rPr>
        <w:t>”</w:t>
      </w:r>
      <w:r>
        <w:rPr>
          <w:rFonts w:cs="Times New Roman"/>
        </w:rPr>
        <w:t>，不认语言。</w:t>
      </w:r>
    </w:p>
    <w:p w14:paraId="44A019FB" w14:textId="77777777" w:rsidR="00A04537" w:rsidRDefault="006C5CFD">
      <w:pPr>
        <w:pStyle w:val="21"/>
      </w:pPr>
      <w:bookmarkStart w:id="86" w:name="_Toc243146818"/>
      <w:r>
        <w:rPr>
          <w:rFonts w:ascii="Times New Roman" w:eastAsia="黑体" w:hAnsi="Times New Roman" w:cs="Times New Roman"/>
        </w:rPr>
        <w:t xml:space="preserve">8  </w:t>
      </w:r>
      <w:r>
        <w:rPr>
          <w:rFonts w:ascii="Times New Roman" w:eastAsia="黑体" w:hAnsi="Times New Roman" w:cs="Times New Roman"/>
        </w:rPr>
        <w:t>结果导出与保存</w:t>
      </w:r>
      <w:bookmarkEnd w:id="86"/>
    </w:p>
    <w:p w14:paraId="4D119610" w14:textId="77777777" w:rsidR="00A04537" w:rsidRDefault="006C5CFD">
      <w:pPr>
        <w:spacing w:before="60" w:after="120" w:line="300" w:lineRule="exact"/>
        <w:jc w:val="center"/>
      </w:pPr>
      <w:r>
        <w:rPr>
          <w:rFonts w:cs="Times New Roman"/>
          <w:sz w:val="21"/>
        </w:rPr>
        <w:t>表</w:t>
      </w:r>
      <w:r>
        <w:rPr>
          <w:rFonts w:cs="Times New Roman"/>
          <w:sz w:val="21"/>
        </w:rPr>
        <w:t xml:space="preserve"> A-3  </w:t>
      </w:r>
      <w:r>
        <w:rPr>
          <w:rFonts w:cs="Times New Roman"/>
          <w:sz w:val="21"/>
        </w:rPr>
        <w:t>导出功能一览</w:t>
      </w:r>
    </w:p>
    <w:tbl>
      <w:tblPr>
        <w:tblStyle w:val="aff1"/>
        <w:tblW w:w="0" w:type="auto"/>
        <w:jc w:val="center"/>
        <w:tblLayout w:type="fixed"/>
        <w:tblLook w:val="04A0" w:firstRow="1" w:lastRow="0" w:firstColumn="1" w:lastColumn="0" w:noHBand="0" w:noVBand="1"/>
      </w:tblPr>
      <w:tblGrid>
        <w:gridCol w:w="2268"/>
        <w:gridCol w:w="2494"/>
        <w:gridCol w:w="3402"/>
      </w:tblGrid>
      <w:tr w:rsidR="00A04537" w14:paraId="26EEC50B" w14:textId="77777777">
        <w:trPr>
          <w:jc w:val="center"/>
        </w:trPr>
        <w:tc>
          <w:tcPr>
            <w:tcW w:w="2268" w:type="dxa"/>
            <w:shd w:val="clear" w:color="auto" w:fill="D9E2F3"/>
            <w:vAlign w:val="center"/>
          </w:tcPr>
          <w:p w14:paraId="36B6C286" w14:textId="77777777" w:rsidR="00A04537" w:rsidRDefault="006C5CFD">
            <w:pPr>
              <w:spacing w:line="240" w:lineRule="auto"/>
              <w:jc w:val="center"/>
            </w:pPr>
            <w:r>
              <w:rPr>
                <w:rFonts w:cs="Times New Roman"/>
                <w:b/>
                <w:sz w:val="19"/>
              </w:rPr>
              <w:t>页签</w:t>
            </w:r>
          </w:p>
        </w:tc>
        <w:tc>
          <w:tcPr>
            <w:tcW w:w="2494" w:type="dxa"/>
            <w:shd w:val="clear" w:color="auto" w:fill="D9E2F3"/>
            <w:vAlign w:val="center"/>
          </w:tcPr>
          <w:p w14:paraId="1C5158F0" w14:textId="77777777" w:rsidR="00A04537" w:rsidRDefault="006C5CFD">
            <w:pPr>
              <w:spacing w:line="240" w:lineRule="auto"/>
              <w:jc w:val="center"/>
            </w:pPr>
            <w:r>
              <w:rPr>
                <w:rFonts w:cs="Times New Roman"/>
                <w:b/>
                <w:sz w:val="19"/>
              </w:rPr>
              <w:t>操作</w:t>
            </w:r>
          </w:p>
        </w:tc>
        <w:tc>
          <w:tcPr>
            <w:tcW w:w="3402" w:type="dxa"/>
            <w:shd w:val="clear" w:color="auto" w:fill="D9E2F3"/>
            <w:vAlign w:val="center"/>
          </w:tcPr>
          <w:p w14:paraId="77CDA2E3" w14:textId="77777777" w:rsidR="00A04537" w:rsidRDefault="006C5CFD">
            <w:pPr>
              <w:spacing w:line="240" w:lineRule="auto"/>
              <w:jc w:val="center"/>
            </w:pPr>
            <w:r>
              <w:rPr>
                <w:rFonts w:cs="Times New Roman"/>
                <w:b/>
                <w:sz w:val="19"/>
              </w:rPr>
              <w:t>格式</w:t>
            </w:r>
          </w:p>
        </w:tc>
      </w:tr>
      <w:tr w:rsidR="00A04537" w14:paraId="603B7D4F" w14:textId="77777777">
        <w:trPr>
          <w:jc w:val="center"/>
        </w:trPr>
        <w:tc>
          <w:tcPr>
            <w:tcW w:w="2268" w:type="dxa"/>
            <w:vAlign w:val="center"/>
          </w:tcPr>
          <w:p w14:paraId="310A0419" w14:textId="77777777" w:rsidR="00A04537" w:rsidRDefault="006C5CFD">
            <w:pPr>
              <w:spacing w:line="240" w:lineRule="auto"/>
            </w:pPr>
            <w:r>
              <w:rPr>
                <w:rFonts w:cs="Times New Roman"/>
                <w:sz w:val="19"/>
              </w:rPr>
              <w:t xml:space="preserve">① </w:t>
            </w:r>
            <w:r>
              <w:rPr>
                <w:rFonts w:cs="Times New Roman"/>
                <w:sz w:val="19"/>
              </w:rPr>
              <w:t>单词规格</w:t>
            </w:r>
          </w:p>
        </w:tc>
        <w:tc>
          <w:tcPr>
            <w:tcW w:w="2494" w:type="dxa"/>
            <w:vAlign w:val="center"/>
          </w:tcPr>
          <w:p w14:paraId="684C0966" w14:textId="77777777" w:rsidR="00A04537" w:rsidRDefault="006C5CFD">
            <w:pPr>
              <w:spacing w:line="240" w:lineRule="auto"/>
              <w:jc w:val="center"/>
            </w:pPr>
            <w:r>
              <w:rPr>
                <w:rFonts w:cs="Times New Roman"/>
                <w:sz w:val="19"/>
              </w:rPr>
              <w:t>保存</w:t>
            </w:r>
            <w:r>
              <w:rPr>
                <w:rFonts w:cs="Times New Roman"/>
                <w:sz w:val="19"/>
              </w:rPr>
              <w:t xml:space="preserve"> / </w:t>
            </w:r>
            <w:r>
              <w:rPr>
                <w:rFonts w:cs="Times New Roman"/>
                <w:sz w:val="19"/>
              </w:rPr>
              <w:t>另存为</w:t>
            </w:r>
          </w:p>
        </w:tc>
        <w:tc>
          <w:tcPr>
            <w:tcW w:w="3402" w:type="dxa"/>
            <w:vAlign w:val="center"/>
          </w:tcPr>
          <w:p w14:paraId="4811717C" w14:textId="77777777" w:rsidR="00A04537" w:rsidRDefault="006C5CFD">
            <w:pPr>
              <w:spacing w:line="240" w:lineRule="auto"/>
              <w:jc w:val="center"/>
            </w:pPr>
            <w:r>
              <w:rPr>
                <w:rFonts w:cs="Times New Roman"/>
                <w:sz w:val="19"/>
              </w:rPr>
              <w:t>`.txt`</w:t>
            </w:r>
            <w:r>
              <w:rPr>
                <w:rFonts w:cs="Times New Roman"/>
                <w:sz w:val="19"/>
              </w:rPr>
              <w:t>，</w:t>
            </w:r>
            <w:r>
              <w:rPr>
                <w:rFonts w:cs="Times New Roman"/>
                <w:sz w:val="19"/>
              </w:rPr>
              <w:t>UTF-8</w:t>
            </w:r>
          </w:p>
        </w:tc>
      </w:tr>
      <w:tr w:rsidR="00A04537" w14:paraId="538CC408" w14:textId="77777777">
        <w:trPr>
          <w:jc w:val="center"/>
        </w:trPr>
        <w:tc>
          <w:tcPr>
            <w:tcW w:w="2268" w:type="dxa"/>
            <w:vAlign w:val="center"/>
          </w:tcPr>
          <w:p w14:paraId="654322AD" w14:textId="77777777" w:rsidR="00A04537" w:rsidRDefault="006C5CFD">
            <w:pPr>
              <w:spacing w:line="240" w:lineRule="auto"/>
            </w:pPr>
            <w:r>
              <w:rPr>
                <w:rFonts w:cs="Times New Roman"/>
                <w:sz w:val="19"/>
              </w:rPr>
              <w:t xml:space="preserve">②③④ </w:t>
            </w:r>
            <w:r>
              <w:rPr>
                <w:rFonts w:cs="Times New Roman"/>
                <w:sz w:val="19"/>
              </w:rPr>
              <w:t>自动机</w:t>
            </w:r>
          </w:p>
        </w:tc>
        <w:tc>
          <w:tcPr>
            <w:tcW w:w="2494" w:type="dxa"/>
            <w:vAlign w:val="center"/>
          </w:tcPr>
          <w:p w14:paraId="5B964507" w14:textId="77777777" w:rsidR="00A04537" w:rsidRDefault="006C5CFD">
            <w:pPr>
              <w:spacing w:line="240" w:lineRule="auto"/>
              <w:jc w:val="center"/>
            </w:pPr>
            <w:r>
              <w:rPr>
                <w:rFonts w:cs="Times New Roman"/>
                <w:sz w:val="19"/>
              </w:rPr>
              <w:t>导出</w:t>
            </w:r>
            <w:r>
              <w:rPr>
                <w:rFonts w:cs="Times New Roman"/>
                <w:sz w:val="19"/>
              </w:rPr>
              <w:t xml:space="preserve"> DOT / PNG</w:t>
            </w:r>
          </w:p>
        </w:tc>
        <w:tc>
          <w:tcPr>
            <w:tcW w:w="3402" w:type="dxa"/>
            <w:vAlign w:val="center"/>
          </w:tcPr>
          <w:p w14:paraId="2EE2F2E3" w14:textId="77777777" w:rsidR="00A04537" w:rsidRDefault="006C5CFD">
            <w:pPr>
              <w:spacing w:line="240" w:lineRule="auto"/>
              <w:jc w:val="center"/>
            </w:pPr>
            <w:r>
              <w:rPr>
                <w:rFonts w:cs="Times New Roman"/>
                <w:sz w:val="19"/>
              </w:rPr>
              <w:t xml:space="preserve">`.dot` </w:t>
            </w:r>
            <w:r>
              <w:rPr>
                <w:rFonts w:cs="Times New Roman"/>
                <w:sz w:val="19"/>
              </w:rPr>
              <w:t>可用</w:t>
            </w:r>
            <w:r>
              <w:rPr>
                <w:rFonts w:cs="Times New Roman"/>
                <w:sz w:val="19"/>
              </w:rPr>
              <w:t xml:space="preserve"> Graphviz </w:t>
            </w:r>
            <w:r>
              <w:rPr>
                <w:rFonts w:cs="Times New Roman"/>
                <w:sz w:val="19"/>
              </w:rPr>
              <w:t>出图；</w:t>
            </w:r>
            <w:r>
              <w:rPr>
                <w:rFonts w:cs="Times New Roman"/>
                <w:sz w:val="19"/>
              </w:rPr>
              <w:t xml:space="preserve">`.png` </w:t>
            </w:r>
            <w:r>
              <w:rPr>
                <w:rFonts w:cs="Times New Roman"/>
                <w:sz w:val="19"/>
              </w:rPr>
              <w:t>直接插图</w:t>
            </w:r>
          </w:p>
        </w:tc>
      </w:tr>
      <w:tr w:rsidR="00A04537" w14:paraId="01CB4459" w14:textId="77777777">
        <w:trPr>
          <w:jc w:val="center"/>
        </w:trPr>
        <w:tc>
          <w:tcPr>
            <w:tcW w:w="2268" w:type="dxa"/>
            <w:vAlign w:val="center"/>
          </w:tcPr>
          <w:p w14:paraId="5A495161" w14:textId="77777777" w:rsidR="00A04537" w:rsidRDefault="006C5CFD">
            <w:pPr>
              <w:spacing w:line="240" w:lineRule="auto"/>
            </w:pPr>
            <w:r>
              <w:rPr>
                <w:rFonts w:cs="Times New Roman"/>
                <w:sz w:val="19"/>
              </w:rPr>
              <w:t xml:space="preserve">⑤ </w:t>
            </w:r>
            <w:r>
              <w:rPr>
                <w:rFonts w:cs="Times New Roman"/>
                <w:sz w:val="19"/>
              </w:rPr>
              <w:t>词法分析源程序</w:t>
            </w:r>
          </w:p>
        </w:tc>
        <w:tc>
          <w:tcPr>
            <w:tcW w:w="2494" w:type="dxa"/>
            <w:vAlign w:val="center"/>
          </w:tcPr>
          <w:p w14:paraId="49C3D459" w14:textId="77777777" w:rsidR="00A04537" w:rsidRDefault="006C5CFD">
            <w:pPr>
              <w:spacing w:line="240" w:lineRule="auto"/>
              <w:jc w:val="center"/>
            </w:pPr>
            <w:r>
              <w:rPr>
                <w:rFonts w:cs="Times New Roman"/>
                <w:sz w:val="19"/>
              </w:rPr>
              <w:t>保存为</w:t>
            </w:r>
          </w:p>
        </w:tc>
        <w:tc>
          <w:tcPr>
            <w:tcW w:w="3402" w:type="dxa"/>
            <w:vAlign w:val="center"/>
          </w:tcPr>
          <w:p w14:paraId="78B63990" w14:textId="77777777" w:rsidR="00A04537" w:rsidRDefault="006C5CFD">
            <w:pPr>
              <w:spacing w:line="240" w:lineRule="auto"/>
              <w:jc w:val="center"/>
            </w:pPr>
            <w:r>
              <w:rPr>
                <w:rFonts w:cs="Times New Roman"/>
                <w:sz w:val="19"/>
              </w:rPr>
              <w:t>`.cpp`</w:t>
            </w:r>
            <w:r>
              <w:rPr>
                <w:rFonts w:cs="Times New Roman"/>
                <w:sz w:val="19"/>
              </w:rPr>
              <w:t>，可自行用</w:t>
            </w:r>
            <w:r>
              <w:rPr>
                <w:rFonts w:cs="Times New Roman"/>
                <w:sz w:val="19"/>
              </w:rPr>
              <w:t xml:space="preserve"> g++ </w:t>
            </w:r>
            <w:r>
              <w:rPr>
                <w:rFonts w:cs="Times New Roman"/>
                <w:sz w:val="19"/>
              </w:rPr>
              <w:t>编译</w:t>
            </w:r>
          </w:p>
        </w:tc>
      </w:tr>
      <w:tr w:rsidR="00A04537" w14:paraId="75135B93" w14:textId="77777777">
        <w:trPr>
          <w:jc w:val="center"/>
        </w:trPr>
        <w:tc>
          <w:tcPr>
            <w:tcW w:w="2268" w:type="dxa"/>
            <w:vAlign w:val="center"/>
          </w:tcPr>
          <w:p w14:paraId="6E09C7B2" w14:textId="77777777" w:rsidR="00A04537" w:rsidRDefault="006C5CFD">
            <w:pPr>
              <w:spacing w:line="240" w:lineRule="auto"/>
            </w:pPr>
            <w:r>
              <w:rPr>
                <w:rFonts w:cs="Times New Roman"/>
                <w:sz w:val="19"/>
              </w:rPr>
              <w:t xml:space="preserve">⑥ </w:t>
            </w:r>
            <w:r>
              <w:rPr>
                <w:rFonts w:cs="Times New Roman"/>
                <w:sz w:val="19"/>
              </w:rPr>
              <w:t>单词编码</w:t>
            </w:r>
          </w:p>
        </w:tc>
        <w:tc>
          <w:tcPr>
            <w:tcW w:w="2494" w:type="dxa"/>
            <w:vAlign w:val="center"/>
          </w:tcPr>
          <w:p w14:paraId="083EEECE" w14:textId="77777777" w:rsidR="00A04537" w:rsidRDefault="006C5CFD">
            <w:pPr>
              <w:spacing w:line="240" w:lineRule="auto"/>
              <w:jc w:val="center"/>
            </w:pPr>
            <w:r>
              <w:rPr>
                <w:rFonts w:cs="Times New Roman"/>
                <w:sz w:val="19"/>
              </w:rPr>
              <w:t>自动落盘</w:t>
            </w:r>
            <w:r>
              <w:rPr>
                <w:rFonts w:cs="Times New Roman"/>
                <w:sz w:val="19"/>
              </w:rPr>
              <w:t xml:space="preserve"> + </w:t>
            </w:r>
            <w:r>
              <w:rPr>
                <w:rFonts w:cs="Times New Roman"/>
                <w:sz w:val="19"/>
              </w:rPr>
              <w:t>可另存</w:t>
            </w:r>
          </w:p>
        </w:tc>
        <w:tc>
          <w:tcPr>
            <w:tcW w:w="3402" w:type="dxa"/>
            <w:vAlign w:val="center"/>
          </w:tcPr>
          <w:p w14:paraId="715C180B" w14:textId="77777777" w:rsidR="00A04537" w:rsidRDefault="006C5CFD">
            <w:pPr>
              <w:spacing w:line="240" w:lineRule="auto"/>
              <w:jc w:val="center"/>
            </w:pPr>
            <w:r>
              <w:rPr>
                <w:rFonts w:cs="Times New Roman"/>
                <w:sz w:val="19"/>
              </w:rPr>
              <w:t>`.lex`</w:t>
            </w:r>
            <w:r>
              <w:rPr>
                <w:rFonts w:cs="Times New Roman"/>
                <w:sz w:val="19"/>
              </w:rPr>
              <w:t>，格式见第</w:t>
            </w:r>
            <w:r>
              <w:rPr>
                <w:rFonts w:cs="Times New Roman"/>
                <w:sz w:val="19"/>
              </w:rPr>
              <w:t xml:space="preserve"> 9 </w:t>
            </w:r>
            <w:r>
              <w:rPr>
                <w:rFonts w:cs="Times New Roman"/>
                <w:sz w:val="19"/>
              </w:rPr>
              <w:t>章</w:t>
            </w:r>
          </w:p>
        </w:tc>
      </w:tr>
      <w:tr w:rsidR="00A04537" w14:paraId="2E33CA51" w14:textId="77777777">
        <w:trPr>
          <w:jc w:val="center"/>
        </w:trPr>
        <w:tc>
          <w:tcPr>
            <w:tcW w:w="2268" w:type="dxa"/>
            <w:vAlign w:val="center"/>
          </w:tcPr>
          <w:p w14:paraId="02AD00BB" w14:textId="77777777" w:rsidR="00A04537" w:rsidRDefault="006C5CFD">
            <w:pPr>
              <w:spacing w:line="240" w:lineRule="auto"/>
            </w:pPr>
            <w:r>
              <w:rPr>
                <w:rFonts w:cs="Times New Roman"/>
                <w:sz w:val="19"/>
              </w:rPr>
              <w:t xml:space="preserve">⑦ </w:t>
            </w:r>
            <w:r>
              <w:rPr>
                <w:rFonts w:cs="Times New Roman"/>
                <w:sz w:val="19"/>
              </w:rPr>
              <w:t>文法</w:t>
            </w:r>
          </w:p>
        </w:tc>
        <w:tc>
          <w:tcPr>
            <w:tcW w:w="2494" w:type="dxa"/>
            <w:vAlign w:val="center"/>
          </w:tcPr>
          <w:p w14:paraId="4201AFD2" w14:textId="77777777" w:rsidR="00A04537" w:rsidRDefault="006C5CFD">
            <w:pPr>
              <w:spacing w:line="240" w:lineRule="auto"/>
              <w:jc w:val="center"/>
            </w:pPr>
            <w:r>
              <w:rPr>
                <w:rFonts w:cs="Times New Roman"/>
                <w:sz w:val="19"/>
              </w:rPr>
              <w:t>保存</w:t>
            </w:r>
            <w:r>
              <w:rPr>
                <w:rFonts w:cs="Times New Roman"/>
                <w:sz w:val="19"/>
              </w:rPr>
              <w:t xml:space="preserve"> / </w:t>
            </w:r>
            <w:r>
              <w:rPr>
                <w:rFonts w:cs="Times New Roman"/>
                <w:sz w:val="19"/>
              </w:rPr>
              <w:t>另存为</w:t>
            </w:r>
          </w:p>
        </w:tc>
        <w:tc>
          <w:tcPr>
            <w:tcW w:w="3402" w:type="dxa"/>
            <w:vAlign w:val="center"/>
          </w:tcPr>
          <w:p w14:paraId="55C2D35F" w14:textId="77777777" w:rsidR="00A04537" w:rsidRDefault="006C5CFD">
            <w:pPr>
              <w:spacing w:line="240" w:lineRule="auto"/>
              <w:jc w:val="center"/>
            </w:pPr>
            <w:r>
              <w:rPr>
                <w:rFonts w:cs="Times New Roman"/>
                <w:sz w:val="19"/>
              </w:rPr>
              <w:t>`.txt`</w:t>
            </w:r>
          </w:p>
        </w:tc>
      </w:tr>
      <w:tr w:rsidR="00A04537" w14:paraId="6CB2A602" w14:textId="77777777">
        <w:trPr>
          <w:jc w:val="center"/>
        </w:trPr>
        <w:tc>
          <w:tcPr>
            <w:tcW w:w="2268" w:type="dxa"/>
            <w:vAlign w:val="center"/>
          </w:tcPr>
          <w:p w14:paraId="13E540FF" w14:textId="77777777" w:rsidR="00A04537" w:rsidRDefault="006C5CFD">
            <w:pPr>
              <w:spacing w:line="240" w:lineRule="auto"/>
            </w:pPr>
            <w:r>
              <w:rPr>
                <w:rFonts w:cs="Times New Roman"/>
                <w:sz w:val="19"/>
              </w:rPr>
              <w:t xml:space="preserve">⑫ </w:t>
            </w:r>
            <w:r>
              <w:rPr>
                <w:rFonts w:cs="Times New Roman"/>
                <w:sz w:val="19"/>
              </w:rPr>
              <w:t>分析表</w:t>
            </w:r>
          </w:p>
        </w:tc>
        <w:tc>
          <w:tcPr>
            <w:tcW w:w="2494" w:type="dxa"/>
            <w:vAlign w:val="center"/>
          </w:tcPr>
          <w:p w14:paraId="5CFB399F" w14:textId="77777777" w:rsidR="00A04537" w:rsidRDefault="006C5CFD">
            <w:pPr>
              <w:spacing w:line="240" w:lineRule="auto"/>
              <w:jc w:val="center"/>
            </w:pPr>
            <w:r>
              <w:rPr>
                <w:rFonts w:cs="Times New Roman"/>
                <w:sz w:val="19"/>
              </w:rPr>
              <w:t>导出文本</w:t>
            </w:r>
          </w:p>
        </w:tc>
        <w:tc>
          <w:tcPr>
            <w:tcW w:w="3402" w:type="dxa"/>
            <w:vAlign w:val="center"/>
          </w:tcPr>
          <w:p w14:paraId="2CDE7170" w14:textId="77777777" w:rsidR="00A04537" w:rsidRDefault="006C5CFD">
            <w:pPr>
              <w:spacing w:line="240" w:lineRule="auto"/>
              <w:jc w:val="center"/>
            </w:pPr>
            <w:r>
              <w:rPr>
                <w:rFonts w:cs="Times New Roman"/>
                <w:sz w:val="19"/>
              </w:rPr>
              <w:t>制表符分隔，可直接贴进报告</w:t>
            </w:r>
          </w:p>
        </w:tc>
      </w:tr>
      <w:tr w:rsidR="00A04537" w14:paraId="43B07F17" w14:textId="77777777">
        <w:trPr>
          <w:jc w:val="center"/>
        </w:trPr>
        <w:tc>
          <w:tcPr>
            <w:tcW w:w="2268" w:type="dxa"/>
            <w:vAlign w:val="center"/>
          </w:tcPr>
          <w:p w14:paraId="1C979024" w14:textId="77777777" w:rsidR="00A04537" w:rsidRDefault="006C5CFD">
            <w:pPr>
              <w:spacing w:line="240" w:lineRule="auto"/>
            </w:pPr>
            <w:r>
              <w:rPr>
                <w:rFonts w:cs="Times New Roman"/>
                <w:sz w:val="19"/>
              </w:rPr>
              <w:t xml:space="preserve">⑭ </w:t>
            </w:r>
            <w:r>
              <w:rPr>
                <w:rFonts w:cs="Times New Roman"/>
                <w:sz w:val="19"/>
              </w:rPr>
              <w:t>语法树</w:t>
            </w:r>
          </w:p>
        </w:tc>
        <w:tc>
          <w:tcPr>
            <w:tcW w:w="2494" w:type="dxa"/>
            <w:vAlign w:val="center"/>
          </w:tcPr>
          <w:p w14:paraId="7D8180D4" w14:textId="77777777" w:rsidR="00A04537" w:rsidRDefault="006C5CFD">
            <w:pPr>
              <w:spacing w:line="240" w:lineRule="auto"/>
              <w:jc w:val="center"/>
            </w:pPr>
            <w:r>
              <w:rPr>
                <w:rFonts w:cs="Times New Roman"/>
                <w:sz w:val="19"/>
              </w:rPr>
              <w:t>导出三种形式</w:t>
            </w:r>
          </w:p>
        </w:tc>
        <w:tc>
          <w:tcPr>
            <w:tcW w:w="3402" w:type="dxa"/>
            <w:vAlign w:val="center"/>
          </w:tcPr>
          <w:p w14:paraId="6C38375B" w14:textId="77777777" w:rsidR="00A04537" w:rsidRDefault="006C5CFD">
            <w:pPr>
              <w:spacing w:line="240" w:lineRule="auto"/>
              <w:jc w:val="center"/>
            </w:pPr>
            <w:r>
              <w:rPr>
                <w:rFonts w:cs="Times New Roman"/>
                <w:sz w:val="19"/>
              </w:rPr>
              <w:t>缩进文本</w:t>
            </w:r>
            <w:r>
              <w:rPr>
                <w:rFonts w:cs="Times New Roman"/>
                <w:sz w:val="19"/>
              </w:rPr>
              <w:t xml:space="preserve"> / </w:t>
            </w:r>
            <w:r>
              <w:rPr>
                <w:rFonts w:cs="Times New Roman"/>
                <w:sz w:val="19"/>
              </w:rPr>
              <w:t>括号表示</w:t>
            </w:r>
            <w:r>
              <w:rPr>
                <w:rFonts w:cs="Times New Roman"/>
                <w:sz w:val="19"/>
              </w:rPr>
              <w:t xml:space="preserve"> / DOT</w:t>
            </w:r>
          </w:p>
        </w:tc>
      </w:tr>
      <w:tr w:rsidR="00A04537" w14:paraId="6300CF19" w14:textId="77777777">
        <w:trPr>
          <w:jc w:val="center"/>
        </w:trPr>
        <w:tc>
          <w:tcPr>
            <w:tcW w:w="2268" w:type="dxa"/>
            <w:vAlign w:val="center"/>
          </w:tcPr>
          <w:p w14:paraId="650877E2" w14:textId="77777777" w:rsidR="00A04537" w:rsidRDefault="006C5CFD">
            <w:pPr>
              <w:spacing w:line="240" w:lineRule="auto"/>
            </w:pPr>
            <w:r>
              <w:rPr>
                <w:rFonts w:cs="Times New Roman"/>
                <w:sz w:val="19"/>
              </w:rPr>
              <w:t xml:space="preserve">⑮ </w:t>
            </w:r>
            <w:r>
              <w:rPr>
                <w:rFonts w:cs="Times New Roman"/>
                <w:sz w:val="19"/>
              </w:rPr>
              <w:t>四元式</w:t>
            </w:r>
          </w:p>
        </w:tc>
        <w:tc>
          <w:tcPr>
            <w:tcW w:w="2494" w:type="dxa"/>
            <w:vAlign w:val="center"/>
          </w:tcPr>
          <w:p w14:paraId="10EC13D6" w14:textId="77777777" w:rsidR="00A04537" w:rsidRDefault="006C5CFD">
            <w:pPr>
              <w:spacing w:line="240" w:lineRule="auto"/>
              <w:jc w:val="center"/>
            </w:pPr>
            <w:r>
              <w:rPr>
                <w:rFonts w:cs="Times New Roman"/>
                <w:sz w:val="19"/>
              </w:rPr>
              <w:t>导出</w:t>
            </w:r>
          </w:p>
        </w:tc>
        <w:tc>
          <w:tcPr>
            <w:tcW w:w="3402" w:type="dxa"/>
            <w:vAlign w:val="center"/>
          </w:tcPr>
          <w:p w14:paraId="4BC1C073" w14:textId="77777777" w:rsidR="00A04537" w:rsidRDefault="006C5CFD">
            <w:pPr>
              <w:spacing w:line="240" w:lineRule="auto"/>
              <w:jc w:val="center"/>
            </w:pPr>
            <w:r>
              <w:rPr>
                <w:rFonts w:cs="Times New Roman"/>
                <w:sz w:val="19"/>
              </w:rPr>
              <w:t>制表符分隔文本（</w:t>
            </w:r>
            <w:r>
              <w:rPr>
                <w:rFonts w:cs="Times New Roman"/>
                <w:sz w:val="19"/>
              </w:rPr>
              <w:t>`.txt`</w:t>
            </w:r>
            <w:r>
              <w:rPr>
                <w:rFonts w:cs="Times New Roman"/>
                <w:sz w:val="19"/>
              </w:rPr>
              <w:t>，</w:t>
            </w:r>
            <w:r>
              <w:rPr>
                <w:rFonts w:cs="Times New Roman"/>
                <w:sz w:val="19"/>
              </w:rPr>
              <w:t xml:space="preserve">Excel </w:t>
            </w:r>
            <w:r>
              <w:rPr>
                <w:rFonts w:cs="Times New Roman"/>
                <w:sz w:val="19"/>
              </w:rPr>
              <w:t>可打开）</w:t>
            </w:r>
          </w:p>
        </w:tc>
      </w:tr>
    </w:tbl>
    <w:p w14:paraId="3115CB53" w14:textId="77777777" w:rsidR="00A04537" w:rsidRDefault="006C5CFD">
      <w:pPr>
        <w:pStyle w:val="21"/>
      </w:pPr>
      <w:bookmarkStart w:id="87" w:name="_Toc243146819"/>
      <w:r>
        <w:rPr>
          <w:rFonts w:ascii="Times New Roman" w:eastAsia="黑体" w:hAnsi="Times New Roman" w:cs="Times New Roman"/>
        </w:rPr>
        <w:t xml:space="preserve">9  </w:t>
      </w:r>
      <w:r>
        <w:rPr>
          <w:rFonts w:ascii="Times New Roman" w:eastAsia="黑体" w:hAnsi="Times New Roman" w:cs="Times New Roman"/>
        </w:rPr>
        <w:t>常见问题与故障处理</w:t>
      </w:r>
      <w:bookmarkEnd w:id="87"/>
    </w:p>
    <w:p w14:paraId="2C25EF71" w14:textId="77777777" w:rsidR="00A04537" w:rsidRDefault="006C5CFD">
      <w:pPr>
        <w:spacing w:before="60" w:after="120" w:line="300" w:lineRule="exact"/>
        <w:jc w:val="center"/>
      </w:pPr>
      <w:r>
        <w:rPr>
          <w:rFonts w:cs="Times New Roman"/>
          <w:sz w:val="21"/>
        </w:rPr>
        <w:t>表</w:t>
      </w:r>
      <w:r>
        <w:rPr>
          <w:rFonts w:cs="Times New Roman"/>
          <w:sz w:val="21"/>
        </w:rPr>
        <w:t xml:space="preserve"> A-4  </w:t>
      </w:r>
      <w:r>
        <w:rPr>
          <w:rFonts w:cs="Times New Roman"/>
          <w:sz w:val="21"/>
        </w:rPr>
        <w:t>常见问题与处理</w:t>
      </w:r>
    </w:p>
    <w:tbl>
      <w:tblPr>
        <w:tblStyle w:val="aff1"/>
        <w:tblW w:w="0" w:type="auto"/>
        <w:jc w:val="center"/>
        <w:tblLayout w:type="fixed"/>
        <w:tblLook w:val="04A0" w:firstRow="1" w:lastRow="0" w:firstColumn="1" w:lastColumn="0" w:noHBand="0" w:noVBand="1"/>
      </w:tblPr>
      <w:tblGrid>
        <w:gridCol w:w="2608"/>
        <w:gridCol w:w="2608"/>
        <w:gridCol w:w="2948"/>
      </w:tblGrid>
      <w:tr w:rsidR="00A04537" w14:paraId="1380F73E" w14:textId="77777777">
        <w:trPr>
          <w:jc w:val="center"/>
        </w:trPr>
        <w:tc>
          <w:tcPr>
            <w:tcW w:w="2608" w:type="dxa"/>
            <w:shd w:val="clear" w:color="auto" w:fill="D9E2F3"/>
            <w:vAlign w:val="center"/>
          </w:tcPr>
          <w:p w14:paraId="465F960C" w14:textId="77777777" w:rsidR="00A04537" w:rsidRDefault="006C5CFD">
            <w:pPr>
              <w:spacing w:line="240" w:lineRule="auto"/>
              <w:jc w:val="center"/>
            </w:pPr>
            <w:r>
              <w:rPr>
                <w:rFonts w:cs="Times New Roman"/>
                <w:b/>
                <w:sz w:val="18"/>
              </w:rPr>
              <w:t>现象</w:t>
            </w:r>
          </w:p>
        </w:tc>
        <w:tc>
          <w:tcPr>
            <w:tcW w:w="2608" w:type="dxa"/>
            <w:shd w:val="clear" w:color="auto" w:fill="D9E2F3"/>
            <w:vAlign w:val="center"/>
          </w:tcPr>
          <w:p w14:paraId="5C0C1596" w14:textId="77777777" w:rsidR="00A04537" w:rsidRDefault="006C5CFD">
            <w:pPr>
              <w:spacing w:line="240" w:lineRule="auto"/>
              <w:jc w:val="center"/>
            </w:pPr>
            <w:r>
              <w:rPr>
                <w:rFonts w:cs="Times New Roman"/>
                <w:b/>
                <w:sz w:val="18"/>
              </w:rPr>
              <w:t>可能原因</w:t>
            </w:r>
          </w:p>
        </w:tc>
        <w:tc>
          <w:tcPr>
            <w:tcW w:w="2948" w:type="dxa"/>
            <w:shd w:val="clear" w:color="auto" w:fill="D9E2F3"/>
            <w:vAlign w:val="center"/>
          </w:tcPr>
          <w:p w14:paraId="56A5036B" w14:textId="77777777" w:rsidR="00A04537" w:rsidRDefault="006C5CFD">
            <w:pPr>
              <w:spacing w:line="240" w:lineRule="auto"/>
              <w:jc w:val="center"/>
            </w:pPr>
            <w:r>
              <w:rPr>
                <w:rFonts w:cs="Times New Roman"/>
                <w:b/>
                <w:sz w:val="18"/>
              </w:rPr>
              <w:t>处理办法</w:t>
            </w:r>
          </w:p>
        </w:tc>
      </w:tr>
      <w:tr w:rsidR="00A04537" w14:paraId="381CA31C" w14:textId="77777777">
        <w:trPr>
          <w:jc w:val="center"/>
        </w:trPr>
        <w:tc>
          <w:tcPr>
            <w:tcW w:w="2608" w:type="dxa"/>
            <w:vAlign w:val="center"/>
          </w:tcPr>
          <w:p w14:paraId="5599B10E" w14:textId="77777777" w:rsidR="00A04537" w:rsidRDefault="006C5CFD">
            <w:pPr>
              <w:spacing w:line="240" w:lineRule="auto"/>
            </w:pPr>
            <w:r>
              <w:rPr>
                <w:rFonts w:cs="Times New Roman"/>
                <w:sz w:val="18"/>
              </w:rPr>
              <w:lastRenderedPageBreak/>
              <w:t>点</w:t>
            </w:r>
            <w:r>
              <w:rPr>
                <w:rFonts w:cs="Times New Roman"/>
                <w:sz w:val="18"/>
              </w:rPr>
              <w:t>“</w:t>
            </w:r>
            <w:r>
              <w:rPr>
                <w:rFonts w:cs="Times New Roman"/>
                <w:sz w:val="18"/>
              </w:rPr>
              <w:t>编译并测试</w:t>
            </w:r>
            <w:r>
              <w:rPr>
                <w:rFonts w:cs="Times New Roman"/>
                <w:sz w:val="18"/>
              </w:rPr>
              <w:t>”</w:t>
            </w:r>
            <w:r>
              <w:rPr>
                <w:rFonts w:cs="Times New Roman"/>
                <w:sz w:val="18"/>
              </w:rPr>
              <w:t>后提示</w:t>
            </w:r>
            <w:r>
              <w:rPr>
                <w:rFonts w:cs="Times New Roman"/>
                <w:sz w:val="18"/>
              </w:rPr>
              <w:t>“</w:t>
            </w:r>
            <w:r>
              <w:rPr>
                <w:rFonts w:cs="Times New Roman"/>
                <w:sz w:val="18"/>
              </w:rPr>
              <w:t>编译失败（返回码</w:t>
            </w:r>
            <w:r>
              <w:rPr>
                <w:rFonts w:cs="Times New Roman"/>
                <w:sz w:val="18"/>
              </w:rPr>
              <w:t xml:space="preserve"> 1</w:t>
            </w:r>
            <w:r>
              <w:rPr>
                <w:rFonts w:cs="Times New Roman"/>
                <w:sz w:val="18"/>
              </w:rPr>
              <w:t>）</w:t>
            </w:r>
            <w:r>
              <w:rPr>
                <w:rFonts w:cs="Times New Roman"/>
                <w:sz w:val="18"/>
              </w:rPr>
              <w:t>”</w:t>
            </w:r>
          </w:p>
        </w:tc>
        <w:tc>
          <w:tcPr>
            <w:tcW w:w="2608" w:type="dxa"/>
            <w:vAlign w:val="center"/>
          </w:tcPr>
          <w:p w14:paraId="042A5462" w14:textId="77777777" w:rsidR="00A04537" w:rsidRDefault="006C5CFD">
            <w:pPr>
              <w:spacing w:line="240" w:lineRule="auto"/>
              <w:jc w:val="center"/>
            </w:pPr>
            <w:r>
              <w:rPr>
                <w:rFonts w:cs="Times New Roman"/>
                <w:sz w:val="18"/>
              </w:rPr>
              <w:t>①</w:t>
            </w:r>
            <w:r>
              <w:rPr>
                <w:rFonts w:cs="Times New Roman"/>
                <w:sz w:val="18"/>
              </w:rPr>
              <w:t>本机没有</w:t>
            </w:r>
            <w:r>
              <w:rPr>
                <w:rFonts w:cs="Times New Roman"/>
                <w:sz w:val="18"/>
              </w:rPr>
              <w:t xml:space="preserve"> g++</w:t>
            </w:r>
            <w:r>
              <w:rPr>
                <w:rFonts w:cs="Times New Roman"/>
                <w:sz w:val="18"/>
              </w:rPr>
              <w:t>，或</w:t>
            </w:r>
            <w:r>
              <w:rPr>
                <w:rFonts w:cs="Times New Roman"/>
                <w:sz w:val="18"/>
              </w:rPr>
              <w:t xml:space="preserve"> PATH </w:t>
            </w:r>
            <w:r>
              <w:rPr>
                <w:rFonts w:cs="Times New Roman"/>
                <w:sz w:val="18"/>
              </w:rPr>
              <w:t>里的</w:t>
            </w:r>
            <w:r>
              <w:rPr>
                <w:rFonts w:cs="Times New Roman"/>
                <w:sz w:val="18"/>
              </w:rPr>
              <w:t xml:space="preserve"> g++ </w:t>
            </w:r>
            <w:r>
              <w:rPr>
                <w:rFonts w:cs="Times New Roman"/>
                <w:sz w:val="18"/>
              </w:rPr>
              <w:t>与</w:t>
            </w:r>
            <w:r>
              <w:rPr>
                <w:rFonts w:cs="Times New Roman"/>
                <w:sz w:val="18"/>
              </w:rPr>
              <w:t xml:space="preserve"> Qt </w:t>
            </w:r>
            <w:r>
              <w:rPr>
                <w:rFonts w:cs="Times New Roman"/>
                <w:sz w:val="18"/>
              </w:rPr>
              <w:t>的</w:t>
            </w:r>
            <w:r>
              <w:rPr>
                <w:rFonts w:cs="Times New Roman"/>
                <w:sz w:val="18"/>
              </w:rPr>
              <w:t xml:space="preserve"> MinGW </w:t>
            </w:r>
            <w:r>
              <w:rPr>
                <w:rFonts w:cs="Times New Roman"/>
                <w:sz w:val="18"/>
              </w:rPr>
              <w:t>不是同一套；</w:t>
            </w:r>
            <w:r>
              <w:rPr>
                <w:rFonts w:cs="Times New Roman"/>
                <w:sz w:val="18"/>
              </w:rPr>
              <w:t>②</w:t>
            </w:r>
            <w:r>
              <w:rPr>
                <w:rFonts w:cs="Times New Roman"/>
                <w:sz w:val="18"/>
              </w:rPr>
              <w:t>目标</w:t>
            </w:r>
            <w:r>
              <w:rPr>
                <w:rFonts w:cs="Times New Roman"/>
                <w:sz w:val="18"/>
              </w:rPr>
              <w:t xml:space="preserve"> exe </w:t>
            </w:r>
            <w:r>
              <w:rPr>
                <w:rFonts w:cs="Times New Roman"/>
                <w:sz w:val="18"/>
              </w:rPr>
              <w:t>被占用</w:t>
            </w:r>
          </w:p>
        </w:tc>
        <w:tc>
          <w:tcPr>
            <w:tcW w:w="2948" w:type="dxa"/>
            <w:vAlign w:val="center"/>
          </w:tcPr>
          <w:p w14:paraId="66F3F576" w14:textId="77777777" w:rsidR="00A04537" w:rsidRDefault="006C5CFD">
            <w:pPr>
              <w:spacing w:line="240" w:lineRule="auto"/>
              <w:jc w:val="center"/>
            </w:pPr>
            <w:r>
              <w:rPr>
                <w:rFonts w:cs="Times New Roman"/>
                <w:sz w:val="18"/>
              </w:rPr>
              <w:t>在</w:t>
            </w:r>
            <w:r>
              <w:rPr>
                <w:rFonts w:cs="Times New Roman"/>
                <w:sz w:val="18"/>
              </w:rPr>
              <w:t>⑥</w:t>
            </w:r>
            <w:r>
              <w:rPr>
                <w:rFonts w:cs="Times New Roman"/>
                <w:sz w:val="18"/>
              </w:rPr>
              <w:t>页签填写</w:t>
            </w:r>
            <w:r>
              <w:rPr>
                <w:rFonts w:cs="Times New Roman"/>
                <w:sz w:val="18"/>
              </w:rPr>
              <w:t xml:space="preserve"> g++ </w:t>
            </w:r>
            <w:r>
              <w:rPr>
                <w:rFonts w:cs="Times New Roman"/>
                <w:sz w:val="18"/>
              </w:rPr>
              <w:t>绝对路径（如</w:t>
            </w:r>
            <w:r>
              <w:rPr>
                <w:rFonts w:cs="Times New Roman"/>
                <w:sz w:val="18"/>
              </w:rPr>
              <w:t xml:space="preserve"> `D:\Qt6.10\Tools\mingw1310_64\bin\g++.exe`</w:t>
            </w:r>
            <w:r>
              <w:rPr>
                <w:rFonts w:cs="Times New Roman"/>
                <w:sz w:val="18"/>
              </w:rPr>
              <w:t>）；关闭可能在运行的同名</w:t>
            </w:r>
            <w:r>
              <w:rPr>
                <w:rFonts w:cs="Times New Roman"/>
                <w:sz w:val="18"/>
              </w:rPr>
              <w:t xml:space="preserve"> exe </w:t>
            </w:r>
            <w:r>
              <w:rPr>
                <w:rFonts w:cs="Times New Roman"/>
                <w:sz w:val="18"/>
              </w:rPr>
              <w:t>后重试</w:t>
            </w:r>
          </w:p>
        </w:tc>
      </w:tr>
      <w:tr w:rsidR="00A04537" w14:paraId="3B25C08F" w14:textId="77777777">
        <w:trPr>
          <w:jc w:val="center"/>
        </w:trPr>
        <w:tc>
          <w:tcPr>
            <w:tcW w:w="2608" w:type="dxa"/>
            <w:vAlign w:val="center"/>
          </w:tcPr>
          <w:p w14:paraId="3DAA2A96" w14:textId="77777777" w:rsidR="00A04537" w:rsidRDefault="006C5CFD">
            <w:pPr>
              <w:spacing w:line="240" w:lineRule="auto"/>
            </w:pPr>
            <w:r>
              <w:rPr>
                <w:rFonts w:cs="Times New Roman"/>
                <w:sz w:val="18"/>
              </w:rPr>
              <w:t>提示</w:t>
            </w:r>
            <w:r>
              <w:rPr>
                <w:rFonts w:cs="Times New Roman"/>
                <w:sz w:val="18"/>
              </w:rPr>
              <w:t xml:space="preserve"> `g++: fatal error: cannot execute 'cc1plus'`</w:t>
            </w:r>
          </w:p>
        </w:tc>
        <w:tc>
          <w:tcPr>
            <w:tcW w:w="2608" w:type="dxa"/>
            <w:vAlign w:val="center"/>
          </w:tcPr>
          <w:p w14:paraId="443085EC" w14:textId="77777777" w:rsidR="00A04537" w:rsidRDefault="006C5CFD">
            <w:pPr>
              <w:spacing w:line="240" w:lineRule="auto"/>
              <w:jc w:val="center"/>
            </w:pPr>
            <w:r>
              <w:rPr>
                <w:rFonts w:cs="Times New Roman"/>
                <w:sz w:val="18"/>
              </w:rPr>
              <w:t>调用的</w:t>
            </w:r>
            <w:r>
              <w:rPr>
                <w:rFonts w:cs="Times New Roman"/>
                <w:sz w:val="18"/>
              </w:rPr>
              <w:t xml:space="preserve"> g++ </w:t>
            </w:r>
            <w:r>
              <w:rPr>
                <w:rFonts w:cs="Times New Roman"/>
                <w:sz w:val="18"/>
              </w:rPr>
              <w:t>与它前面的工具链目录不匹配（本机同时装了两套</w:t>
            </w:r>
            <w:r>
              <w:rPr>
                <w:rFonts w:cs="Times New Roman"/>
                <w:sz w:val="18"/>
              </w:rPr>
              <w:t xml:space="preserve"> MinGW </w:t>
            </w:r>
            <w:r>
              <w:rPr>
                <w:rFonts w:cs="Times New Roman"/>
                <w:sz w:val="18"/>
              </w:rPr>
              <w:t>时常见）</w:t>
            </w:r>
          </w:p>
        </w:tc>
        <w:tc>
          <w:tcPr>
            <w:tcW w:w="2948" w:type="dxa"/>
            <w:vAlign w:val="center"/>
          </w:tcPr>
          <w:p w14:paraId="148E88E0" w14:textId="77777777" w:rsidR="00A04537" w:rsidRDefault="006C5CFD">
            <w:pPr>
              <w:spacing w:line="240" w:lineRule="auto"/>
              <w:jc w:val="center"/>
            </w:pPr>
            <w:r>
              <w:rPr>
                <w:rFonts w:cs="Times New Roman"/>
                <w:sz w:val="18"/>
              </w:rPr>
              <w:t>同样填绝对路径即可；程序会自动只用该编译器自己的目录补</w:t>
            </w:r>
            <w:r>
              <w:rPr>
                <w:rFonts w:cs="Times New Roman"/>
                <w:sz w:val="18"/>
              </w:rPr>
              <w:t xml:space="preserve"> PATH</w:t>
            </w:r>
          </w:p>
        </w:tc>
      </w:tr>
      <w:tr w:rsidR="00A04537" w14:paraId="5A1F64B8" w14:textId="77777777">
        <w:trPr>
          <w:jc w:val="center"/>
        </w:trPr>
        <w:tc>
          <w:tcPr>
            <w:tcW w:w="2608" w:type="dxa"/>
            <w:vAlign w:val="center"/>
          </w:tcPr>
          <w:p w14:paraId="3258F6DB" w14:textId="77777777" w:rsidR="00A04537" w:rsidRDefault="006C5CFD">
            <w:pPr>
              <w:spacing w:line="240" w:lineRule="auto"/>
            </w:pPr>
            <w:r>
              <w:rPr>
                <w:rFonts w:cs="Times New Roman"/>
                <w:sz w:val="18"/>
              </w:rPr>
              <w:t>启动后日志提示找不到数据文件</w:t>
            </w:r>
          </w:p>
        </w:tc>
        <w:tc>
          <w:tcPr>
            <w:tcW w:w="2608" w:type="dxa"/>
            <w:vAlign w:val="center"/>
          </w:tcPr>
          <w:p w14:paraId="1A02FF49" w14:textId="77777777" w:rsidR="00A04537" w:rsidRDefault="006C5CFD">
            <w:pPr>
              <w:spacing w:line="240" w:lineRule="auto"/>
              <w:jc w:val="center"/>
            </w:pPr>
            <w:r>
              <w:rPr>
                <w:rFonts w:cs="Times New Roman"/>
                <w:sz w:val="18"/>
              </w:rPr>
              <w:t xml:space="preserve">`data/` </w:t>
            </w:r>
            <w:r>
              <w:rPr>
                <w:rFonts w:cs="Times New Roman"/>
                <w:sz w:val="18"/>
              </w:rPr>
              <w:t>没有和</w:t>
            </w:r>
            <w:r>
              <w:rPr>
                <w:rFonts w:cs="Times New Roman"/>
                <w:sz w:val="18"/>
              </w:rPr>
              <w:t xml:space="preserve"> exe </w:t>
            </w:r>
            <w:r>
              <w:rPr>
                <w:rFonts w:cs="Times New Roman"/>
                <w:sz w:val="18"/>
              </w:rPr>
              <w:t>放在同一目录</w:t>
            </w:r>
          </w:p>
        </w:tc>
        <w:tc>
          <w:tcPr>
            <w:tcW w:w="2948" w:type="dxa"/>
            <w:vAlign w:val="center"/>
          </w:tcPr>
          <w:p w14:paraId="00085131" w14:textId="77777777" w:rsidR="00A04537" w:rsidRDefault="006C5CFD">
            <w:pPr>
              <w:spacing w:line="240" w:lineRule="auto"/>
              <w:jc w:val="center"/>
            </w:pPr>
            <w:r>
              <w:rPr>
                <w:rFonts w:cs="Times New Roman"/>
                <w:sz w:val="18"/>
              </w:rPr>
              <w:t>把</w:t>
            </w:r>
            <w:r>
              <w:rPr>
                <w:rFonts w:cs="Times New Roman"/>
                <w:sz w:val="18"/>
              </w:rPr>
              <w:t xml:space="preserve"> `data/` </w:t>
            </w:r>
            <w:r>
              <w:rPr>
                <w:rFonts w:cs="Times New Roman"/>
                <w:sz w:val="18"/>
              </w:rPr>
              <w:t>整个复制到</w:t>
            </w:r>
            <w:r>
              <w:rPr>
                <w:rFonts w:cs="Times New Roman"/>
                <w:sz w:val="18"/>
              </w:rPr>
              <w:t xml:space="preserve"> exe </w:t>
            </w:r>
            <w:r>
              <w:rPr>
                <w:rFonts w:cs="Times New Roman"/>
                <w:sz w:val="18"/>
              </w:rPr>
              <w:t>同级目录，或重新执行部署脚本</w:t>
            </w:r>
          </w:p>
        </w:tc>
      </w:tr>
      <w:tr w:rsidR="00A04537" w14:paraId="55DDD1F4" w14:textId="77777777">
        <w:trPr>
          <w:jc w:val="center"/>
        </w:trPr>
        <w:tc>
          <w:tcPr>
            <w:tcW w:w="2608" w:type="dxa"/>
            <w:vAlign w:val="center"/>
          </w:tcPr>
          <w:p w14:paraId="0167CF39" w14:textId="77777777" w:rsidR="00A04537" w:rsidRDefault="006C5CFD">
            <w:pPr>
              <w:spacing w:line="240" w:lineRule="auto"/>
            </w:pPr>
            <w:r>
              <w:rPr>
                <w:rFonts w:cs="Times New Roman"/>
                <w:sz w:val="18"/>
              </w:rPr>
              <w:t>点按钮后界面长时间</w:t>
            </w:r>
            <w:r>
              <w:rPr>
                <w:rFonts w:cs="Times New Roman"/>
                <w:sz w:val="18"/>
              </w:rPr>
              <w:t>“</w:t>
            </w:r>
            <w:r>
              <w:rPr>
                <w:rFonts w:cs="Times New Roman"/>
                <w:sz w:val="18"/>
              </w:rPr>
              <w:t>未响应</w:t>
            </w:r>
            <w:r>
              <w:rPr>
                <w:rFonts w:cs="Times New Roman"/>
                <w:sz w:val="18"/>
              </w:rPr>
              <w:t>”</w:t>
            </w:r>
          </w:p>
        </w:tc>
        <w:tc>
          <w:tcPr>
            <w:tcW w:w="2608" w:type="dxa"/>
            <w:vAlign w:val="center"/>
          </w:tcPr>
          <w:p w14:paraId="06857FCC" w14:textId="77777777" w:rsidR="00A04537" w:rsidRDefault="006C5CFD">
            <w:pPr>
              <w:spacing w:line="240" w:lineRule="auto"/>
              <w:jc w:val="center"/>
            </w:pPr>
            <w:r>
              <w:rPr>
                <w:rFonts w:cs="Times New Roman"/>
                <w:sz w:val="18"/>
              </w:rPr>
              <w:t>子集构造是本系统最慢的一步（</w:t>
            </w:r>
            <w:r>
              <w:rPr>
                <w:rFonts w:cs="Times New Roman"/>
                <w:sz w:val="18"/>
              </w:rPr>
              <w:t xml:space="preserve">TINY </w:t>
            </w:r>
            <w:r>
              <w:rPr>
                <w:rFonts w:cs="Times New Roman"/>
                <w:sz w:val="18"/>
              </w:rPr>
              <w:t>规模约</w:t>
            </w:r>
            <w:r>
              <w:rPr>
                <w:rFonts w:cs="Times New Roman"/>
                <w:sz w:val="18"/>
              </w:rPr>
              <w:t xml:space="preserve"> 9 </w:t>
            </w:r>
            <w:r>
              <w:rPr>
                <w:rFonts w:cs="Times New Roman"/>
                <w:sz w:val="18"/>
              </w:rPr>
              <w:t>秒），期间状态栏会显示进度</w:t>
            </w:r>
          </w:p>
        </w:tc>
        <w:tc>
          <w:tcPr>
            <w:tcW w:w="2948" w:type="dxa"/>
            <w:vAlign w:val="center"/>
          </w:tcPr>
          <w:p w14:paraId="4A847087" w14:textId="77777777" w:rsidR="00A04537" w:rsidRDefault="006C5CFD">
            <w:pPr>
              <w:spacing w:line="240" w:lineRule="auto"/>
              <w:jc w:val="center"/>
            </w:pPr>
            <w:r>
              <w:rPr>
                <w:rFonts w:cs="Times New Roman"/>
                <w:sz w:val="18"/>
              </w:rPr>
              <w:t>等待完成即可；状态栏的进度提示消失了就表示构造结束</w:t>
            </w:r>
          </w:p>
        </w:tc>
      </w:tr>
      <w:tr w:rsidR="00A04537" w14:paraId="0F1992C7" w14:textId="77777777">
        <w:trPr>
          <w:jc w:val="center"/>
        </w:trPr>
        <w:tc>
          <w:tcPr>
            <w:tcW w:w="2608" w:type="dxa"/>
            <w:vAlign w:val="center"/>
          </w:tcPr>
          <w:p w14:paraId="39CC4F3D" w14:textId="77777777" w:rsidR="00A04537" w:rsidRDefault="006C5CFD">
            <w:pPr>
              <w:spacing w:line="240" w:lineRule="auto"/>
            </w:pPr>
            <w:r>
              <w:rPr>
                <w:rFonts w:cs="Times New Roman"/>
                <w:sz w:val="18"/>
              </w:rPr>
              <w:t>⑫</w:t>
            </w:r>
            <w:r>
              <w:rPr>
                <w:rFonts w:cs="Times New Roman"/>
                <w:sz w:val="18"/>
              </w:rPr>
              <w:t>页签提示存在冲突</w:t>
            </w:r>
          </w:p>
        </w:tc>
        <w:tc>
          <w:tcPr>
            <w:tcW w:w="2608" w:type="dxa"/>
            <w:vAlign w:val="center"/>
          </w:tcPr>
          <w:p w14:paraId="6E08A994" w14:textId="77777777" w:rsidR="00A04537" w:rsidRDefault="006C5CFD">
            <w:pPr>
              <w:spacing w:line="240" w:lineRule="auto"/>
              <w:jc w:val="center"/>
            </w:pPr>
            <w:r>
              <w:rPr>
                <w:rFonts w:cs="Times New Roman"/>
                <w:sz w:val="18"/>
              </w:rPr>
              <w:t>文法本身不是</w:t>
            </w:r>
            <w:r>
              <w:rPr>
                <w:rFonts w:cs="Times New Roman"/>
                <w:sz w:val="18"/>
              </w:rPr>
              <w:t xml:space="preserve"> LALR(1) </w:t>
            </w:r>
            <w:r>
              <w:rPr>
                <w:rFonts w:cs="Times New Roman"/>
                <w:sz w:val="18"/>
              </w:rPr>
              <w:t>文法（</w:t>
            </w:r>
            <w:r>
              <w:rPr>
                <w:rFonts w:cs="Times New Roman"/>
                <w:sz w:val="18"/>
              </w:rPr>
              <w:t xml:space="preserve">mini-C </w:t>
            </w:r>
            <w:r>
              <w:rPr>
                <w:rFonts w:cs="Times New Roman"/>
                <w:sz w:val="18"/>
              </w:rPr>
              <w:t>任务书文法有</w:t>
            </w:r>
            <w:r>
              <w:rPr>
                <w:rFonts w:cs="Times New Roman"/>
                <w:sz w:val="18"/>
              </w:rPr>
              <w:t xml:space="preserve"> 1 </w:t>
            </w:r>
            <w:r>
              <w:rPr>
                <w:rFonts w:cs="Times New Roman"/>
                <w:sz w:val="18"/>
              </w:rPr>
              <w:t>处冲突）</w:t>
            </w:r>
          </w:p>
        </w:tc>
        <w:tc>
          <w:tcPr>
            <w:tcW w:w="2948" w:type="dxa"/>
            <w:vAlign w:val="center"/>
          </w:tcPr>
          <w:p w14:paraId="5D5E8B79" w14:textId="77777777" w:rsidR="00A04537" w:rsidRDefault="006C5CFD">
            <w:pPr>
              <w:spacing w:line="240" w:lineRule="auto"/>
              <w:jc w:val="center"/>
            </w:pPr>
            <w:r>
              <w:rPr>
                <w:rFonts w:cs="Times New Roman"/>
                <w:sz w:val="18"/>
              </w:rPr>
              <w:t>查看冲突明细中的状态</w:t>
            </w:r>
            <w:r>
              <w:rPr>
                <w:rFonts w:cs="Times New Roman"/>
                <w:sz w:val="18"/>
              </w:rPr>
              <w:t>/</w:t>
            </w:r>
            <w:r>
              <w:rPr>
                <w:rFonts w:cs="Times New Roman"/>
                <w:sz w:val="18"/>
              </w:rPr>
              <w:t>符号</w:t>
            </w:r>
            <w:r>
              <w:rPr>
                <w:rFonts w:cs="Times New Roman"/>
                <w:sz w:val="18"/>
              </w:rPr>
              <w:t>/</w:t>
            </w:r>
            <w:r>
              <w:rPr>
                <w:rFonts w:cs="Times New Roman"/>
                <w:sz w:val="18"/>
              </w:rPr>
              <w:t>两条候选，按提示修改文法或接受默认消解</w:t>
            </w:r>
          </w:p>
        </w:tc>
      </w:tr>
      <w:tr w:rsidR="00A04537" w14:paraId="5D16D952" w14:textId="77777777">
        <w:trPr>
          <w:jc w:val="center"/>
        </w:trPr>
        <w:tc>
          <w:tcPr>
            <w:tcW w:w="2608" w:type="dxa"/>
            <w:vAlign w:val="center"/>
          </w:tcPr>
          <w:p w14:paraId="63208C65" w14:textId="77777777" w:rsidR="00A04537" w:rsidRDefault="006C5CFD">
            <w:pPr>
              <w:spacing w:line="240" w:lineRule="auto"/>
            </w:pPr>
            <w:r>
              <w:rPr>
                <w:rFonts w:cs="Times New Roman"/>
                <w:sz w:val="18"/>
              </w:rPr>
              <w:t>⑬</w:t>
            </w:r>
            <w:r>
              <w:rPr>
                <w:rFonts w:cs="Times New Roman"/>
                <w:sz w:val="18"/>
              </w:rPr>
              <w:t>页签语法分析失败</w:t>
            </w:r>
          </w:p>
        </w:tc>
        <w:tc>
          <w:tcPr>
            <w:tcW w:w="2608" w:type="dxa"/>
            <w:vAlign w:val="center"/>
          </w:tcPr>
          <w:p w14:paraId="72B6F00E" w14:textId="77777777" w:rsidR="00A04537" w:rsidRDefault="006C5CFD">
            <w:pPr>
              <w:spacing w:line="240" w:lineRule="auto"/>
              <w:jc w:val="center"/>
            </w:pPr>
            <w:r>
              <w:rPr>
                <w:rFonts w:cs="Times New Roman"/>
                <w:sz w:val="18"/>
              </w:rPr>
              <w:t xml:space="preserve">`.lex` </w:t>
            </w:r>
            <w:r>
              <w:rPr>
                <w:rFonts w:cs="Times New Roman"/>
                <w:sz w:val="18"/>
              </w:rPr>
              <w:t>与文法不是同一种语言，或</w:t>
            </w:r>
            <w:r>
              <w:rPr>
                <w:rFonts w:cs="Times New Roman"/>
                <w:sz w:val="18"/>
              </w:rPr>
              <w:t xml:space="preserve"> `.lex` </w:t>
            </w:r>
            <w:r>
              <w:rPr>
                <w:rFonts w:cs="Times New Roman"/>
                <w:sz w:val="18"/>
              </w:rPr>
              <w:t>为空</w:t>
            </w:r>
            <w:r>
              <w:rPr>
                <w:rFonts w:cs="Times New Roman"/>
                <w:sz w:val="18"/>
              </w:rPr>
              <w:t>/</w:t>
            </w:r>
            <w:r>
              <w:rPr>
                <w:rFonts w:cs="Times New Roman"/>
                <w:sz w:val="18"/>
              </w:rPr>
              <w:t>末行缺</w:t>
            </w:r>
            <w:r>
              <w:rPr>
                <w:rFonts w:cs="Times New Roman"/>
                <w:sz w:val="18"/>
              </w:rPr>
              <w:t xml:space="preserve"> `EOF`</w:t>
            </w:r>
          </w:p>
        </w:tc>
        <w:tc>
          <w:tcPr>
            <w:tcW w:w="2948" w:type="dxa"/>
            <w:vAlign w:val="center"/>
          </w:tcPr>
          <w:p w14:paraId="6F244278" w14:textId="77777777" w:rsidR="00A04537" w:rsidRDefault="006C5CFD">
            <w:pPr>
              <w:spacing w:line="240" w:lineRule="auto"/>
              <w:jc w:val="center"/>
            </w:pPr>
            <w:r>
              <w:rPr>
                <w:rFonts w:cs="Times New Roman"/>
                <w:sz w:val="18"/>
              </w:rPr>
              <w:t>确认</w:t>
            </w:r>
            <w:r>
              <w:rPr>
                <w:rFonts w:cs="Times New Roman"/>
                <w:sz w:val="18"/>
              </w:rPr>
              <w:t xml:space="preserve"> `.lex` </w:t>
            </w:r>
            <w:r>
              <w:rPr>
                <w:rFonts w:cs="Times New Roman"/>
                <w:sz w:val="18"/>
              </w:rPr>
              <w:t>路径；先用</w:t>
            </w:r>
            <w:r>
              <w:rPr>
                <w:rFonts w:cs="Times New Roman"/>
                <w:sz w:val="18"/>
              </w:rPr>
              <w:t>⑥</w:t>
            </w:r>
            <w:r>
              <w:rPr>
                <w:rFonts w:cs="Times New Roman"/>
                <w:sz w:val="18"/>
              </w:rPr>
              <w:t>页签确认该语言能正常产出</w:t>
            </w:r>
            <w:r>
              <w:rPr>
                <w:rFonts w:cs="Times New Roman"/>
                <w:sz w:val="18"/>
              </w:rPr>
              <w:t xml:space="preserve"> `.lex`</w:t>
            </w:r>
          </w:p>
        </w:tc>
      </w:tr>
      <w:tr w:rsidR="00A04537" w14:paraId="4904AE3B" w14:textId="77777777">
        <w:trPr>
          <w:jc w:val="center"/>
        </w:trPr>
        <w:tc>
          <w:tcPr>
            <w:tcW w:w="2608" w:type="dxa"/>
            <w:vAlign w:val="center"/>
          </w:tcPr>
          <w:p w14:paraId="509C1600" w14:textId="77777777" w:rsidR="00A04537" w:rsidRDefault="006C5CFD">
            <w:pPr>
              <w:spacing w:line="240" w:lineRule="auto"/>
            </w:pPr>
            <w:r>
              <w:rPr>
                <w:rFonts w:cs="Times New Roman"/>
                <w:sz w:val="18"/>
              </w:rPr>
              <w:t>⑭</w:t>
            </w:r>
            <w:r>
              <w:rPr>
                <w:rFonts w:cs="Times New Roman"/>
                <w:sz w:val="18"/>
              </w:rPr>
              <w:t>语法树看起来</w:t>
            </w:r>
            <w:r>
              <w:rPr>
                <w:rFonts w:cs="Times New Roman"/>
                <w:sz w:val="18"/>
              </w:rPr>
              <w:t>“</w:t>
            </w:r>
            <w:r>
              <w:rPr>
                <w:rFonts w:cs="Times New Roman"/>
                <w:sz w:val="18"/>
              </w:rPr>
              <w:t>缩成一团</w:t>
            </w:r>
            <w:r>
              <w:rPr>
                <w:rFonts w:cs="Times New Roman"/>
                <w:sz w:val="18"/>
              </w:rPr>
              <w:t>”</w:t>
            </w:r>
          </w:p>
        </w:tc>
        <w:tc>
          <w:tcPr>
            <w:tcW w:w="2608" w:type="dxa"/>
            <w:vAlign w:val="center"/>
          </w:tcPr>
          <w:p w14:paraId="0F04D778" w14:textId="77777777" w:rsidR="00A04537" w:rsidRDefault="006C5CFD">
            <w:pPr>
              <w:spacing w:line="240" w:lineRule="auto"/>
              <w:jc w:val="center"/>
            </w:pPr>
            <w:r>
              <w:rPr>
                <w:rFonts w:cs="Times New Roman"/>
                <w:sz w:val="18"/>
              </w:rPr>
              <w:t>早期版本的手绘控件不支持缩放；现版本默认适应窗口</w:t>
            </w:r>
          </w:p>
        </w:tc>
        <w:tc>
          <w:tcPr>
            <w:tcW w:w="2948" w:type="dxa"/>
            <w:vAlign w:val="center"/>
          </w:tcPr>
          <w:p w14:paraId="47CAC56C" w14:textId="77777777" w:rsidR="00A04537" w:rsidRDefault="006C5CFD">
            <w:pPr>
              <w:spacing w:line="240" w:lineRule="auto"/>
              <w:jc w:val="center"/>
            </w:pPr>
            <w:r>
              <w:rPr>
                <w:rFonts w:cs="Times New Roman"/>
                <w:sz w:val="18"/>
              </w:rPr>
              <w:t>点</w:t>
            </w:r>
            <w:r>
              <w:rPr>
                <w:rFonts w:cs="Times New Roman"/>
                <w:sz w:val="18"/>
              </w:rPr>
              <w:t>“</w:t>
            </w:r>
            <w:r>
              <w:rPr>
                <w:rFonts w:cs="Times New Roman"/>
                <w:sz w:val="18"/>
              </w:rPr>
              <w:t>适应窗口</w:t>
            </w:r>
            <w:r>
              <w:rPr>
                <w:rFonts w:cs="Times New Roman"/>
                <w:sz w:val="18"/>
              </w:rPr>
              <w:t>”</w:t>
            </w:r>
            <w:r>
              <w:rPr>
                <w:rFonts w:cs="Times New Roman"/>
                <w:sz w:val="18"/>
              </w:rPr>
              <w:t>，或用滚轮放大、按住左键拖动</w:t>
            </w:r>
          </w:p>
        </w:tc>
      </w:tr>
      <w:tr w:rsidR="00A04537" w14:paraId="21F60B79" w14:textId="77777777">
        <w:trPr>
          <w:jc w:val="center"/>
        </w:trPr>
        <w:tc>
          <w:tcPr>
            <w:tcW w:w="2608" w:type="dxa"/>
            <w:vAlign w:val="center"/>
          </w:tcPr>
          <w:p w14:paraId="539CD9C9" w14:textId="77777777" w:rsidR="00A04537" w:rsidRDefault="006C5CFD">
            <w:pPr>
              <w:spacing w:line="240" w:lineRule="auto"/>
            </w:pPr>
            <w:r>
              <w:rPr>
                <w:rFonts w:cs="Times New Roman"/>
                <w:sz w:val="18"/>
              </w:rPr>
              <w:t>导入的源文件出现乱码</w:t>
            </w:r>
          </w:p>
        </w:tc>
        <w:tc>
          <w:tcPr>
            <w:tcW w:w="2608" w:type="dxa"/>
            <w:vAlign w:val="center"/>
          </w:tcPr>
          <w:p w14:paraId="435BD161" w14:textId="77777777" w:rsidR="00A04537" w:rsidRDefault="006C5CFD">
            <w:pPr>
              <w:spacing w:line="240" w:lineRule="auto"/>
              <w:jc w:val="center"/>
            </w:pPr>
            <w:r>
              <w:rPr>
                <w:rFonts w:cs="Times New Roman"/>
                <w:sz w:val="18"/>
              </w:rPr>
              <w:t>文件不是</w:t>
            </w:r>
            <w:r>
              <w:rPr>
                <w:rFonts w:cs="Times New Roman"/>
                <w:sz w:val="18"/>
              </w:rPr>
              <w:t xml:space="preserve"> UTF-8 </w:t>
            </w:r>
            <w:r>
              <w:rPr>
                <w:rFonts w:cs="Times New Roman"/>
                <w:sz w:val="18"/>
              </w:rPr>
              <w:t>编码（老师给的</w:t>
            </w:r>
            <w:r>
              <w:rPr>
                <w:rFonts w:cs="Times New Roman"/>
                <w:sz w:val="18"/>
              </w:rPr>
              <w:t xml:space="preserve"> TINY </w:t>
            </w:r>
            <w:r>
              <w:rPr>
                <w:rFonts w:cs="Times New Roman"/>
                <w:sz w:val="18"/>
              </w:rPr>
              <w:t>单词表是</w:t>
            </w:r>
            <w:r>
              <w:rPr>
                <w:rFonts w:cs="Times New Roman"/>
                <w:sz w:val="18"/>
              </w:rPr>
              <w:t xml:space="preserve"> GBK</w:t>
            </w:r>
            <w:r>
              <w:rPr>
                <w:rFonts w:cs="Times New Roman"/>
                <w:sz w:val="18"/>
              </w:rPr>
              <w:t>）</w:t>
            </w:r>
          </w:p>
        </w:tc>
        <w:tc>
          <w:tcPr>
            <w:tcW w:w="2948" w:type="dxa"/>
            <w:vAlign w:val="center"/>
          </w:tcPr>
          <w:p w14:paraId="347C5C84" w14:textId="77777777" w:rsidR="00A04537" w:rsidRDefault="006C5CFD">
            <w:pPr>
              <w:spacing w:line="240" w:lineRule="auto"/>
              <w:jc w:val="center"/>
            </w:pPr>
            <w:r>
              <w:rPr>
                <w:rFonts w:cs="Times New Roman"/>
                <w:sz w:val="18"/>
              </w:rPr>
              <w:t>用记事本</w:t>
            </w:r>
            <w:r>
              <w:rPr>
                <w:rFonts w:cs="Times New Roman"/>
                <w:sz w:val="18"/>
              </w:rPr>
              <w:t xml:space="preserve">/VS Code </w:t>
            </w:r>
            <w:r>
              <w:rPr>
                <w:rFonts w:cs="Times New Roman"/>
                <w:sz w:val="18"/>
              </w:rPr>
              <w:t>另存为</w:t>
            </w:r>
            <w:r>
              <w:rPr>
                <w:rFonts w:cs="Times New Roman"/>
                <w:sz w:val="18"/>
              </w:rPr>
              <w:t xml:space="preserve"> UTF-8 </w:t>
            </w:r>
            <w:r>
              <w:rPr>
                <w:rFonts w:cs="Times New Roman"/>
                <w:sz w:val="18"/>
              </w:rPr>
              <w:t>后再打开</w:t>
            </w:r>
          </w:p>
        </w:tc>
      </w:tr>
    </w:tbl>
    <w:p w14:paraId="7722DA6D" w14:textId="77777777" w:rsidR="00A04537" w:rsidRDefault="006C5CFD">
      <w:pPr>
        <w:pStyle w:val="21"/>
      </w:pPr>
      <w:bookmarkStart w:id="88" w:name="_Toc243146820"/>
      <w:r>
        <w:rPr>
          <w:rFonts w:ascii="Times New Roman" w:eastAsia="黑体" w:hAnsi="Times New Roman" w:cs="Times New Roman"/>
        </w:rPr>
        <w:t xml:space="preserve">10  </w:t>
      </w:r>
      <w:r>
        <w:rPr>
          <w:rFonts w:ascii="Times New Roman" w:eastAsia="黑体" w:hAnsi="Times New Roman" w:cs="Times New Roman"/>
        </w:rPr>
        <w:t>命令行自测与截图</w:t>
      </w:r>
      <w:bookmarkEnd w:id="88"/>
    </w:p>
    <w:p w14:paraId="0F226DA7" w14:textId="77777777" w:rsidR="00A04537" w:rsidRDefault="006C5CFD">
      <w:pPr>
        <w:pStyle w:val="31"/>
      </w:pPr>
      <w:bookmarkStart w:id="89" w:name="_Toc243146821"/>
      <w:r>
        <w:rPr>
          <w:rFonts w:ascii="Times New Roman" w:eastAsia="黑体" w:hAnsi="Times New Roman" w:cs="Times New Roman"/>
        </w:rPr>
        <w:t xml:space="preserve">10.1  </w:t>
      </w:r>
      <w:r>
        <w:rPr>
          <w:rFonts w:ascii="Times New Roman" w:eastAsia="黑体" w:hAnsi="Times New Roman" w:cs="Times New Roman"/>
        </w:rPr>
        <w:t>自动化自测</w:t>
      </w:r>
      <w:bookmarkEnd w:id="89"/>
    </w:p>
    <w:p w14:paraId="36D5626E" w14:textId="77777777" w:rsidR="00A04537" w:rsidRDefault="006C5CFD">
      <w:pPr>
        <w:ind w:firstLine="480"/>
        <w:jc w:val="both"/>
      </w:pPr>
      <w:r>
        <w:rPr>
          <w:rFonts w:cs="Times New Roman"/>
        </w:rPr>
        <w:t>在</w:t>
      </w:r>
      <w:r>
        <w:rPr>
          <w:rFonts w:cs="Times New Roman"/>
        </w:rPr>
        <w:t xml:space="preserve"> exe </w:t>
      </w:r>
      <w:r>
        <w:rPr>
          <w:rFonts w:cs="Times New Roman"/>
        </w:rPr>
        <w:t>所在目录执行</w:t>
      </w:r>
      <w:r>
        <w:rPr>
          <w:rFonts w:cs="Times New Roman"/>
        </w:rPr>
        <w:t xml:space="preserve"> `CompilerCourseDesign.exe --console-selftest` </w:t>
      </w:r>
      <w:r>
        <w:rPr>
          <w:rFonts w:cs="Times New Roman"/>
        </w:rPr>
        <w:t>可运行</w:t>
      </w:r>
      <w:r>
        <w:rPr>
          <w:rFonts w:cs="Times New Roman"/>
        </w:rPr>
        <w:t xml:space="preserve"> 304 </w:t>
      </w:r>
      <w:r>
        <w:rPr>
          <w:rFonts w:cs="Times New Roman"/>
        </w:rPr>
        <w:t>项算法断言，执行</w:t>
      </w:r>
      <w:r>
        <w:rPr>
          <w:rFonts w:cs="Times New Roman"/>
        </w:rPr>
        <w:t xml:space="preserve"> `CompilerCourseDesign.exe --selftest` </w:t>
      </w:r>
      <w:r>
        <w:rPr>
          <w:rFonts w:cs="Times New Roman"/>
        </w:rPr>
        <w:t>会先跑</w:t>
      </w:r>
      <w:r>
        <w:rPr>
          <w:rFonts w:cs="Times New Roman"/>
        </w:rPr>
        <w:t xml:space="preserve"> 304 </w:t>
      </w:r>
      <w:r>
        <w:rPr>
          <w:rFonts w:cs="Times New Roman"/>
        </w:rPr>
        <w:t>项算法断言、再跑</w:t>
      </w:r>
      <w:r>
        <w:rPr>
          <w:rFonts w:cs="Times New Roman"/>
        </w:rPr>
        <w:t xml:space="preserve"> 346 </w:t>
      </w:r>
      <w:r>
        <w:rPr>
          <w:rFonts w:cs="Times New Roman"/>
        </w:rPr>
        <w:t>项界面断言（离屏运行，无需人工干预）。两者的退出码为</w:t>
      </w:r>
      <w:r>
        <w:rPr>
          <w:rFonts w:cs="Times New Roman"/>
        </w:rPr>
        <w:t xml:space="preserve"> 0 </w:t>
      </w:r>
      <w:r>
        <w:rPr>
          <w:rFonts w:cs="Times New Roman"/>
        </w:rPr>
        <w:t>表示全部通过，报告会完整打印到标准输出，末尾附</w:t>
      </w:r>
      <w:r>
        <w:rPr>
          <w:rFonts w:cs="Times New Roman"/>
        </w:rPr>
        <w:t>“</w:t>
      </w:r>
      <w:r>
        <w:rPr>
          <w:rFonts w:cs="Times New Roman"/>
        </w:rPr>
        <w:t>合计</w:t>
      </w:r>
      <w:r>
        <w:rPr>
          <w:rFonts w:cs="Times New Roman"/>
        </w:rPr>
        <w:t xml:space="preserve"> / </w:t>
      </w:r>
      <w:r>
        <w:rPr>
          <w:rFonts w:cs="Times New Roman"/>
        </w:rPr>
        <w:t>慢步骤明细</w:t>
      </w:r>
      <w:r>
        <w:rPr>
          <w:rFonts w:cs="Times New Roman"/>
        </w:rPr>
        <w:t>”</w:t>
      </w:r>
      <w:r>
        <w:rPr>
          <w:rFonts w:cs="Times New Roman"/>
        </w:rPr>
        <w:t>。</w:t>
      </w:r>
    </w:p>
    <w:p w14:paraId="332DE9BB" w14:textId="77777777" w:rsidR="00A04537" w:rsidRDefault="006C5CFD">
      <w:pPr>
        <w:pStyle w:val="31"/>
      </w:pPr>
      <w:bookmarkStart w:id="90" w:name="_Toc243146822"/>
      <w:r>
        <w:rPr>
          <w:rFonts w:ascii="Times New Roman" w:eastAsia="黑体" w:hAnsi="Times New Roman" w:cs="Times New Roman"/>
        </w:rPr>
        <w:t xml:space="preserve">10.2  </w:t>
      </w:r>
      <w:r>
        <w:rPr>
          <w:rFonts w:ascii="Times New Roman" w:eastAsia="黑体" w:hAnsi="Times New Roman" w:cs="Times New Roman"/>
        </w:rPr>
        <w:t>截图</w:t>
      </w:r>
      <w:bookmarkEnd w:id="90"/>
    </w:p>
    <w:p w14:paraId="036C87A0" w14:textId="77777777" w:rsidR="00A04537" w:rsidRDefault="006C5CFD">
      <w:pPr>
        <w:ind w:firstLine="480"/>
        <w:jc w:val="both"/>
      </w:pPr>
      <w:r>
        <w:rPr>
          <w:rFonts w:cs="Times New Roman"/>
        </w:rPr>
        <w:t xml:space="preserve">`--shot &lt;png&gt; --tab &lt;N&gt;` </w:t>
      </w:r>
      <w:r>
        <w:rPr>
          <w:rFonts w:cs="Times New Roman"/>
        </w:rPr>
        <w:t>把第</w:t>
      </w:r>
      <w:r>
        <w:rPr>
          <w:rFonts w:cs="Times New Roman"/>
        </w:rPr>
        <w:t xml:space="preserve"> N </w:t>
      </w:r>
      <w:r>
        <w:rPr>
          <w:rFonts w:cs="Times New Roman"/>
        </w:rPr>
        <w:t>个页签（从</w:t>
      </w:r>
      <w:r>
        <w:rPr>
          <w:rFonts w:cs="Times New Roman"/>
        </w:rPr>
        <w:t xml:space="preserve"> 0 </w:t>
      </w:r>
      <w:r>
        <w:rPr>
          <w:rFonts w:cs="Times New Roman"/>
        </w:rPr>
        <w:t>开始，即</w:t>
      </w:r>
      <w:r>
        <w:rPr>
          <w:rFonts w:cs="Times New Roman"/>
        </w:rPr>
        <w:t xml:space="preserve"> ①=0</w:t>
      </w:r>
      <w:r>
        <w:rPr>
          <w:rFonts w:cs="Times New Roman"/>
        </w:rPr>
        <w:t>、</w:t>
      </w:r>
      <w:r>
        <w:rPr>
          <w:rFonts w:cs="Times New Roman"/>
        </w:rPr>
        <w:t>⑮=14</w:t>
      </w:r>
      <w:r>
        <w:rPr>
          <w:rFonts w:cs="Times New Roman"/>
        </w:rPr>
        <w:t>）渲染为</w:t>
      </w:r>
      <w:r>
        <w:rPr>
          <w:rFonts w:cs="Times New Roman"/>
        </w:rPr>
        <w:t xml:space="preserve"> 1600×1000 </w:t>
      </w:r>
      <w:r>
        <w:rPr>
          <w:rFonts w:cs="Times New Roman"/>
        </w:rPr>
        <w:t>的</w:t>
      </w:r>
      <w:r>
        <w:rPr>
          <w:rFonts w:cs="Times New Roman"/>
        </w:rPr>
        <w:t xml:space="preserve"> PNG</w:t>
      </w:r>
      <w:r>
        <w:rPr>
          <w:rFonts w:cs="Times New Roman"/>
        </w:rPr>
        <w:t>。配合</w:t>
      </w:r>
      <w:r>
        <w:rPr>
          <w:rFonts w:cs="Times New Roman"/>
        </w:rPr>
        <w:t xml:space="preserve"> `--demo-full` </w:t>
      </w:r>
      <w:r>
        <w:rPr>
          <w:rFonts w:cs="Times New Roman"/>
        </w:rPr>
        <w:t>可以先把两条流水线跑完，使所有页签都带有真实数据，因此本说明书中的全部界面截图都可一条命令复现。</w:t>
      </w:r>
    </w:p>
    <w:p w14:paraId="759BACAF" w14:textId="77777777" w:rsidR="00A04537" w:rsidRDefault="006C5CFD">
      <w:r>
        <w:br w:type="page"/>
      </w:r>
    </w:p>
    <w:p w14:paraId="703CB22D" w14:textId="77777777" w:rsidR="00A04537" w:rsidRDefault="006C5CFD">
      <w:pPr>
        <w:pStyle w:val="1"/>
      </w:pPr>
      <w:bookmarkStart w:id="91" w:name="_Toc243146823"/>
      <w:r>
        <w:rPr>
          <w:rFonts w:ascii="Times New Roman" w:eastAsia="黑体" w:hAnsi="Times New Roman" w:cs="Times New Roman"/>
        </w:rPr>
        <w:lastRenderedPageBreak/>
        <w:t>附录</w:t>
      </w:r>
      <w:r>
        <w:rPr>
          <w:rFonts w:ascii="Times New Roman" w:eastAsia="黑体" w:hAnsi="Times New Roman" w:cs="Times New Roman"/>
        </w:rPr>
        <w:t xml:space="preserve"> B  </w:t>
      </w:r>
      <w:r>
        <w:rPr>
          <w:rFonts w:ascii="Times New Roman" w:eastAsia="黑体" w:hAnsi="Times New Roman" w:cs="Times New Roman"/>
        </w:rPr>
        <w:t>测试报告</w:t>
      </w:r>
      <w:bookmarkEnd w:id="91"/>
    </w:p>
    <w:p w14:paraId="638C6B3F" w14:textId="77777777" w:rsidR="00A04537" w:rsidRDefault="006C5CFD">
      <w:pPr>
        <w:pStyle w:val="21"/>
      </w:pPr>
      <w:bookmarkStart w:id="92" w:name="_Toc243146824"/>
      <w:r>
        <w:rPr>
          <w:rFonts w:ascii="Times New Roman" w:eastAsia="黑体" w:hAnsi="Times New Roman" w:cs="Times New Roman"/>
        </w:rPr>
        <w:t xml:space="preserve">1  </w:t>
      </w:r>
      <w:r>
        <w:rPr>
          <w:rFonts w:ascii="Times New Roman" w:eastAsia="黑体" w:hAnsi="Times New Roman" w:cs="Times New Roman"/>
        </w:rPr>
        <w:t>概述</w:t>
      </w:r>
      <w:bookmarkEnd w:id="92"/>
    </w:p>
    <w:p w14:paraId="1CFB3651" w14:textId="77777777" w:rsidR="00A04537" w:rsidRDefault="006C5CFD">
      <w:pPr>
        <w:pStyle w:val="31"/>
      </w:pPr>
      <w:bookmarkStart w:id="93" w:name="_Toc243146825"/>
      <w:r>
        <w:rPr>
          <w:rFonts w:ascii="Times New Roman" w:eastAsia="黑体" w:hAnsi="Times New Roman" w:cs="Times New Roman"/>
        </w:rPr>
        <w:t xml:space="preserve">1.1  </w:t>
      </w:r>
      <w:r>
        <w:rPr>
          <w:rFonts w:ascii="Times New Roman" w:eastAsia="黑体" w:hAnsi="Times New Roman" w:cs="Times New Roman"/>
        </w:rPr>
        <w:t>测试目的</w:t>
      </w:r>
      <w:bookmarkEnd w:id="93"/>
    </w:p>
    <w:p w14:paraId="6C5F8083" w14:textId="77777777" w:rsidR="00A04537" w:rsidRDefault="006C5CFD">
      <w:pPr>
        <w:ind w:firstLine="480"/>
        <w:jc w:val="both"/>
      </w:pPr>
      <w:r>
        <w:rPr>
          <w:rFonts w:cs="Times New Roman"/>
        </w:rPr>
        <w:t>本测试报告用于证明本系统满足《编译原理课程设计任务书》三项任务与选做内容的全部要求，并给出可复现的测试过程与结果。测试要回答四个问题：</w:t>
      </w:r>
      <w:r>
        <w:rPr>
          <w:rFonts w:cs="Times New Roman"/>
        </w:rPr>
        <w:t>①</w:t>
      </w:r>
      <w:r>
        <w:rPr>
          <w:rFonts w:cs="Times New Roman"/>
        </w:rPr>
        <w:t>两项任务的功能是否都实现且可用；</w:t>
      </w:r>
      <w:r>
        <w:rPr>
          <w:rFonts w:cs="Times New Roman"/>
        </w:rPr>
        <w:t>②</w:t>
      </w:r>
      <w:r>
        <w:rPr>
          <w:rFonts w:cs="Times New Roman"/>
        </w:rPr>
        <w:t>生成的词法分析程序输出的单词编码是否与老师提供的参考数据一致；</w:t>
      </w:r>
      <w:r>
        <w:rPr>
          <w:rFonts w:cs="Times New Roman"/>
        </w:rPr>
        <w:t>③</w:t>
      </w:r>
      <w:r>
        <w:rPr>
          <w:rFonts w:cs="Times New Roman"/>
        </w:rPr>
        <w:t>核心算法（子集构造、最小化、</w:t>
      </w:r>
      <w:r>
        <w:rPr>
          <w:rFonts w:cs="Times New Roman"/>
        </w:rPr>
        <w:t xml:space="preserve">LALR(1) </w:t>
      </w:r>
      <w:r>
        <w:rPr>
          <w:rFonts w:cs="Times New Roman"/>
        </w:rPr>
        <w:t>分析表、语法树、四元式）在</w:t>
      </w:r>
      <w:r>
        <w:rPr>
          <w:rFonts w:cs="Times New Roman"/>
        </w:rPr>
        <w:t xml:space="preserve"> TINY </w:t>
      </w:r>
      <w:r>
        <w:rPr>
          <w:rFonts w:cs="Times New Roman"/>
        </w:rPr>
        <w:t>与</w:t>
      </w:r>
      <w:r>
        <w:rPr>
          <w:rFonts w:cs="Times New Roman"/>
        </w:rPr>
        <w:t xml:space="preserve"> mini-C </w:t>
      </w:r>
      <w:r>
        <w:rPr>
          <w:rFonts w:cs="Times New Roman"/>
        </w:rPr>
        <w:t>两种语言上是否都正确；</w:t>
      </w:r>
      <w:r>
        <w:rPr>
          <w:rFonts w:cs="Times New Roman"/>
        </w:rPr>
        <w:t>④</w:t>
      </w:r>
      <w:r>
        <w:rPr>
          <w:rFonts w:cs="Times New Roman"/>
        </w:rPr>
        <w:t>界面是否真的把结果显示出来了，而不是</w:t>
      </w:r>
      <w:r>
        <w:rPr>
          <w:rFonts w:cs="Times New Roman"/>
        </w:rPr>
        <w:t>“</w:t>
      </w:r>
      <w:r>
        <w:rPr>
          <w:rFonts w:cs="Times New Roman"/>
        </w:rPr>
        <w:t>算出来但没显示</w:t>
      </w:r>
      <w:r>
        <w:rPr>
          <w:rFonts w:cs="Times New Roman"/>
        </w:rPr>
        <w:t>”</w:t>
      </w:r>
      <w:r>
        <w:rPr>
          <w:rFonts w:cs="Times New Roman"/>
        </w:rPr>
        <w:t>。</w:t>
      </w:r>
    </w:p>
    <w:p w14:paraId="26D21F8C" w14:textId="77777777" w:rsidR="00A04537" w:rsidRDefault="006C5CFD">
      <w:pPr>
        <w:pStyle w:val="31"/>
      </w:pPr>
      <w:bookmarkStart w:id="94" w:name="_Toc243146826"/>
      <w:r>
        <w:rPr>
          <w:rFonts w:ascii="Times New Roman" w:eastAsia="黑体" w:hAnsi="Times New Roman" w:cs="Times New Roman"/>
        </w:rPr>
        <w:t xml:space="preserve">1.2  </w:t>
      </w:r>
      <w:r>
        <w:rPr>
          <w:rFonts w:ascii="Times New Roman" w:eastAsia="黑体" w:hAnsi="Times New Roman" w:cs="Times New Roman"/>
        </w:rPr>
        <w:t>测试范围</w:t>
      </w:r>
      <w:bookmarkEnd w:id="94"/>
    </w:p>
    <w:p w14:paraId="6610FE5F" w14:textId="77777777" w:rsidR="00A04537" w:rsidRDefault="006C5CFD">
      <w:pPr>
        <w:spacing w:before="60" w:after="120" w:line="300" w:lineRule="exact"/>
        <w:jc w:val="center"/>
      </w:pPr>
      <w:r>
        <w:rPr>
          <w:rFonts w:cs="Times New Roman"/>
          <w:sz w:val="21"/>
        </w:rPr>
        <w:t>表</w:t>
      </w:r>
      <w:r>
        <w:rPr>
          <w:rFonts w:cs="Times New Roman"/>
          <w:sz w:val="21"/>
        </w:rPr>
        <w:t xml:space="preserve"> B-1  </w:t>
      </w:r>
      <w:r>
        <w:rPr>
          <w:rFonts w:cs="Times New Roman"/>
          <w:sz w:val="21"/>
        </w:rPr>
        <w:t>测试范围</w:t>
      </w:r>
    </w:p>
    <w:tbl>
      <w:tblPr>
        <w:tblStyle w:val="aff1"/>
        <w:tblW w:w="0" w:type="auto"/>
        <w:jc w:val="center"/>
        <w:tblLayout w:type="fixed"/>
        <w:tblLook w:val="04A0" w:firstRow="1" w:lastRow="0" w:firstColumn="1" w:lastColumn="0" w:noHBand="0" w:noVBand="1"/>
      </w:tblPr>
      <w:tblGrid>
        <w:gridCol w:w="1587"/>
        <w:gridCol w:w="4989"/>
        <w:gridCol w:w="1701"/>
      </w:tblGrid>
      <w:tr w:rsidR="00A04537" w14:paraId="2C55521E" w14:textId="77777777">
        <w:trPr>
          <w:jc w:val="center"/>
        </w:trPr>
        <w:tc>
          <w:tcPr>
            <w:tcW w:w="1587" w:type="dxa"/>
            <w:shd w:val="clear" w:color="auto" w:fill="D9E2F3"/>
            <w:vAlign w:val="center"/>
          </w:tcPr>
          <w:p w14:paraId="34FB6B6A" w14:textId="77777777" w:rsidR="00A04537" w:rsidRDefault="006C5CFD">
            <w:pPr>
              <w:spacing w:line="240" w:lineRule="auto"/>
              <w:jc w:val="center"/>
            </w:pPr>
            <w:r>
              <w:rPr>
                <w:rFonts w:cs="Times New Roman"/>
                <w:b/>
                <w:sz w:val="18"/>
              </w:rPr>
              <w:t>范围</w:t>
            </w:r>
          </w:p>
        </w:tc>
        <w:tc>
          <w:tcPr>
            <w:tcW w:w="4989" w:type="dxa"/>
            <w:shd w:val="clear" w:color="auto" w:fill="D9E2F3"/>
            <w:vAlign w:val="center"/>
          </w:tcPr>
          <w:p w14:paraId="2C548060" w14:textId="77777777" w:rsidR="00A04537" w:rsidRDefault="006C5CFD">
            <w:pPr>
              <w:spacing w:line="240" w:lineRule="auto"/>
              <w:jc w:val="center"/>
            </w:pPr>
            <w:r>
              <w:rPr>
                <w:rFonts w:cs="Times New Roman"/>
                <w:b/>
                <w:sz w:val="18"/>
              </w:rPr>
              <w:t>内容</w:t>
            </w:r>
          </w:p>
        </w:tc>
        <w:tc>
          <w:tcPr>
            <w:tcW w:w="1701" w:type="dxa"/>
            <w:shd w:val="clear" w:color="auto" w:fill="D9E2F3"/>
            <w:vAlign w:val="center"/>
          </w:tcPr>
          <w:p w14:paraId="40CDA590" w14:textId="77777777" w:rsidR="00A04537" w:rsidRDefault="006C5CFD">
            <w:pPr>
              <w:spacing w:line="240" w:lineRule="auto"/>
              <w:jc w:val="center"/>
            </w:pPr>
            <w:r>
              <w:rPr>
                <w:rFonts w:cs="Times New Roman"/>
                <w:b/>
                <w:sz w:val="18"/>
              </w:rPr>
              <w:t>结论</w:t>
            </w:r>
          </w:p>
        </w:tc>
      </w:tr>
      <w:tr w:rsidR="00A04537" w14:paraId="4A5D4C7B" w14:textId="77777777">
        <w:trPr>
          <w:jc w:val="center"/>
        </w:trPr>
        <w:tc>
          <w:tcPr>
            <w:tcW w:w="1587" w:type="dxa"/>
            <w:vAlign w:val="center"/>
          </w:tcPr>
          <w:p w14:paraId="603C0357" w14:textId="77777777" w:rsidR="00A04537" w:rsidRDefault="006C5CFD">
            <w:pPr>
              <w:spacing w:line="240" w:lineRule="auto"/>
            </w:pPr>
            <w:r>
              <w:rPr>
                <w:rFonts w:cs="Times New Roman"/>
                <w:sz w:val="18"/>
              </w:rPr>
              <w:t>第一项任务</w:t>
            </w:r>
          </w:p>
        </w:tc>
        <w:tc>
          <w:tcPr>
            <w:tcW w:w="4989" w:type="dxa"/>
            <w:vAlign w:val="center"/>
          </w:tcPr>
          <w:p w14:paraId="79591484" w14:textId="77777777" w:rsidR="00A04537" w:rsidRDefault="006C5CFD">
            <w:pPr>
              <w:spacing w:line="240" w:lineRule="auto"/>
              <w:jc w:val="center"/>
            </w:pPr>
            <w:r>
              <w:rPr>
                <w:rFonts w:cs="Times New Roman"/>
                <w:sz w:val="18"/>
              </w:rPr>
              <w:t>单词规格解析、正则解析、字符类划分、</w:t>
            </w:r>
            <w:r>
              <w:rPr>
                <w:rFonts w:cs="Times New Roman"/>
                <w:sz w:val="18"/>
              </w:rPr>
              <w:t>NFA/DFA/</w:t>
            </w:r>
            <w:r>
              <w:rPr>
                <w:rFonts w:cs="Times New Roman"/>
                <w:sz w:val="18"/>
              </w:rPr>
              <w:t>最小化、代码生成（两种方法）、编译运行、单词编码输出</w:t>
            </w:r>
          </w:p>
        </w:tc>
        <w:tc>
          <w:tcPr>
            <w:tcW w:w="1701" w:type="dxa"/>
            <w:vAlign w:val="center"/>
          </w:tcPr>
          <w:p w14:paraId="69750C14" w14:textId="77777777" w:rsidR="00A04537" w:rsidRDefault="006C5CFD">
            <w:pPr>
              <w:spacing w:line="240" w:lineRule="auto"/>
              <w:jc w:val="center"/>
            </w:pPr>
            <w:r>
              <w:rPr>
                <w:rFonts w:cs="Times New Roman"/>
                <w:sz w:val="18"/>
              </w:rPr>
              <w:t>全部纳入</w:t>
            </w:r>
          </w:p>
        </w:tc>
      </w:tr>
      <w:tr w:rsidR="00A04537" w14:paraId="23B3E1BD" w14:textId="77777777">
        <w:trPr>
          <w:jc w:val="center"/>
        </w:trPr>
        <w:tc>
          <w:tcPr>
            <w:tcW w:w="1587" w:type="dxa"/>
            <w:vAlign w:val="center"/>
          </w:tcPr>
          <w:p w14:paraId="784BF621" w14:textId="77777777" w:rsidR="00A04537" w:rsidRDefault="006C5CFD">
            <w:pPr>
              <w:spacing w:line="240" w:lineRule="auto"/>
            </w:pPr>
            <w:r>
              <w:rPr>
                <w:rFonts w:cs="Times New Roman"/>
                <w:sz w:val="18"/>
              </w:rPr>
              <w:t>第二项任务</w:t>
            </w:r>
          </w:p>
        </w:tc>
        <w:tc>
          <w:tcPr>
            <w:tcW w:w="4989" w:type="dxa"/>
            <w:vAlign w:val="center"/>
          </w:tcPr>
          <w:p w14:paraId="152E3BF7" w14:textId="77777777" w:rsidR="00A04537" w:rsidRDefault="006C5CFD">
            <w:pPr>
              <w:spacing w:line="240" w:lineRule="auto"/>
              <w:jc w:val="center"/>
            </w:pPr>
            <w:r>
              <w:rPr>
                <w:rFonts w:cs="Times New Roman"/>
                <w:sz w:val="18"/>
              </w:rPr>
              <w:t>文法载入与化简、</w:t>
            </w:r>
            <w:r>
              <w:rPr>
                <w:rFonts w:cs="Times New Roman"/>
                <w:sz w:val="18"/>
              </w:rPr>
              <w:t>First/Follow</w:t>
            </w:r>
            <w:r>
              <w:rPr>
                <w:rFonts w:cs="Times New Roman"/>
                <w:sz w:val="18"/>
              </w:rPr>
              <w:t>、</w:t>
            </w:r>
            <w:r>
              <w:rPr>
                <w:rFonts w:cs="Times New Roman"/>
                <w:sz w:val="18"/>
              </w:rPr>
              <w:t>LR(0)</w:t>
            </w:r>
            <w:r>
              <w:rPr>
                <w:rFonts w:cs="Times New Roman"/>
                <w:sz w:val="18"/>
              </w:rPr>
              <w:t>、</w:t>
            </w:r>
            <w:r>
              <w:rPr>
                <w:rFonts w:cs="Times New Roman"/>
                <w:sz w:val="18"/>
              </w:rPr>
              <w:t xml:space="preserve">LALR(1) </w:t>
            </w:r>
            <w:r>
              <w:rPr>
                <w:rFonts w:cs="Times New Roman"/>
                <w:sz w:val="18"/>
              </w:rPr>
              <w:t>项目集、分析表、语法分析过程、语法树与语义动作</w:t>
            </w:r>
          </w:p>
        </w:tc>
        <w:tc>
          <w:tcPr>
            <w:tcW w:w="1701" w:type="dxa"/>
            <w:vAlign w:val="center"/>
          </w:tcPr>
          <w:p w14:paraId="29BF1C78" w14:textId="77777777" w:rsidR="00A04537" w:rsidRDefault="006C5CFD">
            <w:pPr>
              <w:spacing w:line="240" w:lineRule="auto"/>
              <w:jc w:val="center"/>
            </w:pPr>
            <w:r>
              <w:rPr>
                <w:rFonts w:cs="Times New Roman"/>
                <w:sz w:val="18"/>
              </w:rPr>
              <w:t>全部纳入</w:t>
            </w:r>
          </w:p>
        </w:tc>
      </w:tr>
      <w:tr w:rsidR="00A04537" w14:paraId="0C79463D" w14:textId="77777777">
        <w:trPr>
          <w:jc w:val="center"/>
        </w:trPr>
        <w:tc>
          <w:tcPr>
            <w:tcW w:w="1587" w:type="dxa"/>
            <w:vAlign w:val="center"/>
          </w:tcPr>
          <w:p w14:paraId="46E7E7B3" w14:textId="77777777" w:rsidR="00A04537" w:rsidRDefault="006C5CFD">
            <w:pPr>
              <w:spacing w:line="240" w:lineRule="auto"/>
            </w:pPr>
            <w:r>
              <w:rPr>
                <w:rFonts w:cs="Times New Roman"/>
                <w:sz w:val="18"/>
              </w:rPr>
              <w:t>第三项任务</w:t>
            </w:r>
          </w:p>
        </w:tc>
        <w:tc>
          <w:tcPr>
            <w:tcW w:w="4989" w:type="dxa"/>
            <w:vAlign w:val="center"/>
          </w:tcPr>
          <w:p w14:paraId="49B0A847" w14:textId="77777777" w:rsidR="00A04537" w:rsidRDefault="006C5CFD">
            <w:pPr>
              <w:spacing w:line="240" w:lineRule="auto"/>
              <w:jc w:val="center"/>
            </w:pPr>
            <w:r>
              <w:rPr>
                <w:rFonts w:cs="Times New Roman"/>
                <w:sz w:val="18"/>
              </w:rPr>
              <w:t xml:space="preserve">mini-C </w:t>
            </w:r>
            <w:r>
              <w:rPr>
                <w:rFonts w:cs="Times New Roman"/>
                <w:sz w:val="18"/>
              </w:rPr>
              <w:t>词法与语法的整体测试（自编源程序）</w:t>
            </w:r>
          </w:p>
        </w:tc>
        <w:tc>
          <w:tcPr>
            <w:tcW w:w="1701" w:type="dxa"/>
            <w:vAlign w:val="center"/>
          </w:tcPr>
          <w:p w14:paraId="19347500" w14:textId="77777777" w:rsidR="00A04537" w:rsidRDefault="006C5CFD">
            <w:pPr>
              <w:spacing w:line="240" w:lineRule="auto"/>
              <w:jc w:val="center"/>
            </w:pPr>
            <w:r>
              <w:rPr>
                <w:rFonts w:cs="Times New Roman"/>
                <w:sz w:val="18"/>
              </w:rPr>
              <w:t>全部纳入</w:t>
            </w:r>
          </w:p>
        </w:tc>
      </w:tr>
      <w:tr w:rsidR="00A04537" w14:paraId="728C9EC0" w14:textId="77777777">
        <w:trPr>
          <w:jc w:val="center"/>
        </w:trPr>
        <w:tc>
          <w:tcPr>
            <w:tcW w:w="1587" w:type="dxa"/>
            <w:vAlign w:val="center"/>
          </w:tcPr>
          <w:p w14:paraId="23883F58" w14:textId="77777777" w:rsidR="00A04537" w:rsidRDefault="006C5CFD">
            <w:pPr>
              <w:spacing w:line="240" w:lineRule="auto"/>
            </w:pPr>
            <w:r>
              <w:rPr>
                <w:rFonts w:cs="Times New Roman"/>
                <w:sz w:val="18"/>
              </w:rPr>
              <w:t>选做内容</w:t>
            </w:r>
          </w:p>
        </w:tc>
        <w:tc>
          <w:tcPr>
            <w:tcW w:w="4989" w:type="dxa"/>
            <w:vAlign w:val="center"/>
          </w:tcPr>
          <w:p w14:paraId="3CF2DAC0" w14:textId="77777777" w:rsidR="00A04537" w:rsidRDefault="006C5CFD">
            <w:pPr>
              <w:spacing w:line="240" w:lineRule="auto"/>
              <w:jc w:val="center"/>
            </w:pPr>
            <w:r>
              <w:rPr>
                <w:rFonts w:cs="Times New Roman"/>
                <w:sz w:val="18"/>
              </w:rPr>
              <w:t>四元式中间代码生成与导出</w:t>
            </w:r>
          </w:p>
        </w:tc>
        <w:tc>
          <w:tcPr>
            <w:tcW w:w="1701" w:type="dxa"/>
            <w:vAlign w:val="center"/>
          </w:tcPr>
          <w:p w14:paraId="4BBED20A" w14:textId="77777777" w:rsidR="00A04537" w:rsidRDefault="006C5CFD">
            <w:pPr>
              <w:spacing w:line="240" w:lineRule="auto"/>
              <w:jc w:val="center"/>
            </w:pPr>
            <w:r>
              <w:rPr>
                <w:rFonts w:cs="Times New Roman"/>
                <w:sz w:val="18"/>
              </w:rPr>
              <w:t>全部纳入</w:t>
            </w:r>
          </w:p>
        </w:tc>
      </w:tr>
      <w:tr w:rsidR="00A04537" w14:paraId="0B3CDD21" w14:textId="77777777">
        <w:trPr>
          <w:jc w:val="center"/>
        </w:trPr>
        <w:tc>
          <w:tcPr>
            <w:tcW w:w="1587" w:type="dxa"/>
            <w:vAlign w:val="center"/>
          </w:tcPr>
          <w:p w14:paraId="17B312C7" w14:textId="77777777" w:rsidR="00A04537" w:rsidRDefault="006C5CFD">
            <w:pPr>
              <w:spacing w:line="240" w:lineRule="auto"/>
            </w:pPr>
            <w:r>
              <w:rPr>
                <w:rFonts w:cs="Times New Roman"/>
                <w:sz w:val="18"/>
              </w:rPr>
              <w:t>不在范围</w:t>
            </w:r>
          </w:p>
        </w:tc>
        <w:tc>
          <w:tcPr>
            <w:tcW w:w="4989" w:type="dxa"/>
            <w:vAlign w:val="center"/>
          </w:tcPr>
          <w:p w14:paraId="4BE42CD7" w14:textId="77777777" w:rsidR="00A04537" w:rsidRDefault="006C5CFD">
            <w:pPr>
              <w:spacing w:line="240" w:lineRule="auto"/>
              <w:jc w:val="center"/>
            </w:pPr>
            <w:r>
              <w:rPr>
                <w:rFonts w:cs="Times New Roman"/>
                <w:sz w:val="18"/>
              </w:rPr>
              <w:t>多语言国际化、网络功能、数据库、用户权限</w:t>
            </w:r>
          </w:p>
        </w:tc>
        <w:tc>
          <w:tcPr>
            <w:tcW w:w="1701" w:type="dxa"/>
            <w:vAlign w:val="center"/>
          </w:tcPr>
          <w:p w14:paraId="0B991810" w14:textId="77777777" w:rsidR="00A04537" w:rsidRDefault="006C5CFD">
            <w:pPr>
              <w:spacing w:line="240" w:lineRule="auto"/>
              <w:jc w:val="center"/>
            </w:pPr>
            <w:r>
              <w:rPr>
                <w:rFonts w:cs="Times New Roman"/>
                <w:sz w:val="18"/>
              </w:rPr>
              <w:t>任务书未要求</w:t>
            </w:r>
          </w:p>
        </w:tc>
      </w:tr>
    </w:tbl>
    <w:p w14:paraId="38FC011F" w14:textId="77777777" w:rsidR="00A04537" w:rsidRDefault="006C5CFD">
      <w:pPr>
        <w:pStyle w:val="31"/>
      </w:pPr>
      <w:bookmarkStart w:id="95" w:name="_Toc243146827"/>
      <w:r>
        <w:rPr>
          <w:rFonts w:ascii="Times New Roman" w:eastAsia="黑体" w:hAnsi="Times New Roman" w:cs="Times New Roman"/>
        </w:rPr>
        <w:t xml:space="preserve">1.3  </w:t>
      </w:r>
      <w:r>
        <w:rPr>
          <w:rFonts w:ascii="Times New Roman" w:eastAsia="黑体" w:hAnsi="Times New Roman" w:cs="Times New Roman"/>
        </w:rPr>
        <w:t>测试依据</w:t>
      </w:r>
      <w:bookmarkEnd w:id="95"/>
    </w:p>
    <w:p w14:paraId="36C3DCB3" w14:textId="77777777" w:rsidR="00A04537" w:rsidRDefault="006C5CFD">
      <w:pPr>
        <w:ind w:left="480" w:hanging="240"/>
        <w:jc w:val="both"/>
      </w:pPr>
      <w:r>
        <w:rPr>
          <w:rFonts w:cs="Times New Roman"/>
        </w:rPr>
        <w:t>①</w:t>
      </w:r>
      <w:r>
        <w:rPr>
          <w:rFonts w:cs="Times New Roman"/>
        </w:rPr>
        <w:t>《编译原理课程设计任务书》第一部分</w:t>
      </w:r>
      <w:r>
        <w:rPr>
          <w:rFonts w:cs="Times New Roman"/>
        </w:rPr>
        <w:t>“</w:t>
      </w:r>
      <w:r>
        <w:rPr>
          <w:rFonts w:cs="Times New Roman"/>
        </w:rPr>
        <w:t>任务要求内容</w:t>
      </w:r>
      <w:r>
        <w:rPr>
          <w:rFonts w:cs="Times New Roman"/>
        </w:rPr>
        <w:t>”</w:t>
      </w:r>
      <w:r>
        <w:rPr>
          <w:rFonts w:cs="Times New Roman"/>
        </w:rPr>
        <w:t>的</w:t>
      </w:r>
      <w:r>
        <w:rPr>
          <w:rFonts w:cs="Times New Roman"/>
        </w:rPr>
        <w:t xml:space="preserve"> 1.1~1.11</w:t>
      </w:r>
      <w:r>
        <w:rPr>
          <w:rFonts w:cs="Times New Roman"/>
        </w:rPr>
        <w:t>、</w:t>
      </w:r>
      <w:r>
        <w:rPr>
          <w:rFonts w:cs="Times New Roman"/>
        </w:rPr>
        <w:t xml:space="preserve">2.1~2.11 </w:t>
      </w:r>
      <w:r>
        <w:rPr>
          <w:rFonts w:cs="Times New Roman"/>
        </w:rPr>
        <w:t>与第三项任务；</w:t>
      </w:r>
    </w:p>
    <w:p w14:paraId="12F6A216" w14:textId="77777777" w:rsidR="00A04537" w:rsidRDefault="006C5CFD">
      <w:pPr>
        <w:ind w:left="480" w:hanging="240"/>
        <w:jc w:val="both"/>
      </w:pPr>
      <w:r>
        <w:rPr>
          <w:rFonts w:cs="Times New Roman"/>
        </w:rPr>
        <w:t>②</w:t>
      </w:r>
      <w:r>
        <w:rPr>
          <w:rFonts w:cs="Times New Roman"/>
        </w:rPr>
        <w:t>任务书第二部分</w:t>
      </w:r>
      <w:r>
        <w:rPr>
          <w:rFonts w:cs="Times New Roman"/>
        </w:rPr>
        <w:t>“</w:t>
      </w:r>
      <w:r>
        <w:rPr>
          <w:rFonts w:cs="Times New Roman"/>
        </w:rPr>
        <w:t>编程要求</w:t>
      </w:r>
      <w:r>
        <w:rPr>
          <w:rFonts w:cs="Times New Roman"/>
        </w:rPr>
        <w:t>”</w:t>
      </w:r>
      <w:r>
        <w:rPr>
          <w:rFonts w:cs="Times New Roman"/>
        </w:rPr>
        <w:t>的注释与</w:t>
      </w:r>
      <w:r>
        <w:rPr>
          <w:rFonts w:cs="Times New Roman"/>
        </w:rPr>
        <w:t xml:space="preserve"> `readme` </w:t>
      </w:r>
      <w:r>
        <w:rPr>
          <w:rFonts w:cs="Times New Roman"/>
        </w:rPr>
        <w:t>规定；</w:t>
      </w:r>
    </w:p>
    <w:p w14:paraId="1AB4DE6A" w14:textId="77777777" w:rsidR="00A04537" w:rsidRDefault="006C5CFD">
      <w:pPr>
        <w:ind w:left="480" w:hanging="240"/>
        <w:jc w:val="both"/>
      </w:pPr>
      <w:r>
        <w:rPr>
          <w:rFonts w:cs="Times New Roman"/>
        </w:rPr>
        <w:t>③</w:t>
      </w:r>
      <w:r>
        <w:rPr>
          <w:rFonts w:cs="Times New Roman"/>
        </w:rPr>
        <w:t>任务书第五部分</w:t>
      </w:r>
      <w:r>
        <w:rPr>
          <w:rFonts w:cs="Times New Roman"/>
        </w:rPr>
        <w:t>“</w:t>
      </w:r>
      <w:r>
        <w:rPr>
          <w:rFonts w:cs="Times New Roman"/>
        </w:rPr>
        <w:t>测试内容及要求</w:t>
      </w:r>
      <w:r>
        <w:rPr>
          <w:rFonts w:cs="Times New Roman"/>
        </w:rPr>
        <w:t>”</w:t>
      </w:r>
      <w:r>
        <w:rPr>
          <w:rFonts w:cs="Times New Roman"/>
        </w:rPr>
        <w:t>（先</w:t>
      </w:r>
      <w:r>
        <w:rPr>
          <w:rFonts w:cs="Times New Roman"/>
        </w:rPr>
        <w:t xml:space="preserve"> TINY </w:t>
      </w:r>
      <w:r>
        <w:rPr>
          <w:rFonts w:cs="Times New Roman"/>
        </w:rPr>
        <w:t>后</w:t>
      </w:r>
      <w:r>
        <w:rPr>
          <w:rFonts w:cs="Times New Roman"/>
        </w:rPr>
        <w:t xml:space="preserve"> mini-C </w:t>
      </w:r>
      <w:r>
        <w:rPr>
          <w:rFonts w:cs="Times New Roman"/>
        </w:rPr>
        <w:t>的测试顺序与两组测试数据）；</w:t>
      </w:r>
    </w:p>
    <w:p w14:paraId="27C559BB" w14:textId="77777777" w:rsidR="00A04537" w:rsidRDefault="006C5CFD">
      <w:pPr>
        <w:ind w:left="480" w:hanging="240"/>
        <w:jc w:val="both"/>
      </w:pPr>
      <w:r>
        <w:rPr>
          <w:rFonts w:cs="Times New Roman"/>
        </w:rPr>
        <w:t>④</w:t>
      </w:r>
      <w:r>
        <w:rPr>
          <w:rFonts w:cs="Times New Roman"/>
        </w:rPr>
        <w:t>本项目的接口契约：</w:t>
      </w:r>
      <w:r>
        <w:rPr>
          <w:rFonts w:cs="Times New Roman"/>
        </w:rPr>
        <w:t xml:space="preserve">`.lex` </w:t>
      </w:r>
      <w:r>
        <w:rPr>
          <w:rFonts w:cs="Times New Roman"/>
        </w:rPr>
        <w:t>格式（</w:t>
      </w:r>
      <w:r>
        <w:rPr>
          <w:rFonts w:cs="Times New Roman"/>
        </w:rPr>
        <w:t>`&lt;</w:t>
      </w:r>
      <w:r>
        <w:rPr>
          <w:rFonts w:cs="Times New Roman"/>
        </w:rPr>
        <w:t>编码</w:t>
      </w:r>
      <w:r>
        <w:rPr>
          <w:rFonts w:cs="Times New Roman"/>
        </w:rPr>
        <w:t>&gt; &lt;</w:t>
      </w:r>
      <w:r>
        <w:rPr>
          <w:rFonts w:cs="Times New Roman"/>
        </w:rPr>
        <w:t>值</w:t>
      </w:r>
      <w:r>
        <w:rPr>
          <w:rFonts w:cs="Times New Roman"/>
        </w:rPr>
        <w:t>&gt;`</w:t>
      </w:r>
      <w:r>
        <w:rPr>
          <w:rFonts w:cs="Times New Roman"/>
        </w:rPr>
        <w:t>、末行</w:t>
      </w:r>
      <w:r>
        <w:rPr>
          <w:rFonts w:cs="Times New Roman"/>
        </w:rPr>
        <w:t xml:space="preserve"> `EOF`</w:t>
      </w:r>
      <w:r>
        <w:rPr>
          <w:rFonts w:cs="Times New Roman"/>
        </w:rPr>
        <w:t>）、两张单词编码表、语义动作文件格式（见</w:t>
      </w:r>
      <w:r>
        <w:rPr>
          <w:rFonts w:cs="Times New Roman"/>
        </w:rPr>
        <w:t xml:space="preserve"> AGENT.md </w:t>
      </w:r>
      <w:r>
        <w:rPr>
          <w:rFonts w:cs="Times New Roman"/>
        </w:rPr>
        <w:t>第</w:t>
      </w:r>
      <w:r>
        <w:rPr>
          <w:rFonts w:cs="Times New Roman"/>
        </w:rPr>
        <w:t xml:space="preserve"> 4</w:t>
      </w:r>
      <w:r>
        <w:rPr>
          <w:rFonts w:cs="Times New Roman"/>
        </w:rPr>
        <w:t>、</w:t>
      </w:r>
      <w:r>
        <w:rPr>
          <w:rFonts w:cs="Times New Roman"/>
        </w:rPr>
        <w:t>6</w:t>
      </w:r>
      <w:r>
        <w:rPr>
          <w:rFonts w:cs="Times New Roman"/>
        </w:rPr>
        <w:t>、</w:t>
      </w:r>
      <w:r>
        <w:rPr>
          <w:rFonts w:cs="Times New Roman"/>
        </w:rPr>
        <w:t xml:space="preserve">10 </w:t>
      </w:r>
      <w:r>
        <w:rPr>
          <w:rFonts w:cs="Times New Roman"/>
        </w:rPr>
        <w:t>节）。</w:t>
      </w:r>
    </w:p>
    <w:p w14:paraId="591030E0" w14:textId="77777777" w:rsidR="00A04537" w:rsidRDefault="006C5CFD">
      <w:pPr>
        <w:pStyle w:val="31"/>
      </w:pPr>
      <w:bookmarkStart w:id="96" w:name="_Toc243146828"/>
      <w:r>
        <w:rPr>
          <w:rFonts w:ascii="Times New Roman" w:eastAsia="黑体" w:hAnsi="Times New Roman" w:cs="Times New Roman"/>
        </w:rPr>
        <w:t xml:space="preserve">1.4  </w:t>
      </w:r>
      <w:r>
        <w:rPr>
          <w:rFonts w:ascii="Times New Roman" w:eastAsia="黑体" w:hAnsi="Times New Roman" w:cs="Times New Roman"/>
        </w:rPr>
        <w:t>术语</w:t>
      </w:r>
      <w:bookmarkEnd w:id="96"/>
    </w:p>
    <w:p w14:paraId="5D2FE853" w14:textId="77777777" w:rsidR="00A04537" w:rsidRDefault="006C5CFD">
      <w:pPr>
        <w:spacing w:before="60" w:after="120" w:line="300" w:lineRule="exact"/>
        <w:jc w:val="center"/>
      </w:pPr>
      <w:r>
        <w:rPr>
          <w:rFonts w:cs="Times New Roman"/>
          <w:sz w:val="21"/>
        </w:rPr>
        <w:t>表</w:t>
      </w:r>
      <w:r>
        <w:rPr>
          <w:rFonts w:cs="Times New Roman"/>
          <w:sz w:val="21"/>
        </w:rPr>
        <w:t xml:space="preserve"> B-2  </w:t>
      </w:r>
      <w:r>
        <w:rPr>
          <w:rFonts w:cs="Times New Roman"/>
          <w:sz w:val="21"/>
        </w:rPr>
        <w:t>术语约定</w:t>
      </w:r>
    </w:p>
    <w:tbl>
      <w:tblPr>
        <w:tblStyle w:val="aff1"/>
        <w:tblW w:w="0" w:type="auto"/>
        <w:jc w:val="center"/>
        <w:tblLayout w:type="fixed"/>
        <w:tblLook w:val="04A0" w:firstRow="1" w:lastRow="0" w:firstColumn="1" w:lastColumn="0" w:noHBand="0" w:noVBand="1"/>
      </w:tblPr>
      <w:tblGrid>
        <w:gridCol w:w="1701"/>
        <w:gridCol w:w="6463"/>
      </w:tblGrid>
      <w:tr w:rsidR="00A04537" w14:paraId="0EDF4F29" w14:textId="77777777">
        <w:trPr>
          <w:jc w:val="center"/>
        </w:trPr>
        <w:tc>
          <w:tcPr>
            <w:tcW w:w="1701" w:type="dxa"/>
            <w:shd w:val="clear" w:color="auto" w:fill="D9E2F3"/>
            <w:vAlign w:val="center"/>
          </w:tcPr>
          <w:p w14:paraId="11F0A806" w14:textId="77777777" w:rsidR="00A04537" w:rsidRDefault="006C5CFD">
            <w:pPr>
              <w:spacing w:line="240" w:lineRule="auto"/>
              <w:jc w:val="center"/>
            </w:pPr>
            <w:r>
              <w:rPr>
                <w:rFonts w:cs="Times New Roman"/>
                <w:b/>
                <w:sz w:val="18"/>
              </w:rPr>
              <w:t>术语</w:t>
            </w:r>
          </w:p>
        </w:tc>
        <w:tc>
          <w:tcPr>
            <w:tcW w:w="6463" w:type="dxa"/>
            <w:shd w:val="clear" w:color="auto" w:fill="D9E2F3"/>
            <w:vAlign w:val="center"/>
          </w:tcPr>
          <w:p w14:paraId="586AA8EC" w14:textId="77777777" w:rsidR="00A04537" w:rsidRDefault="006C5CFD">
            <w:pPr>
              <w:spacing w:line="240" w:lineRule="auto"/>
              <w:jc w:val="center"/>
            </w:pPr>
            <w:r>
              <w:rPr>
                <w:rFonts w:cs="Times New Roman"/>
                <w:b/>
                <w:sz w:val="18"/>
              </w:rPr>
              <w:t>含义</w:t>
            </w:r>
          </w:p>
        </w:tc>
      </w:tr>
      <w:tr w:rsidR="00A04537" w14:paraId="025E7BA7" w14:textId="77777777">
        <w:trPr>
          <w:jc w:val="center"/>
        </w:trPr>
        <w:tc>
          <w:tcPr>
            <w:tcW w:w="1701" w:type="dxa"/>
            <w:vAlign w:val="center"/>
          </w:tcPr>
          <w:p w14:paraId="27ECA12D" w14:textId="77777777" w:rsidR="00A04537" w:rsidRDefault="006C5CFD">
            <w:pPr>
              <w:spacing w:line="240" w:lineRule="auto"/>
            </w:pPr>
            <w:r>
              <w:rPr>
                <w:rFonts w:cs="Times New Roman"/>
                <w:sz w:val="18"/>
              </w:rPr>
              <w:t>断言</w:t>
            </w:r>
          </w:p>
        </w:tc>
        <w:tc>
          <w:tcPr>
            <w:tcW w:w="6463" w:type="dxa"/>
            <w:vAlign w:val="center"/>
          </w:tcPr>
          <w:p w14:paraId="3BF0078D" w14:textId="77777777" w:rsidR="00A04537" w:rsidRDefault="006C5CFD">
            <w:pPr>
              <w:spacing w:line="240" w:lineRule="auto"/>
              <w:jc w:val="center"/>
            </w:pPr>
            <w:r>
              <w:rPr>
                <w:rFonts w:cs="Times New Roman"/>
                <w:sz w:val="18"/>
              </w:rPr>
              <w:t>一条可自动判定的检查，编号形如</w:t>
            </w:r>
            <w:r>
              <w:rPr>
                <w:rFonts w:cs="Times New Roman"/>
                <w:sz w:val="18"/>
              </w:rPr>
              <w:t xml:space="preserve"> `T14.6b`</w:t>
            </w:r>
            <w:r>
              <w:rPr>
                <w:rFonts w:cs="Times New Roman"/>
                <w:sz w:val="18"/>
              </w:rPr>
              <w:t>（算法层）或</w:t>
            </w:r>
            <w:r>
              <w:rPr>
                <w:rFonts w:cs="Times New Roman"/>
                <w:sz w:val="18"/>
              </w:rPr>
              <w:t xml:space="preserve"> `G29.4`</w:t>
            </w:r>
            <w:r>
              <w:rPr>
                <w:rFonts w:cs="Times New Roman"/>
                <w:sz w:val="18"/>
              </w:rPr>
              <w:t>（界面层）</w:t>
            </w:r>
          </w:p>
        </w:tc>
      </w:tr>
      <w:tr w:rsidR="00A04537" w14:paraId="2F82E4CF" w14:textId="77777777">
        <w:trPr>
          <w:jc w:val="center"/>
        </w:trPr>
        <w:tc>
          <w:tcPr>
            <w:tcW w:w="1701" w:type="dxa"/>
            <w:vAlign w:val="center"/>
          </w:tcPr>
          <w:p w14:paraId="7DBA5775" w14:textId="77777777" w:rsidR="00A04537" w:rsidRDefault="006C5CFD">
            <w:pPr>
              <w:spacing w:line="240" w:lineRule="auto"/>
            </w:pPr>
            <w:r>
              <w:rPr>
                <w:rFonts w:cs="Times New Roman"/>
                <w:sz w:val="18"/>
              </w:rPr>
              <w:t>用例</w:t>
            </w:r>
          </w:p>
        </w:tc>
        <w:tc>
          <w:tcPr>
            <w:tcW w:w="6463" w:type="dxa"/>
            <w:vAlign w:val="center"/>
          </w:tcPr>
          <w:p w14:paraId="70BA20A2" w14:textId="77777777" w:rsidR="00A04537" w:rsidRDefault="006C5CFD">
            <w:pPr>
              <w:spacing w:line="240" w:lineRule="auto"/>
              <w:jc w:val="center"/>
            </w:pPr>
            <w:r>
              <w:rPr>
                <w:rFonts w:cs="Times New Roman"/>
                <w:sz w:val="18"/>
              </w:rPr>
              <w:t>由</w:t>
            </w:r>
            <w:r>
              <w:rPr>
                <w:rFonts w:cs="Times New Roman"/>
                <w:sz w:val="18"/>
              </w:rPr>
              <w:t>“</w:t>
            </w:r>
            <w:r>
              <w:rPr>
                <w:rFonts w:cs="Times New Roman"/>
                <w:sz w:val="18"/>
              </w:rPr>
              <w:t>输入</w:t>
            </w:r>
            <w:r>
              <w:rPr>
                <w:rFonts w:cs="Times New Roman"/>
                <w:sz w:val="18"/>
              </w:rPr>
              <w:t xml:space="preserve"> + </w:t>
            </w:r>
            <w:r>
              <w:rPr>
                <w:rFonts w:cs="Times New Roman"/>
                <w:sz w:val="18"/>
              </w:rPr>
              <w:t>预期</w:t>
            </w:r>
            <w:r>
              <w:rPr>
                <w:rFonts w:cs="Times New Roman"/>
                <w:sz w:val="18"/>
              </w:rPr>
              <w:t xml:space="preserve"> + </w:t>
            </w:r>
            <w:r>
              <w:rPr>
                <w:rFonts w:cs="Times New Roman"/>
                <w:sz w:val="18"/>
              </w:rPr>
              <w:t>实际</w:t>
            </w:r>
            <w:r>
              <w:rPr>
                <w:rFonts w:cs="Times New Roman"/>
                <w:sz w:val="18"/>
              </w:rPr>
              <w:t xml:space="preserve"> + </w:t>
            </w:r>
            <w:r>
              <w:rPr>
                <w:rFonts w:cs="Times New Roman"/>
                <w:sz w:val="18"/>
              </w:rPr>
              <w:t>结论</w:t>
            </w:r>
            <w:r>
              <w:rPr>
                <w:rFonts w:cs="Times New Roman"/>
                <w:sz w:val="18"/>
              </w:rPr>
              <w:t>”</w:t>
            </w:r>
            <w:r>
              <w:rPr>
                <w:rFonts w:cs="Times New Roman"/>
                <w:sz w:val="18"/>
              </w:rPr>
              <w:t>构成的一次测试</w:t>
            </w:r>
          </w:p>
        </w:tc>
      </w:tr>
      <w:tr w:rsidR="00A04537" w14:paraId="2C1DB2AF" w14:textId="77777777">
        <w:trPr>
          <w:jc w:val="center"/>
        </w:trPr>
        <w:tc>
          <w:tcPr>
            <w:tcW w:w="1701" w:type="dxa"/>
            <w:vAlign w:val="center"/>
          </w:tcPr>
          <w:p w14:paraId="4B9099B6" w14:textId="77777777" w:rsidR="00A04537" w:rsidRDefault="006C5CFD">
            <w:pPr>
              <w:spacing w:line="240" w:lineRule="auto"/>
            </w:pPr>
            <w:r>
              <w:rPr>
                <w:rFonts w:cs="Times New Roman"/>
                <w:sz w:val="18"/>
              </w:rPr>
              <w:t>通过准则</w:t>
            </w:r>
          </w:p>
        </w:tc>
        <w:tc>
          <w:tcPr>
            <w:tcW w:w="6463" w:type="dxa"/>
            <w:vAlign w:val="center"/>
          </w:tcPr>
          <w:p w14:paraId="0565C405" w14:textId="77777777" w:rsidR="00A04537" w:rsidRDefault="006C5CFD">
            <w:pPr>
              <w:spacing w:line="240" w:lineRule="auto"/>
              <w:jc w:val="center"/>
            </w:pPr>
            <w:r>
              <w:rPr>
                <w:rFonts w:cs="Times New Roman"/>
                <w:sz w:val="18"/>
              </w:rPr>
              <w:t>断言必须成立，且实际输出与预期完全一致（字符串</w:t>
            </w:r>
            <w:r>
              <w:rPr>
                <w:rFonts w:cs="Times New Roman"/>
                <w:sz w:val="18"/>
              </w:rPr>
              <w:t>/</w:t>
            </w:r>
            <w:r>
              <w:rPr>
                <w:rFonts w:cs="Times New Roman"/>
                <w:sz w:val="18"/>
              </w:rPr>
              <w:t>数值级比对）</w:t>
            </w:r>
          </w:p>
        </w:tc>
      </w:tr>
      <w:tr w:rsidR="00A04537" w14:paraId="3994B6E3" w14:textId="77777777">
        <w:trPr>
          <w:jc w:val="center"/>
        </w:trPr>
        <w:tc>
          <w:tcPr>
            <w:tcW w:w="1701" w:type="dxa"/>
            <w:vAlign w:val="center"/>
          </w:tcPr>
          <w:p w14:paraId="0A5CA644" w14:textId="77777777" w:rsidR="00A04537" w:rsidRDefault="006C5CFD">
            <w:pPr>
              <w:spacing w:line="240" w:lineRule="auto"/>
            </w:pPr>
            <w:r>
              <w:rPr>
                <w:rFonts w:cs="Times New Roman"/>
                <w:sz w:val="18"/>
              </w:rPr>
              <w:t>回归</w:t>
            </w:r>
          </w:p>
        </w:tc>
        <w:tc>
          <w:tcPr>
            <w:tcW w:w="6463" w:type="dxa"/>
            <w:vAlign w:val="center"/>
          </w:tcPr>
          <w:p w14:paraId="1F632525" w14:textId="77777777" w:rsidR="00A04537" w:rsidRDefault="006C5CFD">
            <w:pPr>
              <w:spacing w:line="240" w:lineRule="auto"/>
              <w:jc w:val="center"/>
            </w:pPr>
            <w:r>
              <w:rPr>
                <w:rFonts w:cs="Times New Roman"/>
                <w:sz w:val="18"/>
              </w:rPr>
              <w:t>每次修改后重跑全部断言，已有断言不得由绿转红</w:t>
            </w:r>
          </w:p>
        </w:tc>
      </w:tr>
    </w:tbl>
    <w:p w14:paraId="1938F005" w14:textId="77777777" w:rsidR="00A04537" w:rsidRDefault="006C5CFD">
      <w:pPr>
        <w:pStyle w:val="21"/>
      </w:pPr>
      <w:bookmarkStart w:id="97" w:name="_Toc243146829"/>
      <w:r>
        <w:rPr>
          <w:rFonts w:ascii="Times New Roman" w:eastAsia="黑体" w:hAnsi="Times New Roman" w:cs="Times New Roman"/>
        </w:rPr>
        <w:lastRenderedPageBreak/>
        <w:t xml:space="preserve">2  </w:t>
      </w:r>
      <w:r>
        <w:rPr>
          <w:rFonts w:ascii="Times New Roman" w:eastAsia="黑体" w:hAnsi="Times New Roman" w:cs="Times New Roman"/>
        </w:rPr>
        <w:t>测试环境</w:t>
      </w:r>
      <w:bookmarkEnd w:id="97"/>
    </w:p>
    <w:p w14:paraId="385CA338" w14:textId="77777777" w:rsidR="00A04537" w:rsidRDefault="006C5CFD">
      <w:pPr>
        <w:pStyle w:val="31"/>
      </w:pPr>
      <w:bookmarkStart w:id="98" w:name="_Toc243146830"/>
      <w:r>
        <w:rPr>
          <w:rFonts w:ascii="Times New Roman" w:eastAsia="黑体" w:hAnsi="Times New Roman" w:cs="Times New Roman"/>
        </w:rPr>
        <w:t xml:space="preserve">2.1  </w:t>
      </w:r>
      <w:r>
        <w:rPr>
          <w:rFonts w:ascii="Times New Roman" w:eastAsia="黑体" w:hAnsi="Times New Roman" w:cs="Times New Roman"/>
        </w:rPr>
        <w:t>硬件与操作系统</w:t>
      </w:r>
      <w:bookmarkEnd w:id="98"/>
    </w:p>
    <w:p w14:paraId="54EE660C" w14:textId="77777777" w:rsidR="00A04537" w:rsidRDefault="006C5CFD">
      <w:pPr>
        <w:spacing w:before="60" w:after="120" w:line="300" w:lineRule="exact"/>
        <w:jc w:val="center"/>
      </w:pPr>
      <w:r>
        <w:rPr>
          <w:rFonts w:cs="Times New Roman"/>
          <w:sz w:val="21"/>
        </w:rPr>
        <w:t>表</w:t>
      </w:r>
      <w:r>
        <w:rPr>
          <w:rFonts w:cs="Times New Roman"/>
          <w:sz w:val="21"/>
        </w:rPr>
        <w:t xml:space="preserve"> B-3  </w:t>
      </w:r>
      <w:r>
        <w:rPr>
          <w:rFonts w:cs="Times New Roman"/>
          <w:sz w:val="21"/>
        </w:rPr>
        <w:t>硬件与操作系统</w:t>
      </w:r>
    </w:p>
    <w:tbl>
      <w:tblPr>
        <w:tblStyle w:val="aff1"/>
        <w:tblW w:w="0" w:type="auto"/>
        <w:jc w:val="center"/>
        <w:tblLayout w:type="fixed"/>
        <w:tblLook w:val="04A0" w:firstRow="1" w:lastRow="0" w:firstColumn="1" w:lastColumn="0" w:noHBand="0" w:noVBand="1"/>
      </w:tblPr>
      <w:tblGrid>
        <w:gridCol w:w="1928"/>
        <w:gridCol w:w="6236"/>
      </w:tblGrid>
      <w:tr w:rsidR="00A04537" w14:paraId="79E7F48E" w14:textId="77777777">
        <w:trPr>
          <w:jc w:val="center"/>
        </w:trPr>
        <w:tc>
          <w:tcPr>
            <w:tcW w:w="1928" w:type="dxa"/>
            <w:shd w:val="clear" w:color="auto" w:fill="D9E2F3"/>
            <w:vAlign w:val="center"/>
          </w:tcPr>
          <w:p w14:paraId="58CDB7DE" w14:textId="77777777" w:rsidR="00A04537" w:rsidRDefault="006C5CFD">
            <w:pPr>
              <w:spacing w:line="240" w:lineRule="auto"/>
              <w:jc w:val="center"/>
            </w:pPr>
            <w:r>
              <w:rPr>
                <w:rFonts w:cs="Times New Roman"/>
                <w:b/>
                <w:sz w:val="18"/>
              </w:rPr>
              <w:t>项目</w:t>
            </w:r>
          </w:p>
        </w:tc>
        <w:tc>
          <w:tcPr>
            <w:tcW w:w="6236" w:type="dxa"/>
            <w:shd w:val="clear" w:color="auto" w:fill="D9E2F3"/>
            <w:vAlign w:val="center"/>
          </w:tcPr>
          <w:p w14:paraId="6713B3DC" w14:textId="77777777" w:rsidR="00A04537" w:rsidRDefault="006C5CFD">
            <w:pPr>
              <w:spacing w:line="240" w:lineRule="auto"/>
              <w:jc w:val="center"/>
            </w:pPr>
            <w:r>
              <w:rPr>
                <w:rFonts w:cs="Times New Roman"/>
                <w:b/>
                <w:sz w:val="18"/>
              </w:rPr>
              <w:t>配置</w:t>
            </w:r>
          </w:p>
        </w:tc>
      </w:tr>
      <w:tr w:rsidR="00A04537" w14:paraId="6D60EA81" w14:textId="77777777">
        <w:trPr>
          <w:jc w:val="center"/>
        </w:trPr>
        <w:tc>
          <w:tcPr>
            <w:tcW w:w="1928" w:type="dxa"/>
            <w:vAlign w:val="center"/>
          </w:tcPr>
          <w:p w14:paraId="529DF288" w14:textId="77777777" w:rsidR="00A04537" w:rsidRDefault="006C5CFD">
            <w:pPr>
              <w:spacing w:line="240" w:lineRule="auto"/>
            </w:pPr>
            <w:r>
              <w:rPr>
                <w:rFonts w:cs="Times New Roman"/>
                <w:sz w:val="18"/>
              </w:rPr>
              <w:t>操作系统</w:t>
            </w:r>
          </w:p>
        </w:tc>
        <w:tc>
          <w:tcPr>
            <w:tcW w:w="6236" w:type="dxa"/>
            <w:vAlign w:val="center"/>
          </w:tcPr>
          <w:p w14:paraId="106E2A7E" w14:textId="77777777" w:rsidR="00A04537" w:rsidRDefault="006C5CFD">
            <w:pPr>
              <w:spacing w:line="240" w:lineRule="auto"/>
              <w:jc w:val="center"/>
            </w:pPr>
            <w:r>
              <w:rPr>
                <w:rFonts w:cs="Times New Roman"/>
                <w:sz w:val="18"/>
              </w:rPr>
              <w:t>Windows 11 x64</w:t>
            </w:r>
            <w:r>
              <w:rPr>
                <w:rFonts w:cs="Times New Roman"/>
                <w:sz w:val="18"/>
              </w:rPr>
              <w:t>（另在</w:t>
            </w:r>
            <w:r>
              <w:rPr>
                <w:rFonts w:cs="Times New Roman"/>
                <w:sz w:val="18"/>
              </w:rPr>
              <w:t xml:space="preserve"> Windows 10 x64 </w:t>
            </w:r>
            <w:r>
              <w:rPr>
                <w:rFonts w:cs="Times New Roman"/>
                <w:sz w:val="18"/>
              </w:rPr>
              <w:t>上做过启动验证）</w:t>
            </w:r>
          </w:p>
        </w:tc>
      </w:tr>
      <w:tr w:rsidR="00A04537" w14:paraId="5A9AD3D5" w14:textId="77777777">
        <w:trPr>
          <w:jc w:val="center"/>
        </w:trPr>
        <w:tc>
          <w:tcPr>
            <w:tcW w:w="1928" w:type="dxa"/>
            <w:vAlign w:val="center"/>
          </w:tcPr>
          <w:p w14:paraId="3A1142B0" w14:textId="77777777" w:rsidR="00A04537" w:rsidRDefault="006C5CFD">
            <w:pPr>
              <w:spacing w:line="240" w:lineRule="auto"/>
            </w:pPr>
            <w:r>
              <w:rPr>
                <w:rFonts w:cs="Times New Roman"/>
                <w:sz w:val="18"/>
              </w:rPr>
              <w:t>处理器</w:t>
            </w:r>
            <w:r>
              <w:rPr>
                <w:rFonts w:cs="Times New Roman"/>
                <w:sz w:val="18"/>
              </w:rPr>
              <w:t xml:space="preserve"> / </w:t>
            </w:r>
            <w:r>
              <w:rPr>
                <w:rFonts w:cs="Times New Roman"/>
                <w:sz w:val="18"/>
              </w:rPr>
              <w:t>内存</w:t>
            </w:r>
          </w:p>
        </w:tc>
        <w:tc>
          <w:tcPr>
            <w:tcW w:w="6236" w:type="dxa"/>
            <w:vAlign w:val="center"/>
          </w:tcPr>
          <w:p w14:paraId="43381C19" w14:textId="77777777" w:rsidR="00A04537" w:rsidRDefault="006C5CFD">
            <w:pPr>
              <w:spacing w:line="240" w:lineRule="auto"/>
              <w:jc w:val="center"/>
            </w:pPr>
            <w:r>
              <w:rPr>
                <w:rFonts w:cs="Times New Roman"/>
                <w:sz w:val="18"/>
              </w:rPr>
              <w:t xml:space="preserve">x86-64 </w:t>
            </w:r>
            <w:r>
              <w:rPr>
                <w:rFonts w:cs="Times New Roman"/>
                <w:sz w:val="18"/>
              </w:rPr>
              <w:t>多核</w:t>
            </w:r>
            <w:r>
              <w:rPr>
                <w:rFonts w:cs="Times New Roman"/>
                <w:sz w:val="18"/>
              </w:rPr>
              <w:t xml:space="preserve"> / 16 GB</w:t>
            </w:r>
            <w:r>
              <w:rPr>
                <w:rFonts w:cs="Times New Roman"/>
                <w:sz w:val="18"/>
              </w:rPr>
              <w:t>（普通</w:t>
            </w:r>
            <w:r>
              <w:rPr>
                <w:rFonts w:cs="Times New Roman"/>
                <w:sz w:val="18"/>
              </w:rPr>
              <w:t xml:space="preserve"> 4 GB </w:t>
            </w:r>
            <w:r>
              <w:rPr>
                <w:rFonts w:cs="Times New Roman"/>
                <w:sz w:val="18"/>
              </w:rPr>
              <w:t>机器亦可运行）</w:t>
            </w:r>
          </w:p>
        </w:tc>
      </w:tr>
      <w:tr w:rsidR="00A04537" w14:paraId="73E1CC8F" w14:textId="77777777">
        <w:trPr>
          <w:jc w:val="center"/>
        </w:trPr>
        <w:tc>
          <w:tcPr>
            <w:tcW w:w="1928" w:type="dxa"/>
            <w:vAlign w:val="center"/>
          </w:tcPr>
          <w:p w14:paraId="00BD69AD" w14:textId="77777777" w:rsidR="00A04537" w:rsidRDefault="006C5CFD">
            <w:pPr>
              <w:spacing w:line="240" w:lineRule="auto"/>
            </w:pPr>
            <w:r>
              <w:rPr>
                <w:rFonts w:cs="Times New Roman"/>
                <w:sz w:val="18"/>
              </w:rPr>
              <w:t>显示</w:t>
            </w:r>
          </w:p>
        </w:tc>
        <w:tc>
          <w:tcPr>
            <w:tcW w:w="6236" w:type="dxa"/>
            <w:vAlign w:val="center"/>
          </w:tcPr>
          <w:p w14:paraId="7D8BB669" w14:textId="77777777" w:rsidR="00A04537" w:rsidRDefault="006C5CFD">
            <w:pPr>
              <w:spacing w:line="240" w:lineRule="auto"/>
              <w:jc w:val="center"/>
            </w:pPr>
            <w:r>
              <w:rPr>
                <w:rFonts w:cs="Times New Roman"/>
                <w:sz w:val="18"/>
              </w:rPr>
              <w:t>1600×1000</w:t>
            </w:r>
            <w:r>
              <w:rPr>
                <w:rFonts w:cs="Times New Roman"/>
                <w:sz w:val="18"/>
              </w:rPr>
              <w:t>（界面截图分辨率）；程序默认窗口</w:t>
            </w:r>
            <w:r>
              <w:rPr>
                <w:rFonts w:cs="Times New Roman"/>
                <w:sz w:val="18"/>
              </w:rPr>
              <w:t xml:space="preserve"> 1036×632</w:t>
            </w:r>
          </w:p>
        </w:tc>
      </w:tr>
    </w:tbl>
    <w:p w14:paraId="38717D6A" w14:textId="77777777" w:rsidR="00A04537" w:rsidRDefault="006C5CFD">
      <w:pPr>
        <w:pStyle w:val="31"/>
      </w:pPr>
      <w:bookmarkStart w:id="99" w:name="_Toc243146831"/>
      <w:r>
        <w:rPr>
          <w:rFonts w:ascii="Times New Roman" w:eastAsia="黑体" w:hAnsi="Times New Roman" w:cs="Times New Roman"/>
        </w:rPr>
        <w:t xml:space="preserve">2.2  </w:t>
      </w:r>
      <w:r>
        <w:rPr>
          <w:rFonts w:ascii="Times New Roman" w:eastAsia="黑体" w:hAnsi="Times New Roman" w:cs="Times New Roman"/>
        </w:rPr>
        <w:t>软件与工具链</w:t>
      </w:r>
      <w:bookmarkEnd w:id="99"/>
    </w:p>
    <w:p w14:paraId="74E521E6" w14:textId="77777777" w:rsidR="00A04537" w:rsidRDefault="006C5CFD">
      <w:pPr>
        <w:spacing w:before="60" w:after="120" w:line="300" w:lineRule="exact"/>
        <w:jc w:val="center"/>
      </w:pPr>
      <w:r>
        <w:rPr>
          <w:rFonts w:cs="Times New Roman"/>
          <w:sz w:val="21"/>
        </w:rPr>
        <w:t>表</w:t>
      </w:r>
      <w:r>
        <w:rPr>
          <w:rFonts w:cs="Times New Roman"/>
          <w:sz w:val="21"/>
        </w:rPr>
        <w:t xml:space="preserve"> B-4  </w:t>
      </w:r>
      <w:r>
        <w:rPr>
          <w:rFonts w:cs="Times New Roman"/>
          <w:sz w:val="21"/>
        </w:rPr>
        <w:t>软件与工具链</w:t>
      </w:r>
    </w:p>
    <w:tbl>
      <w:tblPr>
        <w:tblStyle w:val="aff1"/>
        <w:tblW w:w="0" w:type="auto"/>
        <w:jc w:val="center"/>
        <w:tblLayout w:type="fixed"/>
        <w:tblLook w:val="04A0" w:firstRow="1" w:lastRow="0" w:firstColumn="1" w:lastColumn="0" w:noHBand="0" w:noVBand="1"/>
      </w:tblPr>
      <w:tblGrid>
        <w:gridCol w:w="1928"/>
        <w:gridCol w:w="6236"/>
      </w:tblGrid>
      <w:tr w:rsidR="00A04537" w14:paraId="00791504" w14:textId="77777777">
        <w:trPr>
          <w:jc w:val="center"/>
        </w:trPr>
        <w:tc>
          <w:tcPr>
            <w:tcW w:w="1928" w:type="dxa"/>
            <w:shd w:val="clear" w:color="auto" w:fill="D9E2F3"/>
            <w:vAlign w:val="center"/>
          </w:tcPr>
          <w:p w14:paraId="15525EF5" w14:textId="77777777" w:rsidR="00A04537" w:rsidRDefault="006C5CFD">
            <w:pPr>
              <w:spacing w:line="240" w:lineRule="auto"/>
              <w:jc w:val="center"/>
            </w:pPr>
            <w:r>
              <w:rPr>
                <w:rFonts w:cs="Times New Roman"/>
                <w:b/>
                <w:sz w:val="18"/>
              </w:rPr>
              <w:t>项目</w:t>
            </w:r>
          </w:p>
        </w:tc>
        <w:tc>
          <w:tcPr>
            <w:tcW w:w="6236" w:type="dxa"/>
            <w:shd w:val="clear" w:color="auto" w:fill="D9E2F3"/>
            <w:vAlign w:val="center"/>
          </w:tcPr>
          <w:p w14:paraId="14118DC9" w14:textId="77777777" w:rsidR="00A04537" w:rsidRDefault="006C5CFD">
            <w:pPr>
              <w:spacing w:line="240" w:lineRule="auto"/>
              <w:jc w:val="center"/>
            </w:pPr>
            <w:r>
              <w:rPr>
                <w:rFonts w:cs="Times New Roman"/>
                <w:b/>
                <w:sz w:val="18"/>
              </w:rPr>
              <w:t>版本</w:t>
            </w:r>
            <w:r>
              <w:rPr>
                <w:rFonts w:cs="Times New Roman"/>
                <w:b/>
                <w:sz w:val="18"/>
              </w:rPr>
              <w:t>/</w:t>
            </w:r>
            <w:r>
              <w:rPr>
                <w:rFonts w:cs="Times New Roman"/>
                <w:b/>
                <w:sz w:val="18"/>
              </w:rPr>
              <w:t>配置</w:t>
            </w:r>
          </w:p>
        </w:tc>
      </w:tr>
      <w:tr w:rsidR="00A04537" w14:paraId="7A0E824B" w14:textId="77777777">
        <w:trPr>
          <w:jc w:val="center"/>
        </w:trPr>
        <w:tc>
          <w:tcPr>
            <w:tcW w:w="1928" w:type="dxa"/>
            <w:vAlign w:val="center"/>
          </w:tcPr>
          <w:p w14:paraId="4027E862" w14:textId="77777777" w:rsidR="00A04537" w:rsidRDefault="006C5CFD">
            <w:pPr>
              <w:spacing w:line="240" w:lineRule="auto"/>
            </w:pPr>
            <w:r>
              <w:rPr>
                <w:rFonts w:cs="Times New Roman"/>
                <w:sz w:val="18"/>
              </w:rPr>
              <w:t>Qt</w:t>
            </w:r>
          </w:p>
        </w:tc>
        <w:tc>
          <w:tcPr>
            <w:tcW w:w="6236" w:type="dxa"/>
            <w:vAlign w:val="center"/>
          </w:tcPr>
          <w:p w14:paraId="560ADEB4" w14:textId="77777777" w:rsidR="00A04537" w:rsidRDefault="006C5CFD">
            <w:pPr>
              <w:spacing w:line="240" w:lineRule="auto"/>
              <w:jc w:val="center"/>
            </w:pPr>
            <w:r>
              <w:rPr>
                <w:rFonts w:cs="Times New Roman"/>
                <w:sz w:val="18"/>
              </w:rPr>
              <w:t>6.10.2</w:t>
            </w:r>
            <w:r>
              <w:rPr>
                <w:rFonts w:cs="Times New Roman"/>
                <w:sz w:val="18"/>
              </w:rPr>
              <w:t>（</w:t>
            </w:r>
            <w:r>
              <w:rPr>
                <w:rFonts w:cs="Times New Roman"/>
                <w:sz w:val="18"/>
              </w:rPr>
              <w:t>mingw_64</w:t>
            </w:r>
            <w:r>
              <w:rPr>
                <w:rFonts w:cs="Times New Roman"/>
                <w:sz w:val="18"/>
              </w:rPr>
              <w:t>），只用</w:t>
            </w:r>
            <w:r>
              <w:rPr>
                <w:rFonts w:cs="Times New Roman"/>
                <w:sz w:val="18"/>
              </w:rPr>
              <w:t xml:space="preserve"> QtCore / QtGui / QtWidgets</w:t>
            </w:r>
          </w:p>
        </w:tc>
      </w:tr>
      <w:tr w:rsidR="00A04537" w14:paraId="45E17A28" w14:textId="77777777">
        <w:trPr>
          <w:jc w:val="center"/>
        </w:trPr>
        <w:tc>
          <w:tcPr>
            <w:tcW w:w="1928" w:type="dxa"/>
            <w:vAlign w:val="center"/>
          </w:tcPr>
          <w:p w14:paraId="19A96E76" w14:textId="77777777" w:rsidR="00A04537" w:rsidRDefault="006C5CFD">
            <w:pPr>
              <w:spacing w:line="240" w:lineRule="auto"/>
            </w:pPr>
            <w:r>
              <w:rPr>
                <w:rFonts w:cs="Times New Roman"/>
                <w:sz w:val="18"/>
              </w:rPr>
              <w:t>编译器</w:t>
            </w:r>
          </w:p>
        </w:tc>
        <w:tc>
          <w:tcPr>
            <w:tcW w:w="6236" w:type="dxa"/>
            <w:vAlign w:val="center"/>
          </w:tcPr>
          <w:p w14:paraId="13FF580C" w14:textId="77777777" w:rsidR="00A04537" w:rsidRDefault="006C5CFD">
            <w:pPr>
              <w:spacing w:line="240" w:lineRule="auto"/>
              <w:jc w:val="center"/>
            </w:pPr>
            <w:r>
              <w:rPr>
                <w:rFonts w:cs="Times New Roman"/>
                <w:sz w:val="18"/>
              </w:rPr>
              <w:t xml:space="preserve">Qt </w:t>
            </w:r>
            <w:r>
              <w:rPr>
                <w:rFonts w:cs="Times New Roman"/>
                <w:sz w:val="18"/>
              </w:rPr>
              <w:t>自带</w:t>
            </w:r>
            <w:r>
              <w:rPr>
                <w:rFonts w:cs="Times New Roman"/>
                <w:sz w:val="18"/>
              </w:rPr>
              <w:t xml:space="preserve"> MinGW GCC 13.1.0</w:t>
            </w:r>
            <w:r>
              <w:rPr>
                <w:rFonts w:cs="Times New Roman"/>
                <w:sz w:val="18"/>
              </w:rPr>
              <w:t>，参数</w:t>
            </w:r>
            <w:r>
              <w:rPr>
                <w:rFonts w:cs="Times New Roman"/>
                <w:sz w:val="18"/>
              </w:rPr>
              <w:t xml:space="preserve"> `-std=c++17 -O2 -Wall -Wextra`</w:t>
            </w:r>
          </w:p>
        </w:tc>
      </w:tr>
      <w:tr w:rsidR="00A04537" w14:paraId="0CD37912" w14:textId="77777777">
        <w:trPr>
          <w:jc w:val="center"/>
        </w:trPr>
        <w:tc>
          <w:tcPr>
            <w:tcW w:w="1928" w:type="dxa"/>
            <w:vAlign w:val="center"/>
          </w:tcPr>
          <w:p w14:paraId="76183A67" w14:textId="77777777" w:rsidR="00A04537" w:rsidRDefault="006C5CFD">
            <w:pPr>
              <w:spacing w:line="240" w:lineRule="auto"/>
            </w:pPr>
            <w:r>
              <w:rPr>
                <w:rFonts w:cs="Times New Roman"/>
                <w:sz w:val="18"/>
              </w:rPr>
              <w:t>构建工具</w:t>
            </w:r>
          </w:p>
        </w:tc>
        <w:tc>
          <w:tcPr>
            <w:tcW w:w="6236" w:type="dxa"/>
            <w:vAlign w:val="center"/>
          </w:tcPr>
          <w:p w14:paraId="1A857483" w14:textId="77777777" w:rsidR="00A04537" w:rsidRDefault="006C5CFD">
            <w:pPr>
              <w:spacing w:line="240" w:lineRule="auto"/>
              <w:jc w:val="center"/>
            </w:pPr>
            <w:r>
              <w:rPr>
                <w:rFonts w:cs="Times New Roman"/>
                <w:sz w:val="18"/>
              </w:rPr>
              <w:t>qmake + mingw32-make</w:t>
            </w:r>
            <w:r>
              <w:rPr>
                <w:rFonts w:cs="Times New Roman"/>
                <w:sz w:val="18"/>
              </w:rPr>
              <w:t>（</w:t>
            </w:r>
            <w:r>
              <w:rPr>
                <w:rFonts w:cs="Times New Roman"/>
                <w:sz w:val="18"/>
              </w:rPr>
              <w:t xml:space="preserve">`tools/build.ps1` </w:t>
            </w:r>
            <w:r>
              <w:rPr>
                <w:rFonts w:cs="Times New Roman"/>
                <w:sz w:val="18"/>
              </w:rPr>
              <w:t>一键构建）</w:t>
            </w:r>
          </w:p>
        </w:tc>
      </w:tr>
      <w:tr w:rsidR="00A04537" w14:paraId="61E6E0EE" w14:textId="77777777">
        <w:trPr>
          <w:jc w:val="center"/>
        </w:trPr>
        <w:tc>
          <w:tcPr>
            <w:tcW w:w="1928" w:type="dxa"/>
            <w:vAlign w:val="center"/>
          </w:tcPr>
          <w:p w14:paraId="27D852D9" w14:textId="77777777" w:rsidR="00A04537" w:rsidRDefault="006C5CFD">
            <w:pPr>
              <w:spacing w:line="240" w:lineRule="auto"/>
            </w:pPr>
            <w:r>
              <w:rPr>
                <w:rFonts w:cs="Times New Roman"/>
                <w:sz w:val="18"/>
              </w:rPr>
              <w:t>被测程序</w:t>
            </w:r>
          </w:p>
        </w:tc>
        <w:tc>
          <w:tcPr>
            <w:tcW w:w="6236" w:type="dxa"/>
            <w:vAlign w:val="center"/>
          </w:tcPr>
          <w:p w14:paraId="30EF2839" w14:textId="77777777" w:rsidR="00A04537" w:rsidRDefault="006C5CFD">
            <w:pPr>
              <w:spacing w:line="240" w:lineRule="auto"/>
              <w:jc w:val="center"/>
            </w:pPr>
            <w:r>
              <w:rPr>
                <w:rFonts w:cs="Times New Roman"/>
                <w:sz w:val="18"/>
              </w:rPr>
              <w:t>`CompilerCourseDesign.exe`</w:t>
            </w:r>
            <w:r>
              <w:rPr>
                <w:rFonts w:cs="Times New Roman"/>
                <w:sz w:val="18"/>
              </w:rPr>
              <w:t>（约</w:t>
            </w:r>
            <w:r>
              <w:rPr>
                <w:rFonts w:cs="Times New Roman"/>
                <w:sz w:val="18"/>
              </w:rPr>
              <w:t xml:space="preserve"> 1.7 MB</w:t>
            </w:r>
            <w:r>
              <w:rPr>
                <w:rFonts w:cs="Times New Roman"/>
                <w:sz w:val="18"/>
              </w:rPr>
              <w:t>，附</w:t>
            </w:r>
            <w:r>
              <w:rPr>
                <w:rFonts w:cs="Times New Roman"/>
                <w:sz w:val="18"/>
              </w:rPr>
              <w:t xml:space="preserve"> Qt </w:t>
            </w:r>
            <w:r>
              <w:rPr>
                <w:rFonts w:cs="Times New Roman"/>
                <w:sz w:val="18"/>
              </w:rPr>
              <w:t>运行库）</w:t>
            </w:r>
          </w:p>
        </w:tc>
      </w:tr>
      <w:tr w:rsidR="00A04537" w14:paraId="30ACAB0F" w14:textId="77777777">
        <w:trPr>
          <w:jc w:val="center"/>
        </w:trPr>
        <w:tc>
          <w:tcPr>
            <w:tcW w:w="1928" w:type="dxa"/>
            <w:vAlign w:val="center"/>
          </w:tcPr>
          <w:p w14:paraId="714FFC93" w14:textId="77777777" w:rsidR="00A04537" w:rsidRDefault="006C5CFD">
            <w:pPr>
              <w:spacing w:line="240" w:lineRule="auto"/>
            </w:pPr>
            <w:r>
              <w:rPr>
                <w:rFonts w:cs="Times New Roman"/>
                <w:sz w:val="18"/>
              </w:rPr>
              <w:t>辅助工具</w:t>
            </w:r>
          </w:p>
        </w:tc>
        <w:tc>
          <w:tcPr>
            <w:tcW w:w="6236" w:type="dxa"/>
            <w:vAlign w:val="center"/>
          </w:tcPr>
          <w:p w14:paraId="249985BF" w14:textId="77777777" w:rsidR="00A04537" w:rsidRDefault="006C5CFD">
            <w:pPr>
              <w:spacing w:line="240" w:lineRule="auto"/>
              <w:jc w:val="center"/>
            </w:pPr>
            <w:r>
              <w:rPr>
                <w:rFonts w:cs="Times New Roman"/>
                <w:sz w:val="18"/>
              </w:rPr>
              <w:t>Graphviz `dot`</w:t>
            </w:r>
            <w:r>
              <w:rPr>
                <w:rFonts w:cs="Times New Roman"/>
                <w:sz w:val="18"/>
              </w:rPr>
              <w:t>（把导出的</w:t>
            </w:r>
            <w:r>
              <w:rPr>
                <w:rFonts w:cs="Times New Roman"/>
                <w:sz w:val="18"/>
              </w:rPr>
              <w:t xml:space="preserve"> `.dot` </w:t>
            </w:r>
            <w:r>
              <w:rPr>
                <w:rFonts w:cs="Times New Roman"/>
                <w:sz w:val="18"/>
              </w:rPr>
              <w:t>渲染成图片，用于人工核对自动机与流程图）</w:t>
            </w:r>
          </w:p>
        </w:tc>
      </w:tr>
    </w:tbl>
    <w:p w14:paraId="6B2B1A8A" w14:textId="77777777" w:rsidR="00A04537" w:rsidRDefault="006C5CFD">
      <w:pPr>
        <w:pStyle w:val="31"/>
      </w:pPr>
      <w:bookmarkStart w:id="100" w:name="_Toc243146832"/>
      <w:r>
        <w:rPr>
          <w:rFonts w:ascii="Times New Roman" w:eastAsia="黑体" w:hAnsi="Times New Roman" w:cs="Times New Roman"/>
        </w:rPr>
        <w:t xml:space="preserve">2.3  </w:t>
      </w:r>
      <w:r>
        <w:rPr>
          <w:rFonts w:ascii="Times New Roman" w:eastAsia="黑体" w:hAnsi="Times New Roman" w:cs="Times New Roman"/>
        </w:rPr>
        <w:t>测试数据</w:t>
      </w:r>
      <w:bookmarkEnd w:id="100"/>
    </w:p>
    <w:p w14:paraId="6FA613E5" w14:textId="77777777" w:rsidR="00A04537" w:rsidRDefault="006C5CFD">
      <w:pPr>
        <w:spacing w:before="60" w:after="120" w:line="300" w:lineRule="exact"/>
        <w:jc w:val="center"/>
      </w:pPr>
      <w:r>
        <w:rPr>
          <w:rFonts w:cs="Times New Roman"/>
          <w:sz w:val="21"/>
        </w:rPr>
        <w:t>表</w:t>
      </w:r>
      <w:r>
        <w:rPr>
          <w:rFonts w:cs="Times New Roman"/>
          <w:sz w:val="21"/>
        </w:rPr>
        <w:t xml:space="preserve"> B-5  </w:t>
      </w:r>
      <w:r>
        <w:rPr>
          <w:rFonts w:cs="Times New Roman"/>
          <w:sz w:val="21"/>
        </w:rPr>
        <w:t>测试数据</w:t>
      </w:r>
    </w:p>
    <w:tbl>
      <w:tblPr>
        <w:tblStyle w:val="aff1"/>
        <w:tblW w:w="0" w:type="auto"/>
        <w:jc w:val="center"/>
        <w:tblLayout w:type="fixed"/>
        <w:tblLook w:val="04A0" w:firstRow="1" w:lastRow="0" w:firstColumn="1" w:lastColumn="0" w:noHBand="0" w:noVBand="1"/>
      </w:tblPr>
      <w:tblGrid>
        <w:gridCol w:w="1587"/>
        <w:gridCol w:w="4195"/>
        <w:gridCol w:w="2381"/>
      </w:tblGrid>
      <w:tr w:rsidR="00A04537" w14:paraId="08FE61C1" w14:textId="77777777">
        <w:trPr>
          <w:jc w:val="center"/>
        </w:trPr>
        <w:tc>
          <w:tcPr>
            <w:tcW w:w="1587" w:type="dxa"/>
            <w:shd w:val="clear" w:color="auto" w:fill="D9E2F3"/>
            <w:vAlign w:val="center"/>
          </w:tcPr>
          <w:p w14:paraId="51562A75" w14:textId="77777777" w:rsidR="00A04537" w:rsidRDefault="006C5CFD">
            <w:pPr>
              <w:spacing w:line="240" w:lineRule="auto"/>
              <w:jc w:val="center"/>
            </w:pPr>
            <w:r>
              <w:rPr>
                <w:rFonts w:cs="Times New Roman"/>
                <w:b/>
                <w:sz w:val="18"/>
              </w:rPr>
              <w:t>类别</w:t>
            </w:r>
          </w:p>
        </w:tc>
        <w:tc>
          <w:tcPr>
            <w:tcW w:w="4195" w:type="dxa"/>
            <w:shd w:val="clear" w:color="auto" w:fill="D9E2F3"/>
            <w:vAlign w:val="center"/>
          </w:tcPr>
          <w:p w14:paraId="71A7A47D" w14:textId="77777777" w:rsidR="00A04537" w:rsidRDefault="006C5CFD">
            <w:pPr>
              <w:spacing w:line="240" w:lineRule="auto"/>
              <w:jc w:val="center"/>
            </w:pPr>
            <w:r>
              <w:rPr>
                <w:rFonts w:cs="Times New Roman"/>
                <w:b/>
                <w:sz w:val="18"/>
              </w:rPr>
              <w:t>文件</w:t>
            </w:r>
          </w:p>
        </w:tc>
        <w:tc>
          <w:tcPr>
            <w:tcW w:w="2381" w:type="dxa"/>
            <w:shd w:val="clear" w:color="auto" w:fill="D9E2F3"/>
            <w:vAlign w:val="center"/>
          </w:tcPr>
          <w:p w14:paraId="475E5562" w14:textId="77777777" w:rsidR="00A04537" w:rsidRDefault="006C5CFD">
            <w:pPr>
              <w:spacing w:line="240" w:lineRule="auto"/>
              <w:jc w:val="center"/>
            </w:pPr>
            <w:r>
              <w:rPr>
                <w:rFonts w:cs="Times New Roman"/>
                <w:b/>
                <w:sz w:val="18"/>
              </w:rPr>
              <w:t>规模</w:t>
            </w:r>
          </w:p>
        </w:tc>
      </w:tr>
      <w:tr w:rsidR="00A04537" w14:paraId="729B1525" w14:textId="77777777">
        <w:trPr>
          <w:jc w:val="center"/>
        </w:trPr>
        <w:tc>
          <w:tcPr>
            <w:tcW w:w="1587" w:type="dxa"/>
            <w:vAlign w:val="center"/>
          </w:tcPr>
          <w:p w14:paraId="21F8D1BA" w14:textId="77777777" w:rsidR="00A04537" w:rsidRDefault="006C5CFD">
            <w:pPr>
              <w:spacing w:line="240" w:lineRule="auto"/>
            </w:pPr>
            <w:r>
              <w:rPr>
                <w:rFonts w:cs="Times New Roman"/>
                <w:sz w:val="18"/>
              </w:rPr>
              <w:t xml:space="preserve">TINY </w:t>
            </w:r>
            <w:r>
              <w:rPr>
                <w:rFonts w:cs="Times New Roman"/>
                <w:sz w:val="18"/>
              </w:rPr>
              <w:t>词法</w:t>
            </w:r>
          </w:p>
        </w:tc>
        <w:tc>
          <w:tcPr>
            <w:tcW w:w="4195" w:type="dxa"/>
            <w:vAlign w:val="center"/>
          </w:tcPr>
          <w:p w14:paraId="61929147" w14:textId="77777777" w:rsidR="00A04537" w:rsidRDefault="006C5CFD">
            <w:pPr>
              <w:spacing w:line="240" w:lineRule="auto"/>
              <w:jc w:val="center"/>
            </w:pPr>
            <w:r>
              <w:rPr>
                <w:rFonts w:cs="Times New Roman"/>
                <w:sz w:val="18"/>
              </w:rPr>
              <w:t>data/tiny_words.txt + data/sample.tny</w:t>
            </w:r>
          </w:p>
        </w:tc>
        <w:tc>
          <w:tcPr>
            <w:tcW w:w="2381" w:type="dxa"/>
            <w:vAlign w:val="center"/>
          </w:tcPr>
          <w:p w14:paraId="4EDC4049" w14:textId="77777777" w:rsidR="00A04537" w:rsidRDefault="006C5CFD">
            <w:pPr>
              <w:spacing w:line="240" w:lineRule="auto"/>
              <w:jc w:val="center"/>
            </w:pPr>
            <w:r>
              <w:rPr>
                <w:rFonts w:cs="Times New Roman"/>
                <w:sz w:val="18"/>
              </w:rPr>
              <w:t xml:space="preserve">31 </w:t>
            </w:r>
            <w:r>
              <w:rPr>
                <w:rFonts w:cs="Times New Roman"/>
                <w:sz w:val="18"/>
              </w:rPr>
              <w:t>条定义；样例</w:t>
            </w:r>
            <w:r>
              <w:rPr>
                <w:rFonts w:cs="Times New Roman"/>
                <w:sz w:val="18"/>
              </w:rPr>
              <w:t xml:space="preserve"> 96 </w:t>
            </w:r>
            <w:r>
              <w:rPr>
                <w:rFonts w:cs="Times New Roman"/>
                <w:sz w:val="18"/>
              </w:rPr>
              <w:t>个单词</w:t>
            </w:r>
          </w:p>
        </w:tc>
      </w:tr>
      <w:tr w:rsidR="00A04537" w14:paraId="4298C0B9" w14:textId="77777777">
        <w:trPr>
          <w:jc w:val="center"/>
        </w:trPr>
        <w:tc>
          <w:tcPr>
            <w:tcW w:w="1587" w:type="dxa"/>
            <w:vAlign w:val="center"/>
          </w:tcPr>
          <w:p w14:paraId="42872A79" w14:textId="77777777" w:rsidR="00A04537" w:rsidRDefault="006C5CFD">
            <w:pPr>
              <w:spacing w:line="240" w:lineRule="auto"/>
            </w:pPr>
            <w:r>
              <w:rPr>
                <w:rFonts w:cs="Times New Roman"/>
                <w:sz w:val="18"/>
              </w:rPr>
              <w:t xml:space="preserve">TINY </w:t>
            </w:r>
            <w:r>
              <w:rPr>
                <w:rFonts w:cs="Times New Roman"/>
                <w:sz w:val="18"/>
              </w:rPr>
              <w:t>语法</w:t>
            </w:r>
          </w:p>
        </w:tc>
        <w:tc>
          <w:tcPr>
            <w:tcW w:w="4195" w:type="dxa"/>
            <w:vAlign w:val="center"/>
          </w:tcPr>
          <w:p w14:paraId="56752B83" w14:textId="77777777" w:rsidR="00A04537" w:rsidRDefault="006C5CFD">
            <w:pPr>
              <w:spacing w:line="240" w:lineRule="auto"/>
              <w:jc w:val="center"/>
            </w:pPr>
            <w:r>
              <w:rPr>
                <w:rFonts w:cs="Times New Roman"/>
                <w:sz w:val="18"/>
              </w:rPr>
              <w:t>data/tiny_grammar.txt + data/tiny_semantics.txt</w:t>
            </w:r>
          </w:p>
        </w:tc>
        <w:tc>
          <w:tcPr>
            <w:tcW w:w="2381" w:type="dxa"/>
            <w:vAlign w:val="center"/>
          </w:tcPr>
          <w:p w14:paraId="68132C56" w14:textId="77777777" w:rsidR="00A04537" w:rsidRDefault="006C5CFD">
            <w:pPr>
              <w:spacing w:line="240" w:lineRule="auto"/>
              <w:jc w:val="center"/>
            </w:pPr>
            <w:r>
              <w:rPr>
                <w:rFonts w:cs="Times New Roman"/>
                <w:sz w:val="18"/>
              </w:rPr>
              <w:t xml:space="preserve">36 </w:t>
            </w:r>
            <w:r>
              <w:rPr>
                <w:rFonts w:cs="Times New Roman"/>
                <w:sz w:val="18"/>
              </w:rPr>
              <w:t>条产生式、</w:t>
            </w:r>
            <w:r>
              <w:rPr>
                <w:rFonts w:cs="Times New Roman"/>
                <w:sz w:val="18"/>
              </w:rPr>
              <w:t xml:space="preserve">36 </w:t>
            </w:r>
            <w:r>
              <w:rPr>
                <w:rFonts w:cs="Times New Roman"/>
                <w:sz w:val="18"/>
              </w:rPr>
              <w:t>条语义动作</w:t>
            </w:r>
          </w:p>
        </w:tc>
      </w:tr>
      <w:tr w:rsidR="00A04537" w14:paraId="3AB38B5A" w14:textId="77777777">
        <w:trPr>
          <w:jc w:val="center"/>
        </w:trPr>
        <w:tc>
          <w:tcPr>
            <w:tcW w:w="1587" w:type="dxa"/>
            <w:vAlign w:val="center"/>
          </w:tcPr>
          <w:p w14:paraId="79265F1B" w14:textId="77777777" w:rsidR="00A04537" w:rsidRDefault="006C5CFD">
            <w:pPr>
              <w:spacing w:line="240" w:lineRule="auto"/>
            </w:pPr>
            <w:r>
              <w:rPr>
                <w:rFonts w:cs="Times New Roman"/>
                <w:sz w:val="18"/>
              </w:rPr>
              <w:t xml:space="preserve">mini-C </w:t>
            </w:r>
            <w:r>
              <w:rPr>
                <w:rFonts w:cs="Times New Roman"/>
                <w:sz w:val="18"/>
              </w:rPr>
              <w:t>词法</w:t>
            </w:r>
          </w:p>
        </w:tc>
        <w:tc>
          <w:tcPr>
            <w:tcW w:w="4195" w:type="dxa"/>
            <w:vAlign w:val="center"/>
          </w:tcPr>
          <w:p w14:paraId="501B9036" w14:textId="77777777" w:rsidR="00A04537" w:rsidRDefault="006C5CFD">
            <w:pPr>
              <w:spacing w:line="240" w:lineRule="auto"/>
              <w:jc w:val="center"/>
            </w:pPr>
            <w:r>
              <w:rPr>
                <w:rFonts w:cs="Times New Roman"/>
                <w:sz w:val="18"/>
              </w:rPr>
              <w:t>data/minic_words.txt + data/sample.mc</w:t>
            </w:r>
          </w:p>
        </w:tc>
        <w:tc>
          <w:tcPr>
            <w:tcW w:w="2381" w:type="dxa"/>
            <w:vAlign w:val="center"/>
          </w:tcPr>
          <w:p w14:paraId="4C7835C4" w14:textId="77777777" w:rsidR="00A04537" w:rsidRDefault="006C5CFD">
            <w:pPr>
              <w:spacing w:line="240" w:lineRule="auto"/>
              <w:jc w:val="center"/>
            </w:pPr>
            <w:r>
              <w:rPr>
                <w:rFonts w:cs="Times New Roman"/>
                <w:sz w:val="18"/>
              </w:rPr>
              <w:t xml:space="preserve">41 </w:t>
            </w:r>
            <w:r>
              <w:rPr>
                <w:rFonts w:cs="Times New Roman"/>
                <w:sz w:val="18"/>
              </w:rPr>
              <w:t>条定义；样例</w:t>
            </w:r>
            <w:r>
              <w:rPr>
                <w:rFonts w:cs="Times New Roman"/>
                <w:sz w:val="18"/>
              </w:rPr>
              <w:t xml:space="preserve"> 79 </w:t>
            </w:r>
            <w:r>
              <w:rPr>
                <w:rFonts w:cs="Times New Roman"/>
                <w:sz w:val="18"/>
              </w:rPr>
              <w:t>个单词</w:t>
            </w:r>
          </w:p>
        </w:tc>
      </w:tr>
      <w:tr w:rsidR="00A04537" w14:paraId="0CF7B4EB" w14:textId="77777777">
        <w:trPr>
          <w:jc w:val="center"/>
        </w:trPr>
        <w:tc>
          <w:tcPr>
            <w:tcW w:w="1587" w:type="dxa"/>
            <w:vAlign w:val="center"/>
          </w:tcPr>
          <w:p w14:paraId="14F5CBCC" w14:textId="77777777" w:rsidR="00A04537" w:rsidRDefault="006C5CFD">
            <w:pPr>
              <w:spacing w:line="240" w:lineRule="auto"/>
            </w:pPr>
            <w:r>
              <w:rPr>
                <w:rFonts w:cs="Times New Roman"/>
                <w:sz w:val="18"/>
              </w:rPr>
              <w:t xml:space="preserve">mini-C </w:t>
            </w:r>
            <w:r>
              <w:rPr>
                <w:rFonts w:cs="Times New Roman"/>
                <w:sz w:val="18"/>
              </w:rPr>
              <w:t>语法</w:t>
            </w:r>
          </w:p>
        </w:tc>
        <w:tc>
          <w:tcPr>
            <w:tcW w:w="4195" w:type="dxa"/>
            <w:vAlign w:val="center"/>
          </w:tcPr>
          <w:p w14:paraId="34980B41" w14:textId="77777777" w:rsidR="00A04537" w:rsidRDefault="006C5CFD">
            <w:pPr>
              <w:spacing w:line="240" w:lineRule="auto"/>
              <w:jc w:val="center"/>
            </w:pPr>
            <w:r>
              <w:rPr>
                <w:rFonts w:cs="Times New Roman"/>
                <w:sz w:val="18"/>
              </w:rPr>
              <w:t>data/minic_grammar.txt + data/minic_semantics.txt</w:t>
            </w:r>
          </w:p>
        </w:tc>
        <w:tc>
          <w:tcPr>
            <w:tcW w:w="2381" w:type="dxa"/>
            <w:vAlign w:val="center"/>
          </w:tcPr>
          <w:p w14:paraId="47F494A7" w14:textId="77777777" w:rsidR="00A04537" w:rsidRDefault="006C5CFD">
            <w:pPr>
              <w:spacing w:line="240" w:lineRule="auto"/>
              <w:jc w:val="center"/>
            </w:pPr>
            <w:r>
              <w:rPr>
                <w:rFonts w:cs="Times New Roman"/>
                <w:sz w:val="18"/>
              </w:rPr>
              <w:t xml:space="preserve">65 </w:t>
            </w:r>
            <w:r>
              <w:rPr>
                <w:rFonts w:cs="Times New Roman"/>
                <w:sz w:val="18"/>
              </w:rPr>
              <w:t>条产生式、</w:t>
            </w:r>
            <w:r>
              <w:rPr>
                <w:rFonts w:cs="Times New Roman"/>
                <w:sz w:val="18"/>
              </w:rPr>
              <w:t xml:space="preserve">65 </w:t>
            </w:r>
            <w:r>
              <w:rPr>
                <w:rFonts w:cs="Times New Roman"/>
                <w:sz w:val="18"/>
              </w:rPr>
              <w:t>条语义动作</w:t>
            </w:r>
          </w:p>
        </w:tc>
      </w:tr>
      <w:tr w:rsidR="00A04537" w14:paraId="068A28B8" w14:textId="77777777">
        <w:trPr>
          <w:jc w:val="center"/>
        </w:trPr>
        <w:tc>
          <w:tcPr>
            <w:tcW w:w="1587" w:type="dxa"/>
            <w:vAlign w:val="center"/>
          </w:tcPr>
          <w:p w14:paraId="15E46494" w14:textId="77777777" w:rsidR="00A04537" w:rsidRDefault="006C5CFD">
            <w:pPr>
              <w:spacing w:line="240" w:lineRule="auto"/>
            </w:pPr>
            <w:r>
              <w:rPr>
                <w:rFonts w:cs="Times New Roman"/>
                <w:sz w:val="18"/>
              </w:rPr>
              <w:t>参考数据</w:t>
            </w:r>
          </w:p>
        </w:tc>
        <w:tc>
          <w:tcPr>
            <w:tcW w:w="4195" w:type="dxa"/>
            <w:vAlign w:val="center"/>
          </w:tcPr>
          <w:p w14:paraId="75F346FF" w14:textId="77777777" w:rsidR="00A04537" w:rsidRDefault="006C5CFD">
            <w:pPr>
              <w:spacing w:line="240" w:lineRule="auto"/>
              <w:jc w:val="center"/>
            </w:pPr>
            <w:r>
              <w:rPr>
                <w:rFonts w:cs="Times New Roman"/>
                <w:sz w:val="18"/>
              </w:rPr>
              <w:t>reference/03_tiny_output.lex</w:t>
            </w:r>
            <w:r>
              <w:rPr>
                <w:rFonts w:cs="Times New Roman"/>
                <w:sz w:val="18"/>
              </w:rPr>
              <w:t>、</w:t>
            </w:r>
            <w:r>
              <w:rPr>
                <w:rFonts w:cs="Times New Roman"/>
                <w:sz w:val="18"/>
              </w:rPr>
              <w:t>reference/11_minic_output.lex</w:t>
            </w:r>
          </w:p>
        </w:tc>
        <w:tc>
          <w:tcPr>
            <w:tcW w:w="2381" w:type="dxa"/>
            <w:vAlign w:val="center"/>
          </w:tcPr>
          <w:p w14:paraId="10F79E8C" w14:textId="77777777" w:rsidR="00A04537" w:rsidRDefault="006C5CFD">
            <w:pPr>
              <w:spacing w:line="240" w:lineRule="auto"/>
              <w:jc w:val="center"/>
            </w:pPr>
            <w:r>
              <w:rPr>
                <w:rFonts w:cs="Times New Roman"/>
                <w:sz w:val="18"/>
              </w:rPr>
              <w:t>老师提供的单词编码输出，用于逐词比对</w:t>
            </w:r>
          </w:p>
        </w:tc>
      </w:tr>
    </w:tbl>
    <w:p w14:paraId="7D48D5BC" w14:textId="77777777" w:rsidR="00A04537" w:rsidRDefault="006C5CFD">
      <w:pPr>
        <w:pStyle w:val="21"/>
      </w:pPr>
      <w:bookmarkStart w:id="101" w:name="_Toc243146833"/>
      <w:r>
        <w:rPr>
          <w:rFonts w:ascii="Times New Roman" w:eastAsia="黑体" w:hAnsi="Times New Roman" w:cs="Times New Roman"/>
        </w:rPr>
        <w:t xml:space="preserve">3  </w:t>
      </w:r>
      <w:r>
        <w:rPr>
          <w:rFonts w:ascii="Times New Roman" w:eastAsia="黑体" w:hAnsi="Times New Roman" w:cs="Times New Roman"/>
        </w:rPr>
        <w:t>测试策略与方法</w:t>
      </w:r>
      <w:bookmarkEnd w:id="101"/>
    </w:p>
    <w:p w14:paraId="6E3C84A8" w14:textId="77777777" w:rsidR="00A04537" w:rsidRDefault="006C5CFD">
      <w:pPr>
        <w:pStyle w:val="31"/>
      </w:pPr>
      <w:bookmarkStart w:id="102" w:name="_Toc243146834"/>
      <w:r>
        <w:rPr>
          <w:rFonts w:ascii="Times New Roman" w:eastAsia="黑体" w:hAnsi="Times New Roman" w:cs="Times New Roman"/>
        </w:rPr>
        <w:t xml:space="preserve">3.1  </w:t>
      </w:r>
      <w:r>
        <w:rPr>
          <w:rFonts w:ascii="Times New Roman" w:eastAsia="黑体" w:hAnsi="Times New Roman" w:cs="Times New Roman"/>
        </w:rPr>
        <w:t>分层测试策略</w:t>
      </w:r>
      <w:bookmarkEnd w:id="102"/>
    </w:p>
    <w:p w14:paraId="22BA0882" w14:textId="77777777" w:rsidR="00A04537" w:rsidRDefault="006C5CFD">
      <w:pPr>
        <w:ind w:firstLine="480"/>
        <w:jc w:val="both"/>
      </w:pPr>
      <w:r>
        <w:rPr>
          <w:rFonts w:cs="Times New Roman"/>
        </w:rPr>
        <w:t>本项目把测试分成三层，每层解决不同的问题：</w:t>
      </w:r>
    </w:p>
    <w:p w14:paraId="55E53738" w14:textId="77777777" w:rsidR="00A04537" w:rsidRDefault="006C5CFD">
      <w:pPr>
        <w:ind w:left="480" w:hanging="240"/>
        <w:jc w:val="both"/>
      </w:pPr>
      <w:r>
        <w:rPr>
          <w:rFonts w:cs="Times New Roman"/>
          <w:b/>
        </w:rPr>
        <w:t>（</w:t>
      </w:r>
      <w:r>
        <w:rPr>
          <w:rFonts w:cs="Times New Roman"/>
          <w:b/>
        </w:rPr>
        <w:t>1</w:t>
      </w:r>
      <w:r>
        <w:rPr>
          <w:rFonts w:cs="Times New Roman"/>
          <w:b/>
        </w:rPr>
        <w:t>）算法层（</w:t>
      </w:r>
      <w:r>
        <w:rPr>
          <w:rFonts w:cs="Times New Roman"/>
          <w:b/>
        </w:rPr>
        <w:t xml:space="preserve">304 </w:t>
      </w:r>
      <w:r>
        <w:rPr>
          <w:rFonts w:cs="Times New Roman"/>
          <w:b/>
        </w:rPr>
        <w:t>项断言）</w:t>
      </w:r>
      <w:r>
        <w:rPr>
          <w:rFonts w:cs="Times New Roman"/>
        </w:rPr>
        <w:t>：不启动图形界面，直接调用算法模块，验证每一步的中间结果（状态数、边数、集合元素、编码、文件行数等）。命令：</w:t>
      </w:r>
      <w:r>
        <w:rPr>
          <w:rFonts w:cs="Times New Roman"/>
        </w:rPr>
        <w:t>`CompilerCourseDesign.exe --console-selftest`</w:t>
      </w:r>
      <w:r>
        <w:rPr>
          <w:rFonts w:cs="Times New Roman"/>
        </w:rPr>
        <w:t>。</w:t>
      </w:r>
    </w:p>
    <w:p w14:paraId="558450EF" w14:textId="77777777" w:rsidR="00A04537" w:rsidRDefault="006C5CFD">
      <w:pPr>
        <w:ind w:left="480" w:hanging="240"/>
        <w:jc w:val="both"/>
      </w:pPr>
      <w:r>
        <w:rPr>
          <w:rFonts w:cs="Times New Roman"/>
          <w:b/>
        </w:rPr>
        <w:t>（</w:t>
      </w:r>
      <w:r>
        <w:rPr>
          <w:rFonts w:cs="Times New Roman"/>
          <w:b/>
        </w:rPr>
        <w:t>2</w:t>
      </w:r>
      <w:r>
        <w:rPr>
          <w:rFonts w:cs="Times New Roman"/>
          <w:b/>
        </w:rPr>
        <w:t>）界面层（</w:t>
      </w:r>
      <w:r>
        <w:rPr>
          <w:rFonts w:cs="Times New Roman"/>
          <w:b/>
        </w:rPr>
        <w:t xml:space="preserve">346 </w:t>
      </w:r>
      <w:r>
        <w:rPr>
          <w:rFonts w:cs="Times New Roman"/>
          <w:b/>
        </w:rPr>
        <w:t>项断言）</w:t>
      </w:r>
      <w:r>
        <w:rPr>
          <w:rFonts w:cs="Times New Roman"/>
        </w:rPr>
        <w:t>：在离屏窗口里走与用户点击</w:t>
      </w:r>
      <w:r>
        <w:rPr>
          <w:rFonts w:cs="Times New Roman"/>
          <w:b/>
        </w:rPr>
        <w:t>完全相同</w:t>
      </w:r>
      <w:r>
        <w:rPr>
          <w:rFonts w:cs="Times New Roman"/>
        </w:rPr>
        <w:t>的代码路径（例如</w:t>
      </w:r>
      <w:r>
        <w:rPr>
          <w:rFonts w:cs="Times New Roman"/>
        </w:rPr>
        <w:t xml:space="preserve"> `runLexPipeline`</w:t>
      </w:r>
      <w:r>
        <w:rPr>
          <w:rFonts w:cs="Times New Roman"/>
        </w:rPr>
        <w:t>），再断言各页签的控件里真的有数据。命令：</w:t>
      </w:r>
      <w:r>
        <w:rPr>
          <w:rFonts w:cs="Times New Roman"/>
        </w:rPr>
        <w:t>`CompilerCourseDesign.exe --selftest`</w:t>
      </w:r>
      <w:r>
        <w:rPr>
          <w:rFonts w:cs="Times New Roman"/>
        </w:rPr>
        <w:t>（它也会先跑一遍算法层的</w:t>
      </w:r>
      <w:r>
        <w:rPr>
          <w:rFonts w:cs="Times New Roman"/>
        </w:rPr>
        <w:t xml:space="preserve"> 304 </w:t>
      </w:r>
      <w:r>
        <w:rPr>
          <w:rFonts w:cs="Times New Roman"/>
        </w:rPr>
        <w:t>项）。</w:t>
      </w:r>
    </w:p>
    <w:p w14:paraId="5021C8C0" w14:textId="77777777" w:rsidR="00A04537" w:rsidRDefault="006C5CFD">
      <w:pPr>
        <w:ind w:left="480" w:hanging="240"/>
        <w:jc w:val="both"/>
      </w:pPr>
      <w:r>
        <w:rPr>
          <w:rFonts w:cs="Times New Roman"/>
          <w:b/>
        </w:rPr>
        <w:t>（</w:t>
      </w:r>
      <w:r>
        <w:rPr>
          <w:rFonts w:cs="Times New Roman"/>
          <w:b/>
        </w:rPr>
        <w:t>3</w:t>
      </w:r>
      <w:r>
        <w:rPr>
          <w:rFonts w:cs="Times New Roman"/>
          <w:b/>
        </w:rPr>
        <w:t>）数据比对层</w:t>
      </w:r>
      <w:r>
        <w:rPr>
          <w:rFonts w:cs="Times New Roman"/>
        </w:rPr>
        <w:t>：把生成的</w:t>
      </w:r>
      <w:r>
        <w:rPr>
          <w:rFonts w:cs="Times New Roman"/>
        </w:rPr>
        <w:t xml:space="preserve"> `.lex` </w:t>
      </w:r>
      <w:r>
        <w:rPr>
          <w:rFonts w:cs="Times New Roman"/>
        </w:rPr>
        <w:t>与老师提供的参考输出逐词比对；把按字节建模与按字符类建模两种自动机做语言等价性比对。这一层不写</w:t>
      </w:r>
      <w:r>
        <w:rPr>
          <w:rFonts w:cs="Times New Roman"/>
        </w:rPr>
        <w:t>“</w:t>
      </w:r>
      <w:r>
        <w:rPr>
          <w:rFonts w:cs="Times New Roman"/>
        </w:rPr>
        <w:t>期望值</w:t>
      </w:r>
      <w:r>
        <w:rPr>
          <w:rFonts w:cs="Times New Roman"/>
        </w:rPr>
        <w:t>”</w:t>
      </w:r>
      <w:r>
        <w:rPr>
          <w:rFonts w:cs="Times New Roman"/>
        </w:rPr>
        <w:t>，而是拿外部基准做裁判。</w:t>
      </w:r>
    </w:p>
    <w:p w14:paraId="3B1F451E" w14:textId="77777777" w:rsidR="00A04537" w:rsidRDefault="006C5CFD">
      <w:pPr>
        <w:pStyle w:val="31"/>
      </w:pPr>
      <w:bookmarkStart w:id="103" w:name="_Toc243146835"/>
      <w:r>
        <w:rPr>
          <w:rFonts w:ascii="Times New Roman" w:eastAsia="黑体" w:hAnsi="Times New Roman" w:cs="Times New Roman"/>
        </w:rPr>
        <w:lastRenderedPageBreak/>
        <w:t xml:space="preserve">3.2  </w:t>
      </w:r>
      <w:r>
        <w:rPr>
          <w:rFonts w:ascii="Times New Roman" w:eastAsia="黑体" w:hAnsi="Times New Roman" w:cs="Times New Roman"/>
        </w:rPr>
        <w:t>用例设计方法</w:t>
      </w:r>
      <w:bookmarkEnd w:id="103"/>
    </w:p>
    <w:p w14:paraId="39AB61CC" w14:textId="77777777" w:rsidR="00A04537" w:rsidRDefault="006C5CFD">
      <w:pPr>
        <w:spacing w:before="60" w:after="120" w:line="300" w:lineRule="exact"/>
        <w:jc w:val="center"/>
      </w:pPr>
      <w:r>
        <w:rPr>
          <w:rFonts w:cs="Times New Roman"/>
          <w:sz w:val="21"/>
        </w:rPr>
        <w:t>表</w:t>
      </w:r>
      <w:r>
        <w:rPr>
          <w:rFonts w:cs="Times New Roman"/>
          <w:sz w:val="21"/>
        </w:rPr>
        <w:t xml:space="preserve"> B-6  </w:t>
      </w:r>
      <w:r>
        <w:rPr>
          <w:rFonts w:cs="Times New Roman"/>
          <w:sz w:val="21"/>
        </w:rPr>
        <w:t>用例设计方法</w:t>
      </w:r>
    </w:p>
    <w:tbl>
      <w:tblPr>
        <w:tblStyle w:val="aff1"/>
        <w:tblW w:w="0" w:type="auto"/>
        <w:jc w:val="center"/>
        <w:tblLayout w:type="fixed"/>
        <w:tblLook w:val="04A0" w:firstRow="1" w:lastRow="0" w:firstColumn="1" w:lastColumn="0" w:noHBand="0" w:noVBand="1"/>
      </w:tblPr>
      <w:tblGrid>
        <w:gridCol w:w="1474"/>
        <w:gridCol w:w="3969"/>
        <w:gridCol w:w="2721"/>
      </w:tblGrid>
      <w:tr w:rsidR="00A04537" w14:paraId="3C5A5FC2" w14:textId="77777777">
        <w:trPr>
          <w:jc w:val="center"/>
        </w:trPr>
        <w:tc>
          <w:tcPr>
            <w:tcW w:w="1474" w:type="dxa"/>
            <w:shd w:val="clear" w:color="auto" w:fill="D9E2F3"/>
            <w:vAlign w:val="center"/>
          </w:tcPr>
          <w:p w14:paraId="7ED39709" w14:textId="77777777" w:rsidR="00A04537" w:rsidRDefault="006C5CFD">
            <w:pPr>
              <w:spacing w:line="240" w:lineRule="auto"/>
              <w:jc w:val="center"/>
            </w:pPr>
            <w:r>
              <w:rPr>
                <w:rFonts w:cs="Times New Roman"/>
                <w:b/>
                <w:sz w:val="18"/>
              </w:rPr>
              <w:t>方法</w:t>
            </w:r>
          </w:p>
        </w:tc>
        <w:tc>
          <w:tcPr>
            <w:tcW w:w="3969" w:type="dxa"/>
            <w:shd w:val="clear" w:color="auto" w:fill="D9E2F3"/>
            <w:vAlign w:val="center"/>
          </w:tcPr>
          <w:p w14:paraId="165642DC" w14:textId="77777777" w:rsidR="00A04537" w:rsidRDefault="006C5CFD">
            <w:pPr>
              <w:spacing w:line="240" w:lineRule="auto"/>
              <w:jc w:val="center"/>
            </w:pPr>
            <w:r>
              <w:rPr>
                <w:rFonts w:cs="Times New Roman"/>
                <w:b/>
                <w:sz w:val="18"/>
              </w:rPr>
              <w:t>做法</w:t>
            </w:r>
          </w:p>
        </w:tc>
        <w:tc>
          <w:tcPr>
            <w:tcW w:w="2721" w:type="dxa"/>
            <w:shd w:val="clear" w:color="auto" w:fill="D9E2F3"/>
            <w:vAlign w:val="center"/>
          </w:tcPr>
          <w:p w14:paraId="064FBEE1" w14:textId="77777777" w:rsidR="00A04537" w:rsidRDefault="006C5CFD">
            <w:pPr>
              <w:spacing w:line="240" w:lineRule="auto"/>
              <w:jc w:val="center"/>
            </w:pPr>
            <w:r>
              <w:rPr>
                <w:rFonts w:cs="Times New Roman"/>
                <w:b/>
                <w:sz w:val="18"/>
              </w:rPr>
              <w:t>典型用例</w:t>
            </w:r>
          </w:p>
        </w:tc>
      </w:tr>
      <w:tr w:rsidR="00A04537" w14:paraId="2BB3D8A0" w14:textId="77777777">
        <w:trPr>
          <w:jc w:val="center"/>
        </w:trPr>
        <w:tc>
          <w:tcPr>
            <w:tcW w:w="1474" w:type="dxa"/>
            <w:vAlign w:val="center"/>
          </w:tcPr>
          <w:p w14:paraId="72185AC8" w14:textId="77777777" w:rsidR="00A04537" w:rsidRDefault="006C5CFD">
            <w:pPr>
              <w:spacing w:line="240" w:lineRule="auto"/>
            </w:pPr>
            <w:r>
              <w:rPr>
                <w:rFonts w:cs="Times New Roman"/>
                <w:sz w:val="18"/>
              </w:rPr>
              <w:t>等价类划分</w:t>
            </w:r>
          </w:p>
        </w:tc>
        <w:tc>
          <w:tcPr>
            <w:tcW w:w="3969" w:type="dxa"/>
            <w:vAlign w:val="center"/>
          </w:tcPr>
          <w:p w14:paraId="2B5FAB89" w14:textId="77777777" w:rsidR="00A04537" w:rsidRDefault="006C5CFD">
            <w:pPr>
              <w:spacing w:line="240" w:lineRule="auto"/>
              <w:jc w:val="center"/>
            </w:pPr>
            <w:r>
              <w:rPr>
                <w:rFonts w:cs="Times New Roman"/>
                <w:sz w:val="18"/>
              </w:rPr>
              <w:t>自动机、编码表、文法符号、单词类别各取代表值</w:t>
            </w:r>
          </w:p>
        </w:tc>
        <w:tc>
          <w:tcPr>
            <w:tcW w:w="2721" w:type="dxa"/>
            <w:vAlign w:val="center"/>
          </w:tcPr>
          <w:p w14:paraId="10446A6F" w14:textId="77777777" w:rsidR="00A04537" w:rsidRDefault="006C5CFD">
            <w:pPr>
              <w:spacing w:line="240" w:lineRule="auto"/>
              <w:jc w:val="center"/>
            </w:pPr>
            <w:r>
              <w:rPr>
                <w:rFonts w:cs="Times New Roman"/>
                <w:sz w:val="18"/>
              </w:rPr>
              <w:t xml:space="preserve">T8.x </w:t>
            </w:r>
            <w:r>
              <w:rPr>
                <w:rFonts w:cs="Times New Roman"/>
                <w:sz w:val="18"/>
              </w:rPr>
              <w:t>自动机、</w:t>
            </w:r>
            <w:r>
              <w:rPr>
                <w:rFonts w:cs="Times New Roman"/>
                <w:sz w:val="18"/>
              </w:rPr>
              <w:t xml:space="preserve">T12.x </w:t>
            </w:r>
            <w:r>
              <w:rPr>
                <w:rFonts w:cs="Times New Roman"/>
                <w:sz w:val="18"/>
              </w:rPr>
              <w:t>编码、</w:t>
            </w:r>
            <w:r>
              <w:rPr>
                <w:rFonts w:cs="Times New Roman"/>
                <w:sz w:val="18"/>
              </w:rPr>
              <w:t xml:space="preserve">T16.x mini-C </w:t>
            </w:r>
            <w:r>
              <w:rPr>
                <w:rFonts w:cs="Times New Roman"/>
                <w:sz w:val="18"/>
              </w:rPr>
              <w:t>符号</w:t>
            </w:r>
          </w:p>
        </w:tc>
      </w:tr>
      <w:tr w:rsidR="00A04537" w14:paraId="0B043920" w14:textId="77777777">
        <w:trPr>
          <w:jc w:val="center"/>
        </w:trPr>
        <w:tc>
          <w:tcPr>
            <w:tcW w:w="1474" w:type="dxa"/>
            <w:vAlign w:val="center"/>
          </w:tcPr>
          <w:p w14:paraId="2D8A43B9" w14:textId="77777777" w:rsidR="00A04537" w:rsidRDefault="006C5CFD">
            <w:pPr>
              <w:spacing w:line="240" w:lineRule="auto"/>
            </w:pPr>
            <w:r>
              <w:rPr>
                <w:rFonts w:cs="Times New Roman"/>
                <w:sz w:val="18"/>
              </w:rPr>
              <w:t>边界值</w:t>
            </w:r>
          </w:p>
        </w:tc>
        <w:tc>
          <w:tcPr>
            <w:tcW w:w="3969" w:type="dxa"/>
            <w:vAlign w:val="center"/>
          </w:tcPr>
          <w:p w14:paraId="2C54E2A1" w14:textId="77777777" w:rsidR="00A04537" w:rsidRDefault="006C5CFD">
            <w:pPr>
              <w:spacing w:line="240" w:lineRule="auto"/>
              <w:jc w:val="center"/>
            </w:pPr>
            <w:r>
              <w:rPr>
                <w:rFonts w:cs="Times New Roman"/>
                <w:sz w:val="18"/>
              </w:rPr>
              <w:t>空规格、空文法、空树、单字符、最长匹配回退点、文件末行</w:t>
            </w:r>
          </w:p>
        </w:tc>
        <w:tc>
          <w:tcPr>
            <w:tcW w:w="2721" w:type="dxa"/>
            <w:vAlign w:val="center"/>
          </w:tcPr>
          <w:p w14:paraId="4F870CD5" w14:textId="77777777" w:rsidR="00A04537" w:rsidRDefault="006C5CFD">
            <w:pPr>
              <w:spacing w:line="240" w:lineRule="auto"/>
              <w:jc w:val="center"/>
            </w:pPr>
            <w:r>
              <w:rPr>
                <w:rFonts w:cs="Times New Roman"/>
                <w:sz w:val="18"/>
              </w:rPr>
              <w:t>T10.23</w:t>
            </w:r>
            <w:r>
              <w:rPr>
                <w:rFonts w:cs="Times New Roman"/>
                <w:sz w:val="18"/>
              </w:rPr>
              <w:t>、</w:t>
            </w:r>
            <w:r>
              <w:rPr>
                <w:rFonts w:cs="Times New Roman"/>
                <w:sz w:val="18"/>
              </w:rPr>
              <w:t>T15.5b</w:t>
            </w:r>
            <w:r>
              <w:rPr>
                <w:rFonts w:cs="Times New Roman"/>
                <w:sz w:val="18"/>
              </w:rPr>
              <w:t>、</w:t>
            </w:r>
            <w:r>
              <w:rPr>
                <w:rFonts w:cs="Times New Roman"/>
                <w:sz w:val="18"/>
              </w:rPr>
              <w:t>T17.2</w:t>
            </w:r>
            <w:r>
              <w:rPr>
                <w:rFonts w:cs="Times New Roman"/>
                <w:sz w:val="18"/>
              </w:rPr>
              <w:t>、</w:t>
            </w:r>
            <w:r>
              <w:rPr>
                <w:rFonts w:cs="Times New Roman"/>
                <w:sz w:val="18"/>
              </w:rPr>
              <w:t>T23.x</w:t>
            </w:r>
          </w:p>
        </w:tc>
      </w:tr>
      <w:tr w:rsidR="00A04537" w14:paraId="0D7D5421" w14:textId="77777777">
        <w:trPr>
          <w:jc w:val="center"/>
        </w:trPr>
        <w:tc>
          <w:tcPr>
            <w:tcW w:w="1474" w:type="dxa"/>
            <w:vAlign w:val="center"/>
          </w:tcPr>
          <w:p w14:paraId="3C1029C3" w14:textId="77777777" w:rsidR="00A04537" w:rsidRDefault="006C5CFD">
            <w:pPr>
              <w:spacing w:line="240" w:lineRule="auto"/>
            </w:pPr>
            <w:r>
              <w:rPr>
                <w:rFonts w:cs="Times New Roman"/>
                <w:sz w:val="18"/>
              </w:rPr>
              <w:t>错误推测</w:t>
            </w:r>
          </w:p>
        </w:tc>
        <w:tc>
          <w:tcPr>
            <w:tcW w:w="3969" w:type="dxa"/>
            <w:vAlign w:val="center"/>
          </w:tcPr>
          <w:p w14:paraId="531EECF7" w14:textId="77777777" w:rsidR="00A04537" w:rsidRDefault="006C5CFD">
            <w:pPr>
              <w:spacing w:line="240" w:lineRule="auto"/>
              <w:jc w:val="center"/>
            </w:pPr>
            <w:r>
              <w:rPr>
                <w:rFonts w:cs="Times New Roman"/>
                <w:sz w:val="18"/>
              </w:rPr>
              <w:t>两套</w:t>
            </w:r>
            <w:r>
              <w:rPr>
                <w:rFonts w:cs="Times New Roman"/>
                <w:sz w:val="18"/>
              </w:rPr>
              <w:t xml:space="preserve"> MinGW </w:t>
            </w:r>
            <w:r>
              <w:rPr>
                <w:rFonts w:cs="Times New Roman"/>
                <w:sz w:val="18"/>
              </w:rPr>
              <w:t>混用、中文路径、注释与除号混淆、悬挂</w:t>
            </w:r>
            <w:r>
              <w:rPr>
                <w:rFonts w:cs="Times New Roman"/>
                <w:sz w:val="18"/>
              </w:rPr>
              <w:t xml:space="preserve"> else</w:t>
            </w:r>
            <w:r>
              <w:rPr>
                <w:rFonts w:cs="Times New Roman"/>
                <w:sz w:val="18"/>
              </w:rPr>
              <w:t>、重复定义</w:t>
            </w:r>
          </w:p>
        </w:tc>
        <w:tc>
          <w:tcPr>
            <w:tcW w:w="2721" w:type="dxa"/>
            <w:vAlign w:val="center"/>
          </w:tcPr>
          <w:p w14:paraId="64759260" w14:textId="77777777" w:rsidR="00A04537" w:rsidRDefault="006C5CFD">
            <w:pPr>
              <w:spacing w:line="240" w:lineRule="auto"/>
              <w:jc w:val="center"/>
            </w:pPr>
            <w:r>
              <w:rPr>
                <w:rFonts w:cs="Times New Roman"/>
                <w:sz w:val="18"/>
              </w:rPr>
              <w:t>T3.x</w:t>
            </w:r>
            <w:r>
              <w:rPr>
                <w:rFonts w:cs="Times New Roman"/>
                <w:sz w:val="18"/>
              </w:rPr>
              <w:t>、</w:t>
            </w:r>
            <w:r>
              <w:rPr>
                <w:rFonts w:cs="Times New Roman"/>
                <w:sz w:val="18"/>
              </w:rPr>
              <w:t>T10.20</w:t>
            </w:r>
            <w:r>
              <w:rPr>
                <w:rFonts w:cs="Times New Roman"/>
                <w:sz w:val="18"/>
              </w:rPr>
              <w:t>、</w:t>
            </w:r>
            <w:r>
              <w:rPr>
                <w:rFonts w:cs="Times New Roman"/>
                <w:sz w:val="18"/>
              </w:rPr>
              <w:t>T14.4e</w:t>
            </w:r>
            <w:r>
              <w:rPr>
                <w:rFonts w:cs="Times New Roman"/>
                <w:sz w:val="18"/>
              </w:rPr>
              <w:t>、</w:t>
            </w:r>
            <w:r>
              <w:rPr>
                <w:rFonts w:cs="Times New Roman"/>
                <w:sz w:val="18"/>
              </w:rPr>
              <w:t>G17</w:t>
            </w:r>
          </w:p>
        </w:tc>
      </w:tr>
      <w:tr w:rsidR="00A04537" w14:paraId="07E54227" w14:textId="77777777">
        <w:trPr>
          <w:jc w:val="center"/>
        </w:trPr>
        <w:tc>
          <w:tcPr>
            <w:tcW w:w="1474" w:type="dxa"/>
            <w:vAlign w:val="center"/>
          </w:tcPr>
          <w:p w14:paraId="1C113501" w14:textId="77777777" w:rsidR="00A04537" w:rsidRDefault="006C5CFD">
            <w:pPr>
              <w:spacing w:line="240" w:lineRule="auto"/>
            </w:pPr>
            <w:r>
              <w:rPr>
                <w:rFonts w:cs="Times New Roman"/>
                <w:sz w:val="18"/>
              </w:rPr>
              <w:t>对照验证</w:t>
            </w:r>
          </w:p>
        </w:tc>
        <w:tc>
          <w:tcPr>
            <w:tcW w:w="3969" w:type="dxa"/>
            <w:vAlign w:val="center"/>
          </w:tcPr>
          <w:p w14:paraId="5B2B37FC" w14:textId="77777777" w:rsidR="00A04537" w:rsidRDefault="006C5CFD">
            <w:pPr>
              <w:spacing w:line="240" w:lineRule="auto"/>
              <w:jc w:val="center"/>
            </w:pPr>
            <w:r>
              <w:rPr>
                <w:rFonts w:cs="Times New Roman"/>
                <w:sz w:val="18"/>
              </w:rPr>
              <w:t>与参考数据、与按字节建模的经典实现对照</w:t>
            </w:r>
          </w:p>
        </w:tc>
        <w:tc>
          <w:tcPr>
            <w:tcW w:w="2721" w:type="dxa"/>
            <w:vAlign w:val="center"/>
          </w:tcPr>
          <w:p w14:paraId="240FA979" w14:textId="77777777" w:rsidR="00A04537" w:rsidRDefault="006C5CFD">
            <w:pPr>
              <w:spacing w:line="240" w:lineRule="auto"/>
              <w:jc w:val="center"/>
            </w:pPr>
            <w:r>
              <w:rPr>
                <w:rFonts w:cs="Times New Roman"/>
                <w:sz w:val="18"/>
              </w:rPr>
              <w:t>T21.x</w:t>
            </w:r>
            <w:r>
              <w:rPr>
                <w:rFonts w:cs="Times New Roman"/>
                <w:sz w:val="18"/>
              </w:rPr>
              <w:t>、</w:t>
            </w:r>
            <w:r>
              <w:rPr>
                <w:rFonts w:cs="Times New Roman"/>
                <w:sz w:val="18"/>
              </w:rPr>
              <w:t>T20.x</w:t>
            </w:r>
            <w:r>
              <w:rPr>
                <w:rFonts w:cs="Times New Roman"/>
                <w:sz w:val="18"/>
              </w:rPr>
              <w:t>、</w:t>
            </w:r>
            <w:r>
              <w:rPr>
                <w:rFonts w:cs="Times New Roman"/>
                <w:sz w:val="18"/>
              </w:rPr>
              <w:t>T15.2</w:t>
            </w:r>
          </w:p>
        </w:tc>
      </w:tr>
      <w:tr w:rsidR="00A04537" w14:paraId="65125ECA" w14:textId="77777777">
        <w:trPr>
          <w:jc w:val="center"/>
        </w:trPr>
        <w:tc>
          <w:tcPr>
            <w:tcW w:w="1474" w:type="dxa"/>
            <w:vAlign w:val="center"/>
          </w:tcPr>
          <w:p w14:paraId="012798AE" w14:textId="77777777" w:rsidR="00A04537" w:rsidRDefault="006C5CFD">
            <w:pPr>
              <w:spacing w:line="240" w:lineRule="auto"/>
            </w:pPr>
            <w:r>
              <w:rPr>
                <w:rFonts w:cs="Times New Roman"/>
                <w:sz w:val="18"/>
              </w:rPr>
              <w:t>回归测试</w:t>
            </w:r>
          </w:p>
        </w:tc>
        <w:tc>
          <w:tcPr>
            <w:tcW w:w="3969" w:type="dxa"/>
            <w:vAlign w:val="center"/>
          </w:tcPr>
          <w:p w14:paraId="6718FBC3" w14:textId="77777777" w:rsidR="00A04537" w:rsidRDefault="006C5CFD">
            <w:pPr>
              <w:spacing w:line="240" w:lineRule="auto"/>
              <w:jc w:val="center"/>
            </w:pPr>
            <w:r>
              <w:rPr>
                <w:rFonts w:cs="Times New Roman"/>
                <w:sz w:val="18"/>
              </w:rPr>
              <w:t>每次修改后重跑全部断言，新增断言守住刚修的问题</w:t>
            </w:r>
          </w:p>
        </w:tc>
        <w:tc>
          <w:tcPr>
            <w:tcW w:w="2721" w:type="dxa"/>
            <w:vAlign w:val="center"/>
          </w:tcPr>
          <w:p w14:paraId="447F5CA7" w14:textId="77777777" w:rsidR="00A04537" w:rsidRDefault="006C5CFD">
            <w:pPr>
              <w:spacing w:line="240" w:lineRule="auto"/>
              <w:jc w:val="center"/>
            </w:pPr>
            <w:r>
              <w:rPr>
                <w:rFonts w:cs="Times New Roman"/>
                <w:sz w:val="18"/>
              </w:rPr>
              <w:t>T19.x</w:t>
            </w:r>
            <w:r>
              <w:rPr>
                <w:rFonts w:cs="Times New Roman"/>
                <w:sz w:val="18"/>
              </w:rPr>
              <w:t>、</w:t>
            </w:r>
            <w:r>
              <w:rPr>
                <w:rFonts w:cs="Times New Roman"/>
                <w:sz w:val="18"/>
              </w:rPr>
              <w:t>T24.x</w:t>
            </w:r>
            <w:r>
              <w:rPr>
                <w:rFonts w:cs="Times New Roman"/>
                <w:sz w:val="18"/>
              </w:rPr>
              <w:t>、</w:t>
            </w:r>
            <w:r>
              <w:rPr>
                <w:rFonts w:cs="Times New Roman"/>
                <w:sz w:val="18"/>
              </w:rPr>
              <w:t>G29.x</w:t>
            </w:r>
            <w:r>
              <w:rPr>
                <w:rFonts w:cs="Times New Roman"/>
                <w:sz w:val="18"/>
              </w:rPr>
              <w:t>、</w:t>
            </w:r>
            <w:r>
              <w:rPr>
                <w:rFonts w:cs="Times New Roman"/>
                <w:sz w:val="18"/>
              </w:rPr>
              <w:t>G31~G33</w:t>
            </w:r>
          </w:p>
        </w:tc>
      </w:tr>
    </w:tbl>
    <w:p w14:paraId="0CCB4959" w14:textId="77777777" w:rsidR="00A04537" w:rsidRDefault="006C5CFD">
      <w:pPr>
        <w:pStyle w:val="31"/>
      </w:pPr>
      <w:bookmarkStart w:id="104" w:name="_Toc243146836"/>
      <w:r>
        <w:rPr>
          <w:rFonts w:ascii="Times New Roman" w:eastAsia="黑体" w:hAnsi="Times New Roman" w:cs="Times New Roman"/>
        </w:rPr>
        <w:t xml:space="preserve">3.3  </w:t>
      </w:r>
      <w:r>
        <w:rPr>
          <w:rFonts w:ascii="Times New Roman" w:eastAsia="黑体" w:hAnsi="Times New Roman" w:cs="Times New Roman"/>
        </w:rPr>
        <w:t>通过准则</w:t>
      </w:r>
      <w:bookmarkEnd w:id="104"/>
    </w:p>
    <w:p w14:paraId="6DC98643" w14:textId="77777777" w:rsidR="00A04537" w:rsidRDefault="006C5CFD">
      <w:pPr>
        <w:ind w:left="480" w:hanging="240"/>
        <w:jc w:val="both"/>
      </w:pPr>
      <w:r>
        <w:rPr>
          <w:rFonts w:cs="Times New Roman"/>
        </w:rPr>
        <w:t>①</w:t>
      </w:r>
      <w:r>
        <w:rPr>
          <w:rFonts w:cs="Times New Roman"/>
        </w:rPr>
        <w:t>断言成立，且</w:t>
      </w:r>
      <w:r>
        <w:rPr>
          <w:rFonts w:cs="Times New Roman"/>
        </w:rPr>
        <w:t>“</w:t>
      </w:r>
      <w:r>
        <w:rPr>
          <w:rFonts w:cs="Times New Roman"/>
        </w:rPr>
        <w:t>实际值</w:t>
      </w:r>
      <w:r>
        <w:rPr>
          <w:rFonts w:cs="Times New Roman"/>
        </w:rPr>
        <w:t>”</w:t>
      </w:r>
      <w:r>
        <w:rPr>
          <w:rFonts w:cs="Times New Roman"/>
        </w:rPr>
        <w:t>与</w:t>
      </w:r>
      <w:r>
        <w:rPr>
          <w:rFonts w:cs="Times New Roman"/>
        </w:rPr>
        <w:t>“</w:t>
      </w:r>
      <w:r>
        <w:rPr>
          <w:rFonts w:cs="Times New Roman"/>
        </w:rPr>
        <w:t>预期值</w:t>
      </w:r>
      <w:r>
        <w:rPr>
          <w:rFonts w:cs="Times New Roman"/>
        </w:rPr>
        <w:t>”</w:t>
      </w:r>
      <w:r>
        <w:rPr>
          <w:rFonts w:cs="Times New Roman"/>
        </w:rPr>
        <w:t>完全一致（不做近似比较，状态数</w:t>
      </w:r>
      <w:r>
        <w:rPr>
          <w:rFonts w:cs="Times New Roman"/>
        </w:rPr>
        <w:t>/</w:t>
      </w:r>
      <w:r>
        <w:rPr>
          <w:rFonts w:cs="Times New Roman"/>
        </w:rPr>
        <w:t>行数</w:t>
      </w:r>
      <w:r>
        <w:rPr>
          <w:rFonts w:cs="Times New Roman"/>
        </w:rPr>
        <w:t>/</w:t>
      </w:r>
      <w:r>
        <w:rPr>
          <w:rFonts w:cs="Times New Roman"/>
        </w:rPr>
        <w:t>编码逐一比对）；</w:t>
      </w:r>
    </w:p>
    <w:p w14:paraId="6730BB9D" w14:textId="77777777" w:rsidR="00A04537" w:rsidRDefault="006C5CFD">
      <w:pPr>
        <w:ind w:left="480" w:hanging="240"/>
        <w:jc w:val="both"/>
      </w:pPr>
      <w:r>
        <w:rPr>
          <w:rFonts w:cs="Times New Roman"/>
        </w:rPr>
        <w:t>②</w:t>
      </w:r>
      <w:r>
        <w:rPr>
          <w:rFonts w:cs="Times New Roman"/>
        </w:rPr>
        <w:t>两种语言（</w:t>
      </w:r>
      <w:r>
        <w:rPr>
          <w:rFonts w:cs="Times New Roman"/>
        </w:rPr>
        <w:t>TINY</w:t>
      </w:r>
      <w:r>
        <w:rPr>
          <w:rFonts w:cs="Times New Roman"/>
        </w:rPr>
        <w:t>、</w:t>
      </w:r>
      <w:r>
        <w:rPr>
          <w:rFonts w:cs="Times New Roman"/>
        </w:rPr>
        <w:t>mini-C</w:t>
      </w:r>
      <w:r>
        <w:rPr>
          <w:rFonts w:cs="Times New Roman"/>
        </w:rPr>
        <w:t>）都必须通过；不允许</w:t>
      </w:r>
      <w:r>
        <w:rPr>
          <w:rFonts w:cs="Times New Roman"/>
        </w:rPr>
        <w:t xml:space="preserve">“TINY </w:t>
      </w:r>
      <w:r>
        <w:rPr>
          <w:rFonts w:cs="Times New Roman"/>
        </w:rPr>
        <w:t>通过、</w:t>
      </w:r>
      <w:r>
        <w:rPr>
          <w:rFonts w:cs="Times New Roman"/>
        </w:rPr>
        <w:t xml:space="preserve">mini-C </w:t>
      </w:r>
      <w:r>
        <w:rPr>
          <w:rFonts w:cs="Times New Roman"/>
        </w:rPr>
        <w:t>跳过</w:t>
      </w:r>
      <w:r>
        <w:rPr>
          <w:rFonts w:cs="Times New Roman"/>
        </w:rPr>
        <w:t>”</w:t>
      </w:r>
      <w:r>
        <w:rPr>
          <w:rFonts w:cs="Times New Roman"/>
        </w:rPr>
        <w:t>；</w:t>
      </w:r>
    </w:p>
    <w:p w14:paraId="539A58DD" w14:textId="77777777" w:rsidR="00A04537" w:rsidRDefault="006C5CFD">
      <w:pPr>
        <w:ind w:left="480" w:hanging="240"/>
        <w:jc w:val="both"/>
      </w:pPr>
      <w:r>
        <w:rPr>
          <w:rFonts w:cs="Times New Roman"/>
        </w:rPr>
        <w:t>③</w:t>
      </w:r>
      <w:r>
        <w:rPr>
          <w:rFonts w:cs="Times New Roman"/>
        </w:rPr>
        <w:t>每次修改后</w:t>
      </w:r>
      <w:r>
        <w:rPr>
          <w:rFonts w:cs="Times New Roman"/>
        </w:rPr>
        <w:t xml:space="preserve"> `--console-selftest` </w:t>
      </w:r>
      <w:r>
        <w:rPr>
          <w:rFonts w:cs="Times New Roman"/>
        </w:rPr>
        <w:t>与</w:t>
      </w:r>
      <w:r>
        <w:rPr>
          <w:rFonts w:cs="Times New Roman"/>
        </w:rPr>
        <w:t xml:space="preserve"> `--selftest` </w:t>
      </w:r>
      <w:r>
        <w:rPr>
          <w:rFonts w:cs="Times New Roman"/>
        </w:rPr>
        <w:t>均须全部通过、退出码为</w:t>
      </w:r>
      <w:r>
        <w:rPr>
          <w:rFonts w:cs="Times New Roman"/>
        </w:rPr>
        <w:t xml:space="preserve"> 0</w:t>
      </w:r>
      <w:r>
        <w:rPr>
          <w:rFonts w:cs="Times New Roman"/>
        </w:rPr>
        <w:t>；</w:t>
      </w:r>
    </w:p>
    <w:p w14:paraId="63500687" w14:textId="77777777" w:rsidR="00A04537" w:rsidRDefault="006C5CFD">
      <w:pPr>
        <w:ind w:left="480" w:hanging="240"/>
        <w:jc w:val="both"/>
      </w:pPr>
      <w:r>
        <w:rPr>
          <w:rFonts w:cs="Times New Roman"/>
        </w:rPr>
        <w:t>④</w:t>
      </w:r>
      <w:r>
        <w:rPr>
          <w:rFonts w:cs="Times New Roman"/>
        </w:rPr>
        <w:t>构建必须</w:t>
      </w:r>
      <w:r>
        <w:rPr>
          <w:rFonts w:cs="Times New Roman"/>
        </w:rPr>
        <w:t xml:space="preserve"> 0 error 0 warning</w:t>
      </w:r>
      <w:r>
        <w:rPr>
          <w:rFonts w:cs="Times New Roman"/>
        </w:rPr>
        <w:t>，且全仓库文本文件编码检查</w:t>
      </w:r>
      <w:r>
        <w:rPr>
          <w:rFonts w:cs="Times New Roman"/>
        </w:rPr>
        <w:t xml:space="preserve"> 0 </w:t>
      </w:r>
      <w:r>
        <w:rPr>
          <w:rFonts w:cs="Times New Roman"/>
        </w:rPr>
        <w:t>不合规。</w:t>
      </w:r>
    </w:p>
    <w:p w14:paraId="101746A2" w14:textId="77777777" w:rsidR="00A04537" w:rsidRDefault="006C5CFD">
      <w:pPr>
        <w:pStyle w:val="31"/>
      </w:pPr>
      <w:bookmarkStart w:id="105" w:name="_Toc243146837"/>
      <w:r>
        <w:rPr>
          <w:rFonts w:ascii="Times New Roman" w:eastAsia="黑体" w:hAnsi="Times New Roman" w:cs="Times New Roman"/>
        </w:rPr>
        <w:t xml:space="preserve">3.4  </w:t>
      </w:r>
      <w:r>
        <w:rPr>
          <w:rFonts w:ascii="Times New Roman" w:eastAsia="黑体" w:hAnsi="Times New Roman" w:cs="Times New Roman"/>
        </w:rPr>
        <w:t>自动化实现</w:t>
      </w:r>
      <w:bookmarkEnd w:id="105"/>
    </w:p>
    <w:p w14:paraId="67FD634E" w14:textId="77777777" w:rsidR="00A04537" w:rsidRDefault="006C5CFD">
      <w:pPr>
        <w:ind w:firstLine="480"/>
        <w:jc w:val="both"/>
      </w:pPr>
      <w:r>
        <w:rPr>
          <w:rFonts w:cs="Times New Roman"/>
        </w:rPr>
        <w:t>自测框架为</w:t>
      </w:r>
      <w:r>
        <w:rPr>
          <w:rFonts w:cs="Times New Roman"/>
        </w:rPr>
        <w:t xml:space="preserve"> `SelfTestContext`</w:t>
      </w:r>
      <w:r>
        <w:rPr>
          <w:rFonts w:cs="Times New Roman"/>
        </w:rPr>
        <w:t>：断言按模块分组编号（</w:t>
      </w:r>
      <w:r>
        <w:rPr>
          <w:rFonts w:cs="Times New Roman"/>
        </w:rPr>
        <w:t xml:space="preserve">`T1`~`T24` </w:t>
      </w:r>
      <w:r>
        <w:rPr>
          <w:rFonts w:cs="Times New Roman"/>
        </w:rPr>
        <w:t>为算法层，</w:t>
      </w:r>
      <w:r>
        <w:rPr>
          <w:rFonts w:cs="Times New Roman"/>
        </w:rPr>
        <w:t xml:space="preserve">`G1`~`G33` </w:t>
      </w:r>
      <w:r>
        <w:rPr>
          <w:rFonts w:cs="Times New Roman"/>
        </w:rPr>
        <w:t>为界面层），报告逐条打印</w:t>
      </w:r>
      <w:r>
        <w:rPr>
          <w:rFonts w:cs="Times New Roman"/>
        </w:rPr>
        <w:t>“</w:t>
      </w:r>
      <w:r>
        <w:rPr>
          <w:rFonts w:cs="Times New Roman"/>
        </w:rPr>
        <w:t>通过</w:t>
      </w:r>
      <w:r>
        <w:rPr>
          <w:rFonts w:cs="Times New Roman"/>
        </w:rPr>
        <w:t>/</w:t>
      </w:r>
      <w:r>
        <w:rPr>
          <w:rFonts w:cs="Times New Roman"/>
        </w:rPr>
        <w:t>失败</w:t>
      </w:r>
      <w:r>
        <w:rPr>
          <w:rFonts w:cs="Times New Roman"/>
        </w:rPr>
        <w:t xml:space="preserve"> + </w:t>
      </w:r>
      <w:r>
        <w:rPr>
          <w:rFonts w:cs="Times New Roman"/>
        </w:rPr>
        <w:t>实际值</w:t>
      </w:r>
      <w:r>
        <w:rPr>
          <w:rFonts w:cs="Times New Roman"/>
        </w:rPr>
        <w:t>”</w:t>
      </w:r>
      <w:r>
        <w:rPr>
          <w:rFonts w:cs="Times New Roman"/>
        </w:rPr>
        <w:t>，末尾给出合计与</w:t>
      </w:r>
      <w:r>
        <w:rPr>
          <w:rFonts w:cs="Times New Roman"/>
          <w:b/>
        </w:rPr>
        <w:t>慢步骤明细</w:t>
      </w:r>
      <w:r>
        <w:rPr>
          <w:rFonts w:cs="Times New Roman"/>
        </w:rPr>
        <w:t>（每步耗时，超过</w:t>
      </w:r>
      <w:r>
        <w:rPr>
          <w:rFonts w:cs="Times New Roman"/>
        </w:rPr>
        <w:t xml:space="preserve"> 200 ms </w:t>
      </w:r>
      <w:r>
        <w:rPr>
          <w:rFonts w:cs="Times New Roman"/>
        </w:rPr>
        <w:t>才列出），便于定位性能瓶颈。失败时退出码为</w:t>
      </w:r>
      <w:r>
        <w:rPr>
          <w:rFonts w:cs="Times New Roman"/>
        </w:rPr>
        <w:t xml:space="preserve"> 1</w:t>
      </w:r>
      <w:r>
        <w:rPr>
          <w:rFonts w:cs="Times New Roman"/>
        </w:rPr>
        <w:t>，可直接接入脚本回归。</w:t>
      </w:r>
    </w:p>
    <w:p w14:paraId="7ED798D9" w14:textId="77777777" w:rsidR="00A04537" w:rsidRDefault="006C5CFD">
      <w:pPr>
        <w:pStyle w:val="21"/>
      </w:pPr>
      <w:bookmarkStart w:id="106" w:name="_Toc243146838"/>
      <w:r>
        <w:rPr>
          <w:rFonts w:ascii="Times New Roman" w:eastAsia="黑体" w:hAnsi="Times New Roman" w:cs="Times New Roman"/>
        </w:rPr>
        <w:t xml:space="preserve">4  </w:t>
      </w:r>
      <w:r>
        <w:rPr>
          <w:rFonts w:ascii="Times New Roman" w:eastAsia="黑体" w:hAnsi="Times New Roman" w:cs="Times New Roman"/>
        </w:rPr>
        <w:t>测试用例与执行结果</w:t>
      </w:r>
      <w:bookmarkEnd w:id="106"/>
    </w:p>
    <w:p w14:paraId="300FC427" w14:textId="77777777" w:rsidR="00A04537" w:rsidRDefault="006C5CFD">
      <w:pPr>
        <w:ind w:firstLine="480"/>
        <w:jc w:val="both"/>
      </w:pPr>
      <w:r>
        <w:rPr>
          <w:rFonts w:cs="Times New Roman"/>
        </w:rPr>
        <w:t>下表按任务列出主要用例。为控制篇幅，每个功能给出</w:t>
      </w:r>
      <w:r>
        <w:rPr>
          <w:rFonts w:cs="Times New Roman"/>
        </w:rPr>
        <w:t xml:space="preserve"> 1~3 </w:t>
      </w:r>
      <w:r>
        <w:rPr>
          <w:rFonts w:cs="Times New Roman"/>
        </w:rPr>
        <w:t>条代表性用例；</w:t>
      </w:r>
      <w:r>
        <w:rPr>
          <w:rFonts w:cs="Times New Roman"/>
        </w:rPr>
        <w:t>“</w:t>
      </w:r>
      <w:r>
        <w:rPr>
          <w:rFonts w:cs="Times New Roman"/>
        </w:rPr>
        <w:t>验证断言</w:t>
      </w:r>
      <w:r>
        <w:rPr>
          <w:rFonts w:cs="Times New Roman"/>
        </w:rPr>
        <w:t>”</w:t>
      </w:r>
      <w:r>
        <w:rPr>
          <w:rFonts w:cs="Times New Roman"/>
        </w:rPr>
        <w:t>一列可直接在自测报告中检索到对应输出。</w:t>
      </w:r>
    </w:p>
    <w:p w14:paraId="67E4E7CE" w14:textId="77777777" w:rsidR="00A04537" w:rsidRDefault="006C5CFD">
      <w:pPr>
        <w:pStyle w:val="31"/>
      </w:pPr>
      <w:bookmarkStart w:id="107" w:name="_Toc243146839"/>
      <w:r>
        <w:rPr>
          <w:rFonts w:ascii="Times New Roman" w:eastAsia="黑体" w:hAnsi="Times New Roman" w:cs="Times New Roman"/>
        </w:rPr>
        <w:t xml:space="preserve">4.1  </w:t>
      </w:r>
      <w:r>
        <w:rPr>
          <w:rFonts w:ascii="Times New Roman" w:eastAsia="黑体" w:hAnsi="Times New Roman" w:cs="Times New Roman"/>
        </w:rPr>
        <w:t>第一项任务（词法分析生成器）</w:t>
      </w:r>
      <w:bookmarkEnd w:id="107"/>
    </w:p>
    <w:p w14:paraId="539DA94B" w14:textId="77777777" w:rsidR="00A04537" w:rsidRDefault="006C5CFD">
      <w:pPr>
        <w:spacing w:before="60" w:after="120" w:line="300" w:lineRule="exact"/>
        <w:jc w:val="center"/>
      </w:pPr>
      <w:r>
        <w:rPr>
          <w:rFonts w:cs="Times New Roman"/>
          <w:sz w:val="21"/>
        </w:rPr>
        <w:t>表</w:t>
      </w:r>
      <w:r>
        <w:rPr>
          <w:rFonts w:cs="Times New Roman"/>
          <w:sz w:val="21"/>
        </w:rPr>
        <w:t xml:space="preserve"> B-7  </w:t>
      </w:r>
      <w:r>
        <w:rPr>
          <w:rFonts w:cs="Times New Roman"/>
          <w:sz w:val="21"/>
        </w:rPr>
        <w:t>第一项任务测试用例与结果</w:t>
      </w:r>
    </w:p>
    <w:tbl>
      <w:tblPr>
        <w:tblStyle w:val="aff1"/>
        <w:tblW w:w="0" w:type="auto"/>
        <w:jc w:val="center"/>
        <w:tblLayout w:type="fixed"/>
        <w:tblLook w:val="04A0" w:firstRow="1" w:lastRow="0" w:firstColumn="1" w:lastColumn="0" w:noHBand="0" w:noVBand="1"/>
      </w:tblPr>
      <w:tblGrid>
        <w:gridCol w:w="567"/>
        <w:gridCol w:w="1587"/>
        <w:gridCol w:w="1361"/>
        <w:gridCol w:w="1474"/>
        <w:gridCol w:w="1474"/>
        <w:gridCol w:w="907"/>
        <w:gridCol w:w="567"/>
      </w:tblGrid>
      <w:tr w:rsidR="00A04537" w14:paraId="03A4FF11" w14:textId="77777777">
        <w:trPr>
          <w:jc w:val="center"/>
        </w:trPr>
        <w:tc>
          <w:tcPr>
            <w:tcW w:w="567" w:type="dxa"/>
            <w:shd w:val="clear" w:color="auto" w:fill="D9E2F3"/>
            <w:vAlign w:val="center"/>
          </w:tcPr>
          <w:p w14:paraId="62748BD1" w14:textId="77777777" w:rsidR="00A04537" w:rsidRDefault="006C5CFD">
            <w:pPr>
              <w:spacing w:line="240" w:lineRule="auto"/>
              <w:jc w:val="center"/>
            </w:pPr>
            <w:r>
              <w:rPr>
                <w:rFonts w:cs="Times New Roman"/>
                <w:b/>
                <w:sz w:val="16"/>
              </w:rPr>
              <w:t>编号</w:t>
            </w:r>
          </w:p>
        </w:tc>
        <w:tc>
          <w:tcPr>
            <w:tcW w:w="1587" w:type="dxa"/>
            <w:shd w:val="clear" w:color="auto" w:fill="D9E2F3"/>
            <w:vAlign w:val="center"/>
          </w:tcPr>
          <w:p w14:paraId="2C24CE82" w14:textId="77777777" w:rsidR="00A04537" w:rsidRDefault="006C5CFD">
            <w:pPr>
              <w:spacing w:line="240" w:lineRule="auto"/>
              <w:jc w:val="center"/>
            </w:pPr>
            <w:r>
              <w:rPr>
                <w:rFonts w:cs="Times New Roman"/>
                <w:b/>
                <w:sz w:val="16"/>
              </w:rPr>
              <w:t>用例</w:t>
            </w:r>
          </w:p>
        </w:tc>
        <w:tc>
          <w:tcPr>
            <w:tcW w:w="1361" w:type="dxa"/>
            <w:shd w:val="clear" w:color="auto" w:fill="D9E2F3"/>
            <w:vAlign w:val="center"/>
          </w:tcPr>
          <w:p w14:paraId="1B131530" w14:textId="77777777" w:rsidR="00A04537" w:rsidRDefault="006C5CFD">
            <w:pPr>
              <w:spacing w:line="240" w:lineRule="auto"/>
              <w:jc w:val="center"/>
            </w:pPr>
            <w:r>
              <w:rPr>
                <w:rFonts w:cs="Times New Roman"/>
                <w:b/>
                <w:sz w:val="16"/>
              </w:rPr>
              <w:t>输入</w:t>
            </w:r>
          </w:p>
        </w:tc>
        <w:tc>
          <w:tcPr>
            <w:tcW w:w="1474" w:type="dxa"/>
            <w:shd w:val="clear" w:color="auto" w:fill="D9E2F3"/>
            <w:vAlign w:val="center"/>
          </w:tcPr>
          <w:p w14:paraId="4620A29C" w14:textId="77777777" w:rsidR="00A04537" w:rsidRDefault="006C5CFD">
            <w:pPr>
              <w:spacing w:line="240" w:lineRule="auto"/>
              <w:jc w:val="center"/>
            </w:pPr>
            <w:r>
              <w:rPr>
                <w:rFonts w:cs="Times New Roman"/>
                <w:b/>
                <w:sz w:val="16"/>
              </w:rPr>
              <w:t>预期</w:t>
            </w:r>
          </w:p>
        </w:tc>
        <w:tc>
          <w:tcPr>
            <w:tcW w:w="1474" w:type="dxa"/>
            <w:shd w:val="clear" w:color="auto" w:fill="D9E2F3"/>
            <w:vAlign w:val="center"/>
          </w:tcPr>
          <w:p w14:paraId="6D0B2225" w14:textId="77777777" w:rsidR="00A04537" w:rsidRDefault="006C5CFD">
            <w:pPr>
              <w:spacing w:line="240" w:lineRule="auto"/>
              <w:jc w:val="center"/>
            </w:pPr>
            <w:r>
              <w:rPr>
                <w:rFonts w:cs="Times New Roman"/>
                <w:b/>
                <w:sz w:val="16"/>
              </w:rPr>
              <w:t>实际</w:t>
            </w:r>
          </w:p>
        </w:tc>
        <w:tc>
          <w:tcPr>
            <w:tcW w:w="907" w:type="dxa"/>
            <w:shd w:val="clear" w:color="auto" w:fill="D9E2F3"/>
            <w:vAlign w:val="center"/>
          </w:tcPr>
          <w:p w14:paraId="5F29DFB9" w14:textId="77777777" w:rsidR="00A04537" w:rsidRDefault="006C5CFD">
            <w:pPr>
              <w:spacing w:line="240" w:lineRule="auto"/>
              <w:jc w:val="center"/>
            </w:pPr>
            <w:r>
              <w:rPr>
                <w:rFonts w:cs="Times New Roman"/>
                <w:b/>
                <w:sz w:val="16"/>
              </w:rPr>
              <w:t>断言</w:t>
            </w:r>
          </w:p>
        </w:tc>
        <w:tc>
          <w:tcPr>
            <w:tcW w:w="567" w:type="dxa"/>
            <w:shd w:val="clear" w:color="auto" w:fill="D9E2F3"/>
            <w:vAlign w:val="center"/>
          </w:tcPr>
          <w:p w14:paraId="6478A6D4" w14:textId="77777777" w:rsidR="00A04537" w:rsidRDefault="006C5CFD">
            <w:pPr>
              <w:spacing w:line="240" w:lineRule="auto"/>
              <w:jc w:val="center"/>
            </w:pPr>
            <w:r>
              <w:rPr>
                <w:rFonts w:cs="Times New Roman"/>
                <w:b/>
                <w:sz w:val="16"/>
              </w:rPr>
              <w:t>结论</w:t>
            </w:r>
          </w:p>
        </w:tc>
      </w:tr>
      <w:tr w:rsidR="00A04537" w14:paraId="5DEDA31A" w14:textId="77777777">
        <w:trPr>
          <w:jc w:val="center"/>
        </w:trPr>
        <w:tc>
          <w:tcPr>
            <w:tcW w:w="567" w:type="dxa"/>
            <w:vAlign w:val="center"/>
          </w:tcPr>
          <w:p w14:paraId="6BD9DFCD" w14:textId="77777777" w:rsidR="00A04537" w:rsidRDefault="006C5CFD">
            <w:pPr>
              <w:spacing w:line="240" w:lineRule="auto"/>
            </w:pPr>
            <w:r>
              <w:rPr>
                <w:rFonts w:cs="Times New Roman"/>
                <w:sz w:val="16"/>
              </w:rPr>
              <w:t>LT-01</w:t>
            </w:r>
          </w:p>
        </w:tc>
        <w:tc>
          <w:tcPr>
            <w:tcW w:w="1587" w:type="dxa"/>
            <w:vAlign w:val="center"/>
          </w:tcPr>
          <w:p w14:paraId="206BB742" w14:textId="77777777" w:rsidR="00A04537" w:rsidRDefault="006C5CFD">
            <w:pPr>
              <w:spacing w:line="240" w:lineRule="auto"/>
              <w:jc w:val="center"/>
            </w:pPr>
            <w:r>
              <w:rPr>
                <w:rFonts w:cs="Times New Roman"/>
                <w:sz w:val="16"/>
              </w:rPr>
              <w:t>单词规格解析：类别与编码</w:t>
            </w:r>
          </w:p>
        </w:tc>
        <w:tc>
          <w:tcPr>
            <w:tcW w:w="1361" w:type="dxa"/>
            <w:vAlign w:val="center"/>
          </w:tcPr>
          <w:p w14:paraId="5F621526" w14:textId="77777777" w:rsidR="00A04537" w:rsidRDefault="006C5CFD">
            <w:pPr>
              <w:spacing w:line="240" w:lineRule="auto"/>
              <w:jc w:val="center"/>
            </w:pPr>
            <w:r>
              <w:rPr>
                <w:rFonts w:cs="Times New Roman"/>
                <w:sz w:val="16"/>
              </w:rPr>
              <w:t>tiny_words.txt</w:t>
            </w:r>
          </w:p>
        </w:tc>
        <w:tc>
          <w:tcPr>
            <w:tcW w:w="1474" w:type="dxa"/>
            <w:vAlign w:val="center"/>
          </w:tcPr>
          <w:p w14:paraId="50D23928" w14:textId="77777777" w:rsidR="00A04537" w:rsidRDefault="006C5CFD">
            <w:pPr>
              <w:spacing w:line="240" w:lineRule="auto"/>
              <w:jc w:val="center"/>
            </w:pPr>
            <w:r>
              <w:rPr>
                <w:rFonts w:cs="Times New Roman"/>
                <w:sz w:val="16"/>
              </w:rPr>
              <w:t>宏</w:t>
            </w:r>
            <w:r>
              <w:rPr>
                <w:rFonts w:cs="Times New Roman"/>
                <w:sz w:val="16"/>
              </w:rPr>
              <w:t xml:space="preserve"> 2 </w:t>
            </w:r>
            <w:r>
              <w:rPr>
                <w:rFonts w:cs="Times New Roman"/>
                <w:sz w:val="16"/>
              </w:rPr>
              <w:t>条、关键字</w:t>
            </w:r>
            <w:r>
              <w:rPr>
                <w:rFonts w:cs="Times New Roman"/>
                <w:sz w:val="16"/>
              </w:rPr>
              <w:t xml:space="preserve"> 8 </w:t>
            </w:r>
            <w:r>
              <w:rPr>
                <w:rFonts w:cs="Times New Roman"/>
                <w:sz w:val="16"/>
              </w:rPr>
              <w:t>条（</w:t>
            </w:r>
            <w:r>
              <w:rPr>
                <w:rFonts w:cs="Times New Roman"/>
                <w:sz w:val="16"/>
              </w:rPr>
              <w:t>103~110</w:t>
            </w:r>
            <w:r>
              <w:rPr>
                <w:rFonts w:cs="Times New Roman"/>
                <w:sz w:val="16"/>
              </w:rPr>
              <w:t>）、自动机</w:t>
            </w:r>
            <w:r>
              <w:rPr>
                <w:rFonts w:cs="Times New Roman"/>
                <w:sz w:val="16"/>
              </w:rPr>
              <w:t xml:space="preserve"> 21 </w:t>
            </w:r>
            <w:r>
              <w:rPr>
                <w:rFonts w:cs="Times New Roman"/>
                <w:sz w:val="16"/>
              </w:rPr>
              <w:t>条；符号</w:t>
            </w:r>
            <w:r>
              <w:rPr>
                <w:rFonts w:cs="Times New Roman"/>
                <w:sz w:val="16"/>
              </w:rPr>
              <w:t xml:space="preserve"> 200~217</w:t>
            </w:r>
          </w:p>
        </w:tc>
        <w:tc>
          <w:tcPr>
            <w:tcW w:w="1474" w:type="dxa"/>
            <w:vAlign w:val="center"/>
          </w:tcPr>
          <w:p w14:paraId="2BE79204" w14:textId="77777777" w:rsidR="00A04537" w:rsidRDefault="006C5CFD">
            <w:pPr>
              <w:spacing w:line="240" w:lineRule="auto"/>
              <w:jc w:val="center"/>
            </w:pPr>
            <w:r>
              <w:rPr>
                <w:rFonts w:cs="Times New Roman"/>
                <w:sz w:val="16"/>
              </w:rPr>
              <w:t>与预期一致</w:t>
            </w:r>
          </w:p>
        </w:tc>
        <w:tc>
          <w:tcPr>
            <w:tcW w:w="907" w:type="dxa"/>
            <w:vAlign w:val="center"/>
          </w:tcPr>
          <w:p w14:paraId="6DD97F2A" w14:textId="77777777" w:rsidR="00A04537" w:rsidRDefault="006C5CFD">
            <w:pPr>
              <w:spacing w:line="240" w:lineRule="auto"/>
              <w:jc w:val="center"/>
            </w:pPr>
            <w:r>
              <w:rPr>
                <w:rFonts w:cs="Times New Roman"/>
                <w:sz w:val="16"/>
              </w:rPr>
              <w:t>T6.2/T6.3/T6.7</w:t>
            </w:r>
          </w:p>
        </w:tc>
        <w:tc>
          <w:tcPr>
            <w:tcW w:w="567" w:type="dxa"/>
            <w:vAlign w:val="center"/>
          </w:tcPr>
          <w:p w14:paraId="4BF054AF" w14:textId="77777777" w:rsidR="00A04537" w:rsidRDefault="006C5CFD">
            <w:pPr>
              <w:spacing w:line="240" w:lineRule="auto"/>
              <w:jc w:val="center"/>
            </w:pPr>
            <w:r>
              <w:rPr>
                <w:rFonts w:cs="Times New Roman"/>
                <w:sz w:val="16"/>
              </w:rPr>
              <w:t>通过</w:t>
            </w:r>
          </w:p>
        </w:tc>
      </w:tr>
      <w:tr w:rsidR="00A04537" w14:paraId="40CF2E15" w14:textId="77777777">
        <w:trPr>
          <w:jc w:val="center"/>
        </w:trPr>
        <w:tc>
          <w:tcPr>
            <w:tcW w:w="567" w:type="dxa"/>
            <w:vAlign w:val="center"/>
          </w:tcPr>
          <w:p w14:paraId="0096FB02" w14:textId="77777777" w:rsidR="00A04537" w:rsidRDefault="006C5CFD">
            <w:pPr>
              <w:spacing w:line="240" w:lineRule="auto"/>
            </w:pPr>
            <w:r>
              <w:rPr>
                <w:rFonts w:cs="Times New Roman"/>
                <w:sz w:val="16"/>
              </w:rPr>
              <w:t>LT-02</w:t>
            </w:r>
          </w:p>
        </w:tc>
        <w:tc>
          <w:tcPr>
            <w:tcW w:w="1587" w:type="dxa"/>
            <w:vAlign w:val="center"/>
          </w:tcPr>
          <w:p w14:paraId="3B28380B" w14:textId="77777777" w:rsidR="00A04537" w:rsidRDefault="006C5CFD">
            <w:pPr>
              <w:spacing w:line="240" w:lineRule="auto"/>
              <w:jc w:val="center"/>
            </w:pPr>
            <w:r>
              <w:rPr>
                <w:rFonts w:cs="Times New Roman"/>
                <w:sz w:val="16"/>
              </w:rPr>
              <w:t>正则运算符支持</w:t>
            </w:r>
          </w:p>
        </w:tc>
        <w:tc>
          <w:tcPr>
            <w:tcW w:w="1361" w:type="dxa"/>
            <w:vAlign w:val="center"/>
          </w:tcPr>
          <w:p w14:paraId="10FAE04E" w14:textId="77777777" w:rsidR="00A04537" w:rsidRDefault="006C5CFD">
            <w:pPr>
              <w:spacing w:line="240" w:lineRule="auto"/>
              <w:jc w:val="center"/>
            </w:pPr>
            <w:r>
              <w:rPr>
                <w:rFonts w:cs="Times New Roman"/>
                <w:sz w:val="16"/>
              </w:rPr>
              <w:t>`a(b|c)*`</w:t>
            </w:r>
            <w:r>
              <w:rPr>
                <w:rFonts w:cs="Times New Roman"/>
                <w:sz w:val="16"/>
              </w:rPr>
              <w:t>、</w:t>
            </w:r>
            <w:r>
              <w:rPr>
                <w:rFonts w:cs="Times New Roman"/>
                <w:sz w:val="16"/>
              </w:rPr>
              <w:t>`[A-Za-z]`</w:t>
            </w:r>
            <w:r>
              <w:rPr>
                <w:rFonts w:cs="Times New Roman"/>
                <w:sz w:val="16"/>
              </w:rPr>
              <w:t>、</w:t>
            </w:r>
            <w:r>
              <w:rPr>
                <w:rFonts w:cs="Times New Roman"/>
                <w:sz w:val="16"/>
              </w:rPr>
              <w:t>`\+`</w:t>
            </w:r>
            <w:r>
              <w:rPr>
                <w:rFonts w:cs="Times New Roman"/>
                <w:sz w:val="16"/>
              </w:rPr>
              <w:t>、</w:t>
            </w:r>
            <w:r>
              <w:rPr>
                <w:rFonts w:cs="Times New Roman"/>
                <w:sz w:val="16"/>
              </w:rPr>
              <w:t>`~eoln`</w:t>
            </w:r>
            <w:r>
              <w:rPr>
                <w:rFonts w:cs="Times New Roman"/>
                <w:sz w:val="16"/>
              </w:rPr>
              <w:t>、</w:t>
            </w:r>
            <w:r>
              <w:rPr>
                <w:rFonts w:cs="Times New Roman"/>
                <w:sz w:val="16"/>
              </w:rPr>
              <w:t>`x?`</w:t>
            </w:r>
            <w:r>
              <w:rPr>
                <w:rFonts w:cs="Times New Roman"/>
                <w:sz w:val="16"/>
              </w:rPr>
              <w:t>、</w:t>
            </w:r>
            <w:r>
              <w:rPr>
                <w:rFonts w:cs="Times New Roman"/>
                <w:sz w:val="16"/>
              </w:rPr>
              <w:t>`x+`</w:t>
            </w:r>
          </w:p>
        </w:tc>
        <w:tc>
          <w:tcPr>
            <w:tcW w:w="1474" w:type="dxa"/>
            <w:vAlign w:val="center"/>
          </w:tcPr>
          <w:p w14:paraId="037BDB45" w14:textId="77777777" w:rsidR="00A04537" w:rsidRDefault="006C5CFD">
            <w:pPr>
              <w:spacing w:line="240" w:lineRule="auto"/>
              <w:jc w:val="center"/>
            </w:pPr>
            <w:r>
              <w:rPr>
                <w:rFonts w:cs="Times New Roman"/>
                <w:sz w:val="16"/>
              </w:rPr>
              <w:t>全部能解析并参与自动机</w:t>
            </w:r>
          </w:p>
        </w:tc>
        <w:tc>
          <w:tcPr>
            <w:tcW w:w="1474" w:type="dxa"/>
            <w:vAlign w:val="center"/>
          </w:tcPr>
          <w:p w14:paraId="41978BC1" w14:textId="77777777" w:rsidR="00A04537" w:rsidRDefault="006C5CFD">
            <w:pPr>
              <w:spacing w:line="240" w:lineRule="auto"/>
              <w:jc w:val="center"/>
            </w:pPr>
            <w:r>
              <w:rPr>
                <w:rFonts w:cs="Times New Roman"/>
                <w:sz w:val="16"/>
              </w:rPr>
              <w:t>全部支持</w:t>
            </w:r>
          </w:p>
        </w:tc>
        <w:tc>
          <w:tcPr>
            <w:tcW w:w="907" w:type="dxa"/>
            <w:vAlign w:val="center"/>
          </w:tcPr>
          <w:p w14:paraId="6DD952F6" w14:textId="77777777" w:rsidR="00A04537" w:rsidRDefault="006C5CFD">
            <w:pPr>
              <w:spacing w:line="240" w:lineRule="auto"/>
              <w:jc w:val="center"/>
            </w:pPr>
            <w:r>
              <w:rPr>
                <w:rFonts w:cs="Times New Roman"/>
                <w:sz w:val="16"/>
              </w:rPr>
              <w:t>T7.1/T11.1/T11.5b</w:t>
            </w:r>
          </w:p>
        </w:tc>
        <w:tc>
          <w:tcPr>
            <w:tcW w:w="567" w:type="dxa"/>
            <w:vAlign w:val="center"/>
          </w:tcPr>
          <w:p w14:paraId="45509E21" w14:textId="77777777" w:rsidR="00A04537" w:rsidRDefault="006C5CFD">
            <w:pPr>
              <w:spacing w:line="240" w:lineRule="auto"/>
              <w:jc w:val="center"/>
            </w:pPr>
            <w:r>
              <w:rPr>
                <w:rFonts w:cs="Times New Roman"/>
                <w:sz w:val="16"/>
              </w:rPr>
              <w:t>通过</w:t>
            </w:r>
          </w:p>
        </w:tc>
      </w:tr>
      <w:tr w:rsidR="00A04537" w14:paraId="4C34C799" w14:textId="77777777">
        <w:trPr>
          <w:jc w:val="center"/>
        </w:trPr>
        <w:tc>
          <w:tcPr>
            <w:tcW w:w="567" w:type="dxa"/>
            <w:vAlign w:val="center"/>
          </w:tcPr>
          <w:p w14:paraId="6727AA27" w14:textId="77777777" w:rsidR="00A04537" w:rsidRDefault="006C5CFD">
            <w:pPr>
              <w:spacing w:line="240" w:lineRule="auto"/>
            </w:pPr>
            <w:r>
              <w:rPr>
                <w:rFonts w:cs="Times New Roman"/>
                <w:sz w:val="16"/>
              </w:rPr>
              <w:t>LT-03</w:t>
            </w:r>
          </w:p>
        </w:tc>
        <w:tc>
          <w:tcPr>
            <w:tcW w:w="1587" w:type="dxa"/>
            <w:vAlign w:val="center"/>
          </w:tcPr>
          <w:p w14:paraId="77B781CA" w14:textId="77777777" w:rsidR="00A04537" w:rsidRDefault="006C5CFD">
            <w:pPr>
              <w:spacing w:line="240" w:lineRule="auto"/>
              <w:jc w:val="center"/>
            </w:pPr>
            <w:r>
              <w:rPr>
                <w:rFonts w:cs="Times New Roman"/>
                <w:sz w:val="16"/>
              </w:rPr>
              <w:t xml:space="preserve">NFA </w:t>
            </w:r>
            <w:r>
              <w:rPr>
                <w:rFonts w:cs="Times New Roman"/>
                <w:sz w:val="16"/>
              </w:rPr>
              <w:t>构造（单条）</w:t>
            </w:r>
          </w:p>
        </w:tc>
        <w:tc>
          <w:tcPr>
            <w:tcW w:w="1361" w:type="dxa"/>
            <w:vAlign w:val="center"/>
          </w:tcPr>
          <w:p w14:paraId="55FB2A9A" w14:textId="77777777" w:rsidR="00A04537" w:rsidRDefault="006C5CFD">
            <w:pPr>
              <w:spacing w:line="240" w:lineRule="auto"/>
              <w:jc w:val="center"/>
            </w:pPr>
            <w:r>
              <w:rPr>
                <w:rFonts w:cs="Times New Roman"/>
                <w:sz w:val="16"/>
              </w:rPr>
              <w:t>`a(b|c)*`</w:t>
            </w:r>
          </w:p>
        </w:tc>
        <w:tc>
          <w:tcPr>
            <w:tcW w:w="1474" w:type="dxa"/>
            <w:vAlign w:val="center"/>
          </w:tcPr>
          <w:p w14:paraId="1F9E387A" w14:textId="77777777" w:rsidR="00A04537" w:rsidRDefault="006C5CFD">
            <w:pPr>
              <w:spacing w:line="240" w:lineRule="auto"/>
              <w:jc w:val="center"/>
            </w:pPr>
            <w:r>
              <w:rPr>
                <w:rFonts w:cs="Times New Roman"/>
                <w:sz w:val="16"/>
              </w:rPr>
              <w:t xml:space="preserve">11 </w:t>
            </w:r>
            <w:r>
              <w:rPr>
                <w:rFonts w:cs="Times New Roman"/>
                <w:sz w:val="16"/>
              </w:rPr>
              <w:t>个状态、</w:t>
            </w:r>
            <w:r>
              <w:rPr>
                <w:rFonts w:cs="Times New Roman"/>
                <w:sz w:val="16"/>
              </w:rPr>
              <w:t xml:space="preserve">1 </w:t>
            </w:r>
            <w:r>
              <w:rPr>
                <w:rFonts w:cs="Times New Roman"/>
                <w:sz w:val="16"/>
              </w:rPr>
              <w:t>个接受态</w:t>
            </w:r>
          </w:p>
        </w:tc>
        <w:tc>
          <w:tcPr>
            <w:tcW w:w="1474" w:type="dxa"/>
            <w:vAlign w:val="center"/>
          </w:tcPr>
          <w:p w14:paraId="13E974B1" w14:textId="77777777" w:rsidR="00A04537" w:rsidRDefault="006C5CFD">
            <w:pPr>
              <w:spacing w:line="240" w:lineRule="auto"/>
              <w:jc w:val="center"/>
            </w:pPr>
            <w:r>
              <w:rPr>
                <w:rFonts w:cs="Times New Roman"/>
                <w:sz w:val="16"/>
              </w:rPr>
              <w:t>11 / 1</w:t>
            </w:r>
          </w:p>
        </w:tc>
        <w:tc>
          <w:tcPr>
            <w:tcW w:w="907" w:type="dxa"/>
            <w:vAlign w:val="center"/>
          </w:tcPr>
          <w:p w14:paraId="7E2E7201" w14:textId="77777777" w:rsidR="00A04537" w:rsidRDefault="006C5CFD">
            <w:pPr>
              <w:spacing w:line="240" w:lineRule="auto"/>
              <w:jc w:val="center"/>
            </w:pPr>
            <w:r>
              <w:rPr>
                <w:rFonts w:cs="Times New Roman"/>
                <w:sz w:val="16"/>
              </w:rPr>
              <w:t>T7.2/T7.3</w:t>
            </w:r>
          </w:p>
        </w:tc>
        <w:tc>
          <w:tcPr>
            <w:tcW w:w="567" w:type="dxa"/>
            <w:vAlign w:val="center"/>
          </w:tcPr>
          <w:p w14:paraId="56D88A0C" w14:textId="77777777" w:rsidR="00A04537" w:rsidRDefault="006C5CFD">
            <w:pPr>
              <w:spacing w:line="240" w:lineRule="auto"/>
              <w:jc w:val="center"/>
            </w:pPr>
            <w:r>
              <w:rPr>
                <w:rFonts w:cs="Times New Roman"/>
                <w:sz w:val="16"/>
              </w:rPr>
              <w:t>通过</w:t>
            </w:r>
          </w:p>
        </w:tc>
      </w:tr>
      <w:tr w:rsidR="00A04537" w14:paraId="67FE65FC" w14:textId="77777777">
        <w:trPr>
          <w:jc w:val="center"/>
        </w:trPr>
        <w:tc>
          <w:tcPr>
            <w:tcW w:w="567" w:type="dxa"/>
            <w:vAlign w:val="center"/>
          </w:tcPr>
          <w:p w14:paraId="1FDA1F3C" w14:textId="77777777" w:rsidR="00A04537" w:rsidRDefault="006C5CFD">
            <w:pPr>
              <w:spacing w:line="240" w:lineRule="auto"/>
            </w:pPr>
            <w:r>
              <w:rPr>
                <w:rFonts w:cs="Times New Roman"/>
                <w:sz w:val="16"/>
              </w:rPr>
              <w:t>LT-04</w:t>
            </w:r>
          </w:p>
        </w:tc>
        <w:tc>
          <w:tcPr>
            <w:tcW w:w="1587" w:type="dxa"/>
            <w:vAlign w:val="center"/>
          </w:tcPr>
          <w:p w14:paraId="0DED14CB" w14:textId="77777777" w:rsidR="00A04537" w:rsidRDefault="006C5CFD">
            <w:pPr>
              <w:spacing w:line="240" w:lineRule="auto"/>
              <w:jc w:val="center"/>
            </w:pPr>
            <w:r>
              <w:rPr>
                <w:rFonts w:cs="Times New Roman"/>
                <w:sz w:val="16"/>
              </w:rPr>
              <w:t xml:space="preserve">NFA </w:t>
            </w:r>
            <w:r>
              <w:rPr>
                <w:rFonts w:cs="Times New Roman"/>
                <w:sz w:val="16"/>
              </w:rPr>
              <w:t>构造（合并</w:t>
            </w:r>
            <w:r>
              <w:rPr>
                <w:rFonts w:cs="Times New Roman"/>
                <w:sz w:val="16"/>
              </w:rPr>
              <w:t xml:space="preserve"> TINY</w:t>
            </w:r>
            <w:r>
              <w:rPr>
                <w:rFonts w:cs="Times New Roman"/>
                <w:sz w:val="16"/>
              </w:rPr>
              <w:t>）</w:t>
            </w:r>
          </w:p>
        </w:tc>
        <w:tc>
          <w:tcPr>
            <w:tcW w:w="1361" w:type="dxa"/>
            <w:vAlign w:val="center"/>
          </w:tcPr>
          <w:p w14:paraId="5B437AF9" w14:textId="77777777" w:rsidR="00A04537" w:rsidRDefault="006C5CFD">
            <w:pPr>
              <w:spacing w:line="240" w:lineRule="auto"/>
              <w:jc w:val="center"/>
            </w:pPr>
            <w:r>
              <w:rPr>
                <w:rFonts w:cs="Times New Roman"/>
                <w:sz w:val="16"/>
              </w:rPr>
              <w:t xml:space="preserve">21 </w:t>
            </w:r>
            <w:r>
              <w:rPr>
                <w:rFonts w:cs="Times New Roman"/>
                <w:sz w:val="16"/>
              </w:rPr>
              <w:t>条规则</w:t>
            </w:r>
          </w:p>
        </w:tc>
        <w:tc>
          <w:tcPr>
            <w:tcW w:w="1474" w:type="dxa"/>
            <w:vAlign w:val="center"/>
          </w:tcPr>
          <w:p w14:paraId="46D18A62" w14:textId="77777777" w:rsidR="00A04537" w:rsidRDefault="006C5CFD">
            <w:pPr>
              <w:spacing w:line="240" w:lineRule="auto"/>
              <w:jc w:val="center"/>
            </w:pPr>
            <w:r>
              <w:rPr>
                <w:rFonts w:cs="Times New Roman"/>
                <w:sz w:val="16"/>
              </w:rPr>
              <w:t>状态数在合理范围且含</w:t>
            </w:r>
            <w:r>
              <w:rPr>
                <w:rFonts w:cs="Times New Roman"/>
                <w:sz w:val="16"/>
              </w:rPr>
              <w:t xml:space="preserve"> ε </w:t>
            </w:r>
            <w:r>
              <w:rPr>
                <w:rFonts w:cs="Times New Roman"/>
                <w:sz w:val="16"/>
              </w:rPr>
              <w:t>边</w:t>
            </w:r>
          </w:p>
        </w:tc>
        <w:tc>
          <w:tcPr>
            <w:tcW w:w="1474" w:type="dxa"/>
            <w:vAlign w:val="center"/>
          </w:tcPr>
          <w:p w14:paraId="6FB6A8F7" w14:textId="77777777" w:rsidR="00A04537" w:rsidRDefault="006C5CFD">
            <w:pPr>
              <w:spacing w:line="240" w:lineRule="auto"/>
              <w:jc w:val="center"/>
            </w:pPr>
            <w:r>
              <w:rPr>
                <w:rFonts w:cs="Times New Roman"/>
                <w:sz w:val="16"/>
              </w:rPr>
              <w:t xml:space="preserve">67 </w:t>
            </w:r>
            <w:r>
              <w:rPr>
                <w:rFonts w:cs="Times New Roman"/>
                <w:sz w:val="16"/>
              </w:rPr>
              <w:t>状态、</w:t>
            </w:r>
            <w:r>
              <w:rPr>
                <w:rFonts w:cs="Times New Roman"/>
                <w:sz w:val="16"/>
              </w:rPr>
              <w:t xml:space="preserve">88 </w:t>
            </w:r>
            <w:r>
              <w:rPr>
                <w:rFonts w:cs="Times New Roman"/>
                <w:sz w:val="16"/>
              </w:rPr>
              <w:t>边、</w:t>
            </w:r>
            <w:r>
              <w:rPr>
                <w:rFonts w:cs="Times New Roman"/>
                <w:sz w:val="16"/>
              </w:rPr>
              <w:t xml:space="preserve">18 </w:t>
            </w:r>
            <w:r>
              <w:rPr>
                <w:rFonts w:cs="Times New Roman"/>
                <w:sz w:val="16"/>
              </w:rPr>
              <w:t>字符类</w:t>
            </w:r>
          </w:p>
        </w:tc>
        <w:tc>
          <w:tcPr>
            <w:tcW w:w="907" w:type="dxa"/>
            <w:vAlign w:val="center"/>
          </w:tcPr>
          <w:p w14:paraId="4D7D03FD" w14:textId="77777777" w:rsidR="00A04537" w:rsidRDefault="006C5CFD">
            <w:pPr>
              <w:spacing w:line="240" w:lineRule="auto"/>
              <w:jc w:val="center"/>
            </w:pPr>
            <w:r>
              <w:rPr>
                <w:rFonts w:cs="Times New Roman"/>
                <w:sz w:val="16"/>
              </w:rPr>
              <w:t>T7.5/T7.6/T24.x</w:t>
            </w:r>
          </w:p>
        </w:tc>
        <w:tc>
          <w:tcPr>
            <w:tcW w:w="567" w:type="dxa"/>
            <w:vAlign w:val="center"/>
          </w:tcPr>
          <w:p w14:paraId="500EEF47" w14:textId="77777777" w:rsidR="00A04537" w:rsidRDefault="006C5CFD">
            <w:pPr>
              <w:spacing w:line="240" w:lineRule="auto"/>
              <w:jc w:val="center"/>
            </w:pPr>
            <w:r>
              <w:rPr>
                <w:rFonts w:cs="Times New Roman"/>
                <w:sz w:val="16"/>
              </w:rPr>
              <w:t>通过</w:t>
            </w:r>
          </w:p>
        </w:tc>
      </w:tr>
      <w:tr w:rsidR="00A04537" w14:paraId="2EC7BE82" w14:textId="77777777">
        <w:trPr>
          <w:jc w:val="center"/>
        </w:trPr>
        <w:tc>
          <w:tcPr>
            <w:tcW w:w="567" w:type="dxa"/>
            <w:vAlign w:val="center"/>
          </w:tcPr>
          <w:p w14:paraId="259B63AB" w14:textId="77777777" w:rsidR="00A04537" w:rsidRDefault="006C5CFD">
            <w:pPr>
              <w:spacing w:line="240" w:lineRule="auto"/>
            </w:pPr>
            <w:r>
              <w:rPr>
                <w:rFonts w:cs="Times New Roman"/>
                <w:sz w:val="16"/>
              </w:rPr>
              <w:t>LT-05</w:t>
            </w:r>
          </w:p>
        </w:tc>
        <w:tc>
          <w:tcPr>
            <w:tcW w:w="1587" w:type="dxa"/>
            <w:vAlign w:val="center"/>
          </w:tcPr>
          <w:p w14:paraId="554B58E8" w14:textId="77777777" w:rsidR="00A04537" w:rsidRDefault="006C5CFD">
            <w:pPr>
              <w:spacing w:line="240" w:lineRule="auto"/>
              <w:jc w:val="center"/>
            </w:pPr>
            <w:r>
              <w:rPr>
                <w:rFonts w:cs="Times New Roman"/>
                <w:sz w:val="16"/>
              </w:rPr>
              <w:t>子集构造</w:t>
            </w:r>
          </w:p>
        </w:tc>
        <w:tc>
          <w:tcPr>
            <w:tcW w:w="1361" w:type="dxa"/>
            <w:vAlign w:val="center"/>
          </w:tcPr>
          <w:p w14:paraId="469EA88D" w14:textId="77777777" w:rsidR="00A04537" w:rsidRDefault="006C5CFD">
            <w:pPr>
              <w:spacing w:line="240" w:lineRule="auto"/>
              <w:jc w:val="center"/>
            </w:pPr>
            <w:r>
              <w:rPr>
                <w:rFonts w:cs="Times New Roman"/>
                <w:sz w:val="16"/>
              </w:rPr>
              <w:t xml:space="preserve">`(a|b)*abb` </w:t>
            </w:r>
            <w:r>
              <w:rPr>
                <w:rFonts w:cs="Times New Roman"/>
                <w:sz w:val="16"/>
              </w:rPr>
              <w:t>的</w:t>
            </w:r>
            <w:r>
              <w:rPr>
                <w:rFonts w:cs="Times New Roman"/>
                <w:sz w:val="16"/>
              </w:rPr>
              <w:t xml:space="preserve"> NFA</w:t>
            </w:r>
          </w:p>
        </w:tc>
        <w:tc>
          <w:tcPr>
            <w:tcW w:w="1474" w:type="dxa"/>
            <w:vAlign w:val="center"/>
          </w:tcPr>
          <w:p w14:paraId="4FB5151E" w14:textId="77777777" w:rsidR="00A04537" w:rsidRDefault="006C5CFD">
            <w:pPr>
              <w:spacing w:line="240" w:lineRule="auto"/>
              <w:jc w:val="center"/>
            </w:pPr>
            <w:r>
              <w:rPr>
                <w:rFonts w:cs="Times New Roman"/>
                <w:sz w:val="16"/>
              </w:rPr>
              <w:t xml:space="preserve">5 </w:t>
            </w:r>
            <w:r>
              <w:rPr>
                <w:rFonts w:cs="Times New Roman"/>
                <w:sz w:val="16"/>
              </w:rPr>
              <w:t>个状态、</w:t>
            </w:r>
            <w:r>
              <w:rPr>
                <w:rFonts w:cs="Times New Roman"/>
                <w:sz w:val="16"/>
              </w:rPr>
              <w:t xml:space="preserve">1 </w:t>
            </w:r>
            <w:r>
              <w:rPr>
                <w:rFonts w:cs="Times New Roman"/>
                <w:sz w:val="16"/>
              </w:rPr>
              <w:t>个接受态、</w:t>
            </w:r>
            <w:r>
              <w:rPr>
                <w:rFonts w:cs="Times New Roman"/>
                <w:sz w:val="16"/>
              </w:rPr>
              <w:t xml:space="preserve">abb </w:t>
            </w:r>
            <w:r>
              <w:rPr>
                <w:rFonts w:cs="Times New Roman"/>
                <w:sz w:val="16"/>
              </w:rPr>
              <w:t>接受</w:t>
            </w:r>
            <w:r>
              <w:rPr>
                <w:rFonts w:cs="Times New Roman"/>
                <w:sz w:val="16"/>
              </w:rPr>
              <w:t xml:space="preserve"> / </w:t>
            </w:r>
            <w:r>
              <w:rPr>
                <w:rFonts w:cs="Times New Roman"/>
                <w:sz w:val="16"/>
              </w:rPr>
              <w:lastRenderedPageBreak/>
              <w:t xml:space="preserve">ab </w:t>
            </w:r>
            <w:r>
              <w:rPr>
                <w:rFonts w:cs="Times New Roman"/>
                <w:sz w:val="16"/>
              </w:rPr>
              <w:t>不接受</w:t>
            </w:r>
          </w:p>
        </w:tc>
        <w:tc>
          <w:tcPr>
            <w:tcW w:w="1474" w:type="dxa"/>
            <w:vAlign w:val="center"/>
          </w:tcPr>
          <w:p w14:paraId="70F80F50" w14:textId="77777777" w:rsidR="00A04537" w:rsidRDefault="006C5CFD">
            <w:pPr>
              <w:spacing w:line="240" w:lineRule="auto"/>
              <w:jc w:val="center"/>
            </w:pPr>
            <w:r>
              <w:rPr>
                <w:rFonts w:cs="Times New Roman"/>
                <w:sz w:val="16"/>
              </w:rPr>
              <w:lastRenderedPageBreak/>
              <w:t xml:space="preserve">5 / abB </w:t>
            </w:r>
            <w:r>
              <w:rPr>
                <w:rFonts w:cs="Times New Roman"/>
                <w:sz w:val="16"/>
              </w:rPr>
              <w:t>接受</w:t>
            </w:r>
            <w:r>
              <w:rPr>
                <w:rFonts w:cs="Times New Roman"/>
                <w:sz w:val="16"/>
              </w:rPr>
              <w:t xml:space="preserve"> / ab </w:t>
            </w:r>
            <w:r>
              <w:rPr>
                <w:rFonts w:cs="Times New Roman"/>
                <w:sz w:val="16"/>
              </w:rPr>
              <w:t>不接受</w:t>
            </w:r>
          </w:p>
        </w:tc>
        <w:tc>
          <w:tcPr>
            <w:tcW w:w="907" w:type="dxa"/>
            <w:vAlign w:val="center"/>
          </w:tcPr>
          <w:p w14:paraId="77707415" w14:textId="77777777" w:rsidR="00A04537" w:rsidRDefault="006C5CFD">
            <w:pPr>
              <w:spacing w:line="240" w:lineRule="auto"/>
              <w:jc w:val="center"/>
            </w:pPr>
            <w:r>
              <w:rPr>
                <w:rFonts w:cs="Times New Roman"/>
                <w:sz w:val="16"/>
              </w:rPr>
              <w:t>T8.1~T8.8</w:t>
            </w:r>
          </w:p>
        </w:tc>
        <w:tc>
          <w:tcPr>
            <w:tcW w:w="567" w:type="dxa"/>
            <w:vAlign w:val="center"/>
          </w:tcPr>
          <w:p w14:paraId="30224BEE" w14:textId="77777777" w:rsidR="00A04537" w:rsidRDefault="006C5CFD">
            <w:pPr>
              <w:spacing w:line="240" w:lineRule="auto"/>
              <w:jc w:val="center"/>
            </w:pPr>
            <w:r>
              <w:rPr>
                <w:rFonts w:cs="Times New Roman"/>
                <w:sz w:val="16"/>
              </w:rPr>
              <w:t>通过</w:t>
            </w:r>
          </w:p>
        </w:tc>
      </w:tr>
      <w:tr w:rsidR="00A04537" w14:paraId="08011CCB" w14:textId="77777777">
        <w:trPr>
          <w:jc w:val="center"/>
        </w:trPr>
        <w:tc>
          <w:tcPr>
            <w:tcW w:w="567" w:type="dxa"/>
            <w:vAlign w:val="center"/>
          </w:tcPr>
          <w:p w14:paraId="3FE43AEC" w14:textId="77777777" w:rsidR="00A04537" w:rsidRDefault="006C5CFD">
            <w:pPr>
              <w:spacing w:line="240" w:lineRule="auto"/>
            </w:pPr>
            <w:r>
              <w:rPr>
                <w:rFonts w:cs="Times New Roman"/>
                <w:sz w:val="16"/>
              </w:rPr>
              <w:t>LT-06</w:t>
            </w:r>
          </w:p>
        </w:tc>
        <w:tc>
          <w:tcPr>
            <w:tcW w:w="1587" w:type="dxa"/>
            <w:vAlign w:val="center"/>
          </w:tcPr>
          <w:p w14:paraId="31B54454" w14:textId="77777777" w:rsidR="00A04537" w:rsidRDefault="006C5CFD">
            <w:pPr>
              <w:spacing w:line="240" w:lineRule="auto"/>
              <w:jc w:val="center"/>
            </w:pPr>
            <w:r>
              <w:rPr>
                <w:rFonts w:cs="Times New Roman"/>
                <w:sz w:val="16"/>
              </w:rPr>
              <w:t>最小化</w:t>
            </w:r>
          </w:p>
        </w:tc>
        <w:tc>
          <w:tcPr>
            <w:tcW w:w="1361" w:type="dxa"/>
            <w:vAlign w:val="center"/>
          </w:tcPr>
          <w:p w14:paraId="120B2721" w14:textId="77777777" w:rsidR="00A04537" w:rsidRDefault="006C5CFD">
            <w:pPr>
              <w:spacing w:line="240" w:lineRule="auto"/>
              <w:jc w:val="center"/>
            </w:pPr>
            <w:r>
              <w:rPr>
                <w:rFonts w:cs="Times New Roman"/>
                <w:sz w:val="16"/>
              </w:rPr>
              <w:t xml:space="preserve">`(a|b)*abb` </w:t>
            </w:r>
            <w:r>
              <w:rPr>
                <w:rFonts w:cs="Times New Roman"/>
                <w:sz w:val="16"/>
              </w:rPr>
              <w:t>的</w:t>
            </w:r>
            <w:r>
              <w:rPr>
                <w:rFonts w:cs="Times New Roman"/>
                <w:sz w:val="16"/>
              </w:rPr>
              <w:t xml:space="preserve"> DFA</w:t>
            </w:r>
          </w:p>
        </w:tc>
        <w:tc>
          <w:tcPr>
            <w:tcW w:w="1474" w:type="dxa"/>
            <w:vAlign w:val="center"/>
          </w:tcPr>
          <w:p w14:paraId="50E8E3F2" w14:textId="77777777" w:rsidR="00A04537" w:rsidRDefault="006C5CFD">
            <w:pPr>
              <w:spacing w:line="240" w:lineRule="auto"/>
              <w:jc w:val="center"/>
            </w:pPr>
            <w:r>
              <w:rPr>
                <w:rFonts w:cs="Times New Roman"/>
                <w:sz w:val="16"/>
              </w:rPr>
              <w:t xml:space="preserve">4 </w:t>
            </w:r>
            <w:r>
              <w:rPr>
                <w:rFonts w:cs="Times New Roman"/>
                <w:sz w:val="16"/>
              </w:rPr>
              <w:t>个状态（</w:t>
            </w:r>
            <w:r>
              <w:rPr>
                <w:rFonts w:cs="Times New Roman"/>
                <w:sz w:val="16"/>
              </w:rPr>
              <w:t xml:space="preserve">A </w:t>
            </w:r>
            <w:r>
              <w:rPr>
                <w:rFonts w:cs="Times New Roman"/>
                <w:sz w:val="16"/>
              </w:rPr>
              <w:t>与</w:t>
            </w:r>
            <w:r>
              <w:rPr>
                <w:rFonts w:cs="Times New Roman"/>
                <w:sz w:val="16"/>
              </w:rPr>
              <w:t xml:space="preserve"> C </w:t>
            </w:r>
            <w:r>
              <w:rPr>
                <w:rFonts w:cs="Times New Roman"/>
                <w:sz w:val="16"/>
              </w:rPr>
              <w:t>合并）</w:t>
            </w:r>
          </w:p>
        </w:tc>
        <w:tc>
          <w:tcPr>
            <w:tcW w:w="1474" w:type="dxa"/>
            <w:vAlign w:val="center"/>
          </w:tcPr>
          <w:p w14:paraId="117D9548" w14:textId="77777777" w:rsidR="00A04537" w:rsidRDefault="006C5CFD">
            <w:pPr>
              <w:spacing w:line="240" w:lineRule="auto"/>
              <w:jc w:val="center"/>
            </w:pPr>
            <w:r>
              <w:rPr>
                <w:rFonts w:cs="Times New Roman"/>
                <w:sz w:val="16"/>
              </w:rPr>
              <w:t xml:space="preserve">4 </w:t>
            </w:r>
            <w:r>
              <w:rPr>
                <w:rFonts w:cs="Times New Roman"/>
                <w:sz w:val="16"/>
              </w:rPr>
              <w:t>个</w:t>
            </w:r>
          </w:p>
        </w:tc>
        <w:tc>
          <w:tcPr>
            <w:tcW w:w="907" w:type="dxa"/>
            <w:vAlign w:val="center"/>
          </w:tcPr>
          <w:p w14:paraId="19D4A0E2" w14:textId="77777777" w:rsidR="00A04537" w:rsidRDefault="006C5CFD">
            <w:pPr>
              <w:spacing w:line="240" w:lineRule="auto"/>
              <w:jc w:val="center"/>
            </w:pPr>
            <w:r>
              <w:rPr>
                <w:rFonts w:cs="Times New Roman"/>
                <w:sz w:val="16"/>
              </w:rPr>
              <w:t>T8.9~T8.11</w:t>
            </w:r>
          </w:p>
        </w:tc>
        <w:tc>
          <w:tcPr>
            <w:tcW w:w="567" w:type="dxa"/>
            <w:vAlign w:val="center"/>
          </w:tcPr>
          <w:p w14:paraId="0D2CBAA6" w14:textId="77777777" w:rsidR="00A04537" w:rsidRDefault="006C5CFD">
            <w:pPr>
              <w:spacing w:line="240" w:lineRule="auto"/>
              <w:jc w:val="center"/>
            </w:pPr>
            <w:r>
              <w:rPr>
                <w:rFonts w:cs="Times New Roman"/>
                <w:sz w:val="16"/>
              </w:rPr>
              <w:t>通过</w:t>
            </w:r>
          </w:p>
        </w:tc>
      </w:tr>
      <w:tr w:rsidR="00A04537" w14:paraId="5DA08F77" w14:textId="77777777">
        <w:trPr>
          <w:jc w:val="center"/>
        </w:trPr>
        <w:tc>
          <w:tcPr>
            <w:tcW w:w="567" w:type="dxa"/>
            <w:vAlign w:val="center"/>
          </w:tcPr>
          <w:p w14:paraId="2DBA4AD9" w14:textId="77777777" w:rsidR="00A04537" w:rsidRDefault="006C5CFD">
            <w:pPr>
              <w:spacing w:line="240" w:lineRule="auto"/>
            </w:pPr>
            <w:r>
              <w:rPr>
                <w:rFonts w:cs="Times New Roman"/>
                <w:sz w:val="16"/>
              </w:rPr>
              <w:t>LT-07</w:t>
            </w:r>
          </w:p>
        </w:tc>
        <w:tc>
          <w:tcPr>
            <w:tcW w:w="1587" w:type="dxa"/>
            <w:vAlign w:val="center"/>
          </w:tcPr>
          <w:p w14:paraId="5ED63C06" w14:textId="77777777" w:rsidR="00A04537" w:rsidRDefault="006C5CFD">
            <w:pPr>
              <w:spacing w:line="240" w:lineRule="auto"/>
              <w:jc w:val="center"/>
            </w:pPr>
            <w:r>
              <w:rPr>
                <w:rFonts w:cs="Times New Roman"/>
                <w:sz w:val="16"/>
              </w:rPr>
              <w:t>最小化（含等价对的手工</w:t>
            </w:r>
            <w:r>
              <w:rPr>
                <w:rFonts w:cs="Times New Roman"/>
                <w:sz w:val="16"/>
              </w:rPr>
              <w:t xml:space="preserve"> DFA</w:t>
            </w:r>
            <w:r>
              <w:rPr>
                <w:rFonts w:cs="Times New Roman"/>
                <w:sz w:val="16"/>
              </w:rPr>
              <w:t>）</w:t>
            </w:r>
          </w:p>
        </w:tc>
        <w:tc>
          <w:tcPr>
            <w:tcW w:w="1361" w:type="dxa"/>
            <w:vAlign w:val="center"/>
          </w:tcPr>
          <w:p w14:paraId="5BC9A02C" w14:textId="77777777" w:rsidR="00A04537" w:rsidRDefault="006C5CFD">
            <w:pPr>
              <w:spacing w:line="240" w:lineRule="auto"/>
              <w:jc w:val="center"/>
            </w:pPr>
            <w:r>
              <w:rPr>
                <w:rFonts w:cs="Times New Roman"/>
                <w:sz w:val="16"/>
              </w:rPr>
              <w:t xml:space="preserve">6 </w:t>
            </w:r>
            <w:r>
              <w:rPr>
                <w:rFonts w:cs="Times New Roman"/>
                <w:sz w:val="16"/>
              </w:rPr>
              <w:t>状态</w:t>
            </w:r>
            <w:r>
              <w:rPr>
                <w:rFonts w:cs="Times New Roman"/>
                <w:sz w:val="16"/>
              </w:rPr>
              <w:t xml:space="preserve"> DFA</w:t>
            </w:r>
          </w:p>
        </w:tc>
        <w:tc>
          <w:tcPr>
            <w:tcW w:w="1474" w:type="dxa"/>
            <w:vAlign w:val="center"/>
          </w:tcPr>
          <w:p w14:paraId="6112AAB3" w14:textId="77777777" w:rsidR="00A04537" w:rsidRDefault="006C5CFD">
            <w:pPr>
              <w:spacing w:line="240" w:lineRule="auto"/>
              <w:jc w:val="center"/>
            </w:pPr>
            <w:r>
              <w:rPr>
                <w:rFonts w:cs="Times New Roman"/>
                <w:sz w:val="16"/>
              </w:rPr>
              <w:t xml:space="preserve">4 </w:t>
            </w:r>
            <w:r>
              <w:rPr>
                <w:rFonts w:cs="Times New Roman"/>
                <w:sz w:val="16"/>
              </w:rPr>
              <w:t>个状态，</w:t>
            </w:r>
            <w:r>
              <w:rPr>
                <w:rFonts w:cs="Times New Roman"/>
                <w:sz w:val="16"/>
              </w:rPr>
              <w:t xml:space="preserve">0/2 </w:t>
            </w:r>
            <w:r>
              <w:rPr>
                <w:rFonts w:cs="Times New Roman"/>
                <w:sz w:val="16"/>
              </w:rPr>
              <w:t>同组、</w:t>
            </w:r>
            <w:r>
              <w:rPr>
                <w:rFonts w:cs="Times New Roman"/>
                <w:sz w:val="16"/>
              </w:rPr>
              <w:t xml:space="preserve">4/5 </w:t>
            </w:r>
            <w:r>
              <w:rPr>
                <w:rFonts w:cs="Times New Roman"/>
                <w:sz w:val="16"/>
              </w:rPr>
              <w:t>同组</w:t>
            </w:r>
          </w:p>
        </w:tc>
        <w:tc>
          <w:tcPr>
            <w:tcW w:w="1474" w:type="dxa"/>
            <w:vAlign w:val="center"/>
          </w:tcPr>
          <w:p w14:paraId="242B7264" w14:textId="77777777" w:rsidR="00A04537" w:rsidRDefault="006C5CFD">
            <w:pPr>
              <w:spacing w:line="240" w:lineRule="auto"/>
              <w:jc w:val="center"/>
            </w:pPr>
            <w:r>
              <w:rPr>
                <w:rFonts w:cs="Times New Roman"/>
                <w:sz w:val="16"/>
              </w:rPr>
              <w:t xml:space="preserve">4 </w:t>
            </w:r>
            <w:r>
              <w:rPr>
                <w:rFonts w:cs="Times New Roman"/>
                <w:sz w:val="16"/>
              </w:rPr>
              <w:t>个，合并记录一致</w:t>
            </w:r>
          </w:p>
        </w:tc>
        <w:tc>
          <w:tcPr>
            <w:tcW w:w="907" w:type="dxa"/>
            <w:vAlign w:val="center"/>
          </w:tcPr>
          <w:p w14:paraId="31D0263E" w14:textId="77777777" w:rsidR="00A04537" w:rsidRDefault="006C5CFD">
            <w:pPr>
              <w:spacing w:line="240" w:lineRule="auto"/>
              <w:jc w:val="center"/>
            </w:pPr>
            <w:r>
              <w:rPr>
                <w:rFonts w:cs="Times New Roman"/>
                <w:sz w:val="16"/>
              </w:rPr>
              <w:t>T8.12~T8.14</w:t>
            </w:r>
          </w:p>
        </w:tc>
        <w:tc>
          <w:tcPr>
            <w:tcW w:w="567" w:type="dxa"/>
            <w:vAlign w:val="center"/>
          </w:tcPr>
          <w:p w14:paraId="1957F00B" w14:textId="77777777" w:rsidR="00A04537" w:rsidRDefault="006C5CFD">
            <w:pPr>
              <w:spacing w:line="240" w:lineRule="auto"/>
              <w:jc w:val="center"/>
            </w:pPr>
            <w:r>
              <w:rPr>
                <w:rFonts w:cs="Times New Roman"/>
                <w:sz w:val="16"/>
              </w:rPr>
              <w:t>通过</w:t>
            </w:r>
          </w:p>
        </w:tc>
      </w:tr>
      <w:tr w:rsidR="00A04537" w14:paraId="09C4CE26" w14:textId="77777777">
        <w:trPr>
          <w:jc w:val="center"/>
        </w:trPr>
        <w:tc>
          <w:tcPr>
            <w:tcW w:w="567" w:type="dxa"/>
            <w:vAlign w:val="center"/>
          </w:tcPr>
          <w:p w14:paraId="73ACAE48" w14:textId="77777777" w:rsidR="00A04537" w:rsidRDefault="006C5CFD">
            <w:pPr>
              <w:spacing w:line="240" w:lineRule="auto"/>
            </w:pPr>
            <w:r>
              <w:rPr>
                <w:rFonts w:cs="Times New Roman"/>
                <w:sz w:val="16"/>
              </w:rPr>
              <w:t>LT-08</w:t>
            </w:r>
          </w:p>
        </w:tc>
        <w:tc>
          <w:tcPr>
            <w:tcW w:w="1587" w:type="dxa"/>
            <w:vAlign w:val="center"/>
          </w:tcPr>
          <w:p w14:paraId="42A6E922" w14:textId="77777777" w:rsidR="00A04537" w:rsidRDefault="006C5CFD">
            <w:pPr>
              <w:spacing w:line="240" w:lineRule="auto"/>
              <w:jc w:val="center"/>
            </w:pPr>
            <w:r>
              <w:rPr>
                <w:rFonts w:cs="Times New Roman"/>
                <w:sz w:val="16"/>
              </w:rPr>
              <w:t xml:space="preserve">TINY </w:t>
            </w:r>
            <w:r>
              <w:rPr>
                <w:rFonts w:cs="Times New Roman"/>
                <w:sz w:val="16"/>
              </w:rPr>
              <w:t>全链路规模</w:t>
            </w:r>
          </w:p>
        </w:tc>
        <w:tc>
          <w:tcPr>
            <w:tcW w:w="1361" w:type="dxa"/>
            <w:vAlign w:val="center"/>
          </w:tcPr>
          <w:p w14:paraId="184A8343" w14:textId="77777777" w:rsidR="00A04537" w:rsidRDefault="006C5CFD">
            <w:pPr>
              <w:spacing w:line="240" w:lineRule="auto"/>
              <w:jc w:val="center"/>
            </w:pPr>
            <w:r>
              <w:rPr>
                <w:rFonts w:cs="Times New Roman"/>
                <w:sz w:val="16"/>
              </w:rPr>
              <w:t>tiny_words.txt</w:t>
            </w:r>
          </w:p>
        </w:tc>
        <w:tc>
          <w:tcPr>
            <w:tcW w:w="1474" w:type="dxa"/>
            <w:vAlign w:val="center"/>
          </w:tcPr>
          <w:p w14:paraId="7D9A66DF" w14:textId="77777777" w:rsidR="00A04537" w:rsidRDefault="006C5CFD">
            <w:pPr>
              <w:spacing w:line="240" w:lineRule="auto"/>
              <w:jc w:val="center"/>
            </w:pPr>
            <w:r>
              <w:rPr>
                <w:rFonts w:cs="Times New Roman"/>
                <w:sz w:val="16"/>
              </w:rPr>
              <w:t>NFA→DFA→</w:t>
            </w:r>
            <w:r>
              <w:rPr>
                <w:rFonts w:cs="Times New Roman"/>
                <w:sz w:val="16"/>
              </w:rPr>
              <w:t>最小化</w:t>
            </w:r>
            <w:r>
              <w:rPr>
                <w:rFonts w:cs="Times New Roman"/>
                <w:sz w:val="16"/>
              </w:rPr>
              <w:t xml:space="preserve"> </w:t>
            </w:r>
            <w:r>
              <w:rPr>
                <w:rFonts w:cs="Times New Roman"/>
                <w:sz w:val="16"/>
              </w:rPr>
              <w:t>逐级收缩</w:t>
            </w:r>
          </w:p>
        </w:tc>
        <w:tc>
          <w:tcPr>
            <w:tcW w:w="1474" w:type="dxa"/>
            <w:vAlign w:val="center"/>
          </w:tcPr>
          <w:p w14:paraId="2769686F" w14:textId="77777777" w:rsidR="00A04537" w:rsidRDefault="006C5CFD">
            <w:pPr>
              <w:spacing w:line="240" w:lineRule="auto"/>
              <w:jc w:val="center"/>
            </w:pPr>
            <w:r>
              <w:rPr>
                <w:rFonts w:cs="Times New Roman"/>
                <w:sz w:val="16"/>
              </w:rPr>
              <w:t>67 → 26 → 24</w:t>
            </w:r>
          </w:p>
        </w:tc>
        <w:tc>
          <w:tcPr>
            <w:tcW w:w="907" w:type="dxa"/>
            <w:vAlign w:val="center"/>
          </w:tcPr>
          <w:p w14:paraId="11D821B3" w14:textId="77777777" w:rsidR="00A04537" w:rsidRDefault="006C5CFD">
            <w:pPr>
              <w:spacing w:line="240" w:lineRule="auto"/>
              <w:jc w:val="center"/>
            </w:pPr>
            <w:r>
              <w:rPr>
                <w:rFonts w:cs="Times New Roman"/>
                <w:sz w:val="16"/>
              </w:rPr>
              <w:t>T9.3/T9.6</w:t>
            </w:r>
          </w:p>
        </w:tc>
        <w:tc>
          <w:tcPr>
            <w:tcW w:w="567" w:type="dxa"/>
            <w:vAlign w:val="center"/>
          </w:tcPr>
          <w:p w14:paraId="2B918C6C" w14:textId="77777777" w:rsidR="00A04537" w:rsidRDefault="006C5CFD">
            <w:pPr>
              <w:spacing w:line="240" w:lineRule="auto"/>
              <w:jc w:val="center"/>
            </w:pPr>
            <w:r>
              <w:rPr>
                <w:rFonts w:cs="Times New Roman"/>
                <w:sz w:val="16"/>
              </w:rPr>
              <w:t>通过</w:t>
            </w:r>
          </w:p>
        </w:tc>
      </w:tr>
      <w:tr w:rsidR="00A04537" w14:paraId="05BA0F1D" w14:textId="77777777">
        <w:trPr>
          <w:jc w:val="center"/>
        </w:trPr>
        <w:tc>
          <w:tcPr>
            <w:tcW w:w="567" w:type="dxa"/>
            <w:vAlign w:val="center"/>
          </w:tcPr>
          <w:p w14:paraId="5E254325" w14:textId="77777777" w:rsidR="00A04537" w:rsidRDefault="006C5CFD">
            <w:pPr>
              <w:spacing w:line="240" w:lineRule="auto"/>
            </w:pPr>
            <w:r>
              <w:rPr>
                <w:rFonts w:cs="Times New Roman"/>
                <w:sz w:val="16"/>
              </w:rPr>
              <w:t>LT-09</w:t>
            </w:r>
          </w:p>
        </w:tc>
        <w:tc>
          <w:tcPr>
            <w:tcW w:w="1587" w:type="dxa"/>
            <w:vAlign w:val="center"/>
          </w:tcPr>
          <w:p w14:paraId="568DDD3F" w14:textId="77777777" w:rsidR="00A04537" w:rsidRDefault="006C5CFD">
            <w:pPr>
              <w:spacing w:line="240" w:lineRule="auto"/>
              <w:jc w:val="center"/>
            </w:pPr>
            <w:r>
              <w:rPr>
                <w:rFonts w:cs="Times New Roman"/>
                <w:sz w:val="16"/>
              </w:rPr>
              <w:t>最长匹配</w:t>
            </w:r>
          </w:p>
        </w:tc>
        <w:tc>
          <w:tcPr>
            <w:tcW w:w="1361" w:type="dxa"/>
            <w:vAlign w:val="center"/>
          </w:tcPr>
          <w:p w14:paraId="1B6DAEED" w14:textId="77777777" w:rsidR="00A04537" w:rsidRDefault="006C5CFD">
            <w:pPr>
              <w:spacing w:line="240" w:lineRule="auto"/>
              <w:jc w:val="center"/>
            </w:pPr>
            <w:r>
              <w:rPr>
                <w:rFonts w:cs="Times New Roman"/>
                <w:sz w:val="16"/>
              </w:rPr>
              <w:t>`a:=1`</w:t>
            </w:r>
          </w:p>
        </w:tc>
        <w:tc>
          <w:tcPr>
            <w:tcW w:w="1474" w:type="dxa"/>
            <w:vAlign w:val="center"/>
          </w:tcPr>
          <w:p w14:paraId="59DC894C" w14:textId="77777777" w:rsidR="00A04537" w:rsidRDefault="006C5CFD">
            <w:pPr>
              <w:spacing w:line="240" w:lineRule="auto"/>
              <w:jc w:val="center"/>
            </w:pPr>
            <w:r>
              <w:rPr>
                <w:rFonts w:cs="Times New Roman"/>
                <w:sz w:val="16"/>
              </w:rPr>
              <w:t>切分为</w:t>
            </w:r>
            <w:r>
              <w:rPr>
                <w:rFonts w:cs="Times New Roman"/>
                <w:sz w:val="16"/>
              </w:rPr>
              <w:t xml:space="preserve"> 101/215/100</w:t>
            </w:r>
          </w:p>
        </w:tc>
        <w:tc>
          <w:tcPr>
            <w:tcW w:w="1474" w:type="dxa"/>
            <w:vAlign w:val="center"/>
          </w:tcPr>
          <w:p w14:paraId="7C8C0238" w14:textId="77777777" w:rsidR="00A04537" w:rsidRDefault="006C5CFD">
            <w:pPr>
              <w:spacing w:line="240" w:lineRule="auto"/>
              <w:jc w:val="center"/>
            </w:pPr>
            <w:r>
              <w:rPr>
                <w:rFonts w:cs="Times New Roman"/>
                <w:sz w:val="16"/>
              </w:rPr>
              <w:t>101,215,100</w:t>
            </w:r>
          </w:p>
        </w:tc>
        <w:tc>
          <w:tcPr>
            <w:tcW w:w="907" w:type="dxa"/>
            <w:vAlign w:val="center"/>
          </w:tcPr>
          <w:p w14:paraId="223E27D7" w14:textId="77777777" w:rsidR="00A04537" w:rsidRDefault="006C5CFD">
            <w:pPr>
              <w:spacing w:line="240" w:lineRule="auto"/>
              <w:jc w:val="center"/>
            </w:pPr>
            <w:r>
              <w:rPr>
                <w:rFonts w:cs="Times New Roman"/>
                <w:sz w:val="16"/>
              </w:rPr>
              <w:t>T9.13</w:t>
            </w:r>
          </w:p>
        </w:tc>
        <w:tc>
          <w:tcPr>
            <w:tcW w:w="567" w:type="dxa"/>
            <w:vAlign w:val="center"/>
          </w:tcPr>
          <w:p w14:paraId="458B2292" w14:textId="77777777" w:rsidR="00A04537" w:rsidRDefault="006C5CFD">
            <w:pPr>
              <w:spacing w:line="240" w:lineRule="auto"/>
              <w:jc w:val="center"/>
            </w:pPr>
            <w:r>
              <w:rPr>
                <w:rFonts w:cs="Times New Roman"/>
                <w:sz w:val="16"/>
              </w:rPr>
              <w:t>通过</w:t>
            </w:r>
          </w:p>
        </w:tc>
      </w:tr>
      <w:tr w:rsidR="00A04537" w14:paraId="36F79F7F" w14:textId="77777777">
        <w:trPr>
          <w:jc w:val="center"/>
        </w:trPr>
        <w:tc>
          <w:tcPr>
            <w:tcW w:w="567" w:type="dxa"/>
            <w:vAlign w:val="center"/>
          </w:tcPr>
          <w:p w14:paraId="4DE2775E" w14:textId="77777777" w:rsidR="00A04537" w:rsidRDefault="006C5CFD">
            <w:pPr>
              <w:spacing w:line="240" w:lineRule="auto"/>
            </w:pPr>
            <w:r>
              <w:rPr>
                <w:rFonts w:cs="Times New Roman"/>
                <w:sz w:val="16"/>
              </w:rPr>
              <w:t>LT-10</w:t>
            </w:r>
          </w:p>
        </w:tc>
        <w:tc>
          <w:tcPr>
            <w:tcW w:w="1587" w:type="dxa"/>
            <w:vAlign w:val="center"/>
          </w:tcPr>
          <w:p w14:paraId="040A34F5" w14:textId="77777777" w:rsidR="00A04537" w:rsidRDefault="006C5CFD">
            <w:pPr>
              <w:spacing w:line="240" w:lineRule="auto"/>
              <w:jc w:val="center"/>
            </w:pPr>
            <w:r>
              <w:rPr>
                <w:rFonts w:cs="Times New Roman"/>
                <w:sz w:val="16"/>
              </w:rPr>
              <w:t>代码生成（方法一）</w:t>
            </w:r>
          </w:p>
        </w:tc>
        <w:tc>
          <w:tcPr>
            <w:tcW w:w="1361" w:type="dxa"/>
            <w:vAlign w:val="center"/>
          </w:tcPr>
          <w:p w14:paraId="169E4C62" w14:textId="77777777" w:rsidR="00A04537" w:rsidRDefault="006C5CFD">
            <w:pPr>
              <w:spacing w:line="240" w:lineRule="auto"/>
              <w:jc w:val="center"/>
            </w:pPr>
            <w:r>
              <w:rPr>
                <w:rFonts w:cs="Times New Roman"/>
                <w:sz w:val="16"/>
              </w:rPr>
              <w:t xml:space="preserve">TINY </w:t>
            </w:r>
            <w:r>
              <w:rPr>
                <w:rFonts w:cs="Times New Roman"/>
                <w:sz w:val="16"/>
              </w:rPr>
              <w:t>最小化</w:t>
            </w:r>
            <w:r>
              <w:rPr>
                <w:rFonts w:cs="Times New Roman"/>
                <w:sz w:val="16"/>
              </w:rPr>
              <w:t xml:space="preserve"> DFA</w:t>
            </w:r>
          </w:p>
        </w:tc>
        <w:tc>
          <w:tcPr>
            <w:tcW w:w="1474" w:type="dxa"/>
            <w:vAlign w:val="center"/>
          </w:tcPr>
          <w:p w14:paraId="51E519FA" w14:textId="77777777" w:rsidR="00A04537" w:rsidRDefault="006C5CFD">
            <w:pPr>
              <w:spacing w:line="240" w:lineRule="auto"/>
              <w:jc w:val="center"/>
            </w:pPr>
            <w:r>
              <w:rPr>
                <w:rFonts w:cs="Times New Roman"/>
                <w:sz w:val="16"/>
              </w:rPr>
              <w:t>生成可编译的</w:t>
            </w:r>
            <w:r>
              <w:rPr>
                <w:rFonts w:cs="Times New Roman"/>
                <w:sz w:val="16"/>
              </w:rPr>
              <w:t xml:space="preserve"> C++</w:t>
            </w:r>
            <w:r>
              <w:rPr>
                <w:rFonts w:cs="Times New Roman"/>
                <w:sz w:val="16"/>
              </w:rPr>
              <w:t>，输出</w:t>
            </w:r>
            <w:r>
              <w:rPr>
                <w:rFonts w:cs="Times New Roman"/>
                <w:sz w:val="16"/>
              </w:rPr>
              <w:t xml:space="preserve"> 96 </w:t>
            </w:r>
            <w:r>
              <w:rPr>
                <w:rFonts w:cs="Times New Roman"/>
                <w:sz w:val="16"/>
              </w:rPr>
              <w:t>行</w:t>
            </w:r>
            <w:r>
              <w:rPr>
                <w:rFonts w:cs="Times New Roman"/>
                <w:sz w:val="16"/>
              </w:rPr>
              <w:t xml:space="preserve"> .lex</w:t>
            </w:r>
          </w:p>
        </w:tc>
        <w:tc>
          <w:tcPr>
            <w:tcW w:w="1474" w:type="dxa"/>
            <w:vAlign w:val="center"/>
          </w:tcPr>
          <w:p w14:paraId="5D226582" w14:textId="77777777" w:rsidR="00A04537" w:rsidRDefault="006C5CFD">
            <w:pPr>
              <w:spacing w:line="240" w:lineRule="auto"/>
              <w:jc w:val="center"/>
            </w:pPr>
            <w:r>
              <w:rPr>
                <w:rFonts w:cs="Times New Roman"/>
                <w:sz w:val="16"/>
              </w:rPr>
              <w:t xml:space="preserve">365 </w:t>
            </w:r>
            <w:r>
              <w:rPr>
                <w:rFonts w:cs="Times New Roman"/>
                <w:sz w:val="16"/>
              </w:rPr>
              <w:t>行、编译通过、</w:t>
            </w:r>
            <w:r>
              <w:rPr>
                <w:rFonts w:cs="Times New Roman"/>
                <w:sz w:val="16"/>
              </w:rPr>
              <w:t xml:space="preserve">96 </w:t>
            </w:r>
            <w:r>
              <w:rPr>
                <w:rFonts w:cs="Times New Roman"/>
                <w:sz w:val="16"/>
              </w:rPr>
              <w:t>行</w:t>
            </w:r>
          </w:p>
        </w:tc>
        <w:tc>
          <w:tcPr>
            <w:tcW w:w="907" w:type="dxa"/>
            <w:vAlign w:val="center"/>
          </w:tcPr>
          <w:p w14:paraId="0B9D1654" w14:textId="77777777" w:rsidR="00A04537" w:rsidRDefault="006C5CFD">
            <w:pPr>
              <w:spacing w:line="240" w:lineRule="auto"/>
              <w:jc w:val="center"/>
            </w:pPr>
            <w:r>
              <w:rPr>
                <w:rFonts w:cs="Times New Roman"/>
                <w:sz w:val="16"/>
              </w:rPr>
              <w:t>T10.3/T10.10~T10.19</w:t>
            </w:r>
          </w:p>
        </w:tc>
        <w:tc>
          <w:tcPr>
            <w:tcW w:w="567" w:type="dxa"/>
            <w:vAlign w:val="center"/>
          </w:tcPr>
          <w:p w14:paraId="246E4FC9" w14:textId="77777777" w:rsidR="00A04537" w:rsidRDefault="006C5CFD">
            <w:pPr>
              <w:spacing w:line="240" w:lineRule="auto"/>
              <w:jc w:val="center"/>
            </w:pPr>
            <w:r>
              <w:rPr>
                <w:rFonts w:cs="Times New Roman"/>
                <w:sz w:val="16"/>
              </w:rPr>
              <w:t>通过</w:t>
            </w:r>
          </w:p>
        </w:tc>
      </w:tr>
      <w:tr w:rsidR="00A04537" w14:paraId="286B5D25" w14:textId="77777777">
        <w:trPr>
          <w:jc w:val="center"/>
        </w:trPr>
        <w:tc>
          <w:tcPr>
            <w:tcW w:w="567" w:type="dxa"/>
            <w:vAlign w:val="center"/>
          </w:tcPr>
          <w:p w14:paraId="54AE9DEE" w14:textId="77777777" w:rsidR="00A04537" w:rsidRDefault="006C5CFD">
            <w:pPr>
              <w:spacing w:line="240" w:lineRule="auto"/>
            </w:pPr>
            <w:r>
              <w:rPr>
                <w:rFonts w:cs="Times New Roman"/>
                <w:sz w:val="16"/>
              </w:rPr>
              <w:t>LT-11</w:t>
            </w:r>
          </w:p>
        </w:tc>
        <w:tc>
          <w:tcPr>
            <w:tcW w:w="1587" w:type="dxa"/>
            <w:vAlign w:val="center"/>
          </w:tcPr>
          <w:p w14:paraId="49EDA8A6" w14:textId="77777777" w:rsidR="00A04537" w:rsidRDefault="006C5CFD">
            <w:pPr>
              <w:spacing w:line="240" w:lineRule="auto"/>
              <w:jc w:val="center"/>
            </w:pPr>
            <w:r>
              <w:rPr>
                <w:rFonts w:cs="Times New Roman"/>
                <w:sz w:val="16"/>
              </w:rPr>
              <w:t>代码生成（方法二）</w:t>
            </w:r>
          </w:p>
        </w:tc>
        <w:tc>
          <w:tcPr>
            <w:tcW w:w="1361" w:type="dxa"/>
            <w:vAlign w:val="center"/>
          </w:tcPr>
          <w:p w14:paraId="3D6BC571" w14:textId="77777777" w:rsidR="00A04537" w:rsidRDefault="006C5CFD">
            <w:pPr>
              <w:spacing w:line="240" w:lineRule="auto"/>
              <w:jc w:val="center"/>
            </w:pPr>
            <w:r>
              <w:rPr>
                <w:rFonts w:cs="Times New Roman"/>
                <w:sz w:val="16"/>
              </w:rPr>
              <w:t>同上</w:t>
            </w:r>
          </w:p>
        </w:tc>
        <w:tc>
          <w:tcPr>
            <w:tcW w:w="1474" w:type="dxa"/>
            <w:vAlign w:val="center"/>
          </w:tcPr>
          <w:p w14:paraId="6A82516C" w14:textId="77777777" w:rsidR="00A04537" w:rsidRDefault="006C5CFD">
            <w:pPr>
              <w:spacing w:line="240" w:lineRule="auto"/>
              <w:jc w:val="center"/>
            </w:pPr>
            <w:r>
              <w:rPr>
                <w:rFonts w:cs="Times New Roman"/>
                <w:sz w:val="16"/>
              </w:rPr>
              <w:t>同样可编译运行且输出一致</w:t>
            </w:r>
          </w:p>
        </w:tc>
        <w:tc>
          <w:tcPr>
            <w:tcW w:w="1474" w:type="dxa"/>
            <w:vAlign w:val="center"/>
          </w:tcPr>
          <w:p w14:paraId="247A801E" w14:textId="77777777" w:rsidR="00A04537" w:rsidRDefault="006C5CFD">
            <w:pPr>
              <w:spacing w:line="240" w:lineRule="auto"/>
              <w:jc w:val="center"/>
            </w:pPr>
            <w:r>
              <w:rPr>
                <w:rFonts w:cs="Times New Roman"/>
                <w:sz w:val="16"/>
              </w:rPr>
              <w:t xml:space="preserve">460 </w:t>
            </w:r>
            <w:r>
              <w:rPr>
                <w:rFonts w:cs="Times New Roman"/>
                <w:sz w:val="16"/>
              </w:rPr>
              <w:t>行、</w:t>
            </w:r>
            <w:r>
              <w:rPr>
                <w:rFonts w:cs="Times New Roman"/>
                <w:sz w:val="16"/>
              </w:rPr>
              <w:t xml:space="preserve">96 </w:t>
            </w:r>
            <w:r>
              <w:rPr>
                <w:rFonts w:cs="Times New Roman"/>
                <w:sz w:val="16"/>
              </w:rPr>
              <w:t>行</w:t>
            </w:r>
          </w:p>
        </w:tc>
        <w:tc>
          <w:tcPr>
            <w:tcW w:w="907" w:type="dxa"/>
            <w:vAlign w:val="center"/>
          </w:tcPr>
          <w:p w14:paraId="0A91B740" w14:textId="77777777" w:rsidR="00A04537" w:rsidRDefault="006C5CFD">
            <w:pPr>
              <w:spacing w:line="240" w:lineRule="auto"/>
              <w:jc w:val="center"/>
            </w:pPr>
            <w:r>
              <w:rPr>
                <w:rFonts w:cs="Times New Roman"/>
                <w:sz w:val="16"/>
              </w:rPr>
              <w:t>T10.21</w:t>
            </w:r>
          </w:p>
        </w:tc>
        <w:tc>
          <w:tcPr>
            <w:tcW w:w="567" w:type="dxa"/>
            <w:vAlign w:val="center"/>
          </w:tcPr>
          <w:p w14:paraId="132FB625" w14:textId="77777777" w:rsidR="00A04537" w:rsidRDefault="006C5CFD">
            <w:pPr>
              <w:spacing w:line="240" w:lineRule="auto"/>
              <w:jc w:val="center"/>
            </w:pPr>
            <w:r>
              <w:rPr>
                <w:rFonts w:cs="Times New Roman"/>
                <w:sz w:val="16"/>
              </w:rPr>
              <w:t>通过</w:t>
            </w:r>
          </w:p>
        </w:tc>
      </w:tr>
      <w:tr w:rsidR="00A04537" w14:paraId="7D77F9D2" w14:textId="77777777">
        <w:trPr>
          <w:jc w:val="center"/>
        </w:trPr>
        <w:tc>
          <w:tcPr>
            <w:tcW w:w="567" w:type="dxa"/>
            <w:vAlign w:val="center"/>
          </w:tcPr>
          <w:p w14:paraId="39E114A8" w14:textId="77777777" w:rsidR="00A04537" w:rsidRDefault="006C5CFD">
            <w:pPr>
              <w:spacing w:line="240" w:lineRule="auto"/>
            </w:pPr>
            <w:r>
              <w:rPr>
                <w:rFonts w:cs="Times New Roman"/>
                <w:sz w:val="16"/>
              </w:rPr>
              <w:t>LT-12</w:t>
            </w:r>
          </w:p>
        </w:tc>
        <w:tc>
          <w:tcPr>
            <w:tcW w:w="1587" w:type="dxa"/>
            <w:vAlign w:val="center"/>
          </w:tcPr>
          <w:p w14:paraId="0AE23E10" w14:textId="77777777" w:rsidR="00A04537" w:rsidRDefault="006C5CFD">
            <w:pPr>
              <w:spacing w:line="240" w:lineRule="auto"/>
              <w:jc w:val="center"/>
            </w:pPr>
            <w:r>
              <w:rPr>
                <w:rFonts w:cs="Times New Roman"/>
                <w:sz w:val="16"/>
              </w:rPr>
              <w:t>任务书示例排版</w:t>
            </w:r>
          </w:p>
        </w:tc>
        <w:tc>
          <w:tcPr>
            <w:tcW w:w="1361" w:type="dxa"/>
            <w:vAlign w:val="center"/>
          </w:tcPr>
          <w:p w14:paraId="247394CD" w14:textId="77777777" w:rsidR="00A04537" w:rsidRDefault="006C5CFD">
            <w:pPr>
              <w:spacing w:line="240" w:lineRule="auto"/>
              <w:jc w:val="center"/>
            </w:pPr>
            <w:r>
              <w:rPr>
                <w:rFonts w:cs="Times New Roman"/>
                <w:sz w:val="16"/>
              </w:rPr>
              <w:t>`sample.tny`</w:t>
            </w:r>
          </w:p>
        </w:tc>
        <w:tc>
          <w:tcPr>
            <w:tcW w:w="1474" w:type="dxa"/>
            <w:vAlign w:val="center"/>
          </w:tcPr>
          <w:p w14:paraId="01203DAA" w14:textId="77777777" w:rsidR="00A04537" w:rsidRDefault="006C5CFD">
            <w:pPr>
              <w:spacing w:line="240" w:lineRule="auto"/>
              <w:jc w:val="center"/>
            </w:pPr>
            <w:r>
              <w:rPr>
                <w:rFonts w:cs="Times New Roman"/>
                <w:sz w:val="16"/>
              </w:rPr>
              <w:t>全部单词拼成一行</w:t>
            </w:r>
            <w:r>
              <w:rPr>
                <w:rFonts w:cs="Times New Roman"/>
                <w:sz w:val="16"/>
              </w:rPr>
              <w:t xml:space="preserve"> + </w:t>
            </w:r>
            <w:r>
              <w:rPr>
                <w:rFonts w:cs="Times New Roman"/>
                <w:sz w:val="16"/>
              </w:rPr>
              <w:t>一行</w:t>
            </w:r>
            <w:r>
              <w:rPr>
                <w:rFonts w:cs="Times New Roman"/>
                <w:sz w:val="16"/>
              </w:rPr>
              <w:t xml:space="preserve"> EOF</w:t>
            </w:r>
          </w:p>
        </w:tc>
        <w:tc>
          <w:tcPr>
            <w:tcW w:w="1474" w:type="dxa"/>
            <w:vAlign w:val="center"/>
          </w:tcPr>
          <w:p w14:paraId="4CEA5748" w14:textId="77777777" w:rsidR="00A04537" w:rsidRDefault="006C5CFD">
            <w:pPr>
              <w:spacing w:line="240" w:lineRule="auto"/>
              <w:jc w:val="center"/>
            </w:pPr>
            <w:r>
              <w:rPr>
                <w:rFonts w:cs="Times New Roman"/>
                <w:sz w:val="16"/>
              </w:rPr>
              <w:t>符合</w:t>
            </w:r>
          </w:p>
        </w:tc>
        <w:tc>
          <w:tcPr>
            <w:tcW w:w="907" w:type="dxa"/>
            <w:vAlign w:val="center"/>
          </w:tcPr>
          <w:p w14:paraId="55234BA9" w14:textId="77777777" w:rsidR="00A04537" w:rsidRDefault="006C5CFD">
            <w:pPr>
              <w:spacing w:line="240" w:lineRule="auto"/>
              <w:jc w:val="center"/>
            </w:pPr>
            <w:r>
              <w:rPr>
                <w:rFonts w:cs="Times New Roman"/>
                <w:sz w:val="16"/>
              </w:rPr>
              <w:t>T10.23</w:t>
            </w:r>
          </w:p>
        </w:tc>
        <w:tc>
          <w:tcPr>
            <w:tcW w:w="567" w:type="dxa"/>
            <w:vAlign w:val="center"/>
          </w:tcPr>
          <w:p w14:paraId="461A63EB" w14:textId="77777777" w:rsidR="00A04537" w:rsidRDefault="006C5CFD">
            <w:pPr>
              <w:spacing w:line="240" w:lineRule="auto"/>
              <w:jc w:val="center"/>
            </w:pPr>
            <w:r>
              <w:rPr>
                <w:rFonts w:cs="Times New Roman"/>
                <w:sz w:val="16"/>
              </w:rPr>
              <w:t>通过</w:t>
            </w:r>
          </w:p>
        </w:tc>
      </w:tr>
      <w:tr w:rsidR="00A04537" w14:paraId="5E4C93B7" w14:textId="77777777">
        <w:trPr>
          <w:jc w:val="center"/>
        </w:trPr>
        <w:tc>
          <w:tcPr>
            <w:tcW w:w="567" w:type="dxa"/>
            <w:vAlign w:val="center"/>
          </w:tcPr>
          <w:p w14:paraId="7EB7EA1E" w14:textId="77777777" w:rsidR="00A04537" w:rsidRDefault="006C5CFD">
            <w:pPr>
              <w:spacing w:line="240" w:lineRule="auto"/>
            </w:pPr>
            <w:r>
              <w:rPr>
                <w:rFonts w:cs="Times New Roman"/>
                <w:sz w:val="16"/>
              </w:rPr>
              <w:t>LT-13</w:t>
            </w:r>
          </w:p>
        </w:tc>
        <w:tc>
          <w:tcPr>
            <w:tcW w:w="1587" w:type="dxa"/>
            <w:vAlign w:val="center"/>
          </w:tcPr>
          <w:p w14:paraId="709D726A" w14:textId="77777777" w:rsidR="00A04537" w:rsidRDefault="006C5CFD">
            <w:pPr>
              <w:spacing w:line="240" w:lineRule="auto"/>
              <w:jc w:val="center"/>
            </w:pPr>
            <w:r>
              <w:rPr>
                <w:rFonts w:cs="Times New Roman"/>
                <w:sz w:val="16"/>
              </w:rPr>
              <w:t>关键字改判</w:t>
            </w:r>
          </w:p>
        </w:tc>
        <w:tc>
          <w:tcPr>
            <w:tcW w:w="1361" w:type="dxa"/>
            <w:vAlign w:val="center"/>
          </w:tcPr>
          <w:p w14:paraId="633B2D8A" w14:textId="77777777" w:rsidR="00A04537" w:rsidRDefault="006C5CFD">
            <w:pPr>
              <w:spacing w:line="240" w:lineRule="auto"/>
              <w:jc w:val="center"/>
            </w:pPr>
            <w:r>
              <w:rPr>
                <w:rFonts w:cs="Times New Roman"/>
                <w:sz w:val="16"/>
              </w:rPr>
              <w:t>含</w:t>
            </w:r>
            <w:r>
              <w:rPr>
                <w:rFonts w:cs="Times New Roman"/>
                <w:sz w:val="16"/>
              </w:rPr>
              <w:t xml:space="preserve"> if/read/write </w:t>
            </w:r>
            <w:r>
              <w:rPr>
                <w:rFonts w:cs="Times New Roman"/>
                <w:sz w:val="16"/>
              </w:rPr>
              <w:t>的源程序</w:t>
            </w:r>
          </w:p>
        </w:tc>
        <w:tc>
          <w:tcPr>
            <w:tcW w:w="1474" w:type="dxa"/>
            <w:vAlign w:val="center"/>
          </w:tcPr>
          <w:p w14:paraId="704EE9A9" w14:textId="77777777" w:rsidR="00A04537" w:rsidRDefault="006C5CFD">
            <w:pPr>
              <w:spacing w:line="240" w:lineRule="auto"/>
              <w:jc w:val="center"/>
            </w:pPr>
            <w:r>
              <w:rPr>
                <w:rFonts w:cs="Times New Roman"/>
                <w:sz w:val="16"/>
              </w:rPr>
              <w:t xml:space="preserve">ID </w:t>
            </w:r>
            <w:r>
              <w:rPr>
                <w:rFonts w:cs="Times New Roman"/>
                <w:sz w:val="16"/>
              </w:rPr>
              <w:t>被查表改写为关键字编码</w:t>
            </w:r>
          </w:p>
        </w:tc>
        <w:tc>
          <w:tcPr>
            <w:tcW w:w="1474" w:type="dxa"/>
            <w:vAlign w:val="center"/>
          </w:tcPr>
          <w:p w14:paraId="1E66F321" w14:textId="77777777" w:rsidR="00A04537" w:rsidRDefault="006C5CFD">
            <w:pPr>
              <w:spacing w:line="240" w:lineRule="auto"/>
              <w:jc w:val="center"/>
            </w:pPr>
            <w:r>
              <w:rPr>
                <w:rFonts w:cs="Times New Roman"/>
                <w:sz w:val="16"/>
              </w:rPr>
              <w:t xml:space="preserve">103~110 </w:t>
            </w:r>
            <w:r>
              <w:rPr>
                <w:rFonts w:cs="Times New Roman"/>
                <w:sz w:val="16"/>
              </w:rPr>
              <w:t>全部出现</w:t>
            </w:r>
          </w:p>
        </w:tc>
        <w:tc>
          <w:tcPr>
            <w:tcW w:w="907" w:type="dxa"/>
            <w:vAlign w:val="center"/>
          </w:tcPr>
          <w:p w14:paraId="6E8A00D8" w14:textId="77777777" w:rsidR="00A04537" w:rsidRDefault="006C5CFD">
            <w:pPr>
              <w:spacing w:line="240" w:lineRule="auto"/>
              <w:jc w:val="center"/>
            </w:pPr>
            <w:r>
              <w:rPr>
                <w:rFonts w:cs="Times New Roman"/>
                <w:sz w:val="16"/>
              </w:rPr>
              <w:t>T10.15</w:t>
            </w:r>
          </w:p>
        </w:tc>
        <w:tc>
          <w:tcPr>
            <w:tcW w:w="567" w:type="dxa"/>
            <w:vAlign w:val="center"/>
          </w:tcPr>
          <w:p w14:paraId="3F4F3FBA" w14:textId="77777777" w:rsidR="00A04537" w:rsidRDefault="006C5CFD">
            <w:pPr>
              <w:spacing w:line="240" w:lineRule="auto"/>
              <w:jc w:val="center"/>
            </w:pPr>
            <w:r>
              <w:rPr>
                <w:rFonts w:cs="Times New Roman"/>
                <w:sz w:val="16"/>
              </w:rPr>
              <w:t>通过</w:t>
            </w:r>
          </w:p>
        </w:tc>
      </w:tr>
      <w:tr w:rsidR="00A04537" w14:paraId="6D9A99E9" w14:textId="77777777">
        <w:trPr>
          <w:jc w:val="center"/>
        </w:trPr>
        <w:tc>
          <w:tcPr>
            <w:tcW w:w="567" w:type="dxa"/>
            <w:vAlign w:val="center"/>
          </w:tcPr>
          <w:p w14:paraId="3ACBC8D2" w14:textId="77777777" w:rsidR="00A04537" w:rsidRDefault="006C5CFD">
            <w:pPr>
              <w:spacing w:line="240" w:lineRule="auto"/>
            </w:pPr>
            <w:r>
              <w:rPr>
                <w:rFonts w:cs="Times New Roman"/>
                <w:sz w:val="16"/>
              </w:rPr>
              <w:t>LT-14</w:t>
            </w:r>
          </w:p>
        </w:tc>
        <w:tc>
          <w:tcPr>
            <w:tcW w:w="1587" w:type="dxa"/>
            <w:vAlign w:val="center"/>
          </w:tcPr>
          <w:p w14:paraId="36E3E500" w14:textId="77777777" w:rsidR="00A04537" w:rsidRDefault="006C5CFD">
            <w:pPr>
              <w:spacing w:line="240" w:lineRule="auto"/>
              <w:jc w:val="center"/>
            </w:pPr>
            <w:r>
              <w:rPr>
                <w:rFonts w:cs="Times New Roman"/>
                <w:sz w:val="16"/>
              </w:rPr>
              <w:t>注释不输出</w:t>
            </w:r>
          </w:p>
        </w:tc>
        <w:tc>
          <w:tcPr>
            <w:tcW w:w="1361" w:type="dxa"/>
            <w:vAlign w:val="center"/>
          </w:tcPr>
          <w:p w14:paraId="5FD4FA21" w14:textId="77777777" w:rsidR="00A04537" w:rsidRDefault="006C5CFD">
            <w:pPr>
              <w:spacing w:line="240" w:lineRule="auto"/>
              <w:jc w:val="center"/>
            </w:pPr>
            <w:r>
              <w:rPr>
                <w:rFonts w:cs="Times New Roman"/>
                <w:sz w:val="16"/>
              </w:rPr>
              <w:t>含</w:t>
            </w:r>
            <w:r>
              <w:rPr>
                <w:rFonts w:cs="Times New Roman"/>
                <w:sz w:val="16"/>
              </w:rPr>
              <w:t xml:space="preserve"> `{…}` </w:t>
            </w:r>
            <w:r>
              <w:rPr>
                <w:rFonts w:cs="Times New Roman"/>
                <w:sz w:val="16"/>
              </w:rPr>
              <w:t>注释的源程序</w:t>
            </w:r>
          </w:p>
        </w:tc>
        <w:tc>
          <w:tcPr>
            <w:tcW w:w="1474" w:type="dxa"/>
            <w:vAlign w:val="center"/>
          </w:tcPr>
          <w:p w14:paraId="088CA89F" w14:textId="77777777" w:rsidR="00A04537" w:rsidRDefault="006C5CFD">
            <w:pPr>
              <w:spacing w:line="240" w:lineRule="auto"/>
              <w:jc w:val="center"/>
            </w:pPr>
            <w:r>
              <w:rPr>
                <w:rFonts w:cs="Times New Roman"/>
                <w:sz w:val="16"/>
              </w:rPr>
              <w:t xml:space="preserve">.lex </w:t>
            </w:r>
            <w:r>
              <w:rPr>
                <w:rFonts w:cs="Times New Roman"/>
                <w:sz w:val="16"/>
              </w:rPr>
              <w:t>中无编码</w:t>
            </w:r>
            <w:r>
              <w:rPr>
                <w:rFonts w:cs="Times New Roman"/>
                <w:sz w:val="16"/>
              </w:rPr>
              <w:t xml:space="preserve"> 102</w:t>
            </w:r>
          </w:p>
        </w:tc>
        <w:tc>
          <w:tcPr>
            <w:tcW w:w="1474" w:type="dxa"/>
            <w:vAlign w:val="center"/>
          </w:tcPr>
          <w:p w14:paraId="172D8D11" w14:textId="77777777" w:rsidR="00A04537" w:rsidRDefault="006C5CFD">
            <w:pPr>
              <w:spacing w:line="240" w:lineRule="auto"/>
              <w:jc w:val="center"/>
            </w:pPr>
            <w:r>
              <w:rPr>
                <w:rFonts w:cs="Times New Roman"/>
                <w:sz w:val="16"/>
              </w:rPr>
              <w:t>无</w:t>
            </w:r>
            <w:r>
              <w:rPr>
                <w:rFonts w:cs="Times New Roman"/>
                <w:sz w:val="16"/>
              </w:rPr>
              <w:t xml:space="preserve"> 102</w:t>
            </w:r>
          </w:p>
        </w:tc>
        <w:tc>
          <w:tcPr>
            <w:tcW w:w="907" w:type="dxa"/>
            <w:vAlign w:val="center"/>
          </w:tcPr>
          <w:p w14:paraId="49898C95" w14:textId="77777777" w:rsidR="00A04537" w:rsidRDefault="006C5CFD">
            <w:pPr>
              <w:spacing w:line="240" w:lineRule="auto"/>
              <w:jc w:val="center"/>
            </w:pPr>
            <w:r>
              <w:rPr>
                <w:rFonts w:cs="Times New Roman"/>
                <w:sz w:val="16"/>
              </w:rPr>
              <w:t>T10.17/T11.7</w:t>
            </w:r>
          </w:p>
        </w:tc>
        <w:tc>
          <w:tcPr>
            <w:tcW w:w="567" w:type="dxa"/>
            <w:vAlign w:val="center"/>
          </w:tcPr>
          <w:p w14:paraId="3CE30DF1" w14:textId="77777777" w:rsidR="00A04537" w:rsidRDefault="006C5CFD">
            <w:pPr>
              <w:spacing w:line="240" w:lineRule="auto"/>
              <w:jc w:val="center"/>
            </w:pPr>
            <w:r>
              <w:rPr>
                <w:rFonts w:cs="Times New Roman"/>
                <w:sz w:val="16"/>
              </w:rPr>
              <w:t>通过</w:t>
            </w:r>
          </w:p>
        </w:tc>
      </w:tr>
      <w:tr w:rsidR="00A04537" w14:paraId="4679F703" w14:textId="77777777">
        <w:trPr>
          <w:jc w:val="center"/>
        </w:trPr>
        <w:tc>
          <w:tcPr>
            <w:tcW w:w="567" w:type="dxa"/>
            <w:vAlign w:val="center"/>
          </w:tcPr>
          <w:p w14:paraId="5F0F64CC" w14:textId="77777777" w:rsidR="00A04537" w:rsidRDefault="006C5CFD">
            <w:pPr>
              <w:spacing w:line="240" w:lineRule="auto"/>
            </w:pPr>
            <w:r>
              <w:rPr>
                <w:rFonts w:cs="Times New Roman"/>
                <w:sz w:val="16"/>
              </w:rPr>
              <w:t>LT-15</w:t>
            </w:r>
          </w:p>
        </w:tc>
        <w:tc>
          <w:tcPr>
            <w:tcW w:w="1587" w:type="dxa"/>
            <w:vAlign w:val="center"/>
          </w:tcPr>
          <w:p w14:paraId="6C9AC857" w14:textId="77777777" w:rsidR="00A04537" w:rsidRDefault="006C5CFD">
            <w:pPr>
              <w:spacing w:line="240" w:lineRule="auto"/>
              <w:jc w:val="center"/>
            </w:pPr>
            <w:r>
              <w:rPr>
                <w:rFonts w:cs="Times New Roman"/>
                <w:sz w:val="16"/>
              </w:rPr>
              <w:t>字符类等价性</w:t>
            </w:r>
          </w:p>
        </w:tc>
        <w:tc>
          <w:tcPr>
            <w:tcW w:w="1361" w:type="dxa"/>
            <w:vAlign w:val="center"/>
          </w:tcPr>
          <w:p w14:paraId="09049078" w14:textId="77777777" w:rsidR="00A04537" w:rsidRDefault="006C5CFD">
            <w:pPr>
              <w:spacing w:line="240" w:lineRule="auto"/>
              <w:jc w:val="center"/>
            </w:pPr>
            <w:r>
              <w:rPr>
                <w:rFonts w:cs="Times New Roman"/>
                <w:sz w:val="16"/>
              </w:rPr>
              <w:t xml:space="preserve">TINY </w:t>
            </w:r>
            <w:r>
              <w:rPr>
                <w:rFonts w:cs="Times New Roman"/>
                <w:sz w:val="16"/>
              </w:rPr>
              <w:t>规格</w:t>
            </w:r>
          </w:p>
        </w:tc>
        <w:tc>
          <w:tcPr>
            <w:tcW w:w="1474" w:type="dxa"/>
            <w:vAlign w:val="center"/>
          </w:tcPr>
          <w:p w14:paraId="0F26FD93" w14:textId="77777777" w:rsidR="00A04537" w:rsidRDefault="006C5CFD">
            <w:pPr>
              <w:spacing w:line="240" w:lineRule="auto"/>
              <w:jc w:val="center"/>
            </w:pPr>
            <w:r>
              <w:rPr>
                <w:rFonts w:cs="Times New Roman"/>
                <w:sz w:val="16"/>
              </w:rPr>
              <w:t>按类与按字节的最小</w:t>
            </w:r>
            <w:r>
              <w:rPr>
                <w:rFonts w:cs="Times New Roman"/>
                <w:sz w:val="16"/>
              </w:rPr>
              <w:t xml:space="preserve"> DFA </w:t>
            </w:r>
            <w:r>
              <w:rPr>
                <w:rFonts w:cs="Times New Roman"/>
                <w:sz w:val="16"/>
              </w:rPr>
              <w:t>语言等价</w:t>
            </w:r>
          </w:p>
        </w:tc>
        <w:tc>
          <w:tcPr>
            <w:tcW w:w="1474" w:type="dxa"/>
            <w:vAlign w:val="center"/>
          </w:tcPr>
          <w:p w14:paraId="65DAA9CC" w14:textId="77777777" w:rsidR="00A04537" w:rsidRDefault="006C5CFD">
            <w:pPr>
              <w:spacing w:line="240" w:lineRule="auto"/>
              <w:jc w:val="center"/>
            </w:pPr>
            <w:r>
              <w:rPr>
                <w:rFonts w:cs="Times New Roman"/>
                <w:sz w:val="16"/>
              </w:rPr>
              <w:t xml:space="preserve">24 </w:t>
            </w:r>
            <w:r>
              <w:rPr>
                <w:rFonts w:cs="Times New Roman"/>
                <w:sz w:val="16"/>
              </w:rPr>
              <w:t>状态相同、</w:t>
            </w:r>
            <w:r>
              <w:rPr>
                <w:rFonts w:cs="Times New Roman"/>
                <w:sz w:val="16"/>
              </w:rPr>
              <w:t xml:space="preserve">256 </w:t>
            </w:r>
            <w:r>
              <w:rPr>
                <w:rFonts w:cs="Times New Roman"/>
                <w:sz w:val="16"/>
              </w:rPr>
              <w:t>个转移逐一比对一致</w:t>
            </w:r>
          </w:p>
        </w:tc>
        <w:tc>
          <w:tcPr>
            <w:tcW w:w="907" w:type="dxa"/>
            <w:vAlign w:val="center"/>
          </w:tcPr>
          <w:p w14:paraId="10B0D632" w14:textId="77777777" w:rsidR="00A04537" w:rsidRDefault="006C5CFD">
            <w:pPr>
              <w:spacing w:line="240" w:lineRule="auto"/>
              <w:jc w:val="center"/>
            </w:pPr>
            <w:r>
              <w:rPr>
                <w:rFonts w:cs="Times New Roman"/>
                <w:sz w:val="16"/>
              </w:rPr>
              <w:t>T20.1~T20.3</w:t>
            </w:r>
          </w:p>
        </w:tc>
        <w:tc>
          <w:tcPr>
            <w:tcW w:w="567" w:type="dxa"/>
            <w:vAlign w:val="center"/>
          </w:tcPr>
          <w:p w14:paraId="6B1602E5" w14:textId="77777777" w:rsidR="00A04537" w:rsidRDefault="006C5CFD">
            <w:pPr>
              <w:spacing w:line="240" w:lineRule="auto"/>
              <w:jc w:val="center"/>
            </w:pPr>
            <w:r>
              <w:rPr>
                <w:rFonts w:cs="Times New Roman"/>
                <w:sz w:val="16"/>
              </w:rPr>
              <w:t>通过</w:t>
            </w:r>
          </w:p>
        </w:tc>
      </w:tr>
      <w:tr w:rsidR="00A04537" w14:paraId="53E1AADB" w14:textId="77777777">
        <w:trPr>
          <w:jc w:val="center"/>
        </w:trPr>
        <w:tc>
          <w:tcPr>
            <w:tcW w:w="567" w:type="dxa"/>
            <w:vAlign w:val="center"/>
          </w:tcPr>
          <w:p w14:paraId="5006169D" w14:textId="77777777" w:rsidR="00A04537" w:rsidRDefault="006C5CFD">
            <w:pPr>
              <w:spacing w:line="240" w:lineRule="auto"/>
            </w:pPr>
            <w:r>
              <w:rPr>
                <w:rFonts w:cs="Times New Roman"/>
                <w:sz w:val="16"/>
              </w:rPr>
              <w:t>LT-16</w:t>
            </w:r>
          </w:p>
        </w:tc>
        <w:tc>
          <w:tcPr>
            <w:tcW w:w="1587" w:type="dxa"/>
            <w:vAlign w:val="center"/>
          </w:tcPr>
          <w:p w14:paraId="149E6DCA" w14:textId="77777777" w:rsidR="00A04537" w:rsidRDefault="006C5CFD">
            <w:pPr>
              <w:spacing w:line="240" w:lineRule="auto"/>
              <w:jc w:val="center"/>
            </w:pPr>
            <w:r>
              <w:rPr>
                <w:rFonts w:cs="Times New Roman"/>
                <w:sz w:val="16"/>
              </w:rPr>
              <w:t>与参考数据比对</w:t>
            </w:r>
          </w:p>
        </w:tc>
        <w:tc>
          <w:tcPr>
            <w:tcW w:w="1361" w:type="dxa"/>
            <w:vAlign w:val="center"/>
          </w:tcPr>
          <w:p w14:paraId="1CE68F50" w14:textId="77777777" w:rsidR="00A04537" w:rsidRDefault="006C5CFD">
            <w:pPr>
              <w:spacing w:line="240" w:lineRule="auto"/>
              <w:jc w:val="center"/>
            </w:pPr>
            <w:r>
              <w:rPr>
                <w:rFonts w:cs="Times New Roman"/>
                <w:sz w:val="16"/>
              </w:rPr>
              <w:t>sample.lex vs reference/03_tiny_output.lex</w:t>
            </w:r>
          </w:p>
        </w:tc>
        <w:tc>
          <w:tcPr>
            <w:tcW w:w="1474" w:type="dxa"/>
            <w:vAlign w:val="center"/>
          </w:tcPr>
          <w:p w14:paraId="5414BAFD" w14:textId="77777777" w:rsidR="00A04537" w:rsidRDefault="006C5CFD">
            <w:pPr>
              <w:spacing w:line="240" w:lineRule="auto"/>
              <w:jc w:val="center"/>
            </w:pPr>
            <w:r>
              <w:rPr>
                <w:rFonts w:cs="Times New Roman"/>
                <w:sz w:val="16"/>
              </w:rPr>
              <w:t xml:space="preserve">96 </w:t>
            </w:r>
            <w:r>
              <w:rPr>
                <w:rFonts w:cs="Times New Roman"/>
                <w:sz w:val="16"/>
              </w:rPr>
              <w:t>个单词逐词一致</w:t>
            </w:r>
          </w:p>
        </w:tc>
        <w:tc>
          <w:tcPr>
            <w:tcW w:w="1474" w:type="dxa"/>
            <w:vAlign w:val="center"/>
          </w:tcPr>
          <w:p w14:paraId="3A566E54" w14:textId="77777777" w:rsidR="00A04537" w:rsidRDefault="006C5CFD">
            <w:pPr>
              <w:spacing w:line="240" w:lineRule="auto"/>
              <w:jc w:val="center"/>
            </w:pPr>
            <w:r>
              <w:rPr>
                <w:rFonts w:cs="Times New Roman"/>
                <w:sz w:val="16"/>
              </w:rPr>
              <w:t>一致</w:t>
            </w:r>
          </w:p>
        </w:tc>
        <w:tc>
          <w:tcPr>
            <w:tcW w:w="907" w:type="dxa"/>
            <w:vAlign w:val="center"/>
          </w:tcPr>
          <w:p w14:paraId="20D34E01" w14:textId="77777777" w:rsidR="00A04537" w:rsidRDefault="006C5CFD">
            <w:pPr>
              <w:spacing w:line="240" w:lineRule="auto"/>
              <w:jc w:val="center"/>
            </w:pPr>
            <w:r>
              <w:rPr>
                <w:rFonts w:cs="Times New Roman"/>
                <w:sz w:val="16"/>
              </w:rPr>
              <w:t>T21.1~T21.4</w:t>
            </w:r>
          </w:p>
        </w:tc>
        <w:tc>
          <w:tcPr>
            <w:tcW w:w="567" w:type="dxa"/>
            <w:vAlign w:val="center"/>
          </w:tcPr>
          <w:p w14:paraId="65644CC2" w14:textId="77777777" w:rsidR="00A04537" w:rsidRDefault="006C5CFD">
            <w:pPr>
              <w:spacing w:line="240" w:lineRule="auto"/>
              <w:jc w:val="center"/>
            </w:pPr>
            <w:r>
              <w:rPr>
                <w:rFonts w:cs="Times New Roman"/>
                <w:sz w:val="16"/>
              </w:rPr>
              <w:t>通过</w:t>
            </w:r>
          </w:p>
        </w:tc>
      </w:tr>
      <w:tr w:rsidR="00A04537" w14:paraId="0C58A82B" w14:textId="77777777">
        <w:trPr>
          <w:jc w:val="center"/>
        </w:trPr>
        <w:tc>
          <w:tcPr>
            <w:tcW w:w="567" w:type="dxa"/>
            <w:vAlign w:val="center"/>
          </w:tcPr>
          <w:p w14:paraId="1364817B" w14:textId="77777777" w:rsidR="00A04537" w:rsidRDefault="006C5CFD">
            <w:pPr>
              <w:spacing w:line="240" w:lineRule="auto"/>
            </w:pPr>
            <w:r>
              <w:rPr>
                <w:rFonts w:cs="Times New Roman"/>
                <w:sz w:val="16"/>
              </w:rPr>
              <w:t>LT-17</w:t>
            </w:r>
          </w:p>
        </w:tc>
        <w:tc>
          <w:tcPr>
            <w:tcW w:w="1587" w:type="dxa"/>
            <w:vAlign w:val="center"/>
          </w:tcPr>
          <w:p w14:paraId="11C81112" w14:textId="77777777" w:rsidR="00A04537" w:rsidRDefault="006C5CFD">
            <w:pPr>
              <w:spacing w:line="240" w:lineRule="auto"/>
              <w:jc w:val="center"/>
            </w:pPr>
            <w:r>
              <w:rPr>
                <w:rFonts w:cs="Times New Roman"/>
                <w:sz w:val="16"/>
              </w:rPr>
              <w:t xml:space="preserve">mini-C </w:t>
            </w:r>
            <w:r>
              <w:rPr>
                <w:rFonts w:cs="Times New Roman"/>
                <w:sz w:val="16"/>
              </w:rPr>
              <w:t>全链路</w:t>
            </w:r>
          </w:p>
        </w:tc>
        <w:tc>
          <w:tcPr>
            <w:tcW w:w="1361" w:type="dxa"/>
            <w:vAlign w:val="center"/>
          </w:tcPr>
          <w:p w14:paraId="43439AA8" w14:textId="77777777" w:rsidR="00A04537" w:rsidRDefault="006C5CFD">
            <w:pPr>
              <w:spacing w:line="240" w:lineRule="auto"/>
              <w:jc w:val="center"/>
            </w:pPr>
            <w:r>
              <w:rPr>
                <w:rFonts w:cs="Times New Roman"/>
                <w:sz w:val="16"/>
              </w:rPr>
              <w:t>minic_words.txt + sample.mc</w:t>
            </w:r>
          </w:p>
        </w:tc>
        <w:tc>
          <w:tcPr>
            <w:tcW w:w="1474" w:type="dxa"/>
            <w:vAlign w:val="center"/>
          </w:tcPr>
          <w:p w14:paraId="139104F0" w14:textId="77777777" w:rsidR="00A04537" w:rsidRDefault="006C5CFD">
            <w:pPr>
              <w:spacing w:line="240" w:lineRule="auto"/>
              <w:jc w:val="center"/>
            </w:pPr>
            <w:r>
              <w:rPr>
                <w:rFonts w:cs="Times New Roman"/>
                <w:sz w:val="16"/>
              </w:rPr>
              <w:t>生成</w:t>
            </w:r>
            <w:r>
              <w:rPr>
                <w:rFonts w:cs="Times New Roman"/>
                <w:sz w:val="16"/>
              </w:rPr>
              <w:t>→</w:t>
            </w:r>
            <w:r>
              <w:rPr>
                <w:rFonts w:cs="Times New Roman"/>
                <w:sz w:val="16"/>
              </w:rPr>
              <w:t>编译</w:t>
            </w:r>
            <w:r>
              <w:rPr>
                <w:rFonts w:cs="Times New Roman"/>
                <w:sz w:val="16"/>
              </w:rPr>
              <w:t>→</w:t>
            </w:r>
            <w:r>
              <w:rPr>
                <w:rFonts w:cs="Times New Roman"/>
                <w:sz w:val="16"/>
              </w:rPr>
              <w:t>运行</w:t>
            </w:r>
            <w:r>
              <w:rPr>
                <w:rFonts w:cs="Times New Roman"/>
                <w:sz w:val="16"/>
              </w:rPr>
              <w:t xml:space="preserve">→.lex 79 </w:t>
            </w:r>
            <w:r>
              <w:rPr>
                <w:rFonts w:cs="Times New Roman"/>
                <w:sz w:val="16"/>
              </w:rPr>
              <w:t>行</w:t>
            </w:r>
          </w:p>
        </w:tc>
        <w:tc>
          <w:tcPr>
            <w:tcW w:w="1474" w:type="dxa"/>
            <w:vAlign w:val="center"/>
          </w:tcPr>
          <w:p w14:paraId="3D771FDD" w14:textId="77777777" w:rsidR="00A04537" w:rsidRDefault="006C5CFD">
            <w:pPr>
              <w:spacing w:line="240" w:lineRule="auto"/>
              <w:jc w:val="center"/>
            </w:pPr>
            <w:r>
              <w:rPr>
                <w:rFonts w:cs="Times New Roman"/>
                <w:sz w:val="16"/>
              </w:rPr>
              <w:t>103/36/31</w:t>
            </w:r>
            <w:r>
              <w:rPr>
                <w:rFonts w:cs="Times New Roman"/>
                <w:sz w:val="16"/>
              </w:rPr>
              <w:t>，</w:t>
            </w:r>
            <w:r>
              <w:rPr>
                <w:rFonts w:cs="Times New Roman"/>
                <w:sz w:val="16"/>
              </w:rPr>
              <w:t xml:space="preserve">79 </w:t>
            </w:r>
            <w:r>
              <w:rPr>
                <w:rFonts w:cs="Times New Roman"/>
                <w:sz w:val="16"/>
              </w:rPr>
              <w:t>行</w:t>
            </w:r>
          </w:p>
        </w:tc>
        <w:tc>
          <w:tcPr>
            <w:tcW w:w="907" w:type="dxa"/>
            <w:vAlign w:val="center"/>
          </w:tcPr>
          <w:p w14:paraId="1E0E2F5D" w14:textId="77777777" w:rsidR="00A04537" w:rsidRDefault="006C5CFD">
            <w:pPr>
              <w:spacing w:line="240" w:lineRule="auto"/>
              <w:jc w:val="center"/>
            </w:pPr>
            <w:r>
              <w:rPr>
                <w:rFonts w:cs="Times New Roman"/>
                <w:sz w:val="16"/>
              </w:rPr>
              <w:t>G17/G18</w:t>
            </w:r>
          </w:p>
        </w:tc>
        <w:tc>
          <w:tcPr>
            <w:tcW w:w="567" w:type="dxa"/>
            <w:vAlign w:val="center"/>
          </w:tcPr>
          <w:p w14:paraId="213BC09A" w14:textId="77777777" w:rsidR="00A04537" w:rsidRDefault="006C5CFD">
            <w:pPr>
              <w:spacing w:line="240" w:lineRule="auto"/>
              <w:jc w:val="center"/>
            </w:pPr>
            <w:r>
              <w:rPr>
                <w:rFonts w:cs="Times New Roman"/>
                <w:sz w:val="16"/>
              </w:rPr>
              <w:t>通过</w:t>
            </w:r>
          </w:p>
        </w:tc>
      </w:tr>
    </w:tbl>
    <w:p w14:paraId="40383364" w14:textId="77777777" w:rsidR="00A04537" w:rsidRDefault="006C5CFD">
      <w:pPr>
        <w:pStyle w:val="31"/>
      </w:pPr>
      <w:bookmarkStart w:id="108" w:name="_Toc243146840"/>
      <w:r>
        <w:rPr>
          <w:rFonts w:ascii="Times New Roman" w:eastAsia="黑体" w:hAnsi="Times New Roman" w:cs="Times New Roman"/>
        </w:rPr>
        <w:t xml:space="preserve">4.2  </w:t>
      </w:r>
      <w:r>
        <w:rPr>
          <w:rFonts w:ascii="Times New Roman" w:eastAsia="黑体" w:hAnsi="Times New Roman" w:cs="Times New Roman"/>
        </w:rPr>
        <w:t>第二项任务（</w:t>
      </w:r>
      <w:r>
        <w:rPr>
          <w:rFonts w:ascii="Times New Roman" w:eastAsia="黑体" w:hAnsi="Times New Roman" w:cs="Times New Roman"/>
        </w:rPr>
        <w:t xml:space="preserve">LALR(1) </w:t>
      </w:r>
      <w:r>
        <w:rPr>
          <w:rFonts w:ascii="Times New Roman" w:eastAsia="黑体" w:hAnsi="Times New Roman" w:cs="Times New Roman"/>
        </w:rPr>
        <w:t>语法分析生成器）</w:t>
      </w:r>
      <w:bookmarkEnd w:id="108"/>
    </w:p>
    <w:p w14:paraId="47185EE4" w14:textId="77777777" w:rsidR="00A04537" w:rsidRDefault="006C5CFD">
      <w:pPr>
        <w:spacing w:before="60" w:after="120" w:line="300" w:lineRule="exact"/>
        <w:jc w:val="center"/>
      </w:pPr>
      <w:r>
        <w:rPr>
          <w:rFonts w:cs="Times New Roman"/>
          <w:sz w:val="21"/>
        </w:rPr>
        <w:t>表</w:t>
      </w:r>
      <w:r>
        <w:rPr>
          <w:rFonts w:cs="Times New Roman"/>
          <w:sz w:val="21"/>
        </w:rPr>
        <w:t xml:space="preserve"> B-8  </w:t>
      </w:r>
      <w:r>
        <w:rPr>
          <w:rFonts w:cs="Times New Roman"/>
          <w:sz w:val="21"/>
        </w:rPr>
        <w:t>第二项任务测试用例与结果</w:t>
      </w:r>
    </w:p>
    <w:tbl>
      <w:tblPr>
        <w:tblStyle w:val="aff1"/>
        <w:tblW w:w="0" w:type="auto"/>
        <w:jc w:val="center"/>
        <w:tblLayout w:type="fixed"/>
        <w:tblLook w:val="04A0" w:firstRow="1" w:lastRow="0" w:firstColumn="1" w:lastColumn="0" w:noHBand="0" w:noVBand="1"/>
      </w:tblPr>
      <w:tblGrid>
        <w:gridCol w:w="567"/>
        <w:gridCol w:w="1474"/>
        <w:gridCol w:w="1361"/>
        <w:gridCol w:w="1474"/>
        <w:gridCol w:w="1474"/>
        <w:gridCol w:w="907"/>
        <w:gridCol w:w="567"/>
      </w:tblGrid>
      <w:tr w:rsidR="00A04537" w14:paraId="7C4549D0" w14:textId="77777777">
        <w:trPr>
          <w:jc w:val="center"/>
        </w:trPr>
        <w:tc>
          <w:tcPr>
            <w:tcW w:w="567" w:type="dxa"/>
            <w:shd w:val="clear" w:color="auto" w:fill="D9E2F3"/>
            <w:vAlign w:val="center"/>
          </w:tcPr>
          <w:p w14:paraId="0CFD2952" w14:textId="77777777" w:rsidR="00A04537" w:rsidRDefault="006C5CFD">
            <w:pPr>
              <w:spacing w:line="240" w:lineRule="auto"/>
              <w:jc w:val="center"/>
            </w:pPr>
            <w:r>
              <w:rPr>
                <w:rFonts w:cs="Times New Roman"/>
                <w:b/>
                <w:sz w:val="16"/>
              </w:rPr>
              <w:t>编号</w:t>
            </w:r>
          </w:p>
        </w:tc>
        <w:tc>
          <w:tcPr>
            <w:tcW w:w="1474" w:type="dxa"/>
            <w:shd w:val="clear" w:color="auto" w:fill="D9E2F3"/>
            <w:vAlign w:val="center"/>
          </w:tcPr>
          <w:p w14:paraId="6726F61E" w14:textId="77777777" w:rsidR="00A04537" w:rsidRDefault="006C5CFD">
            <w:pPr>
              <w:spacing w:line="240" w:lineRule="auto"/>
              <w:jc w:val="center"/>
            </w:pPr>
            <w:r>
              <w:rPr>
                <w:rFonts w:cs="Times New Roman"/>
                <w:b/>
                <w:sz w:val="16"/>
              </w:rPr>
              <w:t>用例</w:t>
            </w:r>
          </w:p>
        </w:tc>
        <w:tc>
          <w:tcPr>
            <w:tcW w:w="1361" w:type="dxa"/>
            <w:shd w:val="clear" w:color="auto" w:fill="D9E2F3"/>
            <w:vAlign w:val="center"/>
          </w:tcPr>
          <w:p w14:paraId="5CBCDA1A" w14:textId="77777777" w:rsidR="00A04537" w:rsidRDefault="006C5CFD">
            <w:pPr>
              <w:spacing w:line="240" w:lineRule="auto"/>
              <w:jc w:val="center"/>
            </w:pPr>
            <w:r>
              <w:rPr>
                <w:rFonts w:cs="Times New Roman"/>
                <w:b/>
                <w:sz w:val="16"/>
              </w:rPr>
              <w:t>输入</w:t>
            </w:r>
          </w:p>
        </w:tc>
        <w:tc>
          <w:tcPr>
            <w:tcW w:w="1474" w:type="dxa"/>
            <w:shd w:val="clear" w:color="auto" w:fill="D9E2F3"/>
            <w:vAlign w:val="center"/>
          </w:tcPr>
          <w:p w14:paraId="5408054A" w14:textId="77777777" w:rsidR="00A04537" w:rsidRDefault="006C5CFD">
            <w:pPr>
              <w:spacing w:line="240" w:lineRule="auto"/>
              <w:jc w:val="center"/>
            </w:pPr>
            <w:r>
              <w:rPr>
                <w:rFonts w:cs="Times New Roman"/>
                <w:b/>
                <w:sz w:val="16"/>
              </w:rPr>
              <w:t>预期</w:t>
            </w:r>
          </w:p>
        </w:tc>
        <w:tc>
          <w:tcPr>
            <w:tcW w:w="1474" w:type="dxa"/>
            <w:shd w:val="clear" w:color="auto" w:fill="D9E2F3"/>
            <w:vAlign w:val="center"/>
          </w:tcPr>
          <w:p w14:paraId="52BFCCA9" w14:textId="77777777" w:rsidR="00A04537" w:rsidRDefault="006C5CFD">
            <w:pPr>
              <w:spacing w:line="240" w:lineRule="auto"/>
              <w:jc w:val="center"/>
            </w:pPr>
            <w:r>
              <w:rPr>
                <w:rFonts w:cs="Times New Roman"/>
                <w:b/>
                <w:sz w:val="16"/>
              </w:rPr>
              <w:t>实际</w:t>
            </w:r>
          </w:p>
        </w:tc>
        <w:tc>
          <w:tcPr>
            <w:tcW w:w="907" w:type="dxa"/>
            <w:shd w:val="clear" w:color="auto" w:fill="D9E2F3"/>
            <w:vAlign w:val="center"/>
          </w:tcPr>
          <w:p w14:paraId="231B5500" w14:textId="77777777" w:rsidR="00A04537" w:rsidRDefault="006C5CFD">
            <w:pPr>
              <w:spacing w:line="240" w:lineRule="auto"/>
              <w:jc w:val="center"/>
            </w:pPr>
            <w:r>
              <w:rPr>
                <w:rFonts w:cs="Times New Roman"/>
                <w:b/>
                <w:sz w:val="16"/>
              </w:rPr>
              <w:t>断言</w:t>
            </w:r>
          </w:p>
        </w:tc>
        <w:tc>
          <w:tcPr>
            <w:tcW w:w="567" w:type="dxa"/>
            <w:shd w:val="clear" w:color="auto" w:fill="D9E2F3"/>
            <w:vAlign w:val="center"/>
          </w:tcPr>
          <w:p w14:paraId="6A98A02A" w14:textId="77777777" w:rsidR="00A04537" w:rsidRDefault="006C5CFD">
            <w:pPr>
              <w:spacing w:line="240" w:lineRule="auto"/>
              <w:jc w:val="center"/>
            </w:pPr>
            <w:r>
              <w:rPr>
                <w:rFonts w:cs="Times New Roman"/>
                <w:b/>
                <w:sz w:val="16"/>
              </w:rPr>
              <w:t>结论</w:t>
            </w:r>
          </w:p>
        </w:tc>
      </w:tr>
      <w:tr w:rsidR="00A04537" w14:paraId="0E8D7E70" w14:textId="77777777">
        <w:trPr>
          <w:jc w:val="center"/>
        </w:trPr>
        <w:tc>
          <w:tcPr>
            <w:tcW w:w="567" w:type="dxa"/>
            <w:vAlign w:val="center"/>
          </w:tcPr>
          <w:p w14:paraId="092DB99C" w14:textId="77777777" w:rsidR="00A04537" w:rsidRDefault="006C5CFD">
            <w:pPr>
              <w:spacing w:line="240" w:lineRule="auto"/>
            </w:pPr>
            <w:r>
              <w:rPr>
                <w:rFonts w:cs="Times New Roman"/>
                <w:sz w:val="16"/>
              </w:rPr>
              <w:t>ST-01</w:t>
            </w:r>
          </w:p>
        </w:tc>
        <w:tc>
          <w:tcPr>
            <w:tcW w:w="1474" w:type="dxa"/>
            <w:vAlign w:val="center"/>
          </w:tcPr>
          <w:p w14:paraId="3A3651B1" w14:textId="77777777" w:rsidR="00A04537" w:rsidRDefault="006C5CFD">
            <w:pPr>
              <w:spacing w:line="240" w:lineRule="auto"/>
              <w:jc w:val="center"/>
            </w:pPr>
            <w:r>
              <w:rPr>
                <w:rFonts w:cs="Times New Roman"/>
                <w:sz w:val="16"/>
              </w:rPr>
              <w:t>文法载入</w:t>
            </w:r>
          </w:p>
        </w:tc>
        <w:tc>
          <w:tcPr>
            <w:tcW w:w="1361" w:type="dxa"/>
            <w:vAlign w:val="center"/>
          </w:tcPr>
          <w:p w14:paraId="50E8B9BC" w14:textId="77777777" w:rsidR="00A04537" w:rsidRDefault="006C5CFD">
            <w:pPr>
              <w:spacing w:line="240" w:lineRule="auto"/>
              <w:jc w:val="center"/>
            </w:pPr>
            <w:r>
              <w:rPr>
                <w:rFonts w:cs="Times New Roman"/>
                <w:sz w:val="16"/>
              </w:rPr>
              <w:t>tiny_grammar.txt</w:t>
            </w:r>
          </w:p>
        </w:tc>
        <w:tc>
          <w:tcPr>
            <w:tcW w:w="1474" w:type="dxa"/>
            <w:vAlign w:val="center"/>
          </w:tcPr>
          <w:p w14:paraId="0B2A3140" w14:textId="77777777" w:rsidR="00A04537" w:rsidRDefault="006C5CFD">
            <w:pPr>
              <w:spacing w:line="240" w:lineRule="auto"/>
              <w:jc w:val="center"/>
            </w:pPr>
            <w:r>
              <w:rPr>
                <w:rFonts w:cs="Times New Roman"/>
                <w:sz w:val="16"/>
              </w:rPr>
              <w:t xml:space="preserve">36 </w:t>
            </w:r>
            <w:r>
              <w:rPr>
                <w:rFonts w:cs="Times New Roman"/>
                <w:sz w:val="16"/>
              </w:rPr>
              <w:t>条产生式、</w:t>
            </w:r>
            <w:r>
              <w:rPr>
                <w:rFonts w:cs="Times New Roman"/>
                <w:sz w:val="16"/>
              </w:rPr>
              <w:t xml:space="preserve">16 </w:t>
            </w:r>
            <w:r>
              <w:rPr>
                <w:rFonts w:cs="Times New Roman"/>
                <w:sz w:val="16"/>
              </w:rPr>
              <w:t>非终结符、</w:t>
            </w:r>
            <w:r>
              <w:rPr>
                <w:rFonts w:cs="Times New Roman"/>
                <w:sz w:val="16"/>
              </w:rPr>
              <w:t xml:space="preserve">26 </w:t>
            </w:r>
            <w:r>
              <w:rPr>
                <w:rFonts w:cs="Times New Roman"/>
                <w:sz w:val="16"/>
              </w:rPr>
              <w:t>终结符</w:t>
            </w:r>
          </w:p>
        </w:tc>
        <w:tc>
          <w:tcPr>
            <w:tcW w:w="1474" w:type="dxa"/>
            <w:vAlign w:val="center"/>
          </w:tcPr>
          <w:p w14:paraId="6CB01075" w14:textId="77777777" w:rsidR="00A04537" w:rsidRDefault="006C5CFD">
            <w:pPr>
              <w:spacing w:line="240" w:lineRule="auto"/>
              <w:jc w:val="center"/>
            </w:pPr>
            <w:r>
              <w:rPr>
                <w:rFonts w:cs="Times New Roman"/>
                <w:sz w:val="16"/>
              </w:rPr>
              <w:t>一致</w:t>
            </w:r>
          </w:p>
        </w:tc>
        <w:tc>
          <w:tcPr>
            <w:tcW w:w="907" w:type="dxa"/>
            <w:vAlign w:val="center"/>
          </w:tcPr>
          <w:p w14:paraId="397438CA" w14:textId="77777777" w:rsidR="00A04537" w:rsidRDefault="006C5CFD">
            <w:pPr>
              <w:spacing w:line="240" w:lineRule="auto"/>
              <w:jc w:val="center"/>
            </w:pPr>
            <w:r>
              <w:rPr>
                <w:rFonts w:cs="Times New Roman"/>
                <w:sz w:val="16"/>
              </w:rPr>
              <w:t>T13.1/T13.2</w:t>
            </w:r>
          </w:p>
        </w:tc>
        <w:tc>
          <w:tcPr>
            <w:tcW w:w="567" w:type="dxa"/>
            <w:vAlign w:val="center"/>
          </w:tcPr>
          <w:p w14:paraId="3AB36098" w14:textId="77777777" w:rsidR="00A04537" w:rsidRDefault="006C5CFD">
            <w:pPr>
              <w:spacing w:line="240" w:lineRule="auto"/>
              <w:jc w:val="center"/>
            </w:pPr>
            <w:r>
              <w:rPr>
                <w:rFonts w:cs="Times New Roman"/>
                <w:sz w:val="16"/>
              </w:rPr>
              <w:t>通过</w:t>
            </w:r>
          </w:p>
        </w:tc>
      </w:tr>
      <w:tr w:rsidR="00A04537" w14:paraId="54712BEF" w14:textId="77777777">
        <w:trPr>
          <w:jc w:val="center"/>
        </w:trPr>
        <w:tc>
          <w:tcPr>
            <w:tcW w:w="567" w:type="dxa"/>
            <w:vAlign w:val="center"/>
          </w:tcPr>
          <w:p w14:paraId="653852A5" w14:textId="77777777" w:rsidR="00A04537" w:rsidRDefault="006C5CFD">
            <w:pPr>
              <w:spacing w:line="240" w:lineRule="auto"/>
            </w:pPr>
            <w:r>
              <w:rPr>
                <w:rFonts w:cs="Times New Roman"/>
                <w:sz w:val="16"/>
              </w:rPr>
              <w:t>ST-02</w:t>
            </w:r>
          </w:p>
        </w:tc>
        <w:tc>
          <w:tcPr>
            <w:tcW w:w="1474" w:type="dxa"/>
            <w:vAlign w:val="center"/>
          </w:tcPr>
          <w:p w14:paraId="3CC77A7A" w14:textId="77777777" w:rsidR="00A04537" w:rsidRDefault="006C5CFD">
            <w:pPr>
              <w:spacing w:line="240" w:lineRule="auto"/>
              <w:jc w:val="center"/>
            </w:pPr>
            <w:r>
              <w:rPr>
                <w:rFonts w:cs="Times New Roman"/>
                <w:sz w:val="16"/>
              </w:rPr>
              <w:t>文法载入（</w:t>
            </w:r>
            <w:r>
              <w:rPr>
                <w:rFonts w:cs="Times New Roman"/>
                <w:sz w:val="16"/>
              </w:rPr>
              <w:t>mini-C</w:t>
            </w:r>
            <w:r>
              <w:rPr>
                <w:rFonts w:cs="Times New Roman"/>
                <w:sz w:val="16"/>
              </w:rPr>
              <w:t>）</w:t>
            </w:r>
          </w:p>
        </w:tc>
        <w:tc>
          <w:tcPr>
            <w:tcW w:w="1361" w:type="dxa"/>
            <w:vAlign w:val="center"/>
          </w:tcPr>
          <w:p w14:paraId="4BB281CC" w14:textId="77777777" w:rsidR="00A04537" w:rsidRDefault="006C5CFD">
            <w:pPr>
              <w:spacing w:line="240" w:lineRule="auto"/>
              <w:jc w:val="center"/>
            </w:pPr>
            <w:r>
              <w:rPr>
                <w:rFonts w:cs="Times New Roman"/>
                <w:sz w:val="16"/>
              </w:rPr>
              <w:t>minic_grammar.txt</w:t>
            </w:r>
          </w:p>
        </w:tc>
        <w:tc>
          <w:tcPr>
            <w:tcW w:w="1474" w:type="dxa"/>
            <w:vAlign w:val="center"/>
          </w:tcPr>
          <w:p w14:paraId="1A2A4308" w14:textId="77777777" w:rsidR="00A04537" w:rsidRDefault="006C5CFD">
            <w:pPr>
              <w:spacing w:line="240" w:lineRule="auto"/>
              <w:jc w:val="center"/>
            </w:pPr>
            <w:r>
              <w:rPr>
                <w:rFonts w:cs="Times New Roman"/>
                <w:sz w:val="16"/>
              </w:rPr>
              <w:t xml:space="preserve">65 </w:t>
            </w:r>
            <w:r>
              <w:rPr>
                <w:rFonts w:cs="Times New Roman"/>
                <w:sz w:val="16"/>
              </w:rPr>
              <w:t>条产生式、</w:t>
            </w:r>
            <w:r>
              <w:rPr>
                <w:rFonts w:cs="Times New Roman"/>
                <w:sz w:val="16"/>
              </w:rPr>
              <w:t xml:space="preserve">29 </w:t>
            </w:r>
            <w:r>
              <w:rPr>
                <w:rFonts w:cs="Times New Roman"/>
                <w:sz w:val="16"/>
              </w:rPr>
              <w:t>非终结符、</w:t>
            </w:r>
            <w:r>
              <w:rPr>
                <w:rFonts w:cs="Times New Roman"/>
                <w:sz w:val="16"/>
              </w:rPr>
              <w:t xml:space="preserve">31 </w:t>
            </w:r>
            <w:r>
              <w:rPr>
                <w:rFonts w:cs="Times New Roman"/>
                <w:sz w:val="16"/>
              </w:rPr>
              <w:t>终结符</w:t>
            </w:r>
          </w:p>
        </w:tc>
        <w:tc>
          <w:tcPr>
            <w:tcW w:w="1474" w:type="dxa"/>
            <w:vAlign w:val="center"/>
          </w:tcPr>
          <w:p w14:paraId="625A4E2A" w14:textId="77777777" w:rsidR="00A04537" w:rsidRDefault="006C5CFD">
            <w:pPr>
              <w:spacing w:line="240" w:lineRule="auto"/>
              <w:jc w:val="center"/>
            </w:pPr>
            <w:r>
              <w:rPr>
                <w:rFonts w:cs="Times New Roman"/>
                <w:sz w:val="16"/>
              </w:rPr>
              <w:t>一致</w:t>
            </w:r>
          </w:p>
        </w:tc>
        <w:tc>
          <w:tcPr>
            <w:tcW w:w="907" w:type="dxa"/>
            <w:vAlign w:val="center"/>
          </w:tcPr>
          <w:p w14:paraId="3D758D4E" w14:textId="77777777" w:rsidR="00A04537" w:rsidRDefault="006C5CFD">
            <w:pPr>
              <w:spacing w:line="240" w:lineRule="auto"/>
              <w:jc w:val="center"/>
            </w:pPr>
            <w:r>
              <w:rPr>
                <w:rFonts w:cs="Times New Roman"/>
                <w:sz w:val="16"/>
              </w:rPr>
              <w:t>T16.2</w:t>
            </w:r>
          </w:p>
        </w:tc>
        <w:tc>
          <w:tcPr>
            <w:tcW w:w="567" w:type="dxa"/>
            <w:vAlign w:val="center"/>
          </w:tcPr>
          <w:p w14:paraId="61BAC053" w14:textId="77777777" w:rsidR="00A04537" w:rsidRDefault="006C5CFD">
            <w:pPr>
              <w:spacing w:line="240" w:lineRule="auto"/>
              <w:jc w:val="center"/>
            </w:pPr>
            <w:r>
              <w:rPr>
                <w:rFonts w:cs="Times New Roman"/>
                <w:sz w:val="16"/>
              </w:rPr>
              <w:t>通过</w:t>
            </w:r>
          </w:p>
        </w:tc>
      </w:tr>
      <w:tr w:rsidR="00A04537" w14:paraId="4146BF53" w14:textId="77777777">
        <w:trPr>
          <w:jc w:val="center"/>
        </w:trPr>
        <w:tc>
          <w:tcPr>
            <w:tcW w:w="567" w:type="dxa"/>
            <w:vAlign w:val="center"/>
          </w:tcPr>
          <w:p w14:paraId="14AF4C5D" w14:textId="77777777" w:rsidR="00A04537" w:rsidRDefault="006C5CFD">
            <w:pPr>
              <w:spacing w:line="240" w:lineRule="auto"/>
            </w:pPr>
            <w:r>
              <w:rPr>
                <w:rFonts w:cs="Times New Roman"/>
                <w:sz w:val="16"/>
              </w:rPr>
              <w:t>ST-03</w:t>
            </w:r>
          </w:p>
        </w:tc>
        <w:tc>
          <w:tcPr>
            <w:tcW w:w="1474" w:type="dxa"/>
            <w:vAlign w:val="center"/>
          </w:tcPr>
          <w:p w14:paraId="24114BC7" w14:textId="77777777" w:rsidR="00A04537" w:rsidRDefault="006C5CFD">
            <w:pPr>
              <w:spacing w:line="240" w:lineRule="auto"/>
              <w:jc w:val="center"/>
            </w:pPr>
            <w:r>
              <w:rPr>
                <w:rFonts w:cs="Times New Roman"/>
                <w:sz w:val="16"/>
              </w:rPr>
              <w:t>化简</w:t>
            </w:r>
          </w:p>
        </w:tc>
        <w:tc>
          <w:tcPr>
            <w:tcW w:w="1361" w:type="dxa"/>
            <w:vAlign w:val="center"/>
          </w:tcPr>
          <w:p w14:paraId="4694C96A" w14:textId="77777777" w:rsidR="00A04537" w:rsidRDefault="006C5CFD">
            <w:pPr>
              <w:spacing w:line="240" w:lineRule="auto"/>
              <w:jc w:val="center"/>
            </w:pPr>
            <w:r>
              <w:rPr>
                <w:rFonts w:cs="Times New Roman"/>
                <w:sz w:val="16"/>
              </w:rPr>
              <w:t xml:space="preserve">TINY </w:t>
            </w:r>
            <w:r>
              <w:rPr>
                <w:rFonts w:cs="Times New Roman"/>
                <w:sz w:val="16"/>
              </w:rPr>
              <w:t>文法</w:t>
            </w:r>
          </w:p>
        </w:tc>
        <w:tc>
          <w:tcPr>
            <w:tcW w:w="1474" w:type="dxa"/>
            <w:vAlign w:val="center"/>
          </w:tcPr>
          <w:p w14:paraId="54FFC338" w14:textId="77777777" w:rsidR="00A04537" w:rsidRDefault="006C5CFD">
            <w:pPr>
              <w:spacing w:line="240" w:lineRule="auto"/>
              <w:jc w:val="center"/>
            </w:pPr>
            <w:r>
              <w:rPr>
                <w:rFonts w:cs="Times New Roman"/>
                <w:sz w:val="16"/>
              </w:rPr>
              <w:t>无可删规则；人为加入不可达规则应被删</w:t>
            </w:r>
          </w:p>
        </w:tc>
        <w:tc>
          <w:tcPr>
            <w:tcW w:w="1474" w:type="dxa"/>
            <w:vAlign w:val="center"/>
          </w:tcPr>
          <w:p w14:paraId="72F121C5" w14:textId="77777777" w:rsidR="00A04537" w:rsidRDefault="006C5CFD">
            <w:pPr>
              <w:spacing w:line="240" w:lineRule="auto"/>
              <w:jc w:val="center"/>
            </w:pPr>
            <w:r>
              <w:rPr>
                <w:rFonts w:cs="Times New Roman"/>
                <w:sz w:val="16"/>
              </w:rPr>
              <w:t>无删除；不可达规则被删并给出原因</w:t>
            </w:r>
          </w:p>
        </w:tc>
        <w:tc>
          <w:tcPr>
            <w:tcW w:w="907" w:type="dxa"/>
            <w:vAlign w:val="center"/>
          </w:tcPr>
          <w:p w14:paraId="27A96805" w14:textId="77777777" w:rsidR="00A04537" w:rsidRDefault="006C5CFD">
            <w:pPr>
              <w:spacing w:line="240" w:lineRule="auto"/>
              <w:jc w:val="center"/>
            </w:pPr>
            <w:r>
              <w:rPr>
                <w:rFonts w:cs="Times New Roman"/>
                <w:sz w:val="16"/>
              </w:rPr>
              <w:t>T13.4/T13.5</w:t>
            </w:r>
          </w:p>
        </w:tc>
        <w:tc>
          <w:tcPr>
            <w:tcW w:w="567" w:type="dxa"/>
            <w:vAlign w:val="center"/>
          </w:tcPr>
          <w:p w14:paraId="29085F8F" w14:textId="77777777" w:rsidR="00A04537" w:rsidRDefault="006C5CFD">
            <w:pPr>
              <w:spacing w:line="240" w:lineRule="auto"/>
              <w:jc w:val="center"/>
            </w:pPr>
            <w:r>
              <w:rPr>
                <w:rFonts w:cs="Times New Roman"/>
                <w:sz w:val="16"/>
              </w:rPr>
              <w:t>通过</w:t>
            </w:r>
          </w:p>
        </w:tc>
      </w:tr>
      <w:tr w:rsidR="00A04537" w14:paraId="1D5F6666" w14:textId="77777777">
        <w:trPr>
          <w:jc w:val="center"/>
        </w:trPr>
        <w:tc>
          <w:tcPr>
            <w:tcW w:w="567" w:type="dxa"/>
            <w:vAlign w:val="center"/>
          </w:tcPr>
          <w:p w14:paraId="5226ACD7" w14:textId="77777777" w:rsidR="00A04537" w:rsidRDefault="006C5CFD">
            <w:pPr>
              <w:spacing w:line="240" w:lineRule="auto"/>
            </w:pPr>
            <w:r>
              <w:rPr>
                <w:rFonts w:cs="Times New Roman"/>
                <w:sz w:val="16"/>
              </w:rPr>
              <w:t>ST-04</w:t>
            </w:r>
          </w:p>
        </w:tc>
        <w:tc>
          <w:tcPr>
            <w:tcW w:w="1474" w:type="dxa"/>
            <w:vAlign w:val="center"/>
          </w:tcPr>
          <w:p w14:paraId="30C19E35" w14:textId="77777777" w:rsidR="00A04537" w:rsidRDefault="006C5CFD">
            <w:pPr>
              <w:spacing w:line="240" w:lineRule="auto"/>
              <w:jc w:val="center"/>
            </w:pPr>
            <w:r>
              <w:rPr>
                <w:rFonts w:cs="Times New Roman"/>
                <w:sz w:val="16"/>
              </w:rPr>
              <w:t>First/Follow</w:t>
            </w:r>
          </w:p>
        </w:tc>
        <w:tc>
          <w:tcPr>
            <w:tcW w:w="1361" w:type="dxa"/>
            <w:vAlign w:val="center"/>
          </w:tcPr>
          <w:p w14:paraId="0EDF1287" w14:textId="77777777" w:rsidR="00A04537" w:rsidRDefault="006C5CFD">
            <w:pPr>
              <w:spacing w:line="240" w:lineRule="auto"/>
              <w:jc w:val="center"/>
            </w:pPr>
            <w:r>
              <w:rPr>
                <w:rFonts w:cs="Times New Roman"/>
                <w:sz w:val="16"/>
              </w:rPr>
              <w:t xml:space="preserve">TINY </w:t>
            </w:r>
            <w:r>
              <w:rPr>
                <w:rFonts w:cs="Times New Roman"/>
                <w:sz w:val="16"/>
              </w:rPr>
              <w:t>文法</w:t>
            </w:r>
          </w:p>
        </w:tc>
        <w:tc>
          <w:tcPr>
            <w:tcW w:w="1474" w:type="dxa"/>
            <w:vAlign w:val="center"/>
          </w:tcPr>
          <w:p w14:paraId="1ED66C28" w14:textId="77777777" w:rsidR="00A04537" w:rsidRDefault="006C5CFD">
            <w:pPr>
              <w:spacing w:line="240" w:lineRule="auto"/>
              <w:jc w:val="center"/>
            </w:pPr>
            <w:r>
              <w:rPr>
                <w:rFonts w:cs="Times New Roman"/>
                <w:sz w:val="16"/>
              </w:rPr>
              <w:t xml:space="preserve">17 </w:t>
            </w:r>
            <w:r>
              <w:rPr>
                <w:rFonts w:cs="Times New Roman"/>
                <w:sz w:val="16"/>
              </w:rPr>
              <w:t>个非终结符、可空</w:t>
            </w:r>
            <w:r>
              <w:rPr>
                <w:rFonts w:cs="Times New Roman"/>
                <w:sz w:val="16"/>
              </w:rPr>
              <w:t xml:space="preserve"> 0</w:t>
            </w:r>
            <w:r>
              <w:rPr>
                <w:rFonts w:cs="Times New Roman"/>
                <w:sz w:val="16"/>
              </w:rPr>
              <w:t>、</w:t>
            </w:r>
            <w:r>
              <w:rPr>
                <w:rFonts w:cs="Times New Roman"/>
                <w:sz w:val="16"/>
              </w:rPr>
              <w:t>First 51</w:t>
            </w:r>
            <w:r>
              <w:rPr>
                <w:rFonts w:cs="Times New Roman"/>
                <w:sz w:val="16"/>
              </w:rPr>
              <w:t>、</w:t>
            </w:r>
            <w:r>
              <w:rPr>
                <w:rFonts w:cs="Times New Roman"/>
                <w:sz w:val="16"/>
              </w:rPr>
              <w:t>Follow 123</w:t>
            </w:r>
          </w:p>
        </w:tc>
        <w:tc>
          <w:tcPr>
            <w:tcW w:w="1474" w:type="dxa"/>
            <w:vAlign w:val="center"/>
          </w:tcPr>
          <w:p w14:paraId="23000D54" w14:textId="77777777" w:rsidR="00A04537" w:rsidRDefault="006C5CFD">
            <w:pPr>
              <w:spacing w:line="240" w:lineRule="auto"/>
              <w:jc w:val="center"/>
            </w:pPr>
            <w:r>
              <w:rPr>
                <w:rFonts w:cs="Times New Roman"/>
                <w:sz w:val="16"/>
              </w:rPr>
              <w:t>一致</w:t>
            </w:r>
          </w:p>
        </w:tc>
        <w:tc>
          <w:tcPr>
            <w:tcW w:w="907" w:type="dxa"/>
            <w:vAlign w:val="center"/>
          </w:tcPr>
          <w:p w14:paraId="540C1E57" w14:textId="77777777" w:rsidR="00A04537" w:rsidRDefault="006C5CFD">
            <w:pPr>
              <w:spacing w:line="240" w:lineRule="auto"/>
              <w:jc w:val="center"/>
            </w:pPr>
            <w:r>
              <w:rPr>
                <w:rFonts w:cs="Times New Roman"/>
                <w:sz w:val="16"/>
              </w:rPr>
              <w:t>T13.6</w:t>
            </w:r>
          </w:p>
        </w:tc>
        <w:tc>
          <w:tcPr>
            <w:tcW w:w="567" w:type="dxa"/>
            <w:vAlign w:val="center"/>
          </w:tcPr>
          <w:p w14:paraId="6FF4CCBD" w14:textId="77777777" w:rsidR="00A04537" w:rsidRDefault="006C5CFD">
            <w:pPr>
              <w:spacing w:line="240" w:lineRule="auto"/>
              <w:jc w:val="center"/>
            </w:pPr>
            <w:r>
              <w:rPr>
                <w:rFonts w:cs="Times New Roman"/>
                <w:sz w:val="16"/>
              </w:rPr>
              <w:t>通过</w:t>
            </w:r>
          </w:p>
        </w:tc>
      </w:tr>
      <w:tr w:rsidR="00A04537" w14:paraId="205965EB" w14:textId="77777777">
        <w:trPr>
          <w:jc w:val="center"/>
        </w:trPr>
        <w:tc>
          <w:tcPr>
            <w:tcW w:w="567" w:type="dxa"/>
            <w:vAlign w:val="center"/>
          </w:tcPr>
          <w:p w14:paraId="6FE814B8" w14:textId="77777777" w:rsidR="00A04537" w:rsidRDefault="006C5CFD">
            <w:pPr>
              <w:spacing w:line="240" w:lineRule="auto"/>
            </w:pPr>
            <w:r>
              <w:rPr>
                <w:rFonts w:cs="Times New Roman"/>
                <w:sz w:val="16"/>
              </w:rPr>
              <w:t>ST-05</w:t>
            </w:r>
          </w:p>
        </w:tc>
        <w:tc>
          <w:tcPr>
            <w:tcW w:w="1474" w:type="dxa"/>
            <w:vAlign w:val="center"/>
          </w:tcPr>
          <w:p w14:paraId="356FC37E" w14:textId="77777777" w:rsidR="00A04537" w:rsidRDefault="006C5CFD">
            <w:pPr>
              <w:spacing w:line="240" w:lineRule="auto"/>
              <w:jc w:val="center"/>
            </w:pPr>
            <w:r>
              <w:rPr>
                <w:rFonts w:cs="Times New Roman"/>
                <w:sz w:val="16"/>
              </w:rPr>
              <w:t>First/Follow</w:t>
            </w:r>
            <w:r>
              <w:rPr>
                <w:rFonts w:cs="Times New Roman"/>
                <w:sz w:val="16"/>
              </w:rPr>
              <w:t>（</w:t>
            </w:r>
            <w:r>
              <w:rPr>
                <w:rFonts w:cs="Times New Roman"/>
                <w:sz w:val="16"/>
              </w:rPr>
              <w:t>mini-C</w:t>
            </w:r>
            <w:r>
              <w:rPr>
                <w:rFonts w:cs="Times New Roman"/>
                <w:sz w:val="16"/>
              </w:rPr>
              <w:t>）</w:t>
            </w:r>
          </w:p>
        </w:tc>
        <w:tc>
          <w:tcPr>
            <w:tcW w:w="1361" w:type="dxa"/>
            <w:vAlign w:val="center"/>
          </w:tcPr>
          <w:p w14:paraId="1BAB7AF0" w14:textId="77777777" w:rsidR="00A04537" w:rsidRDefault="006C5CFD">
            <w:pPr>
              <w:spacing w:line="240" w:lineRule="auto"/>
              <w:jc w:val="center"/>
            </w:pPr>
            <w:r>
              <w:rPr>
                <w:rFonts w:cs="Times New Roman"/>
                <w:sz w:val="16"/>
              </w:rPr>
              <w:t xml:space="preserve">mini-C </w:t>
            </w:r>
            <w:r>
              <w:rPr>
                <w:rFonts w:cs="Times New Roman"/>
                <w:sz w:val="16"/>
              </w:rPr>
              <w:t>文法</w:t>
            </w:r>
          </w:p>
        </w:tc>
        <w:tc>
          <w:tcPr>
            <w:tcW w:w="1474" w:type="dxa"/>
            <w:vAlign w:val="center"/>
          </w:tcPr>
          <w:p w14:paraId="1C980B94" w14:textId="77777777" w:rsidR="00A04537" w:rsidRDefault="006C5CFD">
            <w:pPr>
              <w:spacing w:line="240" w:lineRule="auto"/>
              <w:jc w:val="center"/>
            </w:pPr>
            <w:r>
              <w:rPr>
                <w:rFonts w:cs="Times New Roman"/>
                <w:sz w:val="16"/>
              </w:rPr>
              <w:t xml:space="preserve">30 </w:t>
            </w:r>
            <w:r>
              <w:rPr>
                <w:rFonts w:cs="Times New Roman"/>
                <w:sz w:val="16"/>
              </w:rPr>
              <w:t>个非终结符、可空</w:t>
            </w:r>
            <w:r>
              <w:rPr>
                <w:rFonts w:cs="Times New Roman"/>
                <w:sz w:val="16"/>
              </w:rPr>
              <w:t xml:space="preserve"> 3</w:t>
            </w:r>
            <w:r>
              <w:rPr>
                <w:rFonts w:cs="Times New Roman"/>
                <w:sz w:val="16"/>
              </w:rPr>
              <w:t>、</w:t>
            </w:r>
            <w:r>
              <w:rPr>
                <w:rFonts w:cs="Times New Roman"/>
                <w:sz w:val="16"/>
              </w:rPr>
              <w:t>First 102</w:t>
            </w:r>
            <w:r>
              <w:rPr>
                <w:rFonts w:cs="Times New Roman"/>
                <w:sz w:val="16"/>
              </w:rPr>
              <w:t>、</w:t>
            </w:r>
            <w:r>
              <w:rPr>
                <w:rFonts w:cs="Times New Roman"/>
                <w:sz w:val="16"/>
              </w:rPr>
              <w:t>Follow 222</w:t>
            </w:r>
          </w:p>
        </w:tc>
        <w:tc>
          <w:tcPr>
            <w:tcW w:w="1474" w:type="dxa"/>
            <w:vAlign w:val="center"/>
          </w:tcPr>
          <w:p w14:paraId="1000DDB2" w14:textId="77777777" w:rsidR="00A04537" w:rsidRDefault="006C5CFD">
            <w:pPr>
              <w:spacing w:line="240" w:lineRule="auto"/>
              <w:jc w:val="center"/>
            </w:pPr>
            <w:r>
              <w:rPr>
                <w:rFonts w:cs="Times New Roman"/>
                <w:sz w:val="16"/>
              </w:rPr>
              <w:t>一致</w:t>
            </w:r>
          </w:p>
        </w:tc>
        <w:tc>
          <w:tcPr>
            <w:tcW w:w="907" w:type="dxa"/>
            <w:vAlign w:val="center"/>
          </w:tcPr>
          <w:p w14:paraId="0C45C099" w14:textId="77777777" w:rsidR="00A04537" w:rsidRDefault="006C5CFD">
            <w:pPr>
              <w:spacing w:line="240" w:lineRule="auto"/>
              <w:jc w:val="center"/>
            </w:pPr>
            <w:r>
              <w:rPr>
                <w:rFonts w:cs="Times New Roman"/>
                <w:sz w:val="16"/>
              </w:rPr>
              <w:t>T13.7e</w:t>
            </w:r>
          </w:p>
        </w:tc>
        <w:tc>
          <w:tcPr>
            <w:tcW w:w="567" w:type="dxa"/>
            <w:vAlign w:val="center"/>
          </w:tcPr>
          <w:p w14:paraId="6AFA5345" w14:textId="77777777" w:rsidR="00A04537" w:rsidRDefault="006C5CFD">
            <w:pPr>
              <w:spacing w:line="240" w:lineRule="auto"/>
              <w:jc w:val="center"/>
            </w:pPr>
            <w:r>
              <w:rPr>
                <w:rFonts w:cs="Times New Roman"/>
                <w:sz w:val="16"/>
              </w:rPr>
              <w:t>通过</w:t>
            </w:r>
          </w:p>
        </w:tc>
      </w:tr>
      <w:tr w:rsidR="00A04537" w14:paraId="320A0372" w14:textId="77777777">
        <w:trPr>
          <w:jc w:val="center"/>
        </w:trPr>
        <w:tc>
          <w:tcPr>
            <w:tcW w:w="567" w:type="dxa"/>
            <w:vAlign w:val="center"/>
          </w:tcPr>
          <w:p w14:paraId="20A7B8EC" w14:textId="77777777" w:rsidR="00A04537" w:rsidRDefault="006C5CFD">
            <w:pPr>
              <w:spacing w:line="240" w:lineRule="auto"/>
            </w:pPr>
            <w:r>
              <w:rPr>
                <w:rFonts w:cs="Times New Roman"/>
                <w:sz w:val="16"/>
              </w:rPr>
              <w:t>ST-06</w:t>
            </w:r>
          </w:p>
        </w:tc>
        <w:tc>
          <w:tcPr>
            <w:tcW w:w="1474" w:type="dxa"/>
            <w:vAlign w:val="center"/>
          </w:tcPr>
          <w:p w14:paraId="5D6DF353" w14:textId="77777777" w:rsidR="00A04537" w:rsidRDefault="006C5CFD">
            <w:pPr>
              <w:spacing w:line="240" w:lineRule="auto"/>
              <w:jc w:val="center"/>
            </w:pPr>
            <w:r>
              <w:rPr>
                <w:rFonts w:cs="Times New Roman"/>
                <w:sz w:val="16"/>
              </w:rPr>
              <w:t xml:space="preserve">LR(0) </w:t>
            </w:r>
            <w:r>
              <w:rPr>
                <w:rFonts w:cs="Times New Roman"/>
                <w:sz w:val="16"/>
              </w:rPr>
              <w:t>项目集（小文法）</w:t>
            </w:r>
          </w:p>
        </w:tc>
        <w:tc>
          <w:tcPr>
            <w:tcW w:w="1361" w:type="dxa"/>
            <w:vAlign w:val="center"/>
          </w:tcPr>
          <w:p w14:paraId="5E1C9CD4" w14:textId="77777777" w:rsidR="00A04537" w:rsidRDefault="006C5CFD">
            <w:pPr>
              <w:spacing w:line="240" w:lineRule="auto"/>
              <w:jc w:val="center"/>
            </w:pPr>
            <w:r>
              <w:rPr>
                <w:rFonts w:cs="Times New Roman"/>
                <w:sz w:val="16"/>
              </w:rPr>
              <w:t xml:space="preserve">4 </w:t>
            </w:r>
            <w:r>
              <w:rPr>
                <w:rFonts w:cs="Times New Roman"/>
                <w:sz w:val="16"/>
              </w:rPr>
              <w:t>条产生式的测试文法</w:t>
            </w:r>
          </w:p>
        </w:tc>
        <w:tc>
          <w:tcPr>
            <w:tcW w:w="1474" w:type="dxa"/>
            <w:vAlign w:val="center"/>
          </w:tcPr>
          <w:p w14:paraId="0AB95D84" w14:textId="77777777" w:rsidR="00A04537" w:rsidRDefault="006C5CFD">
            <w:pPr>
              <w:spacing w:line="240" w:lineRule="auto"/>
              <w:jc w:val="center"/>
            </w:pPr>
            <w:r>
              <w:rPr>
                <w:rFonts w:cs="Times New Roman"/>
                <w:sz w:val="16"/>
              </w:rPr>
              <w:t xml:space="preserve">6 </w:t>
            </w:r>
            <w:r>
              <w:rPr>
                <w:rFonts w:cs="Times New Roman"/>
                <w:sz w:val="16"/>
              </w:rPr>
              <w:t>个状态、</w:t>
            </w:r>
            <w:r>
              <w:rPr>
                <w:rFonts w:cs="Times New Roman"/>
                <w:sz w:val="16"/>
              </w:rPr>
              <w:t xml:space="preserve">5 </w:t>
            </w:r>
            <w:r>
              <w:rPr>
                <w:rFonts w:cs="Times New Roman"/>
                <w:sz w:val="16"/>
              </w:rPr>
              <w:t>条转移</w:t>
            </w:r>
          </w:p>
        </w:tc>
        <w:tc>
          <w:tcPr>
            <w:tcW w:w="1474" w:type="dxa"/>
            <w:vAlign w:val="center"/>
          </w:tcPr>
          <w:p w14:paraId="04454508" w14:textId="77777777" w:rsidR="00A04537" w:rsidRDefault="006C5CFD">
            <w:pPr>
              <w:spacing w:line="240" w:lineRule="auto"/>
              <w:jc w:val="center"/>
            </w:pPr>
            <w:r>
              <w:rPr>
                <w:rFonts w:cs="Times New Roman"/>
                <w:sz w:val="16"/>
              </w:rPr>
              <w:t>一致</w:t>
            </w:r>
          </w:p>
        </w:tc>
        <w:tc>
          <w:tcPr>
            <w:tcW w:w="907" w:type="dxa"/>
            <w:vAlign w:val="center"/>
          </w:tcPr>
          <w:p w14:paraId="70760098" w14:textId="77777777" w:rsidR="00A04537" w:rsidRDefault="006C5CFD">
            <w:pPr>
              <w:spacing w:line="240" w:lineRule="auto"/>
              <w:jc w:val="center"/>
            </w:pPr>
            <w:r>
              <w:rPr>
                <w:rFonts w:cs="Times New Roman"/>
                <w:sz w:val="16"/>
              </w:rPr>
              <w:t>T14.1/T14.2</w:t>
            </w:r>
          </w:p>
        </w:tc>
        <w:tc>
          <w:tcPr>
            <w:tcW w:w="567" w:type="dxa"/>
            <w:vAlign w:val="center"/>
          </w:tcPr>
          <w:p w14:paraId="7A01CC5D" w14:textId="77777777" w:rsidR="00A04537" w:rsidRDefault="006C5CFD">
            <w:pPr>
              <w:spacing w:line="240" w:lineRule="auto"/>
              <w:jc w:val="center"/>
            </w:pPr>
            <w:r>
              <w:rPr>
                <w:rFonts w:cs="Times New Roman"/>
                <w:sz w:val="16"/>
              </w:rPr>
              <w:t>通过</w:t>
            </w:r>
          </w:p>
        </w:tc>
      </w:tr>
      <w:tr w:rsidR="00A04537" w14:paraId="20201E83" w14:textId="77777777">
        <w:trPr>
          <w:jc w:val="center"/>
        </w:trPr>
        <w:tc>
          <w:tcPr>
            <w:tcW w:w="567" w:type="dxa"/>
            <w:vAlign w:val="center"/>
          </w:tcPr>
          <w:p w14:paraId="45330966" w14:textId="77777777" w:rsidR="00A04537" w:rsidRDefault="006C5CFD">
            <w:pPr>
              <w:spacing w:line="240" w:lineRule="auto"/>
            </w:pPr>
            <w:r>
              <w:rPr>
                <w:rFonts w:cs="Times New Roman"/>
                <w:sz w:val="16"/>
              </w:rPr>
              <w:t>ST-07</w:t>
            </w:r>
          </w:p>
        </w:tc>
        <w:tc>
          <w:tcPr>
            <w:tcW w:w="1474" w:type="dxa"/>
            <w:vAlign w:val="center"/>
          </w:tcPr>
          <w:p w14:paraId="51FC77DA" w14:textId="77777777" w:rsidR="00A04537" w:rsidRDefault="006C5CFD">
            <w:pPr>
              <w:spacing w:line="240" w:lineRule="auto"/>
              <w:jc w:val="center"/>
            </w:pPr>
            <w:r>
              <w:rPr>
                <w:rFonts w:cs="Times New Roman"/>
                <w:sz w:val="16"/>
              </w:rPr>
              <w:t>LR(0)</w:t>
            </w:r>
            <w:r>
              <w:rPr>
                <w:rFonts w:cs="Times New Roman"/>
                <w:sz w:val="16"/>
              </w:rPr>
              <w:t>（</w:t>
            </w:r>
            <w:r>
              <w:rPr>
                <w:rFonts w:cs="Times New Roman"/>
                <w:sz w:val="16"/>
              </w:rPr>
              <w:t>TINY</w:t>
            </w:r>
            <w:r>
              <w:rPr>
                <w:rFonts w:cs="Times New Roman"/>
                <w:sz w:val="16"/>
              </w:rPr>
              <w:t>）</w:t>
            </w:r>
          </w:p>
        </w:tc>
        <w:tc>
          <w:tcPr>
            <w:tcW w:w="1361" w:type="dxa"/>
            <w:vAlign w:val="center"/>
          </w:tcPr>
          <w:p w14:paraId="5D8ED251" w14:textId="77777777" w:rsidR="00A04537" w:rsidRDefault="006C5CFD">
            <w:pPr>
              <w:spacing w:line="240" w:lineRule="auto"/>
              <w:jc w:val="center"/>
            </w:pPr>
            <w:r>
              <w:rPr>
                <w:rFonts w:cs="Times New Roman"/>
                <w:sz w:val="16"/>
              </w:rPr>
              <w:t xml:space="preserve">TINY </w:t>
            </w:r>
            <w:r>
              <w:rPr>
                <w:rFonts w:cs="Times New Roman"/>
                <w:sz w:val="16"/>
              </w:rPr>
              <w:t>文法</w:t>
            </w:r>
          </w:p>
        </w:tc>
        <w:tc>
          <w:tcPr>
            <w:tcW w:w="1474" w:type="dxa"/>
            <w:vAlign w:val="center"/>
          </w:tcPr>
          <w:p w14:paraId="4B274B63" w14:textId="77777777" w:rsidR="00A04537" w:rsidRDefault="006C5CFD">
            <w:pPr>
              <w:spacing w:line="240" w:lineRule="auto"/>
              <w:jc w:val="center"/>
            </w:pPr>
            <w:r>
              <w:rPr>
                <w:rFonts w:cs="Times New Roman"/>
                <w:sz w:val="16"/>
              </w:rPr>
              <w:t>项目集族规模合理、含增广项目</w:t>
            </w:r>
          </w:p>
        </w:tc>
        <w:tc>
          <w:tcPr>
            <w:tcW w:w="1474" w:type="dxa"/>
            <w:vAlign w:val="center"/>
          </w:tcPr>
          <w:p w14:paraId="3D83E643" w14:textId="77777777" w:rsidR="00A04537" w:rsidRDefault="006C5CFD">
            <w:pPr>
              <w:spacing w:line="240" w:lineRule="auto"/>
              <w:jc w:val="center"/>
            </w:pPr>
            <w:r>
              <w:rPr>
                <w:rFonts w:cs="Times New Roman"/>
                <w:sz w:val="16"/>
              </w:rPr>
              <w:t xml:space="preserve">58 </w:t>
            </w:r>
            <w:r>
              <w:rPr>
                <w:rFonts w:cs="Times New Roman"/>
                <w:sz w:val="16"/>
              </w:rPr>
              <w:t>个状态、</w:t>
            </w:r>
            <w:r>
              <w:rPr>
                <w:rFonts w:cs="Times New Roman"/>
                <w:sz w:val="16"/>
              </w:rPr>
              <w:t xml:space="preserve">157 </w:t>
            </w:r>
            <w:r>
              <w:rPr>
                <w:rFonts w:cs="Times New Roman"/>
                <w:sz w:val="16"/>
              </w:rPr>
              <w:t>条转移</w:t>
            </w:r>
          </w:p>
        </w:tc>
        <w:tc>
          <w:tcPr>
            <w:tcW w:w="907" w:type="dxa"/>
            <w:vAlign w:val="center"/>
          </w:tcPr>
          <w:p w14:paraId="08257541" w14:textId="77777777" w:rsidR="00A04537" w:rsidRDefault="006C5CFD">
            <w:pPr>
              <w:spacing w:line="240" w:lineRule="auto"/>
              <w:jc w:val="center"/>
            </w:pPr>
            <w:r>
              <w:rPr>
                <w:rFonts w:cs="Times New Roman"/>
                <w:sz w:val="16"/>
              </w:rPr>
              <w:t>G10</w:t>
            </w:r>
          </w:p>
        </w:tc>
        <w:tc>
          <w:tcPr>
            <w:tcW w:w="567" w:type="dxa"/>
            <w:vAlign w:val="center"/>
          </w:tcPr>
          <w:p w14:paraId="200FFB15" w14:textId="77777777" w:rsidR="00A04537" w:rsidRDefault="006C5CFD">
            <w:pPr>
              <w:spacing w:line="240" w:lineRule="auto"/>
              <w:jc w:val="center"/>
            </w:pPr>
            <w:r>
              <w:rPr>
                <w:rFonts w:cs="Times New Roman"/>
                <w:sz w:val="16"/>
              </w:rPr>
              <w:t>通过</w:t>
            </w:r>
          </w:p>
        </w:tc>
      </w:tr>
      <w:tr w:rsidR="00A04537" w14:paraId="33EA0AF5" w14:textId="77777777">
        <w:trPr>
          <w:jc w:val="center"/>
        </w:trPr>
        <w:tc>
          <w:tcPr>
            <w:tcW w:w="567" w:type="dxa"/>
            <w:vAlign w:val="center"/>
          </w:tcPr>
          <w:p w14:paraId="0B3F3ED1" w14:textId="77777777" w:rsidR="00A04537" w:rsidRDefault="006C5CFD">
            <w:pPr>
              <w:spacing w:line="240" w:lineRule="auto"/>
            </w:pPr>
            <w:r>
              <w:rPr>
                <w:rFonts w:cs="Times New Roman"/>
                <w:sz w:val="16"/>
              </w:rPr>
              <w:t>ST-08</w:t>
            </w:r>
          </w:p>
        </w:tc>
        <w:tc>
          <w:tcPr>
            <w:tcW w:w="1474" w:type="dxa"/>
            <w:vAlign w:val="center"/>
          </w:tcPr>
          <w:p w14:paraId="14598662" w14:textId="77777777" w:rsidR="00A04537" w:rsidRDefault="006C5CFD">
            <w:pPr>
              <w:spacing w:line="240" w:lineRule="auto"/>
              <w:jc w:val="center"/>
            </w:pPr>
            <w:r>
              <w:rPr>
                <w:rFonts w:cs="Times New Roman"/>
                <w:sz w:val="16"/>
              </w:rPr>
              <w:t xml:space="preserve">LALR(1) </w:t>
            </w:r>
            <w:r>
              <w:rPr>
                <w:rFonts w:cs="Times New Roman"/>
                <w:sz w:val="16"/>
              </w:rPr>
              <w:t>项目集</w:t>
            </w:r>
          </w:p>
        </w:tc>
        <w:tc>
          <w:tcPr>
            <w:tcW w:w="1361" w:type="dxa"/>
            <w:vAlign w:val="center"/>
          </w:tcPr>
          <w:p w14:paraId="498528C1" w14:textId="77777777" w:rsidR="00A04537" w:rsidRDefault="006C5CFD">
            <w:pPr>
              <w:spacing w:line="240" w:lineRule="auto"/>
              <w:jc w:val="center"/>
            </w:pPr>
            <w:r>
              <w:rPr>
                <w:rFonts w:cs="Times New Roman"/>
                <w:sz w:val="16"/>
              </w:rPr>
              <w:t xml:space="preserve">TINY </w:t>
            </w:r>
            <w:r>
              <w:rPr>
                <w:rFonts w:cs="Times New Roman"/>
                <w:sz w:val="16"/>
              </w:rPr>
              <w:t>文法</w:t>
            </w:r>
          </w:p>
        </w:tc>
        <w:tc>
          <w:tcPr>
            <w:tcW w:w="1474" w:type="dxa"/>
            <w:vAlign w:val="center"/>
          </w:tcPr>
          <w:p w14:paraId="14795513" w14:textId="77777777" w:rsidR="00A04537" w:rsidRDefault="006C5CFD">
            <w:pPr>
              <w:spacing w:line="240" w:lineRule="auto"/>
              <w:jc w:val="center"/>
            </w:pPr>
            <w:r>
              <w:rPr>
                <w:rFonts w:cs="Times New Roman"/>
                <w:sz w:val="16"/>
              </w:rPr>
              <w:t>同心集合并后无冲突</w:t>
            </w:r>
          </w:p>
        </w:tc>
        <w:tc>
          <w:tcPr>
            <w:tcW w:w="1474" w:type="dxa"/>
            <w:vAlign w:val="center"/>
          </w:tcPr>
          <w:p w14:paraId="0DC16F08" w14:textId="77777777" w:rsidR="00A04537" w:rsidRDefault="006C5CFD">
            <w:pPr>
              <w:spacing w:line="240" w:lineRule="auto"/>
              <w:jc w:val="center"/>
            </w:pPr>
            <w:r>
              <w:rPr>
                <w:rFonts w:cs="Times New Roman"/>
                <w:sz w:val="16"/>
              </w:rPr>
              <w:t xml:space="preserve">58 </w:t>
            </w:r>
            <w:r>
              <w:rPr>
                <w:rFonts w:cs="Times New Roman"/>
                <w:sz w:val="16"/>
              </w:rPr>
              <w:t>个状态</w:t>
            </w:r>
          </w:p>
        </w:tc>
        <w:tc>
          <w:tcPr>
            <w:tcW w:w="907" w:type="dxa"/>
            <w:vAlign w:val="center"/>
          </w:tcPr>
          <w:p w14:paraId="50CD3110" w14:textId="77777777" w:rsidR="00A04537" w:rsidRDefault="006C5CFD">
            <w:pPr>
              <w:spacing w:line="240" w:lineRule="auto"/>
              <w:jc w:val="center"/>
            </w:pPr>
            <w:r>
              <w:rPr>
                <w:rFonts w:cs="Times New Roman"/>
                <w:sz w:val="16"/>
              </w:rPr>
              <w:t>T14.6b</w:t>
            </w:r>
          </w:p>
        </w:tc>
        <w:tc>
          <w:tcPr>
            <w:tcW w:w="567" w:type="dxa"/>
            <w:vAlign w:val="center"/>
          </w:tcPr>
          <w:p w14:paraId="6AE024A0" w14:textId="77777777" w:rsidR="00A04537" w:rsidRDefault="006C5CFD">
            <w:pPr>
              <w:spacing w:line="240" w:lineRule="auto"/>
              <w:jc w:val="center"/>
            </w:pPr>
            <w:r>
              <w:rPr>
                <w:rFonts w:cs="Times New Roman"/>
                <w:sz w:val="16"/>
              </w:rPr>
              <w:t>通过</w:t>
            </w:r>
          </w:p>
        </w:tc>
      </w:tr>
      <w:tr w:rsidR="00A04537" w14:paraId="05539C33" w14:textId="77777777">
        <w:trPr>
          <w:jc w:val="center"/>
        </w:trPr>
        <w:tc>
          <w:tcPr>
            <w:tcW w:w="567" w:type="dxa"/>
            <w:vAlign w:val="center"/>
          </w:tcPr>
          <w:p w14:paraId="34B32428" w14:textId="77777777" w:rsidR="00A04537" w:rsidRDefault="006C5CFD">
            <w:pPr>
              <w:spacing w:line="240" w:lineRule="auto"/>
            </w:pPr>
            <w:r>
              <w:rPr>
                <w:rFonts w:cs="Times New Roman"/>
                <w:sz w:val="16"/>
              </w:rPr>
              <w:t>ST-09</w:t>
            </w:r>
          </w:p>
        </w:tc>
        <w:tc>
          <w:tcPr>
            <w:tcW w:w="1474" w:type="dxa"/>
            <w:vAlign w:val="center"/>
          </w:tcPr>
          <w:p w14:paraId="577EF37D" w14:textId="77777777" w:rsidR="00A04537" w:rsidRDefault="006C5CFD">
            <w:pPr>
              <w:spacing w:line="240" w:lineRule="auto"/>
              <w:jc w:val="center"/>
            </w:pPr>
            <w:r>
              <w:rPr>
                <w:rFonts w:cs="Times New Roman"/>
                <w:sz w:val="16"/>
              </w:rPr>
              <w:t>分析表（</w:t>
            </w:r>
            <w:r>
              <w:rPr>
                <w:rFonts w:cs="Times New Roman"/>
                <w:sz w:val="16"/>
              </w:rPr>
              <w:t>TINY</w:t>
            </w:r>
            <w:r>
              <w:rPr>
                <w:rFonts w:cs="Times New Roman"/>
                <w:sz w:val="16"/>
              </w:rPr>
              <w:t>）</w:t>
            </w:r>
          </w:p>
        </w:tc>
        <w:tc>
          <w:tcPr>
            <w:tcW w:w="1361" w:type="dxa"/>
            <w:vAlign w:val="center"/>
          </w:tcPr>
          <w:p w14:paraId="3C4FDDE6" w14:textId="77777777" w:rsidR="00A04537" w:rsidRDefault="006C5CFD">
            <w:pPr>
              <w:spacing w:line="240" w:lineRule="auto"/>
              <w:jc w:val="center"/>
            </w:pPr>
            <w:r>
              <w:rPr>
                <w:rFonts w:cs="Times New Roman"/>
                <w:sz w:val="16"/>
              </w:rPr>
              <w:t xml:space="preserve">TINY </w:t>
            </w:r>
            <w:r>
              <w:rPr>
                <w:rFonts w:cs="Times New Roman"/>
                <w:sz w:val="16"/>
              </w:rPr>
              <w:t>文法</w:t>
            </w:r>
          </w:p>
        </w:tc>
        <w:tc>
          <w:tcPr>
            <w:tcW w:w="1474" w:type="dxa"/>
            <w:vAlign w:val="center"/>
          </w:tcPr>
          <w:p w14:paraId="5F009213" w14:textId="77777777" w:rsidR="00A04537" w:rsidRDefault="006C5CFD">
            <w:pPr>
              <w:spacing w:line="240" w:lineRule="auto"/>
              <w:jc w:val="center"/>
            </w:pPr>
            <w:r>
              <w:rPr>
                <w:rFonts w:cs="Times New Roman"/>
                <w:sz w:val="16"/>
              </w:rPr>
              <w:t xml:space="preserve">ACTION/GOTO </w:t>
            </w:r>
            <w:r>
              <w:rPr>
                <w:rFonts w:cs="Times New Roman"/>
                <w:sz w:val="16"/>
              </w:rPr>
              <w:t>表完整、无冲突</w:t>
            </w:r>
          </w:p>
        </w:tc>
        <w:tc>
          <w:tcPr>
            <w:tcW w:w="1474" w:type="dxa"/>
            <w:vAlign w:val="center"/>
          </w:tcPr>
          <w:p w14:paraId="33F0D4B8" w14:textId="77777777" w:rsidR="00A04537" w:rsidRDefault="006C5CFD">
            <w:pPr>
              <w:spacing w:line="240" w:lineRule="auto"/>
              <w:jc w:val="center"/>
            </w:pPr>
            <w:r>
              <w:rPr>
                <w:rFonts w:cs="Times New Roman"/>
                <w:sz w:val="16"/>
              </w:rPr>
              <w:t>357/75</w:t>
            </w:r>
            <w:r>
              <w:rPr>
                <w:rFonts w:cs="Times New Roman"/>
                <w:sz w:val="16"/>
              </w:rPr>
              <w:t>、无冲突</w:t>
            </w:r>
          </w:p>
        </w:tc>
        <w:tc>
          <w:tcPr>
            <w:tcW w:w="907" w:type="dxa"/>
            <w:vAlign w:val="center"/>
          </w:tcPr>
          <w:p w14:paraId="391D6D50" w14:textId="77777777" w:rsidR="00A04537" w:rsidRDefault="006C5CFD">
            <w:pPr>
              <w:spacing w:line="240" w:lineRule="auto"/>
              <w:jc w:val="center"/>
            </w:pPr>
            <w:r>
              <w:rPr>
                <w:rFonts w:cs="Times New Roman"/>
                <w:sz w:val="16"/>
              </w:rPr>
              <w:t>T14.6b</w:t>
            </w:r>
          </w:p>
        </w:tc>
        <w:tc>
          <w:tcPr>
            <w:tcW w:w="567" w:type="dxa"/>
            <w:vAlign w:val="center"/>
          </w:tcPr>
          <w:p w14:paraId="38F76111" w14:textId="77777777" w:rsidR="00A04537" w:rsidRDefault="006C5CFD">
            <w:pPr>
              <w:spacing w:line="240" w:lineRule="auto"/>
              <w:jc w:val="center"/>
            </w:pPr>
            <w:r>
              <w:rPr>
                <w:rFonts w:cs="Times New Roman"/>
                <w:sz w:val="16"/>
              </w:rPr>
              <w:t>通过</w:t>
            </w:r>
          </w:p>
        </w:tc>
      </w:tr>
      <w:tr w:rsidR="00A04537" w14:paraId="695A8026" w14:textId="77777777">
        <w:trPr>
          <w:jc w:val="center"/>
        </w:trPr>
        <w:tc>
          <w:tcPr>
            <w:tcW w:w="567" w:type="dxa"/>
            <w:vAlign w:val="center"/>
          </w:tcPr>
          <w:p w14:paraId="739C0DE4" w14:textId="77777777" w:rsidR="00A04537" w:rsidRDefault="006C5CFD">
            <w:pPr>
              <w:spacing w:line="240" w:lineRule="auto"/>
            </w:pPr>
            <w:r>
              <w:rPr>
                <w:rFonts w:cs="Times New Roman"/>
                <w:sz w:val="16"/>
              </w:rPr>
              <w:t>ST-10</w:t>
            </w:r>
          </w:p>
        </w:tc>
        <w:tc>
          <w:tcPr>
            <w:tcW w:w="1474" w:type="dxa"/>
            <w:vAlign w:val="center"/>
          </w:tcPr>
          <w:p w14:paraId="44CDDAF7" w14:textId="77777777" w:rsidR="00A04537" w:rsidRDefault="006C5CFD">
            <w:pPr>
              <w:spacing w:line="240" w:lineRule="auto"/>
              <w:jc w:val="center"/>
            </w:pPr>
            <w:r>
              <w:rPr>
                <w:rFonts w:cs="Times New Roman"/>
                <w:sz w:val="16"/>
              </w:rPr>
              <w:t>分析表（</w:t>
            </w:r>
            <w:r>
              <w:rPr>
                <w:rFonts w:cs="Times New Roman"/>
                <w:sz w:val="16"/>
              </w:rPr>
              <w:t>mini-C</w:t>
            </w:r>
            <w:r>
              <w:rPr>
                <w:rFonts w:cs="Times New Roman"/>
                <w:sz w:val="16"/>
              </w:rPr>
              <w:t>）</w:t>
            </w:r>
          </w:p>
        </w:tc>
        <w:tc>
          <w:tcPr>
            <w:tcW w:w="1361" w:type="dxa"/>
            <w:vAlign w:val="center"/>
          </w:tcPr>
          <w:p w14:paraId="28560861" w14:textId="77777777" w:rsidR="00A04537" w:rsidRDefault="006C5CFD">
            <w:pPr>
              <w:spacing w:line="240" w:lineRule="auto"/>
              <w:jc w:val="center"/>
            </w:pPr>
            <w:r>
              <w:rPr>
                <w:rFonts w:cs="Times New Roman"/>
                <w:sz w:val="16"/>
              </w:rPr>
              <w:t xml:space="preserve">mini-C </w:t>
            </w:r>
            <w:r>
              <w:rPr>
                <w:rFonts w:cs="Times New Roman"/>
                <w:sz w:val="16"/>
              </w:rPr>
              <w:t>文法</w:t>
            </w:r>
          </w:p>
        </w:tc>
        <w:tc>
          <w:tcPr>
            <w:tcW w:w="1474" w:type="dxa"/>
            <w:vAlign w:val="center"/>
          </w:tcPr>
          <w:p w14:paraId="078C3221" w14:textId="77777777" w:rsidR="00A04537" w:rsidRDefault="006C5CFD">
            <w:pPr>
              <w:spacing w:line="240" w:lineRule="auto"/>
              <w:jc w:val="center"/>
            </w:pPr>
            <w:r>
              <w:rPr>
                <w:rFonts w:cs="Times New Roman"/>
                <w:sz w:val="16"/>
              </w:rPr>
              <w:t>冲突必须被明确列出</w:t>
            </w:r>
          </w:p>
        </w:tc>
        <w:tc>
          <w:tcPr>
            <w:tcW w:w="1474" w:type="dxa"/>
            <w:vAlign w:val="center"/>
          </w:tcPr>
          <w:p w14:paraId="286BDB01" w14:textId="77777777" w:rsidR="00A04537" w:rsidRDefault="006C5CFD">
            <w:pPr>
              <w:spacing w:line="240" w:lineRule="auto"/>
              <w:jc w:val="center"/>
            </w:pPr>
            <w:r>
              <w:rPr>
                <w:rFonts w:cs="Times New Roman"/>
                <w:sz w:val="16"/>
              </w:rPr>
              <w:t>627/148</w:t>
            </w:r>
            <w:r>
              <w:rPr>
                <w:rFonts w:cs="Times New Roman"/>
                <w:sz w:val="16"/>
              </w:rPr>
              <w:t>、冲突</w:t>
            </w:r>
            <w:r>
              <w:rPr>
                <w:rFonts w:cs="Times New Roman"/>
                <w:sz w:val="16"/>
              </w:rPr>
              <w:t xml:space="preserve"> 1 </w:t>
            </w:r>
            <w:r>
              <w:rPr>
                <w:rFonts w:cs="Times New Roman"/>
                <w:sz w:val="16"/>
              </w:rPr>
              <w:t>处（已列出）</w:t>
            </w:r>
          </w:p>
        </w:tc>
        <w:tc>
          <w:tcPr>
            <w:tcW w:w="907" w:type="dxa"/>
            <w:vAlign w:val="center"/>
          </w:tcPr>
          <w:p w14:paraId="4CBD85FC" w14:textId="77777777" w:rsidR="00A04537" w:rsidRDefault="006C5CFD">
            <w:pPr>
              <w:spacing w:line="240" w:lineRule="auto"/>
              <w:jc w:val="center"/>
            </w:pPr>
            <w:r>
              <w:rPr>
                <w:rFonts w:cs="Times New Roman"/>
                <w:sz w:val="16"/>
              </w:rPr>
              <w:t>T16.2c</w:t>
            </w:r>
          </w:p>
        </w:tc>
        <w:tc>
          <w:tcPr>
            <w:tcW w:w="567" w:type="dxa"/>
            <w:vAlign w:val="center"/>
          </w:tcPr>
          <w:p w14:paraId="1DC9FF79" w14:textId="77777777" w:rsidR="00A04537" w:rsidRDefault="006C5CFD">
            <w:pPr>
              <w:spacing w:line="240" w:lineRule="auto"/>
              <w:jc w:val="center"/>
            </w:pPr>
            <w:r>
              <w:rPr>
                <w:rFonts w:cs="Times New Roman"/>
                <w:sz w:val="16"/>
              </w:rPr>
              <w:t>通过</w:t>
            </w:r>
          </w:p>
        </w:tc>
      </w:tr>
      <w:tr w:rsidR="00A04537" w14:paraId="2285B669" w14:textId="77777777">
        <w:trPr>
          <w:jc w:val="center"/>
        </w:trPr>
        <w:tc>
          <w:tcPr>
            <w:tcW w:w="567" w:type="dxa"/>
            <w:vAlign w:val="center"/>
          </w:tcPr>
          <w:p w14:paraId="4FF31EAD" w14:textId="77777777" w:rsidR="00A04537" w:rsidRDefault="006C5CFD">
            <w:pPr>
              <w:spacing w:line="240" w:lineRule="auto"/>
            </w:pPr>
            <w:r>
              <w:rPr>
                <w:rFonts w:cs="Times New Roman"/>
                <w:sz w:val="16"/>
              </w:rPr>
              <w:t>ST-11</w:t>
            </w:r>
          </w:p>
        </w:tc>
        <w:tc>
          <w:tcPr>
            <w:tcW w:w="1474" w:type="dxa"/>
            <w:vAlign w:val="center"/>
          </w:tcPr>
          <w:p w14:paraId="3CECA9C4" w14:textId="77777777" w:rsidR="00A04537" w:rsidRDefault="006C5CFD">
            <w:pPr>
              <w:spacing w:line="240" w:lineRule="auto"/>
              <w:jc w:val="center"/>
            </w:pPr>
            <w:r>
              <w:rPr>
                <w:rFonts w:cs="Times New Roman"/>
                <w:sz w:val="16"/>
              </w:rPr>
              <w:t>三种分析表对比</w:t>
            </w:r>
          </w:p>
        </w:tc>
        <w:tc>
          <w:tcPr>
            <w:tcW w:w="1361" w:type="dxa"/>
            <w:vAlign w:val="center"/>
          </w:tcPr>
          <w:p w14:paraId="5E3992A7" w14:textId="77777777" w:rsidR="00A04537" w:rsidRDefault="006C5CFD">
            <w:pPr>
              <w:spacing w:line="240" w:lineRule="auto"/>
              <w:jc w:val="center"/>
            </w:pPr>
            <w:r>
              <w:rPr>
                <w:rFonts w:cs="Times New Roman"/>
                <w:sz w:val="16"/>
              </w:rPr>
              <w:t xml:space="preserve">TINY </w:t>
            </w:r>
            <w:r>
              <w:rPr>
                <w:rFonts w:cs="Times New Roman"/>
                <w:sz w:val="16"/>
              </w:rPr>
              <w:t>文法</w:t>
            </w:r>
          </w:p>
        </w:tc>
        <w:tc>
          <w:tcPr>
            <w:tcW w:w="1474" w:type="dxa"/>
            <w:vAlign w:val="center"/>
          </w:tcPr>
          <w:p w14:paraId="61BBF153" w14:textId="77777777" w:rsidR="00A04537" w:rsidRDefault="006C5CFD">
            <w:pPr>
              <w:spacing w:line="240" w:lineRule="auto"/>
              <w:jc w:val="center"/>
            </w:pPr>
            <w:r>
              <w:rPr>
                <w:rFonts w:cs="Times New Roman"/>
                <w:sz w:val="16"/>
              </w:rPr>
              <w:t xml:space="preserve">LR(0)/SLR(1) </w:t>
            </w:r>
            <w:r>
              <w:rPr>
                <w:rFonts w:cs="Times New Roman"/>
                <w:sz w:val="16"/>
              </w:rPr>
              <w:t>的冲突数不少于</w:t>
            </w:r>
            <w:r>
              <w:rPr>
                <w:rFonts w:cs="Times New Roman"/>
                <w:sz w:val="16"/>
              </w:rPr>
              <w:t xml:space="preserve"> LALR(1)</w:t>
            </w:r>
          </w:p>
        </w:tc>
        <w:tc>
          <w:tcPr>
            <w:tcW w:w="1474" w:type="dxa"/>
            <w:vAlign w:val="center"/>
          </w:tcPr>
          <w:p w14:paraId="0225E322" w14:textId="77777777" w:rsidR="00A04537" w:rsidRDefault="006C5CFD">
            <w:pPr>
              <w:spacing w:line="240" w:lineRule="auto"/>
              <w:jc w:val="center"/>
            </w:pPr>
            <w:r>
              <w:rPr>
                <w:rFonts w:cs="Times New Roman"/>
                <w:sz w:val="16"/>
              </w:rPr>
              <w:t xml:space="preserve">LR(0) 1 </w:t>
            </w:r>
            <w:r>
              <w:rPr>
                <w:rFonts w:cs="Times New Roman"/>
                <w:sz w:val="16"/>
              </w:rPr>
              <w:t>处、</w:t>
            </w:r>
            <w:r>
              <w:rPr>
                <w:rFonts w:cs="Times New Roman"/>
                <w:sz w:val="16"/>
              </w:rPr>
              <w:t xml:space="preserve">SLR(1) 1 </w:t>
            </w:r>
            <w:r>
              <w:rPr>
                <w:rFonts w:cs="Times New Roman"/>
                <w:sz w:val="16"/>
              </w:rPr>
              <w:t>处、</w:t>
            </w:r>
            <w:r>
              <w:rPr>
                <w:rFonts w:cs="Times New Roman"/>
                <w:sz w:val="16"/>
              </w:rPr>
              <w:t xml:space="preserve">LALR(1) 0 </w:t>
            </w:r>
            <w:r>
              <w:rPr>
                <w:rFonts w:cs="Times New Roman"/>
                <w:sz w:val="16"/>
              </w:rPr>
              <w:t>处</w:t>
            </w:r>
          </w:p>
        </w:tc>
        <w:tc>
          <w:tcPr>
            <w:tcW w:w="907" w:type="dxa"/>
            <w:vAlign w:val="center"/>
          </w:tcPr>
          <w:p w14:paraId="02874B00" w14:textId="77777777" w:rsidR="00A04537" w:rsidRDefault="006C5CFD">
            <w:pPr>
              <w:spacing w:line="240" w:lineRule="auto"/>
              <w:jc w:val="center"/>
            </w:pPr>
            <w:r>
              <w:rPr>
                <w:rFonts w:cs="Times New Roman"/>
                <w:sz w:val="16"/>
              </w:rPr>
              <w:t>T14.4e</w:t>
            </w:r>
          </w:p>
        </w:tc>
        <w:tc>
          <w:tcPr>
            <w:tcW w:w="567" w:type="dxa"/>
            <w:vAlign w:val="center"/>
          </w:tcPr>
          <w:p w14:paraId="1B54E299" w14:textId="77777777" w:rsidR="00A04537" w:rsidRDefault="006C5CFD">
            <w:pPr>
              <w:spacing w:line="240" w:lineRule="auto"/>
              <w:jc w:val="center"/>
            </w:pPr>
            <w:r>
              <w:rPr>
                <w:rFonts w:cs="Times New Roman"/>
                <w:sz w:val="16"/>
              </w:rPr>
              <w:t>通过</w:t>
            </w:r>
          </w:p>
        </w:tc>
      </w:tr>
      <w:tr w:rsidR="00A04537" w14:paraId="1BC83747" w14:textId="77777777">
        <w:trPr>
          <w:jc w:val="center"/>
        </w:trPr>
        <w:tc>
          <w:tcPr>
            <w:tcW w:w="567" w:type="dxa"/>
            <w:vAlign w:val="center"/>
          </w:tcPr>
          <w:p w14:paraId="7EB39A21" w14:textId="77777777" w:rsidR="00A04537" w:rsidRDefault="006C5CFD">
            <w:pPr>
              <w:spacing w:line="240" w:lineRule="auto"/>
            </w:pPr>
            <w:r>
              <w:rPr>
                <w:rFonts w:cs="Times New Roman"/>
                <w:sz w:val="16"/>
              </w:rPr>
              <w:t>ST-12</w:t>
            </w:r>
          </w:p>
        </w:tc>
        <w:tc>
          <w:tcPr>
            <w:tcW w:w="1474" w:type="dxa"/>
            <w:vAlign w:val="center"/>
          </w:tcPr>
          <w:p w14:paraId="4B2CE8D6" w14:textId="77777777" w:rsidR="00A04537" w:rsidRDefault="006C5CFD">
            <w:pPr>
              <w:spacing w:line="240" w:lineRule="auto"/>
              <w:jc w:val="center"/>
            </w:pPr>
            <w:r>
              <w:rPr>
                <w:rFonts w:cs="Times New Roman"/>
                <w:sz w:val="16"/>
              </w:rPr>
              <w:t>语义动作解析</w:t>
            </w:r>
          </w:p>
        </w:tc>
        <w:tc>
          <w:tcPr>
            <w:tcW w:w="1361" w:type="dxa"/>
            <w:vAlign w:val="center"/>
          </w:tcPr>
          <w:p w14:paraId="14ED3588" w14:textId="77777777" w:rsidR="00A04537" w:rsidRDefault="006C5CFD">
            <w:pPr>
              <w:spacing w:line="240" w:lineRule="auto"/>
              <w:jc w:val="center"/>
            </w:pPr>
            <w:r>
              <w:rPr>
                <w:rFonts w:cs="Times New Roman"/>
                <w:sz w:val="16"/>
              </w:rPr>
              <w:t>`L 1 ; L`</w:t>
            </w:r>
            <w:r>
              <w:rPr>
                <w:rFonts w:cs="Times New Roman"/>
                <w:sz w:val="16"/>
              </w:rPr>
              <w:t>、</w:t>
            </w:r>
            <w:r>
              <w:rPr>
                <w:rFonts w:cs="Times New Roman"/>
                <w:sz w:val="16"/>
              </w:rPr>
              <w:t>`R0 2`</w:t>
            </w:r>
            <w:r>
              <w:rPr>
                <w:rFonts w:cs="Times New Roman"/>
                <w:sz w:val="16"/>
              </w:rPr>
              <w:t>、</w:t>
            </w:r>
            <w:r>
              <w:rPr>
                <w:rFonts w:cs="Times New Roman"/>
                <w:sz w:val="16"/>
              </w:rPr>
              <w:t>`-1 0`</w:t>
            </w:r>
            <w:r>
              <w:rPr>
                <w:rFonts w:cs="Times New Roman"/>
                <w:sz w:val="16"/>
              </w:rPr>
              <w:t>、非法写法</w:t>
            </w:r>
          </w:p>
        </w:tc>
        <w:tc>
          <w:tcPr>
            <w:tcW w:w="1474" w:type="dxa"/>
            <w:vAlign w:val="center"/>
          </w:tcPr>
          <w:p w14:paraId="6B2B6970" w14:textId="77777777" w:rsidR="00A04537" w:rsidRDefault="006C5CFD">
            <w:pPr>
              <w:spacing w:line="240" w:lineRule="auto"/>
              <w:jc w:val="center"/>
            </w:pPr>
            <w:r>
              <w:rPr>
                <w:rFonts w:cs="Times New Roman"/>
                <w:sz w:val="16"/>
              </w:rPr>
              <w:t>分别解析为</w:t>
            </w:r>
            <w:r>
              <w:rPr>
                <w:rFonts w:cs="Times New Roman"/>
                <w:sz w:val="16"/>
              </w:rPr>
              <w:t xml:space="preserve"> 2 </w:t>
            </w:r>
            <w:r>
              <w:rPr>
                <w:rFonts w:cs="Times New Roman"/>
                <w:sz w:val="16"/>
              </w:rPr>
              <w:t>组</w:t>
            </w:r>
            <w:r>
              <w:rPr>
                <w:rFonts w:cs="Times New Roman"/>
                <w:sz w:val="16"/>
              </w:rPr>
              <w:t xml:space="preserve"> / </w:t>
            </w:r>
            <w:r>
              <w:rPr>
                <w:rFonts w:cs="Times New Roman"/>
                <w:sz w:val="16"/>
              </w:rPr>
              <w:t>标签取右部第</w:t>
            </w:r>
            <w:r>
              <w:rPr>
                <w:rFonts w:cs="Times New Roman"/>
                <w:sz w:val="16"/>
              </w:rPr>
              <w:t xml:space="preserve"> 0 </w:t>
            </w:r>
            <w:r>
              <w:rPr>
                <w:rFonts w:cs="Times New Roman"/>
                <w:sz w:val="16"/>
              </w:rPr>
              <w:t>项</w:t>
            </w:r>
            <w:r>
              <w:rPr>
                <w:rFonts w:cs="Times New Roman"/>
                <w:sz w:val="16"/>
              </w:rPr>
              <w:t xml:space="preserve"> / </w:t>
            </w:r>
            <w:r>
              <w:rPr>
                <w:rFonts w:cs="Times New Roman"/>
                <w:sz w:val="16"/>
              </w:rPr>
              <w:t>不建结点</w:t>
            </w:r>
            <w:r>
              <w:rPr>
                <w:rFonts w:cs="Times New Roman"/>
                <w:sz w:val="16"/>
              </w:rPr>
              <w:t xml:space="preserve"> / </w:t>
            </w:r>
            <w:r>
              <w:rPr>
                <w:rFonts w:cs="Times New Roman"/>
                <w:sz w:val="16"/>
              </w:rPr>
              <w:t>报错</w:t>
            </w:r>
          </w:p>
        </w:tc>
        <w:tc>
          <w:tcPr>
            <w:tcW w:w="1474" w:type="dxa"/>
            <w:vAlign w:val="center"/>
          </w:tcPr>
          <w:p w14:paraId="7B78CF04" w14:textId="77777777" w:rsidR="00A04537" w:rsidRDefault="006C5CFD">
            <w:pPr>
              <w:spacing w:line="240" w:lineRule="auto"/>
              <w:jc w:val="center"/>
            </w:pPr>
            <w:r>
              <w:rPr>
                <w:rFonts w:cs="Times New Roman"/>
                <w:sz w:val="16"/>
              </w:rPr>
              <w:t>全部符合</w:t>
            </w:r>
          </w:p>
        </w:tc>
        <w:tc>
          <w:tcPr>
            <w:tcW w:w="907" w:type="dxa"/>
            <w:vAlign w:val="center"/>
          </w:tcPr>
          <w:p w14:paraId="64AACADB" w14:textId="77777777" w:rsidR="00A04537" w:rsidRDefault="006C5CFD">
            <w:pPr>
              <w:spacing w:line="240" w:lineRule="auto"/>
              <w:jc w:val="center"/>
            </w:pPr>
            <w:r>
              <w:rPr>
                <w:rFonts w:cs="Times New Roman"/>
                <w:sz w:val="16"/>
              </w:rPr>
              <w:t>T15.1~T15.1g</w:t>
            </w:r>
          </w:p>
        </w:tc>
        <w:tc>
          <w:tcPr>
            <w:tcW w:w="567" w:type="dxa"/>
            <w:vAlign w:val="center"/>
          </w:tcPr>
          <w:p w14:paraId="07351DE3" w14:textId="77777777" w:rsidR="00A04537" w:rsidRDefault="006C5CFD">
            <w:pPr>
              <w:spacing w:line="240" w:lineRule="auto"/>
              <w:jc w:val="center"/>
            </w:pPr>
            <w:r>
              <w:rPr>
                <w:rFonts w:cs="Times New Roman"/>
                <w:sz w:val="16"/>
              </w:rPr>
              <w:t>通过</w:t>
            </w:r>
          </w:p>
        </w:tc>
      </w:tr>
      <w:tr w:rsidR="00A04537" w14:paraId="605E8837" w14:textId="77777777">
        <w:trPr>
          <w:jc w:val="center"/>
        </w:trPr>
        <w:tc>
          <w:tcPr>
            <w:tcW w:w="567" w:type="dxa"/>
            <w:vAlign w:val="center"/>
          </w:tcPr>
          <w:p w14:paraId="6AFD5FE7" w14:textId="77777777" w:rsidR="00A04537" w:rsidRDefault="006C5CFD">
            <w:pPr>
              <w:spacing w:line="240" w:lineRule="auto"/>
            </w:pPr>
            <w:r>
              <w:rPr>
                <w:rFonts w:cs="Times New Roman"/>
                <w:sz w:val="16"/>
              </w:rPr>
              <w:lastRenderedPageBreak/>
              <w:t>ST-13</w:t>
            </w:r>
          </w:p>
        </w:tc>
        <w:tc>
          <w:tcPr>
            <w:tcW w:w="1474" w:type="dxa"/>
            <w:vAlign w:val="center"/>
          </w:tcPr>
          <w:p w14:paraId="15551B34" w14:textId="77777777" w:rsidR="00A04537" w:rsidRDefault="006C5CFD">
            <w:pPr>
              <w:spacing w:line="240" w:lineRule="auto"/>
              <w:jc w:val="center"/>
            </w:pPr>
            <w:r>
              <w:rPr>
                <w:rFonts w:cs="Times New Roman"/>
                <w:sz w:val="16"/>
              </w:rPr>
              <w:t>语法分析（小输入）</w:t>
            </w:r>
          </w:p>
        </w:tc>
        <w:tc>
          <w:tcPr>
            <w:tcW w:w="1361" w:type="dxa"/>
            <w:vAlign w:val="center"/>
          </w:tcPr>
          <w:p w14:paraId="7D015E26" w14:textId="77777777" w:rsidR="00A04537" w:rsidRDefault="006C5CFD">
            <w:pPr>
              <w:spacing w:line="240" w:lineRule="auto"/>
              <w:jc w:val="center"/>
            </w:pPr>
            <w:r>
              <w:rPr>
                <w:rFonts w:cs="Times New Roman"/>
                <w:sz w:val="16"/>
              </w:rPr>
              <w:t xml:space="preserve">3 </w:t>
            </w:r>
            <w:r>
              <w:rPr>
                <w:rFonts w:cs="Times New Roman"/>
                <w:sz w:val="16"/>
              </w:rPr>
              <w:t>个单词的输入</w:t>
            </w:r>
          </w:p>
        </w:tc>
        <w:tc>
          <w:tcPr>
            <w:tcW w:w="1474" w:type="dxa"/>
            <w:vAlign w:val="center"/>
          </w:tcPr>
          <w:p w14:paraId="3885C3DA" w14:textId="77777777" w:rsidR="00A04537" w:rsidRDefault="006C5CFD">
            <w:pPr>
              <w:spacing w:line="240" w:lineRule="auto"/>
              <w:jc w:val="center"/>
            </w:pPr>
            <w:r>
              <w:rPr>
                <w:rFonts w:cs="Times New Roman"/>
                <w:sz w:val="16"/>
              </w:rPr>
              <w:t>分析成功、</w:t>
            </w:r>
            <w:r>
              <w:rPr>
                <w:rFonts w:cs="Times New Roman"/>
                <w:sz w:val="16"/>
              </w:rPr>
              <w:t xml:space="preserve">8 </w:t>
            </w:r>
            <w:r>
              <w:rPr>
                <w:rFonts w:cs="Times New Roman"/>
                <w:sz w:val="16"/>
              </w:rPr>
              <w:t>步、</w:t>
            </w:r>
            <w:r>
              <w:rPr>
                <w:rFonts w:cs="Times New Roman"/>
                <w:sz w:val="16"/>
              </w:rPr>
              <w:t xml:space="preserve">5 </w:t>
            </w:r>
            <w:r>
              <w:rPr>
                <w:rFonts w:cs="Times New Roman"/>
                <w:sz w:val="16"/>
              </w:rPr>
              <w:t>结点树</w:t>
            </w:r>
          </w:p>
        </w:tc>
        <w:tc>
          <w:tcPr>
            <w:tcW w:w="1474" w:type="dxa"/>
            <w:vAlign w:val="center"/>
          </w:tcPr>
          <w:p w14:paraId="7EB75955" w14:textId="77777777" w:rsidR="00A04537" w:rsidRDefault="006C5CFD">
            <w:pPr>
              <w:spacing w:line="240" w:lineRule="auto"/>
              <w:jc w:val="center"/>
            </w:pPr>
            <w:r>
              <w:rPr>
                <w:rFonts w:cs="Times New Roman"/>
                <w:sz w:val="16"/>
              </w:rPr>
              <w:t>一致</w:t>
            </w:r>
          </w:p>
        </w:tc>
        <w:tc>
          <w:tcPr>
            <w:tcW w:w="907" w:type="dxa"/>
            <w:vAlign w:val="center"/>
          </w:tcPr>
          <w:p w14:paraId="5AEB1B99" w14:textId="77777777" w:rsidR="00A04537" w:rsidRDefault="006C5CFD">
            <w:pPr>
              <w:spacing w:line="240" w:lineRule="auto"/>
              <w:jc w:val="center"/>
            </w:pPr>
            <w:r>
              <w:rPr>
                <w:rFonts w:cs="Times New Roman"/>
                <w:sz w:val="16"/>
              </w:rPr>
              <w:t>T15.5b~T15.5d</w:t>
            </w:r>
          </w:p>
        </w:tc>
        <w:tc>
          <w:tcPr>
            <w:tcW w:w="567" w:type="dxa"/>
            <w:vAlign w:val="center"/>
          </w:tcPr>
          <w:p w14:paraId="088E9108" w14:textId="77777777" w:rsidR="00A04537" w:rsidRDefault="006C5CFD">
            <w:pPr>
              <w:spacing w:line="240" w:lineRule="auto"/>
              <w:jc w:val="center"/>
            </w:pPr>
            <w:r>
              <w:rPr>
                <w:rFonts w:cs="Times New Roman"/>
                <w:sz w:val="16"/>
              </w:rPr>
              <w:t>通过</w:t>
            </w:r>
          </w:p>
        </w:tc>
      </w:tr>
      <w:tr w:rsidR="00A04537" w14:paraId="42E06541" w14:textId="77777777">
        <w:trPr>
          <w:jc w:val="center"/>
        </w:trPr>
        <w:tc>
          <w:tcPr>
            <w:tcW w:w="567" w:type="dxa"/>
            <w:vAlign w:val="center"/>
          </w:tcPr>
          <w:p w14:paraId="259C9B8B" w14:textId="77777777" w:rsidR="00A04537" w:rsidRDefault="006C5CFD">
            <w:pPr>
              <w:spacing w:line="240" w:lineRule="auto"/>
            </w:pPr>
            <w:r>
              <w:rPr>
                <w:rFonts w:cs="Times New Roman"/>
                <w:sz w:val="16"/>
              </w:rPr>
              <w:t>ST-14</w:t>
            </w:r>
          </w:p>
        </w:tc>
        <w:tc>
          <w:tcPr>
            <w:tcW w:w="1474" w:type="dxa"/>
            <w:vAlign w:val="center"/>
          </w:tcPr>
          <w:p w14:paraId="0407FD1D" w14:textId="77777777" w:rsidR="00A04537" w:rsidRDefault="006C5CFD">
            <w:pPr>
              <w:spacing w:line="240" w:lineRule="auto"/>
              <w:jc w:val="center"/>
            </w:pPr>
            <w:r>
              <w:rPr>
                <w:rFonts w:cs="Times New Roman"/>
                <w:sz w:val="16"/>
              </w:rPr>
              <w:t>语法分析（</w:t>
            </w:r>
            <w:r>
              <w:rPr>
                <w:rFonts w:cs="Times New Roman"/>
                <w:sz w:val="16"/>
              </w:rPr>
              <w:t>TINY</w:t>
            </w:r>
            <w:r>
              <w:rPr>
                <w:rFonts w:cs="Times New Roman"/>
                <w:sz w:val="16"/>
              </w:rPr>
              <w:t>）</w:t>
            </w:r>
          </w:p>
        </w:tc>
        <w:tc>
          <w:tcPr>
            <w:tcW w:w="1361" w:type="dxa"/>
            <w:vAlign w:val="center"/>
          </w:tcPr>
          <w:p w14:paraId="4185FE4D" w14:textId="77777777" w:rsidR="00A04537" w:rsidRDefault="006C5CFD">
            <w:pPr>
              <w:spacing w:line="240" w:lineRule="auto"/>
              <w:jc w:val="center"/>
            </w:pPr>
            <w:r>
              <w:rPr>
                <w:rFonts w:cs="Times New Roman"/>
                <w:sz w:val="16"/>
              </w:rPr>
              <w:t>sample.lex</w:t>
            </w:r>
            <w:r>
              <w:rPr>
                <w:rFonts w:cs="Times New Roman"/>
                <w:sz w:val="16"/>
              </w:rPr>
              <w:t>（</w:t>
            </w:r>
            <w:r>
              <w:rPr>
                <w:rFonts w:cs="Times New Roman"/>
                <w:sz w:val="16"/>
              </w:rPr>
              <w:t xml:space="preserve">96 </w:t>
            </w:r>
            <w:r>
              <w:rPr>
                <w:rFonts w:cs="Times New Roman"/>
                <w:sz w:val="16"/>
              </w:rPr>
              <w:t>行）</w:t>
            </w:r>
          </w:p>
        </w:tc>
        <w:tc>
          <w:tcPr>
            <w:tcW w:w="1474" w:type="dxa"/>
            <w:vAlign w:val="center"/>
          </w:tcPr>
          <w:p w14:paraId="4C79B5BA" w14:textId="77777777" w:rsidR="00A04537" w:rsidRDefault="006C5CFD">
            <w:pPr>
              <w:spacing w:line="240" w:lineRule="auto"/>
              <w:jc w:val="center"/>
            </w:pPr>
            <w:r>
              <w:rPr>
                <w:rFonts w:cs="Times New Roman"/>
                <w:sz w:val="16"/>
              </w:rPr>
              <w:t>成功、根为</w:t>
            </w:r>
            <w:r>
              <w:rPr>
                <w:rFonts w:cs="Times New Roman"/>
                <w:sz w:val="16"/>
              </w:rPr>
              <w:t xml:space="preserve"> program</w:t>
            </w:r>
            <w:r>
              <w:rPr>
                <w:rFonts w:cs="Times New Roman"/>
                <w:sz w:val="16"/>
              </w:rPr>
              <w:t>、结点全可达</w:t>
            </w:r>
          </w:p>
        </w:tc>
        <w:tc>
          <w:tcPr>
            <w:tcW w:w="1474" w:type="dxa"/>
            <w:vAlign w:val="center"/>
          </w:tcPr>
          <w:p w14:paraId="743D6DAB" w14:textId="77777777" w:rsidR="00A04537" w:rsidRDefault="006C5CFD">
            <w:pPr>
              <w:spacing w:line="240" w:lineRule="auto"/>
              <w:jc w:val="center"/>
            </w:pPr>
            <w:r>
              <w:rPr>
                <w:rFonts w:cs="Times New Roman"/>
                <w:sz w:val="16"/>
              </w:rPr>
              <w:t xml:space="preserve">298 </w:t>
            </w:r>
            <w:r>
              <w:rPr>
                <w:rFonts w:cs="Times New Roman"/>
                <w:sz w:val="16"/>
              </w:rPr>
              <w:t>步、</w:t>
            </w:r>
            <w:r>
              <w:rPr>
                <w:rFonts w:cs="Times New Roman"/>
                <w:sz w:val="16"/>
              </w:rPr>
              <w:t xml:space="preserve">76 </w:t>
            </w:r>
            <w:r>
              <w:rPr>
                <w:rFonts w:cs="Times New Roman"/>
                <w:sz w:val="16"/>
              </w:rPr>
              <w:t>结点（</w:t>
            </w:r>
            <w:r>
              <w:rPr>
                <w:rFonts w:cs="Times New Roman"/>
                <w:sz w:val="16"/>
              </w:rPr>
              <w:t xml:space="preserve">69 </w:t>
            </w:r>
            <w:r>
              <w:rPr>
                <w:rFonts w:cs="Times New Roman"/>
                <w:sz w:val="16"/>
              </w:rPr>
              <w:t>叶）、可达</w:t>
            </w:r>
            <w:r>
              <w:rPr>
                <w:rFonts w:cs="Times New Roman"/>
                <w:sz w:val="16"/>
              </w:rPr>
              <w:t xml:space="preserve"> 76/76</w:t>
            </w:r>
          </w:p>
        </w:tc>
        <w:tc>
          <w:tcPr>
            <w:tcW w:w="907" w:type="dxa"/>
            <w:vAlign w:val="center"/>
          </w:tcPr>
          <w:p w14:paraId="73A535CD" w14:textId="77777777" w:rsidR="00A04537" w:rsidRDefault="006C5CFD">
            <w:pPr>
              <w:spacing w:line="240" w:lineRule="auto"/>
              <w:jc w:val="center"/>
            </w:pPr>
            <w:r>
              <w:rPr>
                <w:rFonts w:cs="Times New Roman"/>
                <w:sz w:val="16"/>
              </w:rPr>
              <w:t>T15.3f/T15.3i</w:t>
            </w:r>
          </w:p>
        </w:tc>
        <w:tc>
          <w:tcPr>
            <w:tcW w:w="567" w:type="dxa"/>
            <w:vAlign w:val="center"/>
          </w:tcPr>
          <w:p w14:paraId="240DDCE8" w14:textId="77777777" w:rsidR="00A04537" w:rsidRDefault="006C5CFD">
            <w:pPr>
              <w:spacing w:line="240" w:lineRule="auto"/>
              <w:jc w:val="center"/>
            </w:pPr>
            <w:r>
              <w:rPr>
                <w:rFonts w:cs="Times New Roman"/>
                <w:sz w:val="16"/>
              </w:rPr>
              <w:t>通过</w:t>
            </w:r>
          </w:p>
        </w:tc>
      </w:tr>
      <w:tr w:rsidR="00A04537" w14:paraId="65092563" w14:textId="77777777">
        <w:trPr>
          <w:jc w:val="center"/>
        </w:trPr>
        <w:tc>
          <w:tcPr>
            <w:tcW w:w="567" w:type="dxa"/>
            <w:vAlign w:val="center"/>
          </w:tcPr>
          <w:p w14:paraId="35995890" w14:textId="77777777" w:rsidR="00A04537" w:rsidRDefault="006C5CFD">
            <w:pPr>
              <w:spacing w:line="240" w:lineRule="auto"/>
            </w:pPr>
            <w:r>
              <w:rPr>
                <w:rFonts w:cs="Times New Roman"/>
                <w:sz w:val="16"/>
              </w:rPr>
              <w:t>ST-15</w:t>
            </w:r>
          </w:p>
        </w:tc>
        <w:tc>
          <w:tcPr>
            <w:tcW w:w="1474" w:type="dxa"/>
            <w:vAlign w:val="center"/>
          </w:tcPr>
          <w:p w14:paraId="56E76002" w14:textId="77777777" w:rsidR="00A04537" w:rsidRDefault="006C5CFD">
            <w:pPr>
              <w:spacing w:line="240" w:lineRule="auto"/>
              <w:jc w:val="center"/>
            </w:pPr>
            <w:r>
              <w:rPr>
                <w:rFonts w:cs="Times New Roman"/>
                <w:sz w:val="16"/>
              </w:rPr>
              <w:t>语法分析（</w:t>
            </w:r>
            <w:r>
              <w:rPr>
                <w:rFonts w:cs="Times New Roman"/>
                <w:sz w:val="16"/>
              </w:rPr>
              <w:t>mini-C</w:t>
            </w:r>
            <w:r>
              <w:rPr>
                <w:rFonts w:cs="Times New Roman"/>
                <w:sz w:val="16"/>
              </w:rPr>
              <w:t>）</w:t>
            </w:r>
          </w:p>
        </w:tc>
        <w:tc>
          <w:tcPr>
            <w:tcW w:w="1361" w:type="dxa"/>
            <w:vAlign w:val="center"/>
          </w:tcPr>
          <w:p w14:paraId="055B0273" w14:textId="77777777" w:rsidR="00A04537" w:rsidRDefault="006C5CFD">
            <w:pPr>
              <w:spacing w:line="240" w:lineRule="auto"/>
              <w:jc w:val="center"/>
            </w:pPr>
            <w:r>
              <w:rPr>
                <w:rFonts w:cs="Times New Roman"/>
                <w:sz w:val="16"/>
              </w:rPr>
              <w:t>minic.lex</w:t>
            </w:r>
            <w:r>
              <w:rPr>
                <w:rFonts w:cs="Times New Roman"/>
                <w:sz w:val="16"/>
              </w:rPr>
              <w:t>（</w:t>
            </w:r>
            <w:r>
              <w:rPr>
                <w:rFonts w:cs="Times New Roman"/>
                <w:sz w:val="16"/>
              </w:rPr>
              <w:t xml:space="preserve">79 </w:t>
            </w:r>
            <w:r>
              <w:rPr>
                <w:rFonts w:cs="Times New Roman"/>
                <w:sz w:val="16"/>
              </w:rPr>
              <w:t>行）</w:t>
            </w:r>
          </w:p>
        </w:tc>
        <w:tc>
          <w:tcPr>
            <w:tcW w:w="1474" w:type="dxa"/>
            <w:vAlign w:val="center"/>
          </w:tcPr>
          <w:p w14:paraId="0F79A177" w14:textId="77777777" w:rsidR="00A04537" w:rsidRDefault="006C5CFD">
            <w:pPr>
              <w:spacing w:line="240" w:lineRule="auto"/>
              <w:jc w:val="center"/>
            </w:pPr>
            <w:r>
              <w:rPr>
                <w:rFonts w:cs="Times New Roman"/>
                <w:sz w:val="16"/>
              </w:rPr>
              <w:t>成功、根为</w:t>
            </w:r>
            <w:r>
              <w:rPr>
                <w:rFonts w:cs="Times New Roman"/>
                <w:sz w:val="16"/>
              </w:rPr>
              <w:t xml:space="preserve"> program</w:t>
            </w:r>
          </w:p>
        </w:tc>
        <w:tc>
          <w:tcPr>
            <w:tcW w:w="1474" w:type="dxa"/>
            <w:vAlign w:val="center"/>
          </w:tcPr>
          <w:p w14:paraId="483401BC" w14:textId="77777777" w:rsidR="00A04537" w:rsidRDefault="006C5CFD">
            <w:pPr>
              <w:spacing w:line="240" w:lineRule="auto"/>
              <w:jc w:val="center"/>
            </w:pPr>
            <w:r>
              <w:rPr>
                <w:rFonts w:cs="Times New Roman"/>
                <w:sz w:val="16"/>
              </w:rPr>
              <w:t xml:space="preserve">92 </w:t>
            </w:r>
            <w:r>
              <w:rPr>
                <w:rFonts w:cs="Times New Roman"/>
                <w:sz w:val="16"/>
              </w:rPr>
              <w:t>个结点</w:t>
            </w:r>
          </w:p>
        </w:tc>
        <w:tc>
          <w:tcPr>
            <w:tcW w:w="907" w:type="dxa"/>
            <w:vAlign w:val="center"/>
          </w:tcPr>
          <w:p w14:paraId="0E336949" w14:textId="77777777" w:rsidR="00A04537" w:rsidRDefault="006C5CFD">
            <w:pPr>
              <w:spacing w:line="240" w:lineRule="auto"/>
              <w:jc w:val="center"/>
            </w:pPr>
            <w:r>
              <w:rPr>
                <w:rFonts w:cs="Times New Roman"/>
                <w:sz w:val="16"/>
              </w:rPr>
              <w:t>G19~G21</w:t>
            </w:r>
          </w:p>
        </w:tc>
        <w:tc>
          <w:tcPr>
            <w:tcW w:w="567" w:type="dxa"/>
            <w:vAlign w:val="center"/>
          </w:tcPr>
          <w:p w14:paraId="655ABCC8" w14:textId="77777777" w:rsidR="00A04537" w:rsidRDefault="006C5CFD">
            <w:pPr>
              <w:spacing w:line="240" w:lineRule="auto"/>
              <w:jc w:val="center"/>
            </w:pPr>
            <w:r>
              <w:rPr>
                <w:rFonts w:cs="Times New Roman"/>
                <w:sz w:val="16"/>
              </w:rPr>
              <w:t>通过</w:t>
            </w:r>
          </w:p>
        </w:tc>
      </w:tr>
      <w:tr w:rsidR="00A04537" w14:paraId="670BAFB2" w14:textId="77777777">
        <w:trPr>
          <w:jc w:val="center"/>
        </w:trPr>
        <w:tc>
          <w:tcPr>
            <w:tcW w:w="567" w:type="dxa"/>
            <w:vAlign w:val="center"/>
          </w:tcPr>
          <w:p w14:paraId="2AEC33EA" w14:textId="77777777" w:rsidR="00A04537" w:rsidRDefault="006C5CFD">
            <w:pPr>
              <w:spacing w:line="240" w:lineRule="auto"/>
            </w:pPr>
            <w:r>
              <w:rPr>
                <w:rFonts w:cs="Times New Roman"/>
                <w:sz w:val="16"/>
              </w:rPr>
              <w:t>ST-16</w:t>
            </w:r>
          </w:p>
        </w:tc>
        <w:tc>
          <w:tcPr>
            <w:tcW w:w="1474" w:type="dxa"/>
            <w:vAlign w:val="center"/>
          </w:tcPr>
          <w:p w14:paraId="42904F88" w14:textId="77777777" w:rsidR="00A04537" w:rsidRDefault="006C5CFD">
            <w:pPr>
              <w:spacing w:line="240" w:lineRule="auto"/>
              <w:jc w:val="center"/>
            </w:pPr>
            <w:r>
              <w:rPr>
                <w:rFonts w:cs="Times New Roman"/>
                <w:sz w:val="16"/>
              </w:rPr>
              <w:t>语法树与参考树比对</w:t>
            </w:r>
          </w:p>
        </w:tc>
        <w:tc>
          <w:tcPr>
            <w:tcW w:w="1361" w:type="dxa"/>
            <w:vAlign w:val="center"/>
          </w:tcPr>
          <w:p w14:paraId="3547DEBC" w14:textId="77777777" w:rsidR="00A04537" w:rsidRDefault="006C5CFD">
            <w:pPr>
              <w:spacing w:line="240" w:lineRule="auto"/>
              <w:jc w:val="center"/>
            </w:pPr>
            <w:r>
              <w:rPr>
                <w:rFonts w:cs="Times New Roman"/>
                <w:sz w:val="16"/>
              </w:rPr>
              <w:t>reference/08_tiny_tree.out</w:t>
            </w:r>
            <w:r>
              <w:rPr>
                <w:rFonts w:cs="Times New Roman"/>
                <w:sz w:val="16"/>
              </w:rPr>
              <w:t>（</w:t>
            </w:r>
            <w:r>
              <w:rPr>
                <w:rFonts w:cs="Times New Roman"/>
                <w:sz w:val="16"/>
              </w:rPr>
              <w:t xml:space="preserve">81 </w:t>
            </w:r>
            <w:r>
              <w:rPr>
                <w:rFonts w:cs="Times New Roman"/>
                <w:sz w:val="16"/>
              </w:rPr>
              <w:t>结点）</w:t>
            </w:r>
          </w:p>
        </w:tc>
        <w:tc>
          <w:tcPr>
            <w:tcW w:w="1474" w:type="dxa"/>
            <w:vAlign w:val="center"/>
          </w:tcPr>
          <w:p w14:paraId="2138B355" w14:textId="77777777" w:rsidR="00A04537" w:rsidRDefault="006C5CFD">
            <w:pPr>
              <w:spacing w:line="240" w:lineRule="auto"/>
              <w:jc w:val="center"/>
            </w:pPr>
            <w:r>
              <w:rPr>
                <w:rFonts w:cs="Times New Roman"/>
                <w:sz w:val="16"/>
              </w:rPr>
              <w:t>重建参考树并与自建树比较形状</w:t>
            </w:r>
            <w:r>
              <w:rPr>
                <w:rFonts w:cs="Times New Roman"/>
                <w:sz w:val="16"/>
              </w:rPr>
              <w:t>/</w:t>
            </w:r>
            <w:r>
              <w:rPr>
                <w:rFonts w:cs="Times New Roman"/>
                <w:sz w:val="16"/>
              </w:rPr>
              <w:t>标签</w:t>
            </w:r>
          </w:p>
        </w:tc>
        <w:tc>
          <w:tcPr>
            <w:tcW w:w="1474" w:type="dxa"/>
            <w:vAlign w:val="center"/>
          </w:tcPr>
          <w:p w14:paraId="17447FF9" w14:textId="77777777" w:rsidR="00A04537" w:rsidRDefault="006C5CFD">
            <w:pPr>
              <w:spacing w:line="240" w:lineRule="auto"/>
              <w:jc w:val="center"/>
            </w:pPr>
            <w:r>
              <w:rPr>
                <w:rFonts w:cs="Times New Roman"/>
                <w:sz w:val="16"/>
              </w:rPr>
              <w:t>关键标签覆盖</w:t>
            </w:r>
            <w:r>
              <w:rPr>
                <w:rFonts w:cs="Times New Roman"/>
                <w:sz w:val="16"/>
              </w:rPr>
              <w:t xml:space="preserve"> 20/21 </w:t>
            </w:r>
            <w:r>
              <w:rPr>
                <w:rFonts w:cs="Times New Roman"/>
                <w:sz w:val="16"/>
              </w:rPr>
              <w:t>种，形状一致</w:t>
            </w:r>
          </w:p>
        </w:tc>
        <w:tc>
          <w:tcPr>
            <w:tcW w:w="907" w:type="dxa"/>
            <w:vAlign w:val="center"/>
          </w:tcPr>
          <w:p w14:paraId="39EE40DC" w14:textId="77777777" w:rsidR="00A04537" w:rsidRDefault="006C5CFD">
            <w:pPr>
              <w:spacing w:line="240" w:lineRule="auto"/>
              <w:jc w:val="center"/>
            </w:pPr>
            <w:r>
              <w:rPr>
                <w:rFonts w:cs="Times New Roman"/>
                <w:sz w:val="16"/>
              </w:rPr>
              <w:t>T15.2/T15.6b</w:t>
            </w:r>
          </w:p>
        </w:tc>
        <w:tc>
          <w:tcPr>
            <w:tcW w:w="567" w:type="dxa"/>
            <w:vAlign w:val="center"/>
          </w:tcPr>
          <w:p w14:paraId="043B03C1" w14:textId="77777777" w:rsidR="00A04537" w:rsidRDefault="006C5CFD">
            <w:pPr>
              <w:spacing w:line="240" w:lineRule="auto"/>
              <w:jc w:val="center"/>
            </w:pPr>
            <w:r>
              <w:rPr>
                <w:rFonts w:cs="Times New Roman"/>
                <w:sz w:val="16"/>
              </w:rPr>
              <w:t>通过</w:t>
            </w:r>
          </w:p>
        </w:tc>
      </w:tr>
      <w:tr w:rsidR="00A04537" w14:paraId="20946BFE" w14:textId="77777777">
        <w:trPr>
          <w:jc w:val="center"/>
        </w:trPr>
        <w:tc>
          <w:tcPr>
            <w:tcW w:w="567" w:type="dxa"/>
            <w:vAlign w:val="center"/>
          </w:tcPr>
          <w:p w14:paraId="46601C6D" w14:textId="77777777" w:rsidR="00A04537" w:rsidRDefault="006C5CFD">
            <w:pPr>
              <w:spacing w:line="240" w:lineRule="auto"/>
            </w:pPr>
            <w:r>
              <w:rPr>
                <w:rFonts w:cs="Times New Roman"/>
                <w:sz w:val="16"/>
              </w:rPr>
              <w:t>ST-17</w:t>
            </w:r>
          </w:p>
        </w:tc>
        <w:tc>
          <w:tcPr>
            <w:tcW w:w="1474" w:type="dxa"/>
            <w:vAlign w:val="center"/>
          </w:tcPr>
          <w:p w14:paraId="702F567D" w14:textId="77777777" w:rsidR="00A04537" w:rsidRDefault="006C5CFD">
            <w:pPr>
              <w:spacing w:line="240" w:lineRule="auto"/>
              <w:jc w:val="center"/>
            </w:pPr>
            <w:r>
              <w:rPr>
                <w:rFonts w:cs="Times New Roman"/>
                <w:sz w:val="16"/>
              </w:rPr>
              <w:t>四元式（</w:t>
            </w:r>
            <w:r>
              <w:rPr>
                <w:rFonts w:cs="Times New Roman"/>
                <w:sz w:val="16"/>
              </w:rPr>
              <w:t>TINY</w:t>
            </w:r>
            <w:r>
              <w:rPr>
                <w:rFonts w:cs="Times New Roman"/>
                <w:sz w:val="16"/>
              </w:rPr>
              <w:t>）</w:t>
            </w:r>
          </w:p>
        </w:tc>
        <w:tc>
          <w:tcPr>
            <w:tcW w:w="1361" w:type="dxa"/>
            <w:vAlign w:val="center"/>
          </w:tcPr>
          <w:p w14:paraId="6315F1E5" w14:textId="77777777" w:rsidR="00A04537" w:rsidRDefault="006C5CFD">
            <w:pPr>
              <w:spacing w:line="240" w:lineRule="auto"/>
              <w:jc w:val="center"/>
            </w:pPr>
            <w:r>
              <w:rPr>
                <w:rFonts w:cs="Times New Roman"/>
                <w:sz w:val="16"/>
              </w:rPr>
              <w:t>参考语法树</w:t>
            </w:r>
          </w:p>
        </w:tc>
        <w:tc>
          <w:tcPr>
            <w:tcW w:w="1474" w:type="dxa"/>
            <w:vAlign w:val="center"/>
          </w:tcPr>
          <w:p w14:paraId="5BEDBB07" w14:textId="77777777" w:rsidR="00A04537" w:rsidRDefault="006C5CFD">
            <w:pPr>
              <w:spacing w:line="240" w:lineRule="auto"/>
              <w:jc w:val="center"/>
            </w:pPr>
            <w:r>
              <w:rPr>
                <w:rFonts w:cs="Times New Roman"/>
                <w:sz w:val="16"/>
              </w:rPr>
              <w:t>生成四元式并统计临时变量</w:t>
            </w:r>
            <w:r>
              <w:rPr>
                <w:rFonts w:cs="Times New Roman"/>
                <w:sz w:val="16"/>
              </w:rPr>
              <w:t>/</w:t>
            </w:r>
            <w:r>
              <w:rPr>
                <w:rFonts w:cs="Times New Roman"/>
                <w:sz w:val="16"/>
              </w:rPr>
              <w:t>标号</w:t>
            </w:r>
          </w:p>
        </w:tc>
        <w:tc>
          <w:tcPr>
            <w:tcW w:w="1474" w:type="dxa"/>
            <w:vAlign w:val="center"/>
          </w:tcPr>
          <w:p w14:paraId="4A2CD768" w14:textId="77777777" w:rsidR="00A04537" w:rsidRDefault="006C5CFD">
            <w:pPr>
              <w:spacing w:line="240" w:lineRule="auto"/>
              <w:jc w:val="center"/>
            </w:pPr>
            <w:r>
              <w:rPr>
                <w:rFonts w:cs="Times New Roman"/>
                <w:sz w:val="16"/>
              </w:rPr>
              <w:t xml:space="preserve">40 </w:t>
            </w:r>
            <w:r>
              <w:rPr>
                <w:rFonts w:cs="Times New Roman"/>
                <w:sz w:val="16"/>
              </w:rPr>
              <w:t>条、临时</w:t>
            </w:r>
            <w:r>
              <w:rPr>
                <w:rFonts w:cs="Times New Roman"/>
                <w:sz w:val="16"/>
              </w:rPr>
              <w:t xml:space="preserve"> 6</w:t>
            </w:r>
            <w:r>
              <w:rPr>
                <w:rFonts w:cs="Times New Roman"/>
                <w:sz w:val="16"/>
              </w:rPr>
              <w:t>、标号</w:t>
            </w:r>
            <w:r>
              <w:rPr>
                <w:rFonts w:cs="Times New Roman"/>
                <w:sz w:val="16"/>
              </w:rPr>
              <w:t xml:space="preserve"> 11</w:t>
            </w:r>
            <w:r>
              <w:rPr>
                <w:rFonts w:cs="Times New Roman"/>
                <w:sz w:val="16"/>
              </w:rPr>
              <w:t>、告警</w:t>
            </w:r>
            <w:r>
              <w:rPr>
                <w:rFonts w:cs="Times New Roman"/>
                <w:sz w:val="16"/>
              </w:rPr>
              <w:t xml:space="preserve"> 0</w:t>
            </w:r>
          </w:p>
        </w:tc>
        <w:tc>
          <w:tcPr>
            <w:tcW w:w="907" w:type="dxa"/>
            <w:vAlign w:val="center"/>
          </w:tcPr>
          <w:p w14:paraId="35507EC8" w14:textId="77777777" w:rsidR="00A04537" w:rsidRDefault="006C5CFD">
            <w:pPr>
              <w:spacing w:line="240" w:lineRule="auto"/>
              <w:jc w:val="center"/>
            </w:pPr>
            <w:r>
              <w:rPr>
                <w:rFonts w:cs="Times New Roman"/>
                <w:sz w:val="16"/>
              </w:rPr>
              <w:t>T17.3</w:t>
            </w:r>
          </w:p>
        </w:tc>
        <w:tc>
          <w:tcPr>
            <w:tcW w:w="567" w:type="dxa"/>
            <w:vAlign w:val="center"/>
          </w:tcPr>
          <w:p w14:paraId="6C1C9BDD" w14:textId="77777777" w:rsidR="00A04537" w:rsidRDefault="006C5CFD">
            <w:pPr>
              <w:spacing w:line="240" w:lineRule="auto"/>
              <w:jc w:val="center"/>
            </w:pPr>
            <w:r>
              <w:rPr>
                <w:rFonts w:cs="Times New Roman"/>
                <w:sz w:val="16"/>
              </w:rPr>
              <w:t>通过</w:t>
            </w:r>
          </w:p>
        </w:tc>
      </w:tr>
      <w:tr w:rsidR="00A04537" w14:paraId="44588511" w14:textId="77777777">
        <w:trPr>
          <w:jc w:val="center"/>
        </w:trPr>
        <w:tc>
          <w:tcPr>
            <w:tcW w:w="567" w:type="dxa"/>
            <w:vAlign w:val="center"/>
          </w:tcPr>
          <w:p w14:paraId="78FFA8BE" w14:textId="77777777" w:rsidR="00A04537" w:rsidRDefault="006C5CFD">
            <w:pPr>
              <w:spacing w:line="240" w:lineRule="auto"/>
            </w:pPr>
            <w:r>
              <w:rPr>
                <w:rFonts w:cs="Times New Roman"/>
                <w:sz w:val="16"/>
              </w:rPr>
              <w:t>ST-18</w:t>
            </w:r>
          </w:p>
        </w:tc>
        <w:tc>
          <w:tcPr>
            <w:tcW w:w="1474" w:type="dxa"/>
            <w:vAlign w:val="center"/>
          </w:tcPr>
          <w:p w14:paraId="02F96714" w14:textId="77777777" w:rsidR="00A04537" w:rsidRDefault="006C5CFD">
            <w:pPr>
              <w:spacing w:line="240" w:lineRule="auto"/>
              <w:jc w:val="center"/>
            </w:pPr>
            <w:r>
              <w:rPr>
                <w:rFonts w:cs="Times New Roman"/>
                <w:sz w:val="16"/>
              </w:rPr>
              <w:t>四元式（</w:t>
            </w:r>
            <w:r>
              <w:rPr>
                <w:rFonts w:cs="Times New Roman"/>
                <w:sz w:val="16"/>
              </w:rPr>
              <w:t>mini-C</w:t>
            </w:r>
            <w:r>
              <w:rPr>
                <w:rFonts w:cs="Times New Roman"/>
                <w:sz w:val="16"/>
              </w:rPr>
              <w:t>）</w:t>
            </w:r>
          </w:p>
        </w:tc>
        <w:tc>
          <w:tcPr>
            <w:tcW w:w="1361" w:type="dxa"/>
            <w:vAlign w:val="center"/>
          </w:tcPr>
          <w:p w14:paraId="34F42D07" w14:textId="77777777" w:rsidR="00A04537" w:rsidRDefault="006C5CFD">
            <w:pPr>
              <w:spacing w:line="240" w:lineRule="auto"/>
              <w:jc w:val="center"/>
            </w:pPr>
            <w:r>
              <w:rPr>
                <w:rFonts w:cs="Times New Roman"/>
                <w:sz w:val="16"/>
              </w:rPr>
              <w:t xml:space="preserve">sample.mc </w:t>
            </w:r>
            <w:r>
              <w:rPr>
                <w:rFonts w:cs="Times New Roman"/>
                <w:sz w:val="16"/>
              </w:rPr>
              <w:t>语法树</w:t>
            </w:r>
          </w:p>
        </w:tc>
        <w:tc>
          <w:tcPr>
            <w:tcW w:w="1474" w:type="dxa"/>
            <w:vAlign w:val="center"/>
          </w:tcPr>
          <w:p w14:paraId="16703951" w14:textId="77777777" w:rsidR="00A04537" w:rsidRDefault="006C5CFD">
            <w:pPr>
              <w:spacing w:line="240" w:lineRule="auto"/>
              <w:jc w:val="center"/>
            </w:pPr>
            <w:r>
              <w:rPr>
                <w:rFonts w:cs="Times New Roman"/>
                <w:sz w:val="16"/>
              </w:rPr>
              <w:t>同上</w:t>
            </w:r>
          </w:p>
        </w:tc>
        <w:tc>
          <w:tcPr>
            <w:tcW w:w="1474" w:type="dxa"/>
            <w:vAlign w:val="center"/>
          </w:tcPr>
          <w:p w14:paraId="6A53A5C0" w14:textId="77777777" w:rsidR="00A04537" w:rsidRDefault="006C5CFD">
            <w:pPr>
              <w:spacing w:line="240" w:lineRule="auto"/>
              <w:jc w:val="center"/>
            </w:pPr>
            <w:r>
              <w:rPr>
                <w:rFonts w:cs="Times New Roman"/>
                <w:sz w:val="16"/>
              </w:rPr>
              <w:t xml:space="preserve">27 </w:t>
            </w:r>
            <w:r>
              <w:rPr>
                <w:rFonts w:cs="Times New Roman"/>
                <w:sz w:val="16"/>
              </w:rPr>
              <w:t>条、临时</w:t>
            </w:r>
            <w:r>
              <w:rPr>
                <w:rFonts w:cs="Times New Roman"/>
                <w:sz w:val="16"/>
              </w:rPr>
              <w:t xml:space="preserve"> 3</w:t>
            </w:r>
            <w:r>
              <w:rPr>
                <w:rFonts w:cs="Times New Roman"/>
                <w:sz w:val="16"/>
              </w:rPr>
              <w:t>、标号</w:t>
            </w:r>
            <w:r>
              <w:rPr>
                <w:rFonts w:cs="Times New Roman"/>
                <w:sz w:val="16"/>
              </w:rPr>
              <w:t xml:space="preserve"> 3</w:t>
            </w:r>
            <w:r>
              <w:rPr>
                <w:rFonts w:cs="Times New Roman"/>
                <w:sz w:val="16"/>
              </w:rPr>
              <w:t>、告警</w:t>
            </w:r>
            <w:r>
              <w:rPr>
                <w:rFonts w:cs="Times New Roman"/>
                <w:sz w:val="16"/>
              </w:rPr>
              <w:t xml:space="preserve"> 0</w:t>
            </w:r>
          </w:p>
        </w:tc>
        <w:tc>
          <w:tcPr>
            <w:tcW w:w="907" w:type="dxa"/>
            <w:vAlign w:val="center"/>
          </w:tcPr>
          <w:p w14:paraId="260AA1F9" w14:textId="77777777" w:rsidR="00A04537" w:rsidRDefault="006C5CFD">
            <w:pPr>
              <w:spacing w:line="240" w:lineRule="auto"/>
              <w:jc w:val="center"/>
            </w:pPr>
            <w:r>
              <w:rPr>
                <w:rFonts w:cs="Times New Roman"/>
                <w:sz w:val="16"/>
              </w:rPr>
              <w:t>G22/G23</w:t>
            </w:r>
          </w:p>
        </w:tc>
        <w:tc>
          <w:tcPr>
            <w:tcW w:w="567" w:type="dxa"/>
            <w:vAlign w:val="center"/>
          </w:tcPr>
          <w:p w14:paraId="00F4A487" w14:textId="77777777" w:rsidR="00A04537" w:rsidRDefault="006C5CFD">
            <w:pPr>
              <w:spacing w:line="240" w:lineRule="auto"/>
              <w:jc w:val="center"/>
            </w:pPr>
            <w:r>
              <w:rPr>
                <w:rFonts w:cs="Times New Roman"/>
                <w:sz w:val="16"/>
              </w:rPr>
              <w:t>通过</w:t>
            </w:r>
          </w:p>
        </w:tc>
      </w:tr>
      <w:tr w:rsidR="00A04537" w14:paraId="65704632" w14:textId="77777777">
        <w:trPr>
          <w:jc w:val="center"/>
        </w:trPr>
        <w:tc>
          <w:tcPr>
            <w:tcW w:w="567" w:type="dxa"/>
            <w:vAlign w:val="center"/>
          </w:tcPr>
          <w:p w14:paraId="12F5B598" w14:textId="77777777" w:rsidR="00A04537" w:rsidRDefault="006C5CFD">
            <w:pPr>
              <w:spacing w:line="240" w:lineRule="auto"/>
            </w:pPr>
            <w:r>
              <w:rPr>
                <w:rFonts w:cs="Times New Roman"/>
                <w:sz w:val="16"/>
              </w:rPr>
              <w:t>ST-19</w:t>
            </w:r>
          </w:p>
        </w:tc>
        <w:tc>
          <w:tcPr>
            <w:tcW w:w="1474" w:type="dxa"/>
            <w:vAlign w:val="center"/>
          </w:tcPr>
          <w:p w14:paraId="7744540B" w14:textId="77777777" w:rsidR="00A04537" w:rsidRDefault="006C5CFD">
            <w:pPr>
              <w:spacing w:line="240" w:lineRule="auto"/>
              <w:jc w:val="center"/>
            </w:pPr>
            <w:r>
              <w:rPr>
                <w:rFonts w:cs="Times New Roman"/>
                <w:sz w:val="16"/>
              </w:rPr>
              <w:t>四元式（空树）</w:t>
            </w:r>
          </w:p>
        </w:tc>
        <w:tc>
          <w:tcPr>
            <w:tcW w:w="1361" w:type="dxa"/>
            <w:vAlign w:val="center"/>
          </w:tcPr>
          <w:p w14:paraId="1359234F" w14:textId="77777777" w:rsidR="00A04537" w:rsidRDefault="006C5CFD">
            <w:pPr>
              <w:spacing w:line="240" w:lineRule="auto"/>
              <w:jc w:val="center"/>
            </w:pPr>
            <w:r>
              <w:rPr>
                <w:rFonts w:cs="Times New Roman"/>
                <w:sz w:val="16"/>
              </w:rPr>
              <w:t>空语法树</w:t>
            </w:r>
          </w:p>
        </w:tc>
        <w:tc>
          <w:tcPr>
            <w:tcW w:w="1474" w:type="dxa"/>
            <w:vAlign w:val="center"/>
          </w:tcPr>
          <w:p w14:paraId="5DAC442C" w14:textId="77777777" w:rsidR="00A04537" w:rsidRDefault="006C5CFD">
            <w:pPr>
              <w:spacing w:line="240" w:lineRule="auto"/>
              <w:jc w:val="center"/>
            </w:pPr>
            <w:r>
              <w:rPr>
                <w:rFonts w:cs="Times New Roman"/>
                <w:sz w:val="16"/>
              </w:rPr>
              <w:t>不崩溃、给出告警</w:t>
            </w:r>
          </w:p>
        </w:tc>
        <w:tc>
          <w:tcPr>
            <w:tcW w:w="1474" w:type="dxa"/>
            <w:vAlign w:val="center"/>
          </w:tcPr>
          <w:p w14:paraId="34C027D9" w14:textId="77777777" w:rsidR="00A04537" w:rsidRDefault="006C5CFD">
            <w:pPr>
              <w:spacing w:line="240" w:lineRule="auto"/>
              <w:jc w:val="center"/>
            </w:pPr>
            <w:r>
              <w:rPr>
                <w:rFonts w:cs="Times New Roman"/>
                <w:sz w:val="16"/>
              </w:rPr>
              <w:t>告警</w:t>
            </w:r>
            <w:r>
              <w:rPr>
                <w:rFonts w:cs="Times New Roman"/>
                <w:sz w:val="16"/>
              </w:rPr>
              <w:t>“</w:t>
            </w:r>
            <w:r>
              <w:rPr>
                <w:rFonts w:cs="Times New Roman"/>
                <w:sz w:val="16"/>
              </w:rPr>
              <w:t>语法树为空，无法生成中间代码</w:t>
            </w:r>
            <w:r>
              <w:rPr>
                <w:rFonts w:cs="Times New Roman"/>
                <w:sz w:val="16"/>
              </w:rPr>
              <w:t>”</w:t>
            </w:r>
          </w:p>
        </w:tc>
        <w:tc>
          <w:tcPr>
            <w:tcW w:w="907" w:type="dxa"/>
            <w:vAlign w:val="center"/>
          </w:tcPr>
          <w:p w14:paraId="4AC57DD5" w14:textId="77777777" w:rsidR="00A04537" w:rsidRDefault="006C5CFD">
            <w:pPr>
              <w:spacing w:line="240" w:lineRule="auto"/>
              <w:jc w:val="center"/>
            </w:pPr>
            <w:r>
              <w:rPr>
                <w:rFonts w:cs="Times New Roman"/>
                <w:sz w:val="16"/>
              </w:rPr>
              <w:t>T17.2</w:t>
            </w:r>
          </w:p>
        </w:tc>
        <w:tc>
          <w:tcPr>
            <w:tcW w:w="567" w:type="dxa"/>
            <w:vAlign w:val="center"/>
          </w:tcPr>
          <w:p w14:paraId="15793198" w14:textId="77777777" w:rsidR="00A04537" w:rsidRDefault="006C5CFD">
            <w:pPr>
              <w:spacing w:line="240" w:lineRule="auto"/>
              <w:jc w:val="center"/>
            </w:pPr>
            <w:r>
              <w:rPr>
                <w:rFonts w:cs="Times New Roman"/>
                <w:sz w:val="16"/>
              </w:rPr>
              <w:t>通过</w:t>
            </w:r>
          </w:p>
        </w:tc>
      </w:tr>
    </w:tbl>
    <w:p w14:paraId="1F41CBED" w14:textId="77777777" w:rsidR="00A04537" w:rsidRDefault="006C5CFD">
      <w:pPr>
        <w:pStyle w:val="31"/>
      </w:pPr>
      <w:bookmarkStart w:id="109" w:name="_Toc243146841"/>
      <w:r>
        <w:rPr>
          <w:rFonts w:ascii="Times New Roman" w:eastAsia="黑体" w:hAnsi="Times New Roman" w:cs="Times New Roman"/>
        </w:rPr>
        <w:t xml:space="preserve">4.3  </w:t>
      </w:r>
      <w:r>
        <w:rPr>
          <w:rFonts w:ascii="Times New Roman" w:eastAsia="黑体" w:hAnsi="Times New Roman" w:cs="Times New Roman"/>
        </w:rPr>
        <w:t>界面与交互</w:t>
      </w:r>
      <w:bookmarkEnd w:id="109"/>
    </w:p>
    <w:p w14:paraId="3A38FBD2" w14:textId="77777777" w:rsidR="00A04537" w:rsidRDefault="006C5CFD">
      <w:pPr>
        <w:spacing w:before="60" w:after="120" w:line="300" w:lineRule="exact"/>
        <w:jc w:val="center"/>
      </w:pPr>
      <w:r>
        <w:rPr>
          <w:rFonts w:cs="Times New Roman"/>
          <w:sz w:val="21"/>
        </w:rPr>
        <w:t>表</w:t>
      </w:r>
      <w:r>
        <w:rPr>
          <w:rFonts w:cs="Times New Roman"/>
          <w:sz w:val="21"/>
        </w:rPr>
        <w:t xml:space="preserve"> B-9  </w:t>
      </w:r>
      <w:r>
        <w:rPr>
          <w:rFonts w:cs="Times New Roman"/>
          <w:sz w:val="21"/>
        </w:rPr>
        <w:t>界面与交互测试用例与结果</w:t>
      </w:r>
    </w:p>
    <w:tbl>
      <w:tblPr>
        <w:tblStyle w:val="aff1"/>
        <w:tblW w:w="0" w:type="auto"/>
        <w:jc w:val="center"/>
        <w:tblLayout w:type="fixed"/>
        <w:tblLook w:val="04A0" w:firstRow="1" w:lastRow="0" w:firstColumn="1" w:lastColumn="0" w:noHBand="0" w:noVBand="1"/>
      </w:tblPr>
      <w:tblGrid>
        <w:gridCol w:w="567"/>
        <w:gridCol w:w="1474"/>
        <w:gridCol w:w="1474"/>
        <w:gridCol w:w="1587"/>
        <w:gridCol w:w="1474"/>
        <w:gridCol w:w="907"/>
        <w:gridCol w:w="567"/>
      </w:tblGrid>
      <w:tr w:rsidR="00A04537" w14:paraId="4EB804EC" w14:textId="77777777">
        <w:trPr>
          <w:jc w:val="center"/>
        </w:trPr>
        <w:tc>
          <w:tcPr>
            <w:tcW w:w="567" w:type="dxa"/>
            <w:shd w:val="clear" w:color="auto" w:fill="D9E2F3"/>
            <w:vAlign w:val="center"/>
          </w:tcPr>
          <w:p w14:paraId="37216E06" w14:textId="77777777" w:rsidR="00A04537" w:rsidRDefault="006C5CFD">
            <w:pPr>
              <w:spacing w:line="240" w:lineRule="auto"/>
              <w:jc w:val="center"/>
            </w:pPr>
            <w:r>
              <w:rPr>
                <w:rFonts w:cs="Times New Roman"/>
                <w:b/>
                <w:sz w:val="16"/>
              </w:rPr>
              <w:t>编号</w:t>
            </w:r>
          </w:p>
        </w:tc>
        <w:tc>
          <w:tcPr>
            <w:tcW w:w="1474" w:type="dxa"/>
            <w:shd w:val="clear" w:color="auto" w:fill="D9E2F3"/>
            <w:vAlign w:val="center"/>
          </w:tcPr>
          <w:p w14:paraId="1886A1A4" w14:textId="77777777" w:rsidR="00A04537" w:rsidRDefault="006C5CFD">
            <w:pPr>
              <w:spacing w:line="240" w:lineRule="auto"/>
              <w:jc w:val="center"/>
            </w:pPr>
            <w:r>
              <w:rPr>
                <w:rFonts w:cs="Times New Roman"/>
                <w:b/>
                <w:sz w:val="16"/>
              </w:rPr>
              <w:t>用例</w:t>
            </w:r>
          </w:p>
        </w:tc>
        <w:tc>
          <w:tcPr>
            <w:tcW w:w="1474" w:type="dxa"/>
            <w:shd w:val="clear" w:color="auto" w:fill="D9E2F3"/>
            <w:vAlign w:val="center"/>
          </w:tcPr>
          <w:p w14:paraId="7FF3D2A9" w14:textId="77777777" w:rsidR="00A04537" w:rsidRDefault="006C5CFD">
            <w:pPr>
              <w:spacing w:line="240" w:lineRule="auto"/>
              <w:jc w:val="center"/>
            </w:pPr>
            <w:r>
              <w:rPr>
                <w:rFonts w:cs="Times New Roman"/>
                <w:b/>
                <w:sz w:val="16"/>
              </w:rPr>
              <w:t>操作</w:t>
            </w:r>
          </w:p>
        </w:tc>
        <w:tc>
          <w:tcPr>
            <w:tcW w:w="1587" w:type="dxa"/>
            <w:shd w:val="clear" w:color="auto" w:fill="D9E2F3"/>
            <w:vAlign w:val="center"/>
          </w:tcPr>
          <w:p w14:paraId="47E5A58A" w14:textId="77777777" w:rsidR="00A04537" w:rsidRDefault="006C5CFD">
            <w:pPr>
              <w:spacing w:line="240" w:lineRule="auto"/>
              <w:jc w:val="center"/>
            </w:pPr>
            <w:r>
              <w:rPr>
                <w:rFonts w:cs="Times New Roman"/>
                <w:b/>
                <w:sz w:val="16"/>
              </w:rPr>
              <w:t>预期</w:t>
            </w:r>
          </w:p>
        </w:tc>
        <w:tc>
          <w:tcPr>
            <w:tcW w:w="1474" w:type="dxa"/>
            <w:shd w:val="clear" w:color="auto" w:fill="D9E2F3"/>
            <w:vAlign w:val="center"/>
          </w:tcPr>
          <w:p w14:paraId="500C7A9F" w14:textId="77777777" w:rsidR="00A04537" w:rsidRDefault="006C5CFD">
            <w:pPr>
              <w:spacing w:line="240" w:lineRule="auto"/>
              <w:jc w:val="center"/>
            </w:pPr>
            <w:r>
              <w:rPr>
                <w:rFonts w:cs="Times New Roman"/>
                <w:b/>
                <w:sz w:val="16"/>
              </w:rPr>
              <w:t>实际</w:t>
            </w:r>
          </w:p>
        </w:tc>
        <w:tc>
          <w:tcPr>
            <w:tcW w:w="907" w:type="dxa"/>
            <w:shd w:val="clear" w:color="auto" w:fill="D9E2F3"/>
            <w:vAlign w:val="center"/>
          </w:tcPr>
          <w:p w14:paraId="09C8F74A" w14:textId="77777777" w:rsidR="00A04537" w:rsidRDefault="006C5CFD">
            <w:pPr>
              <w:spacing w:line="240" w:lineRule="auto"/>
              <w:jc w:val="center"/>
            </w:pPr>
            <w:r>
              <w:rPr>
                <w:rFonts w:cs="Times New Roman"/>
                <w:b/>
                <w:sz w:val="16"/>
              </w:rPr>
              <w:t>断言</w:t>
            </w:r>
          </w:p>
        </w:tc>
        <w:tc>
          <w:tcPr>
            <w:tcW w:w="567" w:type="dxa"/>
            <w:shd w:val="clear" w:color="auto" w:fill="D9E2F3"/>
            <w:vAlign w:val="center"/>
          </w:tcPr>
          <w:p w14:paraId="7DC376F8" w14:textId="77777777" w:rsidR="00A04537" w:rsidRDefault="006C5CFD">
            <w:pPr>
              <w:spacing w:line="240" w:lineRule="auto"/>
              <w:jc w:val="center"/>
            </w:pPr>
            <w:r>
              <w:rPr>
                <w:rFonts w:cs="Times New Roman"/>
                <w:b/>
                <w:sz w:val="16"/>
              </w:rPr>
              <w:t>结论</w:t>
            </w:r>
          </w:p>
        </w:tc>
      </w:tr>
      <w:tr w:rsidR="00A04537" w14:paraId="1AFF112B" w14:textId="77777777">
        <w:trPr>
          <w:jc w:val="center"/>
        </w:trPr>
        <w:tc>
          <w:tcPr>
            <w:tcW w:w="567" w:type="dxa"/>
            <w:vAlign w:val="center"/>
          </w:tcPr>
          <w:p w14:paraId="04A1C341" w14:textId="77777777" w:rsidR="00A04537" w:rsidRDefault="006C5CFD">
            <w:pPr>
              <w:spacing w:line="240" w:lineRule="auto"/>
            </w:pPr>
            <w:r>
              <w:rPr>
                <w:rFonts w:cs="Times New Roman"/>
                <w:sz w:val="16"/>
              </w:rPr>
              <w:t>UI-01</w:t>
            </w:r>
          </w:p>
        </w:tc>
        <w:tc>
          <w:tcPr>
            <w:tcW w:w="1474" w:type="dxa"/>
            <w:vAlign w:val="center"/>
          </w:tcPr>
          <w:p w14:paraId="4CCC4F35" w14:textId="77777777" w:rsidR="00A04537" w:rsidRDefault="006C5CFD">
            <w:pPr>
              <w:spacing w:line="240" w:lineRule="auto"/>
              <w:jc w:val="center"/>
            </w:pPr>
            <w:r>
              <w:rPr>
                <w:rFonts w:cs="Times New Roman"/>
                <w:sz w:val="16"/>
              </w:rPr>
              <w:t>主窗口与标题</w:t>
            </w:r>
          </w:p>
        </w:tc>
        <w:tc>
          <w:tcPr>
            <w:tcW w:w="1474" w:type="dxa"/>
            <w:vAlign w:val="center"/>
          </w:tcPr>
          <w:p w14:paraId="55077FBE" w14:textId="77777777" w:rsidR="00A04537" w:rsidRDefault="006C5CFD">
            <w:pPr>
              <w:spacing w:line="240" w:lineRule="auto"/>
              <w:jc w:val="center"/>
            </w:pPr>
            <w:r>
              <w:rPr>
                <w:rFonts w:cs="Times New Roman"/>
                <w:sz w:val="16"/>
              </w:rPr>
              <w:t>启动</w:t>
            </w:r>
          </w:p>
        </w:tc>
        <w:tc>
          <w:tcPr>
            <w:tcW w:w="1587" w:type="dxa"/>
            <w:vAlign w:val="center"/>
          </w:tcPr>
          <w:p w14:paraId="1BBC6D8C" w14:textId="77777777" w:rsidR="00A04537" w:rsidRDefault="006C5CFD">
            <w:pPr>
              <w:spacing w:line="240" w:lineRule="auto"/>
              <w:jc w:val="center"/>
            </w:pPr>
            <w:r>
              <w:rPr>
                <w:rFonts w:cs="Times New Roman"/>
                <w:sz w:val="16"/>
              </w:rPr>
              <w:t>标题含系统名、语言名</w:t>
            </w:r>
          </w:p>
        </w:tc>
        <w:tc>
          <w:tcPr>
            <w:tcW w:w="1474" w:type="dxa"/>
            <w:vAlign w:val="center"/>
          </w:tcPr>
          <w:p w14:paraId="26C35F50" w14:textId="77777777" w:rsidR="00A04537" w:rsidRDefault="006C5CFD">
            <w:pPr>
              <w:spacing w:line="240" w:lineRule="auto"/>
              <w:jc w:val="center"/>
            </w:pPr>
            <w:r>
              <w:rPr>
                <w:rFonts w:cs="Times New Roman"/>
                <w:sz w:val="16"/>
              </w:rPr>
              <w:t>一致</w:t>
            </w:r>
          </w:p>
        </w:tc>
        <w:tc>
          <w:tcPr>
            <w:tcW w:w="907" w:type="dxa"/>
            <w:vAlign w:val="center"/>
          </w:tcPr>
          <w:p w14:paraId="302C5688" w14:textId="77777777" w:rsidR="00A04537" w:rsidRDefault="006C5CFD">
            <w:pPr>
              <w:spacing w:line="240" w:lineRule="auto"/>
              <w:jc w:val="center"/>
            </w:pPr>
            <w:r>
              <w:rPr>
                <w:rFonts w:cs="Times New Roman"/>
                <w:sz w:val="16"/>
              </w:rPr>
              <w:t>G1</w:t>
            </w:r>
          </w:p>
        </w:tc>
        <w:tc>
          <w:tcPr>
            <w:tcW w:w="567" w:type="dxa"/>
            <w:vAlign w:val="center"/>
          </w:tcPr>
          <w:p w14:paraId="30006A69" w14:textId="77777777" w:rsidR="00A04537" w:rsidRDefault="006C5CFD">
            <w:pPr>
              <w:spacing w:line="240" w:lineRule="auto"/>
              <w:jc w:val="center"/>
            </w:pPr>
            <w:r>
              <w:rPr>
                <w:rFonts w:cs="Times New Roman"/>
                <w:sz w:val="16"/>
              </w:rPr>
              <w:t>通过</w:t>
            </w:r>
          </w:p>
        </w:tc>
      </w:tr>
      <w:tr w:rsidR="00A04537" w14:paraId="5CECA1AC" w14:textId="77777777">
        <w:trPr>
          <w:jc w:val="center"/>
        </w:trPr>
        <w:tc>
          <w:tcPr>
            <w:tcW w:w="567" w:type="dxa"/>
            <w:vAlign w:val="center"/>
          </w:tcPr>
          <w:p w14:paraId="46425BFD" w14:textId="77777777" w:rsidR="00A04537" w:rsidRDefault="006C5CFD">
            <w:pPr>
              <w:spacing w:line="240" w:lineRule="auto"/>
            </w:pPr>
            <w:r>
              <w:rPr>
                <w:rFonts w:cs="Times New Roman"/>
                <w:sz w:val="16"/>
              </w:rPr>
              <w:t>UI-02</w:t>
            </w:r>
          </w:p>
        </w:tc>
        <w:tc>
          <w:tcPr>
            <w:tcW w:w="1474" w:type="dxa"/>
            <w:vAlign w:val="center"/>
          </w:tcPr>
          <w:p w14:paraId="7ACFC9AE" w14:textId="77777777" w:rsidR="00A04537" w:rsidRDefault="006C5CFD">
            <w:pPr>
              <w:spacing w:line="240" w:lineRule="auto"/>
              <w:jc w:val="center"/>
            </w:pPr>
            <w:r>
              <w:rPr>
                <w:rFonts w:cs="Times New Roman"/>
                <w:sz w:val="16"/>
              </w:rPr>
              <w:t>页签顺序</w:t>
            </w:r>
          </w:p>
        </w:tc>
        <w:tc>
          <w:tcPr>
            <w:tcW w:w="1474" w:type="dxa"/>
            <w:vAlign w:val="center"/>
          </w:tcPr>
          <w:p w14:paraId="10791113" w14:textId="77777777" w:rsidR="00A04537" w:rsidRDefault="006C5CFD">
            <w:pPr>
              <w:spacing w:line="240" w:lineRule="auto"/>
              <w:jc w:val="center"/>
            </w:pPr>
            <w:r>
              <w:rPr>
                <w:rFonts w:cs="Times New Roman"/>
                <w:sz w:val="16"/>
              </w:rPr>
              <w:t>启动</w:t>
            </w:r>
          </w:p>
        </w:tc>
        <w:tc>
          <w:tcPr>
            <w:tcW w:w="1587" w:type="dxa"/>
            <w:vAlign w:val="center"/>
          </w:tcPr>
          <w:p w14:paraId="0F90B8EF" w14:textId="77777777" w:rsidR="00A04537" w:rsidRDefault="006C5CFD">
            <w:pPr>
              <w:spacing w:line="240" w:lineRule="auto"/>
              <w:jc w:val="center"/>
            </w:pPr>
            <w:r>
              <w:rPr>
                <w:rFonts w:cs="Times New Roman"/>
                <w:sz w:val="16"/>
              </w:rPr>
              <w:t>第</w:t>
            </w:r>
            <w:r>
              <w:rPr>
                <w:rFonts w:cs="Times New Roman"/>
                <w:sz w:val="16"/>
              </w:rPr>
              <w:t xml:space="preserve"> i </w:t>
            </w:r>
            <w:r>
              <w:rPr>
                <w:rFonts w:cs="Times New Roman"/>
                <w:sz w:val="16"/>
              </w:rPr>
              <w:t>个页签以第</w:t>
            </w:r>
            <w:r>
              <w:rPr>
                <w:rFonts w:cs="Times New Roman"/>
                <w:sz w:val="16"/>
              </w:rPr>
              <w:t xml:space="preserve"> i </w:t>
            </w:r>
            <w:r>
              <w:rPr>
                <w:rFonts w:cs="Times New Roman"/>
                <w:sz w:val="16"/>
              </w:rPr>
              <w:t>个带圈数字开头</w:t>
            </w:r>
          </w:p>
        </w:tc>
        <w:tc>
          <w:tcPr>
            <w:tcW w:w="1474" w:type="dxa"/>
            <w:vAlign w:val="center"/>
          </w:tcPr>
          <w:p w14:paraId="3E1350B0" w14:textId="77777777" w:rsidR="00A04537" w:rsidRDefault="006C5CFD">
            <w:pPr>
              <w:spacing w:line="240" w:lineRule="auto"/>
              <w:jc w:val="center"/>
            </w:pPr>
            <w:r>
              <w:rPr>
                <w:rFonts w:cs="Times New Roman"/>
                <w:sz w:val="16"/>
              </w:rPr>
              <w:t xml:space="preserve">①~⑮ </w:t>
            </w:r>
            <w:r>
              <w:rPr>
                <w:rFonts w:cs="Times New Roman"/>
                <w:sz w:val="16"/>
              </w:rPr>
              <w:t>顺序正确</w:t>
            </w:r>
          </w:p>
        </w:tc>
        <w:tc>
          <w:tcPr>
            <w:tcW w:w="907" w:type="dxa"/>
            <w:vAlign w:val="center"/>
          </w:tcPr>
          <w:p w14:paraId="060B3BB2" w14:textId="77777777" w:rsidR="00A04537" w:rsidRDefault="006C5CFD">
            <w:pPr>
              <w:spacing w:line="240" w:lineRule="auto"/>
              <w:jc w:val="center"/>
            </w:pPr>
            <w:r>
              <w:rPr>
                <w:rFonts w:cs="Times New Roman"/>
                <w:sz w:val="16"/>
              </w:rPr>
              <w:t>G1b</w:t>
            </w:r>
          </w:p>
        </w:tc>
        <w:tc>
          <w:tcPr>
            <w:tcW w:w="567" w:type="dxa"/>
            <w:vAlign w:val="center"/>
          </w:tcPr>
          <w:p w14:paraId="77FDC146" w14:textId="77777777" w:rsidR="00A04537" w:rsidRDefault="006C5CFD">
            <w:pPr>
              <w:spacing w:line="240" w:lineRule="auto"/>
              <w:jc w:val="center"/>
            </w:pPr>
            <w:r>
              <w:rPr>
                <w:rFonts w:cs="Times New Roman"/>
                <w:sz w:val="16"/>
              </w:rPr>
              <w:t>通过</w:t>
            </w:r>
          </w:p>
        </w:tc>
      </w:tr>
      <w:tr w:rsidR="00A04537" w14:paraId="7E7D580E" w14:textId="77777777">
        <w:trPr>
          <w:jc w:val="center"/>
        </w:trPr>
        <w:tc>
          <w:tcPr>
            <w:tcW w:w="567" w:type="dxa"/>
            <w:vAlign w:val="center"/>
          </w:tcPr>
          <w:p w14:paraId="7D033E70" w14:textId="77777777" w:rsidR="00A04537" w:rsidRDefault="006C5CFD">
            <w:pPr>
              <w:spacing w:line="240" w:lineRule="auto"/>
            </w:pPr>
            <w:r>
              <w:rPr>
                <w:rFonts w:cs="Times New Roman"/>
                <w:sz w:val="16"/>
              </w:rPr>
              <w:t>UI-03</w:t>
            </w:r>
          </w:p>
        </w:tc>
        <w:tc>
          <w:tcPr>
            <w:tcW w:w="1474" w:type="dxa"/>
            <w:vAlign w:val="center"/>
          </w:tcPr>
          <w:p w14:paraId="007F51AB" w14:textId="77777777" w:rsidR="00A04537" w:rsidRDefault="006C5CFD">
            <w:pPr>
              <w:spacing w:line="240" w:lineRule="auto"/>
              <w:jc w:val="center"/>
            </w:pPr>
            <w:r>
              <w:rPr>
                <w:rFonts w:cs="Times New Roman"/>
                <w:sz w:val="16"/>
              </w:rPr>
              <w:t>完整词法流水线</w:t>
            </w:r>
          </w:p>
        </w:tc>
        <w:tc>
          <w:tcPr>
            <w:tcW w:w="1474" w:type="dxa"/>
            <w:vAlign w:val="center"/>
          </w:tcPr>
          <w:p w14:paraId="2F6CADB7" w14:textId="77777777" w:rsidR="00A04537" w:rsidRDefault="006C5CFD">
            <w:pPr>
              <w:spacing w:line="240" w:lineRule="auto"/>
              <w:jc w:val="center"/>
            </w:pPr>
            <w:r>
              <w:rPr>
                <w:rFonts w:cs="Times New Roman"/>
                <w:sz w:val="16"/>
              </w:rPr>
              <w:t>点工具栏按钮</w:t>
            </w:r>
          </w:p>
        </w:tc>
        <w:tc>
          <w:tcPr>
            <w:tcW w:w="1587" w:type="dxa"/>
            <w:vAlign w:val="center"/>
          </w:tcPr>
          <w:p w14:paraId="77511FD8" w14:textId="77777777" w:rsidR="00A04537" w:rsidRDefault="006C5CFD">
            <w:pPr>
              <w:spacing w:line="240" w:lineRule="auto"/>
              <w:jc w:val="center"/>
            </w:pPr>
            <w:r>
              <w:rPr>
                <w:rFonts w:cs="Times New Roman"/>
                <w:sz w:val="16"/>
              </w:rPr>
              <w:t xml:space="preserve">⑤⑥ </w:t>
            </w:r>
            <w:r>
              <w:rPr>
                <w:rFonts w:cs="Times New Roman"/>
                <w:sz w:val="16"/>
              </w:rPr>
              <w:t>有数据、</w:t>
            </w:r>
            <w:r>
              <w:rPr>
                <w:rFonts w:cs="Times New Roman"/>
                <w:sz w:val="16"/>
              </w:rPr>
              <w:t xml:space="preserve">.lex </w:t>
            </w:r>
            <w:r>
              <w:rPr>
                <w:rFonts w:cs="Times New Roman"/>
                <w:sz w:val="16"/>
              </w:rPr>
              <w:t>落盘</w:t>
            </w:r>
          </w:p>
        </w:tc>
        <w:tc>
          <w:tcPr>
            <w:tcW w:w="1474" w:type="dxa"/>
            <w:vAlign w:val="center"/>
          </w:tcPr>
          <w:p w14:paraId="7E3F890E" w14:textId="77777777" w:rsidR="00A04537" w:rsidRDefault="006C5CFD">
            <w:pPr>
              <w:spacing w:line="240" w:lineRule="auto"/>
              <w:jc w:val="center"/>
            </w:pPr>
            <w:r>
              <w:rPr>
                <w:rFonts w:cs="Times New Roman"/>
                <w:sz w:val="16"/>
              </w:rPr>
              <w:t xml:space="preserve">365 </w:t>
            </w:r>
            <w:r>
              <w:rPr>
                <w:rFonts w:cs="Times New Roman"/>
                <w:sz w:val="16"/>
              </w:rPr>
              <w:t>行源码、</w:t>
            </w:r>
            <w:r>
              <w:rPr>
                <w:rFonts w:cs="Times New Roman"/>
                <w:sz w:val="16"/>
              </w:rPr>
              <w:t xml:space="preserve">.lex 96 </w:t>
            </w:r>
            <w:r>
              <w:rPr>
                <w:rFonts w:cs="Times New Roman"/>
                <w:sz w:val="16"/>
              </w:rPr>
              <w:t>行</w:t>
            </w:r>
          </w:p>
        </w:tc>
        <w:tc>
          <w:tcPr>
            <w:tcW w:w="907" w:type="dxa"/>
            <w:vAlign w:val="center"/>
          </w:tcPr>
          <w:p w14:paraId="6679CFC0" w14:textId="77777777" w:rsidR="00A04537" w:rsidRDefault="006C5CFD">
            <w:pPr>
              <w:spacing w:line="240" w:lineRule="auto"/>
              <w:jc w:val="center"/>
            </w:pPr>
            <w:r>
              <w:rPr>
                <w:rFonts w:cs="Times New Roman"/>
                <w:sz w:val="16"/>
              </w:rPr>
              <w:t>G3~G6</w:t>
            </w:r>
          </w:p>
        </w:tc>
        <w:tc>
          <w:tcPr>
            <w:tcW w:w="567" w:type="dxa"/>
            <w:vAlign w:val="center"/>
          </w:tcPr>
          <w:p w14:paraId="6A23E7B7" w14:textId="77777777" w:rsidR="00A04537" w:rsidRDefault="006C5CFD">
            <w:pPr>
              <w:spacing w:line="240" w:lineRule="auto"/>
              <w:jc w:val="center"/>
            </w:pPr>
            <w:r>
              <w:rPr>
                <w:rFonts w:cs="Times New Roman"/>
                <w:sz w:val="16"/>
              </w:rPr>
              <w:t>通过</w:t>
            </w:r>
          </w:p>
        </w:tc>
      </w:tr>
      <w:tr w:rsidR="00A04537" w14:paraId="5E99AE7F" w14:textId="77777777">
        <w:trPr>
          <w:jc w:val="center"/>
        </w:trPr>
        <w:tc>
          <w:tcPr>
            <w:tcW w:w="567" w:type="dxa"/>
            <w:vAlign w:val="center"/>
          </w:tcPr>
          <w:p w14:paraId="29A8059A" w14:textId="77777777" w:rsidR="00A04537" w:rsidRDefault="006C5CFD">
            <w:pPr>
              <w:spacing w:line="240" w:lineRule="auto"/>
            </w:pPr>
            <w:r>
              <w:rPr>
                <w:rFonts w:cs="Times New Roman"/>
                <w:sz w:val="16"/>
              </w:rPr>
              <w:t>UI-04</w:t>
            </w:r>
          </w:p>
        </w:tc>
        <w:tc>
          <w:tcPr>
            <w:tcW w:w="1474" w:type="dxa"/>
            <w:vAlign w:val="center"/>
          </w:tcPr>
          <w:p w14:paraId="2DEBA9CE" w14:textId="77777777" w:rsidR="00A04537" w:rsidRDefault="006C5CFD">
            <w:pPr>
              <w:spacing w:line="240" w:lineRule="auto"/>
              <w:jc w:val="center"/>
            </w:pPr>
            <w:r>
              <w:rPr>
                <w:rFonts w:cs="Times New Roman"/>
                <w:sz w:val="16"/>
              </w:rPr>
              <w:t>文法前端流水线</w:t>
            </w:r>
          </w:p>
        </w:tc>
        <w:tc>
          <w:tcPr>
            <w:tcW w:w="1474" w:type="dxa"/>
            <w:vAlign w:val="center"/>
          </w:tcPr>
          <w:p w14:paraId="44DE1AE7" w14:textId="77777777" w:rsidR="00A04537" w:rsidRDefault="006C5CFD">
            <w:pPr>
              <w:spacing w:line="240" w:lineRule="auto"/>
              <w:jc w:val="center"/>
            </w:pPr>
            <w:r>
              <w:rPr>
                <w:rFonts w:cs="Times New Roman"/>
                <w:sz w:val="16"/>
              </w:rPr>
              <w:t>点</w:t>
            </w:r>
            <w:r>
              <w:rPr>
                <w:rFonts w:cs="Times New Roman"/>
                <w:sz w:val="16"/>
              </w:rPr>
              <w:t>⑦“</w:t>
            </w:r>
            <w:r>
              <w:rPr>
                <w:rFonts w:cs="Times New Roman"/>
                <w:sz w:val="16"/>
              </w:rPr>
              <w:t>载入并化简</w:t>
            </w:r>
            <w:r>
              <w:rPr>
                <w:rFonts w:cs="Times New Roman"/>
                <w:sz w:val="16"/>
              </w:rPr>
              <w:t>”</w:t>
            </w:r>
          </w:p>
        </w:tc>
        <w:tc>
          <w:tcPr>
            <w:tcW w:w="1587" w:type="dxa"/>
            <w:vAlign w:val="center"/>
          </w:tcPr>
          <w:p w14:paraId="17BAEC4F" w14:textId="77777777" w:rsidR="00A04537" w:rsidRDefault="006C5CFD">
            <w:pPr>
              <w:spacing w:line="240" w:lineRule="auto"/>
              <w:jc w:val="center"/>
            </w:pPr>
            <w:r>
              <w:rPr>
                <w:rFonts w:cs="Times New Roman"/>
                <w:sz w:val="16"/>
              </w:rPr>
              <w:t xml:space="preserve">⑧⑨⑩⑪⑫ </w:t>
            </w:r>
            <w:r>
              <w:rPr>
                <w:rFonts w:cs="Times New Roman"/>
                <w:sz w:val="16"/>
              </w:rPr>
              <w:t>全部填入</w:t>
            </w:r>
          </w:p>
        </w:tc>
        <w:tc>
          <w:tcPr>
            <w:tcW w:w="1474" w:type="dxa"/>
            <w:vAlign w:val="center"/>
          </w:tcPr>
          <w:p w14:paraId="790844C0" w14:textId="77777777" w:rsidR="00A04537" w:rsidRDefault="006C5CFD">
            <w:pPr>
              <w:spacing w:line="240" w:lineRule="auto"/>
              <w:jc w:val="center"/>
            </w:pPr>
            <w:r>
              <w:rPr>
                <w:rFonts w:cs="Times New Roman"/>
                <w:sz w:val="16"/>
              </w:rPr>
              <w:t>全部有数据</w:t>
            </w:r>
          </w:p>
        </w:tc>
        <w:tc>
          <w:tcPr>
            <w:tcW w:w="907" w:type="dxa"/>
            <w:vAlign w:val="center"/>
          </w:tcPr>
          <w:p w14:paraId="4D42607A" w14:textId="77777777" w:rsidR="00A04537" w:rsidRDefault="006C5CFD">
            <w:pPr>
              <w:spacing w:line="240" w:lineRule="auto"/>
              <w:jc w:val="center"/>
            </w:pPr>
            <w:r>
              <w:rPr>
                <w:rFonts w:cs="Times New Roman"/>
                <w:sz w:val="16"/>
              </w:rPr>
              <w:t>G7~G10</w:t>
            </w:r>
          </w:p>
        </w:tc>
        <w:tc>
          <w:tcPr>
            <w:tcW w:w="567" w:type="dxa"/>
            <w:vAlign w:val="center"/>
          </w:tcPr>
          <w:p w14:paraId="067C035D" w14:textId="77777777" w:rsidR="00A04537" w:rsidRDefault="006C5CFD">
            <w:pPr>
              <w:spacing w:line="240" w:lineRule="auto"/>
              <w:jc w:val="center"/>
            </w:pPr>
            <w:r>
              <w:rPr>
                <w:rFonts w:cs="Times New Roman"/>
                <w:sz w:val="16"/>
              </w:rPr>
              <w:t>通过</w:t>
            </w:r>
          </w:p>
        </w:tc>
      </w:tr>
      <w:tr w:rsidR="00A04537" w14:paraId="15CC22C9" w14:textId="77777777">
        <w:trPr>
          <w:jc w:val="center"/>
        </w:trPr>
        <w:tc>
          <w:tcPr>
            <w:tcW w:w="567" w:type="dxa"/>
            <w:vAlign w:val="center"/>
          </w:tcPr>
          <w:p w14:paraId="48C82251" w14:textId="77777777" w:rsidR="00A04537" w:rsidRDefault="006C5CFD">
            <w:pPr>
              <w:spacing w:line="240" w:lineRule="auto"/>
            </w:pPr>
            <w:r>
              <w:rPr>
                <w:rFonts w:cs="Times New Roman"/>
                <w:sz w:val="16"/>
              </w:rPr>
              <w:t>UI-05</w:t>
            </w:r>
          </w:p>
        </w:tc>
        <w:tc>
          <w:tcPr>
            <w:tcW w:w="1474" w:type="dxa"/>
            <w:vAlign w:val="center"/>
          </w:tcPr>
          <w:p w14:paraId="40D951A5" w14:textId="77777777" w:rsidR="00A04537" w:rsidRDefault="006C5CFD">
            <w:pPr>
              <w:spacing w:line="240" w:lineRule="auto"/>
              <w:jc w:val="center"/>
            </w:pPr>
            <w:r>
              <w:rPr>
                <w:rFonts w:cs="Times New Roman"/>
                <w:sz w:val="16"/>
              </w:rPr>
              <w:t>语法分析流水线</w:t>
            </w:r>
          </w:p>
        </w:tc>
        <w:tc>
          <w:tcPr>
            <w:tcW w:w="1474" w:type="dxa"/>
            <w:vAlign w:val="center"/>
          </w:tcPr>
          <w:p w14:paraId="6C1E0712" w14:textId="77777777" w:rsidR="00A04537" w:rsidRDefault="006C5CFD">
            <w:pPr>
              <w:spacing w:line="240" w:lineRule="auto"/>
              <w:jc w:val="center"/>
            </w:pPr>
            <w:r>
              <w:rPr>
                <w:rFonts w:cs="Times New Roman"/>
                <w:sz w:val="16"/>
              </w:rPr>
              <w:t>点</w:t>
            </w:r>
            <w:r>
              <w:rPr>
                <w:rFonts w:cs="Times New Roman"/>
                <w:sz w:val="16"/>
              </w:rPr>
              <w:t>⑬“</w:t>
            </w:r>
            <w:r>
              <w:rPr>
                <w:rFonts w:cs="Times New Roman"/>
                <w:sz w:val="16"/>
              </w:rPr>
              <w:t>开始语法分析</w:t>
            </w:r>
            <w:r>
              <w:rPr>
                <w:rFonts w:cs="Times New Roman"/>
                <w:sz w:val="16"/>
              </w:rPr>
              <w:t>”</w:t>
            </w:r>
          </w:p>
        </w:tc>
        <w:tc>
          <w:tcPr>
            <w:tcW w:w="1587" w:type="dxa"/>
            <w:vAlign w:val="center"/>
          </w:tcPr>
          <w:p w14:paraId="57023F77" w14:textId="77777777" w:rsidR="00A04537" w:rsidRDefault="006C5CFD">
            <w:pPr>
              <w:spacing w:line="240" w:lineRule="auto"/>
              <w:jc w:val="center"/>
            </w:pPr>
            <w:r>
              <w:rPr>
                <w:rFonts w:cs="Times New Roman"/>
                <w:sz w:val="16"/>
              </w:rPr>
              <w:t xml:space="preserve">⑬⑭ </w:t>
            </w:r>
            <w:r>
              <w:rPr>
                <w:rFonts w:cs="Times New Roman"/>
                <w:sz w:val="16"/>
              </w:rPr>
              <w:t>有数据、树非空</w:t>
            </w:r>
          </w:p>
        </w:tc>
        <w:tc>
          <w:tcPr>
            <w:tcW w:w="1474" w:type="dxa"/>
            <w:vAlign w:val="center"/>
          </w:tcPr>
          <w:p w14:paraId="0C4990E0" w14:textId="77777777" w:rsidR="00A04537" w:rsidRDefault="006C5CFD">
            <w:pPr>
              <w:spacing w:line="240" w:lineRule="auto"/>
              <w:jc w:val="center"/>
            </w:pPr>
            <w:r>
              <w:rPr>
                <w:rFonts w:cs="Times New Roman"/>
                <w:sz w:val="16"/>
              </w:rPr>
              <w:t xml:space="preserve">298 </w:t>
            </w:r>
            <w:r>
              <w:rPr>
                <w:rFonts w:cs="Times New Roman"/>
                <w:sz w:val="16"/>
              </w:rPr>
              <w:t>行过程、</w:t>
            </w:r>
            <w:r>
              <w:rPr>
                <w:rFonts w:cs="Times New Roman"/>
                <w:sz w:val="16"/>
              </w:rPr>
              <w:t xml:space="preserve">76 </w:t>
            </w:r>
            <w:r>
              <w:rPr>
                <w:rFonts w:cs="Times New Roman"/>
                <w:sz w:val="16"/>
              </w:rPr>
              <w:t>结点树</w:t>
            </w:r>
          </w:p>
        </w:tc>
        <w:tc>
          <w:tcPr>
            <w:tcW w:w="907" w:type="dxa"/>
            <w:vAlign w:val="center"/>
          </w:tcPr>
          <w:p w14:paraId="7D479047" w14:textId="77777777" w:rsidR="00A04537" w:rsidRDefault="006C5CFD">
            <w:pPr>
              <w:spacing w:line="240" w:lineRule="auto"/>
              <w:jc w:val="center"/>
            </w:pPr>
            <w:r>
              <w:rPr>
                <w:rFonts w:cs="Times New Roman"/>
                <w:sz w:val="16"/>
              </w:rPr>
              <w:t>G11~G14</w:t>
            </w:r>
          </w:p>
        </w:tc>
        <w:tc>
          <w:tcPr>
            <w:tcW w:w="567" w:type="dxa"/>
            <w:vAlign w:val="center"/>
          </w:tcPr>
          <w:p w14:paraId="3D76E8C2" w14:textId="77777777" w:rsidR="00A04537" w:rsidRDefault="006C5CFD">
            <w:pPr>
              <w:spacing w:line="240" w:lineRule="auto"/>
              <w:jc w:val="center"/>
            </w:pPr>
            <w:r>
              <w:rPr>
                <w:rFonts w:cs="Times New Roman"/>
                <w:sz w:val="16"/>
              </w:rPr>
              <w:t>通过</w:t>
            </w:r>
          </w:p>
        </w:tc>
      </w:tr>
      <w:tr w:rsidR="00A04537" w14:paraId="29DDD69F" w14:textId="77777777">
        <w:trPr>
          <w:jc w:val="center"/>
        </w:trPr>
        <w:tc>
          <w:tcPr>
            <w:tcW w:w="567" w:type="dxa"/>
            <w:vAlign w:val="center"/>
          </w:tcPr>
          <w:p w14:paraId="535F375C" w14:textId="77777777" w:rsidR="00A04537" w:rsidRDefault="006C5CFD">
            <w:pPr>
              <w:spacing w:line="240" w:lineRule="auto"/>
            </w:pPr>
            <w:r>
              <w:rPr>
                <w:rFonts w:cs="Times New Roman"/>
                <w:sz w:val="16"/>
              </w:rPr>
              <w:t>UI-06</w:t>
            </w:r>
          </w:p>
        </w:tc>
        <w:tc>
          <w:tcPr>
            <w:tcW w:w="1474" w:type="dxa"/>
            <w:vAlign w:val="center"/>
          </w:tcPr>
          <w:p w14:paraId="06DBA30F" w14:textId="77777777" w:rsidR="00A04537" w:rsidRDefault="006C5CFD">
            <w:pPr>
              <w:spacing w:line="240" w:lineRule="auto"/>
              <w:jc w:val="center"/>
            </w:pPr>
            <w:r>
              <w:rPr>
                <w:rFonts w:cs="Times New Roman"/>
                <w:sz w:val="16"/>
              </w:rPr>
              <w:t>语法树适应窗口</w:t>
            </w:r>
          </w:p>
        </w:tc>
        <w:tc>
          <w:tcPr>
            <w:tcW w:w="1474" w:type="dxa"/>
            <w:vAlign w:val="center"/>
          </w:tcPr>
          <w:p w14:paraId="330B39BC" w14:textId="77777777" w:rsidR="00A04537" w:rsidRDefault="006C5CFD">
            <w:pPr>
              <w:spacing w:line="240" w:lineRule="auto"/>
              <w:jc w:val="center"/>
            </w:pPr>
            <w:r>
              <w:rPr>
                <w:rFonts w:cs="Times New Roman"/>
                <w:sz w:val="16"/>
              </w:rPr>
              <w:t>切到</w:t>
            </w:r>
            <w:r>
              <w:rPr>
                <w:rFonts w:cs="Times New Roman"/>
                <w:sz w:val="16"/>
              </w:rPr>
              <w:t>⑭</w:t>
            </w:r>
          </w:p>
        </w:tc>
        <w:tc>
          <w:tcPr>
            <w:tcW w:w="1587" w:type="dxa"/>
            <w:vAlign w:val="center"/>
          </w:tcPr>
          <w:p w14:paraId="50B2BF7B" w14:textId="77777777" w:rsidR="00A04537" w:rsidRDefault="006C5CFD">
            <w:pPr>
              <w:spacing w:line="240" w:lineRule="auto"/>
              <w:jc w:val="center"/>
            </w:pPr>
            <w:r>
              <w:rPr>
                <w:rFonts w:cs="Times New Roman"/>
                <w:sz w:val="16"/>
              </w:rPr>
              <w:t>缩放比例</w:t>
            </w:r>
            <w:r>
              <w:rPr>
                <w:rFonts w:cs="Times New Roman"/>
                <w:sz w:val="16"/>
              </w:rPr>
              <w:t xml:space="preserve"> == fitZoom </w:t>
            </w:r>
            <w:r>
              <w:rPr>
                <w:rFonts w:cs="Times New Roman"/>
                <w:sz w:val="16"/>
              </w:rPr>
              <w:t>且内容在视口内</w:t>
            </w:r>
          </w:p>
        </w:tc>
        <w:tc>
          <w:tcPr>
            <w:tcW w:w="1474" w:type="dxa"/>
            <w:vAlign w:val="center"/>
          </w:tcPr>
          <w:p w14:paraId="7468B7E2" w14:textId="77777777" w:rsidR="00A04537" w:rsidRDefault="006C5CFD">
            <w:pPr>
              <w:spacing w:line="240" w:lineRule="auto"/>
              <w:jc w:val="center"/>
            </w:pPr>
            <w:r>
              <w:rPr>
                <w:rFonts w:cs="Times New Roman"/>
                <w:sz w:val="16"/>
              </w:rPr>
              <w:t>一致（</w:t>
            </w:r>
            <w:r>
              <w:rPr>
                <w:rFonts w:cs="Times New Roman"/>
                <w:sz w:val="16"/>
              </w:rPr>
              <w:t>15.5%</w:t>
            </w:r>
            <w:r>
              <w:rPr>
                <w:rFonts w:cs="Times New Roman"/>
                <w:sz w:val="16"/>
              </w:rPr>
              <w:t>）</w:t>
            </w:r>
          </w:p>
        </w:tc>
        <w:tc>
          <w:tcPr>
            <w:tcW w:w="907" w:type="dxa"/>
            <w:vAlign w:val="center"/>
          </w:tcPr>
          <w:p w14:paraId="70635003" w14:textId="77777777" w:rsidR="00A04537" w:rsidRDefault="006C5CFD">
            <w:pPr>
              <w:spacing w:line="240" w:lineRule="auto"/>
              <w:jc w:val="center"/>
            </w:pPr>
            <w:r>
              <w:rPr>
                <w:rFonts w:cs="Times New Roman"/>
                <w:sz w:val="16"/>
              </w:rPr>
              <w:t>G14b</w:t>
            </w:r>
          </w:p>
        </w:tc>
        <w:tc>
          <w:tcPr>
            <w:tcW w:w="567" w:type="dxa"/>
            <w:vAlign w:val="center"/>
          </w:tcPr>
          <w:p w14:paraId="2D01671F" w14:textId="77777777" w:rsidR="00A04537" w:rsidRDefault="006C5CFD">
            <w:pPr>
              <w:spacing w:line="240" w:lineRule="auto"/>
              <w:jc w:val="center"/>
            </w:pPr>
            <w:r>
              <w:rPr>
                <w:rFonts w:cs="Times New Roman"/>
                <w:sz w:val="16"/>
              </w:rPr>
              <w:t>通过</w:t>
            </w:r>
          </w:p>
        </w:tc>
      </w:tr>
      <w:tr w:rsidR="00A04537" w14:paraId="4AD18B57" w14:textId="77777777">
        <w:trPr>
          <w:jc w:val="center"/>
        </w:trPr>
        <w:tc>
          <w:tcPr>
            <w:tcW w:w="567" w:type="dxa"/>
            <w:vAlign w:val="center"/>
          </w:tcPr>
          <w:p w14:paraId="3E7F5ABE" w14:textId="77777777" w:rsidR="00A04537" w:rsidRDefault="006C5CFD">
            <w:pPr>
              <w:spacing w:line="240" w:lineRule="auto"/>
            </w:pPr>
            <w:r>
              <w:rPr>
                <w:rFonts w:cs="Times New Roman"/>
                <w:sz w:val="16"/>
              </w:rPr>
              <w:t>UI-07</w:t>
            </w:r>
          </w:p>
        </w:tc>
        <w:tc>
          <w:tcPr>
            <w:tcW w:w="1474" w:type="dxa"/>
            <w:vAlign w:val="center"/>
          </w:tcPr>
          <w:p w14:paraId="36C901B7" w14:textId="77777777" w:rsidR="00A04537" w:rsidRDefault="006C5CFD">
            <w:pPr>
              <w:spacing w:line="240" w:lineRule="auto"/>
              <w:jc w:val="center"/>
            </w:pPr>
            <w:r>
              <w:rPr>
                <w:rFonts w:cs="Times New Roman"/>
                <w:sz w:val="16"/>
              </w:rPr>
              <w:t>语法树居中</w:t>
            </w:r>
            <w:r>
              <w:rPr>
                <w:rFonts w:cs="Times New Roman"/>
                <w:sz w:val="16"/>
              </w:rPr>
              <w:t>/</w:t>
            </w:r>
            <w:r>
              <w:rPr>
                <w:rFonts w:cs="Times New Roman"/>
                <w:sz w:val="16"/>
              </w:rPr>
              <w:t>可拖动</w:t>
            </w:r>
          </w:p>
        </w:tc>
        <w:tc>
          <w:tcPr>
            <w:tcW w:w="1474" w:type="dxa"/>
            <w:vAlign w:val="center"/>
          </w:tcPr>
          <w:p w14:paraId="5853A963" w14:textId="77777777" w:rsidR="00A04537" w:rsidRDefault="006C5CFD">
            <w:pPr>
              <w:spacing w:line="240" w:lineRule="auto"/>
              <w:jc w:val="center"/>
            </w:pPr>
            <w:r>
              <w:rPr>
                <w:rFonts w:cs="Times New Roman"/>
                <w:sz w:val="16"/>
              </w:rPr>
              <w:t>切到</w:t>
            </w:r>
            <w:r>
              <w:rPr>
                <w:rFonts w:cs="Times New Roman"/>
                <w:sz w:val="16"/>
              </w:rPr>
              <w:t>⑭</w:t>
            </w:r>
            <w:r>
              <w:rPr>
                <w:rFonts w:cs="Times New Roman"/>
                <w:sz w:val="16"/>
              </w:rPr>
              <w:t>并放大</w:t>
            </w:r>
          </w:p>
        </w:tc>
        <w:tc>
          <w:tcPr>
            <w:tcW w:w="1587" w:type="dxa"/>
            <w:vAlign w:val="center"/>
          </w:tcPr>
          <w:p w14:paraId="1C9627FD" w14:textId="77777777" w:rsidR="00A04537" w:rsidRDefault="006C5CFD">
            <w:pPr>
              <w:spacing w:line="240" w:lineRule="auto"/>
              <w:jc w:val="center"/>
            </w:pPr>
            <w:r>
              <w:rPr>
                <w:rFonts w:cs="Times New Roman"/>
                <w:sz w:val="16"/>
              </w:rPr>
              <w:t>内容居中、放大后出现滚动条</w:t>
            </w:r>
          </w:p>
        </w:tc>
        <w:tc>
          <w:tcPr>
            <w:tcW w:w="1474" w:type="dxa"/>
            <w:vAlign w:val="center"/>
          </w:tcPr>
          <w:p w14:paraId="4788D366" w14:textId="77777777" w:rsidR="00A04537" w:rsidRDefault="006C5CFD">
            <w:pPr>
              <w:spacing w:line="240" w:lineRule="auto"/>
              <w:jc w:val="center"/>
            </w:pPr>
            <w:r>
              <w:rPr>
                <w:rFonts w:cs="Times New Roman"/>
                <w:sz w:val="16"/>
              </w:rPr>
              <w:t>一致</w:t>
            </w:r>
          </w:p>
        </w:tc>
        <w:tc>
          <w:tcPr>
            <w:tcW w:w="907" w:type="dxa"/>
            <w:vAlign w:val="center"/>
          </w:tcPr>
          <w:p w14:paraId="6722DCA0" w14:textId="77777777" w:rsidR="00A04537" w:rsidRDefault="006C5CFD">
            <w:pPr>
              <w:spacing w:line="240" w:lineRule="auto"/>
              <w:jc w:val="center"/>
            </w:pPr>
            <w:r>
              <w:rPr>
                <w:rFonts w:cs="Times New Roman"/>
                <w:sz w:val="16"/>
              </w:rPr>
              <w:t>G14c/G14d</w:t>
            </w:r>
          </w:p>
        </w:tc>
        <w:tc>
          <w:tcPr>
            <w:tcW w:w="567" w:type="dxa"/>
            <w:vAlign w:val="center"/>
          </w:tcPr>
          <w:p w14:paraId="3F76C788" w14:textId="77777777" w:rsidR="00A04537" w:rsidRDefault="006C5CFD">
            <w:pPr>
              <w:spacing w:line="240" w:lineRule="auto"/>
              <w:jc w:val="center"/>
            </w:pPr>
            <w:r>
              <w:rPr>
                <w:rFonts w:cs="Times New Roman"/>
                <w:sz w:val="16"/>
              </w:rPr>
              <w:t>通过</w:t>
            </w:r>
          </w:p>
        </w:tc>
      </w:tr>
      <w:tr w:rsidR="00A04537" w14:paraId="0DFB743F" w14:textId="77777777">
        <w:trPr>
          <w:jc w:val="center"/>
        </w:trPr>
        <w:tc>
          <w:tcPr>
            <w:tcW w:w="567" w:type="dxa"/>
            <w:vAlign w:val="center"/>
          </w:tcPr>
          <w:p w14:paraId="63DB67C3" w14:textId="77777777" w:rsidR="00A04537" w:rsidRDefault="006C5CFD">
            <w:pPr>
              <w:spacing w:line="240" w:lineRule="auto"/>
            </w:pPr>
            <w:r>
              <w:rPr>
                <w:rFonts w:cs="Times New Roman"/>
                <w:sz w:val="16"/>
              </w:rPr>
              <w:t>UI-08</w:t>
            </w:r>
          </w:p>
        </w:tc>
        <w:tc>
          <w:tcPr>
            <w:tcW w:w="1474" w:type="dxa"/>
            <w:vAlign w:val="center"/>
          </w:tcPr>
          <w:p w14:paraId="732897E7" w14:textId="77777777" w:rsidR="00A04537" w:rsidRDefault="006C5CFD">
            <w:pPr>
              <w:spacing w:line="240" w:lineRule="auto"/>
              <w:jc w:val="center"/>
            </w:pPr>
            <w:r>
              <w:rPr>
                <w:rFonts w:cs="Times New Roman"/>
                <w:sz w:val="16"/>
              </w:rPr>
              <w:t xml:space="preserve">NFA </w:t>
            </w:r>
            <w:r>
              <w:rPr>
                <w:rFonts w:cs="Times New Roman"/>
                <w:sz w:val="16"/>
              </w:rPr>
              <w:t>图含</w:t>
            </w:r>
            <w:r>
              <w:rPr>
                <w:rFonts w:cs="Times New Roman"/>
                <w:sz w:val="16"/>
              </w:rPr>
              <w:t xml:space="preserve"> ε </w:t>
            </w:r>
            <w:r>
              <w:rPr>
                <w:rFonts w:cs="Times New Roman"/>
                <w:sz w:val="16"/>
              </w:rPr>
              <w:t>边</w:t>
            </w:r>
          </w:p>
        </w:tc>
        <w:tc>
          <w:tcPr>
            <w:tcW w:w="1474" w:type="dxa"/>
            <w:vAlign w:val="center"/>
          </w:tcPr>
          <w:p w14:paraId="7758609E" w14:textId="77777777" w:rsidR="00A04537" w:rsidRDefault="006C5CFD">
            <w:pPr>
              <w:spacing w:line="240" w:lineRule="auto"/>
              <w:jc w:val="center"/>
            </w:pPr>
            <w:r>
              <w:rPr>
                <w:rFonts w:cs="Times New Roman"/>
                <w:sz w:val="16"/>
              </w:rPr>
              <w:t>切到</w:t>
            </w:r>
            <w:r>
              <w:rPr>
                <w:rFonts w:cs="Times New Roman"/>
                <w:sz w:val="16"/>
              </w:rPr>
              <w:t>②</w:t>
            </w:r>
          </w:p>
        </w:tc>
        <w:tc>
          <w:tcPr>
            <w:tcW w:w="1587" w:type="dxa"/>
            <w:vAlign w:val="center"/>
          </w:tcPr>
          <w:p w14:paraId="147F763A" w14:textId="77777777" w:rsidR="00A04537" w:rsidRDefault="006C5CFD">
            <w:pPr>
              <w:spacing w:line="240" w:lineRule="auto"/>
              <w:jc w:val="center"/>
            </w:pPr>
            <w:r>
              <w:rPr>
                <w:rFonts w:cs="Times New Roman"/>
                <w:sz w:val="16"/>
              </w:rPr>
              <w:t xml:space="preserve">ε </w:t>
            </w:r>
            <w:r>
              <w:rPr>
                <w:rFonts w:cs="Times New Roman"/>
                <w:sz w:val="16"/>
              </w:rPr>
              <w:t>边为虚线且标</w:t>
            </w:r>
            <w:r>
              <w:rPr>
                <w:rFonts w:cs="Times New Roman"/>
                <w:sz w:val="16"/>
              </w:rPr>
              <w:t xml:space="preserve"> ε</w:t>
            </w:r>
            <w:r>
              <w:rPr>
                <w:rFonts w:cs="Times New Roman"/>
                <w:sz w:val="16"/>
              </w:rPr>
              <w:t>、接受态双圈</w:t>
            </w:r>
          </w:p>
        </w:tc>
        <w:tc>
          <w:tcPr>
            <w:tcW w:w="1474" w:type="dxa"/>
            <w:vAlign w:val="center"/>
          </w:tcPr>
          <w:p w14:paraId="78E7470A" w14:textId="77777777" w:rsidR="00A04537" w:rsidRDefault="006C5CFD">
            <w:pPr>
              <w:spacing w:line="240" w:lineRule="auto"/>
              <w:jc w:val="center"/>
            </w:pPr>
            <w:r>
              <w:rPr>
                <w:rFonts w:cs="Times New Roman"/>
                <w:sz w:val="16"/>
              </w:rPr>
              <w:t>双圈数</w:t>
            </w:r>
            <w:r>
              <w:rPr>
                <w:rFonts w:cs="Times New Roman"/>
                <w:sz w:val="16"/>
              </w:rPr>
              <w:t xml:space="preserve"> == </w:t>
            </w:r>
            <w:r>
              <w:rPr>
                <w:rFonts w:cs="Times New Roman"/>
                <w:sz w:val="16"/>
              </w:rPr>
              <w:t>接受态数</w:t>
            </w:r>
          </w:p>
        </w:tc>
        <w:tc>
          <w:tcPr>
            <w:tcW w:w="907" w:type="dxa"/>
            <w:vAlign w:val="center"/>
          </w:tcPr>
          <w:p w14:paraId="5B9D3EC5" w14:textId="77777777" w:rsidR="00A04537" w:rsidRDefault="006C5CFD">
            <w:pPr>
              <w:spacing w:line="240" w:lineRule="auto"/>
              <w:jc w:val="center"/>
            </w:pPr>
            <w:r>
              <w:rPr>
                <w:rFonts w:cs="Times New Roman"/>
                <w:sz w:val="16"/>
              </w:rPr>
              <w:t>G29.1~G29.4</w:t>
            </w:r>
          </w:p>
        </w:tc>
        <w:tc>
          <w:tcPr>
            <w:tcW w:w="567" w:type="dxa"/>
            <w:vAlign w:val="center"/>
          </w:tcPr>
          <w:p w14:paraId="3A7DFA63" w14:textId="77777777" w:rsidR="00A04537" w:rsidRDefault="006C5CFD">
            <w:pPr>
              <w:spacing w:line="240" w:lineRule="auto"/>
              <w:jc w:val="center"/>
            </w:pPr>
            <w:r>
              <w:rPr>
                <w:rFonts w:cs="Times New Roman"/>
                <w:sz w:val="16"/>
              </w:rPr>
              <w:t>通过</w:t>
            </w:r>
          </w:p>
        </w:tc>
      </w:tr>
      <w:tr w:rsidR="00A04537" w14:paraId="3A8F03DB" w14:textId="77777777">
        <w:trPr>
          <w:jc w:val="center"/>
        </w:trPr>
        <w:tc>
          <w:tcPr>
            <w:tcW w:w="567" w:type="dxa"/>
            <w:vAlign w:val="center"/>
          </w:tcPr>
          <w:p w14:paraId="02A744EB" w14:textId="77777777" w:rsidR="00A04537" w:rsidRDefault="006C5CFD">
            <w:pPr>
              <w:spacing w:line="240" w:lineRule="auto"/>
            </w:pPr>
            <w:r>
              <w:rPr>
                <w:rFonts w:cs="Times New Roman"/>
                <w:sz w:val="16"/>
              </w:rPr>
              <w:t>UI-09</w:t>
            </w:r>
          </w:p>
        </w:tc>
        <w:tc>
          <w:tcPr>
            <w:tcW w:w="1474" w:type="dxa"/>
            <w:vAlign w:val="center"/>
          </w:tcPr>
          <w:p w14:paraId="660BAF67" w14:textId="77777777" w:rsidR="00A04537" w:rsidRDefault="006C5CFD">
            <w:pPr>
              <w:spacing w:line="240" w:lineRule="auto"/>
              <w:jc w:val="center"/>
            </w:pPr>
            <w:r>
              <w:rPr>
                <w:rFonts w:cs="Times New Roman"/>
                <w:sz w:val="16"/>
              </w:rPr>
              <w:t>字母表为字符类</w:t>
            </w:r>
          </w:p>
        </w:tc>
        <w:tc>
          <w:tcPr>
            <w:tcW w:w="1474" w:type="dxa"/>
            <w:vAlign w:val="center"/>
          </w:tcPr>
          <w:p w14:paraId="6954FFEC" w14:textId="77777777" w:rsidR="00A04537" w:rsidRDefault="006C5CFD">
            <w:pPr>
              <w:spacing w:line="240" w:lineRule="auto"/>
              <w:jc w:val="center"/>
            </w:pPr>
            <w:r>
              <w:rPr>
                <w:rFonts w:cs="Times New Roman"/>
                <w:sz w:val="16"/>
              </w:rPr>
              <w:t>切到</w:t>
            </w:r>
            <w:r>
              <w:rPr>
                <w:rFonts w:cs="Times New Roman"/>
                <w:sz w:val="16"/>
              </w:rPr>
              <w:t>③④</w:t>
            </w:r>
          </w:p>
        </w:tc>
        <w:tc>
          <w:tcPr>
            <w:tcW w:w="1587" w:type="dxa"/>
            <w:vAlign w:val="center"/>
          </w:tcPr>
          <w:p w14:paraId="7CEAFB17" w14:textId="77777777" w:rsidR="00A04537" w:rsidRDefault="006C5CFD">
            <w:pPr>
              <w:spacing w:line="240" w:lineRule="auto"/>
              <w:jc w:val="center"/>
            </w:pPr>
            <w:r>
              <w:rPr>
                <w:rFonts w:cs="Times New Roman"/>
                <w:sz w:val="16"/>
              </w:rPr>
              <w:t>列数</w:t>
            </w:r>
            <w:r>
              <w:rPr>
                <w:rFonts w:cs="Times New Roman"/>
                <w:sz w:val="16"/>
              </w:rPr>
              <w:t xml:space="preserve"> = </w:t>
            </w:r>
            <w:r>
              <w:rPr>
                <w:rFonts w:cs="Times New Roman"/>
                <w:sz w:val="16"/>
              </w:rPr>
              <w:t>类数</w:t>
            </w:r>
            <w:r>
              <w:rPr>
                <w:rFonts w:cs="Times New Roman"/>
                <w:sz w:val="16"/>
              </w:rPr>
              <w:t xml:space="preserve"> + 2</w:t>
            </w:r>
            <w:r>
              <w:rPr>
                <w:rFonts w:cs="Times New Roman"/>
                <w:sz w:val="16"/>
              </w:rPr>
              <w:t>，图例给出字节集</w:t>
            </w:r>
          </w:p>
        </w:tc>
        <w:tc>
          <w:tcPr>
            <w:tcW w:w="1474" w:type="dxa"/>
            <w:vAlign w:val="center"/>
          </w:tcPr>
          <w:p w14:paraId="5DAF92F2" w14:textId="77777777" w:rsidR="00A04537" w:rsidRDefault="006C5CFD">
            <w:pPr>
              <w:spacing w:line="240" w:lineRule="auto"/>
              <w:jc w:val="center"/>
            </w:pPr>
            <w:r>
              <w:rPr>
                <w:rFonts w:cs="Times New Roman"/>
                <w:sz w:val="16"/>
              </w:rPr>
              <w:t xml:space="preserve">18 </w:t>
            </w:r>
            <w:r>
              <w:rPr>
                <w:rFonts w:cs="Times New Roman"/>
                <w:sz w:val="16"/>
              </w:rPr>
              <w:t>类</w:t>
            </w:r>
            <w:r>
              <w:rPr>
                <w:rFonts w:cs="Times New Roman"/>
                <w:sz w:val="16"/>
              </w:rPr>
              <w:t xml:space="preserve"> → 20 </w:t>
            </w:r>
            <w:r>
              <w:rPr>
                <w:rFonts w:cs="Times New Roman"/>
                <w:sz w:val="16"/>
              </w:rPr>
              <w:t>列</w:t>
            </w:r>
          </w:p>
        </w:tc>
        <w:tc>
          <w:tcPr>
            <w:tcW w:w="907" w:type="dxa"/>
            <w:vAlign w:val="center"/>
          </w:tcPr>
          <w:p w14:paraId="33A535D7" w14:textId="77777777" w:rsidR="00A04537" w:rsidRDefault="006C5CFD">
            <w:pPr>
              <w:spacing w:line="240" w:lineRule="auto"/>
              <w:jc w:val="center"/>
            </w:pPr>
            <w:r>
              <w:rPr>
                <w:rFonts w:cs="Times New Roman"/>
                <w:sz w:val="16"/>
              </w:rPr>
              <w:t>G26~G28</w:t>
            </w:r>
          </w:p>
        </w:tc>
        <w:tc>
          <w:tcPr>
            <w:tcW w:w="567" w:type="dxa"/>
            <w:vAlign w:val="center"/>
          </w:tcPr>
          <w:p w14:paraId="640F5078" w14:textId="77777777" w:rsidR="00A04537" w:rsidRDefault="006C5CFD">
            <w:pPr>
              <w:spacing w:line="240" w:lineRule="auto"/>
              <w:jc w:val="center"/>
            </w:pPr>
            <w:r>
              <w:rPr>
                <w:rFonts w:cs="Times New Roman"/>
                <w:sz w:val="16"/>
              </w:rPr>
              <w:t>通过</w:t>
            </w:r>
          </w:p>
        </w:tc>
      </w:tr>
      <w:tr w:rsidR="00A04537" w14:paraId="2B6D0906" w14:textId="77777777">
        <w:trPr>
          <w:jc w:val="center"/>
        </w:trPr>
        <w:tc>
          <w:tcPr>
            <w:tcW w:w="567" w:type="dxa"/>
            <w:vAlign w:val="center"/>
          </w:tcPr>
          <w:p w14:paraId="1B93B07E" w14:textId="77777777" w:rsidR="00A04537" w:rsidRDefault="006C5CFD">
            <w:pPr>
              <w:spacing w:line="240" w:lineRule="auto"/>
            </w:pPr>
            <w:r>
              <w:rPr>
                <w:rFonts w:cs="Times New Roman"/>
                <w:sz w:val="16"/>
              </w:rPr>
              <w:t>UI-10</w:t>
            </w:r>
          </w:p>
        </w:tc>
        <w:tc>
          <w:tcPr>
            <w:tcW w:w="1474" w:type="dxa"/>
            <w:vAlign w:val="center"/>
          </w:tcPr>
          <w:p w14:paraId="0BE693A4" w14:textId="77777777" w:rsidR="00A04537" w:rsidRDefault="006C5CFD">
            <w:pPr>
              <w:spacing w:line="240" w:lineRule="auto"/>
              <w:jc w:val="center"/>
            </w:pPr>
            <w:r>
              <w:rPr>
                <w:rFonts w:cs="Times New Roman"/>
                <w:sz w:val="16"/>
              </w:rPr>
              <w:t>语言切换</w:t>
            </w:r>
          </w:p>
        </w:tc>
        <w:tc>
          <w:tcPr>
            <w:tcW w:w="1474" w:type="dxa"/>
            <w:vAlign w:val="center"/>
          </w:tcPr>
          <w:p w14:paraId="27BAA118" w14:textId="77777777" w:rsidR="00A04537" w:rsidRDefault="006C5CFD">
            <w:pPr>
              <w:spacing w:line="240" w:lineRule="auto"/>
              <w:jc w:val="center"/>
            </w:pPr>
            <w:r>
              <w:rPr>
                <w:rFonts w:cs="Times New Roman"/>
                <w:sz w:val="16"/>
              </w:rPr>
              <w:t>从</w:t>
            </w:r>
            <w:r>
              <w:rPr>
                <w:rFonts w:cs="Times New Roman"/>
                <w:sz w:val="16"/>
              </w:rPr>
              <w:t xml:space="preserve"> TINY </w:t>
            </w:r>
            <w:r>
              <w:rPr>
                <w:rFonts w:cs="Times New Roman"/>
                <w:sz w:val="16"/>
              </w:rPr>
              <w:t>切到</w:t>
            </w:r>
            <w:r>
              <w:rPr>
                <w:rFonts w:cs="Times New Roman"/>
                <w:sz w:val="16"/>
              </w:rPr>
              <w:t xml:space="preserve"> mini-C</w:t>
            </w:r>
          </w:p>
        </w:tc>
        <w:tc>
          <w:tcPr>
            <w:tcW w:w="1587" w:type="dxa"/>
            <w:vAlign w:val="center"/>
          </w:tcPr>
          <w:p w14:paraId="3DC2D722" w14:textId="77777777" w:rsidR="00A04537" w:rsidRDefault="006C5CFD">
            <w:pPr>
              <w:spacing w:line="240" w:lineRule="auto"/>
              <w:jc w:val="center"/>
            </w:pPr>
            <w:r>
              <w:rPr>
                <w:rFonts w:cs="Times New Roman"/>
                <w:sz w:val="16"/>
              </w:rPr>
              <w:t>重新载入数据、作废旧结果</w:t>
            </w:r>
          </w:p>
        </w:tc>
        <w:tc>
          <w:tcPr>
            <w:tcW w:w="1474" w:type="dxa"/>
            <w:vAlign w:val="center"/>
          </w:tcPr>
          <w:p w14:paraId="76C3FCC7" w14:textId="77777777" w:rsidR="00A04537" w:rsidRDefault="006C5CFD">
            <w:pPr>
              <w:spacing w:line="240" w:lineRule="auto"/>
              <w:jc w:val="center"/>
            </w:pPr>
            <w:r>
              <w:rPr>
                <w:rFonts w:cs="Times New Roman"/>
                <w:sz w:val="16"/>
              </w:rPr>
              <w:t>符合</w:t>
            </w:r>
          </w:p>
        </w:tc>
        <w:tc>
          <w:tcPr>
            <w:tcW w:w="907" w:type="dxa"/>
            <w:vAlign w:val="center"/>
          </w:tcPr>
          <w:p w14:paraId="57C55ECB" w14:textId="77777777" w:rsidR="00A04537" w:rsidRDefault="006C5CFD">
            <w:pPr>
              <w:spacing w:line="240" w:lineRule="auto"/>
              <w:jc w:val="center"/>
            </w:pPr>
            <w:r>
              <w:rPr>
                <w:rFonts w:cs="Times New Roman"/>
                <w:sz w:val="16"/>
              </w:rPr>
              <w:t>G17</w:t>
            </w:r>
          </w:p>
        </w:tc>
        <w:tc>
          <w:tcPr>
            <w:tcW w:w="567" w:type="dxa"/>
            <w:vAlign w:val="center"/>
          </w:tcPr>
          <w:p w14:paraId="49D27F5E" w14:textId="77777777" w:rsidR="00A04537" w:rsidRDefault="006C5CFD">
            <w:pPr>
              <w:spacing w:line="240" w:lineRule="auto"/>
              <w:jc w:val="center"/>
            </w:pPr>
            <w:r>
              <w:rPr>
                <w:rFonts w:cs="Times New Roman"/>
                <w:sz w:val="16"/>
              </w:rPr>
              <w:t>通过</w:t>
            </w:r>
          </w:p>
        </w:tc>
      </w:tr>
      <w:tr w:rsidR="00A04537" w14:paraId="5A5ACA6D" w14:textId="77777777">
        <w:trPr>
          <w:jc w:val="center"/>
        </w:trPr>
        <w:tc>
          <w:tcPr>
            <w:tcW w:w="567" w:type="dxa"/>
            <w:vAlign w:val="center"/>
          </w:tcPr>
          <w:p w14:paraId="10FFF6C9" w14:textId="77777777" w:rsidR="00A04537" w:rsidRDefault="006C5CFD">
            <w:pPr>
              <w:spacing w:line="240" w:lineRule="auto"/>
            </w:pPr>
            <w:r>
              <w:rPr>
                <w:rFonts w:cs="Times New Roman"/>
                <w:sz w:val="16"/>
              </w:rPr>
              <w:t>UI-11</w:t>
            </w:r>
          </w:p>
        </w:tc>
        <w:tc>
          <w:tcPr>
            <w:tcW w:w="1474" w:type="dxa"/>
            <w:vAlign w:val="center"/>
          </w:tcPr>
          <w:p w14:paraId="46AB3B0F" w14:textId="77777777" w:rsidR="00A04537" w:rsidRDefault="006C5CFD">
            <w:pPr>
              <w:spacing w:line="240" w:lineRule="auto"/>
              <w:jc w:val="center"/>
            </w:pPr>
            <w:r>
              <w:rPr>
                <w:rFonts w:cs="Times New Roman"/>
                <w:sz w:val="16"/>
              </w:rPr>
              <w:t>状态栏</w:t>
            </w:r>
          </w:p>
        </w:tc>
        <w:tc>
          <w:tcPr>
            <w:tcW w:w="1474" w:type="dxa"/>
            <w:vAlign w:val="center"/>
          </w:tcPr>
          <w:p w14:paraId="32059793" w14:textId="77777777" w:rsidR="00A04537" w:rsidRDefault="006C5CFD">
            <w:pPr>
              <w:spacing w:line="240" w:lineRule="auto"/>
              <w:jc w:val="center"/>
            </w:pPr>
            <w:r>
              <w:rPr>
                <w:rFonts w:cs="Times New Roman"/>
                <w:sz w:val="16"/>
              </w:rPr>
              <w:t>启动</w:t>
            </w:r>
            <w:r>
              <w:rPr>
                <w:rFonts w:cs="Times New Roman"/>
                <w:sz w:val="16"/>
              </w:rPr>
              <w:t>/</w:t>
            </w:r>
            <w:r>
              <w:rPr>
                <w:rFonts w:cs="Times New Roman"/>
                <w:sz w:val="16"/>
              </w:rPr>
              <w:t>流水线结束</w:t>
            </w:r>
          </w:p>
        </w:tc>
        <w:tc>
          <w:tcPr>
            <w:tcW w:w="1587" w:type="dxa"/>
            <w:vAlign w:val="center"/>
          </w:tcPr>
          <w:p w14:paraId="1B94B62D" w14:textId="77777777" w:rsidR="00A04537" w:rsidRDefault="006C5CFD">
            <w:pPr>
              <w:spacing w:line="240" w:lineRule="auto"/>
              <w:jc w:val="center"/>
            </w:pPr>
            <w:r>
              <w:rPr>
                <w:rFonts w:cs="Times New Roman"/>
                <w:sz w:val="16"/>
              </w:rPr>
              <w:t>显示语言与数据文件；进度提示空闲为空</w:t>
            </w:r>
          </w:p>
        </w:tc>
        <w:tc>
          <w:tcPr>
            <w:tcW w:w="1474" w:type="dxa"/>
            <w:vAlign w:val="center"/>
          </w:tcPr>
          <w:p w14:paraId="331D92AC" w14:textId="77777777" w:rsidR="00A04537" w:rsidRDefault="006C5CFD">
            <w:pPr>
              <w:spacing w:line="240" w:lineRule="auto"/>
              <w:jc w:val="center"/>
            </w:pPr>
            <w:r>
              <w:rPr>
                <w:rFonts w:cs="Times New Roman"/>
                <w:sz w:val="16"/>
              </w:rPr>
              <w:t>符合</w:t>
            </w:r>
          </w:p>
        </w:tc>
        <w:tc>
          <w:tcPr>
            <w:tcW w:w="907" w:type="dxa"/>
            <w:vAlign w:val="center"/>
          </w:tcPr>
          <w:p w14:paraId="10909E6A" w14:textId="77777777" w:rsidR="00A04537" w:rsidRDefault="006C5CFD">
            <w:pPr>
              <w:spacing w:line="240" w:lineRule="auto"/>
              <w:jc w:val="center"/>
            </w:pPr>
            <w:r>
              <w:rPr>
                <w:rFonts w:cs="Times New Roman"/>
                <w:sz w:val="16"/>
              </w:rPr>
              <w:t>G31~G33</w:t>
            </w:r>
          </w:p>
        </w:tc>
        <w:tc>
          <w:tcPr>
            <w:tcW w:w="567" w:type="dxa"/>
            <w:vAlign w:val="center"/>
          </w:tcPr>
          <w:p w14:paraId="1719F864" w14:textId="77777777" w:rsidR="00A04537" w:rsidRDefault="006C5CFD">
            <w:pPr>
              <w:spacing w:line="240" w:lineRule="auto"/>
              <w:jc w:val="center"/>
            </w:pPr>
            <w:r>
              <w:rPr>
                <w:rFonts w:cs="Times New Roman"/>
                <w:sz w:val="16"/>
              </w:rPr>
              <w:t>通过</w:t>
            </w:r>
          </w:p>
        </w:tc>
      </w:tr>
      <w:tr w:rsidR="00A04537" w14:paraId="1DAA7F46" w14:textId="77777777">
        <w:trPr>
          <w:jc w:val="center"/>
        </w:trPr>
        <w:tc>
          <w:tcPr>
            <w:tcW w:w="567" w:type="dxa"/>
            <w:vAlign w:val="center"/>
          </w:tcPr>
          <w:p w14:paraId="681496FB" w14:textId="77777777" w:rsidR="00A04537" w:rsidRDefault="006C5CFD">
            <w:pPr>
              <w:spacing w:line="240" w:lineRule="auto"/>
            </w:pPr>
            <w:r>
              <w:rPr>
                <w:rFonts w:cs="Times New Roman"/>
                <w:sz w:val="16"/>
              </w:rPr>
              <w:t>UI-12</w:t>
            </w:r>
          </w:p>
        </w:tc>
        <w:tc>
          <w:tcPr>
            <w:tcW w:w="1474" w:type="dxa"/>
            <w:vAlign w:val="center"/>
          </w:tcPr>
          <w:p w14:paraId="78F0FDC9" w14:textId="77777777" w:rsidR="00A04537" w:rsidRDefault="006C5CFD">
            <w:pPr>
              <w:spacing w:line="240" w:lineRule="auto"/>
              <w:jc w:val="center"/>
            </w:pPr>
            <w:r>
              <w:rPr>
                <w:rFonts w:cs="Times New Roman"/>
                <w:sz w:val="16"/>
              </w:rPr>
              <w:t>截图模式</w:t>
            </w:r>
          </w:p>
        </w:tc>
        <w:tc>
          <w:tcPr>
            <w:tcW w:w="1474" w:type="dxa"/>
            <w:vAlign w:val="center"/>
          </w:tcPr>
          <w:p w14:paraId="504509B8" w14:textId="77777777" w:rsidR="00A04537" w:rsidRDefault="006C5CFD">
            <w:pPr>
              <w:spacing w:line="240" w:lineRule="auto"/>
              <w:jc w:val="center"/>
            </w:pPr>
            <w:r>
              <w:rPr>
                <w:rFonts w:cs="Times New Roman"/>
                <w:sz w:val="16"/>
              </w:rPr>
              <w:t>`--shot`</w:t>
            </w:r>
          </w:p>
        </w:tc>
        <w:tc>
          <w:tcPr>
            <w:tcW w:w="1587" w:type="dxa"/>
            <w:vAlign w:val="center"/>
          </w:tcPr>
          <w:p w14:paraId="0392C1DF" w14:textId="77777777" w:rsidR="00A04537" w:rsidRDefault="006C5CFD">
            <w:pPr>
              <w:spacing w:line="240" w:lineRule="auto"/>
              <w:jc w:val="center"/>
            </w:pPr>
            <w:r>
              <w:rPr>
                <w:rFonts w:cs="Times New Roman"/>
                <w:sz w:val="16"/>
              </w:rPr>
              <w:t>生成</w:t>
            </w:r>
            <w:r>
              <w:rPr>
                <w:rFonts w:cs="Times New Roman"/>
                <w:sz w:val="16"/>
              </w:rPr>
              <w:t xml:space="preserve"> PNG </w:t>
            </w:r>
            <w:r>
              <w:rPr>
                <w:rFonts w:cs="Times New Roman"/>
                <w:sz w:val="16"/>
              </w:rPr>
              <w:t>且正常退出</w:t>
            </w:r>
          </w:p>
        </w:tc>
        <w:tc>
          <w:tcPr>
            <w:tcW w:w="1474" w:type="dxa"/>
            <w:vAlign w:val="center"/>
          </w:tcPr>
          <w:p w14:paraId="30243C50" w14:textId="77777777" w:rsidR="00A04537" w:rsidRDefault="006C5CFD">
            <w:pPr>
              <w:spacing w:line="240" w:lineRule="auto"/>
              <w:jc w:val="center"/>
            </w:pPr>
            <w:r>
              <w:rPr>
                <w:rFonts w:cs="Times New Roman"/>
                <w:sz w:val="16"/>
              </w:rPr>
              <w:t>1600×1000</w:t>
            </w:r>
          </w:p>
        </w:tc>
        <w:tc>
          <w:tcPr>
            <w:tcW w:w="907" w:type="dxa"/>
            <w:vAlign w:val="center"/>
          </w:tcPr>
          <w:p w14:paraId="792A9AA8" w14:textId="77777777" w:rsidR="00A04537" w:rsidRDefault="006C5CFD">
            <w:pPr>
              <w:spacing w:line="240" w:lineRule="auto"/>
              <w:jc w:val="center"/>
            </w:pPr>
            <w:r>
              <w:rPr>
                <w:rFonts w:cs="Times New Roman"/>
                <w:sz w:val="16"/>
              </w:rPr>
              <w:t>人工核对</w:t>
            </w:r>
          </w:p>
        </w:tc>
        <w:tc>
          <w:tcPr>
            <w:tcW w:w="567" w:type="dxa"/>
            <w:vAlign w:val="center"/>
          </w:tcPr>
          <w:p w14:paraId="727C17D0" w14:textId="77777777" w:rsidR="00A04537" w:rsidRDefault="006C5CFD">
            <w:pPr>
              <w:spacing w:line="240" w:lineRule="auto"/>
              <w:jc w:val="center"/>
            </w:pPr>
            <w:r>
              <w:rPr>
                <w:rFonts w:cs="Times New Roman"/>
                <w:sz w:val="16"/>
              </w:rPr>
              <w:t>通过</w:t>
            </w:r>
          </w:p>
        </w:tc>
      </w:tr>
    </w:tbl>
    <w:p w14:paraId="30E16BE2" w14:textId="77777777" w:rsidR="00A04537" w:rsidRDefault="006C5CFD">
      <w:pPr>
        <w:pStyle w:val="31"/>
      </w:pPr>
      <w:bookmarkStart w:id="110" w:name="_Toc243146842"/>
      <w:r>
        <w:rPr>
          <w:rFonts w:ascii="Times New Roman" w:eastAsia="黑体" w:hAnsi="Times New Roman" w:cs="Times New Roman"/>
        </w:rPr>
        <w:t xml:space="preserve">4.4  </w:t>
      </w:r>
      <w:r>
        <w:rPr>
          <w:rFonts w:ascii="Times New Roman" w:eastAsia="黑体" w:hAnsi="Times New Roman" w:cs="Times New Roman"/>
        </w:rPr>
        <w:t>异常与边界</w:t>
      </w:r>
      <w:bookmarkEnd w:id="110"/>
    </w:p>
    <w:p w14:paraId="52F49391" w14:textId="77777777" w:rsidR="00A04537" w:rsidRDefault="006C5CFD">
      <w:pPr>
        <w:spacing w:before="60" w:after="120" w:line="300" w:lineRule="exact"/>
        <w:jc w:val="center"/>
      </w:pPr>
      <w:r>
        <w:rPr>
          <w:rFonts w:cs="Times New Roman"/>
          <w:sz w:val="21"/>
        </w:rPr>
        <w:t>表</w:t>
      </w:r>
      <w:r>
        <w:rPr>
          <w:rFonts w:cs="Times New Roman"/>
          <w:sz w:val="21"/>
        </w:rPr>
        <w:t xml:space="preserve"> B-10  </w:t>
      </w:r>
      <w:r>
        <w:rPr>
          <w:rFonts w:cs="Times New Roman"/>
          <w:sz w:val="21"/>
        </w:rPr>
        <w:t>异常与边界测试用例与结果</w:t>
      </w:r>
    </w:p>
    <w:tbl>
      <w:tblPr>
        <w:tblStyle w:val="aff1"/>
        <w:tblW w:w="0" w:type="auto"/>
        <w:jc w:val="center"/>
        <w:tblLayout w:type="fixed"/>
        <w:tblLook w:val="04A0" w:firstRow="1" w:lastRow="0" w:firstColumn="1" w:lastColumn="0" w:noHBand="0" w:noVBand="1"/>
      </w:tblPr>
      <w:tblGrid>
        <w:gridCol w:w="567"/>
        <w:gridCol w:w="1587"/>
        <w:gridCol w:w="1587"/>
        <w:gridCol w:w="1587"/>
        <w:gridCol w:w="1361"/>
        <w:gridCol w:w="794"/>
        <w:gridCol w:w="567"/>
      </w:tblGrid>
      <w:tr w:rsidR="00A04537" w14:paraId="604E7C75" w14:textId="77777777">
        <w:trPr>
          <w:jc w:val="center"/>
        </w:trPr>
        <w:tc>
          <w:tcPr>
            <w:tcW w:w="567" w:type="dxa"/>
            <w:shd w:val="clear" w:color="auto" w:fill="D9E2F3"/>
            <w:vAlign w:val="center"/>
          </w:tcPr>
          <w:p w14:paraId="0BCE130C" w14:textId="77777777" w:rsidR="00A04537" w:rsidRDefault="006C5CFD">
            <w:pPr>
              <w:spacing w:line="240" w:lineRule="auto"/>
              <w:jc w:val="center"/>
            </w:pPr>
            <w:r>
              <w:rPr>
                <w:rFonts w:cs="Times New Roman"/>
                <w:b/>
                <w:sz w:val="16"/>
              </w:rPr>
              <w:t>编号</w:t>
            </w:r>
          </w:p>
        </w:tc>
        <w:tc>
          <w:tcPr>
            <w:tcW w:w="1587" w:type="dxa"/>
            <w:shd w:val="clear" w:color="auto" w:fill="D9E2F3"/>
            <w:vAlign w:val="center"/>
          </w:tcPr>
          <w:p w14:paraId="7BBD6003" w14:textId="77777777" w:rsidR="00A04537" w:rsidRDefault="006C5CFD">
            <w:pPr>
              <w:spacing w:line="240" w:lineRule="auto"/>
              <w:jc w:val="center"/>
            </w:pPr>
            <w:r>
              <w:rPr>
                <w:rFonts w:cs="Times New Roman"/>
                <w:b/>
                <w:sz w:val="16"/>
              </w:rPr>
              <w:t>用例</w:t>
            </w:r>
          </w:p>
        </w:tc>
        <w:tc>
          <w:tcPr>
            <w:tcW w:w="1587" w:type="dxa"/>
            <w:shd w:val="clear" w:color="auto" w:fill="D9E2F3"/>
            <w:vAlign w:val="center"/>
          </w:tcPr>
          <w:p w14:paraId="2B195D2F" w14:textId="77777777" w:rsidR="00A04537" w:rsidRDefault="006C5CFD">
            <w:pPr>
              <w:spacing w:line="240" w:lineRule="auto"/>
              <w:jc w:val="center"/>
            </w:pPr>
            <w:r>
              <w:rPr>
                <w:rFonts w:cs="Times New Roman"/>
                <w:b/>
                <w:sz w:val="16"/>
              </w:rPr>
              <w:t>输入</w:t>
            </w:r>
            <w:r>
              <w:rPr>
                <w:rFonts w:cs="Times New Roman"/>
                <w:b/>
                <w:sz w:val="16"/>
              </w:rPr>
              <w:t>/</w:t>
            </w:r>
            <w:r>
              <w:rPr>
                <w:rFonts w:cs="Times New Roman"/>
                <w:b/>
                <w:sz w:val="16"/>
              </w:rPr>
              <w:t>条件</w:t>
            </w:r>
          </w:p>
        </w:tc>
        <w:tc>
          <w:tcPr>
            <w:tcW w:w="1587" w:type="dxa"/>
            <w:shd w:val="clear" w:color="auto" w:fill="D9E2F3"/>
            <w:vAlign w:val="center"/>
          </w:tcPr>
          <w:p w14:paraId="0718A4ED" w14:textId="77777777" w:rsidR="00A04537" w:rsidRDefault="006C5CFD">
            <w:pPr>
              <w:spacing w:line="240" w:lineRule="auto"/>
              <w:jc w:val="center"/>
            </w:pPr>
            <w:r>
              <w:rPr>
                <w:rFonts w:cs="Times New Roman"/>
                <w:b/>
                <w:sz w:val="16"/>
              </w:rPr>
              <w:t>预期</w:t>
            </w:r>
          </w:p>
        </w:tc>
        <w:tc>
          <w:tcPr>
            <w:tcW w:w="1361" w:type="dxa"/>
            <w:shd w:val="clear" w:color="auto" w:fill="D9E2F3"/>
            <w:vAlign w:val="center"/>
          </w:tcPr>
          <w:p w14:paraId="577BCB33" w14:textId="77777777" w:rsidR="00A04537" w:rsidRDefault="006C5CFD">
            <w:pPr>
              <w:spacing w:line="240" w:lineRule="auto"/>
              <w:jc w:val="center"/>
            </w:pPr>
            <w:r>
              <w:rPr>
                <w:rFonts w:cs="Times New Roman"/>
                <w:b/>
                <w:sz w:val="16"/>
              </w:rPr>
              <w:t>实际</w:t>
            </w:r>
          </w:p>
        </w:tc>
        <w:tc>
          <w:tcPr>
            <w:tcW w:w="794" w:type="dxa"/>
            <w:shd w:val="clear" w:color="auto" w:fill="D9E2F3"/>
            <w:vAlign w:val="center"/>
          </w:tcPr>
          <w:p w14:paraId="432F38B9" w14:textId="77777777" w:rsidR="00A04537" w:rsidRDefault="006C5CFD">
            <w:pPr>
              <w:spacing w:line="240" w:lineRule="auto"/>
              <w:jc w:val="center"/>
            </w:pPr>
            <w:r>
              <w:rPr>
                <w:rFonts w:cs="Times New Roman"/>
                <w:b/>
                <w:sz w:val="16"/>
              </w:rPr>
              <w:t>断言</w:t>
            </w:r>
          </w:p>
        </w:tc>
        <w:tc>
          <w:tcPr>
            <w:tcW w:w="567" w:type="dxa"/>
            <w:shd w:val="clear" w:color="auto" w:fill="D9E2F3"/>
            <w:vAlign w:val="center"/>
          </w:tcPr>
          <w:p w14:paraId="059FD8D8" w14:textId="77777777" w:rsidR="00A04537" w:rsidRDefault="006C5CFD">
            <w:pPr>
              <w:spacing w:line="240" w:lineRule="auto"/>
              <w:jc w:val="center"/>
            </w:pPr>
            <w:r>
              <w:rPr>
                <w:rFonts w:cs="Times New Roman"/>
                <w:b/>
                <w:sz w:val="16"/>
              </w:rPr>
              <w:t>结论</w:t>
            </w:r>
          </w:p>
        </w:tc>
      </w:tr>
      <w:tr w:rsidR="00A04537" w14:paraId="65A701E1" w14:textId="77777777">
        <w:trPr>
          <w:jc w:val="center"/>
        </w:trPr>
        <w:tc>
          <w:tcPr>
            <w:tcW w:w="567" w:type="dxa"/>
            <w:vAlign w:val="center"/>
          </w:tcPr>
          <w:p w14:paraId="3E0971DD" w14:textId="77777777" w:rsidR="00A04537" w:rsidRDefault="006C5CFD">
            <w:pPr>
              <w:spacing w:line="240" w:lineRule="auto"/>
            </w:pPr>
            <w:r>
              <w:rPr>
                <w:rFonts w:cs="Times New Roman"/>
                <w:sz w:val="16"/>
              </w:rPr>
              <w:t>EX-01</w:t>
            </w:r>
          </w:p>
        </w:tc>
        <w:tc>
          <w:tcPr>
            <w:tcW w:w="1587" w:type="dxa"/>
            <w:vAlign w:val="center"/>
          </w:tcPr>
          <w:p w14:paraId="0B621191" w14:textId="77777777" w:rsidR="00A04537" w:rsidRDefault="006C5CFD">
            <w:pPr>
              <w:spacing w:line="240" w:lineRule="auto"/>
              <w:jc w:val="center"/>
            </w:pPr>
            <w:r>
              <w:rPr>
                <w:rFonts w:cs="Times New Roman"/>
                <w:sz w:val="16"/>
              </w:rPr>
              <w:t>空规格</w:t>
            </w:r>
          </w:p>
        </w:tc>
        <w:tc>
          <w:tcPr>
            <w:tcW w:w="1587" w:type="dxa"/>
            <w:vAlign w:val="center"/>
          </w:tcPr>
          <w:p w14:paraId="4C4898D4" w14:textId="77777777" w:rsidR="00A04537" w:rsidRDefault="006C5CFD">
            <w:pPr>
              <w:spacing w:line="240" w:lineRule="auto"/>
              <w:jc w:val="center"/>
            </w:pPr>
            <w:r>
              <w:rPr>
                <w:rFonts w:cs="Times New Roman"/>
                <w:sz w:val="16"/>
              </w:rPr>
              <w:t>空文本</w:t>
            </w:r>
          </w:p>
        </w:tc>
        <w:tc>
          <w:tcPr>
            <w:tcW w:w="1587" w:type="dxa"/>
            <w:vAlign w:val="center"/>
          </w:tcPr>
          <w:p w14:paraId="181BDCDA" w14:textId="77777777" w:rsidR="00A04537" w:rsidRDefault="006C5CFD">
            <w:pPr>
              <w:spacing w:line="240" w:lineRule="auto"/>
              <w:jc w:val="center"/>
            </w:pPr>
            <w:r>
              <w:rPr>
                <w:rFonts w:cs="Times New Roman"/>
                <w:sz w:val="16"/>
              </w:rPr>
              <w:t>提示</w:t>
            </w:r>
            <w:r>
              <w:rPr>
                <w:rFonts w:cs="Times New Roman"/>
                <w:sz w:val="16"/>
              </w:rPr>
              <w:t>“</w:t>
            </w:r>
            <w:r>
              <w:rPr>
                <w:rFonts w:cs="Times New Roman"/>
                <w:sz w:val="16"/>
              </w:rPr>
              <w:t>单词规格为空</w:t>
            </w:r>
            <w:r>
              <w:rPr>
                <w:rFonts w:cs="Times New Roman"/>
                <w:sz w:val="16"/>
              </w:rPr>
              <w:t>”</w:t>
            </w:r>
            <w:r>
              <w:rPr>
                <w:rFonts w:cs="Times New Roman"/>
                <w:sz w:val="16"/>
              </w:rPr>
              <w:t>，不崩溃</w:t>
            </w:r>
          </w:p>
        </w:tc>
        <w:tc>
          <w:tcPr>
            <w:tcW w:w="1361" w:type="dxa"/>
            <w:vAlign w:val="center"/>
          </w:tcPr>
          <w:p w14:paraId="7FF456E1" w14:textId="77777777" w:rsidR="00A04537" w:rsidRDefault="006C5CFD">
            <w:pPr>
              <w:spacing w:line="240" w:lineRule="auto"/>
              <w:jc w:val="center"/>
            </w:pPr>
            <w:r>
              <w:rPr>
                <w:rFonts w:cs="Times New Roman"/>
                <w:sz w:val="16"/>
              </w:rPr>
              <w:t>符合</w:t>
            </w:r>
          </w:p>
        </w:tc>
        <w:tc>
          <w:tcPr>
            <w:tcW w:w="794" w:type="dxa"/>
            <w:vAlign w:val="center"/>
          </w:tcPr>
          <w:p w14:paraId="5BB60513" w14:textId="77777777" w:rsidR="00A04537" w:rsidRDefault="006C5CFD">
            <w:pPr>
              <w:spacing w:line="240" w:lineRule="auto"/>
              <w:jc w:val="center"/>
            </w:pPr>
            <w:r>
              <w:rPr>
                <w:rFonts w:cs="Times New Roman"/>
                <w:sz w:val="16"/>
              </w:rPr>
              <w:t>T10.x</w:t>
            </w:r>
          </w:p>
        </w:tc>
        <w:tc>
          <w:tcPr>
            <w:tcW w:w="567" w:type="dxa"/>
            <w:vAlign w:val="center"/>
          </w:tcPr>
          <w:p w14:paraId="70ED962C" w14:textId="77777777" w:rsidR="00A04537" w:rsidRDefault="006C5CFD">
            <w:pPr>
              <w:spacing w:line="240" w:lineRule="auto"/>
              <w:jc w:val="center"/>
            </w:pPr>
            <w:r>
              <w:rPr>
                <w:rFonts w:cs="Times New Roman"/>
                <w:sz w:val="16"/>
              </w:rPr>
              <w:t>通过</w:t>
            </w:r>
          </w:p>
        </w:tc>
      </w:tr>
      <w:tr w:rsidR="00A04537" w14:paraId="1330F567" w14:textId="77777777">
        <w:trPr>
          <w:jc w:val="center"/>
        </w:trPr>
        <w:tc>
          <w:tcPr>
            <w:tcW w:w="567" w:type="dxa"/>
            <w:vAlign w:val="center"/>
          </w:tcPr>
          <w:p w14:paraId="53000428" w14:textId="77777777" w:rsidR="00A04537" w:rsidRDefault="006C5CFD">
            <w:pPr>
              <w:spacing w:line="240" w:lineRule="auto"/>
            </w:pPr>
            <w:r>
              <w:rPr>
                <w:rFonts w:cs="Times New Roman"/>
                <w:sz w:val="16"/>
              </w:rPr>
              <w:t>EX-02</w:t>
            </w:r>
          </w:p>
        </w:tc>
        <w:tc>
          <w:tcPr>
            <w:tcW w:w="1587" w:type="dxa"/>
            <w:vAlign w:val="center"/>
          </w:tcPr>
          <w:p w14:paraId="42AC5031" w14:textId="77777777" w:rsidR="00A04537" w:rsidRDefault="006C5CFD">
            <w:pPr>
              <w:spacing w:line="240" w:lineRule="auto"/>
              <w:jc w:val="center"/>
            </w:pPr>
            <w:r>
              <w:rPr>
                <w:rFonts w:cs="Times New Roman"/>
                <w:sz w:val="16"/>
              </w:rPr>
              <w:t>空文法</w:t>
            </w:r>
          </w:p>
        </w:tc>
        <w:tc>
          <w:tcPr>
            <w:tcW w:w="1587" w:type="dxa"/>
            <w:vAlign w:val="center"/>
          </w:tcPr>
          <w:p w14:paraId="678D4396" w14:textId="77777777" w:rsidR="00A04537" w:rsidRDefault="006C5CFD">
            <w:pPr>
              <w:spacing w:line="240" w:lineRule="auto"/>
              <w:jc w:val="center"/>
            </w:pPr>
            <w:r>
              <w:rPr>
                <w:rFonts w:cs="Times New Roman"/>
                <w:sz w:val="16"/>
              </w:rPr>
              <w:t>空文本</w:t>
            </w:r>
          </w:p>
        </w:tc>
        <w:tc>
          <w:tcPr>
            <w:tcW w:w="1587" w:type="dxa"/>
            <w:vAlign w:val="center"/>
          </w:tcPr>
          <w:p w14:paraId="3166BEE4" w14:textId="77777777" w:rsidR="00A04537" w:rsidRDefault="006C5CFD">
            <w:pPr>
              <w:spacing w:line="240" w:lineRule="auto"/>
              <w:jc w:val="center"/>
            </w:pPr>
            <w:r>
              <w:rPr>
                <w:rFonts w:cs="Times New Roman"/>
                <w:sz w:val="16"/>
              </w:rPr>
              <w:t>提示并返回失败</w:t>
            </w:r>
          </w:p>
        </w:tc>
        <w:tc>
          <w:tcPr>
            <w:tcW w:w="1361" w:type="dxa"/>
            <w:vAlign w:val="center"/>
          </w:tcPr>
          <w:p w14:paraId="4DB5EBCC" w14:textId="77777777" w:rsidR="00A04537" w:rsidRDefault="006C5CFD">
            <w:pPr>
              <w:spacing w:line="240" w:lineRule="auto"/>
              <w:jc w:val="center"/>
            </w:pPr>
            <w:r>
              <w:rPr>
                <w:rFonts w:cs="Times New Roman"/>
                <w:sz w:val="16"/>
              </w:rPr>
              <w:t>符合</w:t>
            </w:r>
          </w:p>
        </w:tc>
        <w:tc>
          <w:tcPr>
            <w:tcW w:w="794" w:type="dxa"/>
            <w:vAlign w:val="center"/>
          </w:tcPr>
          <w:p w14:paraId="5723C913" w14:textId="77777777" w:rsidR="00A04537" w:rsidRDefault="006C5CFD">
            <w:pPr>
              <w:spacing w:line="240" w:lineRule="auto"/>
              <w:jc w:val="center"/>
            </w:pPr>
            <w:r>
              <w:rPr>
                <w:rFonts w:cs="Times New Roman"/>
                <w:sz w:val="16"/>
              </w:rPr>
              <w:t>T17.x</w:t>
            </w:r>
          </w:p>
        </w:tc>
        <w:tc>
          <w:tcPr>
            <w:tcW w:w="567" w:type="dxa"/>
            <w:vAlign w:val="center"/>
          </w:tcPr>
          <w:p w14:paraId="12E5C12F" w14:textId="77777777" w:rsidR="00A04537" w:rsidRDefault="006C5CFD">
            <w:pPr>
              <w:spacing w:line="240" w:lineRule="auto"/>
              <w:jc w:val="center"/>
            </w:pPr>
            <w:r>
              <w:rPr>
                <w:rFonts w:cs="Times New Roman"/>
                <w:sz w:val="16"/>
              </w:rPr>
              <w:t>通过</w:t>
            </w:r>
          </w:p>
        </w:tc>
      </w:tr>
      <w:tr w:rsidR="00A04537" w14:paraId="753A8059" w14:textId="77777777">
        <w:trPr>
          <w:jc w:val="center"/>
        </w:trPr>
        <w:tc>
          <w:tcPr>
            <w:tcW w:w="567" w:type="dxa"/>
            <w:vAlign w:val="center"/>
          </w:tcPr>
          <w:p w14:paraId="58433547" w14:textId="77777777" w:rsidR="00A04537" w:rsidRDefault="006C5CFD">
            <w:pPr>
              <w:spacing w:line="240" w:lineRule="auto"/>
            </w:pPr>
            <w:r>
              <w:rPr>
                <w:rFonts w:cs="Times New Roman"/>
                <w:sz w:val="16"/>
              </w:rPr>
              <w:t>EX-03</w:t>
            </w:r>
          </w:p>
        </w:tc>
        <w:tc>
          <w:tcPr>
            <w:tcW w:w="1587" w:type="dxa"/>
            <w:vAlign w:val="center"/>
          </w:tcPr>
          <w:p w14:paraId="255FBBDD" w14:textId="77777777" w:rsidR="00A04537" w:rsidRDefault="006C5CFD">
            <w:pPr>
              <w:spacing w:line="240" w:lineRule="auto"/>
              <w:jc w:val="center"/>
            </w:pPr>
            <w:r>
              <w:rPr>
                <w:rFonts w:cs="Times New Roman"/>
                <w:sz w:val="16"/>
              </w:rPr>
              <w:t>空语法树生成四元式</w:t>
            </w:r>
          </w:p>
        </w:tc>
        <w:tc>
          <w:tcPr>
            <w:tcW w:w="1587" w:type="dxa"/>
            <w:vAlign w:val="center"/>
          </w:tcPr>
          <w:p w14:paraId="64B6C34E" w14:textId="77777777" w:rsidR="00A04537" w:rsidRDefault="006C5CFD">
            <w:pPr>
              <w:spacing w:line="240" w:lineRule="auto"/>
              <w:jc w:val="center"/>
            </w:pPr>
            <w:r>
              <w:rPr>
                <w:rFonts w:cs="Times New Roman"/>
                <w:sz w:val="16"/>
              </w:rPr>
              <w:t>空树</w:t>
            </w:r>
          </w:p>
        </w:tc>
        <w:tc>
          <w:tcPr>
            <w:tcW w:w="1587" w:type="dxa"/>
            <w:vAlign w:val="center"/>
          </w:tcPr>
          <w:p w14:paraId="526F861D" w14:textId="77777777" w:rsidR="00A04537" w:rsidRDefault="006C5CFD">
            <w:pPr>
              <w:spacing w:line="240" w:lineRule="auto"/>
              <w:jc w:val="center"/>
            </w:pPr>
            <w:r>
              <w:rPr>
                <w:rFonts w:cs="Times New Roman"/>
                <w:sz w:val="16"/>
              </w:rPr>
              <w:t>告警而非崩溃</w:t>
            </w:r>
          </w:p>
        </w:tc>
        <w:tc>
          <w:tcPr>
            <w:tcW w:w="1361" w:type="dxa"/>
            <w:vAlign w:val="center"/>
          </w:tcPr>
          <w:p w14:paraId="1B78ED44" w14:textId="77777777" w:rsidR="00A04537" w:rsidRDefault="006C5CFD">
            <w:pPr>
              <w:spacing w:line="240" w:lineRule="auto"/>
              <w:jc w:val="center"/>
            </w:pPr>
            <w:r>
              <w:rPr>
                <w:rFonts w:cs="Times New Roman"/>
                <w:sz w:val="16"/>
              </w:rPr>
              <w:t>符合</w:t>
            </w:r>
          </w:p>
        </w:tc>
        <w:tc>
          <w:tcPr>
            <w:tcW w:w="794" w:type="dxa"/>
            <w:vAlign w:val="center"/>
          </w:tcPr>
          <w:p w14:paraId="0932FE4E" w14:textId="77777777" w:rsidR="00A04537" w:rsidRDefault="006C5CFD">
            <w:pPr>
              <w:spacing w:line="240" w:lineRule="auto"/>
              <w:jc w:val="center"/>
            </w:pPr>
            <w:r>
              <w:rPr>
                <w:rFonts w:cs="Times New Roman"/>
                <w:sz w:val="16"/>
              </w:rPr>
              <w:t>T17.2</w:t>
            </w:r>
          </w:p>
        </w:tc>
        <w:tc>
          <w:tcPr>
            <w:tcW w:w="567" w:type="dxa"/>
            <w:vAlign w:val="center"/>
          </w:tcPr>
          <w:p w14:paraId="0452BD72" w14:textId="77777777" w:rsidR="00A04537" w:rsidRDefault="006C5CFD">
            <w:pPr>
              <w:spacing w:line="240" w:lineRule="auto"/>
              <w:jc w:val="center"/>
            </w:pPr>
            <w:r>
              <w:rPr>
                <w:rFonts w:cs="Times New Roman"/>
                <w:sz w:val="16"/>
              </w:rPr>
              <w:t>通过</w:t>
            </w:r>
          </w:p>
        </w:tc>
      </w:tr>
      <w:tr w:rsidR="00A04537" w14:paraId="0546C3F4" w14:textId="77777777">
        <w:trPr>
          <w:jc w:val="center"/>
        </w:trPr>
        <w:tc>
          <w:tcPr>
            <w:tcW w:w="567" w:type="dxa"/>
            <w:vAlign w:val="center"/>
          </w:tcPr>
          <w:p w14:paraId="605AD08A" w14:textId="77777777" w:rsidR="00A04537" w:rsidRDefault="006C5CFD">
            <w:pPr>
              <w:spacing w:line="240" w:lineRule="auto"/>
            </w:pPr>
            <w:r>
              <w:rPr>
                <w:rFonts w:cs="Times New Roman"/>
                <w:sz w:val="16"/>
              </w:rPr>
              <w:t>EX-04</w:t>
            </w:r>
          </w:p>
        </w:tc>
        <w:tc>
          <w:tcPr>
            <w:tcW w:w="1587" w:type="dxa"/>
            <w:vAlign w:val="center"/>
          </w:tcPr>
          <w:p w14:paraId="16FF21DD" w14:textId="77777777" w:rsidR="00A04537" w:rsidRDefault="006C5CFD">
            <w:pPr>
              <w:spacing w:line="240" w:lineRule="auto"/>
              <w:jc w:val="center"/>
            </w:pPr>
            <w:r>
              <w:rPr>
                <w:rFonts w:cs="Times New Roman"/>
                <w:sz w:val="16"/>
              </w:rPr>
              <w:t>非法语义动作</w:t>
            </w:r>
          </w:p>
        </w:tc>
        <w:tc>
          <w:tcPr>
            <w:tcW w:w="1587" w:type="dxa"/>
            <w:vAlign w:val="center"/>
          </w:tcPr>
          <w:p w14:paraId="54C2EC0F" w14:textId="77777777" w:rsidR="00A04537" w:rsidRDefault="006C5CFD">
            <w:pPr>
              <w:spacing w:line="240" w:lineRule="auto"/>
              <w:jc w:val="center"/>
            </w:pPr>
            <w:r>
              <w:rPr>
                <w:rFonts w:cs="Times New Roman"/>
                <w:sz w:val="16"/>
              </w:rPr>
              <w:t>`X 1` / `R`</w:t>
            </w:r>
            <w:r>
              <w:rPr>
                <w:rFonts w:cs="Times New Roman"/>
                <w:sz w:val="16"/>
              </w:rPr>
              <w:t>（缺下标）</w:t>
            </w:r>
          </w:p>
        </w:tc>
        <w:tc>
          <w:tcPr>
            <w:tcW w:w="1587" w:type="dxa"/>
            <w:vAlign w:val="center"/>
          </w:tcPr>
          <w:p w14:paraId="54E6CDF2" w14:textId="77777777" w:rsidR="00A04537" w:rsidRDefault="006C5CFD">
            <w:pPr>
              <w:spacing w:line="240" w:lineRule="auto"/>
              <w:jc w:val="center"/>
            </w:pPr>
            <w:r>
              <w:rPr>
                <w:rFonts w:cs="Times New Roman"/>
                <w:sz w:val="16"/>
              </w:rPr>
              <w:t>逐行报错并指出行号</w:t>
            </w:r>
          </w:p>
        </w:tc>
        <w:tc>
          <w:tcPr>
            <w:tcW w:w="1361" w:type="dxa"/>
            <w:vAlign w:val="center"/>
          </w:tcPr>
          <w:p w14:paraId="3577963B" w14:textId="77777777" w:rsidR="00A04537" w:rsidRDefault="006C5CFD">
            <w:pPr>
              <w:spacing w:line="240" w:lineRule="auto"/>
              <w:jc w:val="center"/>
            </w:pPr>
            <w:r>
              <w:rPr>
                <w:rFonts w:cs="Times New Roman"/>
                <w:sz w:val="16"/>
              </w:rPr>
              <w:t>符合</w:t>
            </w:r>
          </w:p>
        </w:tc>
        <w:tc>
          <w:tcPr>
            <w:tcW w:w="794" w:type="dxa"/>
            <w:vAlign w:val="center"/>
          </w:tcPr>
          <w:p w14:paraId="47CB1CB1" w14:textId="77777777" w:rsidR="00A04537" w:rsidRDefault="006C5CFD">
            <w:pPr>
              <w:spacing w:line="240" w:lineRule="auto"/>
              <w:jc w:val="center"/>
            </w:pPr>
            <w:r>
              <w:rPr>
                <w:rFonts w:cs="Times New Roman"/>
                <w:sz w:val="16"/>
              </w:rPr>
              <w:t>T15.1f</w:t>
            </w:r>
          </w:p>
        </w:tc>
        <w:tc>
          <w:tcPr>
            <w:tcW w:w="567" w:type="dxa"/>
            <w:vAlign w:val="center"/>
          </w:tcPr>
          <w:p w14:paraId="5618822C" w14:textId="77777777" w:rsidR="00A04537" w:rsidRDefault="006C5CFD">
            <w:pPr>
              <w:spacing w:line="240" w:lineRule="auto"/>
              <w:jc w:val="center"/>
            </w:pPr>
            <w:r>
              <w:rPr>
                <w:rFonts w:cs="Times New Roman"/>
                <w:sz w:val="16"/>
              </w:rPr>
              <w:t>通过</w:t>
            </w:r>
          </w:p>
        </w:tc>
      </w:tr>
      <w:tr w:rsidR="00A04537" w14:paraId="4EAAE706" w14:textId="77777777">
        <w:trPr>
          <w:jc w:val="center"/>
        </w:trPr>
        <w:tc>
          <w:tcPr>
            <w:tcW w:w="567" w:type="dxa"/>
            <w:vAlign w:val="center"/>
          </w:tcPr>
          <w:p w14:paraId="06D825AF" w14:textId="77777777" w:rsidR="00A04537" w:rsidRDefault="006C5CFD">
            <w:pPr>
              <w:spacing w:line="240" w:lineRule="auto"/>
            </w:pPr>
            <w:r>
              <w:rPr>
                <w:rFonts w:cs="Times New Roman"/>
                <w:sz w:val="16"/>
              </w:rPr>
              <w:t>EX-05</w:t>
            </w:r>
          </w:p>
        </w:tc>
        <w:tc>
          <w:tcPr>
            <w:tcW w:w="1587" w:type="dxa"/>
            <w:vAlign w:val="center"/>
          </w:tcPr>
          <w:p w14:paraId="2D2A6D56" w14:textId="77777777" w:rsidR="00A04537" w:rsidRDefault="006C5CFD">
            <w:pPr>
              <w:spacing w:line="240" w:lineRule="auto"/>
              <w:jc w:val="center"/>
            </w:pPr>
            <w:r>
              <w:rPr>
                <w:rFonts w:cs="Times New Roman"/>
                <w:sz w:val="16"/>
              </w:rPr>
              <w:t>缺少</w:t>
            </w:r>
            <w:r>
              <w:rPr>
                <w:rFonts w:cs="Times New Roman"/>
                <w:sz w:val="16"/>
              </w:rPr>
              <w:t xml:space="preserve"> ID </w:t>
            </w:r>
            <w:r>
              <w:rPr>
                <w:rFonts w:cs="Times New Roman"/>
                <w:sz w:val="16"/>
              </w:rPr>
              <w:t>规则</w:t>
            </w:r>
          </w:p>
        </w:tc>
        <w:tc>
          <w:tcPr>
            <w:tcW w:w="1587" w:type="dxa"/>
            <w:vAlign w:val="center"/>
          </w:tcPr>
          <w:p w14:paraId="4FB15003" w14:textId="77777777" w:rsidR="00A04537" w:rsidRDefault="006C5CFD">
            <w:pPr>
              <w:spacing w:line="240" w:lineRule="auto"/>
              <w:jc w:val="center"/>
            </w:pPr>
            <w:r>
              <w:rPr>
                <w:rFonts w:cs="Times New Roman"/>
                <w:sz w:val="16"/>
              </w:rPr>
              <w:t>删掉</w:t>
            </w:r>
            <w:r>
              <w:rPr>
                <w:rFonts w:cs="Times New Roman"/>
                <w:sz w:val="16"/>
              </w:rPr>
              <w:t xml:space="preserve"> ID </w:t>
            </w:r>
            <w:r>
              <w:rPr>
                <w:rFonts w:cs="Times New Roman"/>
                <w:sz w:val="16"/>
              </w:rPr>
              <w:t>定义的规格</w:t>
            </w:r>
          </w:p>
        </w:tc>
        <w:tc>
          <w:tcPr>
            <w:tcW w:w="1587" w:type="dxa"/>
            <w:vAlign w:val="center"/>
          </w:tcPr>
          <w:p w14:paraId="60575FC6" w14:textId="77777777" w:rsidR="00A04537" w:rsidRDefault="006C5CFD">
            <w:pPr>
              <w:spacing w:line="240" w:lineRule="auto"/>
              <w:jc w:val="center"/>
            </w:pPr>
            <w:r>
              <w:rPr>
                <w:rFonts w:cs="Times New Roman"/>
                <w:sz w:val="16"/>
              </w:rPr>
              <w:t>仍能建出自动机并告警</w:t>
            </w:r>
          </w:p>
        </w:tc>
        <w:tc>
          <w:tcPr>
            <w:tcW w:w="1361" w:type="dxa"/>
            <w:vAlign w:val="center"/>
          </w:tcPr>
          <w:p w14:paraId="13022339" w14:textId="77777777" w:rsidR="00A04537" w:rsidRDefault="006C5CFD">
            <w:pPr>
              <w:spacing w:line="240" w:lineRule="auto"/>
              <w:jc w:val="center"/>
            </w:pPr>
            <w:r>
              <w:rPr>
                <w:rFonts w:cs="Times New Roman"/>
                <w:sz w:val="16"/>
              </w:rPr>
              <w:t>符合</w:t>
            </w:r>
          </w:p>
        </w:tc>
        <w:tc>
          <w:tcPr>
            <w:tcW w:w="794" w:type="dxa"/>
            <w:vAlign w:val="center"/>
          </w:tcPr>
          <w:p w14:paraId="540DF196" w14:textId="77777777" w:rsidR="00A04537" w:rsidRDefault="006C5CFD">
            <w:pPr>
              <w:spacing w:line="240" w:lineRule="auto"/>
              <w:jc w:val="center"/>
            </w:pPr>
            <w:r>
              <w:rPr>
                <w:rFonts w:cs="Times New Roman"/>
                <w:sz w:val="16"/>
              </w:rPr>
              <w:t>T23.1</w:t>
            </w:r>
          </w:p>
        </w:tc>
        <w:tc>
          <w:tcPr>
            <w:tcW w:w="567" w:type="dxa"/>
            <w:vAlign w:val="center"/>
          </w:tcPr>
          <w:p w14:paraId="35F9E3F4" w14:textId="77777777" w:rsidR="00A04537" w:rsidRDefault="006C5CFD">
            <w:pPr>
              <w:spacing w:line="240" w:lineRule="auto"/>
              <w:jc w:val="center"/>
            </w:pPr>
            <w:r>
              <w:rPr>
                <w:rFonts w:cs="Times New Roman"/>
                <w:sz w:val="16"/>
              </w:rPr>
              <w:t>通过</w:t>
            </w:r>
          </w:p>
        </w:tc>
      </w:tr>
      <w:tr w:rsidR="00A04537" w14:paraId="5AF281E9" w14:textId="77777777">
        <w:trPr>
          <w:jc w:val="center"/>
        </w:trPr>
        <w:tc>
          <w:tcPr>
            <w:tcW w:w="567" w:type="dxa"/>
            <w:vAlign w:val="center"/>
          </w:tcPr>
          <w:p w14:paraId="0D6DB3CA" w14:textId="77777777" w:rsidR="00A04537" w:rsidRDefault="006C5CFD">
            <w:pPr>
              <w:spacing w:line="240" w:lineRule="auto"/>
            </w:pPr>
            <w:r>
              <w:rPr>
                <w:rFonts w:cs="Times New Roman"/>
                <w:sz w:val="16"/>
              </w:rPr>
              <w:lastRenderedPageBreak/>
              <w:t>EX-06</w:t>
            </w:r>
          </w:p>
        </w:tc>
        <w:tc>
          <w:tcPr>
            <w:tcW w:w="1587" w:type="dxa"/>
            <w:vAlign w:val="center"/>
          </w:tcPr>
          <w:p w14:paraId="4497015B" w14:textId="77777777" w:rsidR="00A04537" w:rsidRDefault="006C5CFD">
            <w:pPr>
              <w:spacing w:line="240" w:lineRule="auto"/>
              <w:jc w:val="center"/>
            </w:pPr>
            <w:r>
              <w:rPr>
                <w:rFonts w:cs="Times New Roman"/>
                <w:sz w:val="16"/>
              </w:rPr>
              <w:t>关键字未进自动机</w:t>
            </w:r>
          </w:p>
        </w:tc>
        <w:tc>
          <w:tcPr>
            <w:tcW w:w="1587" w:type="dxa"/>
            <w:vAlign w:val="center"/>
          </w:tcPr>
          <w:p w14:paraId="701BEA01" w14:textId="77777777" w:rsidR="00A04537" w:rsidRDefault="006C5CFD">
            <w:pPr>
              <w:spacing w:line="240" w:lineRule="auto"/>
              <w:jc w:val="center"/>
            </w:pPr>
            <w:r>
              <w:rPr>
                <w:rFonts w:cs="Times New Roman"/>
                <w:sz w:val="16"/>
              </w:rPr>
              <w:t>关键字规则</w:t>
            </w:r>
          </w:p>
        </w:tc>
        <w:tc>
          <w:tcPr>
            <w:tcW w:w="1587" w:type="dxa"/>
            <w:vAlign w:val="center"/>
          </w:tcPr>
          <w:p w14:paraId="79ED226B" w14:textId="77777777" w:rsidR="00A04537" w:rsidRDefault="006C5CFD">
            <w:pPr>
              <w:spacing w:line="240" w:lineRule="auto"/>
              <w:jc w:val="center"/>
            </w:pPr>
            <w:r>
              <w:rPr>
                <w:rFonts w:cs="Times New Roman"/>
                <w:sz w:val="16"/>
              </w:rPr>
              <w:t>告警提醒可能永不产出</w:t>
            </w:r>
          </w:p>
        </w:tc>
        <w:tc>
          <w:tcPr>
            <w:tcW w:w="1361" w:type="dxa"/>
            <w:vAlign w:val="center"/>
          </w:tcPr>
          <w:p w14:paraId="194E5F08" w14:textId="77777777" w:rsidR="00A04537" w:rsidRDefault="006C5CFD">
            <w:pPr>
              <w:spacing w:line="240" w:lineRule="auto"/>
              <w:jc w:val="center"/>
            </w:pPr>
            <w:r>
              <w:rPr>
                <w:rFonts w:cs="Times New Roman"/>
                <w:sz w:val="16"/>
              </w:rPr>
              <w:t>符合</w:t>
            </w:r>
          </w:p>
        </w:tc>
        <w:tc>
          <w:tcPr>
            <w:tcW w:w="794" w:type="dxa"/>
            <w:vAlign w:val="center"/>
          </w:tcPr>
          <w:p w14:paraId="6EA068A1" w14:textId="77777777" w:rsidR="00A04537" w:rsidRDefault="006C5CFD">
            <w:pPr>
              <w:spacing w:line="240" w:lineRule="auto"/>
              <w:jc w:val="center"/>
            </w:pPr>
            <w:r>
              <w:rPr>
                <w:rFonts w:cs="Times New Roman"/>
                <w:sz w:val="16"/>
              </w:rPr>
              <w:t>T23.x</w:t>
            </w:r>
          </w:p>
        </w:tc>
        <w:tc>
          <w:tcPr>
            <w:tcW w:w="567" w:type="dxa"/>
            <w:vAlign w:val="center"/>
          </w:tcPr>
          <w:p w14:paraId="1ADAE792" w14:textId="77777777" w:rsidR="00A04537" w:rsidRDefault="006C5CFD">
            <w:pPr>
              <w:spacing w:line="240" w:lineRule="auto"/>
              <w:jc w:val="center"/>
            </w:pPr>
            <w:r>
              <w:rPr>
                <w:rFonts w:cs="Times New Roman"/>
                <w:sz w:val="16"/>
              </w:rPr>
              <w:t>通过</w:t>
            </w:r>
          </w:p>
        </w:tc>
      </w:tr>
      <w:tr w:rsidR="00A04537" w14:paraId="18A50FF9" w14:textId="77777777">
        <w:trPr>
          <w:jc w:val="center"/>
        </w:trPr>
        <w:tc>
          <w:tcPr>
            <w:tcW w:w="567" w:type="dxa"/>
            <w:vAlign w:val="center"/>
          </w:tcPr>
          <w:p w14:paraId="246EB87D" w14:textId="77777777" w:rsidR="00A04537" w:rsidRDefault="006C5CFD">
            <w:pPr>
              <w:spacing w:line="240" w:lineRule="auto"/>
            </w:pPr>
            <w:r>
              <w:rPr>
                <w:rFonts w:cs="Times New Roman"/>
                <w:sz w:val="16"/>
              </w:rPr>
              <w:t>EX-07</w:t>
            </w:r>
          </w:p>
        </w:tc>
        <w:tc>
          <w:tcPr>
            <w:tcW w:w="1587" w:type="dxa"/>
            <w:vAlign w:val="center"/>
          </w:tcPr>
          <w:p w14:paraId="46A85C04" w14:textId="77777777" w:rsidR="00A04537" w:rsidRDefault="006C5CFD">
            <w:pPr>
              <w:spacing w:line="240" w:lineRule="auto"/>
              <w:jc w:val="center"/>
            </w:pPr>
            <w:r>
              <w:rPr>
                <w:rFonts w:cs="Times New Roman"/>
                <w:sz w:val="16"/>
              </w:rPr>
              <w:t>生成代码硬编码路径</w:t>
            </w:r>
          </w:p>
        </w:tc>
        <w:tc>
          <w:tcPr>
            <w:tcW w:w="1587" w:type="dxa"/>
            <w:vAlign w:val="center"/>
          </w:tcPr>
          <w:p w14:paraId="43DEDFAB" w14:textId="77777777" w:rsidR="00A04537" w:rsidRDefault="006C5CFD">
            <w:pPr>
              <w:spacing w:line="240" w:lineRule="auto"/>
              <w:jc w:val="center"/>
            </w:pPr>
            <w:r>
              <w:rPr>
                <w:rFonts w:cs="Times New Roman"/>
                <w:sz w:val="16"/>
              </w:rPr>
              <w:t>在不同目录运行生成程序</w:t>
            </w:r>
          </w:p>
        </w:tc>
        <w:tc>
          <w:tcPr>
            <w:tcW w:w="1587" w:type="dxa"/>
            <w:vAlign w:val="center"/>
          </w:tcPr>
          <w:p w14:paraId="58377145" w14:textId="77777777" w:rsidR="00A04537" w:rsidRDefault="006C5CFD">
            <w:pPr>
              <w:spacing w:line="240" w:lineRule="auto"/>
              <w:jc w:val="center"/>
            </w:pPr>
            <w:r>
              <w:rPr>
                <w:rFonts w:cs="Times New Roman"/>
                <w:sz w:val="16"/>
              </w:rPr>
              <w:t>用命令行参数，不受影响</w:t>
            </w:r>
          </w:p>
        </w:tc>
        <w:tc>
          <w:tcPr>
            <w:tcW w:w="1361" w:type="dxa"/>
            <w:vAlign w:val="center"/>
          </w:tcPr>
          <w:p w14:paraId="62014F36" w14:textId="77777777" w:rsidR="00A04537" w:rsidRDefault="006C5CFD">
            <w:pPr>
              <w:spacing w:line="240" w:lineRule="auto"/>
              <w:jc w:val="center"/>
            </w:pPr>
            <w:r>
              <w:rPr>
                <w:rFonts w:cs="Times New Roman"/>
                <w:sz w:val="16"/>
              </w:rPr>
              <w:t>符合</w:t>
            </w:r>
          </w:p>
        </w:tc>
        <w:tc>
          <w:tcPr>
            <w:tcW w:w="794" w:type="dxa"/>
            <w:vAlign w:val="center"/>
          </w:tcPr>
          <w:p w14:paraId="6748C114" w14:textId="77777777" w:rsidR="00A04537" w:rsidRDefault="006C5CFD">
            <w:pPr>
              <w:spacing w:line="240" w:lineRule="auto"/>
              <w:jc w:val="center"/>
            </w:pPr>
            <w:r>
              <w:rPr>
                <w:rFonts w:cs="Times New Roman"/>
                <w:sz w:val="16"/>
              </w:rPr>
              <w:t>T10.20</w:t>
            </w:r>
          </w:p>
        </w:tc>
        <w:tc>
          <w:tcPr>
            <w:tcW w:w="567" w:type="dxa"/>
            <w:vAlign w:val="center"/>
          </w:tcPr>
          <w:p w14:paraId="6D23FCC5" w14:textId="77777777" w:rsidR="00A04537" w:rsidRDefault="006C5CFD">
            <w:pPr>
              <w:spacing w:line="240" w:lineRule="auto"/>
              <w:jc w:val="center"/>
            </w:pPr>
            <w:r>
              <w:rPr>
                <w:rFonts w:cs="Times New Roman"/>
                <w:sz w:val="16"/>
              </w:rPr>
              <w:t>通过</w:t>
            </w:r>
          </w:p>
        </w:tc>
      </w:tr>
      <w:tr w:rsidR="00A04537" w14:paraId="3FB04B18" w14:textId="77777777">
        <w:trPr>
          <w:jc w:val="center"/>
        </w:trPr>
        <w:tc>
          <w:tcPr>
            <w:tcW w:w="567" w:type="dxa"/>
            <w:vAlign w:val="center"/>
          </w:tcPr>
          <w:p w14:paraId="0F62876C" w14:textId="77777777" w:rsidR="00A04537" w:rsidRDefault="006C5CFD">
            <w:pPr>
              <w:spacing w:line="240" w:lineRule="auto"/>
            </w:pPr>
            <w:r>
              <w:rPr>
                <w:rFonts w:cs="Times New Roman"/>
                <w:sz w:val="16"/>
              </w:rPr>
              <w:t>EX-08</w:t>
            </w:r>
          </w:p>
        </w:tc>
        <w:tc>
          <w:tcPr>
            <w:tcW w:w="1587" w:type="dxa"/>
            <w:vAlign w:val="center"/>
          </w:tcPr>
          <w:p w14:paraId="51F1E40B" w14:textId="77777777" w:rsidR="00A04537" w:rsidRDefault="006C5CFD">
            <w:pPr>
              <w:spacing w:line="240" w:lineRule="auto"/>
              <w:jc w:val="center"/>
            </w:pPr>
            <w:r>
              <w:rPr>
                <w:rFonts w:cs="Times New Roman"/>
                <w:sz w:val="16"/>
              </w:rPr>
              <w:t>本机两套</w:t>
            </w:r>
            <w:r>
              <w:rPr>
                <w:rFonts w:cs="Times New Roman"/>
                <w:sz w:val="16"/>
              </w:rPr>
              <w:t xml:space="preserve"> MinGW</w:t>
            </w:r>
          </w:p>
        </w:tc>
        <w:tc>
          <w:tcPr>
            <w:tcW w:w="1587" w:type="dxa"/>
            <w:vAlign w:val="center"/>
          </w:tcPr>
          <w:p w14:paraId="47C66179" w14:textId="77777777" w:rsidR="00A04537" w:rsidRDefault="006C5CFD">
            <w:pPr>
              <w:spacing w:line="240" w:lineRule="auto"/>
              <w:jc w:val="center"/>
            </w:pPr>
            <w:r>
              <w:rPr>
                <w:rFonts w:cs="Times New Roman"/>
                <w:sz w:val="16"/>
              </w:rPr>
              <w:t xml:space="preserve">PATH </w:t>
            </w:r>
            <w:r>
              <w:rPr>
                <w:rFonts w:cs="Times New Roman"/>
                <w:sz w:val="16"/>
              </w:rPr>
              <w:t>中</w:t>
            </w:r>
            <w:r>
              <w:rPr>
                <w:rFonts w:cs="Times New Roman"/>
                <w:sz w:val="16"/>
              </w:rPr>
              <w:t xml:space="preserve"> D:\mingw </w:t>
            </w:r>
            <w:r>
              <w:rPr>
                <w:rFonts w:cs="Times New Roman"/>
                <w:sz w:val="16"/>
              </w:rPr>
              <w:t>在前</w:t>
            </w:r>
          </w:p>
        </w:tc>
        <w:tc>
          <w:tcPr>
            <w:tcW w:w="1587" w:type="dxa"/>
            <w:vAlign w:val="center"/>
          </w:tcPr>
          <w:p w14:paraId="209632E1" w14:textId="77777777" w:rsidR="00A04537" w:rsidRDefault="006C5CFD">
            <w:pPr>
              <w:spacing w:line="240" w:lineRule="auto"/>
              <w:jc w:val="center"/>
            </w:pPr>
            <w:r>
              <w:rPr>
                <w:rFonts w:cs="Times New Roman"/>
                <w:sz w:val="16"/>
              </w:rPr>
              <w:t>程序自动解析绝对路径后正常编译</w:t>
            </w:r>
          </w:p>
        </w:tc>
        <w:tc>
          <w:tcPr>
            <w:tcW w:w="1361" w:type="dxa"/>
            <w:vAlign w:val="center"/>
          </w:tcPr>
          <w:p w14:paraId="3D2AA600" w14:textId="77777777" w:rsidR="00A04537" w:rsidRDefault="006C5CFD">
            <w:pPr>
              <w:spacing w:line="240" w:lineRule="auto"/>
              <w:jc w:val="center"/>
            </w:pPr>
            <w:r>
              <w:rPr>
                <w:rFonts w:cs="Times New Roman"/>
                <w:sz w:val="16"/>
              </w:rPr>
              <w:t>符合</w:t>
            </w:r>
          </w:p>
        </w:tc>
        <w:tc>
          <w:tcPr>
            <w:tcW w:w="794" w:type="dxa"/>
            <w:vAlign w:val="center"/>
          </w:tcPr>
          <w:p w14:paraId="282F13AF" w14:textId="77777777" w:rsidR="00A04537" w:rsidRDefault="006C5CFD">
            <w:pPr>
              <w:spacing w:line="240" w:lineRule="auto"/>
              <w:jc w:val="center"/>
            </w:pPr>
            <w:r>
              <w:rPr>
                <w:rFonts w:cs="Times New Roman"/>
                <w:sz w:val="16"/>
              </w:rPr>
              <w:t>G3</w:t>
            </w:r>
            <w:r>
              <w:rPr>
                <w:rFonts w:cs="Times New Roman"/>
                <w:sz w:val="16"/>
              </w:rPr>
              <w:t>（回归）</w:t>
            </w:r>
          </w:p>
        </w:tc>
        <w:tc>
          <w:tcPr>
            <w:tcW w:w="567" w:type="dxa"/>
            <w:vAlign w:val="center"/>
          </w:tcPr>
          <w:p w14:paraId="3112F791" w14:textId="77777777" w:rsidR="00A04537" w:rsidRDefault="006C5CFD">
            <w:pPr>
              <w:spacing w:line="240" w:lineRule="auto"/>
              <w:jc w:val="center"/>
            </w:pPr>
            <w:r>
              <w:rPr>
                <w:rFonts w:cs="Times New Roman"/>
                <w:sz w:val="16"/>
              </w:rPr>
              <w:t>通过</w:t>
            </w:r>
          </w:p>
        </w:tc>
      </w:tr>
      <w:tr w:rsidR="00A04537" w14:paraId="492007BD" w14:textId="77777777">
        <w:trPr>
          <w:jc w:val="center"/>
        </w:trPr>
        <w:tc>
          <w:tcPr>
            <w:tcW w:w="567" w:type="dxa"/>
            <w:vAlign w:val="center"/>
          </w:tcPr>
          <w:p w14:paraId="693DB441" w14:textId="77777777" w:rsidR="00A04537" w:rsidRDefault="006C5CFD">
            <w:pPr>
              <w:spacing w:line="240" w:lineRule="auto"/>
            </w:pPr>
            <w:r>
              <w:rPr>
                <w:rFonts w:cs="Times New Roman"/>
                <w:sz w:val="16"/>
              </w:rPr>
              <w:t>EX-09</w:t>
            </w:r>
          </w:p>
        </w:tc>
        <w:tc>
          <w:tcPr>
            <w:tcW w:w="1587" w:type="dxa"/>
            <w:vAlign w:val="center"/>
          </w:tcPr>
          <w:p w14:paraId="7F3907F6" w14:textId="77777777" w:rsidR="00A04537" w:rsidRDefault="006C5CFD">
            <w:pPr>
              <w:spacing w:line="240" w:lineRule="auto"/>
              <w:jc w:val="center"/>
            </w:pPr>
            <w:r>
              <w:rPr>
                <w:rFonts w:cs="Times New Roman"/>
                <w:sz w:val="16"/>
              </w:rPr>
              <w:t>中文路径</w:t>
            </w:r>
          </w:p>
        </w:tc>
        <w:tc>
          <w:tcPr>
            <w:tcW w:w="1587" w:type="dxa"/>
            <w:vAlign w:val="center"/>
          </w:tcPr>
          <w:p w14:paraId="49F36D37" w14:textId="77777777" w:rsidR="00A04537" w:rsidRDefault="006C5CFD">
            <w:pPr>
              <w:spacing w:line="240" w:lineRule="auto"/>
              <w:jc w:val="center"/>
            </w:pPr>
            <w:r>
              <w:rPr>
                <w:rFonts w:cs="Times New Roman"/>
                <w:sz w:val="16"/>
              </w:rPr>
              <w:t>工程位于中文目录</w:t>
            </w:r>
          </w:p>
        </w:tc>
        <w:tc>
          <w:tcPr>
            <w:tcW w:w="1587" w:type="dxa"/>
            <w:vAlign w:val="center"/>
          </w:tcPr>
          <w:p w14:paraId="1AB1B2C5" w14:textId="77777777" w:rsidR="00A04537" w:rsidRDefault="006C5CFD">
            <w:pPr>
              <w:spacing w:line="240" w:lineRule="auto"/>
              <w:jc w:val="center"/>
            </w:pPr>
            <w:r>
              <w:rPr>
                <w:rFonts w:cs="Times New Roman"/>
                <w:sz w:val="16"/>
              </w:rPr>
              <w:t>编译与运行均正常</w:t>
            </w:r>
          </w:p>
        </w:tc>
        <w:tc>
          <w:tcPr>
            <w:tcW w:w="1361" w:type="dxa"/>
            <w:vAlign w:val="center"/>
          </w:tcPr>
          <w:p w14:paraId="2E23F69A" w14:textId="77777777" w:rsidR="00A04537" w:rsidRDefault="006C5CFD">
            <w:pPr>
              <w:spacing w:line="240" w:lineRule="auto"/>
              <w:jc w:val="center"/>
            </w:pPr>
            <w:r>
              <w:rPr>
                <w:rFonts w:cs="Times New Roman"/>
                <w:sz w:val="16"/>
              </w:rPr>
              <w:t>符合</w:t>
            </w:r>
          </w:p>
        </w:tc>
        <w:tc>
          <w:tcPr>
            <w:tcW w:w="794" w:type="dxa"/>
            <w:vAlign w:val="center"/>
          </w:tcPr>
          <w:p w14:paraId="34B82CEA" w14:textId="77777777" w:rsidR="00A04537" w:rsidRDefault="006C5CFD">
            <w:pPr>
              <w:spacing w:line="240" w:lineRule="auto"/>
              <w:jc w:val="center"/>
            </w:pPr>
            <w:r>
              <w:rPr>
                <w:rFonts w:cs="Times New Roman"/>
                <w:sz w:val="16"/>
              </w:rPr>
              <w:t>全部用例</w:t>
            </w:r>
          </w:p>
        </w:tc>
        <w:tc>
          <w:tcPr>
            <w:tcW w:w="567" w:type="dxa"/>
            <w:vAlign w:val="center"/>
          </w:tcPr>
          <w:p w14:paraId="189FE4FA" w14:textId="77777777" w:rsidR="00A04537" w:rsidRDefault="006C5CFD">
            <w:pPr>
              <w:spacing w:line="240" w:lineRule="auto"/>
              <w:jc w:val="center"/>
            </w:pPr>
            <w:r>
              <w:rPr>
                <w:rFonts w:cs="Times New Roman"/>
                <w:sz w:val="16"/>
              </w:rPr>
              <w:t>通过</w:t>
            </w:r>
          </w:p>
        </w:tc>
      </w:tr>
      <w:tr w:rsidR="00A04537" w14:paraId="4C452FA7" w14:textId="77777777">
        <w:trPr>
          <w:jc w:val="center"/>
        </w:trPr>
        <w:tc>
          <w:tcPr>
            <w:tcW w:w="567" w:type="dxa"/>
            <w:vAlign w:val="center"/>
          </w:tcPr>
          <w:p w14:paraId="6CD5AAFC" w14:textId="77777777" w:rsidR="00A04537" w:rsidRDefault="006C5CFD">
            <w:pPr>
              <w:spacing w:line="240" w:lineRule="auto"/>
            </w:pPr>
            <w:r>
              <w:rPr>
                <w:rFonts w:cs="Times New Roman"/>
                <w:sz w:val="16"/>
              </w:rPr>
              <w:t>EX-10</w:t>
            </w:r>
          </w:p>
        </w:tc>
        <w:tc>
          <w:tcPr>
            <w:tcW w:w="1587" w:type="dxa"/>
            <w:vAlign w:val="center"/>
          </w:tcPr>
          <w:p w14:paraId="5C0D70C5" w14:textId="77777777" w:rsidR="00A04537" w:rsidRDefault="006C5CFD">
            <w:pPr>
              <w:spacing w:line="240" w:lineRule="auto"/>
              <w:jc w:val="center"/>
            </w:pPr>
            <w:r>
              <w:rPr>
                <w:rFonts w:cs="Times New Roman"/>
                <w:sz w:val="16"/>
              </w:rPr>
              <w:t xml:space="preserve">DOT </w:t>
            </w:r>
            <w:r>
              <w:rPr>
                <w:rFonts w:cs="Times New Roman"/>
                <w:sz w:val="16"/>
              </w:rPr>
              <w:t>含控制字节</w:t>
            </w:r>
          </w:p>
        </w:tc>
        <w:tc>
          <w:tcPr>
            <w:tcW w:w="1587" w:type="dxa"/>
            <w:vAlign w:val="center"/>
          </w:tcPr>
          <w:p w14:paraId="0AAC0CB6" w14:textId="77777777" w:rsidR="00A04537" w:rsidRDefault="006C5CFD">
            <w:pPr>
              <w:spacing w:line="240" w:lineRule="auto"/>
              <w:jc w:val="center"/>
            </w:pPr>
            <w:r>
              <w:rPr>
                <w:rFonts w:cs="Times New Roman"/>
                <w:sz w:val="16"/>
              </w:rPr>
              <w:t>导出自动机</w:t>
            </w:r>
            <w:r>
              <w:rPr>
                <w:rFonts w:cs="Times New Roman"/>
                <w:sz w:val="16"/>
              </w:rPr>
              <w:t xml:space="preserve"> DOT</w:t>
            </w:r>
          </w:p>
        </w:tc>
        <w:tc>
          <w:tcPr>
            <w:tcW w:w="1587" w:type="dxa"/>
            <w:vAlign w:val="center"/>
          </w:tcPr>
          <w:p w14:paraId="05705F1D" w14:textId="77777777" w:rsidR="00A04537" w:rsidRDefault="006C5CFD">
            <w:pPr>
              <w:spacing w:line="240" w:lineRule="auto"/>
              <w:jc w:val="center"/>
            </w:pPr>
            <w:r>
              <w:rPr>
                <w:rFonts w:cs="Times New Roman"/>
                <w:sz w:val="16"/>
              </w:rPr>
              <w:t>转义为可打印</w:t>
            </w:r>
            <w:r>
              <w:rPr>
                <w:rFonts w:cs="Times New Roman"/>
                <w:sz w:val="16"/>
              </w:rPr>
              <w:t xml:space="preserve"> ASCII</w:t>
            </w:r>
            <w:r>
              <w:rPr>
                <w:rFonts w:cs="Times New Roman"/>
                <w:sz w:val="16"/>
              </w:rPr>
              <w:t>，</w:t>
            </w:r>
            <w:r>
              <w:rPr>
                <w:rFonts w:cs="Times New Roman"/>
                <w:sz w:val="16"/>
              </w:rPr>
              <w:t xml:space="preserve">Graphviz </w:t>
            </w:r>
            <w:r>
              <w:rPr>
                <w:rFonts w:cs="Times New Roman"/>
                <w:sz w:val="16"/>
              </w:rPr>
              <w:t>可解析</w:t>
            </w:r>
          </w:p>
        </w:tc>
        <w:tc>
          <w:tcPr>
            <w:tcW w:w="1361" w:type="dxa"/>
            <w:vAlign w:val="center"/>
          </w:tcPr>
          <w:p w14:paraId="42FD8977" w14:textId="77777777" w:rsidR="00A04537" w:rsidRDefault="006C5CFD">
            <w:pPr>
              <w:spacing w:line="240" w:lineRule="auto"/>
              <w:jc w:val="center"/>
            </w:pPr>
            <w:r>
              <w:rPr>
                <w:rFonts w:cs="Times New Roman"/>
                <w:sz w:val="16"/>
              </w:rPr>
              <w:t>符合</w:t>
            </w:r>
          </w:p>
        </w:tc>
        <w:tc>
          <w:tcPr>
            <w:tcW w:w="794" w:type="dxa"/>
            <w:vAlign w:val="center"/>
          </w:tcPr>
          <w:p w14:paraId="138F8156" w14:textId="77777777" w:rsidR="00A04537" w:rsidRDefault="006C5CFD">
            <w:pPr>
              <w:spacing w:line="240" w:lineRule="auto"/>
              <w:jc w:val="center"/>
            </w:pPr>
            <w:r>
              <w:rPr>
                <w:rFonts w:cs="Times New Roman"/>
                <w:sz w:val="16"/>
              </w:rPr>
              <w:t>G25/G29.5</w:t>
            </w:r>
          </w:p>
        </w:tc>
        <w:tc>
          <w:tcPr>
            <w:tcW w:w="567" w:type="dxa"/>
            <w:vAlign w:val="center"/>
          </w:tcPr>
          <w:p w14:paraId="03617153" w14:textId="77777777" w:rsidR="00A04537" w:rsidRDefault="006C5CFD">
            <w:pPr>
              <w:spacing w:line="240" w:lineRule="auto"/>
              <w:jc w:val="center"/>
            </w:pPr>
            <w:r>
              <w:rPr>
                <w:rFonts w:cs="Times New Roman"/>
                <w:sz w:val="16"/>
              </w:rPr>
              <w:t>通过</w:t>
            </w:r>
          </w:p>
        </w:tc>
      </w:tr>
    </w:tbl>
    <w:p w14:paraId="154203D8" w14:textId="77777777" w:rsidR="00A04537" w:rsidRDefault="006C5CFD">
      <w:pPr>
        <w:pStyle w:val="21"/>
      </w:pPr>
      <w:bookmarkStart w:id="111" w:name="_Toc243146843"/>
      <w:r>
        <w:rPr>
          <w:rFonts w:ascii="Times New Roman" w:eastAsia="黑体" w:hAnsi="Times New Roman" w:cs="Times New Roman"/>
        </w:rPr>
        <w:t xml:space="preserve">5  </w:t>
      </w:r>
      <w:r>
        <w:rPr>
          <w:rFonts w:ascii="Times New Roman" w:eastAsia="黑体" w:hAnsi="Times New Roman" w:cs="Times New Roman"/>
        </w:rPr>
        <w:t>关键测试记录</w:t>
      </w:r>
      <w:bookmarkEnd w:id="111"/>
    </w:p>
    <w:p w14:paraId="209A37B5" w14:textId="77777777" w:rsidR="00A04537" w:rsidRDefault="006C5CFD">
      <w:pPr>
        <w:pStyle w:val="31"/>
      </w:pPr>
      <w:bookmarkStart w:id="112" w:name="_Toc243146844"/>
      <w:r>
        <w:rPr>
          <w:rFonts w:ascii="Times New Roman" w:eastAsia="黑体" w:hAnsi="Times New Roman" w:cs="Times New Roman"/>
        </w:rPr>
        <w:t xml:space="preserve">5.1  </w:t>
      </w:r>
      <w:r>
        <w:rPr>
          <w:rFonts w:ascii="Times New Roman" w:eastAsia="黑体" w:hAnsi="Times New Roman" w:cs="Times New Roman"/>
        </w:rPr>
        <w:t>第一项任务：</w:t>
      </w:r>
      <w:r>
        <w:rPr>
          <w:rFonts w:ascii="Times New Roman" w:eastAsia="黑体" w:hAnsi="Times New Roman" w:cs="Times New Roman"/>
        </w:rPr>
        <w:t xml:space="preserve">TINY </w:t>
      </w:r>
      <w:r>
        <w:rPr>
          <w:rFonts w:ascii="Times New Roman" w:eastAsia="黑体" w:hAnsi="Times New Roman" w:cs="Times New Roman"/>
        </w:rPr>
        <w:t>全流程实测</w:t>
      </w:r>
      <w:bookmarkEnd w:id="112"/>
    </w:p>
    <w:p w14:paraId="5757E41C" w14:textId="77777777" w:rsidR="00A04537" w:rsidRDefault="006C5CFD">
      <w:pPr>
        <w:ind w:firstLine="480"/>
        <w:jc w:val="both"/>
      </w:pPr>
      <w:r>
        <w:rPr>
          <w:rFonts w:cs="Times New Roman"/>
        </w:rPr>
        <w:t>按任务书要求</w:t>
      </w:r>
      <w:r>
        <w:rPr>
          <w:rFonts w:cs="Times New Roman"/>
        </w:rPr>
        <w:t xml:space="preserve"> 1.9 </w:t>
      </w:r>
      <w:r>
        <w:rPr>
          <w:rFonts w:cs="Times New Roman"/>
        </w:rPr>
        <w:t>的顺序，以</w:t>
      </w:r>
      <w:r>
        <w:rPr>
          <w:rFonts w:cs="Times New Roman"/>
        </w:rPr>
        <w:t xml:space="preserve"> TINY </w:t>
      </w:r>
      <w:r>
        <w:rPr>
          <w:rFonts w:cs="Times New Roman"/>
        </w:rPr>
        <w:t>语言为例的完整记录如下（数值均为程序输出）：</w:t>
      </w:r>
    </w:p>
    <w:p w14:paraId="61D6D957" w14:textId="77777777" w:rsidR="00A04537" w:rsidRDefault="006C5CFD">
      <w:pPr>
        <w:spacing w:before="60" w:after="120" w:line="300" w:lineRule="exact"/>
        <w:jc w:val="center"/>
      </w:pPr>
      <w:r>
        <w:rPr>
          <w:rFonts w:cs="Times New Roman"/>
          <w:sz w:val="21"/>
        </w:rPr>
        <w:t>表</w:t>
      </w:r>
      <w:r>
        <w:rPr>
          <w:rFonts w:cs="Times New Roman"/>
          <w:sz w:val="21"/>
        </w:rPr>
        <w:t xml:space="preserve"> B-11  TINY </w:t>
      </w:r>
      <w:r>
        <w:rPr>
          <w:rFonts w:cs="Times New Roman"/>
          <w:sz w:val="21"/>
        </w:rPr>
        <w:t>词法全流程实测记录</w:t>
      </w:r>
    </w:p>
    <w:tbl>
      <w:tblPr>
        <w:tblStyle w:val="aff1"/>
        <w:tblW w:w="0" w:type="auto"/>
        <w:jc w:val="center"/>
        <w:tblLayout w:type="fixed"/>
        <w:tblLook w:val="04A0" w:firstRow="1" w:lastRow="0" w:firstColumn="1" w:lastColumn="0" w:noHBand="0" w:noVBand="1"/>
      </w:tblPr>
      <w:tblGrid>
        <w:gridCol w:w="794"/>
        <w:gridCol w:w="2608"/>
        <w:gridCol w:w="3628"/>
        <w:gridCol w:w="1134"/>
      </w:tblGrid>
      <w:tr w:rsidR="00A04537" w14:paraId="1748491D" w14:textId="77777777">
        <w:trPr>
          <w:jc w:val="center"/>
        </w:trPr>
        <w:tc>
          <w:tcPr>
            <w:tcW w:w="794" w:type="dxa"/>
            <w:shd w:val="clear" w:color="auto" w:fill="D9E2F3"/>
            <w:vAlign w:val="center"/>
          </w:tcPr>
          <w:p w14:paraId="0A5CD046" w14:textId="77777777" w:rsidR="00A04537" w:rsidRDefault="006C5CFD">
            <w:pPr>
              <w:spacing w:line="240" w:lineRule="auto"/>
              <w:jc w:val="center"/>
            </w:pPr>
            <w:r>
              <w:rPr>
                <w:rFonts w:cs="Times New Roman"/>
                <w:b/>
                <w:sz w:val="18"/>
              </w:rPr>
              <w:t>步骤</w:t>
            </w:r>
          </w:p>
        </w:tc>
        <w:tc>
          <w:tcPr>
            <w:tcW w:w="2608" w:type="dxa"/>
            <w:shd w:val="clear" w:color="auto" w:fill="D9E2F3"/>
            <w:vAlign w:val="center"/>
          </w:tcPr>
          <w:p w14:paraId="25AED5F6" w14:textId="77777777" w:rsidR="00A04537" w:rsidRDefault="006C5CFD">
            <w:pPr>
              <w:spacing w:line="240" w:lineRule="auto"/>
              <w:jc w:val="center"/>
            </w:pPr>
            <w:r>
              <w:rPr>
                <w:rFonts w:cs="Times New Roman"/>
                <w:b/>
                <w:sz w:val="18"/>
              </w:rPr>
              <w:t>内容</w:t>
            </w:r>
          </w:p>
        </w:tc>
        <w:tc>
          <w:tcPr>
            <w:tcW w:w="3628" w:type="dxa"/>
            <w:shd w:val="clear" w:color="auto" w:fill="D9E2F3"/>
            <w:vAlign w:val="center"/>
          </w:tcPr>
          <w:p w14:paraId="3F53119D" w14:textId="77777777" w:rsidR="00A04537" w:rsidRDefault="006C5CFD">
            <w:pPr>
              <w:spacing w:line="240" w:lineRule="auto"/>
              <w:jc w:val="center"/>
            </w:pPr>
            <w:r>
              <w:rPr>
                <w:rFonts w:cs="Times New Roman"/>
                <w:b/>
                <w:sz w:val="18"/>
              </w:rPr>
              <w:t>结果</w:t>
            </w:r>
          </w:p>
        </w:tc>
        <w:tc>
          <w:tcPr>
            <w:tcW w:w="1134" w:type="dxa"/>
            <w:shd w:val="clear" w:color="auto" w:fill="D9E2F3"/>
            <w:vAlign w:val="center"/>
          </w:tcPr>
          <w:p w14:paraId="70D7864E" w14:textId="77777777" w:rsidR="00A04537" w:rsidRDefault="006C5CFD">
            <w:pPr>
              <w:spacing w:line="240" w:lineRule="auto"/>
              <w:jc w:val="center"/>
            </w:pPr>
            <w:r>
              <w:rPr>
                <w:rFonts w:cs="Times New Roman"/>
                <w:b/>
                <w:sz w:val="18"/>
              </w:rPr>
              <w:t>结论</w:t>
            </w:r>
          </w:p>
        </w:tc>
      </w:tr>
      <w:tr w:rsidR="00A04537" w14:paraId="00F6EB0B" w14:textId="77777777">
        <w:trPr>
          <w:jc w:val="center"/>
        </w:trPr>
        <w:tc>
          <w:tcPr>
            <w:tcW w:w="794" w:type="dxa"/>
            <w:vAlign w:val="center"/>
          </w:tcPr>
          <w:p w14:paraId="4B298ADE" w14:textId="77777777" w:rsidR="00A04537" w:rsidRDefault="006C5CFD">
            <w:pPr>
              <w:spacing w:line="240" w:lineRule="auto"/>
            </w:pPr>
            <w:r>
              <w:rPr>
                <w:rFonts w:cs="Times New Roman"/>
                <w:sz w:val="18"/>
              </w:rPr>
              <w:t>1</w:t>
            </w:r>
          </w:p>
        </w:tc>
        <w:tc>
          <w:tcPr>
            <w:tcW w:w="2608" w:type="dxa"/>
            <w:vAlign w:val="center"/>
          </w:tcPr>
          <w:p w14:paraId="13C13C5F" w14:textId="77777777" w:rsidR="00A04537" w:rsidRDefault="006C5CFD">
            <w:pPr>
              <w:spacing w:line="240" w:lineRule="auto"/>
              <w:jc w:val="center"/>
            </w:pPr>
            <w:r>
              <w:rPr>
                <w:rFonts w:cs="Times New Roman"/>
                <w:sz w:val="18"/>
              </w:rPr>
              <w:t>解析单词规格</w:t>
            </w:r>
          </w:p>
        </w:tc>
        <w:tc>
          <w:tcPr>
            <w:tcW w:w="3628" w:type="dxa"/>
            <w:vAlign w:val="center"/>
          </w:tcPr>
          <w:p w14:paraId="7735B431" w14:textId="77777777" w:rsidR="00A04537" w:rsidRDefault="006C5CFD">
            <w:pPr>
              <w:spacing w:line="240" w:lineRule="auto"/>
              <w:jc w:val="center"/>
            </w:pPr>
            <w:r>
              <w:rPr>
                <w:rFonts w:cs="Times New Roman"/>
                <w:sz w:val="18"/>
              </w:rPr>
              <w:t xml:space="preserve">31 </w:t>
            </w:r>
            <w:r>
              <w:rPr>
                <w:rFonts w:cs="Times New Roman"/>
                <w:sz w:val="18"/>
              </w:rPr>
              <w:t>条定义</w:t>
            </w:r>
            <w:r>
              <w:rPr>
                <w:rFonts w:cs="Times New Roman"/>
                <w:sz w:val="18"/>
              </w:rPr>
              <w:t xml:space="preserve"> → </w:t>
            </w:r>
            <w:r>
              <w:rPr>
                <w:rFonts w:cs="Times New Roman"/>
                <w:sz w:val="18"/>
              </w:rPr>
              <w:t>宏</w:t>
            </w:r>
            <w:r>
              <w:rPr>
                <w:rFonts w:cs="Times New Roman"/>
                <w:sz w:val="18"/>
              </w:rPr>
              <w:t xml:space="preserve"> 2</w:t>
            </w:r>
            <w:r>
              <w:rPr>
                <w:rFonts w:cs="Times New Roman"/>
                <w:sz w:val="18"/>
              </w:rPr>
              <w:t>、关键字</w:t>
            </w:r>
            <w:r>
              <w:rPr>
                <w:rFonts w:cs="Times New Roman"/>
                <w:sz w:val="18"/>
              </w:rPr>
              <w:t xml:space="preserve"> 8</w:t>
            </w:r>
            <w:r>
              <w:rPr>
                <w:rFonts w:cs="Times New Roman"/>
                <w:sz w:val="18"/>
              </w:rPr>
              <w:t>、自动机</w:t>
            </w:r>
            <w:r>
              <w:rPr>
                <w:rFonts w:cs="Times New Roman"/>
                <w:sz w:val="18"/>
              </w:rPr>
              <w:t xml:space="preserve"> 21</w:t>
            </w:r>
          </w:p>
        </w:tc>
        <w:tc>
          <w:tcPr>
            <w:tcW w:w="1134" w:type="dxa"/>
            <w:vAlign w:val="center"/>
          </w:tcPr>
          <w:p w14:paraId="624EB808" w14:textId="77777777" w:rsidR="00A04537" w:rsidRDefault="006C5CFD">
            <w:pPr>
              <w:spacing w:line="240" w:lineRule="auto"/>
              <w:jc w:val="center"/>
            </w:pPr>
            <w:r>
              <w:rPr>
                <w:rFonts w:cs="Times New Roman"/>
                <w:sz w:val="18"/>
              </w:rPr>
              <w:t>成功</w:t>
            </w:r>
          </w:p>
        </w:tc>
      </w:tr>
      <w:tr w:rsidR="00A04537" w14:paraId="6B83E01F" w14:textId="77777777">
        <w:trPr>
          <w:jc w:val="center"/>
        </w:trPr>
        <w:tc>
          <w:tcPr>
            <w:tcW w:w="794" w:type="dxa"/>
            <w:vAlign w:val="center"/>
          </w:tcPr>
          <w:p w14:paraId="1BA3BA33" w14:textId="77777777" w:rsidR="00A04537" w:rsidRDefault="006C5CFD">
            <w:pPr>
              <w:spacing w:line="240" w:lineRule="auto"/>
            </w:pPr>
            <w:r>
              <w:rPr>
                <w:rFonts w:cs="Times New Roman"/>
                <w:sz w:val="18"/>
              </w:rPr>
              <w:t>2</w:t>
            </w:r>
          </w:p>
        </w:tc>
        <w:tc>
          <w:tcPr>
            <w:tcW w:w="2608" w:type="dxa"/>
            <w:vAlign w:val="center"/>
          </w:tcPr>
          <w:p w14:paraId="732AE8A7" w14:textId="77777777" w:rsidR="00A04537" w:rsidRDefault="006C5CFD">
            <w:pPr>
              <w:spacing w:line="240" w:lineRule="auto"/>
              <w:jc w:val="center"/>
            </w:pPr>
            <w:r>
              <w:rPr>
                <w:rFonts w:cs="Times New Roman"/>
                <w:sz w:val="18"/>
              </w:rPr>
              <w:t>字符类划分</w:t>
            </w:r>
          </w:p>
        </w:tc>
        <w:tc>
          <w:tcPr>
            <w:tcW w:w="3628" w:type="dxa"/>
            <w:vAlign w:val="center"/>
          </w:tcPr>
          <w:p w14:paraId="502C47DD" w14:textId="77777777" w:rsidR="00A04537" w:rsidRDefault="006C5CFD">
            <w:pPr>
              <w:spacing w:line="240" w:lineRule="auto"/>
              <w:jc w:val="center"/>
            </w:pPr>
            <w:r>
              <w:rPr>
                <w:rFonts w:cs="Times New Roman"/>
                <w:sz w:val="18"/>
              </w:rPr>
              <w:t xml:space="preserve">256 </w:t>
            </w:r>
            <w:r>
              <w:rPr>
                <w:rFonts w:cs="Times New Roman"/>
                <w:sz w:val="18"/>
              </w:rPr>
              <w:t>个字节</w:t>
            </w:r>
            <w:r>
              <w:rPr>
                <w:rFonts w:cs="Times New Roman"/>
                <w:sz w:val="18"/>
              </w:rPr>
              <w:t xml:space="preserve"> → 18 </w:t>
            </w:r>
            <w:r>
              <w:rPr>
                <w:rFonts w:cs="Times New Roman"/>
                <w:sz w:val="18"/>
              </w:rPr>
              <w:t>个字符类</w:t>
            </w:r>
          </w:p>
        </w:tc>
        <w:tc>
          <w:tcPr>
            <w:tcW w:w="1134" w:type="dxa"/>
            <w:vAlign w:val="center"/>
          </w:tcPr>
          <w:p w14:paraId="4DCDCED0" w14:textId="77777777" w:rsidR="00A04537" w:rsidRDefault="006C5CFD">
            <w:pPr>
              <w:spacing w:line="240" w:lineRule="auto"/>
              <w:jc w:val="center"/>
            </w:pPr>
            <w:r>
              <w:rPr>
                <w:rFonts w:cs="Times New Roman"/>
                <w:sz w:val="18"/>
              </w:rPr>
              <w:t>成功</w:t>
            </w:r>
          </w:p>
        </w:tc>
      </w:tr>
      <w:tr w:rsidR="00A04537" w14:paraId="57067EBE" w14:textId="77777777">
        <w:trPr>
          <w:jc w:val="center"/>
        </w:trPr>
        <w:tc>
          <w:tcPr>
            <w:tcW w:w="794" w:type="dxa"/>
            <w:vAlign w:val="center"/>
          </w:tcPr>
          <w:p w14:paraId="3D39E7F1" w14:textId="77777777" w:rsidR="00A04537" w:rsidRDefault="006C5CFD">
            <w:pPr>
              <w:spacing w:line="240" w:lineRule="auto"/>
            </w:pPr>
            <w:r>
              <w:rPr>
                <w:rFonts w:cs="Times New Roman"/>
                <w:sz w:val="18"/>
              </w:rPr>
              <w:t>3</w:t>
            </w:r>
          </w:p>
        </w:tc>
        <w:tc>
          <w:tcPr>
            <w:tcW w:w="2608" w:type="dxa"/>
            <w:vAlign w:val="center"/>
          </w:tcPr>
          <w:p w14:paraId="7183EAEE" w14:textId="77777777" w:rsidR="00A04537" w:rsidRDefault="006C5CFD">
            <w:pPr>
              <w:spacing w:line="240" w:lineRule="auto"/>
              <w:jc w:val="center"/>
            </w:pPr>
            <w:r>
              <w:rPr>
                <w:rFonts w:cs="Times New Roman"/>
                <w:sz w:val="18"/>
              </w:rPr>
              <w:t>构造</w:t>
            </w:r>
            <w:r>
              <w:rPr>
                <w:rFonts w:cs="Times New Roman"/>
                <w:sz w:val="18"/>
              </w:rPr>
              <w:t xml:space="preserve"> NFA</w:t>
            </w:r>
          </w:p>
        </w:tc>
        <w:tc>
          <w:tcPr>
            <w:tcW w:w="3628" w:type="dxa"/>
            <w:vAlign w:val="center"/>
          </w:tcPr>
          <w:p w14:paraId="6CD89941" w14:textId="77777777" w:rsidR="00A04537" w:rsidRDefault="006C5CFD">
            <w:pPr>
              <w:spacing w:line="240" w:lineRule="auto"/>
              <w:jc w:val="center"/>
            </w:pPr>
            <w:r>
              <w:rPr>
                <w:rFonts w:cs="Times New Roman"/>
                <w:sz w:val="18"/>
              </w:rPr>
              <w:t xml:space="preserve">67 </w:t>
            </w:r>
            <w:r>
              <w:rPr>
                <w:rFonts w:cs="Times New Roman"/>
                <w:sz w:val="18"/>
              </w:rPr>
              <w:t>个状态、</w:t>
            </w:r>
            <w:r>
              <w:rPr>
                <w:rFonts w:cs="Times New Roman"/>
                <w:sz w:val="18"/>
              </w:rPr>
              <w:t xml:space="preserve">88 </w:t>
            </w:r>
            <w:r>
              <w:rPr>
                <w:rFonts w:cs="Times New Roman"/>
                <w:sz w:val="18"/>
              </w:rPr>
              <w:t>条边（含</w:t>
            </w:r>
            <w:r>
              <w:rPr>
                <w:rFonts w:cs="Times New Roman"/>
                <w:sz w:val="18"/>
              </w:rPr>
              <w:t xml:space="preserve"> ε </w:t>
            </w:r>
            <w:r>
              <w:rPr>
                <w:rFonts w:cs="Times New Roman"/>
                <w:sz w:val="18"/>
              </w:rPr>
              <w:t>边）</w:t>
            </w:r>
          </w:p>
        </w:tc>
        <w:tc>
          <w:tcPr>
            <w:tcW w:w="1134" w:type="dxa"/>
            <w:vAlign w:val="center"/>
          </w:tcPr>
          <w:p w14:paraId="4C7C48ED" w14:textId="77777777" w:rsidR="00A04537" w:rsidRDefault="006C5CFD">
            <w:pPr>
              <w:spacing w:line="240" w:lineRule="auto"/>
              <w:jc w:val="center"/>
            </w:pPr>
            <w:r>
              <w:rPr>
                <w:rFonts w:cs="Times New Roman"/>
                <w:sz w:val="18"/>
              </w:rPr>
              <w:t>成功</w:t>
            </w:r>
          </w:p>
        </w:tc>
      </w:tr>
      <w:tr w:rsidR="00A04537" w14:paraId="0B891D2D" w14:textId="77777777">
        <w:trPr>
          <w:jc w:val="center"/>
        </w:trPr>
        <w:tc>
          <w:tcPr>
            <w:tcW w:w="794" w:type="dxa"/>
            <w:vAlign w:val="center"/>
          </w:tcPr>
          <w:p w14:paraId="2F392647" w14:textId="77777777" w:rsidR="00A04537" w:rsidRDefault="006C5CFD">
            <w:pPr>
              <w:spacing w:line="240" w:lineRule="auto"/>
            </w:pPr>
            <w:r>
              <w:rPr>
                <w:rFonts w:cs="Times New Roman"/>
                <w:sz w:val="18"/>
              </w:rPr>
              <w:t>4</w:t>
            </w:r>
          </w:p>
        </w:tc>
        <w:tc>
          <w:tcPr>
            <w:tcW w:w="2608" w:type="dxa"/>
            <w:vAlign w:val="center"/>
          </w:tcPr>
          <w:p w14:paraId="3E7E30CF" w14:textId="77777777" w:rsidR="00A04537" w:rsidRDefault="006C5CFD">
            <w:pPr>
              <w:spacing w:line="240" w:lineRule="auto"/>
              <w:jc w:val="center"/>
            </w:pPr>
            <w:r>
              <w:rPr>
                <w:rFonts w:cs="Times New Roman"/>
                <w:sz w:val="18"/>
              </w:rPr>
              <w:t>子集构造</w:t>
            </w:r>
          </w:p>
        </w:tc>
        <w:tc>
          <w:tcPr>
            <w:tcW w:w="3628" w:type="dxa"/>
            <w:vAlign w:val="center"/>
          </w:tcPr>
          <w:p w14:paraId="0A2345D3" w14:textId="77777777" w:rsidR="00A04537" w:rsidRDefault="006C5CFD">
            <w:pPr>
              <w:spacing w:line="240" w:lineRule="auto"/>
              <w:jc w:val="center"/>
            </w:pPr>
            <w:r>
              <w:rPr>
                <w:rFonts w:cs="Times New Roman"/>
                <w:sz w:val="18"/>
              </w:rPr>
              <w:t xml:space="preserve">67 → 26 </w:t>
            </w:r>
            <w:r>
              <w:rPr>
                <w:rFonts w:cs="Times New Roman"/>
                <w:sz w:val="18"/>
              </w:rPr>
              <w:t>个状态</w:t>
            </w:r>
          </w:p>
        </w:tc>
        <w:tc>
          <w:tcPr>
            <w:tcW w:w="1134" w:type="dxa"/>
            <w:vAlign w:val="center"/>
          </w:tcPr>
          <w:p w14:paraId="063A7437" w14:textId="77777777" w:rsidR="00A04537" w:rsidRDefault="006C5CFD">
            <w:pPr>
              <w:spacing w:line="240" w:lineRule="auto"/>
              <w:jc w:val="center"/>
            </w:pPr>
            <w:r>
              <w:rPr>
                <w:rFonts w:cs="Times New Roman"/>
                <w:sz w:val="18"/>
              </w:rPr>
              <w:t>成功</w:t>
            </w:r>
          </w:p>
        </w:tc>
      </w:tr>
      <w:tr w:rsidR="00A04537" w14:paraId="22B1A9B0" w14:textId="77777777">
        <w:trPr>
          <w:jc w:val="center"/>
        </w:trPr>
        <w:tc>
          <w:tcPr>
            <w:tcW w:w="794" w:type="dxa"/>
            <w:vAlign w:val="center"/>
          </w:tcPr>
          <w:p w14:paraId="26310DDB" w14:textId="77777777" w:rsidR="00A04537" w:rsidRDefault="006C5CFD">
            <w:pPr>
              <w:spacing w:line="240" w:lineRule="auto"/>
            </w:pPr>
            <w:r>
              <w:rPr>
                <w:rFonts w:cs="Times New Roman"/>
                <w:sz w:val="18"/>
              </w:rPr>
              <w:t>5</w:t>
            </w:r>
          </w:p>
        </w:tc>
        <w:tc>
          <w:tcPr>
            <w:tcW w:w="2608" w:type="dxa"/>
            <w:vAlign w:val="center"/>
          </w:tcPr>
          <w:p w14:paraId="42ED617A" w14:textId="77777777" w:rsidR="00A04537" w:rsidRDefault="006C5CFD">
            <w:pPr>
              <w:spacing w:line="240" w:lineRule="auto"/>
              <w:jc w:val="center"/>
            </w:pPr>
            <w:r>
              <w:rPr>
                <w:rFonts w:cs="Times New Roman"/>
                <w:sz w:val="18"/>
              </w:rPr>
              <w:t>最小化</w:t>
            </w:r>
          </w:p>
        </w:tc>
        <w:tc>
          <w:tcPr>
            <w:tcW w:w="3628" w:type="dxa"/>
            <w:vAlign w:val="center"/>
          </w:tcPr>
          <w:p w14:paraId="27C153C6" w14:textId="77777777" w:rsidR="00A04537" w:rsidRDefault="006C5CFD">
            <w:pPr>
              <w:spacing w:line="240" w:lineRule="auto"/>
              <w:jc w:val="center"/>
            </w:pPr>
            <w:r>
              <w:rPr>
                <w:rFonts w:cs="Times New Roman"/>
                <w:sz w:val="18"/>
              </w:rPr>
              <w:t xml:space="preserve">26 → 24 </w:t>
            </w:r>
            <w:r>
              <w:rPr>
                <w:rFonts w:cs="Times New Roman"/>
                <w:sz w:val="18"/>
              </w:rPr>
              <w:t>个状态</w:t>
            </w:r>
          </w:p>
        </w:tc>
        <w:tc>
          <w:tcPr>
            <w:tcW w:w="1134" w:type="dxa"/>
            <w:vAlign w:val="center"/>
          </w:tcPr>
          <w:p w14:paraId="3EB78D39" w14:textId="77777777" w:rsidR="00A04537" w:rsidRDefault="006C5CFD">
            <w:pPr>
              <w:spacing w:line="240" w:lineRule="auto"/>
              <w:jc w:val="center"/>
            </w:pPr>
            <w:r>
              <w:rPr>
                <w:rFonts w:cs="Times New Roman"/>
                <w:sz w:val="18"/>
              </w:rPr>
              <w:t>成功</w:t>
            </w:r>
          </w:p>
        </w:tc>
      </w:tr>
      <w:tr w:rsidR="00A04537" w14:paraId="5D5BF675" w14:textId="77777777">
        <w:trPr>
          <w:jc w:val="center"/>
        </w:trPr>
        <w:tc>
          <w:tcPr>
            <w:tcW w:w="794" w:type="dxa"/>
            <w:vAlign w:val="center"/>
          </w:tcPr>
          <w:p w14:paraId="14C78095" w14:textId="77777777" w:rsidR="00A04537" w:rsidRDefault="006C5CFD">
            <w:pPr>
              <w:spacing w:line="240" w:lineRule="auto"/>
            </w:pPr>
            <w:r>
              <w:rPr>
                <w:rFonts w:cs="Times New Roman"/>
                <w:sz w:val="18"/>
              </w:rPr>
              <w:t>6</w:t>
            </w:r>
          </w:p>
        </w:tc>
        <w:tc>
          <w:tcPr>
            <w:tcW w:w="2608" w:type="dxa"/>
            <w:vAlign w:val="center"/>
          </w:tcPr>
          <w:p w14:paraId="449C9E15" w14:textId="77777777" w:rsidR="00A04537" w:rsidRDefault="006C5CFD">
            <w:pPr>
              <w:spacing w:line="240" w:lineRule="auto"/>
              <w:jc w:val="center"/>
            </w:pPr>
            <w:r>
              <w:rPr>
                <w:rFonts w:cs="Times New Roman"/>
                <w:sz w:val="18"/>
              </w:rPr>
              <w:t>生成源程序</w:t>
            </w:r>
          </w:p>
        </w:tc>
        <w:tc>
          <w:tcPr>
            <w:tcW w:w="3628" w:type="dxa"/>
            <w:vAlign w:val="center"/>
          </w:tcPr>
          <w:p w14:paraId="4769702F" w14:textId="77777777" w:rsidR="00A04537" w:rsidRDefault="006C5CFD">
            <w:pPr>
              <w:spacing w:line="240" w:lineRule="auto"/>
              <w:jc w:val="center"/>
            </w:pPr>
            <w:r>
              <w:rPr>
                <w:rFonts w:cs="Times New Roman"/>
                <w:sz w:val="18"/>
              </w:rPr>
              <w:t xml:space="preserve">365 </w:t>
            </w:r>
            <w:r>
              <w:rPr>
                <w:rFonts w:cs="Times New Roman"/>
                <w:sz w:val="18"/>
              </w:rPr>
              <w:t>行（方法一）</w:t>
            </w:r>
            <w:r>
              <w:rPr>
                <w:rFonts w:cs="Times New Roman"/>
                <w:sz w:val="18"/>
              </w:rPr>
              <w:t xml:space="preserve">/ 460 </w:t>
            </w:r>
            <w:r>
              <w:rPr>
                <w:rFonts w:cs="Times New Roman"/>
                <w:sz w:val="18"/>
              </w:rPr>
              <w:t>行（方法二）</w:t>
            </w:r>
          </w:p>
        </w:tc>
        <w:tc>
          <w:tcPr>
            <w:tcW w:w="1134" w:type="dxa"/>
            <w:vAlign w:val="center"/>
          </w:tcPr>
          <w:p w14:paraId="33018BC6" w14:textId="77777777" w:rsidR="00A04537" w:rsidRDefault="006C5CFD">
            <w:pPr>
              <w:spacing w:line="240" w:lineRule="auto"/>
              <w:jc w:val="center"/>
            </w:pPr>
            <w:r>
              <w:rPr>
                <w:rFonts w:cs="Times New Roman"/>
                <w:sz w:val="18"/>
              </w:rPr>
              <w:t>成功</w:t>
            </w:r>
          </w:p>
        </w:tc>
      </w:tr>
      <w:tr w:rsidR="00A04537" w14:paraId="1DA72041" w14:textId="77777777">
        <w:trPr>
          <w:jc w:val="center"/>
        </w:trPr>
        <w:tc>
          <w:tcPr>
            <w:tcW w:w="794" w:type="dxa"/>
            <w:vAlign w:val="center"/>
          </w:tcPr>
          <w:p w14:paraId="2C0AC3F1" w14:textId="77777777" w:rsidR="00A04537" w:rsidRDefault="006C5CFD">
            <w:pPr>
              <w:spacing w:line="240" w:lineRule="auto"/>
            </w:pPr>
            <w:r>
              <w:rPr>
                <w:rFonts w:cs="Times New Roman"/>
                <w:sz w:val="18"/>
              </w:rPr>
              <w:t>7</w:t>
            </w:r>
          </w:p>
        </w:tc>
        <w:tc>
          <w:tcPr>
            <w:tcW w:w="2608" w:type="dxa"/>
            <w:vAlign w:val="center"/>
          </w:tcPr>
          <w:p w14:paraId="340BBB6F" w14:textId="77777777" w:rsidR="00A04537" w:rsidRDefault="006C5CFD">
            <w:pPr>
              <w:spacing w:line="240" w:lineRule="auto"/>
              <w:jc w:val="center"/>
            </w:pPr>
            <w:r>
              <w:rPr>
                <w:rFonts w:cs="Times New Roman"/>
                <w:sz w:val="18"/>
              </w:rPr>
              <w:t xml:space="preserve">g++ </w:t>
            </w:r>
            <w:r>
              <w:rPr>
                <w:rFonts w:cs="Times New Roman"/>
                <w:sz w:val="18"/>
              </w:rPr>
              <w:t>编译</w:t>
            </w:r>
          </w:p>
        </w:tc>
        <w:tc>
          <w:tcPr>
            <w:tcW w:w="3628" w:type="dxa"/>
            <w:vAlign w:val="center"/>
          </w:tcPr>
          <w:p w14:paraId="412264B8" w14:textId="77777777" w:rsidR="00A04537" w:rsidRDefault="006C5CFD">
            <w:pPr>
              <w:spacing w:line="240" w:lineRule="auto"/>
              <w:jc w:val="center"/>
            </w:pPr>
            <w:r>
              <w:rPr>
                <w:rFonts w:cs="Times New Roman"/>
                <w:sz w:val="18"/>
              </w:rPr>
              <w:t>返回码</w:t>
            </w:r>
            <w:r>
              <w:rPr>
                <w:rFonts w:cs="Times New Roman"/>
                <w:sz w:val="18"/>
              </w:rPr>
              <w:t xml:space="preserve"> 0</w:t>
            </w:r>
          </w:p>
        </w:tc>
        <w:tc>
          <w:tcPr>
            <w:tcW w:w="1134" w:type="dxa"/>
            <w:vAlign w:val="center"/>
          </w:tcPr>
          <w:p w14:paraId="5F7EC70D" w14:textId="77777777" w:rsidR="00A04537" w:rsidRDefault="006C5CFD">
            <w:pPr>
              <w:spacing w:line="240" w:lineRule="auto"/>
              <w:jc w:val="center"/>
            </w:pPr>
            <w:r>
              <w:rPr>
                <w:rFonts w:cs="Times New Roman"/>
                <w:sz w:val="18"/>
              </w:rPr>
              <w:t>成功</w:t>
            </w:r>
          </w:p>
        </w:tc>
      </w:tr>
      <w:tr w:rsidR="00A04537" w14:paraId="6890D676" w14:textId="77777777">
        <w:trPr>
          <w:jc w:val="center"/>
        </w:trPr>
        <w:tc>
          <w:tcPr>
            <w:tcW w:w="794" w:type="dxa"/>
            <w:vAlign w:val="center"/>
          </w:tcPr>
          <w:p w14:paraId="2F8D31FC" w14:textId="77777777" w:rsidR="00A04537" w:rsidRDefault="006C5CFD">
            <w:pPr>
              <w:spacing w:line="240" w:lineRule="auto"/>
            </w:pPr>
            <w:r>
              <w:rPr>
                <w:rFonts w:cs="Times New Roman"/>
                <w:sz w:val="18"/>
              </w:rPr>
              <w:t>8</w:t>
            </w:r>
          </w:p>
        </w:tc>
        <w:tc>
          <w:tcPr>
            <w:tcW w:w="2608" w:type="dxa"/>
            <w:vAlign w:val="center"/>
          </w:tcPr>
          <w:p w14:paraId="56C35841" w14:textId="77777777" w:rsidR="00A04537" w:rsidRDefault="006C5CFD">
            <w:pPr>
              <w:spacing w:line="240" w:lineRule="auto"/>
              <w:jc w:val="center"/>
            </w:pPr>
            <w:r>
              <w:rPr>
                <w:rFonts w:cs="Times New Roman"/>
                <w:sz w:val="18"/>
              </w:rPr>
              <w:t>以</w:t>
            </w:r>
            <w:r>
              <w:rPr>
                <w:rFonts w:cs="Times New Roman"/>
                <w:sz w:val="18"/>
              </w:rPr>
              <w:t xml:space="preserve"> sample.tny </w:t>
            </w:r>
            <w:r>
              <w:rPr>
                <w:rFonts w:cs="Times New Roman"/>
                <w:sz w:val="18"/>
              </w:rPr>
              <w:t>运行</w:t>
            </w:r>
          </w:p>
        </w:tc>
        <w:tc>
          <w:tcPr>
            <w:tcW w:w="3628" w:type="dxa"/>
            <w:vAlign w:val="center"/>
          </w:tcPr>
          <w:p w14:paraId="1F1D88F0" w14:textId="77777777" w:rsidR="00A04537" w:rsidRDefault="006C5CFD">
            <w:pPr>
              <w:spacing w:line="240" w:lineRule="auto"/>
              <w:jc w:val="center"/>
            </w:pPr>
            <w:r>
              <w:rPr>
                <w:rFonts w:cs="Times New Roman"/>
                <w:sz w:val="18"/>
              </w:rPr>
              <w:t>输出</w:t>
            </w:r>
            <w:r>
              <w:rPr>
                <w:rFonts w:cs="Times New Roman"/>
                <w:sz w:val="18"/>
              </w:rPr>
              <w:t xml:space="preserve"> 96 </w:t>
            </w:r>
            <w:r>
              <w:rPr>
                <w:rFonts w:cs="Times New Roman"/>
                <w:sz w:val="18"/>
              </w:rPr>
              <w:t>行单词编码，末行</w:t>
            </w:r>
            <w:r>
              <w:rPr>
                <w:rFonts w:cs="Times New Roman"/>
                <w:sz w:val="18"/>
              </w:rPr>
              <w:t xml:space="preserve"> EOF</w:t>
            </w:r>
          </w:p>
        </w:tc>
        <w:tc>
          <w:tcPr>
            <w:tcW w:w="1134" w:type="dxa"/>
            <w:vAlign w:val="center"/>
          </w:tcPr>
          <w:p w14:paraId="4B1B1210" w14:textId="77777777" w:rsidR="00A04537" w:rsidRDefault="006C5CFD">
            <w:pPr>
              <w:spacing w:line="240" w:lineRule="auto"/>
              <w:jc w:val="center"/>
            </w:pPr>
            <w:r>
              <w:rPr>
                <w:rFonts w:cs="Times New Roman"/>
                <w:sz w:val="18"/>
              </w:rPr>
              <w:t>成功</w:t>
            </w:r>
          </w:p>
        </w:tc>
      </w:tr>
      <w:tr w:rsidR="00A04537" w14:paraId="524DF99C" w14:textId="77777777">
        <w:trPr>
          <w:jc w:val="center"/>
        </w:trPr>
        <w:tc>
          <w:tcPr>
            <w:tcW w:w="794" w:type="dxa"/>
            <w:vAlign w:val="center"/>
          </w:tcPr>
          <w:p w14:paraId="1780673A" w14:textId="77777777" w:rsidR="00A04537" w:rsidRDefault="006C5CFD">
            <w:pPr>
              <w:spacing w:line="240" w:lineRule="auto"/>
            </w:pPr>
            <w:r>
              <w:rPr>
                <w:rFonts w:cs="Times New Roman"/>
                <w:sz w:val="18"/>
              </w:rPr>
              <w:t>9</w:t>
            </w:r>
          </w:p>
        </w:tc>
        <w:tc>
          <w:tcPr>
            <w:tcW w:w="2608" w:type="dxa"/>
            <w:vAlign w:val="center"/>
          </w:tcPr>
          <w:p w14:paraId="3404E74D" w14:textId="77777777" w:rsidR="00A04537" w:rsidRDefault="006C5CFD">
            <w:pPr>
              <w:spacing w:line="240" w:lineRule="auto"/>
              <w:jc w:val="center"/>
            </w:pPr>
            <w:r>
              <w:rPr>
                <w:rFonts w:cs="Times New Roman"/>
                <w:sz w:val="18"/>
              </w:rPr>
              <w:t>与参考输出比对</w:t>
            </w:r>
          </w:p>
        </w:tc>
        <w:tc>
          <w:tcPr>
            <w:tcW w:w="3628" w:type="dxa"/>
            <w:vAlign w:val="center"/>
          </w:tcPr>
          <w:p w14:paraId="3B2A3689" w14:textId="77777777" w:rsidR="00A04537" w:rsidRDefault="006C5CFD">
            <w:pPr>
              <w:spacing w:line="240" w:lineRule="auto"/>
              <w:jc w:val="center"/>
            </w:pPr>
            <w:r>
              <w:rPr>
                <w:rFonts w:cs="Times New Roman"/>
                <w:sz w:val="18"/>
              </w:rPr>
              <w:t xml:space="preserve">96 </w:t>
            </w:r>
            <w:r>
              <w:rPr>
                <w:rFonts w:cs="Times New Roman"/>
                <w:sz w:val="18"/>
              </w:rPr>
              <w:t>个单词逐词一致</w:t>
            </w:r>
          </w:p>
        </w:tc>
        <w:tc>
          <w:tcPr>
            <w:tcW w:w="1134" w:type="dxa"/>
            <w:vAlign w:val="center"/>
          </w:tcPr>
          <w:p w14:paraId="5D7AFD22" w14:textId="77777777" w:rsidR="00A04537" w:rsidRDefault="006C5CFD">
            <w:pPr>
              <w:spacing w:line="240" w:lineRule="auto"/>
              <w:jc w:val="center"/>
            </w:pPr>
            <w:r>
              <w:rPr>
                <w:rFonts w:cs="Times New Roman"/>
                <w:sz w:val="18"/>
              </w:rPr>
              <w:t>成功</w:t>
            </w:r>
          </w:p>
        </w:tc>
      </w:tr>
    </w:tbl>
    <w:p w14:paraId="146DC3F8" w14:textId="77777777" w:rsidR="00A04537" w:rsidRDefault="006C5CFD">
      <w:pPr>
        <w:pStyle w:val="31"/>
      </w:pPr>
      <w:bookmarkStart w:id="113" w:name="_Toc243146845"/>
      <w:r>
        <w:rPr>
          <w:rFonts w:ascii="Times New Roman" w:eastAsia="黑体" w:hAnsi="Times New Roman" w:cs="Times New Roman"/>
        </w:rPr>
        <w:t xml:space="preserve">5.2  </w:t>
      </w:r>
      <w:r>
        <w:rPr>
          <w:rFonts w:ascii="Times New Roman" w:eastAsia="黑体" w:hAnsi="Times New Roman" w:cs="Times New Roman"/>
        </w:rPr>
        <w:t>第三项任务：</w:t>
      </w:r>
      <w:r>
        <w:rPr>
          <w:rFonts w:ascii="Times New Roman" w:eastAsia="黑体" w:hAnsi="Times New Roman" w:cs="Times New Roman"/>
        </w:rPr>
        <w:t xml:space="preserve">mini-C </w:t>
      </w:r>
      <w:r>
        <w:rPr>
          <w:rFonts w:ascii="Times New Roman" w:eastAsia="黑体" w:hAnsi="Times New Roman" w:cs="Times New Roman"/>
        </w:rPr>
        <w:t>全流程实测</w:t>
      </w:r>
      <w:bookmarkEnd w:id="113"/>
    </w:p>
    <w:p w14:paraId="5203C2F4" w14:textId="77777777" w:rsidR="00A04537" w:rsidRDefault="006C5CFD">
      <w:pPr>
        <w:spacing w:before="60" w:after="120" w:line="300" w:lineRule="exact"/>
        <w:jc w:val="center"/>
      </w:pPr>
      <w:r>
        <w:rPr>
          <w:rFonts w:cs="Times New Roman"/>
          <w:sz w:val="21"/>
        </w:rPr>
        <w:t>表</w:t>
      </w:r>
      <w:r>
        <w:rPr>
          <w:rFonts w:cs="Times New Roman"/>
          <w:sz w:val="21"/>
        </w:rPr>
        <w:t xml:space="preserve"> B-12  mini-C </w:t>
      </w:r>
      <w:r>
        <w:rPr>
          <w:rFonts w:cs="Times New Roman"/>
          <w:sz w:val="21"/>
        </w:rPr>
        <w:t>全流程实测记录</w:t>
      </w:r>
    </w:p>
    <w:tbl>
      <w:tblPr>
        <w:tblStyle w:val="aff1"/>
        <w:tblW w:w="0" w:type="auto"/>
        <w:jc w:val="center"/>
        <w:tblLayout w:type="fixed"/>
        <w:tblLook w:val="04A0" w:firstRow="1" w:lastRow="0" w:firstColumn="1" w:lastColumn="0" w:noHBand="0" w:noVBand="1"/>
      </w:tblPr>
      <w:tblGrid>
        <w:gridCol w:w="794"/>
        <w:gridCol w:w="2835"/>
        <w:gridCol w:w="3402"/>
        <w:gridCol w:w="1134"/>
      </w:tblGrid>
      <w:tr w:rsidR="00A04537" w14:paraId="0B99F019" w14:textId="77777777">
        <w:trPr>
          <w:jc w:val="center"/>
        </w:trPr>
        <w:tc>
          <w:tcPr>
            <w:tcW w:w="794" w:type="dxa"/>
            <w:shd w:val="clear" w:color="auto" w:fill="D9E2F3"/>
            <w:vAlign w:val="center"/>
          </w:tcPr>
          <w:p w14:paraId="755AFDE1" w14:textId="77777777" w:rsidR="00A04537" w:rsidRDefault="006C5CFD">
            <w:pPr>
              <w:spacing w:line="240" w:lineRule="auto"/>
              <w:jc w:val="center"/>
            </w:pPr>
            <w:r>
              <w:rPr>
                <w:rFonts w:cs="Times New Roman"/>
                <w:b/>
                <w:sz w:val="18"/>
              </w:rPr>
              <w:t>步骤</w:t>
            </w:r>
          </w:p>
        </w:tc>
        <w:tc>
          <w:tcPr>
            <w:tcW w:w="2835" w:type="dxa"/>
            <w:shd w:val="clear" w:color="auto" w:fill="D9E2F3"/>
            <w:vAlign w:val="center"/>
          </w:tcPr>
          <w:p w14:paraId="3ECA8884" w14:textId="77777777" w:rsidR="00A04537" w:rsidRDefault="006C5CFD">
            <w:pPr>
              <w:spacing w:line="240" w:lineRule="auto"/>
              <w:jc w:val="center"/>
            </w:pPr>
            <w:r>
              <w:rPr>
                <w:rFonts w:cs="Times New Roman"/>
                <w:b/>
                <w:sz w:val="18"/>
              </w:rPr>
              <w:t>内容</w:t>
            </w:r>
          </w:p>
        </w:tc>
        <w:tc>
          <w:tcPr>
            <w:tcW w:w="3402" w:type="dxa"/>
            <w:shd w:val="clear" w:color="auto" w:fill="D9E2F3"/>
            <w:vAlign w:val="center"/>
          </w:tcPr>
          <w:p w14:paraId="7AE3F974" w14:textId="77777777" w:rsidR="00A04537" w:rsidRDefault="006C5CFD">
            <w:pPr>
              <w:spacing w:line="240" w:lineRule="auto"/>
              <w:jc w:val="center"/>
            </w:pPr>
            <w:r>
              <w:rPr>
                <w:rFonts w:cs="Times New Roman"/>
                <w:b/>
                <w:sz w:val="18"/>
              </w:rPr>
              <w:t>结果</w:t>
            </w:r>
          </w:p>
        </w:tc>
        <w:tc>
          <w:tcPr>
            <w:tcW w:w="1134" w:type="dxa"/>
            <w:shd w:val="clear" w:color="auto" w:fill="D9E2F3"/>
            <w:vAlign w:val="center"/>
          </w:tcPr>
          <w:p w14:paraId="16E5DE9D" w14:textId="77777777" w:rsidR="00A04537" w:rsidRDefault="006C5CFD">
            <w:pPr>
              <w:spacing w:line="240" w:lineRule="auto"/>
              <w:jc w:val="center"/>
            </w:pPr>
            <w:r>
              <w:rPr>
                <w:rFonts w:cs="Times New Roman"/>
                <w:b/>
                <w:sz w:val="18"/>
              </w:rPr>
              <w:t>结论</w:t>
            </w:r>
          </w:p>
        </w:tc>
      </w:tr>
      <w:tr w:rsidR="00A04537" w14:paraId="4AD15ED2" w14:textId="77777777">
        <w:trPr>
          <w:jc w:val="center"/>
        </w:trPr>
        <w:tc>
          <w:tcPr>
            <w:tcW w:w="794" w:type="dxa"/>
            <w:vAlign w:val="center"/>
          </w:tcPr>
          <w:p w14:paraId="2B9CB85D" w14:textId="77777777" w:rsidR="00A04537" w:rsidRDefault="006C5CFD">
            <w:pPr>
              <w:spacing w:line="240" w:lineRule="auto"/>
            </w:pPr>
            <w:r>
              <w:rPr>
                <w:rFonts w:cs="Times New Roman"/>
                <w:sz w:val="18"/>
              </w:rPr>
              <w:t>1</w:t>
            </w:r>
          </w:p>
        </w:tc>
        <w:tc>
          <w:tcPr>
            <w:tcW w:w="2835" w:type="dxa"/>
            <w:vAlign w:val="center"/>
          </w:tcPr>
          <w:p w14:paraId="365993FD" w14:textId="77777777" w:rsidR="00A04537" w:rsidRDefault="006C5CFD">
            <w:pPr>
              <w:spacing w:line="240" w:lineRule="auto"/>
              <w:jc w:val="center"/>
            </w:pPr>
            <w:r>
              <w:rPr>
                <w:rFonts w:cs="Times New Roman"/>
                <w:sz w:val="18"/>
              </w:rPr>
              <w:t>解析单词规格</w:t>
            </w:r>
          </w:p>
        </w:tc>
        <w:tc>
          <w:tcPr>
            <w:tcW w:w="3402" w:type="dxa"/>
            <w:vAlign w:val="center"/>
          </w:tcPr>
          <w:p w14:paraId="258F2056" w14:textId="77777777" w:rsidR="00A04537" w:rsidRDefault="006C5CFD">
            <w:pPr>
              <w:spacing w:line="240" w:lineRule="auto"/>
              <w:jc w:val="center"/>
            </w:pPr>
            <w:r>
              <w:rPr>
                <w:rFonts w:cs="Times New Roman"/>
                <w:sz w:val="18"/>
              </w:rPr>
              <w:t xml:space="preserve">41 </w:t>
            </w:r>
            <w:r>
              <w:rPr>
                <w:rFonts w:cs="Times New Roman"/>
                <w:sz w:val="18"/>
              </w:rPr>
              <w:t>条定义</w:t>
            </w:r>
            <w:r>
              <w:rPr>
                <w:rFonts w:cs="Times New Roman"/>
                <w:sz w:val="18"/>
              </w:rPr>
              <w:t xml:space="preserve"> → </w:t>
            </w:r>
            <w:r>
              <w:rPr>
                <w:rFonts w:cs="Times New Roman"/>
                <w:sz w:val="18"/>
              </w:rPr>
              <w:t>关键字</w:t>
            </w:r>
            <w:r>
              <w:rPr>
                <w:rFonts w:cs="Times New Roman"/>
                <w:sz w:val="18"/>
              </w:rPr>
              <w:t xml:space="preserve"> 10</w:t>
            </w:r>
            <w:r>
              <w:rPr>
                <w:rFonts w:cs="Times New Roman"/>
                <w:sz w:val="18"/>
              </w:rPr>
              <w:t>、自动机</w:t>
            </w:r>
            <w:r>
              <w:rPr>
                <w:rFonts w:cs="Times New Roman"/>
                <w:sz w:val="18"/>
              </w:rPr>
              <w:t xml:space="preserve"> 29</w:t>
            </w:r>
          </w:p>
        </w:tc>
        <w:tc>
          <w:tcPr>
            <w:tcW w:w="1134" w:type="dxa"/>
            <w:vAlign w:val="center"/>
          </w:tcPr>
          <w:p w14:paraId="7ED84B65" w14:textId="77777777" w:rsidR="00A04537" w:rsidRDefault="006C5CFD">
            <w:pPr>
              <w:spacing w:line="240" w:lineRule="auto"/>
              <w:jc w:val="center"/>
            </w:pPr>
            <w:r>
              <w:rPr>
                <w:rFonts w:cs="Times New Roman"/>
                <w:sz w:val="18"/>
              </w:rPr>
              <w:t>成功</w:t>
            </w:r>
          </w:p>
        </w:tc>
      </w:tr>
      <w:tr w:rsidR="00A04537" w14:paraId="089ED097" w14:textId="77777777">
        <w:trPr>
          <w:jc w:val="center"/>
        </w:trPr>
        <w:tc>
          <w:tcPr>
            <w:tcW w:w="794" w:type="dxa"/>
            <w:vAlign w:val="center"/>
          </w:tcPr>
          <w:p w14:paraId="5D2F8550" w14:textId="77777777" w:rsidR="00A04537" w:rsidRDefault="006C5CFD">
            <w:pPr>
              <w:spacing w:line="240" w:lineRule="auto"/>
            </w:pPr>
            <w:r>
              <w:rPr>
                <w:rFonts w:cs="Times New Roman"/>
                <w:sz w:val="18"/>
              </w:rPr>
              <w:t>2</w:t>
            </w:r>
          </w:p>
        </w:tc>
        <w:tc>
          <w:tcPr>
            <w:tcW w:w="2835" w:type="dxa"/>
            <w:vAlign w:val="center"/>
          </w:tcPr>
          <w:p w14:paraId="031A44E7" w14:textId="77777777" w:rsidR="00A04537" w:rsidRDefault="006C5CFD">
            <w:pPr>
              <w:spacing w:line="240" w:lineRule="auto"/>
              <w:jc w:val="center"/>
            </w:pPr>
            <w:r>
              <w:rPr>
                <w:rFonts w:cs="Times New Roman"/>
                <w:sz w:val="18"/>
              </w:rPr>
              <w:t>字符类划分</w:t>
            </w:r>
          </w:p>
        </w:tc>
        <w:tc>
          <w:tcPr>
            <w:tcW w:w="3402" w:type="dxa"/>
            <w:vAlign w:val="center"/>
          </w:tcPr>
          <w:p w14:paraId="21D2088B" w14:textId="77777777" w:rsidR="00A04537" w:rsidRDefault="006C5CFD">
            <w:pPr>
              <w:spacing w:line="240" w:lineRule="auto"/>
              <w:jc w:val="center"/>
            </w:pPr>
            <w:r>
              <w:rPr>
                <w:rFonts w:cs="Times New Roman"/>
                <w:sz w:val="18"/>
              </w:rPr>
              <w:t xml:space="preserve">23 </w:t>
            </w:r>
            <w:r>
              <w:rPr>
                <w:rFonts w:cs="Times New Roman"/>
                <w:sz w:val="18"/>
              </w:rPr>
              <w:t>个字符类</w:t>
            </w:r>
          </w:p>
        </w:tc>
        <w:tc>
          <w:tcPr>
            <w:tcW w:w="1134" w:type="dxa"/>
            <w:vAlign w:val="center"/>
          </w:tcPr>
          <w:p w14:paraId="119E7FF0" w14:textId="77777777" w:rsidR="00A04537" w:rsidRDefault="006C5CFD">
            <w:pPr>
              <w:spacing w:line="240" w:lineRule="auto"/>
              <w:jc w:val="center"/>
            </w:pPr>
            <w:r>
              <w:rPr>
                <w:rFonts w:cs="Times New Roman"/>
                <w:sz w:val="18"/>
              </w:rPr>
              <w:t>成功</w:t>
            </w:r>
          </w:p>
        </w:tc>
      </w:tr>
      <w:tr w:rsidR="00A04537" w14:paraId="728964BC" w14:textId="77777777">
        <w:trPr>
          <w:jc w:val="center"/>
        </w:trPr>
        <w:tc>
          <w:tcPr>
            <w:tcW w:w="794" w:type="dxa"/>
            <w:vAlign w:val="center"/>
          </w:tcPr>
          <w:p w14:paraId="4FB4DF63" w14:textId="77777777" w:rsidR="00A04537" w:rsidRDefault="006C5CFD">
            <w:pPr>
              <w:spacing w:line="240" w:lineRule="auto"/>
            </w:pPr>
            <w:r>
              <w:rPr>
                <w:rFonts w:cs="Times New Roman"/>
                <w:sz w:val="18"/>
              </w:rPr>
              <w:t>3</w:t>
            </w:r>
          </w:p>
        </w:tc>
        <w:tc>
          <w:tcPr>
            <w:tcW w:w="2835" w:type="dxa"/>
            <w:vAlign w:val="center"/>
          </w:tcPr>
          <w:p w14:paraId="68EAAB16" w14:textId="77777777" w:rsidR="00A04537" w:rsidRDefault="006C5CFD">
            <w:pPr>
              <w:spacing w:line="240" w:lineRule="auto"/>
              <w:jc w:val="center"/>
            </w:pPr>
            <w:r>
              <w:rPr>
                <w:rFonts w:cs="Times New Roman"/>
                <w:sz w:val="18"/>
              </w:rPr>
              <w:t>构造</w:t>
            </w:r>
            <w:r>
              <w:rPr>
                <w:rFonts w:cs="Times New Roman"/>
                <w:sz w:val="18"/>
              </w:rPr>
              <w:t xml:space="preserve"> NFA / DFA / </w:t>
            </w:r>
            <w:r>
              <w:rPr>
                <w:rFonts w:cs="Times New Roman"/>
                <w:sz w:val="18"/>
              </w:rPr>
              <w:t>最小化</w:t>
            </w:r>
          </w:p>
        </w:tc>
        <w:tc>
          <w:tcPr>
            <w:tcW w:w="3402" w:type="dxa"/>
            <w:vAlign w:val="center"/>
          </w:tcPr>
          <w:p w14:paraId="0DB247D5" w14:textId="77777777" w:rsidR="00A04537" w:rsidRDefault="006C5CFD">
            <w:pPr>
              <w:spacing w:line="240" w:lineRule="auto"/>
              <w:jc w:val="center"/>
            </w:pPr>
            <w:r>
              <w:rPr>
                <w:rFonts w:cs="Times New Roman"/>
                <w:sz w:val="18"/>
              </w:rPr>
              <w:t xml:space="preserve">103 → 36 → 31 </w:t>
            </w:r>
            <w:r>
              <w:rPr>
                <w:rFonts w:cs="Times New Roman"/>
                <w:sz w:val="18"/>
              </w:rPr>
              <w:t>个状态</w:t>
            </w:r>
          </w:p>
        </w:tc>
        <w:tc>
          <w:tcPr>
            <w:tcW w:w="1134" w:type="dxa"/>
            <w:vAlign w:val="center"/>
          </w:tcPr>
          <w:p w14:paraId="0B7A6BE2" w14:textId="77777777" w:rsidR="00A04537" w:rsidRDefault="006C5CFD">
            <w:pPr>
              <w:spacing w:line="240" w:lineRule="auto"/>
              <w:jc w:val="center"/>
            </w:pPr>
            <w:r>
              <w:rPr>
                <w:rFonts w:cs="Times New Roman"/>
                <w:sz w:val="18"/>
              </w:rPr>
              <w:t>成功</w:t>
            </w:r>
          </w:p>
        </w:tc>
      </w:tr>
      <w:tr w:rsidR="00A04537" w14:paraId="3EC092CE" w14:textId="77777777">
        <w:trPr>
          <w:jc w:val="center"/>
        </w:trPr>
        <w:tc>
          <w:tcPr>
            <w:tcW w:w="794" w:type="dxa"/>
            <w:vAlign w:val="center"/>
          </w:tcPr>
          <w:p w14:paraId="1BEA83E0" w14:textId="77777777" w:rsidR="00A04537" w:rsidRDefault="006C5CFD">
            <w:pPr>
              <w:spacing w:line="240" w:lineRule="auto"/>
            </w:pPr>
            <w:r>
              <w:rPr>
                <w:rFonts w:cs="Times New Roman"/>
                <w:sz w:val="18"/>
              </w:rPr>
              <w:t>4</w:t>
            </w:r>
          </w:p>
        </w:tc>
        <w:tc>
          <w:tcPr>
            <w:tcW w:w="2835" w:type="dxa"/>
            <w:vAlign w:val="center"/>
          </w:tcPr>
          <w:p w14:paraId="0ED1DA5B" w14:textId="77777777" w:rsidR="00A04537" w:rsidRDefault="006C5CFD">
            <w:pPr>
              <w:spacing w:line="240" w:lineRule="auto"/>
              <w:jc w:val="center"/>
            </w:pPr>
            <w:r>
              <w:rPr>
                <w:rFonts w:cs="Times New Roman"/>
                <w:sz w:val="18"/>
              </w:rPr>
              <w:t>生成</w:t>
            </w:r>
            <w:r>
              <w:rPr>
                <w:rFonts w:cs="Times New Roman"/>
                <w:sz w:val="18"/>
              </w:rPr>
              <w:t xml:space="preserve"> + </w:t>
            </w:r>
            <w:r>
              <w:rPr>
                <w:rFonts w:cs="Times New Roman"/>
                <w:sz w:val="18"/>
              </w:rPr>
              <w:t>编译</w:t>
            </w:r>
            <w:r>
              <w:rPr>
                <w:rFonts w:cs="Times New Roman"/>
                <w:sz w:val="18"/>
              </w:rPr>
              <w:t xml:space="preserve"> + </w:t>
            </w:r>
            <w:r>
              <w:rPr>
                <w:rFonts w:cs="Times New Roman"/>
                <w:sz w:val="18"/>
              </w:rPr>
              <w:t>运行</w:t>
            </w:r>
          </w:p>
        </w:tc>
        <w:tc>
          <w:tcPr>
            <w:tcW w:w="3402" w:type="dxa"/>
            <w:vAlign w:val="center"/>
          </w:tcPr>
          <w:p w14:paraId="23B28E75" w14:textId="77777777" w:rsidR="00A04537" w:rsidRDefault="006C5CFD">
            <w:pPr>
              <w:spacing w:line="240" w:lineRule="auto"/>
              <w:jc w:val="center"/>
            </w:pPr>
            <w:r>
              <w:rPr>
                <w:rFonts w:cs="Times New Roman"/>
                <w:sz w:val="18"/>
              </w:rPr>
              <w:t xml:space="preserve">397 </w:t>
            </w:r>
            <w:r>
              <w:rPr>
                <w:rFonts w:cs="Times New Roman"/>
                <w:sz w:val="18"/>
              </w:rPr>
              <w:t>行源码；输出</w:t>
            </w:r>
            <w:r>
              <w:rPr>
                <w:rFonts w:cs="Times New Roman"/>
                <w:sz w:val="18"/>
              </w:rPr>
              <w:t xml:space="preserve"> 79 </w:t>
            </w:r>
            <w:r>
              <w:rPr>
                <w:rFonts w:cs="Times New Roman"/>
                <w:sz w:val="18"/>
              </w:rPr>
              <w:t>行</w:t>
            </w:r>
            <w:r>
              <w:rPr>
                <w:rFonts w:cs="Times New Roman"/>
                <w:sz w:val="18"/>
              </w:rPr>
              <w:t xml:space="preserve"> .lex</w:t>
            </w:r>
          </w:p>
        </w:tc>
        <w:tc>
          <w:tcPr>
            <w:tcW w:w="1134" w:type="dxa"/>
            <w:vAlign w:val="center"/>
          </w:tcPr>
          <w:p w14:paraId="140FD73A" w14:textId="77777777" w:rsidR="00A04537" w:rsidRDefault="006C5CFD">
            <w:pPr>
              <w:spacing w:line="240" w:lineRule="auto"/>
              <w:jc w:val="center"/>
            </w:pPr>
            <w:r>
              <w:rPr>
                <w:rFonts w:cs="Times New Roman"/>
                <w:sz w:val="18"/>
              </w:rPr>
              <w:t>成功</w:t>
            </w:r>
          </w:p>
        </w:tc>
      </w:tr>
      <w:tr w:rsidR="00A04537" w14:paraId="1B9AD881" w14:textId="77777777">
        <w:trPr>
          <w:jc w:val="center"/>
        </w:trPr>
        <w:tc>
          <w:tcPr>
            <w:tcW w:w="794" w:type="dxa"/>
            <w:vAlign w:val="center"/>
          </w:tcPr>
          <w:p w14:paraId="7CCCAE4B" w14:textId="77777777" w:rsidR="00A04537" w:rsidRDefault="006C5CFD">
            <w:pPr>
              <w:spacing w:line="240" w:lineRule="auto"/>
            </w:pPr>
            <w:r>
              <w:rPr>
                <w:rFonts w:cs="Times New Roman"/>
                <w:sz w:val="18"/>
              </w:rPr>
              <w:t>5</w:t>
            </w:r>
          </w:p>
        </w:tc>
        <w:tc>
          <w:tcPr>
            <w:tcW w:w="2835" w:type="dxa"/>
            <w:vAlign w:val="center"/>
          </w:tcPr>
          <w:p w14:paraId="53475BB2" w14:textId="77777777" w:rsidR="00A04537" w:rsidRDefault="006C5CFD">
            <w:pPr>
              <w:spacing w:line="240" w:lineRule="auto"/>
              <w:jc w:val="center"/>
            </w:pPr>
            <w:r>
              <w:rPr>
                <w:rFonts w:cs="Times New Roman"/>
                <w:sz w:val="18"/>
              </w:rPr>
              <w:t>语法分析（</w:t>
            </w:r>
            <w:r>
              <w:rPr>
                <w:rFonts w:cs="Times New Roman"/>
                <w:sz w:val="18"/>
              </w:rPr>
              <w:t xml:space="preserve">65 </w:t>
            </w:r>
            <w:r>
              <w:rPr>
                <w:rFonts w:cs="Times New Roman"/>
                <w:sz w:val="18"/>
              </w:rPr>
              <w:t>条产生式的文法）</w:t>
            </w:r>
          </w:p>
        </w:tc>
        <w:tc>
          <w:tcPr>
            <w:tcW w:w="3402" w:type="dxa"/>
            <w:vAlign w:val="center"/>
          </w:tcPr>
          <w:p w14:paraId="73959D98" w14:textId="77777777" w:rsidR="00A04537" w:rsidRDefault="006C5CFD">
            <w:pPr>
              <w:spacing w:line="240" w:lineRule="auto"/>
              <w:jc w:val="center"/>
            </w:pPr>
            <w:r>
              <w:rPr>
                <w:rFonts w:cs="Times New Roman"/>
                <w:sz w:val="18"/>
              </w:rPr>
              <w:t xml:space="preserve">LALR(1) 106 </w:t>
            </w:r>
            <w:r>
              <w:rPr>
                <w:rFonts w:cs="Times New Roman"/>
                <w:sz w:val="18"/>
              </w:rPr>
              <w:t>个状态、冲突</w:t>
            </w:r>
            <w:r>
              <w:rPr>
                <w:rFonts w:cs="Times New Roman"/>
                <w:sz w:val="18"/>
              </w:rPr>
              <w:t xml:space="preserve"> 1 </w:t>
            </w:r>
            <w:r>
              <w:rPr>
                <w:rFonts w:cs="Times New Roman"/>
                <w:sz w:val="18"/>
              </w:rPr>
              <w:t>处（已报告）</w:t>
            </w:r>
          </w:p>
        </w:tc>
        <w:tc>
          <w:tcPr>
            <w:tcW w:w="1134" w:type="dxa"/>
            <w:vAlign w:val="center"/>
          </w:tcPr>
          <w:p w14:paraId="4DCBB991" w14:textId="77777777" w:rsidR="00A04537" w:rsidRDefault="006C5CFD">
            <w:pPr>
              <w:spacing w:line="240" w:lineRule="auto"/>
              <w:jc w:val="center"/>
            </w:pPr>
            <w:r>
              <w:rPr>
                <w:rFonts w:cs="Times New Roman"/>
                <w:sz w:val="18"/>
              </w:rPr>
              <w:t>成功</w:t>
            </w:r>
          </w:p>
        </w:tc>
      </w:tr>
      <w:tr w:rsidR="00A04537" w14:paraId="2341B97F" w14:textId="77777777">
        <w:trPr>
          <w:jc w:val="center"/>
        </w:trPr>
        <w:tc>
          <w:tcPr>
            <w:tcW w:w="794" w:type="dxa"/>
            <w:vAlign w:val="center"/>
          </w:tcPr>
          <w:p w14:paraId="1E7084C3" w14:textId="77777777" w:rsidR="00A04537" w:rsidRDefault="006C5CFD">
            <w:pPr>
              <w:spacing w:line="240" w:lineRule="auto"/>
            </w:pPr>
            <w:r>
              <w:rPr>
                <w:rFonts w:cs="Times New Roman"/>
                <w:sz w:val="18"/>
              </w:rPr>
              <w:t>6</w:t>
            </w:r>
          </w:p>
        </w:tc>
        <w:tc>
          <w:tcPr>
            <w:tcW w:w="2835" w:type="dxa"/>
            <w:vAlign w:val="center"/>
          </w:tcPr>
          <w:p w14:paraId="5DA1F3A5" w14:textId="77777777" w:rsidR="00A04537" w:rsidRDefault="006C5CFD">
            <w:pPr>
              <w:spacing w:line="240" w:lineRule="auto"/>
              <w:jc w:val="center"/>
            </w:pPr>
            <w:r>
              <w:rPr>
                <w:rFonts w:cs="Times New Roman"/>
                <w:sz w:val="18"/>
              </w:rPr>
              <w:t>语法树</w:t>
            </w:r>
          </w:p>
        </w:tc>
        <w:tc>
          <w:tcPr>
            <w:tcW w:w="3402" w:type="dxa"/>
            <w:vAlign w:val="center"/>
          </w:tcPr>
          <w:p w14:paraId="290CF3BC" w14:textId="77777777" w:rsidR="00A04537" w:rsidRDefault="006C5CFD">
            <w:pPr>
              <w:spacing w:line="240" w:lineRule="auto"/>
              <w:jc w:val="center"/>
            </w:pPr>
            <w:r>
              <w:rPr>
                <w:rFonts w:cs="Times New Roman"/>
                <w:sz w:val="18"/>
              </w:rPr>
              <w:t xml:space="preserve">92 </w:t>
            </w:r>
            <w:r>
              <w:rPr>
                <w:rFonts w:cs="Times New Roman"/>
                <w:sz w:val="18"/>
              </w:rPr>
              <w:t>个结点，根为</w:t>
            </w:r>
            <w:r>
              <w:rPr>
                <w:rFonts w:cs="Times New Roman"/>
                <w:sz w:val="18"/>
              </w:rPr>
              <w:t xml:space="preserve"> program</w:t>
            </w:r>
          </w:p>
        </w:tc>
        <w:tc>
          <w:tcPr>
            <w:tcW w:w="1134" w:type="dxa"/>
            <w:vAlign w:val="center"/>
          </w:tcPr>
          <w:p w14:paraId="70EF3143" w14:textId="77777777" w:rsidR="00A04537" w:rsidRDefault="006C5CFD">
            <w:pPr>
              <w:spacing w:line="240" w:lineRule="auto"/>
              <w:jc w:val="center"/>
            </w:pPr>
            <w:r>
              <w:rPr>
                <w:rFonts w:cs="Times New Roman"/>
                <w:sz w:val="18"/>
              </w:rPr>
              <w:t>成功</w:t>
            </w:r>
          </w:p>
        </w:tc>
      </w:tr>
      <w:tr w:rsidR="00A04537" w14:paraId="4C2A55D0" w14:textId="77777777">
        <w:trPr>
          <w:jc w:val="center"/>
        </w:trPr>
        <w:tc>
          <w:tcPr>
            <w:tcW w:w="794" w:type="dxa"/>
            <w:vAlign w:val="center"/>
          </w:tcPr>
          <w:p w14:paraId="2B76152E" w14:textId="77777777" w:rsidR="00A04537" w:rsidRDefault="006C5CFD">
            <w:pPr>
              <w:spacing w:line="240" w:lineRule="auto"/>
            </w:pPr>
            <w:r>
              <w:rPr>
                <w:rFonts w:cs="Times New Roman"/>
                <w:sz w:val="18"/>
              </w:rPr>
              <w:t>7</w:t>
            </w:r>
          </w:p>
        </w:tc>
        <w:tc>
          <w:tcPr>
            <w:tcW w:w="2835" w:type="dxa"/>
            <w:vAlign w:val="center"/>
          </w:tcPr>
          <w:p w14:paraId="6C174998" w14:textId="77777777" w:rsidR="00A04537" w:rsidRDefault="006C5CFD">
            <w:pPr>
              <w:spacing w:line="240" w:lineRule="auto"/>
              <w:jc w:val="center"/>
            </w:pPr>
            <w:r>
              <w:rPr>
                <w:rFonts w:cs="Times New Roman"/>
                <w:sz w:val="18"/>
              </w:rPr>
              <w:t>四元式</w:t>
            </w:r>
          </w:p>
        </w:tc>
        <w:tc>
          <w:tcPr>
            <w:tcW w:w="3402" w:type="dxa"/>
            <w:vAlign w:val="center"/>
          </w:tcPr>
          <w:p w14:paraId="546F3BC9" w14:textId="77777777" w:rsidR="00A04537" w:rsidRDefault="006C5CFD">
            <w:pPr>
              <w:spacing w:line="240" w:lineRule="auto"/>
              <w:jc w:val="center"/>
            </w:pPr>
            <w:r>
              <w:rPr>
                <w:rFonts w:cs="Times New Roman"/>
                <w:sz w:val="18"/>
              </w:rPr>
              <w:t xml:space="preserve">27 </w:t>
            </w:r>
            <w:r>
              <w:rPr>
                <w:rFonts w:cs="Times New Roman"/>
                <w:sz w:val="18"/>
              </w:rPr>
              <w:t>条、临时变量</w:t>
            </w:r>
            <w:r>
              <w:rPr>
                <w:rFonts w:cs="Times New Roman"/>
                <w:sz w:val="18"/>
              </w:rPr>
              <w:t xml:space="preserve"> 3</w:t>
            </w:r>
            <w:r>
              <w:rPr>
                <w:rFonts w:cs="Times New Roman"/>
                <w:sz w:val="18"/>
              </w:rPr>
              <w:t>、标号</w:t>
            </w:r>
            <w:r>
              <w:rPr>
                <w:rFonts w:cs="Times New Roman"/>
                <w:sz w:val="18"/>
              </w:rPr>
              <w:t xml:space="preserve"> 3</w:t>
            </w:r>
          </w:p>
        </w:tc>
        <w:tc>
          <w:tcPr>
            <w:tcW w:w="1134" w:type="dxa"/>
            <w:vAlign w:val="center"/>
          </w:tcPr>
          <w:p w14:paraId="4A5579B1" w14:textId="77777777" w:rsidR="00A04537" w:rsidRDefault="006C5CFD">
            <w:pPr>
              <w:spacing w:line="240" w:lineRule="auto"/>
              <w:jc w:val="center"/>
            </w:pPr>
            <w:r>
              <w:rPr>
                <w:rFonts w:cs="Times New Roman"/>
                <w:sz w:val="18"/>
              </w:rPr>
              <w:t>成功</w:t>
            </w:r>
          </w:p>
        </w:tc>
      </w:tr>
      <w:tr w:rsidR="00A04537" w14:paraId="0526715E" w14:textId="77777777">
        <w:trPr>
          <w:jc w:val="center"/>
        </w:trPr>
        <w:tc>
          <w:tcPr>
            <w:tcW w:w="794" w:type="dxa"/>
            <w:vAlign w:val="center"/>
          </w:tcPr>
          <w:p w14:paraId="0F2AF697" w14:textId="77777777" w:rsidR="00A04537" w:rsidRDefault="006C5CFD">
            <w:pPr>
              <w:spacing w:line="240" w:lineRule="auto"/>
            </w:pPr>
            <w:r>
              <w:rPr>
                <w:rFonts w:cs="Times New Roman"/>
                <w:sz w:val="18"/>
              </w:rPr>
              <w:t>8</w:t>
            </w:r>
          </w:p>
        </w:tc>
        <w:tc>
          <w:tcPr>
            <w:tcW w:w="2835" w:type="dxa"/>
            <w:vAlign w:val="center"/>
          </w:tcPr>
          <w:p w14:paraId="7E42B327" w14:textId="77777777" w:rsidR="00A04537" w:rsidRDefault="006C5CFD">
            <w:pPr>
              <w:spacing w:line="240" w:lineRule="auto"/>
              <w:jc w:val="center"/>
            </w:pPr>
            <w:r>
              <w:rPr>
                <w:rFonts w:cs="Times New Roman"/>
                <w:sz w:val="18"/>
              </w:rPr>
              <w:t>与参考输出比对</w:t>
            </w:r>
          </w:p>
        </w:tc>
        <w:tc>
          <w:tcPr>
            <w:tcW w:w="3402" w:type="dxa"/>
            <w:vAlign w:val="center"/>
          </w:tcPr>
          <w:p w14:paraId="5FDFD720" w14:textId="77777777" w:rsidR="00A04537" w:rsidRDefault="006C5CFD">
            <w:pPr>
              <w:spacing w:line="240" w:lineRule="auto"/>
              <w:jc w:val="center"/>
            </w:pPr>
            <w:r>
              <w:rPr>
                <w:rFonts w:cs="Times New Roman"/>
                <w:sz w:val="18"/>
              </w:rPr>
              <w:t xml:space="preserve">79 </w:t>
            </w:r>
            <w:r>
              <w:rPr>
                <w:rFonts w:cs="Times New Roman"/>
                <w:sz w:val="18"/>
              </w:rPr>
              <w:t>个单词逐词一致</w:t>
            </w:r>
          </w:p>
        </w:tc>
        <w:tc>
          <w:tcPr>
            <w:tcW w:w="1134" w:type="dxa"/>
            <w:vAlign w:val="center"/>
          </w:tcPr>
          <w:p w14:paraId="294CDF7C" w14:textId="77777777" w:rsidR="00A04537" w:rsidRDefault="006C5CFD">
            <w:pPr>
              <w:spacing w:line="240" w:lineRule="auto"/>
              <w:jc w:val="center"/>
            </w:pPr>
            <w:r>
              <w:rPr>
                <w:rFonts w:cs="Times New Roman"/>
                <w:sz w:val="18"/>
              </w:rPr>
              <w:t>成功</w:t>
            </w:r>
          </w:p>
        </w:tc>
      </w:tr>
    </w:tbl>
    <w:p w14:paraId="2ED7C40B" w14:textId="77777777" w:rsidR="00A04537" w:rsidRDefault="006C5CFD">
      <w:pPr>
        <w:pStyle w:val="31"/>
      </w:pPr>
      <w:bookmarkStart w:id="114" w:name="_Toc243146846"/>
      <w:r>
        <w:rPr>
          <w:rFonts w:ascii="Times New Roman" w:eastAsia="黑体" w:hAnsi="Times New Roman" w:cs="Times New Roman"/>
        </w:rPr>
        <w:t xml:space="preserve">5.3  </w:t>
      </w:r>
      <w:r>
        <w:rPr>
          <w:rFonts w:ascii="Times New Roman" w:eastAsia="黑体" w:hAnsi="Times New Roman" w:cs="Times New Roman"/>
        </w:rPr>
        <w:t>字符类建模与按字节建模的等价性</w:t>
      </w:r>
      <w:bookmarkEnd w:id="114"/>
    </w:p>
    <w:p w14:paraId="2688A9DF" w14:textId="77777777" w:rsidR="00A04537" w:rsidRDefault="006C5CFD">
      <w:pPr>
        <w:ind w:firstLine="480"/>
        <w:jc w:val="both"/>
      </w:pPr>
      <w:r>
        <w:rPr>
          <w:rFonts w:cs="Times New Roman"/>
        </w:rPr>
        <w:t>“</w:t>
      </w:r>
      <w:r>
        <w:rPr>
          <w:rFonts w:cs="Times New Roman"/>
        </w:rPr>
        <w:t>把字母表从</w:t>
      </w:r>
      <w:r>
        <w:rPr>
          <w:rFonts w:cs="Times New Roman"/>
        </w:rPr>
        <w:t xml:space="preserve"> 256 </w:t>
      </w:r>
      <w:r>
        <w:rPr>
          <w:rFonts w:cs="Times New Roman"/>
        </w:rPr>
        <w:t>个字节改成字符类</w:t>
      </w:r>
      <w:r>
        <w:rPr>
          <w:rFonts w:cs="Times New Roman"/>
        </w:rPr>
        <w:t>”</w:t>
      </w:r>
      <w:r>
        <w:rPr>
          <w:rFonts w:cs="Times New Roman"/>
        </w:rPr>
        <w:t>是本项目最大的一次数据结构改造，必须证明它没有改变识别结果。为此专门做了两组比对：</w:t>
      </w:r>
    </w:p>
    <w:p w14:paraId="63E99B9D" w14:textId="77777777" w:rsidR="00A04537" w:rsidRDefault="006C5CFD">
      <w:pPr>
        <w:spacing w:before="60" w:after="120" w:line="300" w:lineRule="exact"/>
        <w:jc w:val="center"/>
      </w:pPr>
      <w:r>
        <w:rPr>
          <w:rFonts w:cs="Times New Roman"/>
          <w:sz w:val="21"/>
        </w:rPr>
        <w:t>表</w:t>
      </w:r>
      <w:r>
        <w:rPr>
          <w:rFonts w:cs="Times New Roman"/>
          <w:sz w:val="21"/>
        </w:rPr>
        <w:t xml:space="preserve"> B-13  </w:t>
      </w:r>
      <w:r>
        <w:rPr>
          <w:rFonts w:cs="Times New Roman"/>
          <w:sz w:val="21"/>
        </w:rPr>
        <w:t>两种建模方式的等价性验证</w:t>
      </w:r>
    </w:p>
    <w:tbl>
      <w:tblPr>
        <w:tblStyle w:val="aff1"/>
        <w:tblW w:w="0" w:type="auto"/>
        <w:jc w:val="center"/>
        <w:tblLayout w:type="fixed"/>
        <w:tblLook w:val="04A0" w:firstRow="1" w:lastRow="0" w:firstColumn="1" w:lastColumn="0" w:noHBand="0" w:noVBand="1"/>
      </w:tblPr>
      <w:tblGrid>
        <w:gridCol w:w="1814"/>
        <w:gridCol w:w="2381"/>
        <w:gridCol w:w="2381"/>
        <w:gridCol w:w="1587"/>
      </w:tblGrid>
      <w:tr w:rsidR="00A04537" w14:paraId="05B66359" w14:textId="77777777">
        <w:trPr>
          <w:jc w:val="center"/>
        </w:trPr>
        <w:tc>
          <w:tcPr>
            <w:tcW w:w="1814" w:type="dxa"/>
            <w:shd w:val="clear" w:color="auto" w:fill="D9E2F3"/>
            <w:vAlign w:val="center"/>
          </w:tcPr>
          <w:p w14:paraId="1403BA71" w14:textId="77777777" w:rsidR="00A04537" w:rsidRDefault="006C5CFD">
            <w:pPr>
              <w:spacing w:line="240" w:lineRule="auto"/>
              <w:jc w:val="center"/>
            </w:pPr>
            <w:r>
              <w:rPr>
                <w:rFonts w:cs="Times New Roman"/>
                <w:b/>
                <w:sz w:val="18"/>
              </w:rPr>
              <w:t>指标</w:t>
            </w:r>
          </w:p>
        </w:tc>
        <w:tc>
          <w:tcPr>
            <w:tcW w:w="2381" w:type="dxa"/>
            <w:shd w:val="clear" w:color="auto" w:fill="D9E2F3"/>
            <w:vAlign w:val="center"/>
          </w:tcPr>
          <w:p w14:paraId="6E1443CF" w14:textId="77777777" w:rsidR="00A04537" w:rsidRDefault="006C5CFD">
            <w:pPr>
              <w:spacing w:line="240" w:lineRule="auto"/>
              <w:jc w:val="center"/>
            </w:pPr>
            <w:r>
              <w:rPr>
                <w:rFonts w:cs="Times New Roman"/>
                <w:b/>
                <w:sz w:val="18"/>
              </w:rPr>
              <w:t>按字节建模</w:t>
            </w:r>
          </w:p>
        </w:tc>
        <w:tc>
          <w:tcPr>
            <w:tcW w:w="2381" w:type="dxa"/>
            <w:shd w:val="clear" w:color="auto" w:fill="D9E2F3"/>
            <w:vAlign w:val="center"/>
          </w:tcPr>
          <w:p w14:paraId="1A7A5656" w14:textId="77777777" w:rsidR="00A04537" w:rsidRDefault="006C5CFD">
            <w:pPr>
              <w:spacing w:line="240" w:lineRule="auto"/>
              <w:jc w:val="center"/>
            </w:pPr>
            <w:r>
              <w:rPr>
                <w:rFonts w:cs="Times New Roman"/>
                <w:b/>
                <w:sz w:val="18"/>
              </w:rPr>
              <w:t>按字符类建模</w:t>
            </w:r>
          </w:p>
        </w:tc>
        <w:tc>
          <w:tcPr>
            <w:tcW w:w="1587" w:type="dxa"/>
            <w:shd w:val="clear" w:color="auto" w:fill="D9E2F3"/>
            <w:vAlign w:val="center"/>
          </w:tcPr>
          <w:p w14:paraId="624ED7B7" w14:textId="77777777" w:rsidR="00A04537" w:rsidRDefault="006C5CFD">
            <w:pPr>
              <w:spacing w:line="240" w:lineRule="auto"/>
              <w:jc w:val="center"/>
            </w:pPr>
            <w:r>
              <w:rPr>
                <w:rFonts w:cs="Times New Roman"/>
                <w:b/>
                <w:sz w:val="18"/>
              </w:rPr>
              <w:t>结论</w:t>
            </w:r>
          </w:p>
        </w:tc>
      </w:tr>
      <w:tr w:rsidR="00A04537" w14:paraId="31315465" w14:textId="77777777">
        <w:trPr>
          <w:jc w:val="center"/>
        </w:trPr>
        <w:tc>
          <w:tcPr>
            <w:tcW w:w="1814" w:type="dxa"/>
            <w:vAlign w:val="center"/>
          </w:tcPr>
          <w:p w14:paraId="410DF4F8" w14:textId="77777777" w:rsidR="00A04537" w:rsidRDefault="006C5CFD">
            <w:pPr>
              <w:spacing w:line="240" w:lineRule="auto"/>
            </w:pPr>
            <w:r>
              <w:rPr>
                <w:rFonts w:cs="Times New Roman"/>
                <w:sz w:val="18"/>
              </w:rPr>
              <w:t xml:space="preserve">NFA </w:t>
            </w:r>
            <w:r>
              <w:rPr>
                <w:rFonts w:cs="Times New Roman"/>
                <w:sz w:val="18"/>
              </w:rPr>
              <w:t>规模</w:t>
            </w:r>
          </w:p>
        </w:tc>
        <w:tc>
          <w:tcPr>
            <w:tcW w:w="2381" w:type="dxa"/>
            <w:vAlign w:val="center"/>
          </w:tcPr>
          <w:p w14:paraId="4F7BAB4E" w14:textId="77777777" w:rsidR="00A04537" w:rsidRDefault="006C5CFD">
            <w:pPr>
              <w:spacing w:line="240" w:lineRule="auto"/>
              <w:jc w:val="center"/>
            </w:pPr>
            <w:r>
              <w:rPr>
                <w:rFonts w:cs="Times New Roman"/>
                <w:sz w:val="18"/>
              </w:rPr>
              <w:t xml:space="preserve">1563 </w:t>
            </w:r>
            <w:r>
              <w:rPr>
                <w:rFonts w:cs="Times New Roman"/>
                <w:sz w:val="18"/>
              </w:rPr>
              <w:t>个状态（按字节）</w:t>
            </w:r>
          </w:p>
        </w:tc>
        <w:tc>
          <w:tcPr>
            <w:tcW w:w="2381" w:type="dxa"/>
            <w:vAlign w:val="center"/>
          </w:tcPr>
          <w:p w14:paraId="5667A7AD" w14:textId="77777777" w:rsidR="00A04537" w:rsidRDefault="006C5CFD">
            <w:pPr>
              <w:spacing w:line="240" w:lineRule="auto"/>
              <w:jc w:val="center"/>
            </w:pPr>
            <w:r>
              <w:rPr>
                <w:rFonts w:cs="Times New Roman"/>
                <w:sz w:val="18"/>
              </w:rPr>
              <w:t xml:space="preserve">67 </w:t>
            </w:r>
            <w:r>
              <w:rPr>
                <w:rFonts w:cs="Times New Roman"/>
                <w:sz w:val="18"/>
              </w:rPr>
              <w:t>个状态（按字符类）</w:t>
            </w:r>
          </w:p>
        </w:tc>
        <w:tc>
          <w:tcPr>
            <w:tcW w:w="1587" w:type="dxa"/>
            <w:vAlign w:val="center"/>
          </w:tcPr>
          <w:p w14:paraId="6198779B" w14:textId="77777777" w:rsidR="00A04537" w:rsidRDefault="006C5CFD">
            <w:pPr>
              <w:spacing w:line="240" w:lineRule="auto"/>
              <w:jc w:val="center"/>
            </w:pPr>
            <w:r>
              <w:rPr>
                <w:rFonts w:cs="Times New Roman"/>
                <w:sz w:val="18"/>
              </w:rPr>
              <w:t>后者缩小</w:t>
            </w:r>
            <w:r>
              <w:rPr>
                <w:rFonts w:cs="Times New Roman"/>
                <w:sz w:val="18"/>
              </w:rPr>
              <w:t xml:space="preserve"> 23 </w:t>
            </w:r>
            <w:r>
              <w:rPr>
                <w:rFonts w:cs="Times New Roman"/>
                <w:sz w:val="18"/>
              </w:rPr>
              <w:t>倍</w:t>
            </w:r>
          </w:p>
        </w:tc>
      </w:tr>
      <w:tr w:rsidR="00A04537" w14:paraId="5BEC6EA2" w14:textId="77777777">
        <w:trPr>
          <w:jc w:val="center"/>
        </w:trPr>
        <w:tc>
          <w:tcPr>
            <w:tcW w:w="1814" w:type="dxa"/>
            <w:vAlign w:val="center"/>
          </w:tcPr>
          <w:p w14:paraId="4C7F6D6C" w14:textId="77777777" w:rsidR="00A04537" w:rsidRDefault="006C5CFD">
            <w:pPr>
              <w:spacing w:line="240" w:lineRule="auto"/>
            </w:pPr>
            <w:r>
              <w:rPr>
                <w:rFonts w:cs="Times New Roman"/>
                <w:sz w:val="18"/>
              </w:rPr>
              <w:t>最小</w:t>
            </w:r>
            <w:r>
              <w:rPr>
                <w:rFonts w:cs="Times New Roman"/>
                <w:sz w:val="18"/>
              </w:rPr>
              <w:t xml:space="preserve"> DFA </w:t>
            </w:r>
            <w:r>
              <w:rPr>
                <w:rFonts w:cs="Times New Roman"/>
                <w:sz w:val="18"/>
              </w:rPr>
              <w:t>状态数</w:t>
            </w:r>
          </w:p>
        </w:tc>
        <w:tc>
          <w:tcPr>
            <w:tcW w:w="2381" w:type="dxa"/>
            <w:vAlign w:val="center"/>
          </w:tcPr>
          <w:p w14:paraId="4F95B40E" w14:textId="77777777" w:rsidR="00A04537" w:rsidRDefault="006C5CFD">
            <w:pPr>
              <w:spacing w:line="240" w:lineRule="auto"/>
              <w:jc w:val="center"/>
            </w:pPr>
            <w:r>
              <w:rPr>
                <w:rFonts w:cs="Times New Roman"/>
                <w:sz w:val="18"/>
              </w:rPr>
              <w:t xml:space="preserve">24 </w:t>
            </w:r>
            <w:r>
              <w:rPr>
                <w:rFonts w:cs="Times New Roman"/>
                <w:sz w:val="18"/>
              </w:rPr>
              <w:t>个</w:t>
            </w:r>
          </w:p>
        </w:tc>
        <w:tc>
          <w:tcPr>
            <w:tcW w:w="2381" w:type="dxa"/>
            <w:vAlign w:val="center"/>
          </w:tcPr>
          <w:p w14:paraId="3D296589" w14:textId="77777777" w:rsidR="00A04537" w:rsidRDefault="006C5CFD">
            <w:pPr>
              <w:spacing w:line="240" w:lineRule="auto"/>
              <w:jc w:val="center"/>
            </w:pPr>
            <w:r>
              <w:rPr>
                <w:rFonts w:cs="Times New Roman"/>
                <w:sz w:val="18"/>
              </w:rPr>
              <w:t xml:space="preserve">24 </w:t>
            </w:r>
            <w:r>
              <w:rPr>
                <w:rFonts w:cs="Times New Roman"/>
                <w:sz w:val="18"/>
              </w:rPr>
              <w:t>个</w:t>
            </w:r>
          </w:p>
        </w:tc>
        <w:tc>
          <w:tcPr>
            <w:tcW w:w="1587" w:type="dxa"/>
            <w:vAlign w:val="center"/>
          </w:tcPr>
          <w:p w14:paraId="78291A8C" w14:textId="77777777" w:rsidR="00A04537" w:rsidRDefault="006C5CFD">
            <w:pPr>
              <w:spacing w:line="240" w:lineRule="auto"/>
              <w:jc w:val="center"/>
            </w:pPr>
            <w:r>
              <w:rPr>
                <w:rFonts w:cs="Times New Roman"/>
                <w:sz w:val="18"/>
              </w:rPr>
              <w:t>完全相同</w:t>
            </w:r>
          </w:p>
        </w:tc>
      </w:tr>
      <w:tr w:rsidR="00A04537" w14:paraId="389829DA" w14:textId="77777777">
        <w:trPr>
          <w:jc w:val="center"/>
        </w:trPr>
        <w:tc>
          <w:tcPr>
            <w:tcW w:w="1814" w:type="dxa"/>
            <w:vAlign w:val="center"/>
          </w:tcPr>
          <w:p w14:paraId="185D2DC5" w14:textId="77777777" w:rsidR="00A04537" w:rsidRDefault="006C5CFD">
            <w:pPr>
              <w:spacing w:line="240" w:lineRule="auto"/>
            </w:pPr>
            <w:r>
              <w:rPr>
                <w:rFonts w:cs="Times New Roman"/>
                <w:sz w:val="18"/>
              </w:rPr>
              <w:t>转移表逐项比对</w:t>
            </w:r>
          </w:p>
        </w:tc>
        <w:tc>
          <w:tcPr>
            <w:tcW w:w="2381" w:type="dxa"/>
            <w:vAlign w:val="center"/>
          </w:tcPr>
          <w:p w14:paraId="49B1AE24" w14:textId="77777777" w:rsidR="00A04537" w:rsidRDefault="006C5CFD">
            <w:pPr>
              <w:spacing w:line="240" w:lineRule="auto"/>
              <w:jc w:val="center"/>
            </w:pPr>
            <w:r>
              <w:rPr>
                <w:rFonts w:cs="Times New Roman"/>
                <w:sz w:val="18"/>
              </w:rPr>
              <w:t xml:space="preserve">256 </w:t>
            </w:r>
            <w:r>
              <w:rPr>
                <w:rFonts w:cs="Times New Roman"/>
                <w:sz w:val="18"/>
              </w:rPr>
              <w:t>个字节的转移</w:t>
            </w:r>
          </w:p>
        </w:tc>
        <w:tc>
          <w:tcPr>
            <w:tcW w:w="2381" w:type="dxa"/>
            <w:vAlign w:val="center"/>
          </w:tcPr>
          <w:p w14:paraId="4072712C" w14:textId="77777777" w:rsidR="00A04537" w:rsidRDefault="006C5CFD">
            <w:pPr>
              <w:spacing w:line="240" w:lineRule="auto"/>
              <w:jc w:val="center"/>
            </w:pPr>
            <w:r>
              <w:rPr>
                <w:rFonts w:cs="Times New Roman"/>
                <w:sz w:val="18"/>
              </w:rPr>
              <w:t xml:space="preserve">256 </w:t>
            </w:r>
            <w:r>
              <w:rPr>
                <w:rFonts w:cs="Times New Roman"/>
                <w:sz w:val="18"/>
              </w:rPr>
              <w:t>个字节的转移</w:t>
            </w:r>
          </w:p>
        </w:tc>
        <w:tc>
          <w:tcPr>
            <w:tcW w:w="1587" w:type="dxa"/>
            <w:vAlign w:val="center"/>
          </w:tcPr>
          <w:p w14:paraId="016C7383" w14:textId="77777777" w:rsidR="00A04537" w:rsidRDefault="006C5CFD">
            <w:pPr>
              <w:spacing w:line="240" w:lineRule="auto"/>
              <w:jc w:val="center"/>
            </w:pPr>
            <w:r>
              <w:rPr>
                <w:rFonts w:cs="Times New Roman"/>
                <w:sz w:val="18"/>
              </w:rPr>
              <w:t>全部一致</w:t>
            </w:r>
          </w:p>
        </w:tc>
      </w:tr>
      <w:tr w:rsidR="00A04537" w14:paraId="5D74728D" w14:textId="77777777">
        <w:trPr>
          <w:jc w:val="center"/>
        </w:trPr>
        <w:tc>
          <w:tcPr>
            <w:tcW w:w="1814" w:type="dxa"/>
            <w:vAlign w:val="center"/>
          </w:tcPr>
          <w:p w14:paraId="408A720E" w14:textId="77777777" w:rsidR="00A04537" w:rsidRDefault="006C5CFD">
            <w:pPr>
              <w:spacing w:line="240" w:lineRule="auto"/>
            </w:pPr>
            <w:r>
              <w:rPr>
                <w:rFonts w:cs="Times New Roman"/>
                <w:sz w:val="18"/>
              </w:rPr>
              <w:t>注释识别</w:t>
            </w:r>
          </w:p>
        </w:tc>
        <w:tc>
          <w:tcPr>
            <w:tcW w:w="2381" w:type="dxa"/>
            <w:vAlign w:val="center"/>
          </w:tcPr>
          <w:p w14:paraId="1A464A92" w14:textId="77777777" w:rsidR="00A04537" w:rsidRDefault="006C5CFD">
            <w:pPr>
              <w:spacing w:line="240" w:lineRule="auto"/>
              <w:jc w:val="center"/>
            </w:pPr>
            <w:r>
              <w:rPr>
                <w:rFonts w:cs="Times New Roman"/>
                <w:sz w:val="18"/>
              </w:rPr>
              <w:t>`{…}`</w:t>
            </w:r>
            <w:r>
              <w:rPr>
                <w:rFonts w:cs="Times New Roman"/>
                <w:sz w:val="18"/>
              </w:rPr>
              <w:t>、</w:t>
            </w:r>
            <w:r>
              <w:rPr>
                <w:rFonts w:cs="Times New Roman"/>
                <w:sz w:val="18"/>
              </w:rPr>
              <w:t xml:space="preserve">`{}` </w:t>
            </w:r>
            <w:r>
              <w:rPr>
                <w:rFonts w:cs="Times New Roman"/>
                <w:sz w:val="18"/>
              </w:rPr>
              <w:t>均识别为</w:t>
            </w:r>
            <w:r>
              <w:rPr>
                <w:rFonts w:cs="Times New Roman"/>
                <w:sz w:val="18"/>
              </w:rPr>
              <w:t xml:space="preserve"> 102</w:t>
            </w:r>
          </w:p>
        </w:tc>
        <w:tc>
          <w:tcPr>
            <w:tcW w:w="2381" w:type="dxa"/>
            <w:vAlign w:val="center"/>
          </w:tcPr>
          <w:p w14:paraId="15A78175" w14:textId="77777777" w:rsidR="00A04537" w:rsidRDefault="006C5CFD">
            <w:pPr>
              <w:spacing w:line="240" w:lineRule="auto"/>
              <w:jc w:val="center"/>
            </w:pPr>
            <w:r>
              <w:rPr>
                <w:rFonts w:cs="Times New Roman"/>
                <w:sz w:val="18"/>
              </w:rPr>
              <w:t>同左</w:t>
            </w:r>
          </w:p>
        </w:tc>
        <w:tc>
          <w:tcPr>
            <w:tcW w:w="1587" w:type="dxa"/>
            <w:vAlign w:val="center"/>
          </w:tcPr>
          <w:p w14:paraId="561E24BE" w14:textId="77777777" w:rsidR="00A04537" w:rsidRDefault="006C5CFD">
            <w:pPr>
              <w:spacing w:line="240" w:lineRule="auto"/>
              <w:jc w:val="center"/>
            </w:pPr>
            <w:r>
              <w:rPr>
                <w:rFonts w:cs="Times New Roman"/>
                <w:sz w:val="18"/>
              </w:rPr>
              <w:t>一致</w:t>
            </w:r>
          </w:p>
        </w:tc>
      </w:tr>
    </w:tbl>
    <w:p w14:paraId="575B69C8" w14:textId="77777777" w:rsidR="00A04537" w:rsidRDefault="006C5CFD">
      <w:pPr>
        <w:pStyle w:val="31"/>
      </w:pPr>
      <w:bookmarkStart w:id="115" w:name="_Toc243146847"/>
      <w:r>
        <w:rPr>
          <w:rFonts w:ascii="Times New Roman" w:eastAsia="黑体" w:hAnsi="Times New Roman" w:cs="Times New Roman"/>
        </w:rPr>
        <w:lastRenderedPageBreak/>
        <w:t xml:space="preserve">5.4  </w:t>
      </w:r>
      <w:r>
        <w:rPr>
          <w:rFonts w:ascii="Times New Roman" w:eastAsia="黑体" w:hAnsi="Times New Roman" w:cs="Times New Roman"/>
        </w:rPr>
        <w:t>性能测试</w:t>
      </w:r>
      <w:bookmarkEnd w:id="115"/>
    </w:p>
    <w:p w14:paraId="68F60056" w14:textId="77777777" w:rsidR="00A04537" w:rsidRDefault="006C5CFD">
      <w:pPr>
        <w:ind w:firstLine="480"/>
        <w:jc w:val="both"/>
      </w:pPr>
      <w:r>
        <w:rPr>
          <w:rFonts w:cs="Times New Roman"/>
        </w:rPr>
        <w:t>最初的实现中子集构造单次要</w:t>
      </w:r>
      <w:r>
        <w:rPr>
          <w:rFonts w:cs="Times New Roman"/>
        </w:rPr>
        <w:t xml:space="preserve"> 31 </w:t>
      </w:r>
      <w:r>
        <w:rPr>
          <w:rFonts w:cs="Times New Roman"/>
        </w:rPr>
        <w:t>秒，界面点一下按钮就</w:t>
      </w:r>
      <w:r>
        <w:rPr>
          <w:rFonts w:cs="Times New Roman"/>
        </w:rPr>
        <w:t>“</w:t>
      </w:r>
      <w:r>
        <w:rPr>
          <w:rFonts w:cs="Times New Roman"/>
        </w:rPr>
        <w:t>未响应</w:t>
      </w:r>
      <w:r>
        <w:rPr>
          <w:rFonts w:cs="Times New Roman"/>
        </w:rPr>
        <w:t>”</w:t>
      </w:r>
      <w:r>
        <w:rPr>
          <w:rFonts w:cs="Times New Roman"/>
        </w:rPr>
        <w:t>。优化后做了如下记录：</w:t>
      </w:r>
    </w:p>
    <w:p w14:paraId="4077C58C" w14:textId="77777777" w:rsidR="00A04537" w:rsidRDefault="006C5CFD">
      <w:pPr>
        <w:spacing w:before="60" w:after="120" w:line="300" w:lineRule="exact"/>
        <w:jc w:val="center"/>
      </w:pPr>
      <w:r>
        <w:rPr>
          <w:rFonts w:cs="Times New Roman"/>
          <w:sz w:val="21"/>
        </w:rPr>
        <w:t>表</w:t>
      </w:r>
      <w:r>
        <w:rPr>
          <w:rFonts w:cs="Times New Roman"/>
          <w:sz w:val="21"/>
        </w:rPr>
        <w:t xml:space="preserve"> B-14  </w:t>
      </w:r>
      <w:r>
        <w:rPr>
          <w:rFonts w:cs="Times New Roman"/>
          <w:sz w:val="21"/>
        </w:rPr>
        <w:t>性能测试与优化效果</w:t>
      </w:r>
    </w:p>
    <w:tbl>
      <w:tblPr>
        <w:tblStyle w:val="aff1"/>
        <w:tblW w:w="0" w:type="auto"/>
        <w:jc w:val="center"/>
        <w:tblLayout w:type="fixed"/>
        <w:tblLook w:val="04A0" w:firstRow="1" w:lastRow="0" w:firstColumn="1" w:lastColumn="0" w:noHBand="0" w:noVBand="1"/>
      </w:tblPr>
      <w:tblGrid>
        <w:gridCol w:w="1928"/>
        <w:gridCol w:w="1814"/>
        <w:gridCol w:w="2608"/>
        <w:gridCol w:w="1814"/>
      </w:tblGrid>
      <w:tr w:rsidR="00A04537" w14:paraId="497B0CF4" w14:textId="77777777">
        <w:trPr>
          <w:jc w:val="center"/>
        </w:trPr>
        <w:tc>
          <w:tcPr>
            <w:tcW w:w="1928" w:type="dxa"/>
            <w:shd w:val="clear" w:color="auto" w:fill="D9E2F3"/>
            <w:vAlign w:val="center"/>
          </w:tcPr>
          <w:p w14:paraId="4DE271B0" w14:textId="77777777" w:rsidR="00A04537" w:rsidRDefault="006C5CFD">
            <w:pPr>
              <w:spacing w:line="240" w:lineRule="auto"/>
              <w:jc w:val="center"/>
            </w:pPr>
            <w:r>
              <w:rPr>
                <w:rFonts w:cs="Times New Roman"/>
                <w:b/>
                <w:sz w:val="18"/>
              </w:rPr>
              <w:t>项目</w:t>
            </w:r>
          </w:p>
        </w:tc>
        <w:tc>
          <w:tcPr>
            <w:tcW w:w="1814" w:type="dxa"/>
            <w:shd w:val="clear" w:color="auto" w:fill="D9E2F3"/>
            <w:vAlign w:val="center"/>
          </w:tcPr>
          <w:p w14:paraId="03304103" w14:textId="77777777" w:rsidR="00A04537" w:rsidRDefault="006C5CFD">
            <w:pPr>
              <w:spacing w:line="240" w:lineRule="auto"/>
              <w:jc w:val="center"/>
            </w:pPr>
            <w:r>
              <w:rPr>
                <w:rFonts w:cs="Times New Roman"/>
                <w:b/>
                <w:sz w:val="18"/>
              </w:rPr>
              <w:t>优化前</w:t>
            </w:r>
          </w:p>
        </w:tc>
        <w:tc>
          <w:tcPr>
            <w:tcW w:w="2608" w:type="dxa"/>
            <w:shd w:val="clear" w:color="auto" w:fill="D9E2F3"/>
            <w:vAlign w:val="center"/>
          </w:tcPr>
          <w:p w14:paraId="6D3ABBEC" w14:textId="77777777" w:rsidR="00A04537" w:rsidRDefault="006C5CFD">
            <w:pPr>
              <w:spacing w:line="240" w:lineRule="auto"/>
              <w:jc w:val="center"/>
            </w:pPr>
            <w:r>
              <w:rPr>
                <w:rFonts w:cs="Times New Roman"/>
                <w:b/>
                <w:sz w:val="18"/>
              </w:rPr>
              <w:t>优化后</w:t>
            </w:r>
          </w:p>
        </w:tc>
        <w:tc>
          <w:tcPr>
            <w:tcW w:w="1814" w:type="dxa"/>
            <w:shd w:val="clear" w:color="auto" w:fill="D9E2F3"/>
            <w:vAlign w:val="center"/>
          </w:tcPr>
          <w:p w14:paraId="0148308C" w14:textId="77777777" w:rsidR="00A04537" w:rsidRDefault="006C5CFD">
            <w:pPr>
              <w:spacing w:line="240" w:lineRule="auto"/>
              <w:jc w:val="center"/>
            </w:pPr>
            <w:r>
              <w:rPr>
                <w:rFonts w:cs="Times New Roman"/>
                <w:b/>
                <w:sz w:val="18"/>
              </w:rPr>
              <w:t>手段</w:t>
            </w:r>
          </w:p>
        </w:tc>
      </w:tr>
      <w:tr w:rsidR="00A04537" w14:paraId="1F017F5B" w14:textId="77777777">
        <w:trPr>
          <w:jc w:val="center"/>
        </w:trPr>
        <w:tc>
          <w:tcPr>
            <w:tcW w:w="1928" w:type="dxa"/>
            <w:vAlign w:val="center"/>
          </w:tcPr>
          <w:p w14:paraId="10ACB8EC" w14:textId="77777777" w:rsidR="00A04537" w:rsidRDefault="006C5CFD">
            <w:pPr>
              <w:spacing w:line="240" w:lineRule="auto"/>
            </w:pPr>
            <w:r>
              <w:rPr>
                <w:rFonts w:cs="Times New Roman"/>
                <w:sz w:val="18"/>
              </w:rPr>
              <w:t>单次子集构造（</w:t>
            </w:r>
            <w:r>
              <w:rPr>
                <w:rFonts w:cs="Times New Roman"/>
                <w:sz w:val="18"/>
              </w:rPr>
              <w:t>TINY</w:t>
            </w:r>
            <w:r>
              <w:rPr>
                <w:rFonts w:cs="Times New Roman"/>
                <w:sz w:val="18"/>
              </w:rPr>
              <w:t>）</w:t>
            </w:r>
          </w:p>
        </w:tc>
        <w:tc>
          <w:tcPr>
            <w:tcW w:w="1814" w:type="dxa"/>
            <w:vAlign w:val="center"/>
          </w:tcPr>
          <w:p w14:paraId="4D3EF13A" w14:textId="77777777" w:rsidR="00A04537" w:rsidRDefault="006C5CFD">
            <w:pPr>
              <w:spacing w:line="240" w:lineRule="auto"/>
              <w:jc w:val="center"/>
            </w:pPr>
            <w:r>
              <w:rPr>
                <w:rFonts w:cs="Times New Roman"/>
                <w:sz w:val="18"/>
              </w:rPr>
              <w:t xml:space="preserve">31 </w:t>
            </w:r>
            <w:r>
              <w:rPr>
                <w:rFonts w:cs="Times New Roman"/>
                <w:sz w:val="18"/>
              </w:rPr>
              <w:t>秒</w:t>
            </w:r>
          </w:p>
        </w:tc>
        <w:tc>
          <w:tcPr>
            <w:tcW w:w="2608" w:type="dxa"/>
            <w:vAlign w:val="center"/>
          </w:tcPr>
          <w:p w14:paraId="02B92075" w14:textId="77777777" w:rsidR="00A04537" w:rsidRDefault="006C5CFD">
            <w:pPr>
              <w:spacing w:line="240" w:lineRule="auto"/>
              <w:jc w:val="center"/>
            </w:pPr>
            <w:r>
              <w:rPr>
                <w:rFonts w:cs="Times New Roman"/>
                <w:sz w:val="18"/>
              </w:rPr>
              <w:t>约</w:t>
            </w:r>
            <w:r>
              <w:rPr>
                <w:rFonts w:cs="Times New Roman"/>
                <w:sz w:val="18"/>
              </w:rPr>
              <w:t xml:space="preserve"> 1.5 </w:t>
            </w:r>
            <w:r>
              <w:rPr>
                <w:rFonts w:cs="Times New Roman"/>
                <w:sz w:val="18"/>
              </w:rPr>
              <w:t>秒</w:t>
            </w:r>
          </w:p>
        </w:tc>
        <w:tc>
          <w:tcPr>
            <w:tcW w:w="1814" w:type="dxa"/>
            <w:vAlign w:val="center"/>
          </w:tcPr>
          <w:p w14:paraId="131EC894" w14:textId="77777777" w:rsidR="00A04537" w:rsidRDefault="006C5CFD">
            <w:pPr>
              <w:spacing w:line="240" w:lineRule="auto"/>
              <w:jc w:val="center"/>
            </w:pPr>
            <w:r>
              <w:rPr>
                <w:rFonts w:cs="Times New Roman"/>
                <w:sz w:val="18"/>
              </w:rPr>
              <w:t>预建</w:t>
            </w:r>
            <w:r>
              <w:rPr>
                <w:rFonts w:cs="Times New Roman"/>
                <w:sz w:val="18"/>
              </w:rPr>
              <w:t>“</w:t>
            </w:r>
            <w:r>
              <w:rPr>
                <w:rFonts w:cs="Times New Roman"/>
                <w:sz w:val="18"/>
              </w:rPr>
              <w:t>符号</w:t>
            </w:r>
            <w:r>
              <w:rPr>
                <w:rFonts w:cs="Times New Roman"/>
                <w:sz w:val="18"/>
              </w:rPr>
              <w:t>→</w:t>
            </w:r>
            <w:r>
              <w:rPr>
                <w:rFonts w:cs="Times New Roman"/>
                <w:sz w:val="18"/>
              </w:rPr>
              <w:t>边</w:t>
            </w:r>
            <w:r>
              <w:rPr>
                <w:rFonts w:cs="Times New Roman"/>
                <w:sz w:val="18"/>
              </w:rPr>
              <w:t>”“</w:t>
            </w:r>
            <w:r>
              <w:rPr>
                <w:rFonts w:cs="Times New Roman"/>
                <w:sz w:val="18"/>
              </w:rPr>
              <w:t>状态</w:t>
            </w:r>
            <w:r>
              <w:rPr>
                <w:rFonts w:cs="Times New Roman"/>
                <w:sz w:val="18"/>
              </w:rPr>
              <w:t xml:space="preserve">→ε </w:t>
            </w:r>
            <w:r>
              <w:rPr>
                <w:rFonts w:cs="Times New Roman"/>
                <w:sz w:val="18"/>
              </w:rPr>
              <w:t>后继</w:t>
            </w:r>
            <w:r>
              <w:rPr>
                <w:rFonts w:cs="Times New Roman"/>
                <w:sz w:val="18"/>
              </w:rPr>
              <w:t>”</w:t>
            </w:r>
            <w:r>
              <w:rPr>
                <w:rFonts w:cs="Times New Roman"/>
                <w:sz w:val="18"/>
              </w:rPr>
              <w:t>索引</w:t>
            </w:r>
          </w:p>
        </w:tc>
      </w:tr>
      <w:tr w:rsidR="00A04537" w14:paraId="56DD5209" w14:textId="77777777">
        <w:trPr>
          <w:jc w:val="center"/>
        </w:trPr>
        <w:tc>
          <w:tcPr>
            <w:tcW w:w="1928" w:type="dxa"/>
            <w:vAlign w:val="center"/>
          </w:tcPr>
          <w:p w14:paraId="177F8946" w14:textId="77777777" w:rsidR="00A04537" w:rsidRDefault="006C5CFD">
            <w:pPr>
              <w:spacing w:line="240" w:lineRule="auto"/>
            </w:pPr>
            <w:r>
              <w:rPr>
                <w:rFonts w:cs="Times New Roman"/>
                <w:sz w:val="18"/>
              </w:rPr>
              <w:t>整套算法自测（</w:t>
            </w:r>
            <w:r>
              <w:rPr>
                <w:rFonts w:cs="Times New Roman"/>
                <w:sz w:val="18"/>
              </w:rPr>
              <w:t xml:space="preserve">304 </w:t>
            </w:r>
            <w:r>
              <w:rPr>
                <w:rFonts w:cs="Times New Roman"/>
                <w:sz w:val="18"/>
              </w:rPr>
              <w:t>项）</w:t>
            </w:r>
          </w:p>
        </w:tc>
        <w:tc>
          <w:tcPr>
            <w:tcW w:w="1814" w:type="dxa"/>
            <w:vAlign w:val="center"/>
          </w:tcPr>
          <w:p w14:paraId="12C1F349" w14:textId="77777777" w:rsidR="00A04537" w:rsidRDefault="006C5CFD">
            <w:pPr>
              <w:spacing w:line="240" w:lineRule="auto"/>
              <w:jc w:val="center"/>
            </w:pPr>
            <w:r>
              <w:rPr>
                <w:rFonts w:cs="Times New Roman"/>
                <w:sz w:val="18"/>
              </w:rPr>
              <w:t xml:space="preserve">192.5 </w:t>
            </w:r>
            <w:r>
              <w:rPr>
                <w:rFonts w:cs="Times New Roman"/>
                <w:sz w:val="18"/>
              </w:rPr>
              <w:t>秒</w:t>
            </w:r>
          </w:p>
        </w:tc>
        <w:tc>
          <w:tcPr>
            <w:tcW w:w="2608" w:type="dxa"/>
            <w:vAlign w:val="center"/>
          </w:tcPr>
          <w:p w14:paraId="359EFB7B" w14:textId="77777777" w:rsidR="00A04537" w:rsidRDefault="006C5CFD">
            <w:pPr>
              <w:spacing w:line="240" w:lineRule="auto"/>
              <w:jc w:val="center"/>
            </w:pPr>
            <w:r>
              <w:rPr>
                <w:rFonts w:cs="Times New Roman"/>
                <w:sz w:val="18"/>
              </w:rPr>
              <w:t xml:space="preserve">17~39 </w:t>
            </w:r>
            <w:r>
              <w:rPr>
                <w:rFonts w:cs="Times New Roman"/>
                <w:sz w:val="18"/>
              </w:rPr>
              <w:t>秒（随编译缓存波动）</w:t>
            </w:r>
          </w:p>
        </w:tc>
        <w:tc>
          <w:tcPr>
            <w:tcW w:w="1814" w:type="dxa"/>
            <w:vAlign w:val="center"/>
          </w:tcPr>
          <w:p w14:paraId="2F226DDC" w14:textId="77777777" w:rsidR="00A04537" w:rsidRDefault="006C5CFD">
            <w:pPr>
              <w:spacing w:line="240" w:lineRule="auto"/>
              <w:jc w:val="center"/>
            </w:pPr>
            <w:r>
              <w:rPr>
                <w:rFonts w:cs="Times New Roman"/>
                <w:sz w:val="18"/>
              </w:rPr>
              <w:t>同上，减少重复计算</w:t>
            </w:r>
          </w:p>
        </w:tc>
      </w:tr>
      <w:tr w:rsidR="00A04537" w14:paraId="2276C069" w14:textId="77777777">
        <w:trPr>
          <w:jc w:val="center"/>
        </w:trPr>
        <w:tc>
          <w:tcPr>
            <w:tcW w:w="1928" w:type="dxa"/>
            <w:vAlign w:val="center"/>
          </w:tcPr>
          <w:p w14:paraId="03A0F731" w14:textId="77777777" w:rsidR="00A04537" w:rsidRDefault="006C5CFD">
            <w:pPr>
              <w:spacing w:line="240" w:lineRule="auto"/>
            </w:pPr>
            <w:r>
              <w:rPr>
                <w:rFonts w:cs="Times New Roman"/>
                <w:sz w:val="18"/>
              </w:rPr>
              <w:t>最慢单步</w:t>
            </w:r>
          </w:p>
        </w:tc>
        <w:tc>
          <w:tcPr>
            <w:tcW w:w="1814" w:type="dxa"/>
            <w:vAlign w:val="center"/>
          </w:tcPr>
          <w:p w14:paraId="5137D70F" w14:textId="77777777" w:rsidR="00A04537" w:rsidRDefault="006C5CFD">
            <w:pPr>
              <w:spacing w:line="240" w:lineRule="auto"/>
              <w:jc w:val="center"/>
            </w:pPr>
            <w:r>
              <w:rPr>
                <w:rFonts w:cs="Times New Roman"/>
                <w:sz w:val="18"/>
              </w:rPr>
              <w:t>子集构造</w:t>
            </w:r>
            <w:r>
              <w:rPr>
                <w:rFonts w:cs="Times New Roman"/>
                <w:sz w:val="18"/>
              </w:rPr>
              <w:t xml:space="preserve"> 31 </w:t>
            </w:r>
            <w:r>
              <w:rPr>
                <w:rFonts w:cs="Times New Roman"/>
                <w:sz w:val="18"/>
              </w:rPr>
              <w:t>秒</w:t>
            </w:r>
          </w:p>
        </w:tc>
        <w:tc>
          <w:tcPr>
            <w:tcW w:w="2608" w:type="dxa"/>
            <w:vAlign w:val="center"/>
          </w:tcPr>
          <w:p w14:paraId="6642467E" w14:textId="77777777" w:rsidR="00A04537" w:rsidRDefault="006C5CFD">
            <w:pPr>
              <w:spacing w:line="240" w:lineRule="auto"/>
              <w:jc w:val="center"/>
            </w:pPr>
            <w:r>
              <w:rPr>
                <w:rFonts w:cs="Times New Roman"/>
                <w:sz w:val="18"/>
              </w:rPr>
              <w:t xml:space="preserve">LALR(1) </w:t>
            </w:r>
            <w:r>
              <w:rPr>
                <w:rFonts w:cs="Times New Roman"/>
                <w:sz w:val="18"/>
              </w:rPr>
              <w:t>分析表</w:t>
            </w:r>
            <w:r>
              <w:rPr>
                <w:rFonts w:cs="Times New Roman"/>
                <w:sz w:val="18"/>
              </w:rPr>
              <w:t xml:space="preserve"> 2.19 </w:t>
            </w:r>
            <w:r>
              <w:rPr>
                <w:rFonts w:cs="Times New Roman"/>
                <w:sz w:val="18"/>
              </w:rPr>
              <w:t>秒</w:t>
            </w:r>
          </w:p>
        </w:tc>
        <w:tc>
          <w:tcPr>
            <w:tcW w:w="1814" w:type="dxa"/>
            <w:vAlign w:val="center"/>
          </w:tcPr>
          <w:p w14:paraId="17974D22" w14:textId="77777777" w:rsidR="00A04537" w:rsidRDefault="006C5CFD">
            <w:pPr>
              <w:spacing w:line="240" w:lineRule="auto"/>
              <w:jc w:val="center"/>
            </w:pPr>
            <w:r>
              <w:rPr>
                <w:rFonts w:cs="Times New Roman"/>
                <w:sz w:val="18"/>
              </w:rPr>
              <w:t>慢步骤明细随报告输出</w:t>
            </w:r>
          </w:p>
        </w:tc>
      </w:tr>
      <w:tr w:rsidR="00A04537" w14:paraId="6A6271CA" w14:textId="77777777">
        <w:trPr>
          <w:jc w:val="center"/>
        </w:trPr>
        <w:tc>
          <w:tcPr>
            <w:tcW w:w="1928" w:type="dxa"/>
            <w:vAlign w:val="center"/>
          </w:tcPr>
          <w:p w14:paraId="40C03251" w14:textId="77777777" w:rsidR="00A04537" w:rsidRDefault="006C5CFD">
            <w:pPr>
              <w:spacing w:line="240" w:lineRule="auto"/>
            </w:pPr>
            <w:r>
              <w:rPr>
                <w:rFonts w:cs="Times New Roman"/>
                <w:sz w:val="18"/>
              </w:rPr>
              <w:t>界面响应</w:t>
            </w:r>
          </w:p>
        </w:tc>
        <w:tc>
          <w:tcPr>
            <w:tcW w:w="1814" w:type="dxa"/>
            <w:vAlign w:val="center"/>
          </w:tcPr>
          <w:p w14:paraId="285733C8" w14:textId="77777777" w:rsidR="00A04537" w:rsidRDefault="006C5CFD">
            <w:pPr>
              <w:spacing w:line="240" w:lineRule="auto"/>
              <w:jc w:val="center"/>
            </w:pPr>
            <w:r>
              <w:rPr>
                <w:rFonts w:cs="Times New Roman"/>
                <w:sz w:val="18"/>
              </w:rPr>
              <w:t xml:space="preserve">5 </w:t>
            </w:r>
            <w:r>
              <w:rPr>
                <w:rFonts w:cs="Times New Roman"/>
                <w:sz w:val="18"/>
              </w:rPr>
              <w:t>秒后显示</w:t>
            </w:r>
            <w:r>
              <w:rPr>
                <w:rFonts w:cs="Times New Roman"/>
                <w:sz w:val="18"/>
              </w:rPr>
              <w:t>“</w:t>
            </w:r>
            <w:r>
              <w:rPr>
                <w:rFonts w:cs="Times New Roman"/>
                <w:sz w:val="18"/>
              </w:rPr>
              <w:t>未响应</w:t>
            </w:r>
            <w:r>
              <w:rPr>
                <w:rFonts w:cs="Times New Roman"/>
                <w:sz w:val="18"/>
              </w:rPr>
              <w:t>”</w:t>
            </w:r>
          </w:p>
        </w:tc>
        <w:tc>
          <w:tcPr>
            <w:tcW w:w="2608" w:type="dxa"/>
            <w:vAlign w:val="center"/>
          </w:tcPr>
          <w:p w14:paraId="346A37C7" w14:textId="77777777" w:rsidR="00A04537" w:rsidRDefault="006C5CFD">
            <w:pPr>
              <w:spacing w:line="240" w:lineRule="auto"/>
              <w:jc w:val="center"/>
            </w:pPr>
            <w:r>
              <w:rPr>
                <w:rFonts w:cs="Times New Roman"/>
                <w:sz w:val="18"/>
              </w:rPr>
              <w:t>构造期间显示进度且可重绘</w:t>
            </w:r>
          </w:p>
        </w:tc>
        <w:tc>
          <w:tcPr>
            <w:tcW w:w="1814" w:type="dxa"/>
            <w:vAlign w:val="center"/>
          </w:tcPr>
          <w:p w14:paraId="69EAA901" w14:textId="77777777" w:rsidR="00A04537" w:rsidRDefault="006C5CFD">
            <w:pPr>
              <w:spacing w:line="240" w:lineRule="auto"/>
              <w:jc w:val="center"/>
            </w:pPr>
            <w:r>
              <w:rPr>
                <w:rFonts w:cs="Times New Roman"/>
                <w:sz w:val="18"/>
              </w:rPr>
              <w:t>进度回调</w:t>
            </w:r>
            <w:r>
              <w:rPr>
                <w:rFonts w:cs="Times New Roman"/>
                <w:sz w:val="18"/>
              </w:rPr>
              <w:t xml:space="preserve"> + </w:t>
            </w:r>
            <w:r>
              <w:rPr>
                <w:rFonts w:cs="Times New Roman"/>
                <w:sz w:val="18"/>
              </w:rPr>
              <w:t>事件泵</w:t>
            </w:r>
          </w:p>
        </w:tc>
      </w:tr>
    </w:tbl>
    <w:p w14:paraId="5DB437D6" w14:textId="77777777" w:rsidR="00A04537" w:rsidRDefault="006C5CFD">
      <w:pPr>
        <w:pStyle w:val="21"/>
      </w:pPr>
      <w:bookmarkStart w:id="116" w:name="_Toc243146848"/>
      <w:r>
        <w:rPr>
          <w:rFonts w:ascii="Times New Roman" w:eastAsia="黑体" w:hAnsi="Times New Roman" w:cs="Times New Roman"/>
        </w:rPr>
        <w:t xml:space="preserve">6  </w:t>
      </w:r>
      <w:r>
        <w:rPr>
          <w:rFonts w:ascii="Times New Roman" w:eastAsia="黑体" w:hAnsi="Times New Roman" w:cs="Times New Roman"/>
        </w:rPr>
        <w:t>缺陷记录与分析</w:t>
      </w:r>
      <w:bookmarkEnd w:id="116"/>
    </w:p>
    <w:p w14:paraId="65CEE455" w14:textId="77777777" w:rsidR="00A04537" w:rsidRDefault="006C5CFD">
      <w:pPr>
        <w:ind w:firstLine="480"/>
        <w:jc w:val="both"/>
      </w:pPr>
      <w:r>
        <w:rPr>
          <w:rFonts w:cs="Times New Roman"/>
        </w:rPr>
        <w:t>下表记录开发与联调阶段发现的主要缺陷。每条都注明根因与</w:t>
      </w:r>
      <w:r>
        <w:rPr>
          <w:rFonts w:cs="Times New Roman"/>
        </w:rPr>
        <w:t>“</w:t>
      </w:r>
      <w:r>
        <w:rPr>
          <w:rFonts w:cs="Times New Roman"/>
        </w:rPr>
        <w:t>守住它的断言</w:t>
      </w:r>
      <w:r>
        <w:rPr>
          <w:rFonts w:cs="Times New Roman"/>
        </w:rPr>
        <w:t>”</w:t>
      </w:r>
      <w:r>
        <w:rPr>
          <w:rFonts w:cs="Times New Roman"/>
        </w:rPr>
        <w:t>，避免同类问题再次出现。</w:t>
      </w:r>
    </w:p>
    <w:p w14:paraId="4D1A77AE" w14:textId="77777777" w:rsidR="00A04537" w:rsidRDefault="006C5CFD">
      <w:pPr>
        <w:spacing w:before="60" w:after="120" w:line="300" w:lineRule="exact"/>
        <w:jc w:val="center"/>
      </w:pPr>
      <w:r>
        <w:rPr>
          <w:rFonts w:cs="Times New Roman"/>
          <w:sz w:val="21"/>
        </w:rPr>
        <w:t>表</w:t>
      </w:r>
      <w:r>
        <w:rPr>
          <w:rFonts w:cs="Times New Roman"/>
          <w:sz w:val="21"/>
        </w:rPr>
        <w:t xml:space="preserve"> B-15  </w:t>
      </w:r>
      <w:r>
        <w:rPr>
          <w:rFonts w:cs="Times New Roman"/>
          <w:sz w:val="21"/>
        </w:rPr>
        <w:t>缺陷记录</w:t>
      </w:r>
    </w:p>
    <w:tbl>
      <w:tblPr>
        <w:tblStyle w:val="aff1"/>
        <w:tblW w:w="0" w:type="auto"/>
        <w:jc w:val="center"/>
        <w:tblLayout w:type="fixed"/>
        <w:tblLook w:val="04A0" w:firstRow="1" w:lastRow="0" w:firstColumn="1" w:lastColumn="0" w:noHBand="0" w:noVBand="1"/>
      </w:tblPr>
      <w:tblGrid>
        <w:gridCol w:w="567"/>
        <w:gridCol w:w="1814"/>
        <w:gridCol w:w="2381"/>
        <w:gridCol w:w="1814"/>
        <w:gridCol w:w="1361"/>
      </w:tblGrid>
      <w:tr w:rsidR="00A04537" w14:paraId="68BACEEF" w14:textId="77777777">
        <w:trPr>
          <w:jc w:val="center"/>
        </w:trPr>
        <w:tc>
          <w:tcPr>
            <w:tcW w:w="567" w:type="dxa"/>
            <w:shd w:val="clear" w:color="auto" w:fill="D9E2F3"/>
            <w:vAlign w:val="center"/>
          </w:tcPr>
          <w:p w14:paraId="0B6E3025" w14:textId="77777777" w:rsidR="00A04537" w:rsidRDefault="006C5CFD">
            <w:pPr>
              <w:spacing w:line="240" w:lineRule="auto"/>
              <w:jc w:val="center"/>
            </w:pPr>
            <w:r>
              <w:rPr>
                <w:rFonts w:cs="Times New Roman"/>
                <w:b/>
                <w:sz w:val="16"/>
              </w:rPr>
              <w:t>编号</w:t>
            </w:r>
          </w:p>
        </w:tc>
        <w:tc>
          <w:tcPr>
            <w:tcW w:w="1814" w:type="dxa"/>
            <w:shd w:val="clear" w:color="auto" w:fill="D9E2F3"/>
            <w:vAlign w:val="center"/>
          </w:tcPr>
          <w:p w14:paraId="1D39BE6E" w14:textId="77777777" w:rsidR="00A04537" w:rsidRDefault="006C5CFD">
            <w:pPr>
              <w:spacing w:line="240" w:lineRule="auto"/>
              <w:jc w:val="center"/>
            </w:pPr>
            <w:r>
              <w:rPr>
                <w:rFonts w:cs="Times New Roman"/>
                <w:b/>
                <w:sz w:val="16"/>
              </w:rPr>
              <w:t>现象</w:t>
            </w:r>
          </w:p>
        </w:tc>
        <w:tc>
          <w:tcPr>
            <w:tcW w:w="2381" w:type="dxa"/>
            <w:shd w:val="clear" w:color="auto" w:fill="D9E2F3"/>
            <w:vAlign w:val="center"/>
          </w:tcPr>
          <w:p w14:paraId="4B4B4446" w14:textId="77777777" w:rsidR="00A04537" w:rsidRDefault="006C5CFD">
            <w:pPr>
              <w:spacing w:line="240" w:lineRule="auto"/>
              <w:jc w:val="center"/>
            </w:pPr>
            <w:r>
              <w:rPr>
                <w:rFonts w:cs="Times New Roman"/>
                <w:b/>
                <w:sz w:val="16"/>
              </w:rPr>
              <w:t>根因</w:t>
            </w:r>
          </w:p>
        </w:tc>
        <w:tc>
          <w:tcPr>
            <w:tcW w:w="1814" w:type="dxa"/>
            <w:shd w:val="clear" w:color="auto" w:fill="D9E2F3"/>
            <w:vAlign w:val="center"/>
          </w:tcPr>
          <w:p w14:paraId="218701C1" w14:textId="77777777" w:rsidR="00A04537" w:rsidRDefault="006C5CFD">
            <w:pPr>
              <w:spacing w:line="240" w:lineRule="auto"/>
              <w:jc w:val="center"/>
            </w:pPr>
            <w:r>
              <w:rPr>
                <w:rFonts w:cs="Times New Roman"/>
                <w:b/>
                <w:sz w:val="16"/>
              </w:rPr>
              <w:t>修复</w:t>
            </w:r>
          </w:p>
        </w:tc>
        <w:tc>
          <w:tcPr>
            <w:tcW w:w="1361" w:type="dxa"/>
            <w:shd w:val="clear" w:color="auto" w:fill="D9E2F3"/>
            <w:vAlign w:val="center"/>
          </w:tcPr>
          <w:p w14:paraId="535B1829" w14:textId="77777777" w:rsidR="00A04537" w:rsidRDefault="006C5CFD">
            <w:pPr>
              <w:spacing w:line="240" w:lineRule="auto"/>
              <w:jc w:val="center"/>
            </w:pPr>
            <w:r>
              <w:rPr>
                <w:rFonts w:cs="Times New Roman"/>
                <w:b/>
                <w:sz w:val="16"/>
              </w:rPr>
              <w:t>守住它的断言</w:t>
            </w:r>
          </w:p>
        </w:tc>
      </w:tr>
      <w:tr w:rsidR="00A04537" w14:paraId="25621292" w14:textId="77777777">
        <w:trPr>
          <w:jc w:val="center"/>
        </w:trPr>
        <w:tc>
          <w:tcPr>
            <w:tcW w:w="567" w:type="dxa"/>
            <w:vAlign w:val="center"/>
          </w:tcPr>
          <w:p w14:paraId="61A19232" w14:textId="77777777" w:rsidR="00A04537" w:rsidRDefault="006C5CFD">
            <w:pPr>
              <w:spacing w:line="240" w:lineRule="auto"/>
            </w:pPr>
            <w:r>
              <w:rPr>
                <w:rFonts w:cs="Times New Roman"/>
                <w:sz w:val="16"/>
              </w:rPr>
              <w:t>D01</w:t>
            </w:r>
          </w:p>
        </w:tc>
        <w:tc>
          <w:tcPr>
            <w:tcW w:w="1814" w:type="dxa"/>
            <w:vAlign w:val="center"/>
          </w:tcPr>
          <w:p w14:paraId="0E726D2C" w14:textId="77777777" w:rsidR="00A04537" w:rsidRDefault="006C5CFD">
            <w:pPr>
              <w:spacing w:line="240" w:lineRule="auto"/>
              <w:jc w:val="center"/>
            </w:pPr>
            <w:r>
              <w:rPr>
                <w:rFonts w:cs="Times New Roman"/>
                <w:sz w:val="16"/>
              </w:rPr>
              <w:t>导出的自动机</w:t>
            </w:r>
            <w:r>
              <w:rPr>
                <w:rFonts w:cs="Times New Roman"/>
                <w:sz w:val="16"/>
              </w:rPr>
              <w:t xml:space="preserve"> DOT </w:t>
            </w:r>
            <w:r>
              <w:rPr>
                <w:rFonts w:cs="Times New Roman"/>
                <w:sz w:val="16"/>
              </w:rPr>
              <w:t>无法被</w:t>
            </w:r>
            <w:r>
              <w:rPr>
                <w:rFonts w:cs="Times New Roman"/>
                <w:sz w:val="16"/>
              </w:rPr>
              <w:t xml:space="preserve"> Graphviz </w:t>
            </w:r>
            <w:r>
              <w:rPr>
                <w:rFonts w:cs="Times New Roman"/>
                <w:sz w:val="16"/>
              </w:rPr>
              <w:t>解析（</w:t>
            </w:r>
            <w:r>
              <w:rPr>
                <w:rFonts w:cs="Times New Roman"/>
                <w:sz w:val="16"/>
              </w:rPr>
              <w:t>syntax error</w:t>
            </w:r>
            <w:r>
              <w:rPr>
                <w:rFonts w:cs="Times New Roman"/>
                <w:sz w:val="16"/>
              </w:rPr>
              <w:t>）</w:t>
            </w:r>
          </w:p>
        </w:tc>
        <w:tc>
          <w:tcPr>
            <w:tcW w:w="2381" w:type="dxa"/>
            <w:vAlign w:val="center"/>
          </w:tcPr>
          <w:p w14:paraId="56D2DEC4" w14:textId="77777777" w:rsidR="00A04537" w:rsidRDefault="006C5CFD">
            <w:pPr>
              <w:spacing w:line="240" w:lineRule="auto"/>
              <w:jc w:val="center"/>
            </w:pPr>
            <w:r>
              <w:rPr>
                <w:rFonts w:cs="Times New Roman"/>
                <w:sz w:val="16"/>
              </w:rPr>
              <w:t>字母表按</w:t>
            </w:r>
            <w:r>
              <w:rPr>
                <w:rFonts w:cs="Times New Roman"/>
                <w:sz w:val="16"/>
              </w:rPr>
              <w:t xml:space="preserve"> 256 </w:t>
            </w:r>
            <w:r>
              <w:rPr>
                <w:rFonts w:cs="Times New Roman"/>
                <w:sz w:val="16"/>
              </w:rPr>
              <w:t>字节建模时，边标签里含</w:t>
            </w:r>
            <w:r>
              <w:rPr>
                <w:rFonts w:cs="Times New Roman"/>
                <w:sz w:val="16"/>
              </w:rPr>
              <w:t xml:space="preserve"> NUL/CR/</w:t>
            </w:r>
            <w:r>
              <w:rPr>
                <w:rFonts w:cs="Times New Roman"/>
                <w:sz w:val="16"/>
              </w:rPr>
              <w:t>高位字节</w:t>
            </w:r>
          </w:p>
        </w:tc>
        <w:tc>
          <w:tcPr>
            <w:tcW w:w="1814" w:type="dxa"/>
            <w:vAlign w:val="center"/>
          </w:tcPr>
          <w:p w14:paraId="72B8DE5D" w14:textId="77777777" w:rsidR="00A04537" w:rsidRDefault="006C5CFD">
            <w:pPr>
              <w:spacing w:line="240" w:lineRule="auto"/>
              <w:jc w:val="center"/>
            </w:pPr>
            <w:r>
              <w:rPr>
                <w:rFonts w:cs="Times New Roman"/>
                <w:sz w:val="16"/>
              </w:rPr>
              <w:t>统一经</w:t>
            </w:r>
            <w:r>
              <w:rPr>
                <w:rFonts w:cs="Times New Roman"/>
                <w:sz w:val="16"/>
              </w:rPr>
              <w:t xml:space="preserve"> `escapeForDot()` </w:t>
            </w:r>
            <w:r>
              <w:rPr>
                <w:rFonts w:cs="Times New Roman"/>
                <w:sz w:val="16"/>
              </w:rPr>
              <w:t>转义为可打印</w:t>
            </w:r>
            <w:r>
              <w:rPr>
                <w:rFonts w:cs="Times New Roman"/>
                <w:sz w:val="16"/>
              </w:rPr>
              <w:t xml:space="preserve"> ASCII</w:t>
            </w:r>
          </w:p>
        </w:tc>
        <w:tc>
          <w:tcPr>
            <w:tcW w:w="1361" w:type="dxa"/>
            <w:vAlign w:val="center"/>
          </w:tcPr>
          <w:p w14:paraId="39379BD5" w14:textId="77777777" w:rsidR="00A04537" w:rsidRDefault="006C5CFD">
            <w:pPr>
              <w:spacing w:line="240" w:lineRule="auto"/>
              <w:jc w:val="center"/>
            </w:pPr>
            <w:r>
              <w:rPr>
                <w:rFonts w:cs="Times New Roman"/>
                <w:sz w:val="16"/>
              </w:rPr>
              <w:t>G25</w:t>
            </w:r>
            <w:r>
              <w:rPr>
                <w:rFonts w:cs="Times New Roman"/>
                <w:sz w:val="16"/>
              </w:rPr>
              <w:t>、</w:t>
            </w:r>
            <w:r>
              <w:rPr>
                <w:rFonts w:cs="Times New Roman"/>
                <w:sz w:val="16"/>
              </w:rPr>
              <w:t>G29.5</w:t>
            </w:r>
          </w:p>
        </w:tc>
      </w:tr>
      <w:tr w:rsidR="00A04537" w14:paraId="1023FE52" w14:textId="77777777">
        <w:trPr>
          <w:jc w:val="center"/>
        </w:trPr>
        <w:tc>
          <w:tcPr>
            <w:tcW w:w="567" w:type="dxa"/>
            <w:vAlign w:val="center"/>
          </w:tcPr>
          <w:p w14:paraId="3E6F3CDC" w14:textId="77777777" w:rsidR="00A04537" w:rsidRDefault="006C5CFD">
            <w:pPr>
              <w:spacing w:line="240" w:lineRule="auto"/>
            </w:pPr>
            <w:r>
              <w:rPr>
                <w:rFonts w:cs="Times New Roman"/>
                <w:sz w:val="16"/>
              </w:rPr>
              <w:t>D02</w:t>
            </w:r>
          </w:p>
        </w:tc>
        <w:tc>
          <w:tcPr>
            <w:tcW w:w="1814" w:type="dxa"/>
            <w:vAlign w:val="center"/>
          </w:tcPr>
          <w:p w14:paraId="4C7EAB3F" w14:textId="77777777" w:rsidR="00A04537" w:rsidRDefault="006C5CFD">
            <w:pPr>
              <w:spacing w:line="240" w:lineRule="auto"/>
              <w:jc w:val="center"/>
            </w:pPr>
            <w:r>
              <w:rPr>
                <w:rFonts w:cs="Times New Roman"/>
                <w:sz w:val="16"/>
              </w:rPr>
              <w:t>跑完完整词法流水线后，</w:t>
            </w:r>
            <w:r>
              <w:rPr>
                <w:rFonts w:cs="Times New Roman"/>
                <w:sz w:val="16"/>
              </w:rPr>
              <w:t>②</w:t>
            </w:r>
            <w:r>
              <w:rPr>
                <w:rFonts w:cs="Times New Roman"/>
                <w:sz w:val="16"/>
              </w:rPr>
              <w:t>页签仍显示上一次的</w:t>
            </w:r>
            <w:r>
              <w:rPr>
                <w:rFonts w:cs="Times New Roman"/>
                <w:sz w:val="16"/>
              </w:rPr>
              <w:t xml:space="preserve"> NFA</w:t>
            </w:r>
          </w:p>
        </w:tc>
        <w:tc>
          <w:tcPr>
            <w:tcW w:w="2381" w:type="dxa"/>
            <w:vAlign w:val="center"/>
          </w:tcPr>
          <w:p w14:paraId="327C7C3C" w14:textId="77777777" w:rsidR="00A04537" w:rsidRDefault="006C5CFD">
            <w:pPr>
              <w:spacing w:line="240" w:lineRule="auto"/>
              <w:jc w:val="center"/>
            </w:pPr>
            <w:r>
              <w:rPr>
                <w:rFonts w:cs="Times New Roman"/>
                <w:sz w:val="16"/>
              </w:rPr>
              <w:t xml:space="preserve">`runLexPipeline` </w:t>
            </w:r>
            <w:r>
              <w:rPr>
                <w:rFonts w:cs="Times New Roman"/>
                <w:sz w:val="16"/>
              </w:rPr>
              <w:t>只刷新</w:t>
            </w:r>
            <w:r>
              <w:rPr>
                <w:rFonts w:cs="Times New Roman"/>
                <w:sz w:val="16"/>
              </w:rPr>
              <w:t>③④⑤⑥</w:t>
            </w:r>
            <w:r>
              <w:rPr>
                <w:rFonts w:cs="Times New Roman"/>
                <w:sz w:val="16"/>
              </w:rPr>
              <w:t>，漏了</w:t>
            </w:r>
            <w:r>
              <w:rPr>
                <w:rFonts w:cs="Times New Roman"/>
                <w:sz w:val="16"/>
              </w:rPr>
              <w:t>②</w:t>
            </w:r>
          </w:p>
        </w:tc>
        <w:tc>
          <w:tcPr>
            <w:tcW w:w="1814" w:type="dxa"/>
            <w:vAlign w:val="center"/>
          </w:tcPr>
          <w:p w14:paraId="6CB6D64C" w14:textId="77777777" w:rsidR="00A04537" w:rsidRDefault="006C5CFD">
            <w:pPr>
              <w:spacing w:line="240" w:lineRule="auto"/>
              <w:jc w:val="center"/>
            </w:pPr>
            <w:r>
              <w:rPr>
                <w:rFonts w:cs="Times New Roman"/>
                <w:sz w:val="16"/>
              </w:rPr>
              <w:t>补</w:t>
            </w:r>
            <w:r>
              <w:rPr>
                <w:rFonts w:cs="Times New Roman"/>
                <w:sz w:val="16"/>
              </w:rPr>
              <w:t xml:space="preserve"> `setNfa` </w:t>
            </w:r>
            <w:r>
              <w:rPr>
                <w:rFonts w:cs="Times New Roman"/>
                <w:sz w:val="16"/>
              </w:rPr>
              <w:t>与逆波兰式刷新</w:t>
            </w:r>
          </w:p>
        </w:tc>
        <w:tc>
          <w:tcPr>
            <w:tcW w:w="1361" w:type="dxa"/>
            <w:vAlign w:val="center"/>
          </w:tcPr>
          <w:p w14:paraId="3D480CE8" w14:textId="77777777" w:rsidR="00A04537" w:rsidRDefault="006C5CFD">
            <w:pPr>
              <w:spacing w:line="240" w:lineRule="auto"/>
              <w:jc w:val="center"/>
            </w:pPr>
            <w:r>
              <w:rPr>
                <w:rFonts w:cs="Times New Roman"/>
                <w:sz w:val="16"/>
              </w:rPr>
              <w:t>G29.4</w:t>
            </w:r>
          </w:p>
        </w:tc>
      </w:tr>
      <w:tr w:rsidR="00A04537" w14:paraId="0D34AE13" w14:textId="77777777">
        <w:trPr>
          <w:jc w:val="center"/>
        </w:trPr>
        <w:tc>
          <w:tcPr>
            <w:tcW w:w="567" w:type="dxa"/>
            <w:vAlign w:val="center"/>
          </w:tcPr>
          <w:p w14:paraId="4FE041B1" w14:textId="77777777" w:rsidR="00A04537" w:rsidRDefault="006C5CFD">
            <w:pPr>
              <w:spacing w:line="240" w:lineRule="auto"/>
            </w:pPr>
            <w:r>
              <w:rPr>
                <w:rFonts w:cs="Times New Roman"/>
                <w:sz w:val="16"/>
              </w:rPr>
              <w:t>D03</w:t>
            </w:r>
          </w:p>
        </w:tc>
        <w:tc>
          <w:tcPr>
            <w:tcW w:w="1814" w:type="dxa"/>
            <w:vAlign w:val="center"/>
          </w:tcPr>
          <w:p w14:paraId="6944FC17" w14:textId="77777777" w:rsidR="00A04537" w:rsidRDefault="006C5CFD">
            <w:pPr>
              <w:spacing w:line="240" w:lineRule="auto"/>
              <w:jc w:val="center"/>
            </w:pPr>
            <w:r>
              <w:rPr>
                <w:rFonts w:cs="Times New Roman"/>
                <w:sz w:val="16"/>
              </w:rPr>
              <w:t xml:space="preserve">⑭ </w:t>
            </w:r>
            <w:r>
              <w:rPr>
                <w:rFonts w:cs="Times New Roman"/>
                <w:sz w:val="16"/>
              </w:rPr>
              <w:t>语法树</w:t>
            </w:r>
            <w:r>
              <w:rPr>
                <w:rFonts w:cs="Times New Roman"/>
                <w:sz w:val="16"/>
              </w:rPr>
              <w:t>“</w:t>
            </w:r>
            <w:r>
              <w:rPr>
                <w:rFonts w:cs="Times New Roman"/>
                <w:sz w:val="16"/>
              </w:rPr>
              <w:t>缩在左上角成一团</w:t>
            </w:r>
            <w:r>
              <w:rPr>
                <w:rFonts w:cs="Times New Roman"/>
                <w:sz w:val="16"/>
              </w:rPr>
              <w:t>”</w:t>
            </w:r>
            <w:r>
              <w:rPr>
                <w:rFonts w:cs="Times New Roman"/>
                <w:sz w:val="16"/>
              </w:rPr>
              <w:t>，无法看清</w:t>
            </w:r>
          </w:p>
        </w:tc>
        <w:tc>
          <w:tcPr>
            <w:tcW w:w="2381" w:type="dxa"/>
            <w:vAlign w:val="center"/>
          </w:tcPr>
          <w:p w14:paraId="1687E190" w14:textId="77777777" w:rsidR="00A04537" w:rsidRDefault="006C5CFD">
            <w:pPr>
              <w:spacing w:line="240" w:lineRule="auto"/>
              <w:jc w:val="center"/>
            </w:pPr>
            <w:r>
              <w:rPr>
                <w:rFonts w:cs="Times New Roman"/>
                <w:sz w:val="16"/>
              </w:rPr>
              <w:t>布局返回的是逻辑单位，视图却当像素用；</w:t>
            </w:r>
            <w:r>
              <w:rPr>
                <w:rFonts w:cs="Times New Roman"/>
                <w:sz w:val="16"/>
              </w:rPr>
              <w:t xml:space="preserve">`fitZoom` </w:t>
            </w:r>
            <w:r>
              <w:rPr>
                <w:rFonts w:cs="Times New Roman"/>
                <w:sz w:val="16"/>
              </w:rPr>
              <w:t>用控件自身尺寸算比例</w:t>
            </w:r>
          </w:p>
        </w:tc>
        <w:tc>
          <w:tcPr>
            <w:tcW w:w="1814" w:type="dxa"/>
            <w:vAlign w:val="center"/>
          </w:tcPr>
          <w:p w14:paraId="75E517AB" w14:textId="77777777" w:rsidR="00A04537" w:rsidRDefault="006C5CFD">
            <w:pPr>
              <w:spacing w:line="240" w:lineRule="auto"/>
              <w:jc w:val="center"/>
            </w:pPr>
            <w:r>
              <w:rPr>
                <w:rFonts w:cs="Times New Roman"/>
                <w:sz w:val="16"/>
              </w:rPr>
              <w:t>改为像素布局</w:t>
            </w:r>
            <w:r>
              <w:rPr>
                <w:rFonts w:cs="Times New Roman"/>
                <w:sz w:val="16"/>
              </w:rPr>
              <w:t xml:space="preserve"> + QGraphicsView</w:t>
            </w:r>
            <w:r>
              <w:rPr>
                <w:rFonts w:cs="Times New Roman"/>
                <w:sz w:val="16"/>
              </w:rPr>
              <w:t>（适应窗口</w:t>
            </w:r>
            <w:r>
              <w:rPr>
                <w:rFonts w:cs="Times New Roman"/>
                <w:sz w:val="16"/>
              </w:rPr>
              <w:t>/</w:t>
            </w:r>
            <w:r>
              <w:rPr>
                <w:rFonts w:cs="Times New Roman"/>
                <w:sz w:val="16"/>
              </w:rPr>
              <w:t>缩放</w:t>
            </w:r>
            <w:r>
              <w:rPr>
                <w:rFonts w:cs="Times New Roman"/>
                <w:sz w:val="16"/>
              </w:rPr>
              <w:t>/</w:t>
            </w:r>
            <w:r>
              <w:rPr>
                <w:rFonts w:cs="Times New Roman"/>
                <w:sz w:val="16"/>
              </w:rPr>
              <w:t>拖动）</w:t>
            </w:r>
          </w:p>
        </w:tc>
        <w:tc>
          <w:tcPr>
            <w:tcW w:w="1361" w:type="dxa"/>
            <w:vAlign w:val="center"/>
          </w:tcPr>
          <w:p w14:paraId="70C9EA76" w14:textId="77777777" w:rsidR="00A04537" w:rsidRDefault="006C5CFD">
            <w:pPr>
              <w:spacing w:line="240" w:lineRule="auto"/>
              <w:jc w:val="center"/>
            </w:pPr>
            <w:r>
              <w:rPr>
                <w:rFonts w:cs="Times New Roman"/>
                <w:sz w:val="16"/>
              </w:rPr>
              <w:t>G14b~G14d</w:t>
            </w:r>
            <w:r>
              <w:rPr>
                <w:rFonts w:cs="Times New Roman"/>
                <w:sz w:val="16"/>
              </w:rPr>
              <w:t>、</w:t>
            </w:r>
            <w:r>
              <w:rPr>
                <w:rFonts w:cs="Times New Roman"/>
                <w:sz w:val="16"/>
              </w:rPr>
              <w:t>T15.3k2</w:t>
            </w:r>
          </w:p>
        </w:tc>
      </w:tr>
      <w:tr w:rsidR="00A04537" w14:paraId="29592FCF" w14:textId="77777777">
        <w:trPr>
          <w:jc w:val="center"/>
        </w:trPr>
        <w:tc>
          <w:tcPr>
            <w:tcW w:w="567" w:type="dxa"/>
            <w:vAlign w:val="center"/>
          </w:tcPr>
          <w:p w14:paraId="3906D676" w14:textId="77777777" w:rsidR="00A04537" w:rsidRDefault="006C5CFD">
            <w:pPr>
              <w:spacing w:line="240" w:lineRule="auto"/>
            </w:pPr>
            <w:r>
              <w:rPr>
                <w:rFonts w:cs="Times New Roman"/>
                <w:sz w:val="16"/>
              </w:rPr>
              <w:t>D04</w:t>
            </w:r>
          </w:p>
        </w:tc>
        <w:tc>
          <w:tcPr>
            <w:tcW w:w="1814" w:type="dxa"/>
            <w:vAlign w:val="center"/>
          </w:tcPr>
          <w:p w14:paraId="565E3240" w14:textId="77777777" w:rsidR="00A04537" w:rsidRDefault="006C5CFD">
            <w:pPr>
              <w:spacing w:line="240" w:lineRule="auto"/>
              <w:jc w:val="center"/>
            </w:pPr>
            <w:r>
              <w:rPr>
                <w:rFonts w:cs="Times New Roman"/>
                <w:sz w:val="16"/>
              </w:rPr>
              <w:t>子集构造过慢、状态表列数过多</w:t>
            </w:r>
          </w:p>
        </w:tc>
        <w:tc>
          <w:tcPr>
            <w:tcW w:w="2381" w:type="dxa"/>
            <w:vAlign w:val="center"/>
          </w:tcPr>
          <w:p w14:paraId="76BAA2BB" w14:textId="77777777" w:rsidR="00A04537" w:rsidRDefault="006C5CFD">
            <w:pPr>
              <w:spacing w:line="240" w:lineRule="auto"/>
              <w:jc w:val="center"/>
            </w:pPr>
            <w:r>
              <w:rPr>
                <w:rFonts w:cs="Times New Roman"/>
                <w:sz w:val="16"/>
              </w:rPr>
              <w:t>字母表按</w:t>
            </w:r>
            <w:r>
              <w:rPr>
                <w:rFonts w:cs="Times New Roman"/>
                <w:sz w:val="16"/>
              </w:rPr>
              <w:t xml:space="preserve"> 256 </w:t>
            </w:r>
            <w:r>
              <w:rPr>
                <w:rFonts w:cs="Times New Roman"/>
                <w:sz w:val="16"/>
              </w:rPr>
              <w:t>个字节建模</w:t>
            </w:r>
          </w:p>
        </w:tc>
        <w:tc>
          <w:tcPr>
            <w:tcW w:w="1814" w:type="dxa"/>
            <w:vAlign w:val="center"/>
          </w:tcPr>
          <w:p w14:paraId="7101C5D5" w14:textId="77777777" w:rsidR="00A04537" w:rsidRDefault="006C5CFD">
            <w:pPr>
              <w:spacing w:line="240" w:lineRule="auto"/>
              <w:jc w:val="center"/>
            </w:pPr>
            <w:r>
              <w:rPr>
                <w:rFonts w:cs="Times New Roman"/>
                <w:sz w:val="16"/>
              </w:rPr>
              <w:t>引入字符类等价类（</w:t>
            </w:r>
            <w:r>
              <w:rPr>
                <w:rFonts w:cs="Times New Roman"/>
                <w:sz w:val="16"/>
              </w:rPr>
              <w:t xml:space="preserve">67 </w:t>
            </w:r>
            <w:r>
              <w:rPr>
                <w:rFonts w:cs="Times New Roman"/>
                <w:sz w:val="16"/>
              </w:rPr>
              <w:t>状态</w:t>
            </w:r>
            <w:r>
              <w:rPr>
                <w:rFonts w:cs="Times New Roman"/>
                <w:sz w:val="16"/>
              </w:rPr>
              <w:t xml:space="preserve"> vs 1563 </w:t>
            </w:r>
            <w:r>
              <w:rPr>
                <w:rFonts w:cs="Times New Roman"/>
                <w:sz w:val="16"/>
              </w:rPr>
              <w:t>状态）</w:t>
            </w:r>
          </w:p>
        </w:tc>
        <w:tc>
          <w:tcPr>
            <w:tcW w:w="1361" w:type="dxa"/>
            <w:vAlign w:val="center"/>
          </w:tcPr>
          <w:p w14:paraId="6C0F7DC7" w14:textId="77777777" w:rsidR="00A04537" w:rsidRDefault="006C5CFD">
            <w:pPr>
              <w:spacing w:line="240" w:lineRule="auto"/>
              <w:jc w:val="center"/>
            </w:pPr>
            <w:r>
              <w:rPr>
                <w:rFonts w:cs="Times New Roman"/>
                <w:sz w:val="16"/>
              </w:rPr>
              <w:t>T19.x</w:t>
            </w:r>
            <w:r>
              <w:rPr>
                <w:rFonts w:cs="Times New Roman"/>
                <w:sz w:val="16"/>
              </w:rPr>
              <w:t>、</w:t>
            </w:r>
            <w:r>
              <w:rPr>
                <w:rFonts w:cs="Times New Roman"/>
                <w:sz w:val="16"/>
              </w:rPr>
              <w:t>T20.x</w:t>
            </w:r>
          </w:p>
        </w:tc>
      </w:tr>
      <w:tr w:rsidR="00A04537" w14:paraId="1A9D3276" w14:textId="77777777">
        <w:trPr>
          <w:jc w:val="center"/>
        </w:trPr>
        <w:tc>
          <w:tcPr>
            <w:tcW w:w="567" w:type="dxa"/>
            <w:vAlign w:val="center"/>
          </w:tcPr>
          <w:p w14:paraId="5D8BDD0F" w14:textId="77777777" w:rsidR="00A04537" w:rsidRDefault="006C5CFD">
            <w:pPr>
              <w:spacing w:line="240" w:lineRule="auto"/>
            </w:pPr>
            <w:r>
              <w:rPr>
                <w:rFonts w:cs="Times New Roman"/>
                <w:sz w:val="16"/>
              </w:rPr>
              <w:t>D05</w:t>
            </w:r>
          </w:p>
        </w:tc>
        <w:tc>
          <w:tcPr>
            <w:tcW w:w="1814" w:type="dxa"/>
            <w:vAlign w:val="center"/>
          </w:tcPr>
          <w:p w14:paraId="59AC5F84" w14:textId="77777777" w:rsidR="00A04537" w:rsidRDefault="006C5CFD">
            <w:pPr>
              <w:spacing w:line="240" w:lineRule="auto"/>
              <w:jc w:val="center"/>
            </w:pPr>
            <w:r>
              <w:rPr>
                <w:rFonts w:cs="Times New Roman"/>
                <w:sz w:val="16"/>
              </w:rPr>
              <w:t>最小化后识别结果出错</w:t>
            </w:r>
          </w:p>
        </w:tc>
        <w:tc>
          <w:tcPr>
            <w:tcW w:w="2381" w:type="dxa"/>
            <w:vAlign w:val="center"/>
          </w:tcPr>
          <w:p w14:paraId="44D92757" w14:textId="77777777" w:rsidR="00A04537" w:rsidRDefault="006C5CFD">
            <w:pPr>
              <w:spacing w:line="240" w:lineRule="auto"/>
              <w:jc w:val="center"/>
            </w:pPr>
            <w:r>
              <w:rPr>
                <w:rFonts w:cs="Times New Roman"/>
                <w:sz w:val="16"/>
              </w:rPr>
              <w:t>划分初始化只按</w:t>
            </w:r>
            <w:r>
              <w:rPr>
                <w:rFonts w:cs="Times New Roman"/>
                <w:sz w:val="16"/>
              </w:rPr>
              <w:t>“</w:t>
            </w:r>
            <w:r>
              <w:rPr>
                <w:rFonts w:cs="Times New Roman"/>
                <w:sz w:val="16"/>
              </w:rPr>
              <w:t>接受</w:t>
            </w:r>
            <w:r>
              <w:rPr>
                <w:rFonts w:cs="Times New Roman"/>
                <w:sz w:val="16"/>
              </w:rPr>
              <w:t>/</w:t>
            </w:r>
            <w:r>
              <w:rPr>
                <w:rFonts w:cs="Times New Roman"/>
                <w:sz w:val="16"/>
              </w:rPr>
              <w:t>非接受</w:t>
            </w:r>
            <w:r>
              <w:rPr>
                <w:rFonts w:cs="Times New Roman"/>
                <w:sz w:val="16"/>
              </w:rPr>
              <w:t>”</w:t>
            </w:r>
            <w:r>
              <w:rPr>
                <w:rFonts w:cs="Times New Roman"/>
                <w:sz w:val="16"/>
              </w:rPr>
              <w:t>分组，不同编码的接受态被合并</w:t>
            </w:r>
          </w:p>
        </w:tc>
        <w:tc>
          <w:tcPr>
            <w:tcW w:w="1814" w:type="dxa"/>
            <w:vAlign w:val="center"/>
          </w:tcPr>
          <w:p w14:paraId="59C70D05" w14:textId="77777777" w:rsidR="00A04537" w:rsidRDefault="006C5CFD">
            <w:pPr>
              <w:spacing w:line="240" w:lineRule="auto"/>
              <w:jc w:val="center"/>
            </w:pPr>
            <w:r>
              <w:rPr>
                <w:rFonts w:cs="Times New Roman"/>
                <w:sz w:val="16"/>
              </w:rPr>
              <w:t>初始化时再按编码细分</w:t>
            </w:r>
          </w:p>
        </w:tc>
        <w:tc>
          <w:tcPr>
            <w:tcW w:w="1361" w:type="dxa"/>
            <w:vAlign w:val="center"/>
          </w:tcPr>
          <w:p w14:paraId="444B5F8B" w14:textId="77777777" w:rsidR="00A04537" w:rsidRDefault="006C5CFD">
            <w:pPr>
              <w:spacing w:line="240" w:lineRule="auto"/>
              <w:jc w:val="center"/>
            </w:pPr>
            <w:r>
              <w:rPr>
                <w:rFonts w:cs="Times New Roman"/>
                <w:sz w:val="16"/>
              </w:rPr>
              <w:t>T9.9</w:t>
            </w:r>
          </w:p>
        </w:tc>
      </w:tr>
      <w:tr w:rsidR="00A04537" w14:paraId="5D27FBF6" w14:textId="77777777">
        <w:trPr>
          <w:jc w:val="center"/>
        </w:trPr>
        <w:tc>
          <w:tcPr>
            <w:tcW w:w="567" w:type="dxa"/>
            <w:vAlign w:val="center"/>
          </w:tcPr>
          <w:p w14:paraId="1BA59FFA" w14:textId="77777777" w:rsidR="00A04537" w:rsidRDefault="006C5CFD">
            <w:pPr>
              <w:spacing w:line="240" w:lineRule="auto"/>
            </w:pPr>
            <w:r>
              <w:rPr>
                <w:rFonts w:cs="Times New Roman"/>
                <w:sz w:val="16"/>
              </w:rPr>
              <w:t>D06</w:t>
            </w:r>
          </w:p>
        </w:tc>
        <w:tc>
          <w:tcPr>
            <w:tcW w:w="1814" w:type="dxa"/>
            <w:vAlign w:val="center"/>
          </w:tcPr>
          <w:p w14:paraId="3BF6FBC2" w14:textId="77777777" w:rsidR="00A04537" w:rsidRDefault="006C5CFD">
            <w:pPr>
              <w:spacing w:line="240" w:lineRule="auto"/>
              <w:jc w:val="center"/>
            </w:pPr>
            <w:r>
              <w:rPr>
                <w:rFonts w:cs="Times New Roman"/>
                <w:sz w:val="16"/>
              </w:rPr>
              <w:t>生成的词法程序换目录就无法运行</w:t>
            </w:r>
          </w:p>
        </w:tc>
        <w:tc>
          <w:tcPr>
            <w:tcW w:w="2381" w:type="dxa"/>
            <w:vAlign w:val="center"/>
          </w:tcPr>
          <w:p w14:paraId="0D251553" w14:textId="77777777" w:rsidR="00A04537" w:rsidRDefault="006C5CFD">
            <w:pPr>
              <w:spacing w:line="240" w:lineRule="auto"/>
              <w:jc w:val="center"/>
            </w:pPr>
            <w:r>
              <w:rPr>
                <w:rFonts w:cs="Times New Roman"/>
                <w:sz w:val="16"/>
              </w:rPr>
              <w:t>模板里硬编码了输入输出路径</w:t>
            </w:r>
          </w:p>
        </w:tc>
        <w:tc>
          <w:tcPr>
            <w:tcW w:w="1814" w:type="dxa"/>
            <w:vAlign w:val="center"/>
          </w:tcPr>
          <w:p w14:paraId="62AFCE71" w14:textId="77777777" w:rsidR="00A04537" w:rsidRDefault="006C5CFD">
            <w:pPr>
              <w:spacing w:line="240" w:lineRule="auto"/>
              <w:jc w:val="center"/>
            </w:pPr>
            <w:r>
              <w:rPr>
                <w:rFonts w:cs="Times New Roman"/>
                <w:sz w:val="16"/>
              </w:rPr>
              <w:t>改为命令行参数</w:t>
            </w:r>
            <w:r>
              <w:rPr>
                <w:rFonts w:cs="Times New Roman"/>
                <w:sz w:val="16"/>
              </w:rPr>
              <w:t xml:space="preserve"> `&lt;</w:t>
            </w:r>
            <w:r>
              <w:rPr>
                <w:rFonts w:cs="Times New Roman"/>
                <w:sz w:val="16"/>
              </w:rPr>
              <w:t>源程序</w:t>
            </w:r>
            <w:r>
              <w:rPr>
                <w:rFonts w:cs="Times New Roman"/>
                <w:sz w:val="16"/>
              </w:rPr>
              <w:t>&gt; &lt;</w:t>
            </w:r>
            <w:r>
              <w:rPr>
                <w:rFonts w:cs="Times New Roman"/>
                <w:sz w:val="16"/>
              </w:rPr>
              <w:t>输出</w:t>
            </w:r>
            <w:r>
              <w:rPr>
                <w:rFonts w:cs="Times New Roman"/>
                <w:sz w:val="16"/>
              </w:rPr>
              <w:t>.lex&gt;`</w:t>
            </w:r>
          </w:p>
        </w:tc>
        <w:tc>
          <w:tcPr>
            <w:tcW w:w="1361" w:type="dxa"/>
            <w:vAlign w:val="center"/>
          </w:tcPr>
          <w:p w14:paraId="0D8FB539" w14:textId="77777777" w:rsidR="00A04537" w:rsidRDefault="006C5CFD">
            <w:pPr>
              <w:spacing w:line="240" w:lineRule="auto"/>
              <w:jc w:val="center"/>
            </w:pPr>
            <w:r>
              <w:rPr>
                <w:rFonts w:cs="Times New Roman"/>
                <w:sz w:val="16"/>
              </w:rPr>
              <w:t>T10.20</w:t>
            </w:r>
          </w:p>
        </w:tc>
      </w:tr>
      <w:tr w:rsidR="00A04537" w14:paraId="1EFFDD32" w14:textId="77777777">
        <w:trPr>
          <w:jc w:val="center"/>
        </w:trPr>
        <w:tc>
          <w:tcPr>
            <w:tcW w:w="567" w:type="dxa"/>
            <w:vAlign w:val="center"/>
          </w:tcPr>
          <w:p w14:paraId="61F9E54E" w14:textId="77777777" w:rsidR="00A04537" w:rsidRDefault="006C5CFD">
            <w:pPr>
              <w:spacing w:line="240" w:lineRule="auto"/>
            </w:pPr>
            <w:r>
              <w:rPr>
                <w:rFonts w:cs="Times New Roman"/>
                <w:sz w:val="16"/>
              </w:rPr>
              <w:t>D07</w:t>
            </w:r>
          </w:p>
        </w:tc>
        <w:tc>
          <w:tcPr>
            <w:tcW w:w="1814" w:type="dxa"/>
            <w:vAlign w:val="center"/>
          </w:tcPr>
          <w:p w14:paraId="4ADED27A" w14:textId="77777777" w:rsidR="00A04537" w:rsidRDefault="006C5CFD">
            <w:pPr>
              <w:spacing w:line="240" w:lineRule="auto"/>
              <w:jc w:val="center"/>
            </w:pPr>
            <w:r>
              <w:rPr>
                <w:rFonts w:cs="Times New Roman"/>
                <w:sz w:val="16"/>
              </w:rPr>
              <w:t>⑦</w:t>
            </w:r>
            <w:r>
              <w:rPr>
                <w:rFonts w:cs="Times New Roman"/>
                <w:sz w:val="16"/>
              </w:rPr>
              <w:t>文法编辑器跑到页签栏最后</w:t>
            </w:r>
          </w:p>
        </w:tc>
        <w:tc>
          <w:tcPr>
            <w:tcW w:w="2381" w:type="dxa"/>
            <w:vAlign w:val="center"/>
          </w:tcPr>
          <w:p w14:paraId="613D76CC" w14:textId="77777777" w:rsidR="00A04537" w:rsidRDefault="006C5CFD">
            <w:pPr>
              <w:spacing w:line="240" w:lineRule="auto"/>
              <w:jc w:val="center"/>
            </w:pPr>
            <w:r>
              <w:rPr>
                <w:rFonts w:cs="Times New Roman"/>
                <w:sz w:val="16"/>
              </w:rPr>
              <w:t>它在</w:t>
            </w:r>
            <w:r>
              <w:rPr>
                <w:rFonts w:cs="Times New Roman"/>
                <w:sz w:val="16"/>
              </w:rPr>
              <w:t xml:space="preserve"> specs </w:t>
            </w:r>
            <w:r>
              <w:rPr>
                <w:rFonts w:cs="Times New Roman"/>
                <w:sz w:val="16"/>
              </w:rPr>
              <w:t>之外被单独</w:t>
            </w:r>
            <w:r>
              <w:rPr>
                <w:rFonts w:cs="Times New Roman"/>
                <w:sz w:val="16"/>
              </w:rPr>
              <w:t xml:space="preserve"> `addTab`</w:t>
            </w:r>
          </w:p>
        </w:tc>
        <w:tc>
          <w:tcPr>
            <w:tcW w:w="1814" w:type="dxa"/>
            <w:vAlign w:val="center"/>
          </w:tcPr>
          <w:p w14:paraId="0E036035" w14:textId="77777777" w:rsidR="00A04537" w:rsidRDefault="006C5CFD">
            <w:pPr>
              <w:spacing w:line="240" w:lineRule="auto"/>
              <w:jc w:val="center"/>
            </w:pPr>
            <w:r>
              <w:rPr>
                <w:rFonts w:cs="Times New Roman"/>
                <w:sz w:val="16"/>
              </w:rPr>
              <w:t>放进</w:t>
            </w:r>
            <w:r>
              <w:rPr>
                <w:rFonts w:cs="Times New Roman"/>
                <w:sz w:val="16"/>
              </w:rPr>
              <w:t xml:space="preserve"> specs </w:t>
            </w:r>
            <w:r>
              <w:rPr>
                <w:rFonts w:cs="Times New Roman"/>
                <w:sz w:val="16"/>
              </w:rPr>
              <w:t>的正确位置</w:t>
            </w:r>
          </w:p>
        </w:tc>
        <w:tc>
          <w:tcPr>
            <w:tcW w:w="1361" w:type="dxa"/>
            <w:vAlign w:val="center"/>
          </w:tcPr>
          <w:p w14:paraId="328E7A8A" w14:textId="77777777" w:rsidR="00A04537" w:rsidRDefault="006C5CFD">
            <w:pPr>
              <w:spacing w:line="240" w:lineRule="auto"/>
              <w:jc w:val="center"/>
            </w:pPr>
            <w:r>
              <w:rPr>
                <w:rFonts w:cs="Times New Roman"/>
                <w:sz w:val="16"/>
              </w:rPr>
              <w:t>G1b</w:t>
            </w:r>
          </w:p>
        </w:tc>
      </w:tr>
      <w:tr w:rsidR="00A04537" w14:paraId="6AC2E834" w14:textId="77777777">
        <w:trPr>
          <w:jc w:val="center"/>
        </w:trPr>
        <w:tc>
          <w:tcPr>
            <w:tcW w:w="567" w:type="dxa"/>
            <w:vAlign w:val="center"/>
          </w:tcPr>
          <w:p w14:paraId="58D59191" w14:textId="77777777" w:rsidR="00A04537" w:rsidRDefault="006C5CFD">
            <w:pPr>
              <w:spacing w:line="240" w:lineRule="auto"/>
            </w:pPr>
            <w:r>
              <w:rPr>
                <w:rFonts w:cs="Times New Roman"/>
                <w:sz w:val="16"/>
              </w:rPr>
              <w:t>D08</w:t>
            </w:r>
          </w:p>
        </w:tc>
        <w:tc>
          <w:tcPr>
            <w:tcW w:w="1814" w:type="dxa"/>
            <w:vAlign w:val="center"/>
          </w:tcPr>
          <w:p w14:paraId="143E4FAE" w14:textId="77777777" w:rsidR="00A04537" w:rsidRDefault="006C5CFD">
            <w:pPr>
              <w:spacing w:line="240" w:lineRule="auto"/>
              <w:jc w:val="center"/>
            </w:pPr>
            <w:r>
              <w:rPr>
                <w:rFonts w:cs="Times New Roman"/>
                <w:sz w:val="16"/>
              </w:rPr>
              <w:t xml:space="preserve">⑩⑪ </w:t>
            </w:r>
            <w:r>
              <w:rPr>
                <w:rFonts w:cs="Times New Roman"/>
                <w:sz w:val="16"/>
              </w:rPr>
              <w:t>两个页签只剩一个</w:t>
            </w:r>
          </w:p>
        </w:tc>
        <w:tc>
          <w:tcPr>
            <w:tcW w:w="2381" w:type="dxa"/>
            <w:vAlign w:val="center"/>
          </w:tcPr>
          <w:p w14:paraId="35837E2F" w14:textId="77777777" w:rsidR="00A04537" w:rsidRDefault="006C5CFD">
            <w:pPr>
              <w:spacing w:line="240" w:lineRule="auto"/>
              <w:jc w:val="center"/>
            </w:pPr>
            <w:r>
              <w:rPr>
                <w:rFonts w:cs="Times New Roman"/>
                <w:sz w:val="16"/>
              </w:rPr>
              <w:t>两个页签复用同一个控件实例，</w:t>
            </w:r>
            <w:r>
              <w:rPr>
                <w:rFonts w:cs="Times New Roman"/>
                <w:sz w:val="16"/>
              </w:rPr>
              <w:t xml:space="preserve">`addTab` </w:t>
            </w:r>
            <w:r>
              <w:rPr>
                <w:rFonts w:cs="Times New Roman"/>
                <w:sz w:val="16"/>
              </w:rPr>
              <w:t>把控件</w:t>
            </w:r>
            <w:r>
              <w:rPr>
                <w:rFonts w:cs="Times New Roman"/>
                <w:sz w:val="16"/>
              </w:rPr>
              <w:t>“</w:t>
            </w:r>
            <w:r>
              <w:rPr>
                <w:rFonts w:cs="Times New Roman"/>
                <w:sz w:val="16"/>
              </w:rPr>
              <w:t>搬走</w:t>
            </w:r>
            <w:r>
              <w:rPr>
                <w:rFonts w:cs="Times New Roman"/>
                <w:sz w:val="16"/>
              </w:rPr>
              <w:t>”</w:t>
            </w:r>
            <w:r>
              <w:rPr>
                <w:rFonts w:cs="Times New Roman"/>
                <w:sz w:val="16"/>
              </w:rPr>
              <w:t>了</w:t>
            </w:r>
          </w:p>
        </w:tc>
        <w:tc>
          <w:tcPr>
            <w:tcW w:w="1814" w:type="dxa"/>
            <w:vAlign w:val="center"/>
          </w:tcPr>
          <w:p w14:paraId="108C9EDA" w14:textId="77777777" w:rsidR="00A04537" w:rsidRDefault="006C5CFD">
            <w:pPr>
              <w:spacing w:line="240" w:lineRule="auto"/>
              <w:jc w:val="center"/>
            </w:pPr>
            <w:r>
              <w:rPr>
                <w:rFonts w:cs="Times New Roman"/>
                <w:sz w:val="16"/>
              </w:rPr>
              <w:t>使用两个独立实例</w:t>
            </w:r>
          </w:p>
        </w:tc>
        <w:tc>
          <w:tcPr>
            <w:tcW w:w="1361" w:type="dxa"/>
            <w:vAlign w:val="center"/>
          </w:tcPr>
          <w:p w14:paraId="7DB6D97F" w14:textId="77777777" w:rsidR="00A04537" w:rsidRDefault="006C5CFD">
            <w:pPr>
              <w:spacing w:line="240" w:lineRule="auto"/>
              <w:jc w:val="center"/>
            </w:pPr>
            <w:r>
              <w:rPr>
                <w:rFonts w:cs="Times New Roman"/>
                <w:sz w:val="16"/>
              </w:rPr>
              <w:t>G1b</w:t>
            </w:r>
            <w:r>
              <w:rPr>
                <w:rFonts w:cs="Times New Roman"/>
                <w:sz w:val="16"/>
              </w:rPr>
              <w:t>、</w:t>
            </w:r>
            <w:r>
              <w:rPr>
                <w:rFonts w:cs="Times New Roman"/>
                <w:sz w:val="16"/>
              </w:rPr>
              <w:t>G10</w:t>
            </w:r>
          </w:p>
        </w:tc>
      </w:tr>
      <w:tr w:rsidR="00A04537" w14:paraId="75A52C36" w14:textId="77777777">
        <w:trPr>
          <w:jc w:val="center"/>
        </w:trPr>
        <w:tc>
          <w:tcPr>
            <w:tcW w:w="567" w:type="dxa"/>
            <w:vAlign w:val="center"/>
          </w:tcPr>
          <w:p w14:paraId="5252F186" w14:textId="77777777" w:rsidR="00A04537" w:rsidRDefault="006C5CFD">
            <w:pPr>
              <w:spacing w:line="240" w:lineRule="auto"/>
            </w:pPr>
            <w:r>
              <w:rPr>
                <w:rFonts w:cs="Times New Roman"/>
                <w:sz w:val="16"/>
              </w:rPr>
              <w:t>D09</w:t>
            </w:r>
          </w:p>
        </w:tc>
        <w:tc>
          <w:tcPr>
            <w:tcW w:w="1814" w:type="dxa"/>
            <w:vAlign w:val="center"/>
          </w:tcPr>
          <w:p w14:paraId="53088B54" w14:textId="77777777" w:rsidR="00A04537" w:rsidRDefault="006C5CFD">
            <w:pPr>
              <w:spacing w:line="240" w:lineRule="auto"/>
              <w:jc w:val="center"/>
            </w:pPr>
            <w:r>
              <w:rPr>
                <w:rFonts w:cs="Times New Roman"/>
                <w:sz w:val="16"/>
              </w:rPr>
              <w:t>注释规则的接受态被画成单圈</w:t>
            </w:r>
          </w:p>
        </w:tc>
        <w:tc>
          <w:tcPr>
            <w:tcW w:w="2381" w:type="dxa"/>
            <w:vAlign w:val="center"/>
          </w:tcPr>
          <w:p w14:paraId="09D5F3B4" w14:textId="77777777" w:rsidR="00A04537" w:rsidRDefault="006C5CFD">
            <w:pPr>
              <w:spacing w:line="240" w:lineRule="auto"/>
              <w:jc w:val="center"/>
            </w:pPr>
            <w:r>
              <w:rPr>
                <w:rFonts w:cs="Times New Roman"/>
                <w:sz w:val="16"/>
              </w:rPr>
              <w:t>用</w:t>
            </w:r>
            <w:r>
              <w:rPr>
                <w:rFonts w:cs="Times New Roman"/>
                <w:sz w:val="16"/>
              </w:rPr>
              <w:t xml:space="preserve"> `acceptCode &gt;= 0` </w:t>
            </w:r>
            <w:r>
              <w:rPr>
                <w:rFonts w:cs="Times New Roman"/>
                <w:sz w:val="16"/>
              </w:rPr>
              <w:t>判断接受态，而注释的编码是</w:t>
            </w:r>
            <w:r>
              <w:rPr>
                <w:rFonts w:cs="Times New Roman"/>
                <w:sz w:val="16"/>
              </w:rPr>
              <w:t xml:space="preserve"> -1</w:t>
            </w:r>
          </w:p>
        </w:tc>
        <w:tc>
          <w:tcPr>
            <w:tcW w:w="1814" w:type="dxa"/>
            <w:vAlign w:val="center"/>
          </w:tcPr>
          <w:p w14:paraId="6FF3003A" w14:textId="77777777" w:rsidR="00A04537" w:rsidRDefault="006C5CFD">
            <w:pPr>
              <w:spacing w:line="240" w:lineRule="auto"/>
              <w:jc w:val="center"/>
            </w:pPr>
            <w:r>
              <w:rPr>
                <w:rFonts w:cs="Times New Roman"/>
                <w:sz w:val="16"/>
              </w:rPr>
              <w:t>改用</w:t>
            </w:r>
            <w:r>
              <w:rPr>
                <w:rFonts w:cs="Times New Roman"/>
                <w:sz w:val="16"/>
              </w:rPr>
              <w:t xml:space="preserve"> `accepting` </w:t>
            </w:r>
            <w:r>
              <w:rPr>
                <w:rFonts w:cs="Times New Roman"/>
                <w:sz w:val="16"/>
              </w:rPr>
              <w:t>标志</w:t>
            </w:r>
          </w:p>
        </w:tc>
        <w:tc>
          <w:tcPr>
            <w:tcW w:w="1361" w:type="dxa"/>
            <w:vAlign w:val="center"/>
          </w:tcPr>
          <w:p w14:paraId="585CA7FB" w14:textId="77777777" w:rsidR="00A04537" w:rsidRDefault="006C5CFD">
            <w:pPr>
              <w:spacing w:line="240" w:lineRule="auto"/>
              <w:jc w:val="center"/>
            </w:pPr>
            <w:r>
              <w:rPr>
                <w:rFonts w:cs="Times New Roman"/>
                <w:sz w:val="16"/>
              </w:rPr>
              <w:t>G29.4</w:t>
            </w:r>
          </w:p>
        </w:tc>
      </w:tr>
      <w:tr w:rsidR="00A04537" w14:paraId="39FDFE94" w14:textId="77777777">
        <w:trPr>
          <w:jc w:val="center"/>
        </w:trPr>
        <w:tc>
          <w:tcPr>
            <w:tcW w:w="567" w:type="dxa"/>
            <w:vAlign w:val="center"/>
          </w:tcPr>
          <w:p w14:paraId="5C9E0043" w14:textId="77777777" w:rsidR="00A04537" w:rsidRDefault="006C5CFD">
            <w:pPr>
              <w:spacing w:line="240" w:lineRule="auto"/>
            </w:pPr>
            <w:r>
              <w:rPr>
                <w:rFonts w:cs="Times New Roman"/>
                <w:sz w:val="16"/>
              </w:rPr>
              <w:t>D10</w:t>
            </w:r>
          </w:p>
        </w:tc>
        <w:tc>
          <w:tcPr>
            <w:tcW w:w="1814" w:type="dxa"/>
            <w:vAlign w:val="center"/>
          </w:tcPr>
          <w:p w14:paraId="347CF2DE" w14:textId="77777777" w:rsidR="00A04537" w:rsidRDefault="006C5CFD">
            <w:pPr>
              <w:spacing w:line="240" w:lineRule="auto"/>
              <w:jc w:val="center"/>
            </w:pPr>
            <w:r>
              <w:rPr>
                <w:rFonts w:cs="Times New Roman"/>
                <w:sz w:val="16"/>
              </w:rPr>
              <w:t>状态栏一直挂着</w:t>
            </w:r>
            <w:r>
              <w:rPr>
                <w:rFonts w:cs="Times New Roman"/>
                <w:sz w:val="16"/>
              </w:rPr>
              <w:t>“</w:t>
            </w:r>
            <w:r>
              <w:rPr>
                <w:rFonts w:cs="Times New Roman"/>
                <w:sz w:val="16"/>
              </w:rPr>
              <w:t>正在构造</w:t>
            </w:r>
            <w:r>
              <w:rPr>
                <w:rFonts w:cs="Times New Roman"/>
                <w:sz w:val="16"/>
              </w:rPr>
              <w:t xml:space="preserve"> DFA…”</w:t>
            </w:r>
          </w:p>
        </w:tc>
        <w:tc>
          <w:tcPr>
            <w:tcW w:w="2381" w:type="dxa"/>
            <w:vAlign w:val="center"/>
          </w:tcPr>
          <w:p w14:paraId="387DF109" w14:textId="77777777" w:rsidR="00A04537" w:rsidRDefault="006C5CFD">
            <w:pPr>
              <w:spacing w:line="240" w:lineRule="auto"/>
              <w:jc w:val="center"/>
            </w:pPr>
            <w:r>
              <w:rPr>
                <w:rFonts w:cs="Times New Roman"/>
                <w:sz w:val="16"/>
              </w:rPr>
              <w:t>进度回调只设不清，构造结束后没有收尾</w:t>
            </w:r>
          </w:p>
        </w:tc>
        <w:tc>
          <w:tcPr>
            <w:tcW w:w="1814" w:type="dxa"/>
            <w:vAlign w:val="center"/>
          </w:tcPr>
          <w:p w14:paraId="5294BD8F" w14:textId="77777777" w:rsidR="00A04537" w:rsidRDefault="006C5CFD">
            <w:pPr>
              <w:spacing w:line="240" w:lineRule="auto"/>
              <w:jc w:val="center"/>
            </w:pPr>
            <w:r>
              <w:rPr>
                <w:rFonts w:cs="Times New Roman"/>
                <w:sz w:val="16"/>
              </w:rPr>
              <w:t xml:space="preserve">`setActivity()` </w:t>
            </w:r>
            <w:r>
              <w:rPr>
                <w:rFonts w:cs="Times New Roman"/>
                <w:sz w:val="16"/>
              </w:rPr>
              <w:t>统一</w:t>
            </w:r>
            <w:r>
              <w:rPr>
                <w:rFonts w:cs="Times New Roman"/>
                <w:sz w:val="16"/>
              </w:rPr>
              <w:t>“</w:t>
            </w:r>
            <w:r>
              <w:rPr>
                <w:rFonts w:cs="Times New Roman"/>
                <w:sz w:val="16"/>
              </w:rPr>
              <w:t>设进度</w:t>
            </w:r>
            <w:r>
              <w:rPr>
                <w:rFonts w:cs="Times New Roman"/>
                <w:sz w:val="16"/>
              </w:rPr>
              <w:t>/</w:t>
            </w:r>
            <w:r>
              <w:rPr>
                <w:rFonts w:cs="Times New Roman"/>
                <w:sz w:val="16"/>
              </w:rPr>
              <w:t>清进度</w:t>
            </w:r>
            <w:r>
              <w:rPr>
                <w:rFonts w:cs="Times New Roman"/>
                <w:sz w:val="16"/>
              </w:rPr>
              <w:t>”</w:t>
            </w:r>
            <w:r>
              <w:rPr>
                <w:rFonts w:cs="Times New Roman"/>
                <w:sz w:val="16"/>
              </w:rPr>
              <w:t>，构造结束必清</w:t>
            </w:r>
          </w:p>
        </w:tc>
        <w:tc>
          <w:tcPr>
            <w:tcW w:w="1361" w:type="dxa"/>
            <w:vAlign w:val="center"/>
          </w:tcPr>
          <w:p w14:paraId="2F39083E" w14:textId="77777777" w:rsidR="00A04537" w:rsidRDefault="006C5CFD">
            <w:pPr>
              <w:spacing w:line="240" w:lineRule="auto"/>
              <w:jc w:val="center"/>
            </w:pPr>
            <w:r>
              <w:rPr>
                <w:rFonts w:cs="Times New Roman"/>
                <w:sz w:val="16"/>
              </w:rPr>
              <w:t>G33</w:t>
            </w:r>
          </w:p>
        </w:tc>
      </w:tr>
      <w:tr w:rsidR="00A04537" w14:paraId="5114B0E8" w14:textId="77777777">
        <w:trPr>
          <w:jc w:val="center"/>
        </w:trPr>
        <w:tc>
          <w:tcPr>
            <w:tcW w:w="567" w:type="dxa"/>
            <w:vAlign w:val="center"/>
          </w:tcPr>
          <w:p w14:paraId="601C3540" w14:textId="77777777" w:rsidR="00A04537" w:rsidRDefault="006C5CFD">
            <w:pPr>
              <w:spacing w:line="240" w:lineRule="auto"/>
            </w:pPr>
            <w:r>
              <w:rPr>
                <w:rFonts w:cs="Times New Roman"/>
                <w:sz w:val="16"/>
              </w:rPr>
              <w:t>D11</w:t>
            </w:r>
          </w:p>
        </w:tc>
        <w:tc>
          <w:tcPr>
            <w:tcW w:w="1814" w:type="dxa"/>
            <w:vAlign w:val="center"/>
          </w:tcPr>
          <w:p w14:paraId="3533CF03" w14:textId="77777777" w:rsidR="00A04537" w:rsidRDefault="006C5CFD">
            <w:pPr>
              <w:spacing w:line="240" w:lineRule="auto"/>
              <w:jc w:val="center"/>
            </w:pPr>
            <w:r>
              <w:rPr>
                <w:rFonts w:cs="Times New Roman"/>
                <w:sz w:val="16"/>
              </w:rPr>
              <w:t>状态栏显示</w:t>
            </w:r>
            <w:r>
              <w:rPr>
                <w:rFonts w:cs="Times New Roman"/>
                <w:sz w:val="16"/>
              </w:rPr>
              <w:t>“</w:t>
            </w:r>
            <w:r>
              <w:rPr>
                <w:rFonts w:cs="Times New Roman"/>
                <w:sz w:val="16"/>
              </w:rPr>
              <w:t>当前进度：阶段</w:t>
            </w:r>
            <w:r>
              <w:rPr>
                <w:rFonts w:cs="Times New Roman"/>
                <w:sz w:val="16"/>
              </w:rPr>
              <w:t xml:space="preserve"> 0</w:t>
            </w:r>
            <w:r>
              <w:rPr>
                <w:rFonts w:cs="Times New Roman"/>
                <w:sz w:val="16"/>
              </w:rPr>
              <w:t>（工程骨架）</w:t>
            </w:r>
            <w:r>
              <w:rPr>
                <w:rFonts w:cs="Times New Roman"/>
                <w:sz w:val="16"/>
              </w:rPr>
              <w:t>”</w:t>
            </w:r>
          </w:p>
        </w:tc>
        <w:tc>
          <w:tcPr>
            <w:tcW w:w="2381" w:type="dxa"/>
            <w:vAlign w:val="center"/>
          </w:tcPr>
          <w:p w14:paraId="1F997C1C" w14:textId="77777777" w:rsidR="00A04537" w:rsidRDefault="006C5CFD">
            <w:pPr>
              <w:spacing w:line="240" w:lineRule="auto"/>
              <w:jc w:val="center"/>
            </w:pPr>
            <w:r>
              <w:rPr>
                <w:rFonts w:cs="Times New Roman"/>
                <w:sz w:val="16"/>
              </w:rPr>
              <w:t>阶段</w:t>
            </w:r>
            <w:r>
              <w:rPr>
                <w:rFonts w:cs="Times New Roman"/>
                <w:sz w:val="16"/>
              </w:rPr>
              <w:t xml:space="preserve"> 0 </w:t>
            </w:r>
            <w:r>
              <w:rPr>
                <w:rFonts w:cs="Times New Roman"/>
                <w:sz w:val="16"/>
              </w:rPr>
              <w:t>的脚手架文案，功能补齐后成了错误信息</w:t>
            </w:r>
          </w:p>
        </w:tc>
        <w:tc>
          <w:tcPr>
            <w:tcW w:w="1814" w:type="dxa"/>
            <w:vAlign w:val="center"/>
          </w:tcPr>
          <w:p w14:paraId="5E3B05BA" w14:textId="77777777" w:rsidR="00A04537" w:rsidRDefault="006C5CFD">
            <w:pPr>
              <w:spacing w:line="240" w:lineRule="auto"/>
              <w:jc w:val="center"/>
            </w:pPr>
            <w:r>
              <w:rPr>
                <w:rFonts w:cs="Times New Roman"/>
                <w:sz w:val="16"/>
              </w:rPr>
              <w:t>改为</w:t>
            </w:r>
            <w:r>
              <w:rPr>
                <w:rFonts w:cs="Times New Roman"/>
                <w:sz w:val="16"/>
              </w:rPr>
              <w:t>“</w:t>
            </w:r>
            <w:r>
              <w:rPr>
                <w:rFonts w:cs="Times New Roman"/>
                <w:sz w:val="16"/>
              </w:rPr>
              <w:t>当前操作</w:t>
            </w:r>
            <w:r>
              <w:rPr>
                <w:rFonts w:cs="Times New Roman"/>
                <w:sz w:val="16"/>
              </w:rPr>
              <w:t>”</w:t>
            </w:r>
            <w:r>
              <w:rPr>
                <w:rFonts w:cs="Times New Roman"/>
                <w:sz w:val="16"/>
              </w:rPr>
              <w:t>提示，空闲为空</w:t>
            </w:r>
          </w:p>
        </w:tc>
        <w:tc>
          <w:tcPr>
            <w:tcW w:w="1361" w:type="dxa"/>
            <w:vAlign w:val="center"/>
          </w:tcPr>
          <w:p w14:paraId="19579C52" w14:textId="77777777" w:rsidR="00A04537" w:rsidRDefault="006C5CFD">
            <w:pPr>
              <w:spacing w:line="240" w:lineRule="auto"/>
              <w:jc w:val="center"/>
            </w:pPr>
            <w:r>
              <w:rPr>
                <w:rFonts w:cs="Times New Roman"/>
                <w:sz w:val="16"/>
              </w:rPr>
              <w:t>G32</w:t>
            </w:r>
          </w:p>
        </w:tc>
      </w:tr>
      <w:tr w:rsidR="00A04537" w14:paraId="0AF75FA5" w14:textId="77777777">
        <w:trPr>
          <w:jc w:val="center"/>
        </w:trPr>
        <w:tc>
          <w:tcPr>
            <w:tcW w:w="567" w:type="dxa"/>
            <w:vAlign w:val="center"/>
          </w:tcPr>
          <w:p w14:paraId="21D39A30" w14:textId="77777777" w:rsidR="00A04537" w:rsidRDefault="006C5CFD">
            <w:pPr>
              <w:spacing w:line="240" w:lineRule="auto"/>
            </w:pPr>
            <w:r>
              <w:rPr>
                <w:rFonts w:cs="Times New Roman"/>
                <w:sz w:val="16"/>
              </w:rPr>
              <w:t>D12</w:t>
            </w:r>
          </w:p>
        </w:tc>
        <w:tc>
          <w:tcPr>
            <w:tcW w:w="1814" w:type="dxa"/>
            <w:vAlign w:val="center"/>
          </w:tcPr>
          <w:p w14:paraId="4DCED81D" w14:textId="77777777" w:rsidR="00A04537" w:rsidRDefault="006C5CFD">
            <w:pPr>
              <w:spacing w:line="240" w:lineRule="auto"/>
              <w:jc w:val="center"/>
            </w:pPr>
            <w:r>
              <w:rPr>
                <w:rFonts w:cs="Times New Roman"/>
                <w:sz w:val="16"/>
              </w:rPr>
              <w:t>界面点</w:t>
            </w:r>
            <w:r>
              <w:rPr>
                <w:rFonts w:cs="Times New Roman"/>
                <w:sz w:val="16"/>
              </w:rPr>
              <w:t>“</w:t>
            </w:r>
            <w:r>
              <w:rPr>
                <w:rFonts w:cs="Times New Roman"/>
                <w:sz w:val="16"/>
              </w:rPr>
              <w:t>编译并测试</w:t>
            </w:r>
            <w:r>
              <w:rPr>
                <w:rFonts w:cs="Times New Roman"/>
                <w:sz w:val="16"/>
              </w:rPr>
              <w:t>”</w:t>
            </w:r>
            <w:r>
              <w:rPr>
                <w:rFonts w:cs="Times New Roman"/>
                <w:sz w:val="16"/>
              </w:rPr>
              <w:t>必失败（</w:t>
            </w:r>
            <w:r>
              <w:rPr>
                <w:rFonts w:cs="Times New Roman"/>
                <w:sz w:val="16"/>
              </w:rPr>
              <w:t xml:space="preserve">cc1plus </w:t>
            </w:r>
            <w:r>
              <w:rPr>
                <w:rFonts w:cs="Times New Roman"/>
                <w:sz w:val="16"/>
              </w:rPr>
              <w:t>找不到）</w:t>
            </w:r>
          </w:p>
        </w:tc>
        <w:tc>
          <w:tcPr>
            <w:tcW w:w="2381" w:type="dxa"/>
            <w:vAlign w:val="center"/>
          </w:tcPr>
          <w:p w14:paraId="13459E9D" w14:textId="77777777" w:rsidR="00A04537" w:rsidRDefault="006C5CFD">
            <w:pPr>
              <w:spacing w:line="240" w:lineRule="auto"/>
              <w:jc w:val="center"/>
            </w:pPr>
            <w:r>
              <w:rPr>
                <w:rFonts w:cs="Times New Roman"/>
                <w:sz w:val="16"/>
              </w:rPr>
              <w:t>用裸名</w:t>
            </w:r>
            <w:r>
              <w:rPr>
                <w:rFonts w:cs="Times New Roman"/>
                <w:sz w:val="16"/>
              </w:rPr>
              <w:t xml:space="preserve"> `g++` </w:t>
            </w:r>
            <w:r>
              <w:rPr>
                <w:rFonts w:cs="Times New Roman"/>
                <w:sz w:val="16"/>
              </w:rPr>
              <w:t>启动，同时把另一套工具链目录前置进</w:t>
            </w:r>
            <w:r>
              <w:rPr>
                <w:rFonts w:cs="Times New Roman"/>
                <w:sz w:val="16"/>
              </w:rPr>
              <w:t xml:space="preserve"> PATH</w:t>
            </w:r>
            <w:r>
              <w:rPr>
                <w:rFonts w:cs="Times New Roman"/>
                <w:sz w:val="16"/>
              </w:rPr>
              <w:t>，</w:t>
            </w:r>
            <w:r>
              <w:rPr>
                <w:rFonts w:cs="Times New Roman"/>
                <w:sz w:val="16"/>
              </w:rPr>
              <w:t xml:space="preserve">GCC </w:t>
            </w:r>
            <w:r>
              <w:rPr>
                <w:rFonts w:cs="Times New Roman"/>
                <w:sz w:val="16"/>
              </w:rPr>
              <w:t>推错安装前缀</w:t>
            </w:r>
          </w:p>
        </w:tc>
        <w:tc>
          <w:tcPr>
            <w:tcW w:w="1814" w:type="dxa"/>
            <w:vAlign w:val="center"/>
          </w:tcPr>
          <w:p w14:paraId="70E2AAD9" w14:textId="77777777" w:rsidR="00A04537" w:rsidRDefault="006C5CFD">
            <w:pPr>
              <w:spacing w:line="240" w:lineRule="auto"/>
              <w:jc w:val="center"/>
            </w:pPr>
            <w:r>
              <w:rPr>
                <w:rFonts w:cs="Times New Roman"/>
                <w:sz w:val="16"/>
              </w:rPr>
              <w:t>先用</w:t>
            </w:r>
            <w:r>
              <w:rPr>
                <w:rFonts w:cs="Times New Roman"/>
                <w:sz w:val="16"/>
              </w:rPr>
              <w:t xml:space="preserve"> `QStandardPaths::findExecutable` </w:t>
            </w:r>
            <w:r>
              <w:rPr>
                <w:rFonts w:cs="Times New Roman"/>
                <w:sz w:val="16"/>
              </w:rPr>
              <w:t>解析绝对路径</w:t>
            </w:r>
          </w:p>
        </w:tc>
        <w:tc>
          <w:tcPr>
            <w:tcW w:w="1361" w:type="dxa"/>
            <w:vAlign w:val="center"/>
          </w:tcPr>
          <w:p w14:paraId="42C1416A" w14:textId="77777777" w:rsidR="00A04537" w:rsidRDefault="006C5CFD">
            <w:pPr>
              <w:spacing w:line="240" w:lineRule="auto"/>
              <w:jc w:val="center"/>
            </w:pPr>
            <w:r>
              <w:rPr>
                <w:rFonts w:cs="Times New Roman"/>
                <w:sz w:val="16"/>
              </w:rPr>
              <w:t>G3</w:t>
            </w:r>
            <w:r>
              <w:rPr>
                <w:rFonts w:cs="Times New Roman"/>
                <w:sz w:val="16"/>
              </w:rPr>
              <w:t>、</w:t>
            </w:r>
            <w:r>
              <w:rPr>
                <w:rFonts w:cs="Times New Roman"/>
                <w:sz w:val="16"/>
              </w:rPr>
              <w:t>G17</w:t>
            </w:r>
            <w:r>
              <w:rPr>
                <w:rFonts w:cs="Times New Roman"/>
                <w:sz w:val="16"/>
              </w:rPr>
              <w:t>（回归）</w:t>
            </w:r>
          </w:p>
        </w:tc>
      </w:tr>
      <w:tr w:rsidR="00A04537" w14:paraId="709F1F0F" w14:textId="77777777">
        <w:trPr>
          <w:jc w:val="center"/>
        </w:trPr>
        <w:tc>
          <w:tcPr>
            <w:tcW w:w="567" w:type="dxa"/>
            <w:vAlign w:val="center"/>
          </w:tcPr>
          <w:p w14:paraId="4F1CF224" w14:textId="77777777" w:rsidR="00A04537" w:rsidRDefault="006C5CFD">
            <w:pPr>
              <w:spacing w:line="240" w:lineRule="auto"/>
            </w:pPr>
            <w:r>
              <w:rPr>
                <w:rFonts w:cs="Times New Roman"/>
                <w:sz w:val="16"/>
              </w:rPr>
              <w:t>D13</w:t>
            </w:r>
          </w:p>
        </w:tc>
        <w:tc>
          <w:tcPr>
            <w:tcW w:w="1814" w:type="dxa"/>
            <w:vAlign w:val="center"/>
          </w:tcPr>
          <w:p w14:paraId="24822792" w14:textId="77777777" w:rsidR="00A04537" w:rsidRDefault="006C5CFD">
            <w:pPr>
              <w:spacing w:line="240" w:lineRule="auto"/>
              <w:jc w:val="center"/>
            </w:pPr>
            <w:r>
              <w:rPr>
                <w:rFonts w:cs="Times New Roman"/>
                <w:sz w:val="16"/>
              </w:rPr>
              <w:t>日志文件跨运行无限增长（</w:t>
            </w:r>
            <w:r>
              <w:rPr>
                <w:rFonts w:cs="Times New Roman"/>
                <w:sz w:val="16"/>
              </w:rPr>
              <w:t>3.3 MB</w:t>
            </w:r>
            <w:r>
              <w:rPr>
                <w:rFonts w:cs="Times New Roman"/>
                <w:sz w:val="16"/>
              </w:rPr>
              <w:t>）</w:t>
            </w:r>
          </w:p>
        </w:tc>
        <w:tc>
          <w:tcPr>
            <w:tcW w:w="2381" w:type="dxa"/>
            <w:vAlign w:val="center"/>
          </w:tcPr>
          <w:p w14:paraId="3034D35F" w14:textId="77777777" w:rsidR="00A04537" w:rsidRDefault="006C5CFD">
            <w:pPr>
              <w:spacing w:line="240" w:lineRule="auto"/>
              <w:jc w:val="center"/>
            </w:pPr>
            <w:r>
              <w:rPr>
                <w:rFonts w:cs="Times New Roman"/>
                <w:sz w:val="16"/>
              </w:rPr>
              <w:t>日志以追加方式打开</w:t>
            </w:r>
          </w:p>
        </w:tc>
        <w:tc>
          <w:tcPr>
            <w:tcW w:w="1814" w:type="dxa"/>
            <w:vAlign w:val="center"/>
          </w:tcPr>
          <w:p w14:paraId="759DBA5A" w14:textId="77777777" w:rsidR="00A04537" w:rsidRDefault="006C5CFD">
            <w:pPr>
              <w:spacing w:line="240" w:lineRule="auto"/>
              <w:jc w:val="center"/>
            </w:pPr>
            <w:r>
              <w:rPr>
                <w:rFonts w:cs="Times New Roman"/>
                <w:sz w:val="16"/>
              </w:rPr>
              <w:t>设置日志文件时先截断</w:t>
            </w:r>
          </w:p>
        </w:tc>
        <w:tc>
          <w:tcPr>
            <w:tcW w:w="1361" w:type="dxa"/>
            <w:vAlign w:val="center"/>
          </w:tcPr>
          <w:p w14:paraId="3F02FC8A" w14:textId="77777777" w:rsidR="00A04537" w:rsidRDefault="006C5CFD">
            <w:pPr>
              <w:spacing w:line="240" w:lineRule="auto"/>
              <w:jc w:val="center"/>
            </w:pPr>
            <w:r>
              <w:rPr>
                <w:rFonts w:cs="Times New Roman"/>
                <w:sz w:val="16"/>
              </w:rPr>
              <w:t>人工核对</w:t>
            </w:r>
          </w:p>
        </w:tc>
      </w:tr>
      <w:tr w:rsidR="00A04537" w14:paraId="6D341128" w14:textId="77777777">
        <w:trPr>
          <w:jc w:val="center"/>
        </w:trPr>
        <w:tc>
          <w:tcPr>
            <w:tcW w:w="567" w:type="dxa"/>
            <w:vAlign w:val="center"/>
          </w:tcPr>
          <w:p w14:paraId="237775FE" w14:textId="77777777" w:rsidR="00A04537" w:rsidRDefault="006C5CFD">
            <w:pPr>
              <w:spacing w:line="240" w:lineRule="auto"/>
            </w:pPr>
            <w:r>
              <w:rPr>
                <w:rFonts w:cs="Times New Roman"/>
                <w:sz w:val="16"/>
              </w:rPr>
              <w:t>D14</w:t>
            </w:r>
          </w:p>
        </w:tc>
        <w:tc>
          <w:tcPr>
            <w:tcW w:w="1814" w:type="dxa"/>
            <w:vAlign w:val="center"/>
          </w:tcPr>
          <w:p w14:paraId="38F64859" w14:textId="77777777" w:rsidR="00A04537" w:rsidRDefault="006C5CFD">
            <w:pPr>
              <w:spacing w:line="240" w:lineRule="auto"/>
              <w:jc w:val="center"/>
            </w:pPr>
            <w:r>
              <w:rPr>
                <w:rFonts w:cs="Times New Roman"/>
                <w:sz w:val="16"/>
              </w:rPr>
              <w:t>语法树同层结点框互相重叠</w:t>
            </w:r>
          </w:p>
        </w:tc>
        <w:tc>
          <w:tcPr>
            <w:tcW w:w="2381" w:type="dxa"/>
            <w:vAlign w:val="center"/>
          </w:tcPr>
          <w:p w14:paraId="5B424536" w14:textId="77777777" w:rsidR="00A04537" w:rsidRDefault="006C5CFD">
            <w:pPr>
              <w:spacing w:line="240" w:lineRule="auto"/>
              <w:jc w:val="center"/>
            </w:pPr>
            <w:r>
              <w:rPr>
                <w:rFonts w:cs="Times New Roman"/>
                <w:sz w:val="16"/>
              </w:rPr>
              <w:t>叶子槽宽固定为</w:t>
            </w:r>
            <w:r>
              <w:rPr>
                <w:rFonts w:cs="Times New Roman"/>
                <w:sz w:val="16"/>
              </w:rPr>
              <w:t xml:space="preserve"> 1</w:t>
            </w:r>
            <w:r>
              <w:rPr>
                <w:rFonts w:cs="Times New Roman"/>
                <w:sz w:val="16"/>
              </w:rPr>
              <w:t>，而框宽按标签长度计算</w:t>
            </w:r>
          </w:p>
        </w:tc>
        <w:tc>
          <w:tcPr>
            <w:tcW w:w="1814" w:type="dxa"/>
            <w:vAlign w:val="center"/>
          </w:tcPr>
          <w:p w14:paraId="18662261" w14:textId="77777777" w:rsidR="00A04537" w:rsidRDefault="006C5CFD">
            <w:pPr>
              <w:spacing w:line="240" w:lineRule="auto"/>
              <w:jc w:val="center"/>
            </w:pPr>
            <w:r>
              <w:rPr>
                <w:rFonts w:cs="Times New Roman"/>
                <w:sz w:val="16"/>
              </w:rPr>
              <w:t>叶子槽宽</w:t>
            </w:r>
            <w:r>
              <w:rPr>
                <w:rFonts w:cs="Times New Roman"/>
                <w:sz w:val="16"/>
              </w:rPr>
              <w:t xml:space="preserve"> = </w:t>
            </w:r>
            <w:r>
              <w:rPr>
                <w:rFonts w:cs="Times New Roman"/>
                <w:sz w:val="16"/>
              </w:rPr>
              <w:t>自身框宽</w:t>
            </w:r>
            <w:r>
              <w:rPr>
                <w:rFonts w:cs="Times New Roman"/>
                <w:sz w:val="16"/>
              </w:rPr>
              <w:t xml:space="preserve"> + </w:t>
            </w:r>
            <w:r>
              <w:rPr>
                <w:rFonts w:cs="Times New Roman"/>
                <w:sz w:val="16"/>
              </w:rPr>
              <w:t>间隙</w:t>
            </w:r>
          </w:p>
        </w:tc>
        <w:tc>
          <w:tcPr>
            <w:tcW w:w="1361" w:type="dxa"/>
            <w:vAlign w:val="center"/>
          </w:tcPr>
          <w:p w14:paraId="21419D16" w14:textId="77777777" w:rsidR="00A04537" w:rsidRDefault="006C5CFD">
            <w:pPr>
              <w:spacing w:line="240" w:lineRule="auto"/>
              <w:jc w:val="center"/>
            </w:pPr>
            <w:r>
              <w:rPr>
                <w:rFonts w:cs="Times New Roman"/>
                <w:sz w:val="16"/>
              </w:rPr>
              <w:t>T15.3k2b/T15.3k2c</w:t>
            </w:r>
          </w:p>
        </w:tc>
      </w:tr>
      <w:tr w:rsidR="00A04537" w14:paraId="15040AC6" w14:textId="77777777">
        <w:trPr>
          <w:jc w:val="center"/>
        </w:trPr>
        <w:tc>
          <w:tcPr>
            <w:tcW w:w="567" w:type="dxa"/>
            <w:vAlign w:val="center"/>
          </w:tcPr>
          <w:p w14:paraId="01832645" w14:textId="77777777" w:rsidR="00A04537" w:rsidRDefault="006C5CFD">
            <w:pPr>
              <w:spacing w:line="240" w:lineRule="auto"/>
            </w:pPr>
            <w:r>
              <w:rPr>
                <w:rFonts w:cs="Times New Roman"/>
                <w:sz w:val="16"/>
              </w:rPr>
              <w:t>D15</w:t>
            </w:r>
          </w:p>
        </w:tc>
        <w:tc>
          <w:tcPr>
            <w:tcW w:w="1814" w:type="dxa"/>
            <w:vAlign w:val="center"/>
          </w:tcPr>
          <w:p w14:paraId="1F5FC690" w14:textId="77777777" w:rsidR="00A04537" w:rsidRDefault="006C5CFD">
            <w:pPr>
              <w:spacing w:line="240" w:lineRule="auto"/>
              <w:jc w:val="center"/>
            </w:pPr>
            <w:r>
              <w:rPr>
                <w:rFonts w:cs="Times New Roman"/>
                <w:sz w:val="16"/>
              </w:rPr>
              <w:t>非当前页的语法树</w:t>
            </w:r>
            <w:r>
              <w:rPr>
                <w:rFonts w:cs="Times New Roman"/>
                <w:sz w:val="16"/>
              </w:rPr>
              <w:t>“</w:t>
            </w:r>
            <w:r>
              <w:rPr>
                <w:rFonts w:cs="Times New Roman"/>
                <w:sz w:val="16"/>
              </w:rPr>
              <w:t>适</w:t>
            </w:r>
            <w:r>
              <w:rPr>
                <w:rFonts w:cs="Times New Roman"/>
                <w:sz w:val="16"/>
              </w:rPr>
              <w:lastRenderedPageBreak/>
              <w:t>应窗口</w:t>
            </w:r>
            <w:r>
              <w:rPr>
                <w:rFonts w:cs="Times New Roman"/>
                <w:sz w:val="16"/>
              </w:rPr>
              <w:t>”</w:t>
            </w:r>
            <w:r>
              <w:rPr>
                <w:rFonts w:cs="Times New Roman"/>
                <w:sz w:val="16"/>
              </w:rPr>
              <w:t>比例被钳住</w:t>
            </w:r>
          </w:p>
        </w:tc>
        <w:tc>
          <w:tcPr>
            <w:tcW w:w="2381" w:type="dxa"/>
            <w:vAlign w:val="center"/>
          </w:tcPr>
          <w:p w14:paraId="38513D35" w14:textId="77777777" w:rsidR="00A04537" w:rsidRDefault="006C5CFD">
            <w:pPr>
              <w:spacing w:line="240" w:lineRule="auto"/>
              <w:jc w:val="center"/>
            </w:pPr>
            <w:r>
              <w:rPr>
                <w:rFonts w:cs="Times New Roman"/>
                <w:sz w:val="16"/>
              </w:rPr>
              <w:lastRenderedPageBreak/>
              <w:t>断言时页签未激活，</w:t>
            </w:r>
            <w:r>
              <w:rPr>
                <w:rFonts w:cs="Times New Roman"/>
                <w:sz w:val="16"/>
              </w:rPr>
              <w:lastRenderedPageBreak/>
              <w:t xml:space="preserve">QGraphicsView </w:t>
            </w:r>
            <w:r>
              <w:rPr>
                <w:rFonts w:cs="Times New Roman"/>
                <w:sz w:val="16"/>
              </w:rPr>
              <w:t>尚未按最终尺寸布局</w:t>
            </w:r>
          </w:p>
        </w:tc>
        <w:tc>
          <w:tcPr>
            <w:tcW w:w="1814" w:type="dxa"/>
            <w:vAlign w:val="center"/>
          </w:tcPr>
          <w:p w14:paraId="1FA5F6C1" w14:textId="77777777" w:rsidR="00A04537" w:rsidRDefault="006C5CFD">
            <w:pPr>
              <w:spacing w:line="240" w:lineRule="auto"/>
              <w:jc w:val="center"/>
            </w:pPr>
            <w:r>
              <w:rPr>
                <w:rFonts w:cs="Times New Roman"/>
                <w:sz w:val="16"/>
              </w:rPr>
              <w:lastRenderedPageBreak/>
              <w:t>测试先切到</w:t>
            </w:r>
            <w:r>
              <w:rPr>
                <w:rFonts w:cs="Times New Roman"/>
                <w:sz w:val="16"/>
              </w:rPr>
              <w:t xml:space="preserve">⑭ </w:t>
            </w:r>
            <w:r>
              <w:rPr>
                <w:rFonts w:cs="Times New Roman"/>
                <w:sz w:val="16"/>
              </w:rPr>
              <w:t>再断言</w:t>
            </w:r>
          </w:p>
        </w:tc>
        <w:tc>
          <w:tcPr>
            <w:tcW w:w="1361" w:type="dxa"/>
            <w:vAlign w:val="center"/>
          </w:tcPr>
          <w:p w14:paraId="3CF819D6" w14:textId="77777777" w:rsidR="00A04537" w:rsidRDefault="006C5CFD">
            <w:pPr>
              <w:spacing w:line="240" w:lineRule="auto"/>
              <w:jc w:val="center"/>
            </w:pPr>
            <w:r>
              <w:rPr>
                <w:rFonts w:cs="Times New Roman"/>
                <w:sz w:val="16"/>
              </w:rPr>
              <w:t>G14b</w:t>
            </w:r>
            <w:r>
              <w:rPr>
                <w:rFonts w:cs="Times New Roman"/>
                <w:sz w:val="16"/>
              </w:rPr>
              <w:t>（测试自</w:t>
            </w:r>
            <w:r>
              <w:rPr>
                <w:rFonts w:cs="Times New Roman"/>
                <w:sz w:val="16"/>
              </w:rPr>
              <w:lastRenderedPageBreak/>
              <w:t>身修正）</w:t>
            </w:r>
          </w:p>
        </w:tc>
      </w:tr>
      <w:tr w:rsidR="00A04537" w14:paraId="661F3BCD" w14:textId="77777777">
        <w:trPr>
          <w:jc w:val="center"/>
        </w:trPr>
        <w:tc>
          <w:tcPr>
            <w:tcW w:w="567" w:type="dxa"/>
            <w:vAlign w:val="center"/>
          </w:tcPr>
          <w:p w14:paraId="571E1436" w14:textId="77777777" w:rsidR="00A04537" w:rsidRDefault="006C5CFD">
            <w:pPr>
              <w:spacing w:line="240" w:lineRule="auto"/>
            </w:pPr>
            <w:r>
              <w:rPr>
                <w:rFonts w:cs="Times New Roman"/>
                <w:sz w:val="16"/>
              </w:rPr>
              <w:lastRenderedPageBreak/>
              <w:t>D16</w:t>
            </w:r>
          </w:p>
        </w:tc>
        <w:tc>
          <w:tcPr>
            <w:tcW w:w="1814" w:type="dxa"/>
            <w:vAlign w:val="center"/>
          </w:tcPr>
          <w:p w14:paraId="37FA43FE" w14:textId="77777777" w:rsidR="00A04537" w:rsidRDefault="006C5CFD">
            <w:pPr>
              <w:spacing w:line="240" w:lineRule="auto"/>
              <w:jc w:val="center"/>
            </w:pPr>
            <w:r>
              <w:rPr>
                <w:rFonts w:cs="Times New Roman"/>
                <w:sz w:val="16"/>
              </w:rPr>
              <w:t>断言</w:t>
            </w:r>
            <w:r>
              <w:rPr>
                <w:rFonts w:cs="Times New Roman"/>
                <w:sz w:val="16"/>
              </w:rPr>
              <w:t xml:space="preserve"> T1.3/T1.6 </w:t>
            </w:r>
            <w:r>
              <w:rPr>
                <w:rFonts w:cs="Times New Roman"/>
                <w:sz w:val="16"/>
              </w:rPr>
              <w:t>宣称</w:t>
            </w:r>
            <w:r>
              <w:rPr>
                <w:rFonts w:cs="Times New Roman"/>
                <w:sz w:val="16"/>
              </w:rPr>
              <w:t xml:space="preserve">“TINY </w:t>
            </w:r>
            <w:r>
              <w:rPr>
                <w:rFonts w:cs="Times New Roman"/>
                <w:sz w:val="16"/>
              </w:rPr>
              <w:t>不区分大小写</w:t>
            </w:r>
            <w:r>
              <w:rPr>
                <w:rFonts w:cs="Times New Roman"/>
                <w:sz w:val="16"/>
              </w:rPr>
              <w:t>”</w:t>
            </w:r>
          </w:p>
        </w:tc>
        <w:tc>
          <w:tcPr>
            <w:tcW w:w="2381" w:type="dxa"/>
            <w:vAlign w:val="center"/>
          </w:tcPr>
          <w:p w14:paraId="170F4217" w14:textId="77777777" w:rsidR="00A04537" w:rsidRDefault="006C5CFD">
            <w:pPr>
              <w:spacing w:line="240" w:lineRule="auto"/>
              <w:jc w:val="center"/>
            </w:pPr>
            <w:r>
              <w:rPr>
                <w:rFonts w:cs="Times New Roman"/>
                <w:sz w:val="16"/>
              </w:rPr>
              <w:t>配置字段</w:t>
            </w:r>
            <w:r>
              <w:rPr>
                <w:rFonts w:cs="Times New Roman"/>
                <w:sz w:val="16"/>
              </w:rPr>
              <w:t xml:space="preserve"> `caseSensitive` </w:t>
            </w:r>
            <w:r>
              <w:rPr>
                <w:rFonts w:cs="Times New Roman"/>
                <w:sz w:val="16"/>
              </w:rPr>
              <w:t>无人读取，断言与实现不符</w:t>
            </w:r>
          </w:p>
        </w:tc>
        <w:tc>
          <w:tcPr>
            <w:tcW w:w="1814" w:type="dxa"/>
            <w:vAlign w:val="center"/>
          </w:tcPr>
          <w:p w14:paraId="3F672587" w14:textId="77777777" w:rsidR="00A04537" w:rsidRDefault="006C5CFD">
            <w:pPr>
              <w:spacing w:line="240" w:lineRule="auto"/>
              <w:jc w:val="center"/>
            </w:pPr>
            <w:r>
              <w:rPr>
                <w:rFonts w:cs="Times New Roman"/>
                <w:sz w:val="16"/>
              </w:rPr>
              <w:t>删除字段与两条假断言，行为由</w:t>
            </w:r>
            <w:r>
              <w:rPr>
                <w:rFonts w:cs="Times New Roman"/>
                <w:sz w:val="16"/>
              </w:rPr>
              <w:t xml:space="preserve"> T23.8 </w:t>
            </w:r>
            <w:r>
              <w:rPr>
                <w:rFonts w:cs="Times New Roman"/>
                <w:sz w:val="16"/>
              </w:rPr>
              <w:t>表达</w:t>
            </w:r>
          </w:p>
        </w:tc>
        <w:tc>
          <w:tcPr>
            <w:tcW w:w="1361" w:type="dxa"/>
            <w:vAlign w:val="center"/>
          </w:tcPr>
          <w:p w14:paraId="73177638" w14:textId="77777777" w:rsidR="00A04537" w:rsidRDefault="006C5CFD">
            <w:pPr>
              <w:spacing w:line="240" w:lineRule="auto"/>
              <w:jc w:val="center"/>
            </w:pPr>
            <w:r>
              <w:rPr>
                <w:rFonts w:cs="Times New Roman"/>
                <w:sz w:val="16"/>
              </w:rPr>
              <w:t>T23.8</w:t>
            </w:r>
          </w:p>
        </w:tc>
      </w:tr>
    </w:tbl>
    <w:p w14:paraId="5746123F" w14:textId="77777777" w:rsidR="00A04537" w:rsidRDefault="006C5CFD">
      <w:pPr>
        <w:ind w:firstLine="480"/>
        <w:jc w:val="both"/>
      </w:pPr>
      <w:r>
        <w:rPr>
          <w:rFonts w:cs="Times New Roman"/>
        </w:rPr>
        <w:t>从缺陷分布看，</w:t>
      </w:r>
      <w:r>
        <w:rPr>
          <w:rFonts w:cs="Times New Roman"/>
          <w:b/>
        </w:rPr>
        <w:t>“</w:t>
      </w:r>
      <w:r>
        <w:rPr>
          <w:rFonts w:cs="Times New Roman"/>
          <w:b/>
        </w:rPr>
        <w:t>算法本身写错</w:t>
      </w:r>
      <w:r>
        <w:rPr>
          <w:rFonts w:cs="Times New Roman"/>
          <w:b/>
        </w:rPr>
        <w:t>”</w:t>
      </w:r>
      <w:r>
        <w:rPr>
          <w:rFonts w:cs="Times New Roman"/>
          <w:b/>
        </w:rPr>
        <w:t>反而少于</w:t>
      </w:r>
      <w:r>
        <w:rPr>
          <w:rFonts w:cs="Times New Roman"/>
          <w:b/>
        </w:rPr>
        <w:t>“</w:t>
      </w:r>
      <w:r>
        <w:rPr>
          <w:rFonts w:cs="Times New Roman"/>
          <w:b/>
        </w:rPr>
        <w:t>数据流</w:t>
      </w:r>
      <w:r>
        <w:rPr>
          <w:rFonts w:cs="Times New Roman"/>
          <w:b/>
        </w:rPr>
        <w:t>/</w:t>
      </w:r>
      <w:r>
        <w:rPr>
          <w:rFonts w:cs="Times New Roman"/>
          <w:b/>
        </w:rPr>
        <w:t>刷新</w:t>
      </w:r>
      <w:r>
        <w:rPr>
          <w:rFonts w:cs="Times New Roman"/>
          <w:b/>
        </w:rPr>
        <w:t>/</w:t>
      </w:r>
      <w:r>
        <w:rPr>
          <w:rFonts w:cs="Times New Roman"/>
          <w:b/>
        </w:rPr>
        <w:t>文案不一致</w:t>
      </w:r>
      <w:r>
        <w:rPr>
          <w:rFonts w:cs="Times New Roman"/>
          <w:b/>
        </w:rPr>
        <w:t>”</w:t>
      </w:r>
      <w:r>
        <w:rPr>
          <w:rFonts w:cs="Times New Roman"/>
        </w:rPr>
        <w:t>：</w:t>
      </w:r>
      <w:r>
        <w:rPr>
          <w:rFonts w:cs="Times New Roman"/>
        </w:rPr>
        <w:t xml:space="preserve">16 </w:t>
      </w:r>
      <w:r>
        <w:rPr>
          <w:rFonts w:cs="Times New Roman"/>
        </w:rPr>
        <w:t>条中有</w:t>
      </w:r>
      <w:r>
        <w:rPr>
          <w:rFonts w:cs="Times New Roman"/>
        </w:rPr>
        <w:t xml:space="preserve"> 7 </w:t>
      </w:r>
      <w:r>
        <w:rPr>
          <w:rFonts w:cs="Times New Roman"/>
        </w:rPr>
        <w:t>条（</w:t>
      </w:r>
      <w:r>
        <w:rPr>
          <w:rFonts w:cs="Times New Roman"/>
        </w:rPr>
        <w:t>D02</w:t>
      </w:r>
      <w:r>
        <w:rPr>
          <w:rFonts w:cs="Times New Roman"/>
        </w:rPr>
        <w:t>、</w:t>
      </w:r>
      <w:r>
        <w:rPr>
          <w:rFonts w:cs="Times New Roman"/>
        </w:rPr>
        <w:t>D10</w:t>
      </w:r>
      <w:r>
        <w:rPr>
          <w:rFonts w:cs="Times New Roman"/>
        </w:rPr>
        <w:t>、</w:t>
      </w:r>
      <w:r>
        <w:rPr>
          <w:rFonts w:cs="Times New Roman"/>
        </w:rPr>
        <w:t>D11</w:t>
      </w:r>
      <w:r>
        <w:rPr>
          <w:rFonts w:cs="Times New Roman"/>
        </w:rPr>
        <w:t>、</w:t>
      </w:r>
      <w:r>
        <w:rPr>
          <w:rFonts w:cs="Times New Roman"/>
        </w:rPr>
        <w:t>D13</w:t>
      </w:r>
      <w:r>
        <w:rPr>
          <w:rFonts w:cs="Times New Roman"/>
        </w:rPr>
        <w:t>、</w:t>
      </w:r>
      <w:r>
        <w:rPr>
          <w:rFonts w:cs="Times New Roman"/>
        </w:rPr>
        <w:t>D15</w:t>
      </w:r>
      <w:r>
        <w:rPr>
          <w:rFonts w:cs="Times New Roman"/>
        </w:rPr>
        <w:t>、</w:t>
      </w:r>
      <w:r>
        <w:rPr>
          <w:rFonts w:cs="Times New Roman"/>
        </w:rPr>
        <w:t xml:space="preserve">D16 </w:t>
      </w:r>
      <w:r>
        <w:rPr>
          <w:rFonts w:cs="Times New Roman"/>
        </w:rPr>
        <w:t>与</w:t>
      </w:r>
      <w:r>
        <w:rPr>
          <w:rFonts w:cs="Times New Roman"/>
        </w:rPr>
        <w:t xml:space="preserve"> D08</w:t>
      </w:r>
      <w:r>
        <w:rPr>
          <w:rFonts w:cs="Times New Roman"/>
        </w:rPr>
        <w:t>）属于状态管理与界面一致性，这也说明为什么最后把断言分成了算法层与界面层两层。</w:t>
      </w:r>
    </w:p>
    <w:p w14:paraId="3636CE82" w14:textId="77777777" w:rsidR="00A04537" w:rsidRDefault="006C5CFD">
      <w:pPr>
        <w:pStyle w:val="21"/>
      </w:pPr>
      <w:bookmarkStart w:id="117" w:name="_Toc243146849"/>
      <w:r>
        <w:rPr>
          <w:rFonts w:ascii="Times New Roman" w:eastAsia="黑体" w:hAnsi="Times New Roman" w:cs="Times New Roman"/>
        </w:rPr>
        <w:t xml:space="preserve">7  </w:t>
      </w:r>
      <w:r>
        <w:rPr>
          <w:rFonts w:ascii="Times New Roman" w:eastAsia="黑体" w:hAnsi="Times New Roman" w:cs="Times New Roman"/>
        </w:rPr>
        <w:t>测试结论</w:t>
      </w:r>
      <w:bookmarkEnd w:id="117"/>
    </w:p>
    <w:p w14:paraId="6F9D1FF9" w14:textId="77777777" w:rsidR="00A04537" w:rsidRDefault="006C5CFD">
      <w:pPr>
        <w:pStyle w:val="31"/>
      </w:pPr>
      <w:bookmarkStart w:id="118" w:name="_Toc243146850"/>
      <w:r>
        <w:rPr>
          <w:rFonts w:ascii="Times New Roman" w:eastAsia="黑体" w:hAnsi="Times New Roman" w:cs="Times New Roman"/>
        </w:rPr>
        <w:t xml:space="preserve">7.1  </w:t>
      </w:r>
      <w:r>
        <w:rPr>
          <w:rFonts w:ascii="Times New Roman" w:eastAsia="黑体" w:hAnsi="Times New Roman" w:cs="Times New Roman"/>
        </w:rPr>
        <w:t>结论</w:t>
      </w:r>
      <w:bookmarkEnd w:id="118"/>
    </w:p>
    <w:p w14:paraId="79E08FFC" w14:textId="77777777" w:rsidR="00A04537" w:rsidRDefault="006C5CFD">
      <w:pPr>
        <w:ind w:firstLine="480"/>
        <w:jc w:val="both"/>
      </w:pPr>
      <w:r>
        <w:rPr>
          <w:rFonts w:cs="Times New Roman"/>
        </w:rPr>
        <w:t>全部测试用例通过：算法层</w:t>
      </w:r>
      <w:r>
        <w:rPr>
          <w:rFonts w:cs="Times New Roman"/>
        </w:rPr>
        <w:t xml:space="preserve"> 304/304</w:t>
      </w:r>
      <w:r>
        <w:rPr>
          <w:rFonts w:cs="Times New Roman"/>
        </w:rPr>
        <w:t>、界面层</w:t>
      </w:r>
      <w:r>
        <w:rPr>
          <w:rFonts w:cs="Times New Roman"/>
        </w:rPr>
        <w:t xml:space="preserve"> 346/346</w:t>
      </w:r>
      <w:r>
        <w:rPr>
          <w:rFonts w:cs="Times New Roman"/>
        </w:rPr>
        <w:t>，覆盖任务书</w:t>
      </w:r>
      <w:r>
        <w:rPr>
          <w:rFonts w:cs="Times New Roman"/>
        </w:rPr>
        <w:t xml:space="preserve"> 1.1~1.11</w:t>
      </w:r>
      <w:r>
        <w:rPr>
          <w:rFonts w:cs="Times New Roman"/>
        </w:rPr>
        <w:t>、</w:t>
      </w:r>
      <w:r>
        <w:rPr>
          <w:rFonts w:cs="Times New Roman"/>
        </w:rPr>
        <w:t>2.1~2.11</w:t>
      </w:r>
      <w:r>
        <w:rPr>
          <w:rFonts w:cs="Times New Roman"/>
        </w:rPr>
        <w:t>、第三项</w:t>
      </w:r>
      <w:r>
        <w:rPr>
          <w:rFonts w:cs="Times New Roman"/>
        </w:rPr>
        <w:t xml:space="preserve"> mini-C </w:t>
      </w:r>
      <w:r>
        <w:rPr>
          <w:rFonts w:cs="Times New Roman"/>
        </w:rPr>
        <w:t>测试与选做内容。两种语言的词法流水线与语法流水线均完整跑通，输出的单词编码与老师提供的参考数据逐词一致，界面各页签都显示真实数据。据此认为本系统</w:t>
      </w:r>
      <w:r>
        <w:rPr>
          <w:rFonts w:cs="Times New Roman"/>
          <w:b/>
        </w:rPr>
        <w:t>满足任务书要求</w:t>
      </w:r>
      <w:r>
        <w:rPr>
          <w:rFonts w:cs="Times New Roman"/>
        </w:rPr>
        <w:t>，可以提交验收。</w:t>
      </w:r>
    </w:p>
    <w:p w14:paraId="3700B28E" w14:textId="77777777" w:rsidR="00A04537" w:rsidRDefault="006C5CFD">
      <w:pPr>
        <w:spacing w:before="60" w:after="120" w:line="300" w:lineRule="exact"/>
        <w:jc w:val="center"/>
      </w:pPr>
      <w:r>
        <w:rPr>
          <w:rFonts w:cs="Times New Roman"/>
          <w:sz w:val="21"/>
        </w:rPr>
        <w:t>表</w:t>
      </w:r>
      <w:r>
        <w:rPr>
          <w:rFonts w:cs="Times New Roman"/>
          <w:sz w:val="21"/>
        </w:rPr>
        <w:t xml:space="preserve"> B-16  </w:t>
      </w:r>
      <w:r>
        <w:rPr>
          <w:rFonts w:cs="Times New Roman"/>
          <w:sz w:val="21"/>
        </w:rPr>
        <w:t>需求覆盖结论</w:t>
      </w:r>
    </w:p>
    <w:tbl>
      <w:tblPr>
        <w:tblStyle w:val="aff1"/>
        <w:tblW w:w="0" w:type="auto"/>
        <w:jc w:val="center"/>
        <w:tblLayout w:type="fixed"/>
        <w:tblLook w:val="04A0" w:firstRow="1" w:lastRow="0" w:firstColumn="1" w:lastColumn="0" w:noHBand="0" w:noVBand="1"/>
      </w:tblPr>
      <w:tblGrid>
        <w:gridCol w:w="1928"/>
        <w:gridCol w:w="1474"/>
        <w:gridCol w:w="4762"/>
      </w:tblGrid>
      <w:tr w:rsidR="00A04537" w14:paraId="198DF4FD" w14:textId="77777777">
        <w:trPr>
          <w:jc w:val="center"/>
        </w:trPr>
        <w:tc>
          <w:tcPr>
            <w:tcW w:w="1928" w:type="dxa"/>
            <w:shd w:val="clear" w:color="auto" w:fill="D9E2F3"/>
            <w:vAlign w:val="center"/>
          </w:tcPr>
          <w:p w14:paraId="30CEBCBE" w14:textId="77777777" w:rsidR="00A04537" w:rsidRDefault="006C5CFD">
            <w:pPr>
              <w:spacing w:line="240" w:lineRule="auto"/>
              <w:jc w:val="center"/>
            </w:pPr>
            <w:r>
              <w:rPr>
                <w:rFonts w:cs="Times New Roman"/>
                <w:b/>
                <w:sz w:val="18"/>
              </w:rPr>
              <w:t>范围</w:t>
            </w:r>
          </w:p>
        </w:tc>
        <w:tc>
          <w:tcPr>
            <w:tcW w:w="1474" w:type="dxa"/>
            <w:shd w:val="clear" w:color="auto" w:fill="D9E2F3"/>
            <w:vAlign w:val="center"/>
          </w:tcPr>
          <w:p w14:paraId="062B7F9F" w14:textId="77777777" w:rsidR="00A04537" w:rsidRDefault="006C5CFD">
            <w:pPr>
              <w:spacing w:line="240" w:lineRule="auto"/>
              <w:jc w:val="center"/>
            </w:pPr>
            <w:r>
              <w:rPr>
                <w:rFonts w:cs="Times New Roman"/>
                <w:b/>
                <w:sz w:val="18"/>
              </w:rPr>
              <w:t>结论</w:t>
            </w:r>
          </w:p>
        </w:tc>
        <w:tc>
          <w:tcPr>
            <w:tcW w:w="4762" w:type="dxa"/>
            <w:shd w:val="clear" w:color="auto" w:fill="D9E2F3"/>
            <w:vAlign w:val="center"/>
          </w:tcPr>
          <w:p w14:paraId="4DCBABE3" w14:textId="77777777" w:rsidR="00A04537" w:rsidRDefault="006C5CFD">
            <w:pPr>
              <w:spacing w:line="240" w:lineRule="auto"/>
              <w:jc w:val="center"/>
            </w:pPr>
            <w:r>
              <w:rPr>
                <w:rFonts w:cs="Times New Roman"/>
                <w:b/>
                <w:sz w:val="18"/>
              </w:rPr>
              <w:t>关键证据</w:t>
            </w:r>
          </w:p>
        </w:tc>
      </w:tr>
      <w:tr w:rsidR="00A04537" w14:paraId="5F32DB3C" w14:textId="77777777">
        <w:trPr>
          <w:jc w:val="center"/>
        </w:trPr>
        <w:tc>
          <w:tcPr>
            <w:tcW w:w="1928" w:type="dxa"/>
            <w:vAlign w:val="center"/>
          </w:tcPr>
          <w:p w14:paraId="75FC595C" w14:textId="77777777" w:rsidR="00A04537" w:rsidRDefault="006C5CFD">
            <w:pPr>
              <w:spacing w:line="240" w:lineRule="auto"/>
            </w:pPr>
            <w:r>
              <w:rPr>
                <w:rFonts w:cs="Times New Roman"/>
                <w:sz w:val="18"/>
              </w:rPr>
              <w:t>第一项任务（词法）</w:t>
            </w:r>
          </w:p>
        </w:tc>
        <w:tc>
          <w:tcPr>
            <w:tcW w:w="1474" w:type="dxa"/>
            <w:vAlign w:val="center"/>
          </w:tcPr>
          <w:p w14:paraId="6CFD1B40" w14:textId="77777777" w:rsidR="00A04537" w:rsidRDefault="006C5CFD">
            <w:pPr>
              <w:spacing w:line="240" w:lineRule="auto"/>
              <w:jc w:val="center"/>
            </w:pPr>
            <w:r>
              <w:rPr>
                <w:rFonts w:cs="Times New Roman"/>
                <w:sz w:val="18"/>
              </w:rPr>
              <w:t>全部通过</w:t>
            </w:r>
          </w:p>
        </w:tc>
        <w:tc>
          <w:tcPr>
            <w:tcW w:w="4762" w:type="dxa"/>
            <w:vAlign w:val="center"/>
          </w:tcPr>
          <w:p w14:paraId="450B57C4" w14:textId="77777777" w:rsidR="00A04537" w:rsidRDefault="006C5CFD">
            <w:pPr>
              <w:spacing w:line="240" w:lineRule="auto"/>
              <w:jc w:val="center"/>
            </w:pPr>
            <w:r>
              <w:rPr>
                <w:rFonts w:cs="Times New Roman"/>
                <w:sz w:val="18"/>
              </w:rPr>
              <w:t xml:space="preserve">TINY 96 </w:t>
            </w:r>
            <w:r>
              <w:rPr>
                <w:rFonts w:cs="Times New Roman"/>
                <w:sz w:val="18"/>
              </w:rPr>
              <w:t>行</w:t>
            </w:r>
            <w:r>
              <w:rPr>
                <w:rFonts w:cs="Times New Roman"/>
                <w:sz w:val="18"/>
              </w:rPr>
              <w:t xml:space="preserve"> / mini-C 79 </w:t>
            </w:r>
            <w:r>
              <w:rPr>
                <w:rFonts w:cs="Times New Roman"/>
                <w:sz w:val="18"/>
              </w:rPr>
              <w:t>行，与参考一致</w:t>
            </w:r>
          </w:p>
        </w:tc>
      </w:tr>
      <w:tr w:rsidR="00A04537" w14:paraId="57549C1A" w14:textId="77777777">
        <w:trPr>
          <w:jc w:val="center"/>
        </w:trPr>
        <w:tc>
          <w:tcPr>
            <w:tcW w:w="1928" w:type="dxa"/>
            <w:vAlign w:val="center"/>
          </w:tcPr>
          <w:p w14:paraId="3D116F41" w14:textId="77777777" w:rsidR="00A04537" w:rsidRDefault="006C5CFD">
            <w:pPr>
              <w:spacing w:line="240" w:lineRule="auto"/>
            </w:pPr>
            <w:r>
              <w:rPr>
                <w:rFonts w:cs="Times New Roman"/>
                <w:sz w:val="18"/>
              </w:rPr>
              <w:t>第二项任务（语法）</w:t>
            </w:r>
          </w:p>
        </w:tc>
        <w:tc>
          <w:tcPr>
            <w:tcW w:w="1474" w:type="dxa"/>
            <w:vAlign w:val="center"/>
          </w:tcPr>
          <w:p w14:paraId="60E5DE03" w14:textId="77777777" w:rsidR="00A04537" w:rsidRDefault="006C5CFD">
            <w:pPr>
              <w:spacing w:line="240" w:lineRule="auto"/>
              <w:jc w:val="center"/>
            </w:pPr>
            <w:r>
              <w:rPr>
                <w:rFonts w:cs="Times New Roman"/>
                <w:sz w:val="18"/>
              </w:rPr>
              <w:t>全部通过</w:t>
            </w:r>
          </w:p>
        </w:tc>
        <w:tc>
          <w:tcPr>
            <w:tcW w:w="4762" w:type="dxa"/>
            <w:vAlign w:val="center"/>
          </w:tcPr>
          <w:p w14:paraId="6D830B47" w14:textId="77777777" w:rsidR="00A04537" w:rsidRDefault="006C5CFD">
            <w:pPr>
              <w:spacing w:line="240" w:lineRule="auto"/>
              <w:jc w:val="center"/>
            </w:pPr>
            <w:r>
              <w:rPr>
                <w:rFonts w:cs="Times New Roman"/>
                <w:sz w:val="18"/>
              </w:rPr>
              <w:t xml:space="preserve">LALR(1) </w:t>
            </w:r>
            <w:r>
              <w:rPr>
                <w:rFonts w:cs="Times New Roman"/>
                <w:sz w:val="18"/>
              </w:rPr>
              <w:t>分析表无冲突（</w:t>
            </w:r>
            <w:r>
              <w:rPr>
                <w:rFonts w:cs="Times New Roman"/>
                <w:sz w:val="18"/>
              </w:rPr>
              <w:t>TINY</w:t>
            </w:r>
            <w:r>
              <w:rPr>
                <w:rFonts w:cs="Times New Roman"/>
                <w:sz w:val="18"/>
              </w:rPr>
              <w:t>）</w:t>
            </w:r>
            <w:r>
              <w:rPr>
                <w:rFonts w:cs="Times New Roman"/>
                <w:sz w:val="18"/>
              </w:rPr>
              <w:t xml:space="preserve">/ </w:t>
            </w:r>
            <w:r>
              <w:rPr>
                <w:rFonts w:cs="Times New Roman"/>
                <w:sz w:val="18"/>
              </w:rPr>
              <w:t>冲突</w:t>
            </w:r>
            <w:r>
              <w:rPr>
                <w:rFonts w:cs="Times New Roman"/>
                <w:sz w:val="18"/>
              </w:rPr>
              <w:t xml:space="preserve"> 1 </w:t>
            </w:r>
            <w:r>
              <w:rPr>
                <w:rFonts w:cs="Times New Roman"/>
                <w:sz w:val="18"/>
              </w:rPr>
              <w:t>处并已报告（</w:t>
            </w:r>
            <w:r>
              <w:rPr>
                <w:rFonts w:cs="Times New Roman"/>
                <w:sz w:val="18"/>
              </w:rPr>
              <w:t>mini-C</w:t>
            </w:r>
            <w:r>
              <w:rPr>
                <w:rFonts w:cs="Times New Roman"/>
                <w:sz w:val="18"/>
              </w:rPr>
              <w:t>）</w:t>
            </w:r>
          </w:p>
        </w:tc>
      </w:tr>
      <w:tr w:rsidR="00A04537" w14:paraId="62E0E423" w14:textId="77777777">
        <w:trPr>
          <w:jc w:val="center"/>
        </w:trPr>
        <w:tc>
          <w:tcPr>
            <w:tcW w:w="1928" w:type="dxa"/>
            <w:vAlign w:val="center"/>
          </w:tcPr>
          <w:p w14:paraId="63F56E48" w14:textId="77777777" w:rsidR="00A04537" w:rsidRDefault="006C5CFD">
            <w:pPr>
              <w:spacing w:line="240" w:lineRule="auto"/>
            </w:pPr>
            <w:r>
              <w:rPr>
                <w:rFonts w:cs="Times New Roman"/>
                <w:sz w:val="18"/>
              </w:rPr>
              <w:t>第三项任务（</w:t>
            </w:r>
            <w:r>
              <w:rPr>
                <w:rFonts w:cs="Times New Roman"/>
                <w:sz w:val="18"/>
              </w:rPr>
              <w:t>mini-C</w:t>
            </w:r>
            <w:r>
              <w:rPr>
                <w:rFonts w:cs="Times New Roman"/>
                <w:sz w:val="18"/>
              </w:rPr>
              <w:t>）</w:t>
            </w:r>
          </w:p>
        </w:tc>
        <w:tc>
          <w:tcPr>
            <w:tcW w:w="1474" w:type="dxa"/>
            <w:vAlign w:val="center"/>
          </w:tcPr>
          <w:p w14:paraId="59949C04" w14:textId="77777777" w:rsidR="00A04537" w:rsidRDefault="006C5CFD">
            <w:pPr>
              <w:spacing w:line="240" w:lineRule="auto"/>
              <w:jc w:val="center"/>
            </w:pPr>
            <w:r>
              <w:rPr>
                <w:rFonts w:cs="Times New Roman"/>
                <w:sz w:val="18"/>
              </w:rPr>
              <w:t>全部通过</w:t>
            </w:r>
          </w:p>
        </w:tc>
        <w:tc>
          <w:tcPr>
            <w:tcW w:w="4762" w:type="dxa"/>
            <w:vAlign w:val="center"/>
          </w:tcPr>
          <w:p w14:paraId="353239D1" w14:textId="77777777" w:rsidR="00A04537" w:rsidRDefault="006C5CFD">
            <w:pPr>
              <w:spacing w:line="240" w:lineRule="auto"/>
              <w:jc w:val="center"/>
            </w:pPr>
            <w:r>
              <w:rPr>
                <w:rFonts w:cs="Times New Roman"/>
                <w:sz w:val="18"/>
              </w:rPr>
              <w:t>自编</w:t>
            </w:r>
            <w:r>
              <w:rPr>
                <w:rFonts w:cs="Times New Roman"/>
                <w:sz w:val="18"/>
              </w:rPr>
              <w:t xml:space="preserve"> sample.mc</w:t>
            </w:r>
            <w:r>
              <w:rPr>
                <w:rFonts w:cs="Times New Roman"/>
                <w:sz w:val="18"/>
              </w:rPr>
              <w:t>，词法与语法均通过</w:t>
            </w:r>
          </w:p>
        </w:tc>
      </w:tr>
      <w:tr w:rsidR="00A04537" w14:paraId="59208651" w14:textId="77777777">
        <w:trPr>
          <w:jc w:val="center"/>
        </w:trPr>
        <w:tc>
          <w:tcPr>
            <w:tcW w:w="1928" w:type="dxa"/>
            <w:vAlign w:val="center"/>
          </w:tcPr>
          <w:p w14:paraId="689CEB0E" w14:textId="77777777" w:rsidR="00A04537" w:rsidRDefault="006C5CFD">
            <w:pPr>
              <w:spacing w:line="240" w:lineRule="auto"/>
            </w:pPr>
            <w:r>
              <w:rPr>
                <w:rFonts w:cs="Times New Roman"/>
                <w:sz w:val="18"/>
              </w:rPr>
              <w:t>选做（四元式）</w:t>
            </w:r>
          </w:p>
        </w:tc>
        <w:tc>
          <w:tcPr>
            <w:tcW w:w="1474" w:type="dxa"/>
            <w:vAlign w:val="center"/>
          </w:tcPr>
          <w:p w14:paraId="66F257D8" w14:textId="77777777" w:rsidR="00A04537" w:rsidRDefault="006C5CFD">
            <w:pPr>
              <w:spacing w:line="240" w:lineRule="auto"/>
              <w:jc w:val="center"/>
            </w:pPr>
            <w:r>
              <w:rPr>
                <w:rFonts w:cs="Times New Roman"/>
                <w:sz w:val="18"/>
              </w:rPr>
              <w:t>全部通过</w:t>
            </w:r>
          </w:p>
        </w:tc>
        <w:tc>
          <w:tcPr>
            <w:tcW w:w="4762" w:type="dxa"/>
            <w:vAlign w:val="center"/>
          </w:tcPr>
          <w:p w14:paraId="7A20D88D" w14:textId="77777777" w:rsidR="00A04537" w:rsidRDefault="006C5CFD">
            <w:pPr>
              <w:spacing w:line="240" w:lineRule="auto"/>
              <w:jc w:val="center"/>
            </w:pPr>
            <w:r>
              <w:rPr>
                <w:rFonts w:cs="Times New Roman"/>
                <w:sz w:val="18"/>
              </w:rPr>
              <w:t xml:space="preserve">TINY 40 </w:t>
            </w:r>
            <w:r>
              <w:rPr>
                <w:rFonts w:cs="Times New Roman"/>
                <w:sz w:val="18"/>
              </w:rPr>
              <w:t>条</w:t>
            </w:r>
            <w:r>
              <w:rPr>
                <w:rFonts w:cs="Times New Roman"/>
                <w:sz w:val="18"/>
              </w:rPr>
              <w:t xml:space="preserve"> / mini-C 27 </w:t>
            </w:r>
            <w:r>
              <w:rPr>
                <w:rFonts w:cs="Times New Roman"/>
                <w:sz w:val="18"/>
              </w:rPr>
              <w:t>条</w:t>
            </w:r>
          </w:p>
        </w:tc>
      </w:tr>
      <w:tr w:rsidR="00A04537" w14:paraId="0395E499" w14:textId="77777777">
        <w:trPr>
          <w:jc w:val="center"/>
        </w:trPr>
        <w:tc>
          <w:tcPr>
            <w:tcW w:w="1928" w:type="dxa"/>
            <w:vAlign w:val="center"/>
          </w:tcPr>
          <w:p w14:paraId="4FCDBD3F" w14:textId="77777777" w:rsidR="00A04537" w:rsidRDefault="006C5CFD">
            <w:pPr>
              <w:spacing w:line="240" w:lineRule="auto"/>
            </w:pPr>
            <w:r>
              <w:rPr>
                <w:rFonts w:cs="Times New Roman"/>
                <w:sz w:val="18"/>
              </w:rPr>
              <w:t>界面与文档</w:t>
            </w:r>
          </w:p>
        </w:tc>
        <w:tc>
          <w:tcPr>
            <w:tcW w:w="1474" w:type="dxa"/>
            <w:vAlign w:val="center"/>
          </w:tcPr>
          <w:p w14:paraId="22E20257" w14:textId="77777777" w:rsidR="00A04537" w:rsidRDefault="006C5CFD">
            <w:pPr>
              <w:spacing w:line="240" w:lineRule="auto"/>
              <w:jc w:val="center"/>
            </w:pPr>
            <w:r>
              <w:rPr>
                <w:rFonts w:cs="Times New Roman"/>
                <w:sz w:val="18"/>
              </w:rPr>
              <w:t>全部通过</w:t>
            </w:r>
          </w:p>
        </w:tc>
        <w:tc>
          <w:tcPr>
            <w:tcW w:w="4762" w:type="dxa"/>
            <w:vAlign w:val="center"/>
          </w:tcPr>
          <w:p w14:paraId="53807F06" w14:textId="77777777" w:rsidR="00A04537" w:rsidRDefault="006C5CFD">
            <w:pPr>
              <w:spacing w:line="240" w:lineRule="auto"/>
              <w:jc w:val="center"/>
            </w:pPr>
            <w:r>
              <w:rPr>
                <w:rFonts w:cs="Times New Roman"/>
                <w:sz w:val="18"/>
              </w:rPr>
              <w:t xml:space="preserve">15 </w:t>
            </w:r>
            <w:r>
              <w:rPr>
                <w:rFonts w:cs="Times New Roman"/>
                <w:sz w:val="18"/>
              </w:rPr>
              <w:t>个页签、三份文档、编码规范检查</w:t>
            </w:r>
            <w:r>
              <w:rPr>
                <w:rFonts w:cs="Times New Roman"/>
                <w:sz w:val="18"/>
              </w:rPr>
              <w:t xml:space="preserve"> 0 </w:t>
            </w:r>
            <w:r>
              <w:rPr>
                <w:rFonts w:cs="Times New Roman"/>
                <w:sz w:val="18"/>
              </w:rPr>
              <w:t>不合规</w:t>
            </w:r>
          </w:p>
        </w:tc>
      </w:tr>
    </w:tbl>
    <w:p w14:paraId="286F65C6" w14:textId="77777777" w:rsidR="00A04537" w:rsidRDefault="006C5CFD">
      <w:pPr>
        <w:pStyle w:val="31"/>
      </w:pPr>
      <w:bookmarkStart w:id="119" w:name="_Toc243146851"/>
      <w:r>
        <w:rPr>
          <w:rFonts w:ascii="Times New Roman" w:eastAsia="黑体" w:hAnsi="Times New Roman" w:cs="Times New Roman"/>
        </w:rPr>
        <w:t xml:space="preserve">7.2  </w:t>
      </w:r>
      <w:r>
        <w:rPr>
          <w:rFonts w:ascii="Times New Roman" w:eastAsia="黑体" w:hAnsi="Times New Roman" w:cs="Times New Roman"/>
        </w:rPr>
        <w:t>遗留问题与建议</w:t>
      </w:r>
      <w:bookmarkEnd w:id="119"/>
    </w:p>
    <w:p w14:paraId="54A02C81" w14:textId="77777777" w:rsidR="00A04537" w:rsidRDefault="006C5CFD">
      <w:pPr>
        <w:ind w:left="480" w:hanging="240"/>
        <w:jc w:val="both"/>
      </w:pPr>
      <w:r>
        <w:rPr>
          <w:rFonts w:cs="Times New Roman"/>
        </w:rPr>
        <w:t xml:space="preserve">①mini-C </w:t>
      </w:r>
      <w:r>
        <w:rPr>
          <w:rFonts w:cs="Times New Roman"/>
        </w:rPr>
        <w:t>文法存在</w:t>
      </w:r>
      <w:r>
        <w:rPr>
          <w:rFonts w:cs="Times New Roman"/>
        </w:rPr>
        <w:t xml:space="preserve"> 1 </w:t>
      </w:r>
      <w:r>
        <w:rPr>
          <w:rFonts w:cs="Times New Roman"/>
        </w:rPr>
        <w:t>处</w:t>
      </w:r>
      <w:r>
        <w:rPr>
          <w:rFonts w:cs="Times New Roman"/>
        </w:rPr>
        <w:t xml:space="preserve"> LALR(1) </w:t>
      </w:r>
      <w:r>
        <w:rPr>
          <w:rFonts w:cs="Times New Roman"/>
        </w:rPr>
        <w:t>冲突（任务书文法本身的悬挂</w:t>
      </w:r>
      <w:r>
        <w:rPr>
          <w:rFonts w:cs="Times New Roman"/>
        </w:rPr>
        <w:t xml:space="preserve"> else </w:t>
      </w:r>
      <w:r>
        <w:rPr>
          <w:rFonts w:cs="Times New Roman"/>
        </w:rPr>
        <w:t>与未定义的</w:t>
      </w:r>
      <w:r>
        <w:rPr>
          <w:rFonts w:cs="Times New Roman"/>
        </w:rPr>
        <w:t xml:space="preserve"> `dowhile-stmt` </w:t>
      </w:r>
      <w:r>
        <w:rPr>
          <w:rFonts w:cs="Times New Roman"/>
        </w:rPr>
        <w:t>所致）。当前做法是</w:t>
      </w:r>
      <w:r>
        <w:rPr>
          <w:rFonts w:cs="Times New Roman"/>
        </w:rPr>
        <w:t>“</w:t>
      </w:r>
      <w:r>
        <w:rPr>
          <w:rFonts w:cs="Times New Roman"/>
        </w:rPr>
        <w:t>明确列出冲突</w:t>
      </w:r>
      <w:r>
        <w:rPr>
          <w:rFonts w:cs="Times New Roman"/>
        </w:rPr>
        <w:t xml:space="preserve"> + </w:t>
      </w:r>
      <w:r>
        <w:rPr>
          <w:rFonts w:cs="Times New Roman"/>
        </w:rPr>
        <w:t>按移进优先给出默认动作</w:t>
      </w:r>
      <w:r>
        <w:rPr>
          <w:rFonts w:cs="Times New Roman"/>
        </w:rPr>
        <w:t>”</w:t>
      </w:r>
      <w:r>
        <w:rPr>
          <w:rFonts w:cs="Times New Roman"/>
        </w:rPr>
        <w:t>，建议后续增加</w:t>
      </w:r>
      <w:r>
        <w:rPr>
          <w:rFonts w:cs="Times New Roman"/>
        </w:rPr>
        <w:t>“</w:t>
      </w:r>
      <w:r>
        <w:rPr>
          <w:rFonts w:cs="Times New Roman"/>
        </w:rPr>
        <w:t>拒绝生成分析表并提示修改文法</w:t>
      </w:r>
      <w:r>
        <w:rPr>
          <w:rFonts w:cs="Times New Roman"/>
        </w:rPr>
        <w:t>”</w:t>
      </w:r>
      <w:r>
        <w:rPr>
          <w:rFonts w:cs="Times New Roman"/>
        </w:rPr>
        <w:t>的严格模式。</w:t>
      </w:r>
    </w:p>
    <w:p w14:paraId="1FD826F5" w14:textId="77777777" w:rsidR="00A04537" w:rsidRDefault="006C5CFD">
      <w:pPr>
        <w:ind w:left="480" w:hanging="240"/>
        <w:jc w:val="both"/>
      </w:pPr>
      <w:r>
        <w:rPr>
          <w:rFonts w:cs="Times New Roman"/>
        </w:rPr>
        <w:t>②</w:t>
      </w:r>
      <w:r>
        <w:rPr>
          <w:rFonts w:cs="Times New Roman"/>
        </w:rPr>
        <w:t>中间代码只实现了四元式，尚未提供三元组与伪代码形式；建议按同一套归纳翻译框架扩展。</w:t>
      </w:r>
    </w:p>
    <w:p w14:paraId="425B5387" w14:textId="77777777" w:rsidR="00A04537" w:rsidRDefault="006C5CFD">
      <w:pPr>
        <w:ind w:left="480" w:hanging="240"/>
        <w:jc w:val="both"/>
      </w:pPr>
      <w:r>
        <w:rPr>
          <w:rFonts w:cs="Times New Roman"/>
        </w:rPr>
        <w:t>③</w:t>
      </w:r>
      <w:r>
        <w:rPr>
          <w:rFonts w:cs="Times New Roman"/>
        </w:rPr>
        <w:t>界面样式较朴素，未做主题与高</w:t>
      </w:r>
      <w:r>
        <w:rPr>
          <w:rFonts w:cs="Times New Roman"/>
        </w:rPr>
        <w:t xml:space="preserve"> DPI </w:t>
      </w:r>
      <w:r>
        <w:rPr>
          <w:rFonts w:cs="Times New Roman"/>
        </w:rPr>
        <w:t>适配的专门优化；建议在大屏</w:t>
      </w:r>
      <w:r>
        <w:rPr>
          <w:rFonts w:cs="Times New Roman"/>
        </w:rPr>
        <w:t>/</w:t>
      </w:r>
      <w:r>
        <w:rPr>
          <w:rFonts w:cs="Times New Roman"/>
        </w:rPr>
        <w:t>高缩放下再测一轮。</w:t>
      </w:r>
    </w:p>
    <w:p w14:paraId="44A049AB" w14:textId="77777777" w:rsidR="00A04537" w:rsidRDefault="006C5CFD">
      <w:pPr>
        <w:ind w:left="480" w:hanging="240"/>
        <w:jc w:val="both"/>
      </w:pPr>
      <w:r>
        <w:rPr>
          <w:rFonts w:cs="Times New Roman"/>
        </w:rPr>
        <w:t>④</w:t>
      </w:r>
      <w:r>
        <w:rPr>
          <w:rFonts w:cs="Times New Roman"/>
        </w:rPr>
        <w:t>性能上，子集构造仍有约</w:t>
      </w:r>
      <w:r>
        <w:rPr>
          <w:rFonts w:cs="Times New Roman"/>
        </w:rPr>
        <w:t xml:space="preserve"> 1.5 </w:t>
      </w:r>
      <w:r>
        <w:rPr>
          <w:rFonts w:cs="Times New Roman"/>
        </w:rPr>
        <w:t>秒耗时；若换用集合位图（</w:t>
      </w:r>
      <w:r>
        <w:rPr>
          <w:rFonts w:cs="Times New Roman"/>
        </w:rPr>
        <w:t>bitset</w:t>
      </w:r>
      <w:r>
        <w:rPr>
          <w:rFonts w:cs="Times New Roman"/>
        </w:rPr>
        <w:t>）表示状态集合，预计还能再快一个数量级。</w:t>
      </w:r>
    </w:p>
    <w:p w14:paraId="543706FA" w14:textId="77777777" w:rsidR="00A04537" w:rsidRDefault="006C5CFD">
      <w:pPr>
        <w:pStyle w:val="31"/>
      </w:pPr>
      <w:bookmarkStart w:id="120" w:name="_Toc243146852"/>
      <w:r>
        <w:rPr>
          <w:rFonts w:ascii="Times New Roman" w:eastAsia="黑体" w:hAnsi="Times New Roman" w:cs="Times New Roman"/>
        </w:rPr>
        <w:t>附录</w:t>
      </w:r>
      <w:r>
        <w:rPr>
          <w:rFonts w:ascii="Times New Roman" w:eastAsia="黑体" w:hAnsi="Times New Roman" w:cs="Times New Roman"/>
        </w:rPr>
        <w:t xml:space="preserve"> 1  </w:t>
      </w:r>
      <w:r>
        <w:rPr>
          <w:rFonts w:ascii="Times New Roman" w:eastAsia="黑体" w:hAnsi="Times New Roman" w:cs="Times New Roman"/>
        </w:rPr>
        <w:t>自动化断言分组统计</w:t>
      </w:r>
      <w:bookmarkEnd w:id="120"/>
    </w:p>
    <w:p w14:paraId="5E138733" w14:textId="77777777" w:rsidR="00A04537" w:rsidRDefault="006C5CFD">
      <w:pPr>
        <w:spacing w:before="60" w:after="120" w:line="300" w:lineRule="exact"/>
        <w:jc w:val="center"/>
      </w:pPr>
      <w:r>
        <w:rPr>
          <w:rFonts w:cs="Times New Roman"/>
          <w:sz w:val="21"/>
        </w:rPr>
        <w:t>表</w:t>
      </w:r>
      <w:r>
        <w:rPr>
          <w:rFonts w:cs="Times New Roman"/>
          <w:sz w:val="21"/>
        </w:rPr>
        <w:t xml:space="preserve"> B-17  </w:t>
      </w:r>
      <w:r>
        <w:rPr>
          <w:rFonts w:cs="Times New Roman"/>
          <w:sz w:val="21"/>
        </w:rPr>
        <w:t>断言分组统计</w:t>
      </w:r>
    </w:p>
    <w:tbl>
      <w:tblPr>
        <w:tblStyle w:val="aff1"/>
        <w:tblW w:w="0" w:type="auto"/>
        <w:jc w:val="center"/>
        <w:tblLayout w:type="fixed"/>
        <w:tblLook w:val="04A0" w:firstRow="1" w:lastRow="0" w:firstColumn="1" w:lastColumn="0" w:noHBand="0" w:noVBand="1"/>
      </w:tblPr>
      <w:tblGrid>
        <w:gridCol w:w="1247"/>
        <w:gridCol w:w="4195"/>
        <w:gridCol w:w="1361"/>
        <w:gridCol w:w="1361"/>
      </w:tblGrid>
      <w:tr w:rsidR="00A04537" w14:paraId="03D42C70" w14:textId="77777777">
        <w:trPr>
          <w:jc w:val="center"/>
        </w:trPr>
        <w:tc>
          <w:tcPr>
            <w:tcW w:w="1247" w:type="dxa"/>
            <w:shd w:val="clear" w:color="auto" w:fill="D9E2F3"/>
            <w:vAlign w:val="center"/>
          </w:tcPr>
          <w:p w14:paraId="2E369C53" w14:textId="77777777" w:rsidR="00A04537" w:rsidRDefault="006C5CFD">
            <w:pPr>
              <w:spacing w:line="240" w:lineRule="auto"/>
              <w:jc w:val="center"/>
            </w:pPr>
            <w:r>
              <w:rPr>
                <w:rFonts w:cs="Times New Roman"/>
                <w:b/>
                <w:sz w:val="18"/>
              </w:rPr>
              <w:t>编号段</w:t>
            </w:r>
          </w:p>
        </w:tc>
        <w:tc>
          <w:tcPr>
            <w:tcW w:w="4195" w:type="dxa"/>
            <w:shd w:val="clear" w:color="auto" w:fill="D9E2F3"/>
            <w:vAlign w:val="center"/>
          </w:tcPr>
          <w:p w14:paraId="0017EC1B" w14:textId="77777777" w:rsidR="00A04537" w:rsidRDefault="006C5CFD">
            <w:pPr>
              <w:spacing w:line="240" w:lineRule="auto"/>
              <w:jc w:val="center"/>
            </w:pPr>
            <w:r>
              <w:rPr>
                <w:rFonts w:cs="Times New Roman"/>
                <w:b/>
                <w:sz w:val="18"/>
              </w:rPr>
              <w:t>覆盖内容</w:t>
            </w:r>
          </w:p>
        </w:tc>
        <w:tc>
          <w:tcPr>
            <w:tcW w:w="1361" w:type="dxa"/>
            <w:shd w:val="clear" w:color="auto" w:fill="D9E2F3"/>
            <w:vAlign w:val="center"/>
          </w:tcPr>
          <w:p w14:paraId="30C97404" w14:textId="77777777" w:rsidR="00A04537" w:rsidRDefault="006C5CFD">
            <w:pPr>
              <w:spacing w:line="240" w:lineRule="auto"/>
              <w:jc w:val="center"/>
            </w:pPr>
            <w:r>
              <w:rPr>
                <w:rFonts w:cs="Times New Roman"/>
                <w:b/>
                <w:sz w:val="18"/>
              </w:rPr>
              <w:t>数量（约）</w:t>
            </w:r>
          </w:p>
        </w:tc>
        <w:tc>
          <w:tcPr>
            <w:tcW w:w="1361" w:type="dxa"/>
            <w:shd w:val="clear" w:color="auto" w:fill="D9E2F3"/>
            <w:vAlign w:val="center"/>
          </w:tcPr>
          <w:p w14:paraId="3B749DBD" w14:textId="77777777" w:rsidR="00A04537" w:rsidRDefault="006C5CFD">
            <w:pPr>
              <w:spacing w:line="240" w:lineRule="auto"/>
              <w:jc w:val="center"/>
            </w:pPr>
            <w:r>
              <w:rPr>
                <w:rFonts w:cs="Times New Roman"/>
                <w:b/>
                <w:sz w:val="18"/>
              </w:rPr>
              <w:t>结果</w:t>
            </w:r>
          </w:p>
        </w:tc>
      </w:tr>
      <w:tr w:rsidR="00A04537" w14:paraId="64C5DCD3" w14:textId="77777777">
        <w:trPr>
          <w:jc w:val="center"/>
        </w:trPr>
        <w:tc>
          <w:tcPr>
            <w:tcW w:w="1247" w:type="dxa"/>
            <w:vAlign w:val="center"/>
          </w:tcPr>
          <w:p w14:paraId="7DB970D1" w14:textId="77777777" w:rsidR="00A04537" w:rsidRDefault="006C5CFD">
            <w:pPr>
              <w:spacing w:line="240" w:lineRule="auto"/>
            </w:pPr>
            <w:r>
              <w:rPr>
                <w:rFonts w:cs="Times New Roman"/>
                <w:sz w:val="18"/>
              </w:rPr>
              <w:t>T1~T5</w:t>
            </w:r>
          </w:p>
        </w:tc>
        <w:tc>
          <w:tcPr>
            <w:tcW w:w="4195" w:type="dxa"/>
            <w:vAlign w:val="center"/>
          </w:tcPr>
          <w:p w14:paraId="4E2A019A" w14:textId="77777777" w:rsidR="00A04537" w:rsidRDefault="006C5CFD">
            <w:pPr>
              <w:spacing w:line="240" w:lineRule="auto"/>
              <w:jc w:val="center"/>
            </w:pPr>
            <w:r>
              <w:rPr>
                <w:rFonts w:cs="Times New Roman"/>
                <w:sz w:val="18"/>
              </w:rPr>
              <w:t>语言配置、数据文件、编码表一致性</w:t>
            </w:r>
          </w:p>
        </w:tc>
        <w:tc>
          <w:tcPr>
            <w:tcW w:w="1361" w:type="dxa"/>
            <w:vAlign w:val="center"/>
          </w:tcPr>
          <w:p w14:paraId="3C8C5E91" w14:textId="77777777" w:rsidR="00A04537" w:rsidRDefault="006C5CFD">
            <w:pPr>
              <w:spacing w:line="240" w:lineRule="auto"/>
              <w:jc w:val="center"/>
            </w:pPr>
            <w:r>
              <w:rPr>
                <w:rFonts w:cs="Times New Roman"/>
                <w:sz w:val="18"/>
              </w:rPr>
              <w:t>约</w:t>
            </w:r>
            <w:r>
              <w:rPr>
                <w:rFonts w:cs="Times New Roman"/>
                <w:sz w:val="18"/>
              </w:rPr>
              <w:t xml:space="preserve"> 30</w:t>
            </w:r>
          </w:p>
        </w:tc>
        <w:tc>
          <w:tcPr>
            <w:tcW w:w="1361" w:type="dxa"/>
            <w:vAlign w:val="center"/>
          </w:tcPr>
          <w:p w14:paraId="7014B08C" w14:textId="77777777" w:rsidR="00A04537" w:rsidRDefault="006C5CFD">
            <w:pPr>
              <w:spacing w:line="240" w:lineRule="auto"/>
              <w:jc w:val="center"/>
            </w:pPr>
            <w:r>
              <w:rPr>
                <w:rFonts w:cs="Times New Roman"/>
                <w:sz w:val="18"/>
              </w:rPr>
              <w:t>通过</w:t>
            </w:r>
          </w:p>
        </w:tc>
      </w:tr>
      <w:tr w:rsidR="00A04537" w14:paraId="20D461D6" w14:textId="77777777">
        <w:trPr>
          <w:jc w:val="center"/>
        </w:trPr>
        <w:tc>
          <w:tcPr>
            <w:tcW w:w="1247" w:type="dxa"/>
            <w:vAlign w:val="center"/>
          </w:tcPr>
          <w:p w14:paraId="15B56F22" w14:textId="77777777" w:rsidR="00A04537" w:rsidRDefault="006C5CFD">
            <w:pPr>
              <w:spacing w:line="240" w:lineRule="auto"/>
            </w:pPr>
            <w:r>
              <w:rPr>
                <w:rFonts w:cs="Times New Roman"/>
                <w:sz w:val="18"/>
              </w:rPr>
              <w:t>T6~T7</w:t>
            </w:r>
          </w:p>
        </w:tc>
        <w:tc>
          <w:tcPr>
            <w:tcW w:w="4195" w:type="dxa"/>
            <w:vAlign w:val="center"/>
          </w:tcPr>
          <w:p w14:paraId="6C753514" w14:textId="77777777" w:rsidR="00A04537" w:rsidRDefault="006C5CFD">
            <w:pPr>
              <w:spacing w:line="240" w:lineRule="auto"/>
              <w:jc w:val="center"/>
            </w:pPr>
            <w:r>
              <w:rPr>
                <w:rFonts w:cs="Times New Roman"/>
                <w:sz w:val="18"/>
              </w:rPr>
              <w:t>单词规格解析、正则解析、</w:t>
            </w:r>
            <w:r>
              <w:rPr>
                <w:rFonts w:cs="Times New Roman"/>
                <w:sz w:val="18"/>
              </w:rPr>
              <w:t xml:space="preserve">NFA </w:t>
            </w:r>
            <w:r>
              <w:rPr>
                <w:rFonts w:cs="Times New Roman"/>
                <w:sz w:val="18"/>
              </w:rPr>
              <w:t>构造</w:t>
            </w:r>
          </w:p>
        </w:tc>
        <w:tc>
          <w:tcPr>
            <w:tcW w:w="1361" w:type="dxa"/>
            <w:vAlign w:val="center"/>
          </w:tcPr>
          <w:p w14:paraId="67823647" w14:textId="77777777" w:rsidR="00A04537" w:rsidRDefault="006C5CFD">
            <w:pPr>
              <w:spacing w:line="240" w:lineRule="auto"/>
              <w:jc w:val="center"/>
            </w:pPr>
            <w:r>
              <w:rPr>
                <w:rFonts w:cs="Times New Roman"/>
                <w:sz w:val="18"/>
              </w:rPr>
              <w:t>约</w:t>
            </w:r>
            <w:r>
              <w:rPr>
                <w:rFonts w:cs="Times New Roman"/>
                <w:sz w:val="18"/>
              </w:rPr>
              <w:t xml:space="preserve"> 30</w:t>
            </w:r>
          </w:p>
        </w:tc>
        <w:tc>
          <w:tcPr>
            <w:tcW w:w="1361" w:type="dxa"/>
            <w:vAlign w:val="center"/>
          </w:tcPr>
          <w:p w14:paraId="09691EEF" w14:textId="77777777" w:rsidR="00A04537" w:rsidRDefault="006C5CFD">
            <w:pPr>
              <w:spacing w:line="240" w:lineRule="auto"/>
              <w:jc w:val="center"/>
            </w:pPr>
            <w:r>
              <w:rPr>
                <w:rFonts w:cs="Times New Roman"/>
                <w:sz w:val="18"/>
              </w:rPr>
              <w:t>通过</w:t>
            </w:r>
          </w:p>
        </w:tc>
      </w:tr>
      <w:tr w:rsidR="00A04537" w14:paraId="184561DD" w14:textId="77777777">
        <w:trPr>
          <w:jc w:val="center"/>
        </w:trPr>
        <w:tc>
          <w:tcPr>
            <w:tcW w:w="1247" w:type="dxa"/>
            <w:vAlign w:val="center"/>
          </w:tcPr>
          <w:p w14:paraId="0EBA0C43" w14:textId="77777777" w:rsidR="00A04537" w:rsidRDefault="006C5CFD">
            <w:pPr>
              <w:spacing w:line="240" w:lineRule="auto"/>
            </w:pPr>
            <w:r>
              <w:rPr>
                <w:rFonts w:cs="Times New Roman"/>
                <w:sz w:val="18"/>
              </w:rPr>
              <w:t>T8~T9</w:t>
            </w:r>
          </w:p>
        </w:tc>
        <w:tc>
          <w:tcPr>
            <w:tcW w:w="4195" w:type="dxa"/>
            <w:vAlign w:val="center"/>
          </w:tcPr>
          <w:p w14:paraId="12751EB0" w14:textId="77777777" w:rsidR="00A04537" w:rsidRDefault="006C5CFD">
            <w:pPr>
              <w:spacing w:line="240" w:lineRule="auto"/>
              <w:jc w:val="center"/>
            </w:pPr>
            <w:r>
              <w:rPr>
                <w:rFonts w:cs="Times New Roman"/>
                <w:sz w:val="18"/>
              </w:rPr>
              <w:t>子集构造、最小化（含手工</w:t>
            </w:r>
            <w:r>
              <w:rPr>
                <w:rFonts w:cs="Times New Roman"/>
                <w:sz w:val="18"/>
              </w:rPr>
              <w:t xml:space="preserve"> DFA </w:t>
            </w:r>
            <w:r>
              <w:rPr>
                <w:rFonts w:cs="Times New Roman"/>
                <w:sz w:val="18"/>
              </w:rPr>
              <w:t>与最长匹配）</w:t>
            </w:r>
          </w:p>
        </w:tc>
        <w:tc>
          <w:tcPr>
            <w:tcW w:w="1361" w:type="dxa"/>
            <w:vAlign w:val="center"/>
          </w:tcPr>
          <w:p w14:paraId="32271031" w14:textId="77777777" w:rsidR="00A04537" w:rsidRDefault="006C5CFD">
            <w:pPr>
              <w:spacing w:line="240" w:lineRule="auto"/>
              <w:jc w:val="center"/>
            </w:pPr>
            <w:r>
              <w:rPr>
                <w:rFonts w:cs="Times New Roman"/>
                <w:sz w:val="18"/>
              </w:rPr>
              <w:t>约</w:t>
            </w:r>
            <w:r>
              <w:rPr>
                <w:rFonts w:cs="Times New Roman"/>
                <w:sz w:val="18"/>
              </w:rPr>
              <w:t xml:space="preserve"> 40</w:t>
            </w:r>
          </w:p>
        </w:tc>
        <w:tc>
          <w:tcPr>
            <w:tcW w:w="1361" w:type="dxa"/>
            <w:vAlign w:val="center"/>
          </w:tcPr>
          <w:p w14:paraId="1FA501DE" w14:textId="77777777" w:rsidR="00A04537" w:rsidRDefault="006C5CFD">
            <w:pPr>
              <w:spacing w:line="240" w:lineRule="auto"/>
              <w:jc w:val="center"/>
            </w:pPr>
            <w:r>
              <w:rPr>
                <w:rFonts w:cs="Times New Roman"/>
                <w:sz w:val="18"/>
              </w:rPr>
              <w:t>通过</w:t>
            </w:r>
          </w:p>
        </w:tc>
      </w:tr>
      <w:tr w:rsidR="00A04537" w14:paraId="4FBD7177" w14:textId="77777777">
        <w:trPr>
          <w:jc w:val="center"/>
        </w:trPr>
        <w:tc>
          <w:tcPr>
            <w:tcW w:w="1247" w:type="dxa"/>
            <w:vAlign w:val="center"/>
          </w:tcPr>
          <w:p w14:paraId="38C82850" w14:textId="77777777" w:rsidR="00A04537" w:rsidRDefault="006C5CFD">
            <w:pPr>
              <w:spacing w:line="240" w:lineRule="auto"/>
            </w:pPr>
            <w:r>
              <w:rPr>
                <w:rFonts w:cs="Times New Roman"/>
                <w:sz w:val="18"/>
              </w:rPr>
              <w:t>T10~T11</w:t>
            </w:r>
          </w:p>
        </w:tc>
        <w:tc>
          <w:tcPr>
            <w:tcW w:w="4195" w:type="dxa"/>
            <w:vAlign w:val="center"/>
          </w:tcPr>
          <w:p w14:paraId="71BF5469" w14:textId="77777777" w:rsidR="00A04537" w:rsidRDefault="006C5CFD">
            <w:pPr>
              <w:spacing w:line="240" w:lineRule="auto"/>
              <w:jc w:val="center"/>
            </w:pPr>
            <w:r>
              <w:rPr>
                <w:rFonts w:cs="Times New Roman"/>
                <w:sz w:val="18"/>
              </w:rPr>
              <w:t>代码生成、编译运行、</w:t>
            </w:r>
            <w:r>
              <w:rPr>
                <w:rFonts w:cs="Times New Roman"/>
                <w:sz w:val="18"/>
              </w:rPr>
              <w:t xml:space="preserve">.lex </w:t>
            </w:r>
            <w:r>
              <w:rPr>
                <w:rFonts w:cs="Times New Roman"/>
                <w:sz w:val="18"/>
              </w:rPr>
              <w:t>内容、转义编码</w:t>
            </w:r>
          </w:p>
        </w:tc>
        <w:tc>
          <w:tcPr>
            <w:tcW w:w="1361" w:type="dxa"/>
            <w:vAlign w:val="center"/>
          </w:tcPr>
          <w:p w14:paraId="541627B2" w14:textId="77777777" w:rsidR="00A04537" w:rsidRDefault="006C5CFD">
            <w:pPr>
              <w:spacing w:line="240" w:lineRule="auto"/>
              <w:jc w:val="center"/>
            </w:pPr>
            <w:r>
              <w:rPr>
                <w:rFonts w:cs="Times New Roman"/>
                <w:sz w:val="18"/>
              </w:rPr>
              <w:t>约</w:t>
            </w:r>
            <w:r>
              <w:rPr>
                <w:rFonts w:cs="Times New Roman"/>
                <w:sz w:val="18"/>
              </w:rPr>
              <w:t xml:space="preserve"> 40</w:t>
            </w:r>
          </w:p>
        </w:tc>
        <w:tc>
          <w:tcPr>
            <w:tcW w:w="1361" w:type="dxa"/>
            <w:vAlign w:val="center"/>
          </w:tcPr>
          <w:p w14:paraId="70FDB2B3" w14:textId="77777777" w:rsidR="00A04537" w:rsidRDefault="006C5CFD">
            <w:pPr>
              <w:spacing w:line="240" w:lineRule="auto"/>
              <w:jc w:val="center"/>
            </w:pPr>
            <w:r>
              <w:rPr>
                <w:rFonts w:cs="Times New Roman"/>
                <w:sz w:val="18"/>
              </w:rPr>
              <w:t>通过</w:t>
            </w:r>
          </w:p>
        </w:tc>
      </w:tr>
      <w:tr w:rsidR="00A04537" w14:paraId="1764DF0E" w14:textId="77777777">
        <w:trPr>
          <w:jc w:val="center"/>
        </w:trPr>
        <w:tc>
          <w:tcPr>
            <w:tcW w:w="1247" w:type="dxa"/>
            <w:vAlign w:val="center"/>
          </w:tcPr>
          <w:p w14:paraId="31B6C690" w14:textId="77777777" w:rsidR="00A04537" w:rsidRDefault="006C5CFD">
            <w:pPr>
              <w:spacing w:line="240" w:lineRule="auto"/>
            </w:pPr>
            <w:r>
              <w:rPr>
                <w:rFonts w:cs="Times New Roman"/>
                <w:sz w:val="18"/>
              </w:rPr>
              <w:t>T12~T13</w:t>
            </w:r>
          </w:p>
        </w:tc>
        <w:tc>
          <w:tcPr>
            <w:tcW w:w="4195" w:type="dxa"/>
            <w:vAlign w:val="center"/>
          </w:tcPr>
          <w:p w14:paraId="4BEC3E1B" w14:textId="77777777" w:rsidR="00A04537" w:rsidRDefault="006C5CFD">
            <w:pPr>
              <w:spacing w:line="240" w:lineRule="auto"/>
              <w:jc w:val="center"/>
            </w:pPr>
            <w:r>
              <w:rPr>
                <w:rFonts w:cs="Times New Roman"/>
                <w:sz w:val="18"/>
              </w:rPr>
              <w:t>编码表、文法载入与化简、</w:t>
            </w:r>
            <w:r>
              <w:rPr>
                <w:rFonts w:cs="Times New Roman"/>
                <w:sz w:val="18"/>
              </w:rPr>
              <w:t>First/Follow</w:t>
            </w:r>
          </w:p>
        </w:tc>
        <w:tc>
          <w:tcPr>
            <w:tcW w:w="1361" w:type="dxa"/>
            <w:vAlign w:val="center"/>
          </w:tcPr>
          <w:p w14:paraId="411769B3" w14:textId="77777777" w:rsidR="00A04537" w:rsidRDefault="006C5CFD">
            <w:pPr>
              <w:spacing w:line="240" w:lineRule="auto"/>
              <w:jc w:val="center"/>
            </w:pPr>
            <w:r>
              <w:rPr>
                <w:rFonts w:cs="Times New Roman"/>
                <w:sz w:val="18"/>
              </w:rPr>
              <w:t>约</w:t>
            </w:r>
            <w:r>
              <w:rPr>
                <w:rFonts w:cs="Times New Roman"/>
                <w:sz w:val="18"/>
              </w:rPr>
              <w:t xml:space="preserve"> 40</w:t>
            </w:r>
          </w:p>
        </w:tc>
        <w:tc>
          <w:tcPr>
            <w:tcW w:w="1361" w:type="dxa"/>
            <w:vAlign w:val="center"/>
          </w:tcPr>
          <w:p w14:paraId="3A3ED457" w14:textId="77777777" w:rsidR="00A04537" w:rsidRDefault="006C5CFD">
            <w:pPr>
              <w:spacing w:line="240" w:lineRule="auto"/>
              <w:jc w:val="center"/>
            </w:pPr>
            <w:r>
              <w:rPr>
                <w:rFonts w:cs="Times New Roman"/>
                <w:sz w:val="18"/>
              </w:rPr>
              <w:t>通过</w:t>
            </w:r>
          </w:p>
        </w:tc>
      </w:tr>
      <w:tr w:rsidR="00A04537" w14:paraId="347CAC06" w14:textId="77777777">
        <w:trPr>
          <w:jc w:val="center"/>
        </w:trPr>
        <w:tc>
          <w:tcPr>
            <w:tcW w:w="1247" w:type="dxa"/>
            <w:vAlign w:val="center"/>
          </w:tcPr>
          <w:p w14:paraId="13CDE093" w14:textId="77777777" w:rsidR="00A04537" w:rsidRDefault="006C5CFD">
            <w:pPr>
              <w:spacing w:line="240" w:lineRule="auto"/>
            </w:pPr>
            <w:r>
              <w:rPr>
                <w:rFonts w:cs="Times New Roman"/>
                <w:sz w:val="18"/>
              </w:rPr>
              <w:t>T14</w:t>
            </w:r>
          </w:p>
        </w:tc>
        <w:tc>
          <w:tcPr>
            <w:tcW w:w="4195" w:type="dxa"/>
            <w:vAlign w:val="center"/>
          </w:tcPr>
          <w:p w14:paraId="5C2D1BA0" w14:textId="77777777" w:rsidR="00A04537" w:rsidRDefault="006C5CFD">
            <w:pPr>
              <w:spacing w:line="240" w:lineRule="auto"/>
              <w:jc w:val="center"/>
            </w:pPr>
            <w:r>
              <w:rPr>
                <w:rFonts w:cs="Times New Roman"/>
                <w:sz w:val="18"/>
              </w:rPr>
              <w:t>LR(0)/LR(1)/LALR(1)</w:t>
            </w:r>
            <w:r>
              <w:rPr>
                <w:rFonts w:cs="Times New Roman"/>
                <w:sz w:val="18"/>
              </w:rPr>
              <w:t>、三种分析表与冲突</w:t>
            </w:r>
          </w:p>
        </w:tc>
        <w:tc>
          <w:tcPr>
            <w:tcW w:w="1361" w:type="dxa"/>
            <w:vAlign w:val="center"/>
          </w:tcPr>
          <w:p w14:paraId="4989BA1E" w14:textId="77777777" w:rsidR="00A04537" w:rsidRDefault="006C5CFD">
            <w:pPr>
              <w:spacing w:line="240" w:lineRule="auto"/>
              <w:jc w:val="center"/>
            </w:pPr>
            <w:r>
              <w:rPr>
                <w:rFonts w:cs="Times New Roman"/>
                <w:sz w:val="18"/>
              </w:rPr>
              <w:t>约</w:t>
            </w:r>
            <w:r>
              <w:rPr>
                <w:rFonts w:cs="Times New Roman"/>
                <w:sz w:val="18"/>
              </w:rPr>
              <w:t xml:space="preserve"> 30</w:t>
            </w:r>
          </w:p>
        </w:tc>
        <w:tc>
          <w:tcPr>
            <w:tcW w:w="1361" w:type="dxa"/>
            <w:vAlign w:val="center"/>
          </w:tcPr>
          <w:p w14:paraId="43B5E771" w14:textId="77777777" w:rsidR="00A04537" w:rsidRDefault="006C5CFD">
            <w:pPr>
              <w:spacing w:line="240" w:lineRule="auto"/>
              <w:jc w:val="center"/>
            </w:pPr>
            <w:r>
              <w:rPr>
                <w:rFonts w:cs="Times New Roman"/>
                <w:sz w:val="18"/>
              </w:rPr>
              <w:t>通过</w:t>
            </w:r>
          </w:p>
        </w:tc>
      </w:tr>
      <w:tr w:rsidR="00A04537" w14:paraId="7FF07DE7" w14:textId="77777777">
        <w:trPr>
          <w:jc w:val="center"/>
        </w:trPr>
        <w:tc>
          <w:tcPr>
            <w:tcW w:w="1247" w:type="dxa"/>
            <w:vAlign w:val="center"/>
          </w:tcPr>
          <w:p w14:paraId="2DE03115" w14:textId="77777777" w:rsidR="00A04537" w:rsidRDefault="006C5CFD">
            <w:pPr>
              <w:spacing w:line="240" w:lineRule="auto"/>
            </w:pPr>
            <w:r>
              <w:rPr>
                <w:rFonts w:cs="Times New Roman"/>
                <w:sz w:val="18"/>
              </w:rPr>
              <w:lastRenderedPageBreak/>
              <w:t>T15~T16</w:t>
            </w:r>
          </w:p>
        </w:tc>
        <w:tc>
          <w:tcPr>
            <w:tcW w:w="4195" w:type="dxa"/>
            <w:vAlign w:val="center"/>
          </w:tcPr>
          <w:p w14:paraId="0CC7B060" w14:textId="77777777" w:rsidR="00A04537" w:rsidRDefault="006C5CFD">
            <w:pPr>
              <w:spacing w:line="240" w:lineRule="auto"/>
              <w:jc w:val="center"/>
            </w:pPr>
            <w:r>
              <w:rPr>
                <w:rFonts w:cs="Times New Roman"/>
                <w:sz w:val="18"/>
              </w:rPr>
              <w:t>语义动作、语法分析过程、语法树、</w:t>
            </w:r>
            <w:r>
              <w:rPr>
                <w:rFonts w:cs="Times New Roman"/>
                <w:sz w:val="18"/>
              </w:rPr>
              <w:t>mini-C</w:t>
            </w:r>
          </w:p>
        </w:tc>
        <w:tc>
          <w:tcPr>
            <w:tcW w:w="1361" w:type="dxa"/>
            <w:vAlign w:val="center"/>
          </w:tcPr>
          <w:p w14:paraId="63C5F9C3" w14:textId="77777777" w:rsidR="00A04537" w:rsidRDefault="006C5CFD">
            <w:pPr>
              <w:spacing w:line="240" w:lineRule="auto"/>
              <w:jc w:val="center"/>
            </w:pPr>
            <w:r>
              <w:rPr>
                <w:rFonts w:cs="Times New Roman"/>
                <w:sz w:val="18"/>
              </w:rPr>
              <w:t>约</w:t>
            </w:r>
            <w:r>
              <w:rPr>
                <w:rFonts w:cs="Times New Roman"/>
                <w:sz w:val="18"/>
              </w:rPr>
              <w:t xml:space="preserve"> 50</w:t>
            </w:r>
          </w:p>
        </w:tc>
        <w:tc>
          <w:tcPr>
            <w:tcW w:w="1361" w:type="dxa"/>
            <w:vAlign w:val="center"/>
          </w:tcPr>
          <w:p w14:paraId="3D0B9218" w14:textId="77777777" w:rsidR="00A04537" w:rsidRDefault="006C5CFD">
            <w:pPr>
              <w:spacing w:line="240" w:lineRule="auto"/>
              <w:jc w:val="center"/>
            </w:pPr>
            <w:r>
              <w:rPr>
                <w:rFonts w:cs="Times New Roman"/>
                <w:sz w:val="18"/>
              </w:rPr>
              <w:t>通过</w:t>
            </w:r>
          </w:p>
        </w:tc>
      </w:tr>
      <w:tr w:rsidR="00A04537" w14:paraId="79DAFDB4" w14:textId="77777777">
        <w:trPr>
          <w:jc w:val="center"/>
        </w:trPr>
        <w:tc>
          <w:tcPr>
            <w:tcW w:w="1247" w:type="dxa"/>
            <w:vAlign w:val="center"/>
          </w:tcPr>
          <w:p w14:paraId="481B094B" w14:textId="77777777" w:rsidR="00A04537" w:rsidRDefault="006C5CFD">
            <w:pPr>
              <w:spacing w:line="240" w:lineRule="auto"/>
            </w:pPr>
            <w:r>
              <w:rPr>
                <w:rFonts w:cs="Times New Roman"/>
                <w:sz w:val="18"/>
              </w:rPr>
              <w:t>T17</w:t>
            </w:r>
          </w:p>
        </w:tc>
        <w:tc>
          <w:tcPr>
            <w:tcW w:w="4195" w:type="dxa"/>
            <w:vAlign w:val="center"/>
          </w:tcPr>
          <w:p w14:paraId="50405E2F" w14:textId="77777777" w:rsidR="00A04537" w:rsidRDefault="006C5CFD">
            <w:pPr>
              <w:spacing w:line="240" w:lineRule="auto"/>
              <w:jc w:val="center"/>
            </w:pPr>
            <w:r>
              <w:rPr>
                <w:rFonts w:cs="Times New Roman"/>
                <w:sz w:val="18"/>
              </w:rPr>
              <w:t>四元式中间代码</w:t>
            </w:r>
          </w:p>
        </w:tc>
        <w:tc>
          <w:tcPr>
            <w:tcW w:w="1361" w:type="dxa"/>
            <w:vAlign w:val="center"/>
          </w:tcPr>
          <w:p w14:paraId="506A060B" w14:textId="77777777" w:rsidR="00A04537" w:rsidRDefault="006C5CFD">
            <w:pPr>
              <w:spacing w:line="240" w:lineRule="auto"/>
              <w:jc w:val="center"/>
            </w:pPr>
            <w:r>
              <w:rPr>
                <w:rFonts w:cs="Times New Roman"/>
                <w:sz w:val="18"/>
              </w:rPr>
              <w:t>约</w:t>
            </w:r>
            <w:r>
              <w:rPr>
                <w:rFonts w:cs="Times New Roman"/>
                <w:sz w:val="18"/>
              </w:rPr>
              <w:t xml:space="preserve"> 15</w:t>
            </w:r>
          </w:p>
        </w:tc>
        <w:tc>
          <w:tcPr>
            <w:tcW w:w="1361" w:type="dxa"/>
            <w:vAlign w:val="center"/>
          </w:tcPr>
          <w:p w14:paraId="0E76AD17" w14:textId="77777777" w:rsidR="00A04537" w:rsidRDefault="006C5CFD">
            <w:pPr>
              <w:spacing w:line="240" w:lineRule="auto"/>
              <w:jc w:val="center"/>
            </w:pPr>
            <w:r>
              <w:rPr>
                <w:rFonts w:cs="Times New Roman"/>
                <w:sz w:val="18"/>
              </w:rPr>
              <w:t>通过</w:t>
            </w:r>
          </w:p>
        </w:tc>
      </w:tr>
      <w:tr w:rsidR="00A04537" w14:paraId="0F52B0CE" w14:textId="77777777">
        <w:trPr>
          <w:jc w:val="center"/>
        </w:trPr>
        <w:tc>
          <w:tcPr>
            <w:tcW w:w="1247" w:type="dxa"/>
            <w:vAlign w:val="center"/>
          </w:tcPr>
          <w:p w14:paraId="6143E4FD" w14:textId="77777777" w:rsidR="00A04537" w:rsidRDefault="006C5CFD">
            <w:pPr>
              <w:spacing w:line="240" w:lineRule="auto"/>
            </w:pPr>
            <w:r>
              <w:rPr>
                <w:rFonts w:cs="Times New Roman"/>
                <w:sz w:val="18"/>
              </w:rPr>
              <w:t>T18~T24</w:t>
            </w:r>
          </w:p>
        </w:tc>
        <w:tc>
          <w:tcPr>
            <w:tcW w:w="4195" w:type="dxa"/>
            <w:vAlign w:val="center"/>
          </w:tcPr>
          <w:p w14:paraId="04B4AED5" w14:textId="77777777" w:rsidR="00A04537" w:rsidRDefault="006C5CFD">
            <w:pPr>
              <w:spacing w:line="240" w:lineRule="auto"/>
              <w:jc w:val="center"/>
            </w:pPr>
            <w:r>
              <w:rPr>
                <w:rFonts w:cs="Times New Roman"/>
                <w:sz w:val="18"/>
              </w:rPr>
              <w:t>字符类、等价性、回归、参考数据比对、</w:t>
            </w:r>
            <w:r>
              <w:rPr>
                <w:rFonts w:cs="Times New Roman"/>
                <w:sz w:val="18"/>
              </w:rPr>
              <w:t xml:space="preserve">NFA </w:t>
            </w:r>
            <w:r>
              <w:rPr>
                <w:rFonts w:cs="Times New Roman"/>
                <w:sz w:val="18"/>
              </w:rPr>
              <w:t>图性质</w:t>
            </w:r>
          </w:p>
        </w:tc>
        <w:tc>
          <w:tcPr>
            <w:tcW w:w="1361" w:type="dxa"/>
            <w:vAlign w:val="center"/>
          </w:tcPr>
          <w:p w14:paraId="22A3CA97" w14:textId="77777777" w:rsidR="00A04537" w:rsidRDefault="006C5CFD">
            <w:pPr>
              <w:spacing w:line="240" w:lineRule="auto"/>
              <w:jc w:val="center"/>
            </w:pPr>
            <w:r>
              <w:rPr>
                <w:rFonts w:cs="Times New Roman"/>
                <w:sz w:val="18"/>
              </w:rPr>
              <w:t>约</w:t>
            </w:r>
            <w:r>
              <w:rPr>
                <w:rFonts w:cs="Times New Roman"/>
                <w:sz w:val="18"/>
              </w:rPr>
              <w:t xml:space="preserve"> 30</w:t>
            </w:r>
          </w:p>
        </w:tc>
        <w:tc>
          <w:tcPr>
            <w:tcW w:w="1361" w:type="dxa"/>
            <w:vAlign w:val="center"/>
          </w:tcPr>
          <w:p w14:paraId="009FD8F4" w14:textId="77777777" w:rsidR="00A04537" w:rsidRDefault="006C5CFD">
            <w:pPr>
              <w:spacing w:line="240" w:lineRule="auto"/>
              <w:jc w:val="center"/>
            </w:pPr>
            <w:r>
              <w:rPr>
                <w:rFonts w:cs="Times New Roman"/>
                <w:sz w:val="18"/>
              </w:rPr>
              <w:t>通过</w:t>
            </w:r>
          </w:p>
        </w:tc>
      </w:tr>
      <w:tr w:rsidR="00A04537" w14:paraId="0691F9FB" w14:textId="77777777">
        <w:trPr>
          <w:jc w:val="center"/>
        </w:trPr>
        <w:tc>
          <w:tcPr>
            <w:tcW w:w="1247" w:type="dxa"/>
            <w:vAlign w:val="center"/>
          </w:tcPr>
          <w:p w14:paraId="72559019" w14:textId="77777777" w:rsidR="00A04537" w:rsidRDefault="006C5CFD">
            <w:pPr>
              <w:spacing w:line="240" w:lineRule="auto"/>
            </w:pPr>
            <w:r>
              <w:rPr>
                <w:rFonts w:cs="Times New Roman"/>
                <w:sz w:val="18"/>
              </w:rPr>
              <w:t>G1~G33</w:t>
            </w:r>
          </w:p>
        </w:tc>
        <w:tc>
          <w:tcPr>
            <w:tcW w:w="4195" w:type="dxa"/>
            <w:vAlign w:val="center"/>
          </w:tcPr>
          <w:p w14:paraId="5785FC70" w14:textId="77777777" w:rsidR="00A04537" w:rsidRDefault="006C5CFD">
            <w:pPr>
              <w:spacing w:line="240" w:lineRule="auto"/>
              <w:jc w:val="center"/>
            </w:pPr>
            <w:r>
              <w:rPr>
                <w:rFonts w:cs="Times New Roman"/>
                <w:sz w:val="18"/>
              </w:rPr>
              <w:t>界面断言（页签、流水线、图形、状态栏）</w:t>
            </w:r>
          </w:p>
        </w:tc>
        <w:tc>
          <w:tcPr>
            <w:tcW w:w="1361" w:type="dxa"/>
            <w:vAlign w:val="center"/>
          </w:tcPr>
          <w:p w14:paraId="4A3245C1" w14:textId="77777777" w:rsidR="00A04537" w:rsidRDefault="006C5CFD">
            <w:pPr>
              <w:spacing w:line="240" w:lineRule="auto"/>
              <w:jc w:val="center"/>
            </w:pPr>
            <w:r>
              <w:rPr>
                <w:rFonts w:cs="Times New Roman"/>
                <w:sz w:val="18"/>
              </w:rPr>
              <w:t>346</w:t>
            </w:r>
          </w:p>
        </w:tc>
        <w:tc>
          <w:tcPr>
            <w:tcW w:w="1361" w:type="dxa"/>
            <w:vAlign w:val="center"/>
          </w:tcPr>
          <w:p w14:paraId="05AADAA1" w14:textId="77777777" w:rsidR="00A04537" w:rsidRDefault="006C5CFD">
            <w:pPr>
              <w:spacing w:line="240" w:lineRule="auto"/>
              <w:jc w:val="center"/>
            </w:pPr>
            <w:r>
              <w:rPr>
                <w:rFonts w:cs="Times New Roman"/>
                <w:sz w:val="18"/>
              </w:rPr>
              <w:t>通过</w:t>
            </w:r>
          </w:p>
        </w:tc>
      </w:tr>
    </w:tbl>
    <w:p w14:paraId="292FBB19" w14:textId="77777777" w:rsidR="00A04537" w:rsidRDefault="006C5CFD">
      <w:pPr>
        <w:pStyle w:val="31"/>
      </w:pPr>
      <w:bookmarkStart w:id="121" w:name="_Toc243146853"/>
      <w:r>
        <w:rPr>
          <w:rFonts w:ascii="Times New Roman" w:eastAsia="黑体" w:hAnsi="Times New Roman" w:cs="Times New Roman"/>
        </w:rPr>
        <w:t>附录</w:t>
      </w:r>
      <w:r>
        <w:rPr>
          <w:rFonts w:ascii="Times New Roman" w:eastAsia="黑体" w:hAnsi="Times New Roman" w:cs="Times New Roman"/>
        </w:rPr>
        <w:t xml:space="preserve"> 2  </w:t>
      </w:r>
      <w:r>
        <w:rPr>
          <w:rFonts w:ascii="Times New Roman" w:eastAsia="黑体" w:hAnsi="Times New Roman" w:cs="Times New Roman"/>
        </w:rPr>
        <w:t>测试数据与产物清单</w:t>
      </w:r>
      <w:bookmarkEnd w:id="121"/>
    </w:p>
    <w:p w14:paraId="2729684E" w14:textId="77777777" w:rsidR="00A04537" w:rsidRDefault="006C5CFD">
      <w:pPr>
        <w:spacing w:before="60" w:after="120" w:line="300" w:lineRule="exact"/>
        <w:jc w:val="center"/>
      </w:pPr>
      <w:r>
        <w:rPr>
          <w:rFonts w:cs="Times New Roman"/>
          <w:sz w:val="21"/>
        </w:rPr>
        <w:t>表</w:t>
      </w:r>
      <w:r>
        <w:rPr>
          <w:rFonts w:cs="Times New Roman"/>
          <w:sz w:val="21"/>
        </w:rPr>
        <w:t xml:space="preserve"> B-18  </w:t>
      </w:r>
      <w:r>
        <w:rPr>
          <w:rFonts w:cs="Times New Roman"/>
          <w:sz w:val="21"/>
        </w:rPr>
        <w:t>测试数据与产物</w:t>
      </w:r>
    </w:p>
    <w:tbl>
      <w:tblPr>
        <w:tblStyle w:val="aff1"/>
        <w:tblW w:w="0" w:type="auto"/>
        <w:jc w:val="center"/>
        <w:tblLayout w:type="fixed"/>
        <w:tblLook w:val="04A0" w:firstRow="1" w:lastRow="0" w:firstColumn="1" w:lastColumn="0" w:noHBand="0" w:noVBand="1"/>
      </w:tblPr>
      <w:tblGrid>
        <w:gridCol w:w="4195"/>
        <w:gridCol w:w="2835"/>
        <w:gridCol w:w="1134"/>
      </w:tblGrid>
      <w:tr w:rsidR="00A04537" w14:paraId="754C1499" w14:textId="77777777">
        <w:trPr>
          <w:jc w:val="center"/>
        </w:trPr>
        <w:tc>
          <w:tcPr>
            <w:tcW w:w="4195" w:type="dxa"/>
            <w:shd w:val="clear" w:color="auto" w:fill="D9E2F3"/>
            <w:vAlign w:val="center"/>
          </w:tcPr>
          <w:p w14:paraId="7A9330FA" w14:textId="77777777" w:rsidR="00A04537" w:rsidRDefault="006C5CFD">
            <w:pPr>
              <w:spacing w:line="240" w:lineRule="auto"/>
              <w:jc w:val="center"/>
            </w:pPr>
            <w:r>
              <w:rPr>
                <w:rFonts w:cs="Times New Roman"/>
                <w:b/>
                <w:sz w:val="18"/>
              </w:rPr>
              <w:t>文件</w:t>
            </w:r>
          </w:p>
        </w:tc>
        <w:tc>
          <w:tcPr>
            <w:tcW w:w="2835" w:type="dxa"/>
            <w:shd w:val="clear" w:color="auto" w:fill="D9E2F3"/>
            <w:vAlign w:val="center"/>
          </w:tcPr>
          <w:p w14:paraId="7BCAF34F" w14:textId="77777777" w:rsidR="00A04537" w:rsidRDefault="006C5CFD">
            <w:pPr>
              <w:spacing w:line="240" w:lineRule="auto"/>
              <w:jc w:val="center"/>
            </w:pPr>
            <w:r>
              <w:rPr>
                <w:rFonts w:cs="Times New Roman"/>
                <w:b/>
                <w:sz w:val="18"/>
              </w:rPr>
              <w:t>说明</w:t>
            </w:r>
          </w:p>
        </w:tc>
        <w:tc>
          <w:tcPr>
            <w:tcW w:w="1134" w:type="dxa"/>
            <w:shd w:val="clear" w:color="auto" w:fill="D9E2F3"/>
            <w:vAlign w:val="center"/>
          </w:tcPr>
          <w:p w14:paraId="33E50DB8" w14:textId="77777777" w:rsidR="00A04537" w:rsidRDefault="006C5CFD">
            <w:pPr>
              <w:spacing w:line="240" w:lineRule="auto"/>
              <w:jc w:val="center"/>
            </w:pPr>
            <w:r>
              <w:rPr>
                <w:rFonts w:cs="Times New Roman"/>
                <w:b/>
                <w:sz w:val="18"/>
              </w:rPr>
              <w:t>类别</w:t>
            </w:r>
          </w:p>
        </w:tc>
      </w:tr>
      <w:tr w:rsidR="00A04537" w14:paraId="7155964B" w14:textId="77777777">
        <w:trPr>
          <w:jc w:val="center"/>
        </w:trPr>
        <w:tc>
          <w:tcPr>
            <w:tcW w:w="4195" w:type="dxa"/>
            <w:vAlign w:val="center"/>
          </w:tcPr>
          <w:p w14:paraId="02BF19BD" w14:textId="77777777" w:rsidR="00A04537" w:rsidRDefault="006C5CFD">
            <w:pPr>
              <w:spacing w:line="240" w:lineRule="auto"/>
            </w:pPr>
            <w:r>
              <w:rPr>
                <w:rFonts w:cs="Times New Roman"/>
                <w:sz w:val="18"/>
              </w:rPr>
              <w:t>data/tiny_words.txt</w:t>
            </w:r>
          </w:p>
        </w:tc>
        <w:tc>
          <w:tcPr>
            <w:tcW w:w="2835" w:type="dxa"/>
            <w:vAlign w:val="center"/>
          </w:tcPr>
          <w:p w14:paraId="784B075A" w14:textId="77777777" w:rsidR="00A04537" w:rsidRDefault="006C5CFD">
            <w:pPr>
              <w:spacing w:line="240" w:lineRule="auto"/>
              <w:jc w:val="center"/>
            </w:pPr>
            <w:r>
              <w:rPr>
                <w:rFonts w:cs="Times New Roman"/>
                <w:sz w:val="18"/>
              </w:rPr>
              <w:t xml:space="preserve">TINY </w:t>
            </w:r>
            <w:r>
              <w:rPr>
                <w:rFonts w:cs="Times New Roman"/>
                <w:sz w:val="18"/>
              </w:rPr>
              <w:t>单词规格</w:t>
            </w:r>
          </w:p>
        </w:tc>
        <w:tc>
          <w:tcPr>
            <w:tcW w:w="1134" w:type="dxa"/>
            <w:vAlign w:val="center"/>
          </w:tcPr>
          <w:p w14:paraId="71660187" w14:textId="77777777" w:rsidR="00A04537" w:rsidRDefault="006C5CFD">
            <w:pPr>
              <w:spacing w:line="240" w:lineRule="auto"/>
              <w:jc w:val="center"/>
            </w:pPr>
            <w:r>
              <w:rPr>
                <w:rFonts w:cs="Times New Roman"/>
                <w:sz w:val="18"/>
              </w:rPr>
              <w:t>输入</w:t>
            </w:r>
          </w:p>
        </w:tc>
      </w:tr>
      <w:tr w:rsidR="00A04537" w14:paraId="6C16AD80" w14:textId="77777777">
        <w:trPr>
          <w:jc w:val="center"/>
        </w:trPr>
        <w:tc>
          <w:tcPr>
            <w:tcW w:w="4195" w:type="dxa"/>
            <w:vAlign w:val="center"/>
          </w:tcPr>
          <w:p w14:paraId="7B73BDFE" w14:textId="77777777" w:rsidR="00A04537" w:rsidRDefault="006C5CFD">
            <w:pPr>
              <w:spacing w:line="240" w:lineRule="auto"/>
            </w:pPr>
            <w:r>
              <w:rPr>
                <w:rFonts w:cs="Times New Roman"/>
                <w:sz w:val="18"/>
              </w:rPr>
              <w:t>data/tiny_grammar.txt</w:t>
            </w:r>
          </w:p>
        </w:tc>
        <w:tc>
          <w:tcPr>
            <w:tcW w:w="2835" w:type="dxa"/>
            <w:vAlign w:val="center"/>
          </w:tcPr>
          <w:p w14:paraId="224CB821" w14:textId="77777777" w:rsidR="00A04537" w:rsidRDefault="006C5CFD">
            <w:pPr>
              <w:spacing w:line="240" w:lineRule="auto"/>
              <w:jc w:val="center"/>
            </w:pPr>
            <w:r>
              <w:rPr>
                <w:rFonts w:cs="Times New Roman"/>
                <w:sz w:val="18"/>
              </w:rPr>
              <w:t xml:space="preserve">TINY </w:t>
            </w:r>
            <w:r>
              <w:rPr>
                <w:rFonts w:cs="Times New Roman"/>
                <w:sz w:val="18"/>
              </w:rPr>
              <w:t>文法</w:t>
            </w:r>
          </w:p>
        </w:tc>
        <w:tc>
          <w:tcPr>
            <w:tcW w:w="1134" w:type="dxa"/>
            <w:vAlign w:val="center"/>
          </w:tcPr>
          <w:p w14:paraId="74409164" w14:textId="77777777" w:rsidR="00A04537" w:rsidRDefault="006C5CFD">
            <w:pPr>
              <w:spacing w:line="240" w:lineRule="auto"/>
              <w:jc w:val="center"/>
            </w:pPr>
            <w:r>
              <w:rPr>
                <w:rFonts w:cs="Times New Roman"/>
                <w:sz w:val="18"/>
              </w:rPr>
              <w:t>输入</w:t>
            </w:r>
          </w:p>
        </w:tc>
      </w:tr>
      <w:tr w:rsidR="00A04537" w14:paraId="7F9D6F2C" w14:textId="77777777">
        <w:trPr>
          <w:jc w:val="center"/>
        </w:trPr>
        <w:tc>
          <w:tcPr>
            <w:tcW w:w="4195" w:type="dxa"/>
            <w:vAlign w:val="center"/>
          </w:tcPr>
          <w:p w14:paraId="3D0AF139" w14:textId="77777777" w:rsidR="00A04537" w:rsidRDefault="006C5CFD">
            <w:pPr>
              <w:spacing w:line="240" w:lineRule="auto"/>
            </w:pPr>
            <w:r>
              <w:rPr>
                <w:rFonts w:cs="Times New Roman"/>
                <w:sz w:val="18"/>
              </w:rPr>
              <w:t>data/tiny_semantics.txt</w:t>
            </w:r>
          </w:p>
        </w:tc>
        <w:tc>
          <w:tcPr>
            <w:tcW w:w="2835" w:type="dxa"/>
            <w:vAlign w:val="center"/>
          </w:tcPr>
          <w:p w14:paraId="67D4FCEF" w14:textId="77777777" w:rsidR="00A04537" w:rsidRDefault="006C5CFD">
            <w:pPr>
              <w:spacing w:line="240" w:lineRule="auto"/>
              <w:jc w:val="center"/>
            </w:pPr>
            <w:r>
              <w:rPr>
                <w:rFonts w:cs="Times New Roman"/>
                <w:sz w:val="18"/>
              </w:rPr>
              <w:t xml:space="preserve">TINY </w:t>
            </w:r>
            <w:r>
              <w:rPr>
                <w:rFonts w:cs="Times New Roman"/>
                <w:sz w:val="18"/>
              </w:rPr>
              <w:t>语法树结构</w:t>
            </w:r>
          </w:p>
        </w:tc>
        <w:tc>
          <w:tcPr>
            <w:tcW w:w="1134" w:type="dxa"/>
            <w:vAlign w:val="center"/>
          </w:tcPr>
          <w:p w14:paraId="70F845DF" w14:textId="77777777" w:rsidR="00A04537" w:rsidRDefault="006C5CFD">
            <w:pPr>
              <w:spacing w:line="240" w:lineRule="auto"/>
              <w:jc w:val="center"/>
            </w:pPr>
            <w:r>
              <w:rPr>
                <w:rFonts w:cs="Times New Roman"/>
                <w:sz w:val="18"/>
              </w:rPr>
              <w:t>输入</w:t>
            </w:r>
          </w:p>
        </w:tc>
      </w:tr>
      <w:tr w:rsidR="00A04537" w14:paraId="6781307C" w14:textId="77777777">
        <w:trPr>
          <w:jc w:val="center"/>
        </w:trPr>
        <w:tc>
          <w:tcPr>
            <w:tcW w:w="4195" w:type="dxa"/>
            <w:vAlign w:val="center"/>
          </w:tcPr>
          <w:p w14:paraId="55BEF23B" w14:textId="77777777" w:rsidR="00A04537" w:rsidRDefault="006C5CFD">
            <w:pPr>
              <w:spacing w:line="240" w:lineRule="auto"/>
            </w:pPr>
            <w:r>
              <w:rPr>
                <w:rFonts w:cs="Times New Roman"/>
                <w:sz w:val="18"/>
              </w:rPr>
              <w:t>data/sample.tny</w:t>
            </w:r>
          </w:p>
        </w:tc>
        <w:tc>
          <w:tcPr>
            <w:tcW w:w="2835" w:type="dxa"/>
            <w:vAlign w:val="center"/>
          </w:tcPr>
          <w:p w14:paraId="195F9608" w14:textId="77777777" w:rsidR="00A04537" w:rsidRDefault="006C5CFD">
            <w:pPr>
              <w:spacing w:line="240" w:lineRule="auto"/>
              <w:jc w:val="center"/>
            </w:pPr>
            <w:r>
              <w:rPr>
                <w:rFonts w:cs="Times New Roman"/>
                <w:sz w:val="18"/>
              </w:rPr>
              <w:t xml:space="preserve">TINY </w:t>
            </w:r>
            <w:r>
              <w:rPr>
                <w:rFonts w:cs="Times New Roman"/>
                <w:sz w:val="18"/>
              </w:rPr>
              <w:t>测试源程序</w:t>
            </w:r>
          </w:p>
        </w:tc>
        <w:tc>
          <w:tcPr>
            <w:tcW w:w="1134" w:type="dxa"/>
            <w:vAlign w:val="center"/>
          </w:tcPr>
          <w:p w14:paraId="030B6729" w14:textId="77777777" w:rsidR="00A04537" w:rsidRDefault="006C5CFD">
            <w:pPr>
              <w:spacing w:line="240" w:lineRule="auto"/>
              <w:jc w:val="center"/>
            </w:pPr>
            <w:r>
              <w:rPr>
                <w:rFonts w:cs="Times New Roman"/>
                <w:sz w:val="18"/>
              </w:rPr>
              <w:t>输入</w:t>
            </w:r>
          </w:p>
        </w:tc>
      </w:tr>
      <w:tr w:rsidR="00A04537" w14:paraId="5E7483B4" w14:textId="77777777">
        <w:trPr>
          <w:jc w:val="center"/>
        </w:trPr>
        <w:tc>
          <w:tcPr>
            <w:tcW w:w="4195" w:type="dxa"/>
            <w:vAlign w:val="center"/>
          </w:tcPr>
          <w:p w14:paraId="622E05C6" w14:textId="77777777" w:rsidR="00A04537" w:rsidRDefault="006C5CFD">
            <w:pPr>
              <w:spacing w:line="240" w:lineRule="auto"/>
            </w:pPr>
            <w:r>
              <w:rPr>
                <w:rFonts w:cs="Times New Roman"/>
                <w:sz w:val="18"/>
              </w:rPr>
              <w:t>output/lexbuild/tiny_lexer.cpp</w:t>
            </w:r>
            <w:r>
              <w:rPr>
                <w:rFonts w:cs="Times New Roman"/>
                <w:sz w:val="18"/>
              </w:rPr>
              <w:t>、</w:t>
            </w:r>
            <w:r>
              <w:rPr>
                <w:rFonts w:cs="Times New Roman"/>
                <w:sz w:val="18"/>
              </w:rPr>
              <w:t>.exe</w:t>
            </w:r>
          </w:p>
        </w:tc>
        <w:tc>
          <w:tcPr>
            <w:tcW w:w="2835" w:type="dxa"/>
            <w:vAlign w:val="center"/>
          </w:tcPr>
          <w:p w14:paraId="1AA07006" w14:textId="77777777" w:rsidR="00A04537" w:rsidRDefault="006C5CFD">
            <w:pPr>
              <w:spacing w:line="240" w:lineRule="auto"/>
              <w:jc w:val="center"/>
            </w:pPr>
            <w:r>
              <w:rPr>
                <w:rFonts w:cs="Times New Roman"/>
                <w:sz w:val="18"/>
              </w:rPr>
              <w:t>生成的词法程序</w:t>
            </w:r>
          </w:p>
        </w:tc>
        <w:tc>
          <w:tcPr>
            <w:tcW w:w="1134" w:type="dxa"/>
            <w:vAlign w:val="center"/>
          </w:tcPr>
          <w:p w14:paraId="17F649A8" w14:textId="77777777" w:rsidR="00A04537" w:rsidRDefault="006C5CFD">
            <w:pPr>
              <w:spacing w:line="240" w:lineRule="auto"/>
              <w:jc w:val="center"/>
            </w:pPr>
            <w:r>
              <w:rPr>
                <w:rFonts w:cs="Times New Roman"/>
                <w:sz w:val="18"/>
              </w:rPr>
              <w:t>产物</w:t>
            </w:r>
          </w:p>
        </w:tc>
      </w:tr>
      <w:tr w:rsidR="00A04537" w14:paraId="22A5858A" w14:textId="77777777">
        <w:trPr>
          <w:jc w:val="center"/>
        </w:trPr>
        <w:tc>
          <w:tcPr>
            <w:tcW w:w="4195" w:type="dxa"/>
            <w:vAlign w:val="center"/>
          </w:tcPr>
          <w:p w14:paraId="36ED69C8" w14:textId="77777777" w:rsidR="00A04537" w:rsidRDefault="006C5CFD">
            <w:pPr>
              <w:spacing w:line="240" w:lineRule="auto"/>
            </w:pPr>
            <w:r>
              <w:rPr>
                <w:rFonts w:cs="Times New Roman"/>
                <w:sz w:val="18"/>
              </w:rPr>
              <w:t>output/lexbuild/tiny.lex</w:t>
            </w:r>
          </w:p>
        </w:tc>
        <w:tc>
          <w:tcPr>
            <w:tcW w:w="2835" w:type="dxa"/>
            <w:vAlign w:val="center"/>
          </w:tcPr>
          <w:p w14:paraId="4CFFEBE2" w14:textId="77777777" w:rsidR="00A04537" w:rsidRDefault="006C5CFD">
            <w:pPr>
              <w:spacing w:line="240" w:lineRule="auto"/>
              <w:jc w:val="center"/>
            </w:pPr>
            <w:r>
              <w:rPr>
                <w:rFonts w:cs="Times New Roman"/>
                <w:sz w:val="18"/>
              </w:rPr>
              <w:t xml:space="preserve">TINY </w:t>
            </w:r>
            <w:r>
              <w:rPr>
                <w:rFonts w:cs="Times New Roman"/>
                <w:sz w:val="18"/>
              </w:rPr>
              <w:t>单词编码</w:t>
            </w:r>
          </w:p>
        </w:tc>
        <w:tc>
          <w:tcPr>
            <w:tcW w:w="1134" w:type="dxa"/>
            <w:vAlign w:val="center"/>
          </w:tcPr>
          <w:p w14:paraId="110908DB" w14:textId="77777777" w:rsidR="00A04537" w:rsidRDefault="006C5CFD">
            <w:pPr>
              <w:spacing w:line="240" w:lineRule="auto"/>
              <w:jc w:val="center"/>
            </w:pPr>
            <w:r>
              <w:rPr>
                <w:rFonts w:cs="Times New Roman"/>
                <w:sz w:val="18"/>
              </w:rPr>
              <w:t>产物</w:t>
            </w:r>
          </w:p>
        </w:tc>
      </w:tr>
      <w:tr w:rsidR="00A04537" w14:paraId="6D540BB4" w14:textId="77777777">
        <w:trPr>
          <w:jc w:val="center"/>
        </w:trPr>
        <w:tc>
          <w:tcPr>
            <w:tcW w:w="4195" w:type="dxa"/>
            <w:vAlign w:val="center"/>
          </w:tcPr>
          <w:p w14:paraId="4300B9A7" w14:textId="77777777" w:rsidR="00A04537" w:rsidRDefault="006C5CFD">
            <w:pPr>
              <w:spacing w:line="240" w:lineRule="auto"/>
            </w:pPr>
            <w:r>
              <w:rPr>
                <w:rFonts w:cs="Times New Roman"/>
                <w:sz w:val="18"/>
              </w:rPr>
              <w:t>data/minic_words.txt</w:t>
            </w:r>
            <w:r>
              <w:rPr>
                <w:rFonts w:cs="Times New Roman"/>
                <w:sz w:val="18"/>
              </w:rPr>
              <w:t>、</w:t>
            </w:r>
            <w:r>
              <w:rPr>
                <w:rFonts w:cs="Times New Roman"/>
                <w:sz w:val="18"/>
              </w:rPr>
              <w:t>minic_grammar.txt</w:t>
            </w:r>
            <w:r>
              <w:rPr>
                <w:rFonts w:cs="Times New Roman"/>
                <w:sz w:val="18"/>
              </w:rPr>
              <w:t>、</w:t>
            </w:r>
            <w:r>
              <w:rPr>
                <w:rFonts w:cs="Times New Roman"/>
                <w:sz w:val="18"/>
              </w:rPr>
              <w:t>minic_semantics.txt</w:t>
            </w:r>
            <w:r>
              <w:rPr>
                <w:rFonts w:cs="Times New Roman"/>
                <w:sz w:val="18"/>
              </w:rPr>
              <w:t>、</w:t>
            </w:r>
            <w:r>
              <w:rPr>
                <w:rFonts w:cs="Times New Roman"/>
                <w:sz w:val="18"/>
              </w:rPr>
              <w:t>sample.mc</w:t>
            </w:r>
          </w:p>
        </w:tc>
        <w:tc>
          <w:tcPr>
            <w:tcW w:w="2835" w:type="dxa"/>
            <w:vAlign w:val="center"/>
          </w:tcPr>
          <w:p w14:paraId="0DDF1031" w14:textId="77777777" w:rsidR="00A04537" w:rsidRDefault="006C5CFD">
            <w:pPr>
              <w:spacing w:line="240" w:lineRule="auto"/>
              <w:jc w:val="center"/>
            </w:pPr>
            <w:r>
              <w:rPr>
                <w:rFonts w:cs="Times New Roman"/>
                <w:sz w:val="18"/>
              </w:rPr>
              <w:t xml:space="preserve">mini-C </w:t>
            </w:r>
            <w:r>
              <w:rPr>
                <w:rFonts w:cs="Times New Roman"/>
                <w:sz w:val="18"/>
              </w:rPr>
              <w:t>输入数据</w:t>
            </w:r>
          </w:p>
        </w:tc>
        <w:tc>
          <w:tcPr>
            <w:tcW w:w="1134" w:type="dxa"/>
            <w:vAlign w:val="center"/>
          </w:tcPr>
          <w:p w14:paraId="417CD715" w14:textId="77777777" w:rsidR="00A04537" w:rsidRDefault="006C5CFD">
            <w:pPr>
              <w:spacing w:line="240" w:lineRule="auto"/>
              <w:jc w:val="center"/>
            </w:pPr>
            <w:r>
              <w:rPr>
                <w:rFonts w:cs="Times New Roman"/>
                <w:sz w:val="18"/>
              </w:rPr>
              <w:t>输入</w:t>
            </w:r>
          </w:p>
        </w:tc>
      </w:tr>
      <w:tr w:rsidR="00A04537" w14:paraId="5824E0DD" w14:textId="77777777">
        <w:trPr>
          <w:jc w:val="center"/>
        </w:trPr>
        <w:tc>
          <w:tcPr>
            <w:tcW w:w="4195" w:type="dxa"/>
            <w:vAlign w:val="center"/>
          </w:tcPr>
          <w:p w14:paraId="4C51F8BE" w14:textId="77777777" w:rsidR="00A04537" w:rsidRDefault="006C5CFD">
            <w:pPr>
              <w:spacing w:line="240" w:lineRule="auto"/>
            </w:pPr>
            <w:r>
              <w:rPr>
                <w:rFonts w:cs="Times New Roman"/>
                <w:sz w:val="18"/>
              </w:rPr>
              <w:t>output/lexbuild/minic_lexer.cpp</w:t>
            </w:r>
            <w:r>
              <w:rPr>
                <w:rFonts w:cs="Times New Roman"/>
                <w:sz w:val="18"/>
              </w:rPr>
              <w:t>、</w:t>
            </w:r>
            <w:r>
              <w:rPr>
                <w:rFonts w:cs="Times New Roman"/>
                <w:sz w:val="18"/>
              </w:rPr>
              <w:t>.exe</w:t>
            </w:r>
            <w:r>
              <w:rPr>
                <w:rFonts w:cs="Times New Roman"/>
                <w:sz w:val="18"/>
              </w:rPr>
              <w:t>、</w:t>
            </w:r>
            <w:r>
              <w:rPr>
                <w:rFonts w:cs="Times New Roman"/>
                <w:sz w:val="18"/>
              </w:rPr>
              <w:t>minic.lex</w:t>
            </w:r>
          </w:p>
        </w:tc>
        <w:tc>
          <w:tcPr>
            <w:tcW w:w="2835" w:type="dxa"/>
            <w:vAlign w:val="center"/>
          </w:tcPr>
          <w:p w14:paraId="7FC070B4" w14:textId="77777777" w:rsidR="00A04537" w:rsidRDefault="006C5CFD">
            <w:pPr>
              <w:spacing w:line="240" w:lineRule="auto"/>
              <w:jc w:val="center"/>
            </w:pPr>
            <w:r>
              <w:rPr>
                <w:rFonts w:cs="Times New Roman"/>
                <w:sz w:val="18"/>
              </w:rPr>
              <w:t xml:space="preserve">mini-C </w:t>
            </w:r>
            <w:r>
              <w:rPr>
                <w:rFonts w:cs="Times New Roman"/>
                <w:sz w:val="18"/>
              </w:rPr>
              <w:t>词法产物</w:t>
            </w:r>
          </w:p>
        </w:tc>
        <w:tc>
          <w:tcPr>
            <w:tcW w:w="1134" w:type="dxa"/>
            <w:vAlign w:val="center"/>
          </w:tcPr>
          <w:p w14:paraId="14B0A7DF" w14:textId="77777777" w:rsidR="00A04537" w:rsidRDefault="006C5CFD">
            <w:pPr>
              <w:spacing w:line="240" w:lineRule="auto"/>
              <w:jc w:val="center"/>
            </w:pPr>
            <w:r>
              <w:rPr>
                <w:rFonts w:cs="Times New Roman"/>
                <w:sz w:val="18"/>
              </w:rPr>
              <w:t>产物</w:t>
            </w:r>
          </w:p>
        </w:tc>
      </w:tr>
      <w:tr w:rsidR="00A04537" w14:paraId="1D9493E1" w14:textId="77777777">
        <w:trPr>
          <w:jc w:val="center"/>
        </w:trPr>
        <w:tc>
          <w:tcPr>
            <w:tcW w:w="4195" w:type="dxa"/>
            <w:vAlign w:val="center"/>
          </w:tcPr>
          <w:p w14:paraId="19D369BC" w14:textId="77777777" w:rsidR="00A04537" w:rsidRDefault="006C5CFD">
            <w:pPr>
              <w:spacing w:line="240" w:lineRule="auto"/>
            </w:pPr>
            <w:r>
              <w:rPr>
                <w:rFonts w:cs="Times New Roman"/>
                <w:sz w:val="18"/>
              </w:rPr>
              <w:t>output/dot/*.dot</w:t>
            </w:r>
          </w:p>
        </w:tc>
        <w:tc>
          <w:tcPr>
            <w:tcW w:w="2835" w:type="dxa"/>
            <w:vAlign w:val="center"/>
          </w:tcPr>
          <w:p w14:paraId="5E8C16E7" w14:textId="77777777" w:rsidR="00A04537" w:rsidRDefault="006C5CFD">
            <w:pPr>
              <w:spacing w:line="240" w:lineRule="auto"/>
              <w:jc w:val="center"/>
            </w:pPr>
            <w:r>
              <w:rPr>
                <w:rFonts w:cs="Times New Roman"/>
                <w:sz w:val="18"/>
              </w:rPr>
              <w:t>自动机</w:t>
            </w:r>
            <w:r>
              <w:rPr>
                <w:rFonts w:cs="Times New Roman"/>
                <w:sz w:val="18"/>
              </w:rPr>
              <w:t>/</w:t>
            </w:r>
            <w:r>
              <w:rPr>
                <w:rFonts w:cs="Times New Roman"/>
                <w:sz w:val="18"/>
              </w:rPr>
              <w:t>语法树的</w:t>
            </w:r>
            <w:r>
              <w:rPr>
                <w:rFonts w:cs="Times New Roman"/>
                <w:sz w:val="18"/>
              </w:rPr>
              <w:t xml:space="preserve"> DOT</w:t>
            </w:r>
          </w:p>
        </w:tc>
        <w:tc>
          <w:tcPr>
            <w:tcW w:w="1134" w:type="dxa"/>
            <w:vAlign w:val="center"/>
          </w:tcPr>
          <w:p w14:paraId="3F57924E" w14:textId="77777777" w:rsidR="00A04537" w:rsidRDefault="006C5CFD">
            <w:pPr>
              <w:spacing w:line="240" w:lineRule="auto"/>
              <w:jc w:val="center"/>
            </w:pPr>
            <w:r>
              <w:rPr>
                <w:rFonts w:cs="Times New Roman"/>
                <w:sz w:val="18"/>
              </w:rPr>
              <w:t>产物</w:t>
            </w:r>
          </w:p>
        </w:tc>
      </w:tr>
      <w:tr w:rsidR="00A04537" w14:paraId="47DC04F6" w14:textId="77777777">
        <w:trPr>
          <w:jc w:val="center"/>
        </w:trPr>
        <w:tc>
          <w:tcPr>
            <w:tcW w:w="4195" w:type="dxa"/>
            <w:vAlign w:val="center"/>
          </w:tcPr>
          <w:p w14:paraId="67F9D489" w14:textId="77777777" w:rsidR="00A04537" w:rsidRDefault="006C5CFD">
            <w:pPr>
              <w:spacing w:line="240" w:lineRule="auto"/>
            </w:pPr>
            <w:r>
              <w:rPr>
                <w:rFonts w:cs="Times New Roman"/>
                <w:sz w:val="18"/>
              </w:rPr>
              <w:t>reference/03_tiny_output.lex</w:t>
            </w:r>
            <w:r>
              <w:rPr>
                <w:rFonts w:cs="Times New Roman"/>
                <w:sz w:val="18"/>
              </w:rPr>
              <w:t>、</w:t>
            </w:r>
            <w:r>
              <w:rPr>
                <w:rFonts w:cs="Times New Roman"/>
                <w:sz w:val="18"/>
              </w:rPr>
              <w:t>11_minic_output.lex</w:t>
            </w:r>
          </w:p>
        </w:tc>
        <w:tc>
          <w:tcPr>
            <w:tcW w:w="2835" w:type="dxa"/>
            <w:vAlign w:val="center"/>
          </w:tcPr>
          <w:p w14:paraId="765B75A4" w14:textId="77777777" w:rsidR="00A04537" w:rsidRDefault="006C5CFD">
            <w:pPr>
              <w:spacing w:line="240" w:lineRule="auto"/>
              <w:jc w:val="center"/>
            </w:pPr>
            <w:r>
              <w:rPr>
                <w:rFonts w:cs="Times New Roman"/>
                <w:sz w:val="18"/>
              </w:rPr>
              <w:t>参考输出（比对基准）</w:t>
            </w:r>
          </w:p>
        </w:tc>
        <w:tc>
          <w:tcPr>
            <w:tcW w:w="1134" w:type="dxa"/>
            <w:vAlign w:val="center"/>
          </w:tcPr>
          <w:p w14:paraId="2DBD07AB" w14:textId="77777777" w:rsidR="00A04537" w:rsidRDefault="006C5CFD">
            <w:pPr>
              <w:spacing w:line="240" w:lineRule="auto"/>
              <w:jc w:val="center"/>
            </w:pPr>
            <w:r>
              <w:rPr>
                <w:rFonts w:cs="Times New Roman"/>
                <w:sz w:val="18"/>
              </w:rPr>
              <w:t>基准</w:t>
            </w:r>
          </w:p>
        </w:tc>
      </w:tr>
    </w:tbl>
    <w:p w14:paraId="5EB7230A" w14:textId="77777777" w:rsidR="006C5CFD" w:rsidRDefault="006C5CFD"/>
    <w:sectPr w:rsidR="006C5CFD" w:rsidSect="00034616">
      <w:headerReference w:type="default" r:id="rId39"/>
      <w:footerReference w:type="default" r:id="rId40"/>
      <w:pgSz w:w="11906" w:h="16838"/>
      <w:pgMar w:top="1440" w:right="1797" w:bottom="1440" w:left="1797" w:header="850"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7FD09" w14:textId="77777777" w:rsidR="006C5CFD" w:rsidRDefault="006C5CFD">
      <w:pPr>
        <w:spacing w:line="240" w:lineRule="auto"/>
      </w:pPr>
      <w:r>
        <w:separator/>
      </w:r>
    </w:p>
  </w:endnote>
  <w:endnote w:type="continuationSeparator" w:id="0">
    <w:p w14:paraId="35E64096" w14:textId="77777777" w:rsidR="006C5CFD" w:rsidRDefault="006C5C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3A29A" w14:textId="77777777" w:rsidR="00A04537" w:rsidRDefault="006C5CFD">
    <w:pPr>
      <w:pStyle w:val="a7"/>
      <w:jc w:val="center"/>
    </w:pPr>
    <w:r>
      <w:rPr>
        <w:rFonts w:cs="Times New Roman"/>
        <w:sz w:val="18"/>
      </w:rPr>
      <w:t>第</w:t>
    </w:r>
    <w:r>
      <w:rPr>
        <w:rFonts w:cs="Times New Roman"/>
        <w:sz w:val="18"/>
      </w:rPr>
      <w:t xml:space="preserve"> </w:t>
    </w:r>
    <w:r>
      <w:rPr>
        <w:rFonts w:cs="Times New Roman"/>
        <w:sz w:val="18"/>
      </w:rPr>
      <w:fldChar w:fldCharType="begin"/>
    </w:r>
    <w:r>
      <w:rPr>
        <w:rFonts w:cs="Times New Roman"/>
        <w:sz w:val="18"/>
      </w:rPr>
      <w:instrText xml:space="preserve"> PAGE </w:instrText>
    </w:r>
    <w:r>
      <w:rPr>
        <w:rFonts w:cs="Times New Roman"/>
        <w:sz w:val="18"/>
      </w:rPr>
      <w:fldChar w:fldCharType="separate"/>
    </w:r>
    <w:r>
      <w:rPr>
        <w:rFonts w:cs="Times New Roman"/>
        <w:sz w:val="18"/>
      </w:rPr>
      <w:t>1</w:t>
    </w:r>
    <w:r>
      <w:rPr>
        <w:rFonts w:cs="Times New Roman"/>
        <w:sz w:val="18"/>
      </w:rPr>
      <w:fldChar w:fldCharType="end"/>
    </w:r>
    <w:r>
      <w:rPr>
        <w:rFonts w:cs="Times New Roman"/>
        <w:sz w:val="18"/>
      </w:rPr>
      <w:t xml:space="preserve"> </w:t>
    </w:r>
    <w:r>
      <w:rPr>
        <w:rFonts w:cs="Times New Roman"/>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624AE" w14:textId="77777777" w:rsidR="006C5CFD" w:rsidRDefault="006C5CFD">
      <w:pPr>
        <w:spacing w:line="240" w:lineRule="auto"/>
      </w:pPr>
      <w:r>
        <w:separator/>
      </w:r>
    </w:p>
  </w:footnote>
  <w:footnote w:type="continuationSeparator" w:id="0">
    <w:p w14:paraId="1007278D" w14:textId="77777777" w:rsidR="006C5CFD" w:rsidRDefault="006C5CF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CADE8" w14:textId="77777777" w:rsidR="00A04537" w:rsidRDefault="006C5CFD">
    <w:pPr>
      <w:pStyle w:val="a5"/>
      <w:pBdr>
        <w:bottom w:val="single" w:sz="4" w:space="1" w:color="808080"/>
      </w:pBdr>
      <w:jc w:val="center"/>
    </w:pPr>
    <w:r>
      <w:rPr>
        <w:rFonts w:cs="Times New Roman"/>
        <w:sz w:val="18"/>
      </w:rPr>
      <w:t>华南师范大学计算机学院《编译原理》课程设计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33430884">
    <w:abstractNumId w:val="8"/>
  </w:num>
  <w:num w:numId="2" w16cid:durableId="385957858">
    <w:abstractNumId w:val="6"/>
  </w:num>
  <w:num w:numId="3" w16cid:durableId="855315775">
    <w:abstractNumId w:val="5"/>
  </w:num>
  <w:num w:numId="4" w16cid:durableId="1352754491">
    <w:abstractNumId w:val="4"/>
  </w:num>
  <w:num w:numId="5" w16cid:durableId="1461730962">
    <w:abstractNumId w:val="7"/>
  </w:num>
  <w:num w:numId="6" w16cid:durableId="694691172">
    <w:abstractNumId w:val="3"/>
  </w:num>
  <w:num w:numId="7" w16cid:durableId="836310343">
    <w:abstractNumId w:val="2"/>
  </w:num>
  <w:num w:numId="8" w16cid:durableId="1072509001">
    <w:abstractNumId w:val="1"/>
  </w:num>
  <w:num w:numId="9" w16cid:durableId="846286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460A"/>
    <w:rsid w:val="006C5CFD"/>
    <w:rsid w:val="00715046"/>
    <w:rsid w:val="00A0453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BD202E4"/>
  <w14:defaultImageDpi w14:val="300"/>
  <w15:docId w15:val="{56F7B3B5-23F0-4761-8871-3B5A7F8D8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exact"/>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360" w:after="240" w:line="440" w:lineRule="exact"/>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40" w:after="120" w:line="400" w:lineRule="exact"/>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180" w:after="12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120" w:after="60"/>
      <w:outlineLvl w:val="3"/>
    </w:pPr>
    <w:rPr>
      <w:rFonts w:asciiTheme="majorHAnsi" w:eastAsiaTheme="majorEastAsia" w:hAnsiTheme="majorHAnsi" w:cstheme="majorBidi"/>
      <w:b/>
      <w:bCs/>
      <w:i/>
      <w:iCs/>
      <w:color w:val="000000"/>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3C460A"/>
  </w:style>
  <w:style w:type="paragraph" w:styleId="TOC2">
    <w:name w:val="toc 2"/>
    <w:basedOn w:val="a1"/>
    <w:next w:val="a1"/>
    <w:autoRedefine/>
    <w:uiPriority w:val="39"/>
    <w:unhideWhenUsed/>
    <w:rsid w:val="003C460A"/>
    <w:pPr>
      <w:ind w:leftChars="200" w:left="420"/>
    </w:pPr>
  </w:style>
  <w:style w:type="paragraph" w:styleId="TOC3">
    <w:name w:val="toc 3"/>
    <w:basedOn w:val="a1"/>
    <w:next w:val="a1"/>
    <w:autoRedefine/>
    <w:uiPriority w:val="39"/>
    <w:unhideWhenUsed/>
    <w:rsid w:val="003C460A"/>
    <w:pPr>
      <w:ind w:leftChars="400" w:left="840"/>
    </w:pPr>
  </w:style>
  <w:style w:type="paragraph" w:styleId="TOC4">
    <w:name w:val="toc 4"/>
    <w:basedOn w:val="a1"/>
    <w:next w:val="a1"/>
    <w:autoRedefine/>
    <w:uiPriority w:val="39"/>
    <w:unhideWhenUsed/>
    <w:rsid w:val="003C460A"/>
    <w:pPr>
      <w:widowControl w:val="0"/>
      <w:spacing w:after="160" w:line="278" w:lineRule="auto"/>
      <w:ind w:leftChars="600" w:left="1260"/>
    </w:pPr>
    <w:rPr>
      <w:rFonts w:asciiTheme="minorHAnsi" w:eastAsiaTheme="minorEastAsia" w:hAnsiTheme="minorHAnsi"/>
      <w:kern w:val="2"/>
      <w:sz w:val="22"/>
      <w:szCs w:val="24"/>
      <w:lang w:eastAsia="zh-CN"/>
      <w14:ligatures w14:val="standardContextual"/>
    </w:rPr>
  </w:style>
  <w:style w:type="paragraph" w:styleId="TOC5">
    <w:name w:val="toc 5"/>
    <w:basedOn w:val="a1"/>
    <w:next w:val="a1"/>
    <w:autoRedefine/>
    <w:uiPriority w:val="39"/>
    <w:unhideWhenUsed/>
    <w:rsid w:val="003C460A"/>
    <w:pPr>
      <w:widowControl w:val="0"/>
      <w:spacing w:after="160" w:line="278" w:lineRule="auto"/>
      <w:ind w:leftChars="800" w:left="1680"/>
    </w:pPr>
    <w:rPr>
      <w:rFonts w:asciiTheme="minorHAnsi" w:eastAsiaTheme="minorEastAsia" w:hAnsiTheme="minorHAnsi"/>
      <w:kern w:val="2"/>
      <w:sz w:val="22"/>
      <w:szCs w:val="24"/>
      <w:lang w:eastAsia="zh-CN"/>
      <w14:ligatures w14:val="standardContextual"/>
    </w:rPr>
  </w:style>
  <w:style w:type="paragraph" w:styleId="TOC6">
    <w:name w:val="toc 6"/>
    <w:basedOn w:val="a1"/>
    <w:next w:val="a1"/>
    <w:autoRedefine/>
    <w:uiPriority w:val="39"/>
    <w:unhideWhenUsed/>
    <w:rsid w:val="003C460A"/>
    <w:pPr>
      <w:widowControl w:val="0"/>
      <w:spacing w:after="160" w:line="278" w:lineRule="auto"/>
      <w:ind w:leftChars="1000" w:left="2100"/>
    </w:pPr>
    <w:rPr>
      <w:rFonts w:asciiTheme="minorHAnsi" w:eastAsiaTheme="minorEastAsia" w:hAnsiTheme="minorHAnsi"/>
      <w:kern w:val="2"/>
      <w:sz w:val="22"/>
      <w:szCs w:val="24"/>
      <w:lang w:eastAsia="zh-CN"/>
      <w14:ligatures w14:val="standardContextual"/>
    </w:rPr>
  </w:style>
  <w:style w:type="paragraph" w:styleId="TOC7">
    <w:name w:val="toc 7"/>
    <w:basedOn w:val="a1"/>
    <w:next w:val="a1"/>
    <w:autoRedefine/>
    <w:uiPriority w:val="39"/>
    <w:unhideWhenUsed/>
    <w:rsid w:val="003C460A"/>
    <w:pPr>
      <w:widowControl w:val="0"/>
      <w:spacing w:after="160" w:line="278" w:lineRule="auto"/>
      <w:ind w:leftChars="1200" w:left="2520"/>
    </w:pPr>
    <w:rPr>
      <w:rFonts w:asciiTheme="minorHAnsi" w:eastAsiaTheme="minorEastAsia" w:hAnsiTheme="minorHAnsi"/>
      <w:kern w:val="2"/>
      <w:sz w:val="22"/>
      <w:szCs w:val="24"/>
      <w:lang w:eastAsia="zh-CN"/>
      <w14:ligatures w14:val="standardContextual"/>
    </w:rPr>
  </w:style>
  <w:style w:type="paragraph" w:styleId="TOC8">
    <w:name w:val="toc 8"/>
    <w:basedOn w:val="a1"/>
    <w:next w:val="a1"/>
    <w:autoRedefine/>
    <w:uiPriority w:val="39"/>
    <w:unhideWhenUsed/>
    <w:rsid w:val="003C460A"/>
    <w:pPr>
      <w:widowControl w:val="0"/>
      <w:spacing w:after="160" w:line="278" w:lineRule="auto"/>
      <w:ind w:leftChars="1400" w:left="2940"/>
    </w:pPr>
    <w:rPr>
      <w:rFonts w:asciiTheme="minorHAnsi" w:eastAsiaTheme="minorEastAsia" w:hAnsiTheme="minorHAnsi"/>
      <w:kern w:val="2"/>
      <w:sz w:val="22"/>
      <w:szCs w:val="24"/>
      <w:lang w:eastAsia="zh-CN"/>
      <w14:ligatures w14:val="standardContextual"/>
    </w:rPr>
  </w:style>
  <w:style w:type="paragraph" w:styleId="TOC9">
    <w:name w:val="toc 9"/>
    <w:basedOn w:val="a1"/>
    <w:next w:val="a1"/>
    <w:autoRedefine/>
    <w:uiPriority w:val="39"/>
    <w:unhideWhenUsed/>
    <w:rsid w:val="003C460A"/>
    <w:pPr>
      <w:widowControl w:val="0"/>
      <w:spacing w:after="160" w:line="278" w:lineRule="auto"/>
      <w:ind w:leftChars="1600" w:left="3360"/>
    </w:pPr>
    <w:rPr>
      <w:rFonts w:asciiTheme="minorHAnsi" w:eastAsiaTheme="minorEastAsia" w:hAnsiTheme="minorHAnsi"/>
      <w:kern w:val="2"/>
      <w:sz w:val="22"/>
      <w:szCs w:val="24"/>
      <w:lang w:eastAsia="zh-CN"/>
      <w14:ligatures w14:val="standardContextual"/>
    </w:rPr>
  </w:style>
  <w:style w:type="character" w:styleId="aff9">
    <w:name w:val="Hyperlink"/>
    <w:basedOn w:val="a2"/>
    <w:uiPriority w:val="99"/>
    <w:unhideWhenUsed/>
    <w:rsid w:val="003C460A"/>
    <w:rPr>
      <w:color w:val="0000FF" w:themeColor="hyperlink"/>
      <w:u w:val="single"/>
    </w:rPr>
  </w:style>
  <w:style w:type="character" w:styleId="affa">
    <w:name w:val="Unresolved Mention"/>
    <w:basedOn w:val="a2"/>
    <w:uiPriority w:val="99"/>
    <w:semiHidden/>
    <w:unhideWhenUsed/>
    <w:rsid w:val="003C46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83</Pages>
  <Words>34678</Words>
  <Characters>51090</Characters>
  <Application>Microsoft Office Word</Application>
  <DocSecurity>0</DocSecurity>
  <Lines>3487</Lines>
  <Paragraphs>2485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56478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文挺 王</cp:lastModifiedBy>
  <cp:revision>2</cp:revision>
  <dcterms:created xsi:type="dcterms:W3CDTF">2013-12-23T23:15:00Z</dcterms:created>
  <dcterms:modified xsi:type="dcterms:W3CDTF">2026-10-17T08:22:00Z</dcterms:modified>
  <cp:category/>
</cp:coreProperties>
</file>