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rPr>
          <w:rFonts w:ascii="宋体"/>
          <w:sz w:val="52"/>
          <w:szCs w:val="52"/>
        </w:rPr>
      </w:pPr>
      <w:bookmarkStart w:id="0" w:name="_Toc117250194"/>
      <w:bookmarkStart w:id="1" w:name="_Toc533238864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581025</wp:posOffset>
            </wp:positionV>
            <wp:extent cx="3543300" cy="542925"/>
            <wp:effectExtent l="0" t="0" r="0" b="3175"/>
            <wp:wrapNone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jc w:val="center"/>
        <w:rPr>
          <w:rFonts w:ascii="宋体" w:eastAsia="Times New Roman"/>
          <w:sz w:val="52"/>
          <w:szCs w:val="52"/>
        </w:rPr>
      </w:pPr>
    </w:p>
    <w:p>
      <w:pPr>
        <w:jc w:val="center"/>
        <w:rPr>
          <w:rFonts w:ascii="宋体" w:eastAsia="Times New Roman"/>
          <w:b/>
          <w:bCs/>
          <w:sz w:val="48"/>
          <w:szCs w:val="48"/>
        </w:rPr>
      </w:pPr>
    </w:p>
    <w:p>
      <w:pPr>
        <w:pStyle w:val="18"/>
        <w:spacing w:line="360" w:lineRule="auto"/>
        <w:jc w:val="center"/>
        <w:rPr>
          <w:rStyle w:val="22"/>
          <w:rFonts w:ascii="Times New Roman" w:hAnsi="Times New Roman" w:cs="Arial"/>
          <w:color w:val="000000"/>
          <w:sz w:val="32"/>
          <w:szCs w:val="32"/>
        </w:rPr>
      </w:pPr>
      <w:r>
        <w:rPr>
          <w:rStyle w:val="22"/>
          <w:rFonts w:hint="eastAsia" w:ascii="Times New Roman" w:hAnsi="Times New Roman" w:cs="Arial"/>
          <w:color w:val="000000"/>
          <w:sz w:val="32"/>
          <w:szCs w:val="32"/>
        </w:rPr>
        <w:t>计算机网络课程设计报告</w:t>
      </w:r>
    </w:p>
    <w:p>
      <w:pPr>
        <w:pStyle w:val="18"/>
        <w:spacing w:line="360" w:lineRule="auto"/>
        <w:jc w:val="center"/>
        <w:rPr>
          <w:rStyle w:val="22"/>
          <w:rFonts w:ascii="Times New Roman" w:hAnsi="Times New Roman" w:cs="Arial"/>
          <w:color w:val="000000"/>
          <w:sz w:val="32"/>
          <w:szCs w:val="32"/>
        </w:rPr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2004695" cy="1907540"/>
            <wp:effectExtent l="0" t="0" r="190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240"/>
      </w:pPr>
    </w:p>
    <w:p>
      <w:pPr>
        <w:spacing w:line="360" w:lineRule="auto"/>
        <w:rPr>
          <w:rFonts w:ascii="宋体"/>
          <w:u w:val="single"/>
        </w:rPr>
      </w:pPr>
    </w:p>
    <w:p>
      <w:pPr>
        <w:spacing w:line="360" w:lineRule="auto"/>
        <w:ind w:firstLine="2240"/>
        <w:rPr>
          <w:rFonts w:ascii="宋体"/>
          <w:u w:val="single"/>
        </w:rPr>
      </w:pPr>
    </w:p>
    <w:p>
      <w:pPr>
        <w:spacing w:line="360" w:lineRule="auto"/>
        <w:ind w:firstLine="2240"/>
        <w:rPr>
          <w:rFonts w:ascii="宋体"/>
          <w:u w:val="single"/>
        </w:rPr>
      </w:pPr>
    </w:p>
    <w:p>
      <w:pPr>
        <w:spacing w:line="480" w:lineRule="auto"/>
        <w:ind w:left="840" w:leftChars="400" w:firstLine="1142" w:firstLineChars="394"/>
        <w:rPr>
          <w:rFonts w:hint="eastAsia" w:ascii="宋体" w:eastAsiaTheme="minorEastAsia"/>
          <w:u w:val="single"/>
          <w:lang w:val="en-US" w:eastAsia="zh-CN"/>
        </w:rPr>
      </w:pPr>
      <w:r>
        <w:rPr>
          <w:rFonts w:hint="eastAsia" w:ascii="宋体" w:hAnsi="宋体"/>
          <w:spacing w:val="5"/>
          <w:kern w:val="0"/>
          <w:sz w:val="28"/>
          <w:szCs w:val="28"/>
        </w:rPr>
        <w:t>学  号</w:t>
      </w:r>
      <w:r>
        <w:rPr>
          <w:rFonts w:ascii="宋体" w:eastAsia="Times New Roman"/>
          <w:spacing w:val="5"/>
          <w:kern w:val="0"/>
          <w:sz w:val="28"/>
          <w:szCs w:val="28"/>
        </w:rPr>
        <w:tab/>
      </w:r>
      <w:r>
        <w:rPr>
          <w:rFonts w:hint="eastAsia" w:ascii="宋体"/>
          <w:spacing w:val="5"/>
          <w:kern w:val="0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202203150422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</w:t>
      </w:r>
    </w:p>
    <w:p>
      <w:pPr>
        <w:spacing w:line="480" w:lineRule="auto"/>
        <w:ind w:left="840" w:leftChars="400" w:firstLine="1142" w:firstLineChars="394"/>
        <w:rPr>
          <w:rFonts w:ascii="宋体"/>
          <w:sz w:val="30"/>
          <w:szCs w:val="30"/>
          <w:u w:val="single"/>
        </w:rPr>
      </w:pPr>
      <w:r>
        <w:rPr>
          <w:rFonts w:hint="eastAsia" w:ascii="宋体" w:hAnsi="宋体"/>
          <w:spacing w:val="5"/>
          <w:kern w:val="0"/>
          <w:sz w:val="28"/>
          <w:szCs w:val="28"/>
        </w:rPr>
        <w:t>姓  名</w:t>
      </w:r>
      <w:r>
        <w:rPr>
          <w:rFonts w:ascii="宋体" w:eastAsia="Times New Roman"/>
          <w:spacing w:val="5"/>
          <w:kern w:val="0"/>
          <w:sz w:val="28"/>
          <w:szCs w:val="28"/>
        </w:rPr>
        <w:tab/>
      </w:r>
      <w:r>
        <w:rPr>
          <w:rFonts w:hint="eastAsia" w:ascii="宋体"/>
          <w:spacing w:val="5"/>
          <w:kern w:val="0"/>
          <w:sz w:val="28"/>
          <w:szCs w:val="28"/>
        </w:rPr>
        <w:t xml:space="preserve"> </w:t>
      </w:r>
      <w:r>
        <w:rPr>
          <w:rFonts w:hint="eastAsia" w:ascii="宋体"/>
          <w:spacing w:val="5"/>
          <w:kern w:val="0"/>
          <w:sz w:val="28"/>
          <w:szCs w:val="28"/>
          <w:u w:val="single"/>
        </w:rPr>
        <w:t xml:space="preserve">          </w:t>
      </w:r>
      <w:r>
        <w:rPr>
          <w:rFonts w:ascii="宋体"/>
          <w:spacing w:val="5"/>
          <w:kern w:val="0"/>
          <w:sz w:val="28"/>
          <w:szCs w:val="28"/>
          <w:u w:val="single"/>
        </w:rPr>
        <w:t xml:space="preserve"> </w:t>
      </w:r>
      <w:r>
        <w:rPr>
          <w:rFonts w:hint="eastAsia" w:ascii="宋体"/>
          <w:spacing w:val="5"/>
          <w:kern w:val="0"/>
          <w:sz w:val="28"/>
          <w:szCs w:val="28"/>
          <w:u w:val="single"/>
          <w:lang w:val="en-US" w:eastAsia="zh-CN"/>
        </w:rPr>
        <w:t>吴文韬</w:t>
      </w:r>
      <w:r>
        <w:rPr>
          <w:rFonts w:ascii="宋体"/>
          <w:spacing w:val="5"/>
          <w:kern w:val="0"/>
          <w:sz w:val="28"/>
          <w:szCs w:val="28"/>
          <w:u w:val="single"/>
        </w:rPr>
        <w:t xml:space="preserve">   </w:t>
      </w:r>
      <w:r>
        <w:rPr>
          <w:rFonts w:hint="eastAsia" w:ascii="宋体"/>
          <w:spacing w:val="5"/>
          <w:kern w:val="0"/>
          <w:sz w:val="28"/>
          <w:szCs w:val="28"/>
          <w:u w:val="single"/>
        </w:rPr>
        <w:t xml:space="preserve">       </w:t>
      </w:r>
    </w:p>
    <w:p>
      <w:pPr>
        <w:spacing w:line="480" w:lineRule="auto"/>
        <w:ind w:left="840" w:leftChars="400" w:firstLine="1142" w:firstLineChars="394"/>
        <w:rPr>
          <w:rFonts w:hint="eastAsia" w:ascii="宋体" w:hAnsi="宋体" w:eastAsiaTheme="minorEastAsia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/>
          <w:spacing w:val="5"/>
          <w:kern w:val="0"/>
          <w:sz w:val="28"/>
          <w:szCs w:val="28"/>
        </w:rPr>
        <w:t xml:space="preserve">班  级  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</w:rPr>
        <w:t xml:space="preserve">      </w:t>
      </w:r>
      <w:r>
        <w:rPr>
          <w:rFonts w:ascii="宋体" w:hAnsi="宋体"/>
          <w:spacing w:val="5"/>
          <w:kern w:val="0"/>
          <w:sz w:val="28"/>
          <w:szCs w:val="28"/>
          <w:u w:val="single"/>
        </w:rPr>
        <w:t xml:space="preserve">    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  <w:lang w:val="en-US" w:eastAsia="zh-CN"/>
        </w:rPr>
        <w:t>软件工程03</w:t>
      </w:r>
      <w:r>
        <w:rPr>
          <w:rFonts w:ascii="宋体" w:hAnsi="宋体"/>
          <w:spacing w:val="5"/>
          <w:kern w:val="0"/>
          <w:sz w:val="28"/>
          <w:szCs w:val="28"/>
          <w:u w:val="single"/>
        </w:rPr>
        <w:t xml:space="preserve">     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  <w:lang w:val="en-US" w:eastAsia="zh-CN"/>
        </w:rPr>
        <w:t xml:space="preserve"> </w:t>
      </w:r>
    </w:p>
    <w:p>
      <w:pPr>
        <w:spacing w:line="480" w:lineRule="auto"/>
        <w:ind w:left="840" w:leftChars="400" w:firstLine="1103" w:firstLineChars="394"/>
        <w:rPr>
          <w:rFonts w:hint="default" w:ascii="宋体" w:hAnsi="宋体" w:eastAsiaTheme="minorEastAsia"/>
          <w:sz w:val="28"/>
          <w:szCs w:val="28"/>
          <w:u w:val="none"/>
          <w:lang w:val="en-US" w:eastAsia="zh-CN"/>
        </w:rPr>
      </w:pPr>
      <w:r>
        <w:rPr>
          <w:rFonts w:hint="eastAsia" w:ascii="宋体" w:hAnsi="宋体"/>
          <w:sz w:val="28"/>
          <w:szCs w:val="28"/>
          <w:u w:val="none"/>
          <w:lang w:val="en-US" w:eastAsia="zh-CN"/>
        </w:rPr>
        <w:t xml:space="preserve">组  号   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</w:rPr>
        <w:t xml:space="preserve">      </w:t>
      </w:r>
      <w:r>
        <w:rPr>
          <w:rFonts w:ascii="宋体" w:hAnsi="宋体"/>
          <w:spacing w:val="5"/>
          <w:kern w:val="0"/>
          <w:sz w:val="28"/>
          <w:szCs w:val="28"/>
          <w:u w:val="single"/>
        </w:rPr>
        <w:t xml:space="preserve">           </w:t>
      </w:r>
      <w:r>
        <w:rPr>
          <w:rFonts w:hint="eastAsia" w:ascii="宋体" w:hAnsi="宋体"/>
          <w:sz w:val="28"/>
          <w:szCs w:val="28"/>
          <w:u w:val="single"/>
        </w:rPr>
        <w:t xml:space="preserve">          </w:t>
      </w:r>
    </w:p>
    <w:p>
      <w:pPr>
        <w:spacing w:line="480" w:lineRule="auto"/>
        <w:ind w:firstLine="1885" w:firstLineChars="650"/>
      </w:pPr>
      <w:r>
        <w:rPr>
          <w:rFonts w:hint="eastAsia" w:ascii="宋体" w:hAnsi="宋体"/>
          <w:spacing w:val="5"/>
          <w:kern w:val="0"/>
          <w:sz w:val="28"/>
          <w:szCs w:val="28"/>
        </w:rPr>
        <w:t xml:space="preserve">提交日期 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</w:rPr>
        <w:t xml:space="preserve">   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  <w:lang w:val="en-US" w:eastAsia="zh-CN"/>
        </w:rPr>
        <w:t>2023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</w:rPr>
        <w:t xml:space="preserve">   年   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  <w:lang w:val="en-US" w:eastAsia="zh-CN"/>
        </w:rPr>
        <w:t>12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</w:rPr>
        <w:t xml:space="preserve"> 月 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  <w:lang w:val="en-US" w:eastAsia="zh-CN"/>
        </w:rPr>
        <w:t>24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</w:rPr>
        <w:t xml:space="preserve"> 日 </w:t>
      </w:r>
      <w:bookmarkEnd w:id="1"/>
    </w:p>
    <w:p>
      <w:pPr>
        <w:jc w:val="center"/>
      </w:pPr>
    </w:p>
    <w:p>
      <w:pPr>
        <w:spacing w:line="360" w:lineRule="auto"/>
        <w:jc w:val="center"/>
        <w:rPr>
          <w:rFonts w:hint="eastAsia" w:ascii="宋体" w:hAnsi="宋体" w:eastAsia="宋体" w:cs="宋体"/>
          <w:b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360" w:lineRule="auto"/>
        <w:jc w:val="center"/>
        <w:rPr>
          <w:rFonts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目 录</w:t>
      </w:r>
    </w:p>
    <w:p>
      <w:pPr>
        <w:pStyle w:val="13"/>
        <w:tabs>
          <w:tab w:val="right" w:leader="dot" w:pos="8306"/>
          <w:tab w:val="clear" w:pos="630"/>
          <w:tab w:val="clear" w:pos="8296"/>
        </w:tabs>
      </w:pPr>
      <w:r>
        <w:rPr>
          <w:rFonts w:hint="eastAsia" w:ascii="宋体" w:hAnsi="宋体" w:eastAsia="宋体" w:cs="宋体"/>
          <w:b/>
          <w:bCs/>
          <w:caps/>
          <w:sz w:val="24"/>
          <w:szCs w:val="24"/>
          <w:u w:val="single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u w:val="single"/>
        </w:rPr>
        <w:instrText xml:space="preserve">TOC \o "1-4" \h \z \u</w:instrText>
      </w:r>
      <w:r>
        <w:rPr>
          <w:rFonts w:hint="eastAsia" w:ascii="宋体" w:hAnsi="宋体" w:eastAsia="宋体" w:cs="宋体"/>
          <w:b/>
          <w:bCs/>
          <w:caps/>
          <w:sz w:val="24"/>
          <w:szCs w:val="24"/>
          <w:u w:val="single"/>
        </w:rPr>
        <w:fldChar w:fldCharType="separate"/>
      </w:r>
      <w:r>
        <w:rPr>
          <w:rFonts w:hint="eastAsia" w:ascii="宋体" w:hAnsi="宋体" w:eastAsia="宋体" w:cs="宋体"/>
          <w:bCs/>
          <w:caps/>
          <w:szCs w:val="24"/>
          <w:u w:val="single"/>
        </w:rPr>
        <w:fldChar w:fldCharType="begin"/>
      </w:r>
      <w:r>
        <w:rPr>
          <w:rFonts w:hint="eastAsia" w:ascii="宋体" w:hAnsi="宋体" w:eastAsia="宋体" w:cs="宋体"/>
          <w:bCs/>
          <w:caps/>
          <w:szCs w:val="24"/>
        </w:rPr>
        <w:instrText xml:space="preserve"> HYPERLINK \l _Toc9048 </w:instrText>
      </w:r>
      <w:r>
        <w:rPr>
          <w:rFonts w:hint="eastAsia" w:ascii="宋体" w:hAnsi="宋体" w:eastAsia="宋体" w:cs="宋体"/>
          <w:bCs/>
          <w:caps/>
          <w:szCs w:val="24"/>
        </w:rPr>
        <w:fldChar w:fldCharType="separate"/>
      </w:r>
      <w:r>
        <w:rPr>
          <w:rFonts w:hint="default"/>
          <w:szCs w:val="28"/>
        </w:rPr>
        <w:t xml:space="preserve">一． </w:t>
      </w:r>
      <w:r>
        <w:rPr>
          <w:rFonts w:hint="eastAsia"/>
          <w:szCs w:val="28"/>
        </w:rPr>
        <w:t>课程的目的和任务</w:t>
      </w:r>
      <w:r>
        <w:tab/>
      </w:r>
      <w:r>
        <w:fldChar w:fldCharType="begin"/>
      </w:r>
      <w:r>
        <w:instrText xml:space="preserve"> PAGEREF _Toc9048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bCs/>
          <w:caps/>
          <w:szCs w:val="24"/>
          <w:u w:val="single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u w:val="single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_Toc21109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Times New Roman" w:hAnsi="Times New Roman" w:eastAsia="宋体"/>
        </w:rPr>
        <w:t>1.1课程目标</w:t>
      </w:r>
      <w:r>
        <w:tab/>
      </w:r>
      <w:r>
        <w:fldChar w:fldCharType="begin"/>
      </w:r>
      <w:r>
        <w:instrText xml:space="preserve"> PAGEREF _Toc21109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u w:val="single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u w:val="single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_Toc31758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Times New Roman" w:hAnsi="Times New Roman" w:eastAsia="宋体"/>
        </w:rPr>
        <w:t>1.</w:t>
      </w:r>
      <w:r>
        <w:rPr>
          <w:rFonts w:hint="eastAsia" w:ascii="Times New Roman" w:hAnsi="Times New Roman" w:eastAsia="宋体"/>
          <w:lang w:val="en-US" w:eastAsia="zh-CN"/>
        </w:rPr>
        <w:t>2</w:t>
      </w:r>
      <w:r>
        <w:rPr>
          <w:rFonts w:hint="eastAsia" w:ascii="Times New Roman" w:hAnsi="Times New Roman" w:eastAsia="宋体"/>
        </w:rPr>
        <w:t xml:space="preserve"> 课程任务</w:t>
      </w:r>
      <w:r>
        <w:tab/>
      </w:r>
      <w:r>
        <w:fldChar w:fldCharType="begin"/>
      </w:r>
      <w:r>
        <w:instrText xml:space="preserve"> PAGEREF _Toc31758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u w:val="single"/>
        </w:rPr>
        <w:fldChar w:fldCharType="end"/>
      </w:r>
    </w:p>
    <w:p>
      <w:pPr>
        <w:pStyle w:val="13"/>
        <w:tabs>
          <w:tab w:val="right" w:leader="dot" w:pos="8306"/>
          <w:tab w:val="clear" w:pos="630"/>
          <w:tab w:val="clear" w:pos="8296"/>
        </w:tabs>
      </w:pPr>
      <w:r>
        <w:rPr>
          <w:rFonts w:hint="eastAsia" w:ascii="宋体" w:hAnsi="宋体" w:eastAsia="宋体" w:cs="宋体"/>
          <w:u w:val="single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_Toc7457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/>
          <w:szCs w:val="28"/>
        </w:rPr>
        <w:t xml:space="preserve">二． </w:t>
      </w:r>
      <w:r>
        <w:rPr>
          <w:rFonts w:hint="eastAsia"/>
          <w:szCs w:val="28"/>
        </w:rPr>
        <w:t>课程的基本内容和要求</w:t>
      </w:r>
      <w:r>
        <w:tab/>
      </w:r>
      <w:r>
        <w:fldChar w:fldCharType="begin"/>
      </w:r>
      <w:r>
        <w:instrText xml:space="preserve"> PAGEREF _Toc7457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u w:val="single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Times New Roman" w:hAnsi="Times New Roman" w:eastAsia="宋体"/>
          <w:color w:val="auto"/>
          <w:u w:val="none"/>
        </w:rPr>
        <w:fldChar w:fldCharType="begin"/>
      </w:r>
      <w:r>
        <w:rPr>
          <w:rFonts w:hint="eastAsia" w:ascii="Times New Roman" w:hAnsi="Times New Roman" w:eastAsia="宋体"/>
          <w:color w:val="auto"/>
          <w:u w:val="none"/>
        </w:rPr>
        <w:instrText xml:space="preserve"> HYPERLINK \l "_2.1常用网络命令" </w:instrText>
      </w:r>
      <w:r>
        <w:rPr>
          <w:rFonts w:hint="eastAsia" w:ascii="Times New Roman" w:hAnsi="Times New Roman" w:eastAsia="宋体"/>
          <w:color w:val="auto"/>
          <w:u w:val="none"/>
        </w:rPr>
        <w:fldChar w:fldCharType="separate"/>
      </w:r>
      <w:r>
        <w:rPr>
          <w:rStyle w:val="24"/>
          <w:rFonts w:hint="eastAsia" w:ascii="Times New Roman" w:hAnsi="Times New Roman" w:eastAsia="宋体"/>
        </w:rPr>
        <w:t>2.1常用网络命令</w:t>
      </w:r>
      <w:r>
        <w:rPr>
          <w:rStyle w:val="24"/>
        </w:rPr>
        <w:tab/>
      </w:r>
      <w:r>
        <w:rPr>
          <w:rFonts w:hint="eastAsia" w:ascii="Times New Roman" w:hAnsi="Times New Roman" w:eastAsia="宋体"/>
          <w:color w:val="auto"/>
          <w:u w:val="none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Times New Roman" w:hAnsi="Times New Roman" w:eastAsia="宋体"/>
          <w:color w:val="auto"/>
          <w:u w:val="none"/>
        </w:rPr>
        <w:fldChar w:fldCharType="begin"/>
      </w:r>
      <w:r>
        <w:rPr>
          <w:rFonts w:hint="eastAsia" w:ascii="Times New Roman" w:hAnsi="Times New Roman" w:eastAsia="宋体"/>
          <w:color w:val="auto"/>
          <w:u w:val="none"/>
        </w:rPr>
        <w:instrText xml:space="preserve"> HYPERLINK \l "_2.2交换机与路由器" </w:instrText>
      </w:r>
      <w:r>
        <w:rPr>
          <w:rFonts w:hint="eastAsia" w:ascii="Times New Roman" w:hAnsi="Times New Roman" w:eastAsia="宋体"/>
          <w:color w:val="auto"/>
          <w:u w:val="none"/>
        </w:rPr>
        <w:fldChar w:fldCharType="separate"/>
      </w:r>
      <w:r>
        <w:rPr>
          <w:rStyle w:val="24"/>
          <w:rFonts w:hint="eastAsia" w:ascii="Times New Roman" w:hAnsi="Times New Roman" w:eastAsia="宋体"/>
        </w:rPr>
        <w:t>2.2交换机与路由器</w:t>
      </w:r>
      <w:r>
        <w:rPr>
          <w:rStyle w:val="24"/>
        </w:rPr>
        <w:tab/>
      </w:r>
      <w:r>
        <w:rPr>
          <w:rStyle w:val="24"/>
        </w:rPr>
        <w:fldChar w:fldCharType="begin"/>
      </w:r>
      <w:r>
        <w:rPr>
          <w:rStyle w:val="24"/>
        </w:rPr>
        <w:instrText xml:space="preserve"> PAGEREF _Toc9221 \h </w:instrText>
      </w:r>
      <w:r>
        <w:rPr>
          <w:rStyle w:val="24"/>
        </w:rPr>
        <w:fldChar w:fldCharType="separate"/>
      </w:r>
      <w:r>
        <w:rPr>
          <w:rStyle w:val="24"/>
        </w:rPr>
        <w:t>1</w:t>
      </w:r>
      <w:r>
        <w:rPr>
          <w:rStyle w:val="24"/>
        </w:rPr>
        <w:fldChar w:fldCharType="end"/>
      </w:r>
      <w:r>
        <w:rPr>
          <w:rFonts w:hint="eastAsia" w:ascii="Times New Roman" w:hAnsi="Times New Roman" w:eastAsia="宋体"/>
          <w:color w:val="auto"/>
          <w:u w:val="none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  <w:color w:val="auto"/>
          <w:szCs w:val="21"/>
          <w:u w:val="none"/>
          <w:lang w:val="en-US" w:eastAsia="zh-CN"/>
        </w:rPr>
        <w:fldChar w:fldCharType="begin"/>
      </w:r>
      <w:r>
        <w:rPr>
          <w:rFonts w:hint="eastAsia"/>
          <w:color w:val="auto"/>
          <w:szCs w:val="21"/>
          <w:u w:val="none"/>
          <w:lang w:val="en-US" w:eastAsia="zh-CN"/>
        </w:rPr>
        <w:instrText xml:space="preserve"> HYPERLINK \l "_2.2.1交换机及VLAN配置" </w:instrText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separate"/>
      </w:r>
      <w:r>
        <w:rPr>
          <w:rStyle w:val="24"/>
          <w:rFonts w:hint="eastAsia"/>
          <w:szCs w:val="21"/>
          <w:lang w:val="en-US" w:eastAsia="zh-CN"/>
        </w:rPr>
        <w:t>2.2.1 交换机配置与交换机VLAN设计</w:t>
      </w:r>
      <w:r>
        <w:rPr>
          <w:rStyle w:val="24"/>
        </w:rPr>
        <w:tab/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  <w:color w:val="auto"/>
          <w:szCs w:val="21"/>
          <w:u w:val="none"/>
          <w:lang w:val="en-US" w:eastAsia="zh-CN"/>
        </w:rPr>
        <w:fldChar w:fldCharType="begin"/>
      </w:r>
      <w:r>
        <w:rPr>
          <w:rFonts w:hint="eastAsia"/>
          <w:color w:val="auto"/>
          <w:szCs w:val="21"/>
          <w:u w:val="none"/>
          <w:lang w:val="en-US" w:eastAsia="zh-CN"/>
        </w:rPr>
        <w:instrText xml:space="preserve"> HYPERLINK \l "_2.2.2路由配置与静态路由设计" </w:instrText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separate"/>
      </w:r>
      <w:r>
        <w:rPr>
          <w:rStyle w:val="24"/>
          <w:rFonts w:hint="eastAsia"/>
          <w:szCs w:val="21"/>
          <w:lang w:val="en-US" w:eastAsia="zh-CN"/>
        </w:rPr>
        <w:t>2.2.2 路由配置与静态路由设计</w:t>
      </w:r>
      <w:r>
        <w:rPr>
          <w:rStyle w:val="24"/>
        </w:rPr>
        <w:tab/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  <w:color w:val="auto"/>
          <w:szCs w:val="21"/>
          <w:u w:val="none"/>
          <w:lang w:val="en-US" w:eastAsia="zh-CN"/>
        </w:rPr>
        <w:fldChar w:fldCharType="begin"/>
      </w:r>
      <w:r>
        <w:rPr>
          <w:rFonts w:hint="eastAsia"/>
          <w:color w:val="auto"/>
          <w:szCs w:val="21"/>
          <w:u w:val="none"/>
          <w:lang w:val="en-US" w:eastAsia="zh-CN"/>
        </w:rPr>
        <w:instrText xml:space="preserve"> HYPERLINK \l "_2.2.3动态路由设计" </w:instrText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separate"/>
      </w:r>
      <w:r>
        <w:rPr>
          <w:rStyle w:val="24"/>
          <w:rFonts w:hint="eastAsia"/>
          <w:szCs w:val="21"/>
          <w:lang w:val="en-US" w:eastAsia="zh-CN"/>
        </w:rPr>
        <w:t>2.2.3 动态路由设计</w:t>
      </w:r>
      <w:r>
        <w:rPr>
          <w:rStyle w:val="24"/>
        </w:rPr>
        <w:tab/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  <w:color w:val="auto"/>
          <w:szCs w:val="21"/>
          <w:u w:val="none"/>
          <w:lang w:val="en-US" w:eastAsia="zh-CN"/>
        </w:rPr>
        <w:fldChar w:fldCharType="begin"/>
      </w:r>
      <w:r>
        <w:rPr>
          <w:rFonts w:hint="eastAsia"/>
          <w:color w:val="auto"/>
          <w:szCs w:val="21"/>
          <w:u w:val="none"/>
          <w:lang w:val="en-US" w:eastAsia="zh-CN"/>
        </w:rPr>
        <w:instrText xml:space="preserve"> HYPERLINK \l "_2.2.4网络集成设计" </w:instrText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separate"/>
      </w:r>
      <w:r>
        <w:rPr>
          <w:rStyle w:val="24"/>
          <w:rFonts w:hint="eastAsia"/>
          <w:szCs w:val="21"/>
          <w:lang w:val="en-US" w:eastAsia="zh-CN"/>
        </w:rPr>
        <w:t>2.2.4 网络集成设计</w:t>
      </w:r>
      <w:r>
        <w:rPr>
          <w:rStyle w:val="24"/>
        </w:rPr>
        <w:tab/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Times New Roman" w:hAnsi="Times New Roman" w:eastAsia="宋体"/>
          <w:color w:val="auto"/>
          <w:u w:val="none"/>
        </w:rPr>
        <w:fldChar w:fldCharType="begin"/>
      </w:r>
      <w:r>
        <w:rPr>
          <w:rFonts w:hint="eastAsia" w:ascii="Times New Roman" w:hAnsi="Times New Roman" w:eastAsia="宋体"/>
          <w:color w:val="auto"/>
          <w:u w:val="none"/>
        </w:rPr>
        <w:instrText xml:space="preserve"> HYPERLINK \l "_2.3网络编程" </w:instrText>
      </w:r>
      <w:r>
        <w:rPr>
          <w:rFonts w:hint="eastAsia" w:ascii="Times New Roman" w:hAnsi="Times New Roman" w:eastAsia="宋体"/>
          <w:color w:val="auto"/>
          <w:u w:val="none"/>
        </w:rPr>
        <w:fldChar w:fldCharType="separate"/>
      </w:r>
      <w:r>
        <w:rPr>
          <w:rStyle w:val="24"/>
          <w:rFonts w:hint="eastAsia" w:ascii="Times New Roman" w:hAnsi="Times New Roman" w:eastAsia="宋体"/>
        </w:rPr>
        <w:t>2.3网络编程</w:t>
      </w:r>
      <w:r>
        <w:rPr>
          <w:rStyle w:val="24"/>
        </w:rPr>
        <w:tab/>
      </w:r>
      <w:r>
        <w:rPr>
          <w:rFonts w:hint="eastAsia" w:ascii="Times New Roman" w:hAnsi="Times New Roman" w:eastAsia="宋体"/>
          <w:color w:val="auto"/>
          <w:u w:val="none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  <w:color w:val="auto"/>
          <w:szCs w:val="21"/>
          <w:u w:val="none"/>
          <w:lang w:val="en-US" w:eastAsia="zh-CN"/>
        </w:rPr>
        <w:fldChar w:fldCharType="begin"/>
      </w:r>
      <w:r>
        <w:rPr>
          <w:rFonts w:hint="eastAsia"/>
          <w:color w:val="auto"/>
          <w:szCs w:val="21"/>
          <w:u w:val="none"/>
          <w:lang w:val="en-US" w:eastAsia="zh-CN"/>
        </w:rPr>
        <w:instrText xml:space="preserve"> HYPERLINK \l "_2.3.1 设计思想" </w:instrText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separate"/>
      </w:r>
      <w:r>
        <w:rPr>
          <w:rStyle w:val="24"/>
          <w:rFonts w:hint="eastAsia"/>
          <w:szCs w:val="21"/>
          <w:lang w:val="en-US" w:eastAsia="zh-CN"/>
        </w:rPr>
        <w:t>2.3.1 开发环境及关键配置</w:t>
      </w:r>
      <w:r>
        <w:rPr>
          <w:rStyle w:val="24"/>
        </w:rPr>
        <w:tab/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  <w:color w:val="auto"/>
          <w:szCs w:val="21"/>
          <w:u w:val="none"/>
          <w:lang w:val="en-US" w:eastAsia="zh-CN"/>
        </w:rPr>
        <w:fldChar w:fldCharType="begin"/>
      </w:r>
      <w:r>
        <w:rPr>
          <w:rFonts w:hint="eastAsia"/>
          <w:color w:val="auto"/>
          <w:szCs w:val="21"/>
          <w:u w:val="none"/>
          <w:lang w:val="en-US" w:eastAsia="zh-CN"/>
        </w:rPr>
        <w:instrText xml:space="preserve"> HYPERLINK \l "_2.3.3 主要函数" </w:instrText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separate"/>
      </w:r>
      <w:r>
        <w:rPr>
          <w:rStyle w:val="24"/>
          <w:rFonts w:hint="eastAsia"/>
          <w:szCs w:val="21"/>
          <w:lang w:val="en-US" w:eastAsia="zh-CN"/>
        </w:rPr>
        <w:t>2.3.2 设计思路</w:t>
      </w:r>
      <w:r>
        <w:rPr>
          <w:rStyle w:val="24"/>
        </w:rPr>
        <w:tab/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  <w:color w:val="auto"/>
          <w:szCs w:val="21"/>
          <w:u w:val="none"/>
          <w:lang w:val="en-US" w:eastAsia="zh-CN"/>
        </w:rPr>
        <w:fldChar w:fldCharType="begin"/>
      </w:r>
      <w:r>
        <w:rPr>
          <w:rFonts w:hint="eastAsia"/>
          <w:color w:val="auto"/>
          <w:szCs w:val="21"/>
          <w:u w:val="none"/>
          <w:lang w:val="en-US" w:eastAsia="zh-CN"/>
        </w:rPr>
        <w:instrText xml:space="preserve"> HYPERLINK \l "_2.3.3工作流程" </w:instrText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separate"/>
      </w:r>
      <w:r>
        <w:rPr>
          <w:rStyle w:val="24"/>
          <w:rFonts w:hint="eastAsia"/>
          <w:szCs w:val="21"/>
          <w:lang w:val="en-US" w:eastAsia="zh-CN"/>
        </w:rPr>
        <w:t>2.3.3 工作流程</w:t>
      </w:r>
      <w:r>
        <w:rPr>
          <w:rStyle w:val="24"/>
        </w:rPr>
        <w:tab/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  <w:color w:val="auto"/>
          <w:szCs w:val="21"/>
          <w:u w:val="none"/>
          <w:lang w:val="en-US" w:eastAsia="zh-CN"/>
        </w:rPr>
        <w:fldChar w:fldCharType="begin"/>
      </w:r>
      <w:r>
        <w:rPr>
          <w:rFonts w:hint="eastAsia"/>
          <w:color w:val="auto"/>
          <w:szCs w:val="21"/>
          <w:u w:val="none"/>
          <w:lang w:val="en-US" w:eastAsia="zh-CN"/>
        </w:rPr>
        <w:instrText xml:space="preserve"> HYPERLINK \l "_2.3.4 测试结果截图" </w:instrText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separate"/>
      </w:r>
      <w:r>
        <w:rPr>
          <w:rStyle w:val="24"/>
          <w:rFonts w:hint="eastAsia"/>
          <w:szCs w:val="21"/>
          <w:lang w:val="en-US" w:eastAsia="zh-CN"/>
        </w:rPr>
        <w:t>2.3.4 运行截图及结果说明</w:t>
      </w:r>
      <w:r>
        <w:rPr>
          <w:rStyle w:val="24"/>
        </w:rPr>
        <w:tab/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  <w:tab w:val="clear" w:pos="630"/>
          <w:tab w:val="clear" w:pos="8296"/>
        </w:tabs>
        <w:rPr>
          <w:rFonts w:hint="eastAsia" w:ascii="宋体" w:hAnsi="宋体" w:eastAsia="宋体" w:cs="宋体"/>
          <w:u w:val="single"/>
        </w:rPr>
      </w:pPr>
      <w:r>
        <w:rPr>
          <w:rFonts w:hint="eastAsia" w:ascii="宋体" w:hAnsi="宋体" w:eastAsia="宋体" w:cs="宋体"/>
          <w:u w:val="single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_Toc28355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/>
          <w:szCs w:val="28"/>
        </w:rPr>
        <w:t xml:space="preserve">三． </w:t>
      </w:r>
      <w:r>
        <w:rPr>
          <w:rFonts w:hint="eastAsia"/>
          <w:szCs w:val="28"/>
        </w:rPr>
        <w:t>实验总结与心得体会</w:t>
      </w:r>
      <w:r>
        <w:tab/>
      </w:r>
      <w:r>
        <w:fldChar w:fldCharType="begin"/>
      </w:r>
      <w:r>
        <w:instrText xml:space="preserve"> PAGEREF _Toc28355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u w:val="single"/>
        </w:rPr>
        <w:fldChar w:fldCharType="end"/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u w:val="single"/>
          <w:lang w:val="en-US" w:eastAsia="zh-CN"/>
        </w:rPr>
        <w:t>四.图目录</w:t>
      </w:r>
      <w:bookmarkStart w:id="81" w:name="_GoBack"/>
      <w:bookmarkEnd w:id="81"/>
    </w:p>
    <w:p>
      <w:pPr>
        <w:jc w:val="left"/>
        <w:rPr>
          <w:rFonts w:ascii="宋体" w:hAnsi="宋体"/>
          <w:sz w:val="24"/>
          <w:u w:val="single"/>
        </w:rPr>
      </w:pPr>
      <w:r>
        <w:rPr>
          <w:rFonts w:hint="eastAsia" w:ascii="宋体" w:hAnsi="宋体" w:eastAsia="宋体" w:cs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sz w:val="24"/>
          <w:u w:val="single"/>
        </w:rPr>
        <w:fldChar w:fldCharType="begin"/>
      </w:r>
      <w:r>
        <w:rPr>
          <w:rFonts w:ascii="宋体" w:hAnsi="宋体"/>
          <w:sz w:val="24"/>
          <w:u w:val="single"/>
        </w:rPr>
        <w:instrText xml:space="preserve">TOC \h \c "图"</w:instrText>
      </w:r>
      <w:r>
        <w:rPr>
          <w:rFonts w:ascii="宋体" w:hAnsi="宋体"/>
          <w:sz w:val="24"/>
          <w:u w:val="single"/>
        </w:rPr>
        <w:fldChar w:fldCharType="separate"/>
      </w: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_Toc26169 </w:instrText>
      </w:r>
      <w:r>
        <w:rPr>
          <w:rFonts w:ascii="宋体" w:hAnsi="宋体"/>
        </w:rPr>
        <w:fldChar w:fldCharType="separate"/>
      </w:r>
      <w:r>
        <w:t xml:space="preserve">图 1 </w:t>
      </w:r>
      <w:r>
        <w:rPr>
          <w:rFonts w:hint="eastAsia"/>
          <w:lang w:eastAsia="zh-CN"/>
        </w:rPr>
        <w:t>ipconfig</w:t>
      </w:r>
      <w:r>
        <w:tab/>
      </w:r>
      <w:r>
        <w:fldChar w:fldCharType="begin"/>
      </w:r>
      <w:r>
        <w:instrText xml:space="preserve"> PAGEREF _Toc26169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_Toc4991 </w:instrText>
      </w:r>
      <w:r>
        <w:rPr>
          <w:rFonts w:ascii="宋体" w:hAnsi="宋体"/>
        </w:rPr>
        <w:fldChar w:fldCharType="separate"/>
      </w:r>
      <w:r>
        <w:t xml:space="preserve">图 2 </w:t>
      </w:r>
      <w:r>
        <w:rPr>
          <w:rFonts w:hint="eastAsia"/>
          <w:lang w:eastAsia="zh-CN"/>
        </w:rPr>
        <w:t>ipconfig/all</w:t>
      </w:r>
      <w:r>
        <w:tab/>
      </w:r>
      <w:r>
        <w:fldChar w:fldCharType="begin"/>
      </w:r>
      <w:r>
        <w:instrText xml:space="preserve"> PAGEREF _Toc4991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_Toc29549 </w:instrText>
      </w:r>
      <w:r>
        <w:rPr>
          <w:rFonts w:ascii="宋体" w:hAnsi="宋体"/>
        </w:rPr>
        <w:fldChar w:fldCharType="separate"/>
      </w:r>
      <w:r>
        <w:t xml:space="preserve">图 3 </w:t>
      </w:r>
      <w:r>
        <w:rPr>
          <w:rFonts w:hint="eastAsia"/>
          <w:lang w:eastAsia="zh-CN"/>
        </w:rPr>
        <w:t>ipconfig/?</w:t>
      </w:r>
      <w:r>
        <w:tab/>
      </w:r>
      <w:r>
        <w:fldChar w:fldCharType="begin"/>
      </w:r>
      <w:r>
        <w:instrText xml:space="preserve"> PAGEREF _Toc29549 \h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_Toc3922 </w:instrText>
      </w:r>
      <w:r>
        <w:rPr>
          <w:rFonts w:ascii="宋体" w:hAnsi="宋体"/>
        </w:rPr>
        <w:fldChar w:fldCharType="separate"/>
      </w:r>
      <w:r>
        <w:t xml:space="preserve">图 4 </w:t>
      </w:r>
      <w:r>
        <w:rPr>
          <w:rFonts w:hint="eastAsia"/>
          <w:lang w:eastAsia="zh-CN"/>
        </w:rPr>
        <w:t>ipconfig/renew</w:t>
      </w:r>
      <w:r>
        <w:tab/>
      </w:r>
      <w:r>
        <w:fldChar w:fldCharType="begin"/>
      </w:r>
      <w:r>
        <w:instrText xml:space="preserve"> PAGEREF _Toc3922 \h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_Toc24456 </w:instrText>
      </w:r>
      <w:r>
        <w:rPr>
          <w:rFonts w:ascii="宋体" w:hAnsi="宋体"/>
        </w:rPr>
        <w:fldChar w:fldCharType="separate"/>
      </w:r>
      <w:r>
        <w:t xml:space="preserve">图 5 </w:t>
      </w:r>
      <w:r>
        <w:rPr>
          <w:rFonts w:hint="eastAsia"/>
          <w:lang w:eastAsia="zh-CN"/>
        </w:rPr>
        <w:t>ipconfig/flushdns</w:t>
      </w:r>
      <w:r>
        <w:tab/>
      </w:r>
      <w:r>
        <w:fldChar w:fldCharType="begin"/>
      </w:r>
      <w:r>
        <w:instrText xml:space="preserve"> PAGEREF _Toc24456 \h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_Toc2166 </w:instrText>
      </w:r>
      <w:r>
        <w:rPr>
          <w:rFonts w:ascii="宋体" w:hAnsi="宋体"/>
        </w:rPr>
        <w:fldChar w:fldCharType="separate"/>
      </w:r>
      <w:r>
        <w:t xml:space="preserve">图 6 </w:t>
      </w:r>
      <w:r>
        <w:rPr>
          <w:rFonts w:hint="eastAsia"/>
          <w:lang w:eastAsia="zh-CN"/>
        </w:rPr>
        <w:t>ipconfig/displaydns</w:t>
      </w:r>
      <w:r>
        <w:tab/>
      </w:r>
      <w:r>
        <w:fldChar w:fldCharType="begin"/>
      </w:r>
      <w:r>
        <w:instrText xml:space="preserve"> PAGEREF _Toc2166 \h </w:instrText>
      </w:r>
      <w:r>
        <w:fldChar w:fldCharType="separate"/>
      </w:r>
      <w:r>
        <w:t>6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_Toc9348 </w:instrText>
      </w:r>
      <w:r>
        <w:rPr>
          <w:rFonts w:ascii="宋体" w:hAnsi="宋体"/>
        </w:rPr>
        <w:fldChar w:fldCharType="separate"/>
      </w:r>
      <w:r>
        <w:t xml:space="preserve">图 7 </w:t>
      </w:r>
      <w:r>
        <w:rPr>
          <w:rFonts w:hint="eastAsia"/>
          <w:lang w:eastAsia="zh-CN"/>
        </w:rPr>
        <w:t>ping/?</w:t>
      </w:r>
      <w:r>
        <w:tab/>
      </w:r>
      <w:r>
        <w:fldChar w:fldCharType="begin"/>
      </w:r>
      <w:r>
        <w:instrText xml:space="preserve"> PAGEREF _Toc9348 \h </w:instrText>
      </w:r>
      <w:r>
        <w:fldChar w:fldCharType="separate"/>
      </w:r>
      <w:r>
        <w:t>7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_Toc10967 </w:instrText>
      </w:r>
      <w:r>
        <w:rPr>
          <w:rFonts w:ascii="宋体" w:hAnsi="宋体"/>
        </w:rPr>
        <w:fldChar w:fldCharType="separate"/>
      </w:r>
      <w:r>
        <w:t xml:space="preserve">图 8 </w:t>
      </w:r>
      <w:r>
        <w:rPr>
          <w:rFonts w:hint="eastAsia"/>
          <w:lang w:eastAsia="zh-CN"/>
        </w:rPr>
        <w:t>ping/t</w:t>
      </w:r>
      <w:r>
        <w:tab/>
      </w:r>
      <w:r>
        <w:fldChar w:fldCharType="begin"/>
      </w:r>
      <w:r>
        <w:instrText xml:space="preserve"> PAGEREF _Toc10967 \h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_Toc16596 </w:instrText>
      </w:r>
      <w:r>
        <w:rPr>
          <w:rFonts w:ascii="宋体" w:hAnsi="宋体"/>
        </w:rPr>
        <w:fldChar w:fldCharType="separate"/>
      </w:r>
      <w:r>
        <w:t xml:space="preserve">图 9 </w:t>
      </w:r>
      <w:r>
        <w:rPr>
          <w:rFonts w:hint="eastAsia"/>
          <w:lang w:eastAsia="zh-CN"/>
        </w:rPr>
        <w:t>ping-a</w:t>
      </w:r>
      <w:r>
        <w:tab/>
      </w:r>
      <w:r>
        <w:fldChar w:fldCharType="begin"/>
      </w:r>
      <w:r>
        <w:instrText xml:space="preserve"> PAGEREF _Toc16596 \h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_Toc29871 </w:instrText>
      </w:r>
      <w:r>
        <w:rPr>
          <w:rFonts w:ascii="宋体" w:hAnsi="宋体"/>
        </w:rPr>
        <w:fldChar w:fldCharType="separate"/>
      </w:r>
      <w:r>
        <w:t xml:space="preserve">图 10 </w:t>
      </w:r>
      <w:r>
        <w:rPr>
          <w:rFonts w:hint="eastAsia"/>
          <w:lang w:eastAsia="zh-CN"/>
        </w:rPr>
        <w:t>ping-n count</w:t>
      </w:r>
      <w:r>
        <w:tab/>
      </w:r>
      <w:r>
        <w:fldChar w:fldCharType="begin"/>
      </w:r>
      <w:r>
        <w:instrText xml:space="preserve"> PAGEREF _Toc29871 \h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_Toc4508 </w:instrText>
      </w:r>
      <w:r>
        <w:rPr>
          <w:rFonts w:ascii="宋体" w:hAnsi="宋体"/>
        </w:rPr>
        <w:fldChar w:fldCharType="separate"/>
      </w:r>
      <w:r>
        <w:t xml:space="preserve">图 11 </w:t>
      </w:r>
      <w:r>
        <w:rPr>
          <w:rFonts w:hint="eastAsia"/>
          <w:lang w:eastAsia="zh-CN"/>
        </w:rPr>
        <w:t>arp</w:t>
      </w:r>
      <w:r>
        <w:tab/>
      </w:r>
      <w:r>
        <w:fldChar w:fldCharType="begin"/>
      </w:r>
      <w:r>
        <w:instrText xml:space="preserve"> PAGEREF _Toc4508 \h </w:instrText>
      </w:r>
      <w:r>
        <w:fldChar w:fldCharType="separate"/>
      </w:r>
      <w:r>
        <w:t>14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rPr>
          <w:rFonts w:ascii="宋体" w:hAnsi="宋体" w:eastAsiaTheme="minorEastAsia" w:cstheme="minorBidi"/>
          <w:kern w:val="2"/>
          <w:sz w:val="21"/>
          <w:szCs w:val="24"/>
          <w:u w:val="single"/>
          <w:lang w:val="en-US" w:eastAsia="zh-CN" w:bidi="ar-SA"/>
        </w:rPr>
      </w:pPr>
      <w:r>
        <w:rPr>
          <w:rFonts w:ascii="宋体" w:hAnsi="宋体"/>
          <w:u w:val="single"/>
        </w:rPr>
        <w:fldChar w:fldCharType="end"/>
      </w: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  <w:u w:val="single"/>
        </w:rPr>
        <w:instrText xml:space="preserve">TOC \h \c "交换机图"</w:instrText>
      </w:r>
      <w:r>
        <w:rPr>
          <w:rFonts w:ascii="宋体" w:hAnsi="宋体"/>
          <w:u w:val="single"/>
        </w:rPr>
        <w:fldChar w:fldCharType="separate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_Toc12099 </w:instrText>
      </w:r>
      <w:r>
        <w:rPr>
          <w:rFonts w:ascii="宋体" w:hAnsi="宋体"/>
        </w:rPr>
        <w:fldChar w:fldCharType="separate"/>
      </w:r>
      <w:r>
        <w:t xml:space="preserve">交换机图 1 </w:t>
      </w:r>
      <w:r>
        <w:rPr>
          <w:rFonts w:hint="eastAsia"/>
          <w:lang w:eastAsia="zh-CN"/>
        </w:rPr>
        <w:t>初始化</w:t>
      </w:r>
      <w:r>
        <w:tab/>
      </w:r>
      <w:r>
        <w:fldChar w:fldCharType="begin"/>
      </w:r>
      <w:r>
        <w:instrText xml:space="preserve"> PAGEREF _Toc12099 \h </w:instrText>
      </w:r>
      <w:r>
        <w:fldChar w:fldCharType="separate"/>
      </w:r>
      <w:r>
        <w:t>18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_Toc31222 </w:instrText>
      </w:r>
      <w:r>
        <w:rPr>
          <w:rFonts w:ascii="宋体" w:hAnsi="宋体"/>
        </w:rPr>
        <w:fldChar w:fldCharType="separate"/>
      </w:r>
      <w:r>
        <w:t xml:space="preserve">交换机图 2 </w:t>
      </w:r>
      <w:r>
        <w:rPr>
          <w:rFonts w:hint="eastAsia"/>
          <w:lang w:eastAsia="zh-CN"/>
        </w:rPr>
        <w:t>终端初始化</w:t>
      </w:r>
      <w:r>
        <w:tab/>
      </w:r>
      <w:r>
        <w:fldChar w:fldCharType="begin"/>
      </w:r>
      <w:r>
        <w:instrText xml:space="preserve"> PAGEREF _Toc31222 \h </w:instrText>
      </w:r>
      <w:r>
        <w:fldChar w:fldCharType="separate"/>
      </w:r>
      <w:r>
        <w:t>20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_Toc18791 </w:instrText>
      </w:r>
      <w:r>
        <w:rPr>
          <w:rFonts w:ascii="宋体" w:hAnsi="宋体"/>
        </w:rPr>
        <w:fldChar w:fldCharType="separate"/>
      </w:r>
      <w:r>
        <w:t xml:space="preserve">交换机图 3 </w:t>
      </w:r>
      <w:r>
        <w:rPr>
          <w:rFonts w:hint="eastAsia"/>
          <w:lang w:eastAsia="zh-CN"/>
        </w:rPr>
        <w:t>测试拓补图</w:t>
      </w:r>
      <w:r>
        <w:tab/>
      </w:r>
      <w:r>
        <w:fldChar w:fldCharType="begin"/>
      </w:r>
      <w:r>
        <w:instrText xml:space="preserve"> PAGEREF _Toc18791 \h </w:instrText>
      </w:r>
      <w:r>
        <w:fldChar w:fldCharType="separate"/>
      </w:r>
      <w:r>
        <w:t>21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_Toc23887 </w:instrText>
      </w:r>
      <w:r>
        <w:rPr>
          <w:rFonts w:ascii="宋体" w:hAnsi="宋体"/>
        </w:rPr>
        <w:fldChar w:fldCharType="separate"/>
      </w:r>
      <w:r>
        <w:t xml:space="preserve">交换机图 4 </w:t>
      </w:r>
      <w:r>
        <w:rPr>
          <w:rFonts w:hint="eastAsia"/>
          <w:lang w:eastAsia="zh-CN"/>
        </w:rPr>
        <w:t>测试结果</w:t>
      </w:r>
      <w:r>
        <w:tab/>
      </w:r>
      <w:r>
        <w:fldChar w:fldCharType="begin"/>
      </w:r>
      <w:r>
        <w:instrText xml:space="preserve"> PAGEREF _Toc23887 \h </w:instrText>
      </w:r>
      <w:r>
        <w:fldChar w:fldCharType="separate"/>
      </w:r>
      <w:r>
        <w:t>23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_Toc17715 </w:instrText>
      </w:r>
      <w:r>
        <w:rPr>
          <w:rFonts w:ascii="宋体" w:hAnsi="宋体"/>
        </w:rPr>
        <w:fldChar w:fldCharType="separate"/>
      </w:r>
      <w:r>
        <w:t xml:space="preserve">交换机图 5 </w:t>
      </w:r>
      <w:r>
        <w:rPr>
          <w:rFonts w:hint="eastAsia"/>
          <w:lang w:eastAsia="zh-CN"/>
        </w:rPr>
        <w:t>划分vlan</w:t>
      </w:r>
      <w:r>
        <w:tab/>
      </w:r>
      <w:r>
        <w:fldChar w:fldCharType="begin"/>
      </w:r>
      <w:r>
        <w:instrText xml:space="preserve"> PAGEREF _Toc17715 \h </w:instrText>
      </w:r>
      <w:r>
        <w:fldChar w:fldCharType="separate"/>
      </w:r>
      <w:r>
        <w:t>24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_Toc3974 </w:instrText>
      </w:r>
      <w:r>
        <w:rPr>
          <w:rFonts w:ascii="宋体" w:hAnsi="宋体"/>
        </w:rPr>
        <w:fldChar w:fldCharType="separate"/>
      </w:r>
      <w:r>
        <w:t xml:space="preserve">交换机图 6 </w:t>
      </w:r>
      <w:r>
        <w:rPr>
          <w:rFonts w:hint="eastAsia"/>
          <w:lang w:eastAsia="zh-CN"/>
        </w:rPr>
        <w:t>加入vlan</w:t>
      </w:r>
      <w:r>
        <w:tab/>
      </w:r>
      <w:r>
        <w:fldChar w:fldCharType="begin"/>
      </w:r>
      <w:r>
        <w:instrText xml:space="preserve"> PAGEREF _Toc3974 \h </w:instrText>
      </w:r>
      <w:r>
        <w:fldChar w:fldCharType="separate"/>
      </w:r>
      <w:r>
        <w:t>26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rPr>
          <w:rFonts w:ascii="宋体" w:hAnsi="宋体" w:eastAsiaTheme="minorEastAsia" w:cstheme="minorBidi"/>
          <w:kern w:val="2"/>
          <w:sz w:val="21"/>
          <w:szCs w:val="24"/>
          <w:u w:val="single"/>
          <w:lang w:val="en-US" w:eastAsia="zh-CN" w:bidi="ar-SA"/>
        </w:rPr>
      </w:pPr>
      <w:r>
        <w:rPr>
          <w:rFonts w:ascii="宋体" w:hAnsi="宋体"/>
          <w:u w:val="single"/>
        </w:rPr>
        <w:fldChar w:fldCharType="end"/>
      </w: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  <w:u w:val="single"/>
        </w:rPr>
        <w:instrText xml:space="preserve">TOC \h \c "动态路由"</w:instrText>
      </w:r>
      <w:r>
        <w:rPr>
          <w:rFonts w:ascii="宋体" w:hAnsi="宋体"/>
          <w:u w:val="single"/>
        </w:rPr>
        <w:fldChar w:fldCharType="separate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_Toc29766 </w:instrText>
      </w:r>
      <w:r>
        <w:rPr>
          <w:rFonts w:ascii="宋体" w:hAnsi="宋体"/>
        </w:rPr>
        <w:fldChar w:fldCharType="separate"/>
      </w:r>
      <w:r>
        <w:t xml:space="preserve">动态路由 1 </w:t>
      </w:r>
      <w:r>
        <w:rPr>
          <w:rFonts w:hint="eastAsia"/>
          <w:lang w:eastAsia="zh-CN"/>
        </w:rPr>
        <w:t>拓补图</w:t>
      </w:r>
      <w:r>
        <w:tab/>
      </w:r>
      <w:r>
        <w:fldChar w:fldCharType="begin"/>
      </w:r>
      <w:r>
        <w:instrText xml:space="preserve"> PAGEREF _Toc29766 \h </w:instrText>
      </w:r>
      <w:r>
        <w:fldChar w:fldCharType="separate"/>
      </w:r>
      <w:r>
        <w:t>39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_Toc11489 </w:instrText>
      </w:r>
      <w:r>
        <w:rPr>
          <w:rFonts w:ascii="宋体" w:hAnsi="宋体"/>
        </w:rPr>
        <w:fldChar w:fldCharType="separate"/>
      </w:r>
      <w:r>
        <w:t xml:space="preserve">动态路由 2 </w:t>
      </w:r>
      <w:r>
        <w:rPr>
          <w:rFonts w:hint="eastAsia"/>
          <w:lang w:eastAsia="zh-CN"/>
        </w:rPr>
        <w:t>测试</w:t>
      </w:r>
      <w:r>
        <w:tab/>
      </w:r>
      <w:r>
        <w:fldChar w:fldCharType="begin"/>
      </w:r>
      <w:r>
        <w:instrText xml:space="preserve"> PAGEREF _Toc11489 \h </w:instrText>
      </w:r>
      <w:r>
        <w:fldChar w:fldCharType="separate"/>
      </w:r>
      <w:r>
        <w:t>40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_Toc10106 </w:instrText>
      </w:r>
      <w:r>
        <w:rPr>
          <w:rFonts w:ascii="宋体" w:hAnsi="宋体"/>
        </w:rPr>
        <w:fldChar w:fldCharType="separate"/>
      </w:r>
      <w:r>
        <w:t xml:space="preserve">动态路由 3 </w:t>
      </w:r>
      <w:r>
        <w:rPr>
          <w:rFonts w:hint="eastAsia"/>
          <w:lang w:eastAsia="zh-CN"/>
        </w:rPr>
        <w:t>rip分析</w:t>
      </w:r>
      <w:r>
        <w:tab/>
      </w:r>
      <w:r>
        <w:fldChar w:fldCharType="begin"/>
      </w:r>
      <w:r>
        <w:instrText xml:space="preserve"> PAGEREF _Toc10106 \h </w:instrText>
      </w:r>
      <w:r>
        <w:fldChar w:fldCharType="separate"/>
      </w:r>
      <w:r>
        <w:t>41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rPr>
          <w:rFonts w:ascii="宋体" w:hAnsi="宋体" w:eastAsiaTheme="minorEastAsia" w:cstheme="minorBidi"/>
          <w:kern w:val="2"/>
          <w:sz w:val="21"/>
          <w:szCs w:val="24"/>
          <w:u w:val="single"/>
          <w:lang w:val="en-US" w:eastAsia="zh-CN" w:bidi="ar-SA"/>
        </w:rPr>
      </w:pPr>
      <w:r>
        <w:rPr>
          <w:rFonts w:ascii="宋体" w:hAnsi="宋体"/>
          <w:u w:val="single"/>
        </w:rPr>
        <w:fldChar w:fldCharType="end"/>
      </w: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  <w:u w:val="single"/>
        </w:rPr>
        <w:instrText xml:space="preserve">TOC \h \c "网络集成"</w:instrText>
      </w:r>
      <w:r>
        <w:rPr>
          <w:rFonts w:ascii="宋体" w:hAnsi="宋体"/>
          <w:u w:val="single"/>
        </w:rPr>
        <w:fldChar w:fldCharType="separate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_Toc24013 </w:instrText>
      </w:r>
      <w:r>
        <w:rPr>
          <w:rFonts w:ascii="宋体" w:hAnsi="宋体"/>
        </w:rPr>
        <w:fldChar w:fldCharType="separate"/>
      </w:r>
      <w:r>
        <w:t xml:space="preserve">网络集成 1 </w:t>
      </w:r>
      <w:r>
        <w:rPr>
          <w:rFonts w:hint="eastAsia"/>
          <w:lang w:eastAsia="zh-CN"/>
        </w:rPr>
        <w:t>拓补图</w:t>
      </w:r>
      <w:r>
        <w:tab/>
      </w:r>
      <w:r>
        <w:fldChar w:fldCharType="begin"/>
      </w:r>
      <w:r>
        <w:instrText xml:space="preserve"> PAGEREF _Toc24013 \h </w:instrText>
      </w:r>
      <w:r>
        <w:fldChar w:fldCharType="separate"/>
      </w:r>
      <w:r>
        <w:t>42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_Toc31087 </w:instrText>
      </w:r>
      <w:r>
        <w:rPr>
          <w:rFonts w:ascii="宋体" w:hAnsi="宋体"/>
        </w:rPr>
        <w:fldChar w:fldCharType="separate"/>
      </w:r>
      <w:r>
        <w:t xml:space="preserve">网络集成 2 </w:t>
      </w:r>
      <w:r>
        <w:rPr>
          <w:rFonts w:hint="eastAsia"/>
          <w:lang w:eastAsia="zh-CN"/>
        </w:rPr>
        <w:t>ip地址划分</w:t>
      </w:r>
      <w:r>
        <w:tab/>
      </w:r>
      <w:r>
        <w:fldChar w:fldCharType="begin"/>
      </w:r>
      <w:r>
        <w:instrText xml:space="preserve"> PAGEREF _Toc31087 \h </w:instrText>
      </w:r>
      <w:r>
        <w:fldChar w:fldCharType="separate"/>
      </w:r>
      <w:r>
        <w:t>43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_Toc3715 </w:instrText>
      </w:r>
      <w:r>
        <w:rPr>
          <w:rFonts w:ascii="宋体" w:hAnsi="宋体"/>
        </w:rPr>
        <w:fldChar w:fldCharType="separate"/>
      </w:r>
      <w:r>
        <w:t xml:space="preserve">网络集成 3 </w:t>
      </w:r>
      <w:r>
        <w:rPr>
          <w:rFonts w:hint="eastAsia"/>
          <w:lang w:eastAsia="zh-CN"/>
        </w:rPr>
        <w:t>三层交换机</w:t>
      </w:r>
      <w:r>
        <w:tab/>
      </w:r>
      <w:r>
        <w:fldChar w:fldCharType="begin"/>
      </w:r>
      <w:r>
        <w:instrText xml:space="preserve"> PAGEREF _Toc3715 \h </w:instrText>
      </w:r>
      <w:r>
        <w:fldChar w:fldCharType="separate"/>
      </w:r>
      <w:r>
        <w:t>43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_Toc11814 </w:instrText>
      </w:r>
      <w:r>
        <w:rPr>
          <w:rFonts w:ascii="宋体" w:hAnsi="宋体"/>
        </w:rPr>
        <w:fldChar w:fldCharType="separate"/>
      </w:r>
      <w:r>
        <w:t xml:space="preserve">网络集成 4 </w:t>
      </w:r>
      <w:r>
        <w:rPr>
          <w:rFonts w:hint="eastAsia"/>
          <w:lang w:eastAsia="zh-CN"/>
        </w:rPr>
        <w:t>rip配置</w:t>
      </w:r>
      <w:r>
        <w:tab/>
      </w:r>
      <w:r>
        <w:fldChar w:fldCharType="begin"/>
      </w:r>
      <w:r>
        <w:instrText xml:space="preserve"> PAGEREF _Toc11814 \h </w:instrText>
      </w:r>
      <w:r>
        <w:fldChar w:fldCharType="separate"/>
      </w:r>
      <w:r>
        <w:t>44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_Toc12992 </w:instrText>
      </w:r>
      <w:r>
        <w:rPr>
          <w:rFonts w:ascii="宋体" w:hAnsi="宋体"/>
        </w:rPr>
        <w:fldChar w:fldCharType="separate"/>
      </w:r>
      <w:r>
        <w:t xml:space="preserve">网络集成 5 </w:t>
      </w:r>
      <w:r>
        <w:rPr>
          <w:rFonts w:hint="eastAsia"/>
          <w:lang w:eastAsia="zh-CN"/>
        </w:rPr>
        <w:t>NAT配置</w:t>
      </w:r>
      <w:r>
        <w:tab/>
      </w:r>
      <w:r>
        <w:fldChar w:fldCharType="begin"/>
      </w:r>
      <w:r>
        <w:instrText xml:space="preserve"> PAGEREF _Toc12992 \h </w:instrText>
      </w:r>
      <w:r>
        <w:fldChar w:fldCharType="separate"/>
      </w:r>
      <w:r>
        <w:t>45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rPr>
          <w:rFonts w:ascii="宋体" w:hAnsi="宋体" w:eastAsiaTheme="minorEastAsia" w:cstheme="minorBidi"/>
          <w:kern w:val="2"/>
          <w:sz w:val="21"/>
          <w:szCs w:val="24"/>
          <w:u w:val="single"/>
          <w:lang w:val="en-US" w:eastAsia="zh-CN" w:bidi="ar-SA"/>
        </w:rPr>
      </w:pPr>
      <w:r>
        <w:rPr>
          <w:rFonts w:ascii="宋体" w:hAnsi="宋体"/>
          <w:u w:val="single"/>
        </w:rPr>
        <w:fldChar w:fldCharType="end"/>
      </w: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  <w:u w:val="single"/>
        </w:rPr>
        <w:instrText xml:space="preserve">TOC \h \c "网络编程"</w:instrText>
      </w:r>
      <w:r>
        <w:rPr>
          <w:rFonts w:ascii="宋体" w:hAnsi="宋体"/>
          <w:u w:val="single"/>
        </w:rPr>
        <w:fldChar w:fldCharType="separate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_Toc18140 </w:instrText>
      </w:r>
      <w:r>
        <w:rPr>
          <w:rFonts w:ascii="宋体" w:hAnsi="宋体"/>
        </w:rPr>
        <w:fldChar w:fldCharType="separate"/>
      </w:r>
      <w:r>
        <w:t xml:space="preserve">网络编程 1 </w:t>
      </w:r>
      <w:r>
        <w:rPr>
          <w:rFonts w:hint="eastAsia"/>
          <w:lang w:eastAsia="zh-CN"/>
        </w:rPr>
        <w:t>流程图</w:t>
      </w:r>
      <w:r>
        <w:tab/>
      </w:r>
      <w:r>
        <w:fldChar w:fldCharType="begin"/>
      </w:r>
      <w:r>
        <w:instrText xml:space="preserve"> PAGEREF _Toc18140 \h </w:instrText>
      </w:r>
      <w:r>
        <w:fldChar w:fldCharType="separate"/>
      </w:r>
      <w:r>
        <w:t>49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_Toc16811 </w:instrText>
      </w:r>
      <w:r>
        <w:rPr>
          <w:rFonts w:ascii="宋体" w:hAnsi="宋体"/>
        </w:rPr>
        <w:fldChar w:fldCharType="separate"/>
      </w:r>
      <w:r>
        <w:t xml:space="preserve">网络编程 2 </w:t>
      </w:r>
      <w:r>
        <w:rPr>
          <w:rFonts w:hint="eastAsia"/>
          <w:lang w:eastAsia="zh-CN"/>
        </w:rPr>
        <w:t>运行结果</w:t>
      </w:r>
      <w:r>
        <w:tab/>
      </w:r>
      <w:r>
        <w:fldChar w:fldCharType="begin"/>
      </w:r>
      <w:r>
        <w:instrText xml:space="preserve"> PAGEREF _Toc16811 \h </w:instrText>
      </w:r>
      <w:r>
        <w:fldChar w:fldCharType="separate"/>
      </w:r>
      <w:r>
        <w:t>50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rPr>
          <w:rFonts w:ascii="宋体" w:hAnsi="宋体"/>
          <w:sz w:val="24"/>
          <w:u w:val="single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rPr>
          <w:rFonts w:ascii="宋体" w:hAnsi="宋体"/>
          <w:u w:val="single"/>
        </w:rPr>
        <w:fldChar w:fldCharType="end"/>
      </w:r>
    </w:p>
    <w:p>
      <w:pPr>
        <w:rPr>
          <w:rFonts w:ascii="宋体" w:hAnsi="宋体"/>
          <w:sz w:val="24"/>
          <w:u w:val="single"/>
        </w:rPr>
      </w:pPr>
    </w:p>
    <w:p>
      <w:pPr>
        <w:pStyle w:val="25"/>
        <w:numPr>
          <w:ilvl w:val="0"/>
          <w:numId w:val="1"/>
        </w:numPr>
        <w:spacing w:line="360" w:lineRule="auto"/>
        <w:ind w:firstLineChars="0"/>
        <w:outlineLvl w:val="0"/>
        <w:rPr>
          <w:b/>
          <w:sz w:val="28"/>
          <w:szCs w:val="28"/>
        </w:rPr>
      </w:pPr>
      <w:bookmarkStart w:id="2" w:name="_Toc9048"/>
      <w:r>
        <w:rPr>
          <w:rFonts w:hint="eastAsia"/>
          <w:b/>
          <w:sz w:val="28"/>
          <w:szCs w:val="28"/>
        </w:rPr>
        <w:t>课程的目的和任务</w:t>
      </w:r>
      <w:bookmarkEnd w:id="2"/>
    </w:p>
    <w:p>
      <w:pPr>
        <w:pStyle w:val="3"/>
        <w:rPr>
          <w:rFonts w:hint="eastAsia" w:ascii="Times New Roman" w:hAnsi="Times New Roman" w:eastAsia="宋体"/>
          <w:sz w:val="24"/>
        </w:rPr>
      </w:pPr>
      <w:bookmarkStart w:id="3" w:name="_Toc21109"/>
      <w:r>
        <w:rPr>
          <w:rFonts w:hint="eastAsia" w:ascii="Times New Roman" w:hAnsi="Times New Roman" w:eastAsia="宋体"/>
          <w:sz w:val="24"/>
        </w:rPr>
        <w:t>1.1课程目标</w:t>
      </w:r>
      <w:bookmarkEnd w:id="3"/>
    </w:p>
    <w:p>
      <w:pPr>
        <w:adjustRightInd w:val="0"/>
        <w:snapToGrid w:val="0"/>
        <w:spacing w:line="400" w:lineRule="exact"/>
        <w:ind w:left="420"/>
        <w:rPr>
          <w:szCs w:val="21"/>
        </w:rPr>
      </w:pPr>
      <w:r>
        <w:rPr>
          <w:rFonts w:eastAsia="黑体"/>
          <w:szCs w:val="21"/>
        </w:rPr>
        <w:t>课程</w:t>
      </w:r>
      <w:r>
        <w:rPr>
          <w:rFonts w:hint="eastAsia" w:eastAsia="黑体"/>
          <w:szCs w:val="21"/>
        </w:rPr>
        <w:t>教学</w:t>
      </w:r>
      <w:r>
        <w:rPr>
          <w:rFonts w:eastAsia="黑体"/>
          <w:szCs w:val="21"/>
        </w:rPr>
        <w:t>目标1</w:t>
      </w:r>
      <w:r>
        <w:rPr>
          <w:rFonts w:hint="eastAsia" w:eastAsia="黑体"/>
          <w:szCs w:val="21"/>
          <w:lang w:eastAsia="zh-CN"/>
        </w:rPr>
        <w:t>：</w:t>
      </w:r>
      <w:r>
        <w:rPr>
          <w:rFonts w:hint="eastAsia"/>
          <w:szCs w:val="21"/>
        </w:rPr>
        <w:t xml:space="preserve"> </w:t>
      </w:r>
      <w:r>
        <w:rPr>
          <w:color w:val="000000"/>
          <w:sz w:val="22"/>
        </w:rPr>
        <w:t>理解计算机网络体系结构和工作原理，</w:t>
      </w:r>
      <w:r>
        <w:rPr>
          <w:rFonts w:hint="eastAsia"/>
          <w:color w:val="000000"/>
          <w:sz w:val="22"/>
          <w:lang w:eastAsia="zh-CN"/>
        </w:rPr>
        <w:t>掌握</w:t>
      </w:r>
      <w:r>
        <w:rPr>
          <w:color w:val="000000"/>
          <w:sz w:val="22"/>
        </w:rPr>
        <w:t>网络测试</w:t>
      </w:r>
      <w:r>
        <w:rPr>
          <w:rFonts w:hint="eastAsia"/>
          <w:color w:val="000000"/>
          <w:sz w:val="22"/>
        </w:rPr>
        <w:t>与故障</w:t>
      </w:r>
      <w:r>
        <w:rPr>
          <w:color w:val="000000"/>
          <w:sz w:val="22"/>
        </w:rPr>
        <w:t>检测</w:t>
      </w:r>
      <w:r>
        <w:rPr>
          <w:rFonts w:hint="eastAsia"/>
          <w:color w:val="000000"/>
          <w:sz w:val="22"/>
          <w:lang w:eastAsia="zh-CN"/>
        </w:rPr>
        <w:t>的基本方法</w:t>
      </w:r>
      <w:r>
        <w:rPr>
          <w:color w:val="000000"/>
          <w:sz w:val="22"/>
        </w:rPr>
        <w:t>。</w:t>
      </w:r>
    </w:p>
    <w:p>
      <w:pPr>
        <w:adjustRightInd w:val="0"/>
        <w:snapToGrid w:val="0"/>
        <w:spacing w:line="400" w:lineRule="exact"/>
        <w:ind w:left="420"/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eastAsia="黑体"/>
          <w:szCs w:val="21"/>
        </w:rPr>
        <w:t>课程教学目标</w:t>
      </w:r>
      <w:r>
        <w:rPr>
          <w:rFonts w:hint="eastAsia" w:eastAsia="黑体"/>
          <w:szCs w:val="21"/>
          <w:lang w:val="en-US" w:eastAsia="zh-CN"/>
        </w:rPr>
        <w:t>2</w:t>
      </w:r>
      <w:r>
        <w:rPr>
          <w:rFonts w:hint="eastAsia"/>
          <w:szCs w:val="21"/>
        </w:rPr>
        <w:t xml:space="preserve">： </w:t>
      </w:r>
      <w:r>
        <w:rPr>
          <w:rFonts w:hint="eastAsia" w:ascii="Times New Roman" w:hAnsi="Times New Roman" w:eastAsiaTheme="minorEastAsia"/>
        </w:rPr>
        <w:t>通过自学熟练掌握Cisco</w:t>
      </w:r>
      <w:r>
        <w:rPr>
          <w:rFonts w:ascii="Times New Roman" w:hAnsi="Times New Roman" w:eastAsiaTheme="minorEastAsia"/>
        </w:rPr>
        <w:t xml:space="preserve"> </w:t>
      </w:r>
      <w:r>
        <w:rPr>
          <w:rFonts w:hint="eastAsia" w:ascii="Times New Roman" w:hAnsi="Times New Roman" w:eastAsiaTheme="minorEastAsia"/>
        </w:rPr>
        <w:t>Packet</w:t>
      </w:r>
      <w:r>
        <w:rPr>
          <w:rFonts w:ascii="Times New Roman" w:hAnsi="Times New Roman" w:eastAsiaTheme="minorEastAsia"/>
        </w:rPr>
        <w:t xml:space="preserve"> </w:t>
      </w:r>
      <w:r>
        <w:rPr>
          <w:rFonts w:hint="eastAsia" w:ascii="Times New Roman" w:hAnsi="Times New Roman" w:eastAsiaTheme="minorEastAsia"/>
        </w:rPr>
        <w:t>Tracer等现代主流网络仿真</w:t>
      </w:r>
      <w:r>
        <w:rPr>
          <w:rFonts w:hint="eastAsia" w:eastAsiaTheme="minorEastAsia"/>
          <w:lang w:eastAsia="zh-CN"/>
        </w:rPr>
        <w:t>工具</w:t>
      </w:r>
      <w:r>
        <w:rPr>
          <w:rFonts w:hint="eastAsia" w:ascii="Times New Roman" w:hAnsi="Times New Roman" w:eastAsiaTheme="minorEastAsia"/>
        </w:rPr>
        <w:t>，实现基于</w:t>
      </w:r>
      <w:r>
        <w:rPr>
          <w:rFonts w:hint="eastAsia" w:eastAsiaTheme="minorEastAsia"/>
          <w:lang w:eastAsia="zh-CN"/>
        </w:rPr>
        <w:t>仿真工具的</w:t>
      </w:r>
      <w:r>
        <w:rPr>
          <w:rFonts w:hint="eastAsia" w:ascii="Times New Roman" w:hAnsi="Times New Roman" w:eastAsiaTheme="minorEastAsia"/>
        </w:rPr>
        <w:t>的协议数据分析，认识网络技术和工具的发展</w:t>
      </w:r>
      <w:r>
        <w:rPr>
          <w:rFonts w:hint="eastAsia" w:eastAsiaTheme="minorEastAsia"/>
          <w:lang w:eastAsia="zh-CN"/>
        </w:rPr>
        <w:t>现状。</w:t>
      </w:r>
    </w:p>
    <w:p>
      <w:pPr>
        <w:adjustRightInd w:val="0"/>
        <w:snapToGrid w:val="0"/>
        <w:spacing w:line="400" w:lineRule="exact"/>
        <w:ind w:left="420"/>
        <w:rPr>
          <w:szCs w:val="21"/>
        </w:rPr>
      </w:pPr>
      <w:r>
        <w:rPr>
          <w:rFonts w:hint="eastAsia" w:eastAsia="黑体"/>
          <w:szCs w:val="21"/>
        </w:rPr>
        <w:t>课程教学目标</w:t>
      </w:r>
      <w:r>
        <w:rPr>
          <w:rFonts w:hint="eastAsia" w:eastAsia="黑体"/>
          <w:szCs w:val="21"/>
          <w:lang w:val="en-US" w:eastAsia="zh-CN"/>
        </w:rPr>
        <w:t>3</w:t>
      </w:r>
      <w:r>
        <w:rPr>
          <w:rFonts w:hint="eastAsia"/>
          <w:szCs w:val="21"/>
        </w:rPr>
        <w:t>：</w:t>
      </w:r>
      <w:r>
        <w:rPr>
          <w:rFonts w:hint="eastAsia"/>
          <w:szCs w:val="21"/>
          <w:lang w:eastAsia="zh-CN"/>
        </w:rPr>
        <w:t>针对网络工程问题设计实验方案，</w:t>
      </w:r>
      <w:r>
        <w:rPr>
          <w:rFonts w:hint="eastAsia"/>
          <w:color w:val="000000"/>
          <w:sz w:val="22"/>
        </w:rPr>
        <w:t>能够</w:t>
      </w:r>
      <w:r>
        <w:rPr>
          <w:color w:val="000000"/>
          <w:sz w:val="22"/>
        </w:rPr>
        <w:t>按照实验方案实施仿真实验，采集和整理数据</w:t>
      </w:r>
      <w:r>
        <w:rPr>
          <w:rFonts w:hint="eastAsia"/>
          <w:color w:val="000000"/>
          <w:sz w:val="22"/>
        </w:rPr>
        <w:t>，</w:t>
      </w:r>
      <w:r>
        <w:rPr>
          <w:rFonts w:hint="eastAsia"/>
          <w:color w:val="000000"/>
          <w:sz w:val="22"/>
          <w:lang w:eastAsia="zh-CN"/>
        </w:rPr>
        <w:t>并用所学网络知识</w:t>
      </w:r>
      <w:r>
        <w:rPr>
          <w:rFonts w:hint="eastAsia"/>
          <w:szCs w:val="21"/>
        </w:rPr>
        <w:t>对实验数据进行分析、处理和解释</w:t>
      </w:r>
      <w:r>
        <w:rPr>
          <w:rFonts w:hint="eastAsia"/>
          <w:szCs w:val="21"/>
          <w:lang w:eastAsia="zh-CN"/>
        </w:rPr>
        <w:t>的能力</w:t>
      </w:r>
      <w:r>
        <w:rPr>
          <w:rFonts w:hint="eastAsia"/>
          <w:szCs w:val="21"/>
        </w:rPr>
        <w:t>。</w:t>
      </w:r>
    </w:p>
    <w:p>
      <w:pPr>
        <w:pStyle w:val="3"/>
        <w:rPr>
          <w:rFonts w:hint="eastAsia" w:ascii="Times New Roman" w:hAnsi="Times New Roman" w:eastAsia="宋体"/>
          <w:sz w:val="24"/>
        </w:rPr>
      </w:pPr>
      <w:bookmarkStart w:id="4" w:name="_Toc31758"/>
      <w:r>
        <w:rPr>
          <w:rFonts w:hint="eastAsia" w:ascii="Times New Roman" w:hAnsi="Times New Roman" w:eastAsia="宋体"/>
          <w:sz w:val="24"/>
        </w:rPr>
        <w:t>1.</w:t>
      </w:r>
      <w:r>
        <w:rPr>
          <w:rFonts w:hint="eastAsia" w:ascii="Times New Roman" w:hAnsi="Times New Roman" w:eastAsia="宋体"/>
          <w:sz w:val="24"/>
          <w:lang w:val="en-US" w:eastAsia="zh-CN"/>
        </w:rPr>
        <w:t>2</w:t>
      </w:r>
      <w:r>
        <w:rPr>
          <w:rFonts w:hint="eastAsia" w:ascii="Times New Roman" w:hAnsi="Times New Roman" w:eastAsia="宋体"/>
          <w:sz w:val="24"/>
        </w:rPr>
        <w:t xml:space="preserve"> 课程任务</w:t>
      </w:r>
      <w:bookmarkEnd w:id="4"/>
    </w:p>
    <w:p>
      <w:pPr>
        <w:adjustRightInd w:val="0"/>
        <w:snapToGrid w:val="0"/>
        <w:spacing w:line="400" w:lineRule="exact"/>
        <w:ind w:left="420"/>
        <w:rPr>
          <w:rFonts w:hint="eastAsia"/>
          <w:color w:val="000000"/>
          <w:sz w:val="22"/>
          <w:lang w:eastAsia="zh-CN"/>
        </w:rPr>
      </w:pPr>
      <w:r>
        <w:rPr>
          <w:rFonts w:hint="eastAsia"/>
          <w:color w:val="000000"/>
          <w:sz w:val="22"/>
          <w:lang w:val="en-US" w:eastAsia="zh-CN"/>
        </w:rPr>
        <w:t xml:space="preserve">1. </w:t>
      </w:r>
      <w:r>
        <w:rPr>
          <w:rFonts w:hint="eastAsia"/>
          <w:color w:val="000000"/>
          <w:sz w:val="22"/>
          <w:lang w:eastAsia="zh-CN"/>
        </w:rPr>
        <w:t>掌握计算机网络相关命令原理及应用，能够运用网络命令进行网络故障检测分析。</w:t>
      </w:r>
    </w:p>
    <w:p>
      <w:pPr>
        <w:adjustRightInd w:val="0"/>
        <w:snapToGrid w:val="0"/>
        <w:spacing w:line="400" w:lineRule="exact"/>
        <w:ind w:left="420"/>
        <w:rPr>
          <w:rFonts w:hint="eastAsia"/>
          <w:color w:val="000000"/>
          <w:sz w:val="22"/>
          <w:lang w:eastAsia="zh-CN"/>
        </w:rPr>
      </w:pPr>
      <w:r>
        <w:rPr>
          <w:rFonts w:hint="eastAsia"/>
          <w:color w:val="000000"/>
          <w:sz w:val="22"/>
          <w:lang w:eastAsia="zh-CN"/>
        </w:rPr>
        <w:t>在仿真环境下，掌握网络设备交换机和路由器的基本操作，掌握现代网络工具的现状及发展。</w:t>
      </w:r>
    </w:p>
    <w:p>
      <w:pPr>
        <w:numPr>
          <w:ilvl w:val="0"/>
          <w:numId w:val="2"/>
        </w:numPr>
        <w:adjustRightInd w:val="0"/>
        <w:snapToGrid w:val="0"/>
        <w:spacing w:line="400" w:lineRule="exact"/>
        <w:ind w:left="420"/>
        <w:rPr>
          <w:rFonts w:hint="eastAsia"/>
          <w:color w:val="000000"/>
          <w:sz w:val="22"/>
          <w:lang w:eastAsia="zh-CN"/>
        </w:rPr>
      </w:pPr>
      <w:r>
        <w:rPr>
          <w:rFonts w:hint="eastAsia"/>
          <w:color w:val="000000"/>
          <w:sz w:val="22"/>
          <w:lang w:eastAsia="zh-CN"/>
        </w:rPr>
        <w:t>掌握交换机VLAN设置及验证方法。</w:t>
      </w:r>
    </w:p>
    <w:p>
      <w:pPr>
        <w:numPr>
          <w:ilvl w:val="0"/>
          <w:numId w:val="2"/>
        </w:numPr>
        <w:adjustRightInd w:val="0"/>
        <w:snapToGrid w:val="0"/>
        <w:spacing w:line="400" w:lineRule="exact"/>
        <w:ind w:left="420" w:leftChars="0" w:firstLine="0" w:firstLineChars="0"/>
        <w:rPr>
          <w:rFonts w:hint="eastAsia"/>
          <w:color w:val="000000"/>
          <w:sz w:val="22"/>
          <w:lang w:eastAsia="zh-CN"/>
        </w:rPr>
      </w:pPr>
      <w:r>
        <w:rPr>
          <w:rFonts w:hint="eastAsia"/>
          <w:color w:val="000000"/>
          <w:sz w:val="22"/>
          <w:lang w:eastAsia="zh-CN"/>
        </w:rPr>
        <w:t>掌握在路由器上实现静态路由配置方法</w:t>
      </w:r>
    </w:p>
    <w:p>
      <w:pPr>
        <w:numPr>
          <w:ilvl w:val="0"/>
          <w:numId w:val="2"/>
        </w:numPr>
        <w:adjustRightInd w:val="0"/>
        <w:snapToGrid w:val="0"/>
        <w:spacing w:line="400" w:lineRule="exact"/>
        <w:ind w:left="420" w:leftChars="0" w:firstLine="0" w:firstLineChars="0"/>
        <w:rPr>
          <w:rFonts w:hint="eastAsia"/>
          <w:color w:val="000000"/>
          <w:sz w:val="22"/>
          <w:lang w:eastAsia="zh-CN"/>
        </w:rPr>
      </w:pPr>
      <w:r>
        <w:rPr>
          <w:rFonts w:hint="eastAsia"/>
          <w:color w:val="000000"/>
          <w:sz w:val="22"/>
          <w:lang w:eastAsia="zh-CN"/>
        </w:rPr>
        <w:t>掌握在路由器上实现</w:t>
      </w:r>
      <w:r>
        <w:rPr>
          <w:rFonts w:hint="eastAsia"/>
          <w:color w:val="000000"/>
          <w:sz w:val="22"/>
          <w:lang w:val="en-US" w:eastAsia="zh-CN"/>
        </w:rPr>
        <w:t>RIP或OSPF协议配置方法。</w:t>
      </w:r>
    </w:p>
    <w:p>
      <w:pPr>
        <w:numPr>
          <w:ilvl w:val="0"/>
          <w:numId w:val="2"/>
        </w:numPr>
        <w:adjustRightInd w:val="0"/>
        <w:snapToGrid w:val="0"/>
        <w:spacing w:line="400" w:lineRule="exact"/>
        <w:ind w:left="420" w:leftChars="0" w:firstLine="0" w:firstLineChars="0"/>
        <w:rPr>
          <w:rFonts w:hint="eastAsia"/>
          <w:color w:val="000000"/>
          <w:sz w:val="22"/>
          <w:lang w:eastAsia="zh-CN"/>
        </w:rPr>
      </w:pPr>
      <w:r>
        <w:rPr>
          <w:rFonts w:hint="eastAsia"/>
          <w:color w:val="000000"/>
          <w:sz w:val="22"/>
          <w:lang w:eastAsia="zh-CN"/>
        </w:rPr>
        <w:t>基于网络工程任务需求，构建系统方案、包括子网划分、交换机、路由器的配置等，能够实施实验、处理数据并分析实验结果。</w:t>
      </w:r>
    </w:p>
    <w:p>
      <w:pPr>
        <w:numPr>
          <w:ilvl w:val="0"/>
          <w:numId w:val="2"/>
        </w:numPr>
        <w:adjustRightInd w:val="0"/>
        <w:snapToGrid w:val="0"/>
        <w:spacing w:line="400" w:lineRule="exact"/>
        <w:ind w:left="420" w:leftChars="0" w:firstLine="0" w:firstLineChars="0"/>
        <w:rPr>
          <w:rStyle w:val="28"/>
          <w:b w:val="0"/>
          <w:bCs w:val="0"/>
        </w:rPr>
      </w:pPr>
      <w:r>
        <w:rPr>
          <w:rFonts w:hint="eastAsia"/>
          <w:color w:val="000000"/>
          <w:sz w:val="22"/>
          <w:lang w:eastAsia="zh-CN"/>
        </w:rPr>
        <w:t>基于网络编程的特定任务需求进行socket编程，设计处理流程、数据结构、实施实验并分析实验结果</w:t>
      </w:r>
    </w:p>
    <w:p>
      <w:pPr>
        <w:pStyle w:val="25"/>
        <w:numPr>
          <w:ilvl w:val="0"/>
          <w:numId w:val="1"/>
        </w:numPr>
        <w:spacing w:line="360" w:lineRule="auto"/>
        <w:ind w:firstLineChars="0"/>
        <w:outlineLvl w:val="0"/>
        <w:rPr>
          <w:b/>
          <w:sz w:val="28"/>
          <w:szCs w:val="28"/>
        </w:rPr>
      </w:pPr>
      <w:bookmarkStart w:id="5" w:name="_Toc7457"/>
      <w:r>
        <w:rPr>
          <w:rFonts w:hint="eastAsia"/>
          <w:b/>
          <w:sz w:val="28"/>
          <w:szCs w:val="28"/>
        </w:rPr>
        <w:t>课程的基本内容和要求</w:t>
      </w:r>
      <w:bookmarkEnd w:id="5"/>
    </w:p>
    <w:p>
      <w:pPr>
        <w:pStyle w:val="2"/>
        <w:bidi w:val="0"/>
      </w:pPr>
      <w:bookmarkStart w:id="6" w:name="_Toc123123372"/>
      <w:bookmarkStart w:id="7" w:name="_2.1常用网络命令"/>
      <w:bookmarkStart w:id="8" w:name="_Toc9221"/>
      <w:r>
        <w:rPr>
          <w:rFonts w:hint="eastAsia"/>
        </w:rPr>
        <w:t>2.1常用网络命令</w:t>
      </w:r>
      <w:bookmarkEnd w:id="6"/>
    </w:p>
    <w:bookmarkEnd w:id="7"/>
    <w:p>
      <w:pPr>
        <w:pStyle w:val="3"/>
      </w:pPr>
      <w:bookmarkStart w:id="9" w:name="_Toc123123373"/>
      <w:bookmarkStart w:id="10" w:name="_Hlk122862865"/>
      <w:bookmarkStart w:id="11" w:name="_2.1.1 ipconfig"/>
      <w:r>
        <w:rPr>
          <w:rFonts w:hint="eastAsia"/>
        </w:rPr>
        <w:t>2.1.1</w:t>
      </w:r>
      <w:r>
        <w:t xml:space="preserve"> </w:t>
      </w:r>
      <w:r>
        <w:rPr>
          <w:rFonts w:hint="eastAsia"/>
        </w:rPr>
        <w:t>ipconfig</w:t>
      </w:r>
      <w:bookmarkEnd w:id="9"/>
    </w:p>
    <w:bookmarkEnd w:id="10"/>
    <w:bookmarkEnd w:id="11"/>
    <w:p>
      <w:r>
        <w:rPr>
          <w:rFonts w:hint="eastAsia"/>
        </w:rPr>
        <w:t>功能：显示各种TCP/IP信息包括IP地址，子网掩码，缺省网关值、虚拟机和无线网卡等的基本信息，并刷新或释放DNS和DHCP的缓存或内容。</w:t>
      </w:r>
    </w:p>
    <w:p/>
    <w:p>
      <w:r>
        <w:rPr>
          <w:rFonts w:hint="eastAsia"/>
        </w:rPr>
        <w:t>命令：</w:t>
      </w:r>
      <w:r>
        <w:t>ipconfig</w:t>
      </w:r>
    </w:p>
    <w:p>
      <w:r>
        <w:rPr>
          <w:rFonts w:hint="eastAsia"/>
        </w:rPr>
        <w:t>作用：显示各个接口的连接状况和相关信息（IP 地址、子网掩码等）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1135" cy="7469505"/>
            <wp:effectExtent l="0" t="0" r="12065" b="1079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6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bookmarkStart w:id="12" w:name="_Toc6044"/>
      <w:bookmarkStart w:id="13" w:name="_Toc26169"/>
      <w:r>
        <w:rPr>
          <w:rFonts w:hint="eastAsia"/>
          <w:lang w:eastAsia="zh-CN"/>
        </w:rPr>
        <w:t>ipconfig</w:t>
      </w:r>
      <w:bookmarkEnd w:id="12"/>
      <w:bookmarkEnd w:id="13"/>
    </w:p>
    <w:p/>
    <w:p>
      <w:r>
        <w:rPr>
          <w:rFonts w:hint="eastAsia"/>
        </w:rPr>
        <w:t>命令ipconfig/all</w:t>
      </w:r>
    </w:p>
    <w:p>
      <w:r>
        <w:rPr>
          <w:rFonts w:hint="eastAsia"/>
        </w:rPr>
        <w:t>作用：显示设备TCP/IP的详细信息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4813300" cy="8166100"/>
            <wp:effectExtent l="0" t="0" r="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bookmarkStart w:id="14" w:name="_Toc14070"/>
      <w:bookmarkStart w:id="15" w:name="_Toc4991"/>
      <w:r>
        <w:rPr>
          <w:rFonts w:hint="eastAsia"/>
          <w:lang w:eastAsia="zh-CN"/>
        </w:rPr>
        <w:t>ipconfig/all</w:t>
      </w:r>
      <w:bookmarkEnd w:id="14"/>
      <w:bookmarkEnd w:id="15"/>
    </w:p>
    <w:p/>
    <w:p>
      <w:r>
        <w:rPr>
          <w:rFonts w:hint="eastAsia"/>
        </w:rPr>
        <w:t>命令：ipconfig/？</w:t>
      </w:r>
    </w:p>
    <w:p>
      <w:r>
        <w:rPr>
          <w:rFonts w:hint="eastAsia"/>
        </w:rPr>
        <w:t>作用：显示帮助，即用法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1770" cy="5861050"/>
            <wp:effectExtent l="0" t="0" r="11430" b="635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bookmarkStart w:id="16" w:name="_Toc29498"/>
      <w:bookmarkStart w:id="17" w:name="_Toc29549"/>
      <w:r>
        <w:rPr>
          <w:rFonts w:hint="eastAsia"/>
          <w:lang w:eastAsia="zh-CN"/>
        </w:rPr>
        <w:t>ipconfig/?</w:t>
      </w:r>
      <w:bookmarkEnd w:id="16"/>
      <w:bookmarkEnd w:id="17"/>
    </w:p>
    <w:p/>
    <w:p>
      <w:r>
        <w:rPr>
          <w:rFonts w:hint="eastAsia"/>
        </w:rPr>
        <w:t>命令：</w:t>
      </w:r>
      <w:r>
        <w:t>ipconfig/renew</w:t>
      </w:r>
    </w:p>
    <w:p>
      <w:r>
        <w:rPr>
          <w:rFonts w:hint="eastAsia"/>
        </w:rPr>
        <w:t>作用：手动向服务器刷新请求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3675" cy="1770380"/>
            <wp:effectExtent l="0" t="0" r="9525" b="762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bookmarkStart w:id="18" w:name="_Toc1310"/>
      <w:bookmarkStart w:id="19" w:name="_Toc3922"/>
      <w:r>
        <w:rPr>
          <w:rFonts w:hint="eastAsia"/>
          <w:lang w:eastAsia="zh-CN"/>
        </w:rPr>
        <w:t>ipconfig/renew</w:t>
      </w:r>
      <w:bookmarkEnd w:id="18"/>
      <w:bookmarkEnd w:id="19"/>
    </w:p>
    <w:p/>
    <w:p>
      <w:r>
        <w:rPr>
          <w:rFonts w:hint="eastAsia"/>
        </w:rPr>
        <w:t>命令：</w:t>
      </w:r>
      <w:r>
        <w:t>ipconfig/flushdns</w:t>
      </w:r>
    </w:p>
    <w:p>
      <w:r>
        <w:rPr>
          <w:rFonts w:hint="eastAsia"/>
        </w:rPr>
        <w:t>作用：刷新DNS解析缓存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2978150" cy="1073150"/>
            <wp:effectExtent l="0" t="0" r="6350" b="635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bookmarkStart w:id="20" w:name="_Toc31256"/>
      <w:bookmarkStart w:id="21" w:name="_Toc24456"/>
      <w:r>
        <w:rPr>
          <w:rFonts w:hint="eastAsia"/>
          <w:lang w:eastAsia="zh-CN"/>
        </w:rPr>
        <w:t>ipconfig/flushdns</w:t>
      </w:r>
      <w:bookmarkEnd w:id="20"/>
      <w:bookmarkEnd w:id="21"/>
    </w:p>
    <w:p/>
    <w:p/>
    <w:p>
      <w:r>
        <w:rPr>
          <w:rFonts w:hint="eastAsia"/>
        </w:rPr>
        <w:t>命令：</w:t>
      </w:r>
      <w:r>
        <w:t>ipconfig/displaydns</w:t>
      </w:r>
    </w:p>
    <w:p>
      <w:r>
        <w:rPr>
          <w:rFonts w:hint="eastAsia"/>
        </w:rPr>
        <w:t>作用：显示dns内容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1770" cy="6795770"/>
            <wp:effectExtent l="0" t="0" r="11430" b="1143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9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bookmarkStart w:id="22" w:name="_Toc29441"/>
      <w:bookmarkStart w:id="23" w:name="_Toc2166"/>
      <w:r>
        <w:rPr>
          <w:rFonts w:hint="eastAsia"/>
          <w:lang w:eastAsia="zh-CN"/>
        </w:rPr>
        <w:t>ipconfig/displaydns</w:t>
      </w:r>
      <w:bookmarkEnd w:id="22"/>
      <w:bookmarkEnd w:id="23"/>
    </w:p>
    <w:p/>
    <w:p/>
    <w:p>
      <w:pPr>
        <w:pStyle w:val="3"/>
      </w:pPr>
      <w:bookmarkStart w:id="24" w:name="_Toc123123374"/>
      <w:r>
        <w:rPr>
          <w:rFonts w:hint="eastAsia"/>
        </w:rPr>
        <w:t>2.1.2</w:t>
      </w:r>
      <w:r>
        <w:t xml:space="preserve"> </w:t>
      </w:r>
      <w:r>
        <w:rPr>
          <w:rFonts w:hint="eastAsia"/>
        </w:rPr>
        <w:t>ping</w:t>
      </w:r>
      <w:bookmarkEnd w:id="24"/>
    </w:p>
    <w:p>
      <w:r>
        <w:rPr>
          <w:rFonts w:hint="eastAsia"/>
        </w:rPr>
        <w:t>功能：一种网络诊断工具，利用</w:t>
      </w:r>
      <w:r>
        <w:t>ICMP</w:t>
      </w:r>
      <w:r>
        <w:rPr>
          <w:rFonts w:hint="eastAsia"/>
        </w:rPr>
        <w:t>用于测试TCP/IP参数是否设置正确等</w:t>
      </w:r>
    </w:p>
    <w:p/>
    <w:p>
      <w:r>
        <w:rPr>
          <w:rFonts w:hint="eastAsia"/>
        </w:rPr>
        <w:t>用法：如ping/？命令截图所示：</w:t>
      </w:r>
    </w:p>
    <w:p/>
    <w:p>
      <w:r>
        <w:drawing>
          <wp:inline distT="0" distB="0" distL="114300" distR="114300">
            <wp:extent cx="5269865" cy="5788025"/>
            <wp:effectExtent l="0" t="0" r="635" b="317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bookmarkStart w:id="25" w:name="_Toc7379"/>
      <w:bookmarkStart w:id="26" w:name="_Toc9348"/>
      <w:r>
        <w:rPr>
          <w:rFonts w:hint="eastAsia"/>
          <w:lang w:eastAsia="zh-CN"/>
        </w:rPr>
        <w:t>ping/?</w:t>
      </w:r>
      <w:bookmarkEnd w:id="25"/>
      <w:bookmarkEnd w:id="26"/>
    </w:p>
    <w:p/>
    <w:p>
      <w:r>
        <w:rPr>
          <w:rFonts w:hint="eastAsia"/>
        </w:rPr>
        <w:t>命令：p</w:t>
      </w:r>
      <w:r>
        <w:t>ing -t</w:t>
      </w:r>
    </w:p>
    <w:p>
      <w:r>
        <w:rPr>
          <w:rFonts w:hint="eastAsia"/>
        </w:rPr>
        <w:t>作用：Ping 指定的主机，直到停止。要查看统计信息并继续操作输入Ctrl+Break；要停止，输入 Ctrl+C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0500" cy="1858645"/>
            <wp:effectExtent l="0" t="0" r="0" b="825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bookmarkStart w:id="27" w:name="_Toc23619"/>
      <w:bookmarkStart w:id="28" w:name="_Toc10967"/>
      <w:r>
        <w:rPr>
          <w:rFonts w:hint="eastAsia"/>
          <w:lang w:eastAsia="zh-CN"/>
        </w:rPr>
        <w:t>ping/t</w:t>
      </w:r>
      <w:bookmarkEnd w:id="27"/>
      <w:bookmarkEnd w:id="28"/>
    </w:p>
    <w:p>
      <w:r>
        <w:rPr>
          <w:rFonts w:hint="eastAsia"/>
        </w:rPr>
        <w:t>命令：p</w:t>
      </w:r>
      <w:r>
        <w:t>ing -a</w:t>
      </w:r>
    </w:p>
    <w:p>
      <w:r>
        <w:rPr>
          <w:rFonts w:hint="eastAsia"/>
        </w:rPr>
        <w:t>作用：将地址解析为计算机名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4616450" cy="1187450"/>
            <wp:effectExtent l="0" t="0" r="6350" b="635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bookmarkStart w:id="29" w:name="_Toc11082"/>
      <w:bookmarkStart w:id="30" w:name="_Toc16596"/>
      <w:r>
        <w:rPr>
          <w:rFonts w:hint="eastAsia"/>
          <w:lang w:eastAsia="zh-CN"/>
        </w:rPr>
        <w:t>ping-a</w:t>
      </w:r>
      <w:bookmarkEnd w:id="29"/>
      <w:bookmarkEnd w:id="30"/>
    </w:p>
    <w:p/>
    <w:p>
      <w:r>
        <w:rPr>
          <w:rFonts w:hint="eastAsia"/>
        </w:rPr>
        <w:t>命令：</w:t>
      </w:r>
      <w:r>
        <w:t>ping -n count</w:t>
      </w:r>
    </w:p>
    <w:p>
      <w:r>
        <w:rPr>
          <w:rFonts w:hint="eastAsia"/>
        </w:rPr>
        <w:t>作用：发送count个要求回复的请求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1135" cy="2971800"/>
            <wp:effectExtent l="0" t="0" r="12065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bookmarkStart w:id="31" w:name="_Toc24539"/>
      <w:bookmarkStart w:id="32" w:name="_Toc29871"/>
      <w:r>
        <w:rPr>
          <w:rFonts w:hint="eastAsia"/>
          <w:lang w:eastAsia="zh-CN"/>
        </w:rPr>
        <w:t>ping-n count</w:t>
      </w:r>
      <w:bookmarkEnd w:id="31"/>
      <w:bookmarkEnd w:id="32"/>
    </w:p>
    <w:p/>
    <w:p>
      <w:r>
        <w:rPr>
          <w:rFonts w:hint="eastAsia"/>
        </w:rPr>
        <w:t>命令：p</w:t>
      </w:r>
      <w:r>
        <w:t>ing -l size</w:t>
      </w:r>
    </w:p>
    <w:p>
      <w:r>
        <w:rPr>
          <w:rFonts w:hint="eastAsia"/>
        </w:rPr>
        <w:t>作用：发送缓存区大小的包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69230" cy="2060575"/>
            <wp:effectExtent l="0" t="0" r="1270" b="952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33" w:name="_Toc123123375"/>
      <w:r>
        <w:rPr>
          <w:rFonts w:hint="eastAsia"/>
        </w:rPr>
        <w:t>2.1.3</w:t>
      </w:r>
      <w:r>
        <w:t xml:space="preserve"> </w:t>
      </w:r>
      <w:r>
        <w:rPr>
          <w:rFonts w:hint="eastAsia"/>
        </w:rPr>
        <w:t>n</w:t>
      </w:r>
      <w:r>
        <w:t>etstat</w:t>
      </w:r>
      <w:bookmarkEnd w:id="33"/>
    </w:p>
    <w:p>
      <w:r>
        <w:rPr>
          <w:rFonts w:hint="eastAsia"/>
        </w:rPr>
        <w:t>功能：用于监控TCP/IP网络，可以显示路由表、实际网络连接以及接口状态信息，让用户知道哪些网络连接正常运作。</w:t>
      </w:r>
    </w:p>
    <w:p/>
    <w:p>
      <w:r>
        <w:rPr>
          <w:rFonts w:hint="eastAsia"/>
        </w:rPr>
        <w:t>用法：如下图netstat/？指令截图所示：</w:t>
      </w:r>
    </w:p>
    <w:p/>
    <w:p>
      <w:r>
        <w:drawing>
          <wp:inline distT="0" distB="0" distL="114300" distR="114300">
            <wp:extent cx="5270500" cy="4827905"/>
            <wp:effectExtent l="0" t="0" r="0" b="1079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命令：</w:t>
      </w:r>
      <w:r>
        <w:t>netstat -a</w:t>
      </w:r>
    </w:p>
    <w:p>
      <w:r>
        <w:rPr>
          <w:rFonts w:hint="eastAsia"/>
        </w:rPr>
        <w:t>作用：显示所有socket，对运行的进程状态进行显示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1770" cy="4019550"/>
            <wp:effectExtent l="0" t="0" r="11430" b="635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命令：</w:t>
      </w:r>
      <w:r>
        <w:t>netstat -</w:t>
      </w:r>
      <w:r>
        <w:rPr>
          <w:rFonts w:hint="eastAsia"/>
        </w:rPr>
        <w:t>r</w:t>
      </w:r>
    </w:p>
    <w:p>
      <w:r>
        <w:rPr>
          <w:rFonts w:hint="eastAsia"/>
        </w:rPr>
        <w:t>作用：显示核心路由表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2405" cy="3411855"/>
            <wp:effectExtent l="0" t="0" r="10795" b="4445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3"/>
      </w:pPr>
      <w:bookmarkStart w:id="34" w:name="_Toc123123376"/>
      <w:r>
        <w:rPr>
          <w:rFonts w:hint="eastAsia"/>
        </w:rPr>
        <w:t>2.1.4</w:t>
      </w:r>
      <w:r>
        <w:t xml:space="preserve"> tracert</w:t>
      </w:r>
      <w:bookmarkEnd w:id="34"/>
    </w:p>
    <w:p>
      <w:r>
        <w:rPr>
          <w:rFonts w:hint="eastAsia"/>
        </w:rPr>
        <w:t>功能：是一个简单的网络诊断工具，可以列出分组经过的路由节点，以及它在IP 网络中每一跳的延迟</w:t>
      </w:r>
    </w:p>
    <w:p>
      <w:r>
        <w:rPr>
          <w:rFonts w:hint="eastAsia"/>
        </w:rPr>
        <w:t>用法：如tracert/？指令截图所示：</w:t>
      </w:r>
    </w:p>
    <w:p>
      <w:r>
        <w:drawing>
          <wp:inline distT="0" distB="0" distL="114300" distR="114300">
            <wp:extent cx="5111750" cy="3035300"/>
            <wp:effectExtent l="0" t="0" r="6350" b="0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命令：</w:t>
      </w:r>
      <w:r>
        <w:t xml:space="preserve">tracert </w:t>
      </w:r>
      <w:r>
        <w:rPr>
          <w:rFonts w:hint="eastAsia"/>
        </w:rPr>
        <w:t>-d</w:t>
      </w:r>
    </w:p>
    <w:p>
      <w:r>
        <w:rPr>
          <w:rFonts w:hint="eastAsia"/>
        </w:rPr>
        <w:t>作用：不将地址解析成主机名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4502150" cy="2908300"/>
            <wp:effectExtent l="0" t="0" r="6350" b="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其中，从左到右的 5 条信息分别代表了“生存时间”（每途经一个路由器结点自增 1）、“三次发送的 ICMP 包返回时间”（共计3个，单位为毫秒 ms）和“途经路由器的 IP 地址”（如果有主机名，还会包含主机名）</w:t>
      </w:r>
    </w:p>
    <w:p/>
    <w:p>
      <w:r>
        <w:rPr>
          <w:rFonts w:hint="eastAsia"/>
        </w:rPr>
        <w:t>命令：t</w:t>
      </w:r>
      <w:r>
        <w:t>racert-h maximum_hops</w:t>
      </w:r>
    </w:p>
    <w:p>
      <w:r>
        <w:rPr>
          <w:rFonts w:hint="eastAsia"/>
        </w:rPr>
        <w:t>作用：指定搜索目标的最大跃点数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4794250" cy="2584450"/>
            <wp:effectExtent l="0" t="0" r="6350" b="635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3"/>
      </w:pPr>
      <w:bookmarkStart w:id="35" w:name="_Toc123123377"/>
      <w:r>
        <w:rPr>
          <w:rFonts w:hint="eastAsia"/>
        </w:rPr>
        <w:t>2.1.5</w:t>
      </w:r>
      <w:r>
        <w:t xml:space="preserve"> </w:t>
      </w:r>
      <w:r>
        <w:rPr>
          <w:rFonts w:hint="eastAsia"/>
        </w:rPr>
        <w:t>arp</w:t>
      </w:r>
      <w:bookmarkEnd w:id="35"/>
    </w:p>
    <w:p/>
    <w:p>
      <w:r>
        <w:rPr>
          <w:rFonts w:hint="eastAsia"/>
        </w:rPr>
        <w:t>功能：显示或修改ARP协议使用的IP地址和MAC地址的转换表</w:t>
      </w:r>
    </w:p>
    <w:p>
      <w:r>
        <w:rPr>
          <w:rFonts w:hint="eastAsia"/>
        </w:rPr>
        <w:t>用法：如arp/？指令截图所示：</w:t>
      </w:r>
    </w:p>
    <w:p/>
    <w:p>
      <w:r>
        <w:drawing>
          <wp:inline distT="0" distB="0" distL="114300" distR="114300">
            <wp:extent cx="5272405" cy="4388485"/>
            <wp:effectExtent l="0" t="0" r="10795" b="5715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bookmarkStart w:id="36" w:name="_Toc3410"/>
      <w:bookmarkStart w:id="37" w:name="_Toc4508"/>
      <w:r>
        <w:rPr>
          <w:rFonts w:hint="eastAsia"/>
          <w:lang w:eastAsia="zh-CN"/>
        </w:rPr>
        <w:t>arp</w:t>
      </w:r>
      <w:bookmarkEnd w:id="36"/>
      <w:bookmarkEnd w:id="37"/>
    </w:p>
    <w:p/>
    <w:p/>
    <w:p/>
    <w:p>
      <w:r>
        <w:rPr>
          <w:rFonts w:hint="eastAsia"/>
        </w:rPr>
        <w:t>命令：arp-a</w:t>
      </w:r>
    </w:p>
    <w:p>
      <w:r>
        <w:rPr>
          <w:rFonts w:hint="eastAsia"/>
        </w:rPr>
        <w:t>作用：显示每个接口的ARP表的项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4813300" cy="5295900"/>
            <wp:effectExtent l="0" t="0" r="0" b="0"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命令：arp</w:t>
      </w:r>
      <w:r>
        <w:t xml:space="preserve"> </w:t>
      </w:r>
      <w:r>
        <w:rPr>
          <w:rFonts w:hint="eastAsia"/>
        </w:rPr>
        <w:t>-d</w:t>
      </w:r>
    </w:p>
    <w:p/>
    <w:p>
      <w:r>
        <w:rPr>
          <w:rFonts w:hint="eastAsia"/>
        </w:rPr>
        <w:t>作用：删除 inet_addr 指定的主机。inet_addr 可以是通配符 *，以删除所有主机</w:t>
      </w:r>
    </w:p>
    <w:p>
      <w:r>
        <w:rPr>
          <w:rFonts w:hint="eastAsia"/>
        </w:rPr>
        <w:t>（权限需要是管理员）</w:t>
      </w:r>
    </w:p>
    <w:p>
      <w:r>
        <w:rPr>
          <w:rFonts w:hint="eastAsia"/>
        </w:rPr>
        <w:t>命令截图如下：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drawing>
          <wp:inline distT="0" distB="0" distL="114300" distR="114300">
            <wp:extent cx="3803650" cy="768350"/>
            <wp:effectExtent l="0" t="0" r="6350" b="635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3"/>
      </w:pPr>
      <w:bookmarkStart w:id="38" w:name="_Toc123123378"/>
      <w:r>
        <w:rPr>
          <w:rFonts w:hint="eastAsia"/>
        </w:rPr>
        <w:t>2.1.6</w:t>
      </w:r>
      <w:r>
        <w:t xml:space="preserve"> </w:t>
      </w:r>
      <w:r>
        <w:rPr>
          <w:rFonts w:hint="eastAsia"/>
        </w:rPr>
        <w:t>telnet</w:t>
      </w:r>
      <w:bookmarkEnd w:id="38"/>
    </w:p>
    <w:p>
      <w:r>
        <w:rPr>
          <w:rFonts w:hint="eastAsia"/>
        </w:rPr>
        <w:t>功能：用于远程登录到网络中的计算机，并以命令行的方式远程管理计算机。</w:t>
      </w:r>
    </w:p>
    <w:p>
      <w:r>
        <w:rPr>
          <w:rFonts w:hint="eastAsia"/>
        </w:rPr>
        <w:t>注意：先开启telnet客户端才能使用</w:t>
      </w:r>
    </w:p>
    <w:p>
      <w:r>
        <w:drawing>
          <wp:inline distT="0" distB="0" distL="0" distR="0">
            <wp:extent cx="3688080" cy="3749040"/>
            <wp:effectExtent l="0" t="0" r="762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用法：如？/help指令所示：</w:t>
      </w:r>
    </w:p>
    <w:p>
      <w:r>
        <w:drawing>
          <wp:inline distT="0" distB="0" distL="114300" distR="114300">
            <wp:extent cx="5269865" cy="2245360"/>
            <wp:effectExtent l="0" t="0" r="635" b="2540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命令：telnet</w:t>
      </w:r>
      <w:r>
        <w:t xml:space="preserve"> </w:t>
      </w:r>
      <w:r>
        <w:rPr>
          <w:rFonts w:hint="eastAsia"/>
        </w:rPr>
        <w:t>ip地址</w:t>
      </w:r>
    </w:p>
    <w:p>
      <w:r>
        <w:rPr>
          <w:rFonts w:hint="eastAsia"/>
        </w:rPr>
        <w:t>作用：远程连接</w:t>
      </w:r>
      <w:r>
        <w:t xml:space="preserve"> 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2405" cy="1110615"/>
            <wp:effectExtent l="0" t="0" r="10795" b="6985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>
      <w:pPr>
        <w:pStyle w:val="2"/>
        <w:bidi w:val="0"/>
      </w:pPr>
      <w:bookmarkStart w:id="39" w:name="_Toc123123379"/>
      <w:bookmarkStart w:id="40" w:name="_2.2交换机与路由器"/>
      <w:bookmarkStart w:id="41" w:name="_Toc123123380"/>
      <w:bookmarkStart w:id="42" w:name="_Hlk121141371"/>
      <w:r>
        <w:rPr>
          <w:rFonts w:hint="eastAsia"/>
        </w:rPr>
        <w:t>2.2交换机与路由器</w:t>
      </w:r>
      <w:bookmarkEnd w:id="39"/>
    </w:p>
    <w:bookmarkEnd w:id="40"/>
    <w:p>
      <w:pPr>
        <w:pStyle w:val="3"/>
        <w:bidi w:val="0"/>
      </w:pPr>
      <w:bookmarkStart w:id="43" w:name="_2.2.1交换机及VLAN配置"/>
      <w:r>
        <w:rPr>
          <w:rFonts w:hint="eastAsia"/>
        </w:rPr>
        <w:t>2.2.1</w:t>
      </w:r>
      <w:bookmarkEnd w:id="41"/>
      <w:r>
        <w:rPr>
          <w:rFonts w:hint="eastAsia"/>
        </w:rPr>
        <w:t>交换机及VLAN配置</w:t>
      </w:r>
      <w:bookmarkEnd w:id="42"/>
      <w:r>
        <w:t xml:space="preserve"> </w:t>
      </w:r>
    </w:p>
    <w:bookmarkEnd w:id="43"/>
    <w:p>
      <w:r>
        <w:rPr>
          <w:rFonts w:hint="eastAsia"/>
          <w:b/>
          <w:bCs/>
          <w:sz w:val="28"/>
          <w:szCs w:val="36"/>
        </w:rPr>
        <w:t>交换机命令</w:t>
      </w:r>
    </w:p>
    <w:p>
      <w:r>
        <w:rPr>
          <w:rFonts w:hint="eastAsia"/>
        </w:rPr>
        <w:t>交换机相关命令：</w:t>
      </w:r>
    </w:p>
    <w:p>
      <w:r>
        <w:rPr>
          <w:rFonts w:hint="eastAsia"/>
        </w:rPr>
        <w:t>用户模式：         Switch&gt;</w:t>
      </w:r>
    </w:p>
    <w:p>
      <w:r>
        <w:rPr>
          <w:rFonts w:hint="eastAsia"/>
        </w:rPr>
        <w:t>特权模式 ：        Switch#</w:t>
      </w:r>
    </w:p>
    <w:p>
      <w:r>
        <w:rPr>
          <w:rFonts w:hint="eastAsia"/>
        </w:rPr>
        <w:t>全局配置模式：     Switch(config)</w:t>
      </w:r>
    </w:p>
    <w:p>
      <w:r>
        <w:rPr>
          <w:rFonts w:hint="eastAsia"/>
        </w:rPr>
        <w:t>端口模式 ：        Switch(config-if)#</w:t>
      </w:r>
    </w:p>
    <w:p>
      <w:r>
        <w:rPr>
          <w:rFonts w:hint="eastAsia"/>
        </w:rPr>
        <w:t>交换机常用的配置命令行：</w:t>
      </w:r>
    </w:p>
    <w:p>
      <w:r>
        <w:rPr>
          <w:rFonts w:hint="eastAsia"/>
        </w:rPr>
        <w:t xml:space="preserve">enable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进入特权模式（一般简写为 en）</w:t>
      </w:r>
    </w:p>
    <w:p>
      <w:r>
        <w:rPr>
          <w:rFonts w:hint="eastAsia"/>
        </w:rPr>
        <w:t xml:space="preserve">config t                 </w:t>
      </w:r>
      <w:r>
        <w:rPr>
          <w:rFonts w:hint="eastAsia"/>
        </w:rPr>
        <w:tab/>
      </w:r>
      <w:r>
        <w:rPr>
          <w:rFonts w:hint="eastAsia"/>
        </w:rPr>
        <w:t xml:space="preserve"> 进入全局配置模式（一般简写为conf</w:t>
      </w:r>
      <w:r>
        <w:t xml:space="preserve"> </w:t>
      </w:r>
      <w:r>
        <w:rPr>
          <w:rFonts w:hint="eastAsia"/>
        </w:rPr>
        <w:t>t）</w:t>
      </w:r>
    </w:p>
    <w:p>
      <w:r>
        <w:rPr>
          <w:rFonts w:hint="eastAsia"/>
        </w:rPr>
        <w:t>interface fa 0/1              进入交换机某个端口模式（一般简写为int</w:t>
      </w:r>
      <w:r>
        <w:t xml:space="preserve"> </w:t>
      </w:r>
      <w:r>
        <w:rPr>
          <w:rFonts w:hint="eastAsia"/>
        </w:rPr>
        <w:t>fa0/1）</w:t>
      </w:r>
    </w:p>
    <w:p>
      <w:r>
        <w:rPr>
          <w:rFonts w:hint="eastAsia"/>
        </w:rPr>
        <w:t>exit                       返回到上级模式（一般简写为ex）</w:t>
      </w:r>
    </w:p>
    <w:p>
      <w:r>
        <w:rPr>
          <w:rFonts w:hint="eastAsia"/>
        </w:rPr>
        <w:t>end                       从全局以下模式返回到特权模式(一般简写为en</w:t>
      </w:r>
      <w:r>
        <w:t>)</w:t>
      </w:r>
    </w:p>
    <w:p>
      <w:r>
        <w:rPr>
          <w:rFonts w:hint="eastAsia"/>
        </w:rPr>
        <w:t>Switchport access vlan x      将端口接入已经设置好的vlan</w:t>
      </w:r>
    </w:p>
    <w:p>
      <w:pPr>
        <w:rPr>
          <w:rFonts w:hint="eastAsia"/>
        </w:rPr>
      </w:pPr>
      <w:r>
        <w:rPr>
          <w:rFonts w:hint="eastAsia"/>
        </w:rPr>
        <w:t>Switch mode trunk           将其连接模式改为trunk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交换机初始化配置</w:t>
      </w:r>
    </w:p>
    <w:p/>
    <w:p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1.控制台连线</w:t>
      </w:r>
    </w:p>
    <w:p>
      <w:r>
        <w:drawing>
          <wp:inline distT="0" distB="0" distL="114300" distR="114300">
            <wp:extent cx="5143500" cy="3390900"/>
            <wp:effectExtent l="0" t="0" r="0" b="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交换机图 </w:t>
      </w:r>
      <w:r>
        <w:fldChar w:fldCharType="begin"/>
      </w:r>
      <w:r>
        <w:instrText xml:space="preserve"> SEQ 交换机图 \* ARABIC </w:instrText>
      </w:r>
      <w:r>
        <w:fldChar w:fldCharType="separate"/>
      </w:r>
      <w:r>
        <w:t>1</w:t>
      </w:r>
      <w:r>
        <w:fldChar w:fldCharType="end"/>
      </w:r>
      <w:bookmarkStart w:id="44" w:name="_Toc12099"/>
      <w:r>
        <w:rPr>
          <w:rFonts w:hint="eastAsia"/>
          <w:lang w:eastAsia="zh-CN"/>
        </w:rPr>
        <w:t>初始化</w:t>
      </w:r>
      <w:bookmarkEnd w:id="44"/>
    </w:p>
    <w:p>
      <w:r>
        <w:t xml:space="preserve"> </w:t>
      </w:r>
    </w:p>
    <w:p>
      <w:r>
        <w:rPr>
          <w:rFonts w:hint="eastAsia"/>
        </w:rPr>
        <w:t>其中，pc0的rs232</w:t>
      </w:r>
      <w:r>
        <w:t xml:space="preserve"> </w:t>
      </w:r>
      <w:r>
        <w:rPr>
          <w:rFonts w:hint="eastAsia"/>
        </w:rPr>
        <w:t>连接 switch0</w:t>
      </w:r>
      <w:r>
        <w:t xml:space="preserve"> </w:t>
      </w:r>
      <w:r>
        <w:rPr>
          <w:rFonts w:hint="eastAsia"/>
        </w:rPr>
        <w:t>的console</w:t>
      </w:r>
    </w:p>
    <w:p/>
    <w:p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2.终端选择</w:t>
      </w:r>
    </w:p>
    <w:p>
      <w:pPr>
        <w:rPr>
          <w:b/>
          <w:bCs/>
          <w:sz w:val="24"/>
          <w:szCs w:val="32"/>
        </w:rPr>
      </w:pPr>
      <w:r>
        <w:drawing>
          <wp:inline distT="0" distB="0" distL="0" distR="0">
            <wp:extent cx="5274310" cy="5256530"/>
            <wp:effectExtent l="0" t="0" r="889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3.交换机初始化配置</w:t>
      </w:r>
    </w:p>
    <w:p/>
    <w:p>
      <w:r>
        <w:drawing>
          <wp:inline distT="0" distB="0" distL="114300" distR="114300">
            <wp:extent cx="3994150" cy="3308350"/>
            <wp:effectExtent l="0" t="0" r="6350" b="6350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交换机图 </w:t>
      </w:r>
      <w:r>
        <w:fldChar w:fldCharType="begin"/>
      </w:r>
      <w:r>
        <w:instrText xml:space="preserve"> SEQ 交换机图 \* ARABIC </w:instrText>
      </w:r>
      <w:r>
        <w:fldChar w:fldCharType="separate"/>
      </w:r>
      <w:r>
        <w:t>2</w:t>
      </w:r>
      <w:r>
        <w:fldChar w:fldCharType="end"/>
      </w:r>
      <w:bookmarkStart w:id="45" w:name="_Toc31222"/>
      <w:r>
        <w:rPr>
          <w:rFonts w:hint="eastAsia"/>
          <w:lang w:eastAsia="zh-CN"/>
        </w:rPr>
        <w:t>终端初始化</w:t>
      </w:r>
      <w:bookmarkEnd w:id="45"/>
    </w:p>
    <w:p/>
    <w:p>
      <w:r>
        <w:rPr>
          <w:rFonts w:hint="eastAsia"/>
        </w:rPr>
        <w:t>进入enable后，输入setup，初始化配置行用户名和密码的配置，特权模式密码以及</w:t>
      </w:r>
      <w:r>
        <w:t>IP</w:t>
      </w:r>
      <w:r>
        <w:rPr>
          <w:rFonts w:hint="eastAsia"/>
        </w:rPr>
        <w:t>端口的配置，然后reload，进行show</w:t>
      </w:r>
      <w:r>
        <w:t xml:space="preserve">  </w:t>
      </w:r>
      <w:r>
        <w:rPr>
          <w:rFonts w:hint="eastAsia"/>
        </w:rPr>
        <w:t>startup-config命令展示配置信息。</w:t>
      </w:r>
    </w:p>
    <w:p>
      <w:pPr>
        <w:pStyle w:val="3"/>
      </w:pPr>
      <w:bookmarkStart w:id="46" w:name="_Toc123123381"/>
      <w:r>
        <w:rPr>
          <w:rFonts w:hint="eastAsia"/>
        </w:rPr>
        <w:t>交换机及VLAN配置</w:t>
      </w:r>
      <w:bookmarkEnd w:id="46"/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(1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初始配置及测试</w:t>
      </w:r>
    </w:p>
    <w:p/>
    <w:p>
      <w:r>
        <w:t>连线，端口为</w:t>
      </w:r>
      <w:r>
        <w:rPr>
          <w:rFonts w:hint="eastAsia"/>
        </w:rPr>
        <w:t>Fa/</w:t>
      </w:r>
      <w:r>
        <w:t xml:space="preserve"> pc号+1</w:t>
      </w:r>
    </w:p>
    <w:p>
      <w:r>
        <w:drawing>
          <wp:inline distT="0" distB="0" distL="114300" distR="114300">
            <wp:extent cx="5270500" cy="37744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交换机图 </w:t>
      </w:r>
      <w:r>
        <w:fldChar w:fldCharType="begin"/>
      </w:r>
      <w:r>
        <w:instrText xml:space="preserve"> SEQ 交换机图 \* ARABIC </w:instrText>
      </w:r>
      <w:r>
        <w:fldChar w:fldCharType="separate"/>
      </w:r>
      <w:r>
        <w:t>3</w:t>
      </w:r>
      <w:r>
        <w:fldChar w:fldCharType="end"/>
      </w:r>
      <w:bookmarkStart w:id="47" w:name="_Toc18791"/>
      <w:r>
        <w:rPr>
          <w:rFonts w:hint="eastAsia"/>
          <w:lang w:eastAsia="zh-CN"/>
        </w:rPr>
        <w:t>测试拓补图</w:t>
      </w:r>
      <w:bookmarkEnd w:id="47"/>
    </w:p>
    <w:p>
      <w:r>
        <w:t xml:space="preserve"> </w:t>
      </w:r>
    </w:p>
    <w:p>
      <w:pPr>
        <w:rPr>
          <w:rFonts w:hint="default" w:eastAsiaTheme="minorEastAsia"/>
          <w:lang w:val="en-US" w:eastAsia="zh-CN"/>
        </w:rPr>
      </w:pPr>
      <w:r>
        <w:t>如图所示，图中的六个主机分别对应交换机开放的六个主机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都为默认vlan1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0、1 IP：192.168.0.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2、3IP：192.168.1.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4、5IP：192.168.2.</w:t>
      </w:r>
    </w:p>
    <w:p>
      <w:r>
        <w:drawing>
          <wp:inline distT="0" distB="0" distL="114300" distR="114300">
            <wp:extent cx="4235450" cy="5016500"/>
            <wp:effectExtent l="0" t="0" r="635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rFonts w:hint="eastAsia"/>
        </w:rPr>
        <w:t>测试结果是正确的，所有pc都能收到IP数据报</w:t>
      </w:r>
    </w:p>
    <w:p>
      <w:r>
        <w:drawing>
          <wp:inline distT="0" distB="0" distL="114300" distR="114300">
            <wp:extent cx="5274310" cy="4178300"/>
            <wp:effectExtent l="0" t="0" r="889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交换机图 </w:t>
      </w:r>
      <w:r>
        <w:fldChar w:fldCharType="begin"/>
      </w:r>
      <w:r>
        <w:instrText xml:space="preserve"> SEQ 交换机图 \* ARABIC </w:instrText>
      </w:r>
      <w:r>
        <w:fldChar w:fldCharType="separate"/>
      </w:r>
      <w:r>
        <w:t>4</w:t>
      </w:r>
      <w:r>
        <w:fldChar w:fldCharType="end"/>
      </w:r>
      <w:bookmarkStart w:id="48" w:name="_Toc23887"/>
      <w:r>
        <w:rPr>
          <w:rFonts w:hint="eastAsia"/>
          <w:lang w:eastAsia="zh-CN"/>
        </w:rPr>
        <w:t>测试结果</w:t>
      </w:r>
      <w:bookmarkEnd w:id="48"/>
    </w:p>
    <w:p/>
    <w:p/>
    <w:p>
      <w:pPr>
        <w:rPr>
          <w:b/>
          <w:bCs/>
          <w:sz w:val="28"/>
          <w:szCs w:val="36"/>
        </w:rPr>
      </w:pPr>
      <w:bookmarkStart w:id="49" w:name="_Hlk121141477"/>
      <w:r>
        <w:rPr>
          <w:rFonts w:hint="eastAsia"/>
          <w:b/>
          <w:bCs/>
          <w:sz w:val="28"/>
          <w:szCs w:val="36"/>
        </w:rPr>
        <w:t>(2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划分V</w:t>
      </w:r>
      <w:r>
        <w:rPr>
          <w:b/>
          <w:bCs/>
          <w:sz w:val="28"/>
          <w:szCs w:val="36"/>
        </w:rPr>
        <w:t>LAN</w:t>
      </w:r>
      <w:bookmarkEnd w:id="49"/>
      <w:r>
        <w:rPr>
          <w:b/>
          <w:bCs/>
          <w:sz w:val="28"/>
          <w:szCs w:val="36"/>
        </w:rPr>
        <w:tab/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1</w:t>
      </w:r>
      <w:r>
        <w:rPr>
          <w:b/>
          <w:bCs/>
          <w:sz w:val="28"/>
          <w:szCs w:val="36"/>
        </w:rPr>
        <w:t>.</w:t>
      </w:r>
      <w:r>
        <w:rPr>
          <w:rFonts w:hint="eastAsia"/>
          <w:b/>
          <w:bCs/>
          <w:sz w:val="28"/>
          <w:szCs w:val="36"/>
        </w:rPr>
        <w:t>新建vlan2，3</w:t>
      </w:r>
    </w:p>
    <w:p>
      <w:pPr>
        <w:rPr>
          <w:sz w:val="24"/>
          <w:szCs w:val="32"/>
        </w:rPr>
      </w:pPr>
      <w:bookmarkStart w:id="50" w:name="_Hlk121140563"/>
      <w:r>
        <w:rPr>
          <w:rFonts w:hint="eastAsia"/>
          <w:sz w:val="24"/>
          <w:szCs w:val="32"/>
        </w:rPr>
        <w:t>此处的实现将面板实现和命令行实现都列出，</w:t>
      </w:r>
    </w:p>
    <w:p>
      <w:pPr>
        <w:rPr>
          <w:sz w:val="24"/>
          <w:szCs w:val="32"/>
        </w:rPr>
      </w:pP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该实现的面板实现为：</w:t>
      </w:r>
    </w:p>
    <w:bookmarkEnd w:id="50"/>
    <w:p>
      <w:r>
        <w:drawing>
          <wp:inline distT="0" distB="0" distL="114300" distR="114300">
            <wp:extent cx="4749800" cy="532130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交换机图 </w:t>
      </w:r>
      <w:r>
        <w:fldChar w:fldCharType="begin"/>
      </w:r>
      <w:r>
        <w:instrText xml:space="preserve"> SEQ 交换机图 \* ARABIC </w:instrText>
      </w:r>
      <w:r>
        <w:fldChar w:fldCharType="separate"/>
      </w:r>
      <w:r>
        <w:t>5</w:t>
      </w:r>
      <w:r>
        <w:fldChar w:fldCharType="end"/>
      </w:r>
      <w:bookmarkStart w:id="51" w:name="_Toc17715"/>
      <w:r>
        <w:rPr>
          <w:rFonts w:hint="eastAsia"/>
          <w:lang w:eastAsia="zh-CN"/>
        </w:rPr>
        <w:t>划分vlan</w:t>
      </w:r>
      <w:bookmarkEnd w:id="51"/>
    </w:p>
    <w:p/>
    <w:p>
      <w:r>
        <w:rPr>
          <w:rFonts w:hint="eastAsia"/>
        </w:rPr>
        <w:t>同理，</w:t>
      </w:r>
      <w:bookmarkStart w:id="52" w:name="_Hlk121139715"/>
      <w:r>
        <w:rPr>
          <w:rFonts w:hint="eastAsia"/>
        </w:rPr>
        <w:t>增加vlan3.</w:t>
      </w:r>
      <w:bookmarkEnd w:id="52"/>
    </w:p>
    <w:p/>
    <w:p/>
    <w:p>
      <w:bookmarkStart w:id="53" w:name="_Hlk121140635"/>
      <w:r>
        <w:rPr>
          <w:rFonts w:hint="eastAsia"/>
        </w:rPr>
        <w:t>该实现的命令行实现为：</w:t>
      </w:r>
    </w:p>
    <w:bookmarkEnd w:id="53"/>
    <w:p/>
    <w:p>
      <w:r>
        <w:rPr>
          <w:rFonts w:hint="eastAsia"/>
        </w:rPr>
        <w:t xml:space="preserve">创建一个新的 VLAN </w:t>
      </w:r>
    </w:p>
    <w:p>
      <w:r>
        <w:rPr>
          <w:rFonts w:hint="eastAsia"/>
        </w:rPr>
        <w:t xml:space="preserve">Switch&gt;enable </w:t>
      </w:r>
      <w:r>
        <w:t xml:space="preserve">       </w:t>
      </w:r>
      <w:r>
        <w:rPr>
          <w:rFonts w:hint="eastAsia"/>
        </w:rPr>
        <w:t>//进入特权模式</w:t>
      </w:r>
    </w:p>
    <w:p>
      <w:r>
        <w:rPr>
          <w:rFonts w:hint="eastAsia"/>
        </w:rPr>
        <w:t xml:space="preserve">Switch#config terminal </w:t>
      </w:r>
      <w:r>
        <w:t xml:space="preserve"> </w:t>
      </w:r>
      <w:r>
        <w:rPr>
          <w:rFonts w:hint="eastAsia"/>
        </w:rPr>
        <w:t>//进入全局配置</w:t>
      </w:r>
    </w:p>
    <w:p>
      <w:r>
        <w:rPr>
          <w:rFonts w:hint="eastAsia"/>
        </w:rPr>
        <w:t xml:space="preserve">Switch(config)#vlan 3 </w:t>
      </w:r>
      <w:r>
        <w:t xml:space="preserve">  </w:t>
      </w:r>
      <w:r>
        <w:rPr>
          <w:rFonts w:hint="eastAsia"/>
        </w:rPr>
        <w:t>//new</w:t>
      </w:r>
      <w:r>
        <w:t xml:space="preserve"> </w:t>
      </w:r>
      <w:r>
        <w:rPr>
          <w:rFonts w:hint="eastAsia"/>
        </w:rPr>
        <w:t>一个新的vlan</w:t>
      </w:r>
    </w:p>
    <w:p>
      <w:r>
        <w:rPr>
          <w:rFonts w:hint="eastAsia"/>
        </w:rPr>
        <w:t xml:space="preserve">Switch(config-vlan)#name vlan3 </w:t>
      </w:r>
      <w:r>
        <w:t xml:space="preserve">  </w:t>
      </w:r>
      <w:r>
        <w:rPr>
          <w:rFonts w:hint="eastAsia"/>
        </w:rPr>
        <w:t>//命名</w:t>
      </w:r>
    </w:p>
    <w:p>
      <w:r>
        <w:t xml:space="preserve">Switch(config-vlan)#end </w:t>
      </w:r>
    </w:p>
    <w:p>
      <w:r>
        <w:rPr>
          <w:rFonts w:hint="eastAsia"/>
        </w:rPr>
        <w:t>Switch#show vlan brief //查看 vlan 信息</w:t>
      </w:r>
      <w:r>
        <w:cr/>
      </w:r>
    </w:p>
    <w:p>
      <w:r>
        <w:drawing>
          <wp:inline distT="0" distB="0" distL="114300" distR="114300">
            <wp:extent cx="4305300" cy="4019550"/>
            <wp:effectExtent l="0" t="0" r="0" b="635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2</w:t>
      </w:r>
      <w:r>
        <w:rPr>
          <w:b/>
          <w:bCs/>
          <w:sz w:val="28"/>
          <w:szCs w:val="36"/>
        </w:rPr>
        <w:t>.</w:t>
      </w:r>
      <w:r>
        <w:rPr>
          <w:rFonts w:hint="eastAsia"/>
          <w:b/>
          <w:bCs/>
          <w:sz w:val="28"/>
          <w:szCs w:val="36"/>
        </w:rPr>
        <w:t>将端口加入</w:t>
      </w:r>
      <w:r>
        <w:rPr>
          <w:b/>
          <w:bCs/>
          <w:sz w:val="28"/>
          <w:szCs w:val="36"/>
        </w:rPr>
        <w:t>VLAN</w:t>
      </w:r>
    </w:p>
    <w:p>
      <w:r>
        <w:rPr>
          <w:rFonts w:hint="eastAsia"/>
        </w:rPr>
        <w:t>本文将端口fa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加入vlan2，fa5，6加入vlan3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此处的实现将面板实现和命令行实现都列出，</w:t>
      </w:r>
    </w:p>
    <w:p>
      <w:pPr>
        <w:rPr>
          <w:sz w:val="24"/>
          <w:szCs w:val="32"/>
        </w:rPr>
      </w:pP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该实现的面板实现为：</w:t>
      </w:r>
    </w:p>
    <w:p>
      <w:r>
        <w:drawing>
          <wp:inline distT="0" distB="0" distL="114300" distR="114300">
            <wp:extent cx="4521200" cy="506730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交换机图 </w:t>
      </w:r>
      <w:r>
        <w:fldChar w:fldCharType="begin"/>
      </w:r>
      <w:r>
        <w:instrText xml:space="preserve"> SEQ 交换机图 \* ARABIC </w:instrText>
      </w:r>
      <w:r>
        <w:fldChar w:fldCharType="separate"/>
      </w:r>
      <w:r>
        <w:t>6</w:t>
      </w:r>
      <w:r>
        <w:fldChar w:fldCharType="end"/>
      </w:r>
      <w:bookmarkStart w:id="54" w:name="_Toc3974"/>
      <w:r>
        <w:rPr>
          <w:rFonts w:hint="eastAsia"/>
          <w:lang w:eastAsia="zh-CN"/>
        </w:rPr>
        <w:t>加入vlan</w:t>
      </w:r>
      <w:bookmarkEnd w:id="54"/>
    </w:p>
    <w:p/>
    <w:p>
      <w:r>
        <w:rPr>
          <w:rFonts w:hint="eastAsia"/>
        </w:rPr>
        <w:t>该实现的命令行实现为：</w:t>
      </w:r>
    </w:p>
    <w:p>
      <w:r>
        <w:rPr>
          <w:rFonts w:hint="eastAsia"/>
        </w:rPr>
        <w:t>此处将5，6加入 vlan3</w:t>
      </w:r>
    </w:p>
    <w:p>
      <w:r>
        <w:drawing>
          <wp:inline distT="0" distB="0" distL="114300" distR="114300">
            <wp:extent cx="3771900" cy="1009650"/>
            <wp:effectExtent l="0" t="0" r="0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此时的端口状态</w:t>
      </w:r>
    </w:p>
    <w:p>
      <w:r>
        <w:drawing>
          <wp:inline distT="0" distB="0" distL="114300" distR="114300">
            <wp:extent cx="4114800" cy="3416300"/>
            <wp:effectExtent l="0" t="0" r="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/>
    <w:p/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(3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测试新的vlan</w:t>
      </w:r>
      <w:r>
        <w:rPr>
          <w:b/>
          <w:bCs/>
          <w:sz w:val="28"/>
          <w:szCs w:val="36"/>
        </w:rPr>
        <w:tab/>
      </w:r>
    </w:p>
    <w:p>
      <w:pPr>
        <w:rPr>
          <w:b/>
          <w:bCs/>
          <w:sz w:val="28"/>
          <w:szCs w:val="36"/>
        </w:rPr>
      </w:pPr>
    </w:p>
    <w:p>
      <w:pPr>
        <w:ind w:firstLine="420" w:firstLineChars="200"/>
      </w:pPr>
      <w:r>
        <w:rPr>
          <w:rFonts w:hint="eastAsia"/>
        </w:rPr>
        <w:t>依旧从pc0发送ip数据报，发现不同的vlan之间不互通。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t>Pc</w:t>
      </w:r>
      <w:r>
        <w:rPr>
          <w:rFonts w:hint="eastAsia"/>
        </w:rPr>
        <w:t>0</w:t>
      </w:r>
      <w:r>
        <w:t xml:space="preserve"> -&gt; pc</w:t>
      </w:r>
      <w:r>
        <w:rPr>
          <w:rFonts w:hint="eastAsia"/>
          <w:lang w:val="en-US" w:eastAsia="zh-CN"/>
        </w:rPr>
        <w:t>2</w:t>
      </w:r>
    </w:p>
    <w:p>
      <w:pPr>
        <w:ind w:firstLine="420" w:firstLineChars="200"/>
      </w:pPr>
      <w:r>
        <w:drawing>
          <wp:inline distT="0" distB="0" distL="114300" distR="114300">
            <wp:extent cx="4908550" cy="3511550"/>
            <wp:effectExtent l="0" t="0" r="6350" b="635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t>Pc0 -&gt;pc</w:t>
      </w:r>
      <w:r>
        <w:rPr>
          <w:rFonts w:hint="eastAsia"/>
          <w:lang w:val="en-US" w:eastAsia="zh-CN"/>
        </w:rPr>
        <w:t>5</w:t>
      </w:r>
    </w:p>
    <w:p>
      <w:pPr>
        <w:ind w:firstLine="420"/>
      </w:pPr>
      <w:r>
        <w:drawing>
          <wp:inline distT="0" distB="0" distL="114300" distR="114300">
            <wp:extent cx="4413250" cy="4184650"/>
            <wp:effectExtent l="0" t="0" r="6350" b="635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55" w:name="_Toc123123382"/>
      <w:bookmarkStart w:id="56" w:name="_2.2.2路由配置与静态路由设计"/>
      <w:r>
        <w:rPr>
          <w:rFonts w:hint="eastAsia"/>
        </w:rPr>
        <w:t>2.2.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路由</w:t>
      </w:r>
      <w:bookmarkEnd w:id="55"/>
      <w:r>
        <w:rPr>
          <w:rFonts w:hint="eastAsia"/>
          <w:lang w:val="en-US" w:eastAsia="zh-CN"/>
        </w:rPr>
        <w:t>配置与静态路由设计</w:t>
      </w:r>
    </w:p>
    <w:bookmarkEnd w:id="56"/>
    <w:p>
      <w:r>
        <w:rPr>
          <w:rFonts w:hint="eastAsia"/>
          <w:b/>
          <w:bCs/>
          <w:sz w:val="28"/>
          <w:szCs w:val="36"/>
        </w:rPr>
        <w:t>(1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路由器相关命令</w:t>
      </w:r>
    </w:p>
    <w:p/>
    <w:p>
      <w:r>
        <w:rPr>
          <w:rFonts w:hint="eastAsia"/>
        </w:rPr>
        <w:t xml:space="preserve">进入：config terminal/memory/network </w:t>
      </w:r>
    </w:p>
    <w:p>
      <w:r>
        <w:rPr>
          <w:rFonts w:hint="eastAsia"/>
        </w:rPr>
        <w:t>配置网络时常采用的命令：copy 和 load</w:t>
      </w:r>
    </w:p>
    <w:p/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标识：hostname 标识名</w:t>
      </w:r>
    </w:p>
    <w:p>
      <w:pPr>
        <w:pStyle w:val="25"/>
        <w:ind w:left="420" w:firstLine="0" w:firstLineChars="0"/>
      </w:pP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启动标识：banner 启动标识</w:t>
      </w:r>
    </w:p>
    <w:p>
      <w:pPr>
        <w:pStyle w:val="25"/>
        <w:ind w:left="420" w:firstLine="0" w:firstLineChars="0"/>
      </w:pP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接口：interface 端口号</w:t>
      </w:r>
    </w:p>
    <w:p>
      <w:pPr>
        <w:pStyle w:val="25"/>
        <w:ind w:left="420" w:firstLine="0" w:firstLineChars="0"/>
      </w:pP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密码：line 0 6</w:t>
      </w:r>
    </w:p>
    <w:p/>
    <w:p>
      <w:r>
        <w:t>login</w:t>
      </w:r>
    </w:p>
    <w:p>
      <w:r>
        <w:rPr>
          <w:rFonts w:hint="eastAsia"/>
        </w:rPr>
        <w:t xml:space="preserve">passwd </w:t>
      </w:r>
    </w:p>
    <w:p>
      <w:r>
        <w:rPr>
          <w:rFonts w:hint="eastAsia"/>
        </w:rPr>
        <w:t xml:space="preserve">enable password/secret </w:t>
      </w:r>
    </w:p>
    <w:p/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接口：</w:t>
      </w:r>
    </w:p>
    <w:p>
      <w:pPr>
        <w:pStyle w:val="25"/>
        <w:ind w:left="420" w:firstLine="0" w:firstLineChars="0"/>
      </w:pPr>
    </w:p>
    <w:p>
      <w:r>
        <w:rPr>
          <w:rFonts w:hint="eastAsia"/>
        </w:rPr>
        <w:t>1）配置端口</w:t>
      </w:r>
    </w:p>
    <w:p/>
    <w:p>
      <w:r>
        <w:rPr>
          <w:rFonts w:hint="eastAsia"/>
        </w:rPr>
        <w:t>interface 端口号</w:t>
      </w:r>
    </w:p>
    <w:p/>
    <w:p>
      <w:r>
        <w:rPr>
          <w:rFonts w:hint="eastAsia"/>
        </w:rPr>
        <w:t>clock rate 时钟速率（64000）在来配置serial串口的，起同步作用，这个时钟频率和bandwidth带宽相关，单位是位每秒bps，带宽多大就多大</w:t>
      </w:r>
    </w:p>
    <w:p/>
    <w:p>
      <w:r>
        <w:rPr>
          <w:rFonts w:hint="eastAsia"/>
        </w:rPr>
        <w:t>bandwidth 设置带宽（缺省 56）在串口中配置</w:t>
      </w:r>
    </w:p>
    <w:p/>
    <w:p>
      <w:r>
        <w:rPr>
          <w:rFonts w:hint="eastAsia"/>
        </w:rPr>
        <w:t>media-type 介质类型  在以太网口上 fa</w:t>
      </w:r>
    </w:p>
    <w:p/>
    <w:p>
      <w:r>
        <w:t xml:space="preserve">no shutdown    </w:t>
      </w:r>
      <w:r>
        <w:rPr>
          <w:rFonts w:hint="eastAsia"/>
        </w:rPr>
        <w:t>//不关闭</w:t>
      </w:r>
    </w:p>
    <w:p>
      <w:r>
        <w:t>write memory</w:t>
      </w:r>
    </w:p>
    <w:p/>
    <w:p>
      <w:r>
        <w:rPr>
          <w:rFonts w:hint="eastAsia"/>
        </w:rPr>
        <w:t>2）检验端口</w:t>
      </w:r>
    </w:p>
    <w:p>
      <w:r>
        <w:t>show interfaces</w:t>
      </w:r>
    </w:p>
    <w:p>
      <w:r>
        <w:t>show controllers</w:t>
      </w:r>
    </w:p>
    <w:p/>
    <w:p>
      <w:r>
        <w:rPr>
          <w:rFonts w:hint="eastAsia"/>
        </w:rPr>
        <w:t>6． 查看邻居路由</w:t>
      </w:r>
    </w:p>
    <w:p>
      <w:r>
        <w:t>show cdp interface</w:t>
      </w:r>
    </w:p>
    <w:p>
      <w:r>
        <w:t>show cdp neighbors [detail]</w:t>
      </w:r>
    </w:p>
    <w:p>
      <w:r>
        <w:t>show cdp entry routerA</w:t>
      </w:r>
    </w:p>
    <w:p/>
    <w:p>
      <w:r>
        <w:rPr>
          <w:rFonts w:hint="eastAsia"/>
        </w:rPr>
        <w:t>7． IP Address 配置</w:t>
      </w:r>
    </w:p>
    <w:p>
      <w:r>
        <w:rPr>
          <w:rFonts w:hint="eastAsia"/>
        </w:rPr>
        <w:t>Ip address 网络地址 掩码</w:t>
      </w:r>
    </w:p>
    <w:p>
      <w:r>
        <w:rPr>
          <w:rFonts w:hint="eastAsia"/>
        </w:rPr>
        <w:t>Ip host 主机名 address</w:t>
      </w:r>
    </w:p>
    <w:p>
      <w:r>
        <w:t>Ip domain-lookup nsap</w:t>
      </w:r>
    </w:p>
    <w:p/>
    <w:p>
      <w:r>
        <w:t>Show hosts</w:t>
      </w:r>
    </w:p>
    <w:p/>
    <w:p>
      <w:r>
        <w:rPr>
          <w:rFonts w:hint="eastAsia"/>
        </w:rPr>
        <w:t>Ping 主机名/IP 地址</w:t>
      </w:r>
    </w:p>
    <w:p/>
    <w:p/>
    <w:p>
      <w:r>
        <w:rPr>
          <w:rFonts w:hint="eastAsia"/>
          <w:b/>
          <w:bCs/>
          <w:sz w:val="28"/>
          <w:szCs w:val="36"/>
        </w:rPr>
        <w:t>(2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基于console路由器基础配置</w:t>
      </w:r>
    </w:p>
    <w:p/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1．接线</w:t>
      </w:r>
    </w:p>
    <w:p>
      <w:pPr>
        <w:rPr>
          <w:b/>
          <w:bCs/>
          <w:sz w:val="28"/>
          <w:szCs w:val="36"/>
        </w:rPr>
      </w:pPr>
    </w:p>
    <w:p>
      <w:r>
        <w:rPr>
          <w:rFonts w:hint="eastAsia"/>
        </w:rPr>
        <w:t>利用一台主机一台路由器做简单的接线，利用控制台线将它们相连。</w:t>
      </w:r>
    </w:p>
    <w:p/>
    <w:p>
      <w:r>
        <w:drawing>
          <wp:inline distT="0" distB="0" distL="114300" distR="114300">
            <wp:extent cx="4311650" cy="2317750"/>
            <wp:effectExtent l="0" t="0" r="6350" b="6350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2．配置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进入pc0的终端</w:t>
      </w:r>
    </w:p>
    <w:p>
      <w:pPr>
        <w:rPr>
          <w:b/>
          <w:bCs/>
          <w:sz w:val="28"/>
          <w:szCs w:val="36"/>
        </w:rPr>
      </w:pPr>
      <w:r>
        <w:drawing>
          <wp:inline distT="0" distB="0" distL="114300" distR="114300">
            <wp:extent cx="5269865" cy="4516120"/>
            <wp:effectExtent l="0" t="0" r="635" b="5080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依旧是路由器名以及相关密码的填写</w:t>
      </w:r>
    </w:p>
    <w:p/>
    <w:p>
      <w:r>
        <w:drawing>
          <wp:inline distT="0" distB="0" distL="114300" distR="114300">
            <wp:extent cx="5271770" cy="3800475"/>
            <wp:effectExtent l="0" t="0" r="11430" b="9525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然后是端口ip</w:t>
      </w:r>
    </w:p>
    <w:p/>
    <w:p>
      <w:r>
        <w:drawing>
          <wp:inline distT="0" distB="0" distL="114300" distR="114300">
            <wp:extent cx="4337050" cy="1524000"/>
            <wp:effectExtent l="0" t="0" r="6350" b="0"/>
            <wp:docPr id="6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  <w:sz w:val="28"/>
          <w:szCs w:val="36"/>
        </w:rPr>
        <w:t>3．更新并测试</w:t>
      </w:r>
    </w:p>
    <w:p/>
    <w:p/>
    <w:p>
      <w:r>
        <w:t xml:space="preserve"> </w:t>
      </w:r>
      <w:r>
        <w:drawing>
          <wp:inline distT="0" distB="0" distL="114300" distR="114300">
            <wp:extent cx="4940300" cy="4400550"/>
            <wp:effectExtent l="0" t="0" r="0" b="6350"/>
            <wp:docPr id="6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首先设置pc0的ip地址为192.168.1.x（因为路由器配置的ip是192.168.1.1）</w:t>
      </w:r>
    </w:p>
    <w:p>
      <w:pPr>
        <w:rPr>
          <w:rFonts w:hint="eastAsia"/>
        </w:rPr>
      </w:pPr>
      <w:r>
        <w:t>P</w:t>
      </w:r>
      <w:r>
        <w:rPr>
          <w:rFonts w:hint="eastAsia"/>
        </w:rPr>
        <w:t>c0尝试ping路由器，ping通</w:t>
      </w:r>
    </w:p>
    <w:p>
      <w:r>
        <w:drawing>
          <wp:inline distT="0" distB="0" distL="114300" distR="114300">
            <wp:extent cx="5272405" cy="1648460"/>
            <wp:effectExtent l="0" t="0" r="10795" b="254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4．telnet登录测试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输入之前创建的密码，登录成功</w:t>
      </w:r>
    </w:p>
    <w:p>
      <w:r>
        <w:t xml:space="preserve"> </w:t>
      </w:r>
      <w:r>
        <w:drawing>
          <wp:inline distT="0" distB="0" distL="0" distR="0">
            <wp:extent cx="5274310" cy="5304790"/>
            <wp:effectExtent l="0" t="0" r="889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pStyle w:val="3"/>
      </w:pPr>
      <w:bookmarkStart w:id="57" w:name="_Toc123123383"/>
      <w:r>
        <w:rPr>
          <w:rFonts w:hint="eastAsia"/>
        </w:rPr>
        <w:t>静态路由配置</w:t>
      </w:r>
      <w:bookmarkEnd w:id="57"/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(1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线路配置及ip设置</w:t>
      </w:r>
    </w:p>
    <w:p/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首先是进行线路配置，并把端口打开，如下图所示：</w:t>
      </w:r>
    </w:p>
    <w:p>
      <w:r>
        <w:drawing>
          <wp:inline distT="0" distB="0" distL="114300" distR="114300">
            <wp:extent cx="5269865" cy="4832350"/>
            <wp:effectExtent l="0" t="0" r="635" b="6350"/>
            <wp:docPr id="6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静态路由 </w:t>
      </w:r>
      <w:r>
        <w:fldChar w:fldCharType="begin"/>
      </w:r>
      <w:r>
        <w:instrText xml:space="preserve"> SEQ 静态路由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拓补图</w:t>
      </w:r>
    </w:p>
    <w:p>
      <w:r>
        <w:rPr>
          <w:rFonts w:hint="eastAsia"/>
        </w:rPr>
        <w:t>拥有四个路由器，两台主机用于静态路由的配置，其中连接的线为交换线，各主机，端口的ip地址如下图所示：</w:t>
      </w:r>
    </w:p>
    <w:p>
      <w:r>
        <w:drawing>
          <wp:inline distT="0" distB="0" distL="114300" distR="114300">
            <wp:extent cx="5271770" cy="1251585"/>
            <wp:effectExtent l="0" t="0" r="11430" b="571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66470"/>
            <wp:effectExtent l="0" t="0" r="10795" b="1143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16635"/>
            <wp:effectExtent l="0" t="0" r="9525" b="1206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54735"/>
            <wp:effectExtent l="0" t="0" r="10795" b="1206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320800"/>
            <wp:effectExtent l="0" t="0" r="9525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362710"/>
            <wp:effectExtent l="0" t="0" r="10160" b="889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静态路由 </w:t>
      </w:r>
      <w:r>
        <w:fldChar w:fldCharType="begin"/>
      </w:r>
      <w:r>
        <w:instrText xml:space="preserve"> SEQ 静态路由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ip划分</w:t>
      </w:r>
    </w:p>
    <w:p/>
    <w:p/>
    <w:p/>
    <w:p/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(2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静态路由设置</w:t>
      </w:r>
    </w:p>
    <w:p/>
    <w:p>
      <w:pPr>
        <w:ind w:firstLine="420" w:firstLineChars="200"/>
      </w:pPr>
      <w:r>
        <w:rPr>
          <w:rFonts w:hint="eastAsia"/>
        </w:rPr>
        <w:t>对于将</w:t>
      </w:r>
      <w:r>
        <w:rPr>
          <w:rFonts w:hint="eastAsia"/>
          <w:lang w:val="en-US" w:eastAsia="zh-CN"/>
        </w:rPr>
        <w:t>PC0</w:t>
      </w:r>
      <w:r>
        <w:rPr>
          <w:rFonts w:hint="eastAsia"/>
        </w:rPr>
        <w:t>（192.168.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.2），以及</w:t>
      </w:r>
      <w:r>
        <w:t>PC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（192.168.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.2）作为目的地址，此刻设置子网掩码为255.255.255.255以代表特定主机路由，并对四个路由的下一跳端口进行依次设计，如下图所示：</w:t>
      </w:r>
    </w:p>
    <w:p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114300" distR="114300">
            <wp:extent cx="4616450" cy="4064000"/>
            <wp:effectExtent l="0" t="0" r="6350" b="0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406900" cy="4051300"/>
            <wp:effectExtent l="0" t="0" r="0" b="0"/>
            <wp:docPr id="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16450" cy="4203700"/>
            <wp:effectExtent l="0" t="0" r="6350" b="0"/>
            <wp:docPr id="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4700" cy="4184650"/>
            <wp:effectExtent l="0" t="0" r="0" b="6350"/>
            <wp:docPr id="6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静态路由 </w:t>
      </w:r>
      <w:r>
        <w:fldChar w:fldCharType="begin"/>
      </w:r>
      <w:r>
        <w:instrText xml:space="preserve"> SEQ 静态路由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静态路由配置</w:t>
      </w:r>
    </w:p>
    <w:p/>
    <w:p/>
    <w:p/>
    <w:p/>
    <w:p/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其中，实现指令为ip </w:t>
      </w:r>
      <w:r>
        <w:t xml:space="preserve"> </w:t>
      </w:r>
      <w:r>
        <w:rPr>
          <w:rFonts w:hint="eastAsia"/>
        </w:rPr>
        <w:t>route 目的网络 掩码 { 网关地址 | 接口 }</w:t>
      </w:r>
    </w:p>
    <w:p/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(3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测试</w:t>
      </w:r>
    </w:p>
    <w:p>
      <w:pPr>
        <w:rPr>
          <w:b/>
          <w:bCs/>
          <w:sz w:val="28"/>
          <w:szCs w:val="36"/>
        </w:rPr>
      </w:pPr>
    </w:p>
    <w:p>
      <w:pPr>
        <w:ind w:firstLine="420" w:firstLineChars="200"/>
      </w:pPr>
      <w:r>
        <w:rPr>
          <w:rFonts w:hint="eastAsia"/>
        </w:rPr>
        <w:t>首先是pc0</w:t>
      </w:r>
      <w:r>
        <w:t xml:space="preserve"> 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pc1的操作，如下图所示：</w:t>
      </w:r>
    </w:p>
    <w:p>
      <w:r>
        <w:drawing>
          <wp:inline distT="0" distB="0" distL="114300" distR="114300">
            <wp:extent cx="4432300" cy="2628900"/>
            <wp:effectExtent l="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</w:rPr>
        <w:t>第一次ping不通：事先路由不知道物理地址，需要arp，所以丢失</w:t>
      </w:r>
    </w:p>
    <w:p>
      <w:r>
        <w:rPr>
          <w:rFonts w:hint="eastAsia"/>
        </w:rPr>
        <w:t>第二次ping通，说明配置完成</w:t>
      </w:r>
    </w:p>
    <w:p/>
    <w:p>
      <w:r>
        <w:rPr>
          <w:rFonts w:hint="eastAsia"/>
        </w:rPr>
        <w:t>然后是进行反向ping的操作，如下图所示：</w:t>
      </w:r>
    </w:p>
    <w:p>
      <w:r>
        <w:drawing>
          <wp:inline distT="0" distB="0" distL="114300" distR="114300">
            <wp:extent cx="4102100" cy="2844800"/>
            <wp:effectExtent l="0" t="0" r="0" b="0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58" w:name="_2.2.3动态路由设计"/>
      <w:bookmarkStart w:id="59" w:name="_Toc123123384"/>
      <w:r>
        <w:rPr>
          <w:rFonts w:hint="eastAsia"/>
        </w:rPr>
        <w:t>2.2.</w:t>
      </w:r>
      <w:r>
        <w:rPr>
          <w:rFonts w:hint="eastAsia"/>
          <w:lang w:val="en-US" w:eastAsia="zh-CN"/>
        </w:rPr>
        <w:t>3动态路由设计</w:t>
      </w:r>
    </w:p>
    <w:bookmarkEnd w:id="58"/>
    <w:p>
      <w:pPr>
        <w:numPr>
          <w:ilvl w:val="0"/>
          <w:numId w:val="4"/>
        </w:num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网络拓扑图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IP配置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975" cy="1945640"/>
            <wp:effectExtent l="0" t="0" r="9525" b="10160"/>
            <wp:docPr id="9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t xml:space="preserve">动态路由 </w:t>
      </w:r>
      <w:r>
        <w:fldChar w:fldCharType="begin"/>
      </w:r>
      <w:r>
        <w:instrText xml:space="preserve"> SEQ 动态路由 \* ARABIC </w:instrText>
      </w:r>
      <w:r>
        <w:fldChar w:fldCharType="separate"/>
      </w:r>
      <w:r>
        <w:t>1</w:t>
      </w:r>
      <w:r>
        <w:fldChar w:fldCharType="end"/>
      </w:r>
      <w:bookmarkStart w:id="60" w:name="_Toc29766"/>
      <w:r>
        <w:rPr>
          <w:rFonts w:hint="eastAsia"/>
          <w:lang w:eastAsia="zh-CN"/>
        </w:rPr>
        <w:t>拓补图</w:t>
      </w:r>
      <w:bookmarkEnd w:id="6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配置RIP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配置各个路由器rip设置为其接口的IP</w:t>
      </w:r>
    </w:p>
    <w:p>
      <w:pPr>
        <w:numPr>
          <w:ilvl w:val="0"/>
          <w:numId w:val="4"/>
        </w:num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测试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PC0-&gt;PC1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4387850" cy="1981200"/>
            <wp:effectExtent l="0" t="0" r="6350" b="0"/>
            <wp:docPr id="9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PC1-&gt;PC0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02200" cy="2660650"/>
            <wp:effectExtent l="0" t="0" r="0" b="6350"/>
            <wp:docPr id="9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t xml:space="preserve">动态路由 </w:t>
      </w:r>
      <w:r>
        <w:fldChar w:fldCharType="begin"/>
      </w:r>
      <w:r>
        <w:instrText xml:space="preserve"> SEQ 动态路由 \* ARABIC </w:instrText>
      </w:r>
      <w:r>
        <w:fldChar w:fldCharType="separate"/>
      </w:r>
      <w:r>
        <w:t>2</w:t>
      </w:r>
      <w:r>
        <w:fldChar w:fldCharType="end"/>
      </w:r>
      <w:bookmarkStart w:id="61" w:name="_Toc11489"/>
      <w:r>
        <w:rPr>
          <w:rFonts w:hint="eastAsia"/>
          <w:lang w:eastAsia="zh-CN"/>
        </w:rPr>
        <w:t>测试</w:t>
      </w:r>
      <w:bookmarkEnd w:id="61"/>
    </w:p>
    <w:p>
      <w:pPr>
        <w:numPr>
          <w:ilvl w:val="0"/>
          <w:numId w:val="4"/>
        </w:numPr>
        <w:rPr>
          <w:rFonts w:hint="default"/>
          <w:b/>
          <w:bCs/>
          <w:sz w:val="28"/>
          <w:szCs w:val="36"/>
          <w:lang w:val="en-US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分析RIP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3400" cy="4324350"/>
            <wp:effectExtent l="0" t="0" r="0" b="6350"/>
            <wp:docPr id="9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t xml:space="preserve">动态路由 </w:t>
      </w:r>
      <w:r>
        <w:fldChar w:fldCharType="begin"/>
      </w:r>
      <w:r>
        <w:instrText xml:space="preserve"> SEQ 动态路由 \* ARABIC </w:instrText>
      </w:r>
      <w:r>
        <w:fldChar w:fldCharType="separate"/>
      </w:r>
      <w:r>
        <w:t>3</w:t>
      </w:r>
      <w:r>
        <w:fldChar w:fldCharType="end"/>
      </w:r>
      <w:bookmarkStart w:id="62" w:name="_Toc10106"/>
      <w:r>
        <w:rPr>
          <w:rFonts w:hint="eastAsia"/>
          <w:lang w:eastAsia="zh-CN"/>
        </w:rPr>
        <w:t>rip分析</w:t>
      </w:r>
      <w:bookmarkEnd w:id="6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选取router6，观察它的路由表，使用show ip route rip命令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可以看到，如果想要发到192.168.2.0会到192.168.9.1这个下一跳，即更短的那条路径。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63" w:name="_2.2.4网络集成设计"/>
      <w:r>
        <w:rPr>
          <w:rFonts w:hint="eastAsia"/>
        </w:rPr>
        <w:t>2.2.</w:t>
      </w:r>
      <w:r>
        <w:rPr>
          <w:rFonts w:hint="eastAsia"/>
          <w:lang w:val="en-US" w:eastAsia="zh-CN"/>
        </w:rPr>
        <w:t>4</w:t>
      </w:r>
      <w:bookmarkEnd w:id="59"/>
      <w:r>
        <w:rPr>
          <w:rFonts w:hint="eastAsia"/>
          <w:lang w:val="en-US" w:eastAsia="zh-CN"/>
        </w:rPr>
        <w:t>网络集成设计</w:t>
      </w:r>
    </w:p>
    <w:bookmarkEnd w:id="63"/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(1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网络拓扑图</w:t>
      </w:r>
    </w:p>
    <w:p/>
    <w:p>
      <w:r>
        <w:rPr>
          <w:rFonts w:hint="eastAsia"/>
        </w:rPr>
        <w:t xml:space="preserve"> </w:t>
      </w:r>
      <w:r>
        <w:t xml:space="preserve"> </w:t>
      </w:r>
    </w:p>
    <w:p>
      <w:r>
        <w:drawing>
          <wp:inline distT="0" distB="0" distL="114300" distR="114300">
            <wp:extent cx="5272405" cy="2657475"/>
            <wp:effectExtent l="0" t="0" r="1079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网络集成 </w:t>
      </w:r>
      <w:r>
        <w:fldChar w:fldCharType="begin"/>
      </w:r>
      <w:r>
        <w:instrText xml:space="preserve"> SEQ 网络集成 \* ARABIC </w:instrText>
      </w:r>
      <w:r>
        <w:fldChar w:fldCharType="separate"/>
      </w:r>
      <w:r>
        <w:t>1</w:t>
      </w:r>
      <w:r>
        <w:fldChar w:fldCharType="end"/>
      </w:r>
      <w:bookmarkStart w:id="64" w:name="_Toc24013"/>
      <w:r>
        <w:rPr>
          <w:rFonts w:hint="eastAsia"/>
          <w:lang w:eastAsia="zh-CN"/>
        </w:rPr>
        <w:t>拓补图</w:t>
      </w:r>
      <w:bookmarkEnd w:id="64"/>
    </w:p>
    <w:p/>
    <w:p/>
    <w:p/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(2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简单介绍</w:t>
      </w:r>
    </w:p>
    <w:p>
      <w:pPr>
        <w:ind w:firstLine="552"/>
        <w:rPr>
          <w:sz w:val="28"/>
          <w:szCs w:val="36"/>
        </w:rPr>
      </w:pPr>
      <w:r>
        <w:rPr>
          <w:rFonts w:hint="eastAsia"/>
          <w:sz w:val="28"/>
          <w:szCs w:val="36"/>
        </w:rPr>
        <w:t>利用PC，二层交换机，三层交换机，路由器，服务器，等设备设计小型企业网络，目前主要完成设计的是企业内局域网</w:t>
      </w:r>
      <w:r>
        <w:rPr>
          <w:rFonts w:hint="eastAsia"/>
          <w:sz w:val="28"/>
          <w:szCs w:val="36"/>
          <w:lang w:eastAsia="zh-CN"/>
        </w:rPr>
        <w:t>。</w:t>
      </w:r>
      <w:r>
        <w:rPr>
          <w:rFonts w:hint="eastAsia"/>
          <w:sz w:val="28"/>
          <w:szCs w:val="36"/>
        </w:rPr>
        <w:t>通过模拟现实场景中企业用户的上网需求。为企业划分</w:t>
      </w:r>
      <w:r>
        <w:rPr>
          <w:rFonts w:hint="eastAsia"/>
          <w:sz w:val="28"/>
          <w:szCs w:val="36"/>
          <w:lang w:val="en-US" w:eastAsia="zh-CN"/>
        </w:rPr>
        <w:t>销售部、市场部、研发部、生产部</w:t>
      </w:r>
      <w:r>
        <w:rPr>
          <w:rFonts w:hint="eastAsia"/>
          <w:sz w:val="28"/>
          <w:szCs w:val="36"/>
        </w:rPr>
        <w:t>，用于满足各部门间的通信需求。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(3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主要实现的功能</w:t>
      </w:r>
    </w:p>
    <w:p>
      <w:pPr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</w:rPr>
        <w:t xml:space="preserve"> </w:t>
      </w:r>
      <w:r>
        <w:rPr>
          <w:b/>
          <w:bCs/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1、根据部门划分</w:t>
      </w:r>
      <w:r>
        <w:rPr>
          <w:rFonts w:hint="eastAsia"/>
          <w:sz w:val="28"/>
          <w:szCs w:val="36"/>
          <w:lang w:val="en-US" w:eastAsia="zh-CN"/>
        </w:rPr>
        <w:t>网段，其中生产部和研发部在一个网段中的两个vlan</w:t>
      </w:r>
      <w:r>
        <w:rPr>
          <w:rFonts w:hint="eastAsia"/>
          <w:sz w:val="28"/>
          <w:szCs w:val="36"/>
        </w:rPr>
        <w:t xml:space="preserve"> </w:t>
      </w:r>
      <w:r>
        <w:rPr>
          <w:rFonts w:hint="eastAsia"/>
          <w:sz w:val="28"/>
          <w:szCs w:val="36"/>
          <w:lang w:eastAsia="zh-CN"/>
        </w:rPr>
        <w:t>，</w:t>
      </w:r>
      <w:r>
        <w:rPr>
          <w:rFonts w:hint="eastAsia"/>
          <w:sz w:val="28"/>
          <w:szCs w:val="36"/>
          <w:lang w:val="en-US" w:eastAsia="zh-CN"/>
        </w:rPr>
        <w:t>根据rip实现内部互联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2、利用三层交换机通过单臂路由的模式实现不同两个部门间PC的相互通信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3、nat地址转换与外网单向联通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4、DNS域名解析服务器部署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 xml:space="preserve"> 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(4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ip地址划分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名称</w:t>
            </w:r>
          </w:p>
        </w:tc>
        <w:tc>
          <w:tcPr>
            <w:tcW w:w="2130" w:type="dxa"/>
          </w:tcPr>
          <w:p>
            <w:pPr>
              <w:rPr>
                <w:b/>
                <w:bCs/>
                <w:sz w:val="28"/>
                <w:szCs w:val="36"/>
              </w:rPr>
            </w:pPr>
            <w:r>
              <w:rPr>
                <w:b/>
                <w:bCs/>
                <w:sz w:val="28"/>
                <w:szCs w:val="36"/>
              </w:rPr>
              <w:t>I</w:t>
            </w:r>
            <w:r>
              <w:rPr>
                <w:rFonts w:hint="eastAsia"/>
                <w:b/>
                <w:bCs/>
                <w:sz w:val="28"/>
                <w:szCs w:val="36"/>
              </w:rPr>
              <w:t>p网段</w:t>
            </w:r>
          </w:p>
        </w:tc>
        <w:tc>
          <w:tcPr>
            <w:tcW w:w="2131" w:type="dxa"/>
          </w:tcPr>
          <w:p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默认网关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销售部</w:t>
            </w:r>
          </w:p>
        </w:tc>
        <w:tc>
          <w:tcPr>
            <w:tcW w:w="2130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192.168.4.0</w:t>
            </w:r>
          </w:p>
        </w:tc>
        <w:tc>
          <w:tcPr>
            <w:tcW w:w="2131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192.168.4.1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研发部</w:t>
            </w:r>
          </w:p>
        </w:tc>
        <w:tc>
          <w:tcPr>
            <w:tcW w:w="2130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192.168.10.0</w:t>
            </w:r>
          </w:p>
        </w:tc>
        <w:tc>
          <w:tcPr>
            <w:tcW w:w="2131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192.168.10.254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生产部</w:t>
            </w:r>
          </w:p>
        </w:tc>
        <w:tc>
          <w:tcPr>
            <w:tcW w:w="2130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192.168.20.4</w:t>
            </w:r>
          </w:p>
        </w:tc>
        <w:tc>
          <w:tcPr>
            <w:tcW w:w="2131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192.168.20.254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市场部</w:t>
            </w:r>
          </w:p>
        </w:tc>
        <w:tc>
          <w:tcPr>
            <w:tcW w:w="2130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192.168.6.0</w:t>
            </w:r>
          </w:p>
        </w:tc>
        <w:tc>
          <w:tcPr>
            <w:tcW w:w="2131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192.168.6.1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外网</w:t>
            </w:r>
          </w:p>
        </w:tc>
        <w:tc>
          <w:tcPr>
            <w:tcW w:w="2130" w:type="dxa"/>
          </w:tcPr>
          <w:p>
            <w:pPr>
              <w:rPr>
                <w:b/>
                <w:bCs/>
                <w:sz w:val="28"/>
                <w:szCs w:val="36"/>
              </w:rPr>
            </w:pPr>
          </w:p>
        </w:tc>
        <w:tc>
          <w:tcPr>
            <w:tcW w:w="2131" w:type="dxa"/>
          </w:tcPr>
          <w:p>
            <w:pPr>
              <w:rPr>
                <w:b/>
                <w:bCs/>
                <w:sz w:val="28"/>
                <w:szCs w:val="3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b/>
                <w:bCs/>
                <w:sz w:val="28"/>
                <w:szCs w:val="36"/>
              </w:rPr>
            </w:pPr>
          </w:p>
        </w:tc>
        <w:tc>
          <w:tcPr>
            <w:tcW w:w="2130" w:type="dxa"/>
          </w:tcPr>
          <w:p>
            <w:pPr>
              <w:rPr>
                <w:b/>
                <w:bCs/>
                <w:sz w:val="28"/>
                <w:szCs w:val="36"/>
              </w:rPr>
            </w:pPr>
          </w:p>
        </w:tc>
        <w:tc>
          <w:tcPr>
            <w:tcW w:w="2131" w:type="dxa"/>
          </w:tcPr>
          <w:p>
            <w:pPr>
              <w:rPr>
                <w:b/>
                <w:bCs/>
                <w:sz w:val="28"/>
                <w:szCs w:val="36"/>
              </w:rPr>
            </w:pPr>
          </w:p>
        </w:tc>
      </w:tr>
    </w:tbl>
    <w:p>
      <w:pPr>
        <w:pStyle w:val="10"/>
        <w:rPr>
          <w:rFonts w:hint="eastAsia" w:eastAsia="宋体"/>
          <w:lang w:eastAsia="zh-CN"/>
        </w:rPr>
      </w:pPr>
      <w:r>
        <w:t xml:space="preserve">网络集成 </w:t>
      </w:r>
      <w:r>
        <w:fldChar w:fldCharType="begin"/>
      </w:r>
      <w:r>
        <w:instrText xml:space="preserve"> SEQ 网络集成 \* ARABIC </w:instrText>
      </w:r>
      <w:r>
        <w:fldChar w:fldCharType="separate"/>
      </w:r>
      <w:r>
        <w:t>2</w:t>
      </w:r>
      <w:r>
        <w:fldChar w:fldCharType="end"/>
      </w:r>
      <w:bookmarkStart w:id="65" w:name="_Toc31087"/>
      <w:r>
        <w:rPr>
          <w:rFonts w:hint="eastAsia"/>
          <w:lang w:eastAsia="zh-CN"/>
        </w:rPr>
        <w:t>ip地址划分</w:t>
      </w:r>
      <w:bookmarkEnd w:id="65"/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(5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  <w:lang w:val="en-US" w:eastAsia="zh-CN"/>
        </w:rPr>
        <w:t>三层交换机vlan联通</w:t>
      </w:r>
      <w:r>
        <w:rPr>
          <w:rFonts w:hint="eastAsia"/>
          <w:b/>
          <w:bCs/>
          <w:sz w:val="28"/>
          <w:szCs w:val="36"/>
        </w:rPr>
        <w:t>实现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创建vlan10、20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配置（no switchport）vlan10的ip作为默认网关192.168.10.254，vlan20的ip作为默认网关192.168.20.254</w:t>
      </w:r>
    </w:p>
    <w:p>
      <w:r>
        <w:drawing>
          <wp:inline distT="0" distB="0" distL="114300" distR="114300">
            <wp:extent cx="5268595" cy="3154680"/>
            <wp:effectExtent l="0" t="0" r="1905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网络集成 </w:t>
      </w:r>
      <w:r>
        <w:fldChar w:fldCharType="begin"/>
      </w:r>
      <w:r>
        <w:instrText xml:space="preserve"> SEQ 网络集成 \* ARABIC </w:instrText>
      </w:r>
      <w:r>
        <w:fldChar w:fldCharType="separate"/>
      </w:r>
      <w:r>
        <w:t>3</w:t>
      </w:r>
      <w:r>
        <w:fldChar w:fldCharType="end"/>
      </w:r>
      <w:bookmarkStart w:id="66" w:name="_Toc3715"/>
      <w:r>
        <w:rPr>
          <w:rFonts w:hint="eastAsia"/>
          <w:lang w:eastAsia="zh-CN"/>
        </w:rPr>
        <w:t>三层交换机</w:t>
      </w:r>
      <w:bookmarkEnd w:id="6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把三层交换机的f0/3口打开（no switchport），添加ip192.168.5.2。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将三层交换机f0/1和f0/2的口打开trunk模式。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将二层交换机添加vlan10和vlan20并且将f0/2打开trunk模式，f0/1打开access模式。</w:t>
      </w:r>
    </w:p>
    <w:p>
      <w:pPr>
        <w:rPr>
          <w:rFonts w:hint="default"/>
          <w:lang w:val="en-US" w:eastAsia="zh-CN"/>
        </w:rPr>
      </w:pP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(6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通过</w:t>
      </w:r>
      <w:r>
        <w:rPr>
          <w:rFonts w:hint="eastAsia"/>
          <w:b/>
          <w:bCs/>
          <w:sz w:val="28"/>
          <w:szCs w:val="36"/>
          <w:lang w:val="en-US" w:eastAsia="zh-CN"/>
        </w:rPr>
        <w:t>rip</w:t>
      </w:r>
      <w:r>
        <w:rPr>
          <w:rFonts w:hint="eastAsia"/>
          <w:b/>
          <w:bCs/>
          <w:sz w:val="28"/>
          <w:szCs w:val="36"/>
        </w:rPr>
        <w:t>实现企业网内互通</w:t>
      </w:r>
    </w:p>
    <w:p>
      <w:pPr>
        <w:ind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将三个核心路由器以及三层交换机添加自己所链接的网段，完成rip。</w:t>
      </w:r>
    </w:p>
    <w:p>
      <w:pPr>
        <w:ind w:firstLine="420" w:firstLineChars="200"/>
      </w:pPr>
      <w:r>
        <w:drawing>
          <wp:inline distT="0" distB="0" distL="114300" distR="114300">
            <wp:extent cx="5269230" cy="3841115"/>
            <wp:effectExtent l="0" t="0" r="1270" b="698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00" w:firstLineChars="200"/>
        <w:rPr>
          <w:rFonts w:hint="eastAsia" w:eastAsiaTheme="minorEastAsia"/>
          <w:lang w:eastAsia="zh-CN"/>
        </w:rPr>
      </w:pPr>
      <w:r>
        <w:t xml:space="preserve">网络集成 </w:t>
      </w:r>
      <w:r>
        <w:fldChar w:fldCharType="begin"/>
      </w:r>
      <w:r>
        <w:instrText xml:space="preserve"> SEQ 网络集成 \* ARABIC </w:instrText>
      </w:r>
      <w:r>
        <w:fldChar w:fldCharType="separate"/>
      </w:r>
      <w:r>
        <w:t>4</w:t>
      </w:r>
      <w:r>
        <w:fldChar w:fldCharType="end"/>
      </w:r>
      <w:bookmarkStart w:id="67" w:name="_Toc11814"/>
      <w:r>
        <w:rPr>
          <w:rFonts w:hint="eastAsia"/>
          <w:lang w:eastAsia="zh-CN"/>
        </w:rPr>
        <w:t>rip配置</w:t>
      </w:r>
      <w:bookmarkEnd w:id="67"/>
    </w:p>
    <w:p>
      <w:pPr>
        <w:ind w:firstLine="420" w:firstLineChars="200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362450" cy="2038350"/>
            <wp:effectExtent l="0" t="0" r="6350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9450" cy="2463800"/>
            <wp:effectExtent l="0" t="0" r="635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sz w:val="28"/>
          <w:szCs w:val="36"/>
        </w:rPr>
      </w:pPr>
    </w:p>
    <w:p>
      <w:pPr>
        <w:numPr>
          <w:ilvl w:val="0"/>
          <w:numId w:val="5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添加NAT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25750" cy="1377950"/>
            <wp:effectExtent l="0" t="0" r="6350" b="635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将f0/0，s0/0/0，s0/0/1设置为inside，s0/2/0设置为outside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添加映射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29100" cy="1517650"/>
            <wp:effectExtent l="0" t="0" r="0" b="635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t xml:space="preserve">网络集成 </w:t>
      </w:r>
      <w:r>
        <w:fldChar w:fldCharType="begin"/>
      </w:r>
      <w:r>
        <w:instrText xml:space="preserve"> SEQ 网络集成 \* ARABIC </w:instrText>
      </w:r>
      <w:r>
        <w:fldChar w:fldCharType="separate"/>
      </w:r>
      <w:r>
        <w:t>5</w:t>
      </w:r>
      <w:r>
        <w:fldChar w:fldCharType="end"/>
      </w:r>
      <w:bookmarkStart w:id="68" w:name="_Toc12992"/>
      <w:r>
        <w:rPr>
          <w:rFonts w:hint="eastAsia"/>
          <w:lang w:eastAsia="zh-CN"/>
        </w:rPr>
        <w:t>NAT配置</w:t>
      </w:r>
      <w:bookmarkEnd w:id="6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内网所有路由器配置静态路由，network 222.0.2.0，以及相应的下一跳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t>例如</w:t>
      </w:r>
      <w:r>
        <w:drawing>
          <wp:inline distT="0" distB="0" distL="114300" distR="114300">
            <wp:extent cx="4597400" cy="2673350"/>
            <wp:effectExtent l="0" t="0" r="0" b="6350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测试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</w:rPr>
        <w:t xml:space="preserve"> </w:t>
      </w:r>
      <w:r>
        <w:rPr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  <w:lang w:val="en-US" w:eastAsia="zh-CN"/>
        </w:rPr>
        <w:t>PC0-&gt;PC1</w:t>
      </w:r>
    </w:p>
    <w:p>
      <w:r>
        <w:drawing>
          <wp:inline distT="0" distB="0" distL="114300" distR="114300">
            <wp:extent cx="5273675" cy="4511675"/>
            <wp:effectExtent l="0" t="0" r="9525" b="952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PC0-&gt;外网服务器使用DNS服务</w:t>
      </w:r>
    </w:p>
    <w:p>
      <w:r>
        <w:drawing>
          <wp:inline distT="0" distB="0" distL="114300" distR="114300">
            <wp:extent cx="5273675" cy="4485640"/>
            <wp:effectExtent l="0" t="0" r="9525" b="10160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外网PC-&gt;内网PC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567555"/>
            <wp:effectExtent l="0" t="0" r="635" b="4445"/>
            <wp:docPr id="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rPr>
          <w:rStyle w:val="31"/>
          <w:rFonts w:hint="default"/>
          <w:lang w:val="en-US" w:eastAsia="zh-CN"/>
        </w:rPr>
      </w:pPr>
      <w:r>
        <w:rPr>
          <w:rFonts w:hint="eastAsia" w:hAnsi="宋体"/>
          <w:color w:val="000000"/>
          <w:sz w:val="22"/>
          <w:lang w:val="en-US" w:eastAsia="zh-CN"/>
        </w:rPr>
        <w:t xml:space="preserve"> </w:t>
      </w:r>
    </w:p>
    <w:p>
      <w:pPr>
        <w:pStyle w:val="2"/>
        <w:bidi w:val="0"/>
        <w:rPr>
          <w:rFonts w:hint="eastAsia"/>
        </w:rPr>
      </w:pPr>
      <w:bookmarkStart w:id="69" w:name="_Toc31571"/>
      <w:bookmarkStart w:id="70" w:name="_2.3网络编程"/>
      <w:r>
        <w:rPr>
          <w:rFonts w:hint="eastAsia"/>
        </w:rPr>
        <w:t>2.3网络编程</w:t>
      </w:r>
      <w:bookmarkEnd w:id="69"/>
    </w:p>
    <w:bookmarkEnd w:id="70"/>
    <w:p>
      <w:pPr>
        <w:pStyle w:val="3"/>
        <w:bidi w:val="0"/>
        <w:rPr>
          <w:rFonts w:hint="default" w:eastAsiaTheme="majorEastAsia"/>
          <w:lang w:val="en-US" w:eastAsia="zh-CN"/>
        </w:rPr>
      </w:pPr>
      <w:bookmarkStart w:id="71" w:name="_Toc123123386"/>
      <w:bookmarkStart w:id="72" w:name="_2.3.1 设计思想"/>
      <w:r>
        <w:rPr>
          <w:rFonts w:hint="eastAsia"/>
        </w:rPr>
        <w:t>2.3.1</w:t>
      </w:r>
      <w:r>
        <w:t xml:space="preserve"> </w:t>
      </w:r>
      <w:bookmarkEnd w:id="71"/>
      <w:r>
        <w:rPr>
          <w:rFonts w:hint="eastAsia"/>
          <w:lang w:val="en-US" w:eastAsia="zh-CN"/>
        </w:rPr>
        <w:t>开发环境及关键配置</w:t>
      </w:r>
    </w:p>
    <w:bookmarkEnd w:id="72"/>
    <w:p>
      <w:pPr>
        <w:ind w:firstLine="420" w:firstLineChars="200"/>
      </w:pPr>
      <w:r>
        <w:rPr>
          <w:rFonts w:hint="eastAsia"/>
        </w:rPr>
        <w:t>利用java实现，安装winpcap和配置Jpcap.jar库文件，从管理员权限运行，利用jpcap的getdevicelist查看网卡列表，并通过opendevice函数绑定网卡，利用getpacket函数抓包，同时为了输出ip对ippacket进行4的锁定，接着对ippacket类型的各种属性进行输出，便能得到版本号、总长度、标志位、片偏移、协议、源地址和目的地址等内容。</w:t>
      </w:r>
    </w:p>
    <w:p>
      <w:pPr>
        <w:rPr>
          <w:rFonts w:hint="eastAsia"/>
        </w:rPr>
      </w:pPr>
    </w:p>
    <w:p>
      <w:r>
        <w:rPr>
          <w:rFonts w:hint="eastAsia"/>
        </w:rPr>
        <w:t>通讯程序编程语言：Java 编程软件:</w:t>
      </w:r>
      <w:r>
        <w:t xml:space="preserve"> </w:t>
      </w:r>
      <w:r>
        <w:rPr>
          <w:rFonts w:hint="eastAsia"/>
        </w:rPr>
        <w:t>idea</w:t>
      </w:r>
    </w:p>
    <w:p>
      <w:r>
        <w:rPr>
          <w:rFonts w:hint="eastAsia"/>
        </w:rPr>
        <w:t>抓包工具：</w:t>
      </w:r>
      <w:r>
        <w:t>wincap</w:t>
      </w:r>
    </w:p>
    <w:p/>
    <w:p>
      <w:pPr>
        <w:pStyle w:val="3"/>
        <w:rPr>
          <w:rFonts w:hint="default" w:eastAsiaTheme="majorEastAsia"/>
          <w:lang w:val="en-US" w:eastAsia="zh-CN"/>
        </w:rPr>
      </w:pPr>
      <w:bookmarkStart w:id="73" w:name="_Toc123123388"/>
      <w:bookmarkStart w:id="74" w:name="_2.3.3 主要函数"/>
      <w:r>
        <w:rPr>
          <w:rFonts w:hint="eastAsia"/>
        </w:rPr>
        <w:t>2.3.</w:t>
      </w:r>
      <w:r>
        <w:rPr>
          <w:rFonts w:hint="eastAsia"/>
          <w:lang w:val="en-US" w:eastAsia="zh-CN"/>
        </w:rPr>
        <w:t>2</w:t>
      </w:r>
      <w:r>
        <w:t xml:space="preserve"> </w:t>
      </w:r>
      <w:bookmarkEnd w:id="73"/>
      <w:r>
        <w:rPr>
          <w:rFonts w:hint="eastAsia"/>
          <w:lang w:val="en-US" w:eastAsia="zh-CN"/>
        </w:rPr>
        <w:t>设计思路</w:t>
      </w:r>
    </w:p>
    <w:bookmarkEnd w:id="74"/>
    <w:p>
      <w:r>
        <w:rPr>
          <w:rFonts w:hint="eastAsia"/>
        </w:rPr>
        <w:t>用</w:t>
      </w:r>
      <w:r>
        <w:t>JpcapCaptor.getDeviceList()</w:t>
      </w:r>
      <w:r>
        <w:rPr>
          <w:rFonts w:hint="eastAsia"/>
        </w:rPr>
        <w:t>获取网卡列表，返回一个jpcap.NetworkInterface的数组</w:t>
      </w:r>
    </w:p>
    <w:p/>
    <w:p>
      <w:r>
        <w:rPr>
          <w:rFonts w:hint="eastAsia"/>
        </w:rPr>
        <w:t>对网卡调用JpcapCaptor.openDevice()，返回一个JpcapCaptor类的对象</w:t>
      </w:r>
    </w:p>
    <w:p/>
    <w:p>
      <w:pPr>
        <w:rPr>
          <w:rFonts w:hint="eastAsia"/>
        </w:rPr>
      </w:pPr>
      <w:r>
        <w:rPr>
          <w:rFonts w:hint="eastAsia"/>
        </w:rPr>
        <w:t>创建Packet类的对象用来接收抓到的包，利用</w:t>
      </w:r>
      <w:r>
        <w:t>jpcap.getPacket()</w:t>
      </w:r>
      <w:r>
        <w:rPr>
          <w:rFonts w:hint="eastAsia"/>
        </w:rPr>
        <w:t>函数</w:t>
      </w:r>
    </w:p>
    <w:p>
      <w:pPr>
        <w:pStyle w:val="3"/>
        <w:bidi w:val="0"/>
      </w:pPr>
      <w:bookmarkStart w:id="75" w:name="_2.3.3工作流程"/>
      <w:r>
        <w:rPr>
          <w:rFonts w:hint="eastAsia"/>
          <w:lang w:val="en-US" w:eastAsia="zh-CN"/>
        </w:rPr>
        <w:t>2.3.3工作流程</w:t>
      </w:r>
    </w:p>
    <w:bookmarkEnd w:id="75"/>
    <w:p>
      <w:r>
        <w:drawing>
          <wp:inline distT="0" distB="0" distL="0" distR="0">
            <wp:extent cx="4991100" cy="4099560"/>
            <wp:effectExtent l="0" t="0" r="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网络编程 </w:t>
      </w:r>
      <w:r>
        <w:fldChar w:fldCharType="begin"/>
      </w:r>
      <w:r>
        <w:instrText xml:space="preserve"> SEQ 网络编程 \* ARABIC </w:instrText>
      </w:r>
      <w:r>
        <w:fldChar w:fldCharType="separate"/>
      </w:r>
      <w:r>
        <w:t>1</w:t>
      </w:r>
      <w:r>
        <w:fldChar w:fldCharType="end"/>
      </w:r>
      <w:bookmarkStart w:id="76" w:name="_Toc18140"/>
      <w:r>
        <w:rPr>
          <w:rFonts w:hint="eastAsia"/>
          <w:lang w:eastAsia="zh-CN"/>
        </w:rPr>
        <w:t>流程图</w:t>
      </w:r>
      <w:bookmarkEnd w:id="76"/>
    </w:p>
    <w:p/>
    <w:p>
      <w:pPr>
        <w:pStyle w:val="3"/>
        <w:bidi w:val="0"/>
        <w:rPr>
          <w:rFonts w:hint="default" w:eastAsiaTheme="majorEastAsia"/>
          <w:lang w:val="en-US" w:eastAsia="zh-CN"/>
        </w:rPr>
      </w:pPr>
      <w:bookmarkStart w:id="77" w:name="_Toc123123391"/>
      <w:bookmarkStart w:id="78" w:name="_2.3.4 测试结果截图"/>
      <w:r>
        <w:rPr>
          <w:rFonts w:hint="eastAsia"/>
        </w:rPr>
        <w:t>2.3.</w:t>
      </w:r>
      <w:r>
        <w:rPr>
          <w:rFonts w:hint="eastAsia"/>
          <w:lang w:val="en-US" w:eastAsia="zh-CN"/>
        </w:rPr>
        <w:t>4</w:t>
      </w:r>
      <w:r>
        <w:t xml:space="preserve"> </w:t>
      </w:r>
      <w:r>
        <w:rPr>
          <w:rFonts w:hint="eastAsia"/>
          <w:lang w:val="en-US" w:eastAsia="zh-CN"/>
        </w:rPr>
        <w:t>运行</w:t>
      </w:r>
      <w:r>
        <w:rPr>
          <w:rFonts w:hint="eastAsia"/>
        </w:rPr>
        <w:t>截图</w:t>
      </w:r>
      <w:bookmarkEnd w:id="77"/>
      <w:r>
        <w:rPr>
          <w:rFonts w:hint="eastAsia"/>
          <w:lang w:val="en-US" w:eastAsia="zh-CN"/>
        </w:rPr>
        <w:t>及结果说明</w:t>
      </w:r>
    </w:p>
    <w:bookmarkEnd w:id="78"/>
    <w:p>
      <w:r>
        <w:drawing>
          <wp:inline distT="0" distB="0" distL="114300" distR="114300">
            <wp:extent cx="5273675" cy="2385695"/>
            <wp:effectExtent l="0" t="0" r="9525" b="1905"/>
            <wp:docPr id="7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网络编程 </w:t>
      </w:r>
      <w:r>
        <w:fldChar w:fldCharType="begin"/>
      </w:r>
      <w:r>
        <w:instrText xml:space="preserve"> SEQ 网络编程 \* ARABIC </w:instrText>
      </w:r>
      <w:r>
        <w:fldChar w:fldCharType="separate"/>
      </w:r>
      <w:r>
        <w:t>2</w:t>
      </w:r>
      <w:r>
        <w:fldChar w:fldCharType="end"/>
      </w:r>
      <w:bookmarkStart w:id="79" w:name="_Toc16811"/>
      <w:r>
        <w:rPr>
          <w:rFonts w:hint="eastAsia"/>
          <w:lang w:eastAsia="zh-CN"/>
        </w:rPr>
        <w:t>运行结果</w:t>
      </w:r>
      <w:bookmarkEnd w:id="79"/>
    </w:p>
    <w:p/>
    <w:p>
      <w:r>
        <w:rPr>
          <w:rFonts w:hint="eastAsia"/>
        </w:rPr>
        <w:t xml:space="preserve">首先是ip数据报的基本信息： </w:t>
      </w:r>
    </w:p>
    <w:p/>
    <w:p>
      <w:r>
        <w:rPr>
          <w:rFonts w:hint="eastAsia"/>
        </w:rPr>
        <w:t>版本号：占4位，IP协议版本号, IPv4此字段值为4, IPv6此字段值为6</w:t>
      </w:r>
    </w:p>
    <w:p/>
    <w:p>
      <w:r>
        <w:rPr>
          <w:rFonts w:hint="eastAsia"/>
        </w:rPr>
        <w:t>总长度：占16位，以字节为单位, 总长度包含IP的头部和数据部分, IP数据报</w:t>
      </w:r>
    </w:p>
    <w:p>
      <w:r>
        <w:rPr>
          <w:rFonts w:hint="eastAsia"/>
        </w:rPr>
        <w:t>最大长度为65535字节, 但是最大不要超过MTU的长度</w:t>
      </w:r>
    </w:p>
    <w:p/>
    <w:p>
      <w:r>
        <w:rPr>
          <w:rFonts w:hint="eastAsia"/>
        </w:rPr>
        <w:t>标识：占16位，唯一标识，一个数据报,可每发送一个数据报, 则该值加1, 如果数据报分片,则每个分片的标识都一样, 各个分片共享一。个标识号</w:t>
      </w:r>
    </w:p>
    <w:p/>
    <w:p>
      <w:r>
        <w:rPr>
          <w:rFonts w:hint="eastAsia"/>
        </w:rPr>
        <w:t>标志位：占3位，最高位为0；最低位MF=1（0），后面还有分片（最后一个报</w:t>
      </w:r>
    </w:p>
    <w:p>
      <w:r>
        <w:rPr>
          <w:rFonts w:hint="eastAsia"/>
        </w:rPr>
        <w:t>片）；DF=1（0），不能分片（可以分片）</w:t>
      </w:r>
    </w:p>
    <w:p/>
    <w:p>
      <w:r>
        <w:rPr>
          <w:rFonts w:hint="eastAsia"/>
        </w:rPr>
        <w:t>片偏移：占13位，用以指出该分段的第一个数据字节在原始数据报中的偏移位</w:t>
      </w:r>
    </w:p>
    <w:p>
      <w:r>
        <w:rPr>
          <w:rFonts w:hint="eastAsia"/>
        </w:rPr>
        <w:t>置(以8字节为单位),IP分片后每一个分组都具有自己的首部, 而且标志位相同,</w:t>
      </w:r>
    </w:p>
    <w:p>
      <w:r>
        <w:rPr>
          <w:rFonts w:hint="eastAsia"/>
        </w:rPr>
        <w:t>但是片偏移值不同, 通过片偏移值接收端可以重新组装IP包</w:t>
      </w:r>
    </w:p>
    <w:p/>
    <w:p>
      <w:r>
        <w:rPr>
          <w:rFonts w:hint="eastAsia"/>
        </w:rPr>
        <w:t>协议类型：占8位，指明IP层上承载的是哪个高级协议, 在分用的过程中, 协议</w:t>
      </w:r>
    </w:p>
    <w:p>
      <w:r>
        <w:rPr>
          <w:rFonts w:hint="eastAsia"/>
        </w:rPr>
        <w:t>栈知道该交给上层的哪个协议处理, 如1为ICMP, 2为IGMP, 6为TCP, 17为UDP等.。</w:t>
      </w:r>
    </w:p>
    <w:p/>
    <w:p>
      <w:r>
        <w:rPr>
          <w:rFonts w:hint="eastAsia"/>
        </w:rPr>
        <w:t>源地址：32位，发送方IP地址</w:t>
      </w:r>
    </w:p>
    <w:p/>
    <w:p>
      <w:r>
        <w:rPr>
          <w:rFonts w:hint="eastAsia"/>
        </w:rPr>
        <w:t>目的地址：32位，接受方IP地址</w:t>
      </w:r>
    </w:p>
    <w:p/>
    <w:p>
      <w:pPr>
        <w:adjustRightInd w:val="0"/>
        <w:snapToGrid w:val="0"/>
        <w:spacing w:line="276" w:lineRule="auto"/>
        <w:ind w:firstLine="480"/>
        <w:rPr>
          <w:rFonts w:hAnsi="宋体"/>
          <w:color w:val="000000"/>
          <w:sz w:val="22"/>
        </w:rPr>
      </w:pPr>
    </w:p>
    <w:p>
      <w:pPr>
        <w:pStyle w:val="2"/>
        <w:numPr>
          <w:ilvl w:val="0"/>
          <w:numId w:val="1"/>
        </w:numPr>
        <w:bidi w:val="0"/>
      </w:pPr>
      <w:bookmarkStart w:id="80" w:name="_Toc28355"/>
      <w:r>
        <w:rPr>
          <w:rFonts w:hint="eastAsia"/>
        </w:rPr>
        <w:t>实验总结与心得体会</w:t>
      </w:r>
      <w:bookmarkEnd w:id="80"/>
    </w:p>
    <w:p>
      <w:pPr>
        <w:pStyle w:val="25"/>
        <w:numPr>
          <w:ilvl w:val="0"/>
          <w:numId w:val="0"/>
        </w:numPr>
        <w:spacing w:line="360" w:lineRule="auto"/>
        <w:ind w:leftChars="0" w:firstLine="420" w:firstLineChars="0"/>
        <w:outlineLvl w:val="0"/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</w:rPr>
        <w:t>通过实验的设计与执行，我深入理解了网络配置、VLAN设计和网络编程等关键概念。这次课程设计让我意识到理论知识与实践操作之间的重要联系，也增强了我解决实际网络问题的能力。</w:t>
      </w:r>
      <w:r>
        <w:rPr>
          <w:rFonts w:hint="eastAsia"/>
          <w:lang w:val="en-US" w:eastAsia="zh-CN"/>
        </w:rPr>
        <w:t>其中很多只根据教程无法完成，还是需要结合所学，根据实际网络结构进行分析和配置。</w:t>
      </w:r>
    </w:p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rFonts w:hint="eastAsia"/>
        <w:lang w:eastAsia="zh-CN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5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9j2DAsAgAAV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r2PYMC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5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E4FC8A"/>
    <w:multiLevelType w:val="singleLevel"/>
    <w:tmpl w:val="95E4FC8A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C489C444"/>
    <w:multiLevelType w:val="singleLevel"/>
    <w:tmpl w:val="C489C444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030D39B7"/>
    <w:multiLevelType w:val="multilevel"/>
    <w:tmpl w:val="030D39B7"/>
    <w:lvl w:ilvl="0" w:tentative="0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A32400"/>
    <w:multiLevelType w:val="singleLevel"/>
    <w:tmpl w:val="07A32400"/>
    <w:lvl w:ilvl="0" w:tentative="0">
      <w:start w:val="7"/>
      <w:numFmt w:val="decimal"/>
      <w:suff w:val="space"/>
      <w:lvlText w:val="(%1)"/>
      <w:lvlJc w:val="left"/>
    </w:lvl>
  </w:abstractNum>
  <w:abstractNum w:abstractNumId="4">
    <w:nsid w:val="3CF67871"/>
    <w:multiLevelType w:val="multilevel"/>
    <w:tmpl w:val="3CF67871"/>
    <w:lvl w:ilvl="0" w:tentative="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I0NjQyM2Y0ZTQ0ZjY5NTZmM2Q4Yzc2MTNkNDUyOTkifQ=="/>
  </w:docVars>
  <w:rsids>
    <w:rsidRoot w:val="425D2966"/>
    <w:rsid w:val="00065E72"/>
    <w:rsid w:val="00067796"/>
    <w:rsid w:val="000F167E"/>
    <w:rsid w:val="00114B07"/>
    <w:rsid w:val="00414405"/>
    <w:rsid w:val="00496BDC"/>
    <w:rsid w:val="00774363"/>
    <w:rsid w:val="007B7694"/>
    <w:rsid w:val="00820A47"/>
    <w:rsid w:val="00BB514D"/>
    <w:rsid w:val="00BC286E"/>
    <w:rsid w:val="00D43E69"/>
    <w:rsid w:val="00DA331C"/>
    <w:rsid w:val="00ED14CC"/>
    <w:rsid w:val="080E5975"/>
    <w:rsid w:val="0C193902"/>
    <w:rsid w:val="0C7067C1"/>
    <w:rsid w:val="0CA6060F"/>
    <w:rsid w:val="0CFC6FA0"/>
    <w:rsid w:val="0D147ED7"/>
    <w:rsid w:val="10186367"/>
    <w:rsid w:val="122C0360"/>
    <w:rsid w:val="125739E1"/>
    <w:rsid w:val="13427B7D"/>
    <w:rsid w:val="142B1697"/>
    <w:rsid w:val="14841E8E"/>
    <w:rsid w:val="18B37A8D"/>
    <w:rsid w:val="199D3E7B"/>
    <w:rsid w:val="1AD105B5"/>
    <w:rsid w:val="1B375D3E"/>
    <w:rsid w:val="1D522F70"/>
    <w:rsid w:val="20C57F9B"/>
    <w:rsid w:val="20D723E8"/>
    <w:rsid w:val="2179144A"/>
    <w:rsid w:val="21A8797C"/>
    <w:rsid w:val="21C0524D"/>
    <w:rsid w:val="23695DF9"/>
    <w:rsid w:val="24466489"/>
    <w:rsid w:val="256C464B"/>
    <w:rsid w:val="277819E9"/>
    <w:rsid w:val="285717B4"/>
    <w:rsid w:val="286F6894"/>
    <w:rsid w:val="288D01D3"/>
    <w:rsid w:val="28A64946"/>
    <w:rsid w:val="2A5C7150"/>
    <w:rsid w:val="2B7663F5"/>
    <w:rsid w:val="3051408F"/>
    <w:rsid w:val="320504BF"/>
    <w:rsid w:val="32380906"/>
    <w:rsid w:val="329F26D5"/>
    <w:rsid w:val="353545C4"/>
    <w:rsid w:val="35656A10"/>
    <w:rsid w:val="360A33CC"/>
    <w:rsid w:val="37496D28"/>
    <w:rsid w:val="379A5BFE"/>
    <w:rsid w:val="38267EBE"/>
    <w:rsid w:val="385F2C09"/>
    <w:rsid w:val="3A112980"/>
    <w:rsid w:val="3EAC69EC"/>
    <w:rsid w:val="3F8251A6"/>
    <w:rsid w:val="3FBF4E2E"/>
    <w:rsid w:val="40842FE6"/>
    <w:rsid w:val="41532801"/>
    <w:rsid w:val="41EC17DD"/>
    <w:rsid w:val="425D2966"/>
    <w:rsid w:val="4381050E"/>
    <w:rsid w:val="44733DE7"/>
    <w:rsid w:val="44966044"/>
    <w:rsid w:val="453A426C"/>
    <w:rsid w:val="45D8566A"/>
    <w:rsid w:val="47721F9E"/>
    <w:rsid w:val="490B1CA8"/>
    <w:rsid w:val="4A173F12"/>
    <w:rsid w:val="4A675550"/>
    <w:rsid w:val="4AE67AE3"/>
    <w:rsid w:val="4D824D0F"/>
    <w:rsid w:val="4FD25F56"/>
    <w:rsid w:val="4FF57980"/>
    <w:rsid w:val="50FA78FF"/>
    <w:rsid w:val="51DB16C0"/>
    <w:rsid w:val="54377AA2"/>
    <w:rsid w:val="54B112A7"/>
    <w:rsid w:val="55064515"/>
    <w:rsid w:val="55763D8B"/>
    <w:rsid w:val="5718096E"/>
    <w:rsid w:val="58E326B1"/>
    <w:rsid w:val="58FA506B"/>
    <w:rsid w:val="5AD77588"/>
    <w:rsid w:val="5B941646"/>
    <w:rsid w:val="5C2008EE"/>
    <w:rsid w:val="5C4709D5"/>
    <w:rsid w:val="5C8B1DA7"/>
    <w:rsid w:val="5DA16396"/>
    <w:rsid w:val="5F48606D"/>
    <w:rsid w:val="60104C18"/>
    <w:rsid w:val="614E1832"/>
    <w:rsid w:val="621719D8"/>
    <w:rsid w:val="62F8038E"/>
    <w:rsid w:val="63675CE1"/>
    <w:rsid w:val="63D24631"/>
    <w:rsid w:val="64C6285F"/>
    <w:rsid w:val="65C37C63"/>
    <w:rsid w:val="65C639A9"/>
    <w:rsid w:val="6B2D27B7"/>
    <w:rsid w:val="6D2F5B6C"/>
    <w:rsid w:val="6F96260A"/>
    <w:rsid w:val="7020259D"/>
    <w:rsid w:val="71E54033"/>
    <w:rsid w:val="73671F4E"/>
    <w:rsid w:val="73BF2A02"/>
    <w:rsid w:val="746A145F"/>
    <w:rsid w:val="74EA2E9C"/>
    <w:rsid w:val="762E406C"/>
    <w:rsid w:val="778910A7"/>
    <w:rsid w:val="77B04009"/>
    <w:rsid w:val="77D6156B"/>
    <w:rsid w:val="79764DDF"/>
    <w:rsid w:val="7A6A4FEB"/>
    <w:rsid w:val="7BD84EF5"/>
    <w:rsid w:val="7C0D3A29"/>
    <w:rsid w:val="7D1F1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unhideWhenUsed="0" w:uiPriority="0" w:semiHidden="0" w:name="toc 3"/>
    <w:lsdException w:qFormat="1" w:uiPriority="39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autoRedefine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autoRedefine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autoRedefine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autoRedefine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31"/>
    <w:autoRedefine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character" w:default="1" w:styleId="21">
    <w:name w:val="Default Paragraph Font"/>
    <w:autoRedefine/>
    <w:semiHidden/>
    <w:unhideWhenUsed/>
    <w:qFormat/>
    <w:uiPriority w:val="1"/>
  </w:style>
  <w:style w:type="table" w:default="1" w:styleId="1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1">
    <w:name w:val="footer"/>
    <w:basedOn w:val="1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autoRedefine/>
    <w:unhideWhenUsed/>
    <w:qFormat/>
    <w:uiPriority w:val="39"/>
    <w:pPr>
      <w:tabs>
        <w:tab w:val="left" w:pos="630"/>
        <w:tab w:val="right" w:leader="dot" w:pos="8296"/>
      </w:tabs>
      <w:spacing w:before="120" w:after="120" w:line="360" w:lineRule="auto"/>
      <w:jc w:val="left"/>
    </w:pPr>
    <w:rPr>
      <w:b/>
      <w:bCs/>
      <w:caps/>
      <w:sz w:val="20"/>
      <w:szCs w:val="20"/>
    </w:rPr>
  </w:style>
  <w:style w:type="paragraph" w:styleId="14">
    <w:name w:val="toc 4"/>
    <w:basedOn w:val="1"/>
    <w:next w:val="1"/>
    <w:autoRedefine/>
    <w:unhideWhenUsed/>
    <w:qFormat/>
    <w:uiPriority w:val="39"/>
    <w:pPr>
      <w:ind w:left="630"/>
      <w:jc w:val="left"/>
    </w:pPr>
    <w:rPr>
      <w:sz w:val="18"/>
      <w:szCs w:val="18"/>
    </w:rPr>
  </w:style>
  <w:style w:type="paragraph" w:styleId="15">
    <w:name w:val="Subtitle"/>
    <w:basedOn w:val="1"/>
    <w:next w:val="1"/>
    <w:autoRedefine/>
    <w:qFormat/>
    <w:uiPriority w:val="11"/>
    <w:pPr>
      <w:spacing w:before="240" w:after="60" w:line="312" w:lineRule="auto"/>
      <w:jc w:val="center"/>
      <w:outlineLvl w:val="1"/>
    </w:pPr>
    <w:rPr>
      <w:rFonts w:ascii="Cambria" w:hAnsi="Cambria" w:eastAsia="宋体" w:cs="Times New Roman"/>
      <w:b/>
      <w:bCs/>
      <w:kern w:val="28"/>
      <w:sz w:val="32"/>
      <w:szCs w:val="32"/>
    </w:rPr>
  </w:style>
  <w:style w:type="paragraph" w:styleId="16">
    <w:name w:val="table of figures"/>
    <w:basedOn w:val="1"/>
    <w:next w:val="1"/>
    <w:uiPriority w:val="0"/>
    <w:pPr>
      <w:ind w:leftChars="200" w:hanging="200" w:hangingChars="200"/>
    </w:pPr>
  </w:style>
  <w:style w:type="paragraph" w:styleId="17">
    <w:name w:val="toc 2"/>
    <w:basedOn w:val="1"/>
    <w:next w:val="1"/>
    <w:autoRedefine/>
    <w:unhideWhenUsed/>
    <w:qFormat/>
    <w:uiPriority w:val="39"/>
    <w:pPr>
      <w:ind w:left="210"/>
      <w:jc w:val="left"/>
    </w:pPr>
    <w:rPr>
      <w:smallCaps/>
      <w:sz w:val="20"/>
      <w:szCs w:val="20"/>
    </w:rPr>
  </w:style>
  <w:style w:type="paragraph" w:styleId="18">
    <w:name w:val="Normal (Web)"/>
    <w:basedOn w:val="1"/>
    <w:autoRedefine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table" w:styleId="20">
    <w:name w:val="Table Grid"/>
    <w:basedOn w:val="19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autoRedefine/>
    <w:qFormat/>
    <w:uiPriority w:val="22"/>
    <w:rPr>
      <w:b/>
      <w:bCs/>
    </w:rPr>
  </w:style>
  <w:style w:type="character" w:styleId="23">
    <w:name w:val="page number"/>
    <w:basedOn w:val="21"/>
    <w:autoRedefine/>
    <w:qFormat/>
    <w:uiPriority w:val="0"/>
  </w:style>
  <w:style w:type="character" w:styleId="24">
    <w:name w:val="Hyperlink"/>
    <w:basedOn w:val="21"/>
    <w:autoRedefine/>
    <w:qFormat/>
    <w:uiPriority w:val="99"/>
    <w:rPr>
      <w:color w:val="0000FF"/>
      <w:u w:val="single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character" w:customStyle="1" w:styleId="26">
    <w:name w:val="标题 2 字符"/>
    <w:basedOn w:val="21"/>
    <w:link w:val="3"/>
    <w:autoRedefine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27">
    <w:name w:val="标题 3 字符"/>
    <w:basedOn w:val="21"/>
    <w:link w:val="4"/>
    <w:autoRedefine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character" w:customStyle="1" w:styleId="28">
    <w:name w:val="标题 4 字符"/>
    <w:basedOn w:val="21"/>
    <w:link w:val="5"/>
    <w:autoRedefine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9">
    <w:name w:val="标题 5 字符"/>
    <w:basedOn w:val="21"/>
    <w:link w:val="6"/>
    <w:autoRedefine/>
    <w:qFormat/>
    <w:uiPriority w:val="0"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character" w:customStyle="1" w:styleId="30">
    <w:name w:val="标题 6 字符"/>
    <w:basedOn w:val="21"/>
    <w:link w:val="7"/>
    <w:autoRedefine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31">
    <w:name w:val="标题 7 字符"/>
    <w:basedOn w:val="21"/>
    <w:link w:val="8"/>
    <w:autoRedefine/>
    <w:qFormat/>
    <w:uiPriority w:val="0"/>
    <w:rPr>
      <w:rFonts w:asciiTheme="minorHAnsi" w:hAnsiTheme="minorHAnsi" w:eastAsiaTheme="minorEastAsia" w:cstheme="minorBidi"/>
      <w:b/>
      <w:bCs/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1483</Words>
  <Characters>1720</Characters>
  <Lines>17</Lines>
  <Paragraphs>5</Paragraphs>
  <TotalTime>1</TotalTime>
  <ScaleCrop>false</ScaleCrop>
  <LinksUpToDate>false</LinksUpToDate>
  <CharactersWithSpaces>1934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2022-10-21T05:34:00Z</dcterms:created>
  <dc:creator>摇清碎影</dc:creator>
  <cp:lastModifiedBy>吴文韬</cp:lastModifiedBy>
  <dcterms:modified xsi:type="dcterms:W3CDTF">2024-01-13T08:22:16Z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1463144F0E7440C8A1E1231A70D73176</vt:lpwstr>
  </property>
</Properties>
</file>