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410" w:rsidRPr="00C66410" w:rsidRDefault="00C66410" w:rsidP="00C66410">
      <w:pPr>
        <w:widowControl/>
        <w:jc w:val="left"/>
        <w:outlineLvl w:val="1"/>
        <w:rPr>
          <w:rFonts w:ascii="Arial" w:eastAsia="宋体" w:hAnsi="Arial" w:cs="Arial"/>
          <w:b/>
          <w:bCs/>
          <w:kern w:val="0"/>
          <w:szCs w:val="21"/>
        </w:rPr>
      </w:pPr>
      <w:bookmarkStart w:id="0" w:name="1"/>
      <w:bookmarkEnd w:id="0"/>
      <w:r w:rsidRPr="00A842BF">
        <w:rPr>
          <w:rFonts w:ascii="Arial" w:eastAsia="宋体" w:hAnsi="Arial" w:cs="Arial"/>
          <w:b/>
          <w:bCs/>
          <w:kern w:val="0"/>
          <w:szCs w:val="21"/>
        </w:rPr>
        <w:t>余弦定理（第二余弦定理）</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hyperlink r:id="rId6" w:tgtFrame="_blank" w:history="1">
        <w:r w:rsidRPr="00A842BF">
          <w:rPr>
            <w:rFonts w:ascii="Arial" w:eastAsia="宋体" w:hAnsi="Arial" w:cs="Arial"/>
            <w:color w:val="136EC2"/>
            <w:kern w:val="0"/>
            <w:szCs w:val="21"/>
            <w:u w:val="single"/>
          </w:rPr>
          <w:t>余弦</w:t>
        </w:r>
      </w:hyperlink>
      <w:r w:rsidRPr="00C66410">
        <w:rPr>
          <w:rFonts w:ascii="Arial" w:eastAsia="宋体" w:hAnsi="Arial" w:cs="Arial"/>
          <w:kern w:val="0"/>
          <w:szCs w:val="21"/>
        </w:rPr>
        <w:t>定理是揭示</w:t>
      </w:r>
      <w:hyperlink r:id="rId7" w:tgtFrame="_blank" w:history="1">
        <w:r w:rsidRPr="00A842BF">
          <w:rPr>
            <w:rFonts w:ascii="Arial" w:eastAsia="宋体" w:hAnsi="Arial" w:cs="Arial"/>
            <w:color w:val="136EC2"/>
            <w:kern w:val="0"/>
            <w:szCs w:val="21"/>
            <w:u w:val="single"/>
          </w:rPr>
          <w:t>三角形</w:t>
        </w:r>
      </w:hyperlink>
      <w:r w:rsidRPr="00C66410">
        <w:rPr>
          <w:rFonts w:ascii="Arial" w:eastAsia="宋体" w:hAnsi="Arial" w:cs="Arial"/>
          <w:kern w:val="0"/>
          <w:szCs w:val="21"/>
        </w:rPr>
        <w:t>边角关系的重要定理，直接运用它可解决一类已知三角形两边及夹角求第三边或者是已知三个边求角的问题，若对余弦定理加以变形并适当移于其它知识，则使用起来更为方便、灵活。</w:t>
      </w:r>
      <w:r w:rsidRPr="00C66410">
        <w:rPr>
          <w:rFonts w:ascii="Arial" w:eastAsia="宋体" w:hAnsi="Arial" w:cs="Arial"/>
          <w:kern w:val="0"/>
          <w:szCs w:val="21"/>
        </w:rPr>
        <w:t xml:space="preserve"> </w:t>
      </w:r>
    </w:p>
    <w:p w:rsidR="00C66410" w:rsidRPr="00C66410" w:rsidRDefault="00C66410" w:rsidP="00C66410">
      <w:pPr>
        <w:widowControl/>
        <w:jc w:val="left"/>
        <w:outlineLvl w:val="1"/>
        <w:rPr>
          <w:rFonts w:ascii="Arial" w:eastAsia="宋体" w:hAnsi="Arial" w:cs="Arial"/>
          <w:b/>
          <w:bCs/>
          <w:kern w:val="0"/>
          <w:szCs w:val="21"/>
        </w:rPr>
      </w:pPr>
      <w:bookmarkStart w:id="1" w:name="2"/>
      <w:bookmarkEnd w:id="1"/>
      <w:r w:rsidRPr="00A842BF">
        <w:rPr>
          <w:rFonts w:ascii="Arial" w:eastAsia="宋体" w:hAnsi="Arial" w:cs="Arial"/>
          <w:b/>
          <w:bCs/>
          <w:kern w:val="0"/>
          <w:szCs w:val="21"/>
        </w:rPr>
        <w:t>余弦定理性质</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对于任意三角形，任何一边的</w:t>
      </w:r>
      <w:hyperlink r:id="rId8" w:tgtFrame="_blank" w:history="1">
        <w:r w:rsidRPr="00A842BF">
          <w:rPr>
            <w:rFonts w:ascii="Arial" w:eastAsia="宋体" w:hAnsi="Arial" w:cs="Arial"/>
            <w:color w:val="136EC2"/>
            <w:kern w:val="0"/>
            <w:szCs w:val="21"/>
            <w:u w:val="single"/>
          </w:rPr>
          <w:t>平方</w:t>
        </w:r>
      </w:hyperlink>
      <w:r w:rsidRPr="00C66410">
        <w:rPr>
          <w:rFonts w:ascii="Arial" w:eastAsia="宋体" w:hAnsi="Arial" w:cs="Arial"/>
          <w:kern w:val="0"/>
          <w:szCs w:val="21"/>
        </w:rPr>
        <w:t>等于其他两边平方的和减去这两边与它们夹角的余弦的两倍积，若三边为</w:t>
      </w:r>
      <w:r w:rsidRPr="00C66410">
        <w:rPr>
          <w:rFonts w:ascii="Arial" w:eastAsia="宋体" w:hAnsi="Arial" w:cs="Arial"/>
          <w:kern w:val="0"/>
          <w:szCs w:val="21"/>
        </w:rPr>
        <w:t>a</w:t>
      </w:r>
      <w:r w:rsidRPr="00C66410">
        <w:rPr>
          <w:rFonts w:ascii="Arial" w:eastAsia="宋体" w:hAnsi="Arial" w:cs="Arial"/>
          <w:kern w:val="0"/>
          <w:szCs w:val="21"/>
        </w:rPr>
        <w:t>，</w:t>
      </w:r>
      <w:r w:rsidRPr="00C66410">
        <w:rPr>
          <w:rFonts w:ascii="Arial" w:eastAsia="宋体" w:hAnsi="Arial" w:cs="Arial"/>
          <w:kern w:val="0"/>
          <w:szCs w:val="21"/>
        </w:rPr>
        <w:t>b</w:t>
      </w:r>
      <w:r w:rsidRPr="00C66410">
        <w:rPr>
          <w:rFonts w:ascii="Arial" w:eastAsia="宋体" w:hAnsi="Arial" w:cs="Arial"/>
          <w:kern w:val="0"/>
          <w:szCs w:val="21"/>
        </w:rPr>
        <w:t>，</w:t>
      </w:r>
      <w:r w:rsidRPr="00C66410">
        <w:rPr>
          <w:rFonts w:ascii="Arial" w:eastAsia="宋体" w:hAnsi="Arial" w:cs="Arial"/>
          <w:kern w:val="0"/>
          <w:szCs w:val="21"/>
        </w:rPr>
        <w:t xml:space="preserve">c </w:t>
      </w:r>
      <w:r w:rsidRPr="00C66410">
        <w:rPr>
          <w:rFonts w:ascii="Arial" w:eastAsia="宋体" w:hAnsi="Arial" w:cs="Arial"/>
          <w:kern w:val="0"/>
          <w:szCs w:val="21"/>
        </w:rPr>
        <w:t>三角为</w:t>
      </w:r>
      <w:r w:rsidRPr="00C66410">
        <w:rPr>
          <w:rFonts w:ascii="Arial" w:eastAsia="宋体" w:hAnsi="Arial" w:cs="Arial"/>
          <w:kern w:val="0"/>
          <w:szCs w:val="21"/>
        </w:rPr>
        <w:t>A</w:t>
      </w:r>
      <w:r w:rsidRPr="00C66410">
        <w:rPr>
          <w:rFonts w:ascii="Arial" w:eastAsia="宋体" w:hAnsi="Arial" w:cs="Arial"/>
          <w:kern w:val="0"/>
          <w:szCs w:val="21"/>
        </w:rPr>
        <w:t>，</w:t>
      </w:r>
      <w:r w:rsidRPr="00C66410">
        <w:rPr>
          <w:rFonts w:ascii="Arial" w:eastAsia="宋体" w:hAnsi="Arial" w:cs="Arial"/>
          <w:kern w:val="0"/>
          <w:szCs w:val="21"/>
        </w:rPr>
        <w:t>B</w:t>
      </w:r>
      <w:r w:rsidRPr="00C66410">
        <w:rPr>
          <w:rFonts w:ascii="Arial" w:eastAsia="宋体" w:hAnsi="Arial" w:cs="Arial"/>
          <w:kern w:val="0"/>
          <w:szCs w:val="21"/>
        </w:rPr>
        <w:t>，</w:t>
      </w:r>
      <w:r w:rsidRPr="00C66410">
        <w:rPr>
          <w:rFonts w:ascii="Arial" w:eastAsia="宋体" w:hAnsi="Arial" w:cs="Arial"/>
          <w:kern w:val="0"/>
          <w:szCs w:val="21"/>
        </w:rPr>
        <w:t xml:space="preserve">C </w:t>
      </w:r>
      <w:r w:rsidRPr="00C66410">
        <w:rPr>
          <w:rFonts w:ascii="Arial" w:eastAsia="宋体" w:hAnsi="Arial" w:cs="Arial"/>
          <w:kern w:val="0"/>
          <w:szCs w:val="21"/>
        </w:rPr>
        <w:t>，则满足性质</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a^2 = b^2+ c^2 - 2·b·c·c</w:t>
      </w:r>
      <w:r w:rsidRPr="00C66410">
        <w:rPr>
          <w:rFonts w:ascii="Arial" w:eastAsia="宋体" w:hAnsi="Arial" w:cs="Arial"/>
          <w:i/>
          <w:iCs/>
          <w:kern w:val="0"/>
          <w:szCs w:val="21"/>
        </w:rPr>
        <w:t>os</w:t>
      </w:r>
      <w:r w:rsidRPr="00C66410">
        <w:rPr>
          <w:rFonts w:ascii="Arial" w:eastAsia="宋体" w:hAnsi="Arial" w:cs="Arial"/>
          <w:kern w:val="0"/>
          <w:szCs w:val="21"/>
        </w:rPr>
        <w:t xml:space="preserve">A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b^2 = a^2 + c^2 - 2·a·c·c</w:t>
      </w:r>
      <w:r w:rsidRPr="00C66410">
        <w:rPr>
          <w:rFonts w:ascii="Arial" w:eastAsia="宋体" w:hAnsi="Arial" w:cs="Arial"/>
          <w:i/>
          <w:iCs/>
          <w:kern w:val="0"/>
          <w:szCs w:val="21"/>
        </w:rPr>
        <w:t>os</w:t>
      </w:r>
      <w:r w:rsidRPr="00C66410">
        <w:rPr>
          <w:rFonts w:ascii="Arial" w:eastAsia="宋体" w:hAnsi="Arial" w:cs="Arial"/>
          <w:kern w:val="0"/>
          <w:szCs w:val="21"/>
        </w:rPr>
        <w:t xml:space="preserve">B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c^2 = a^2 + b^2 - 2·a·b·</w:t>
      </w:r>
      <w:r w:rsidRPr="00C66410">
        <w:rPr>
          <w:rFonts w:ascii="Arial" w:eastAsia="宋体" w:hAnsi="Arial" w:cs="Arial"/>
          <w:i/>
          <w:iCs/>
          <w:kern w:val="0"/>
          <w:szCs w:val="21"/>
        </w:rPr>
        <w:t>cos</w:t>
      </w:r>
      <w:r w:rsidRPr="00C66410">
        <w:rPr>
          <w:rFonts w:ascii="Arial" w:eastAsia="宋体" w:hAnsi="Arial" w:cs="Arial"/>
          <w:kern w:val="0"/>
          <w:szCs w:val="21"/>
        </w:rPr>
        <w:t xml:space="preserve">C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c</w:t>
      </w:r>
      <w:r w:rsidRPr="00C66410">
        <w:rPr>
          <w:rFonts w:ascii="Arial" w:eastAsia="宋体" w:hAnsi="Arial" w:cs="Arial"/>
          <w:i/>
          <w:iCs/>
          <w:kern w:val="0"/>
          <w:szCs w:val="21"/>
        </w:rPr>
        <w:t>os</w:t>
      </w:r>
      <w:r w:rsidRPr="00C66410">
        <w:rPr>
          <w:rFonts w:ascii="Arial" w:eastAsia="宋体" w:hAnsi="Arial" w:cs="Arial"/>
          <w:kern w:val="0"/>
          <w:szCs w:val="21"/>
        </w:rPr>
        <w:t xml:space="preserve">C = (a^2 + b^2 - c^2) / (2·a·b)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c</w:t>
      </w:r>
      <w:r w:rsidRPr="00C66410">
        <w:rPr>
          <w:rFonts w:ascii="Arial" w:eastAsia="宋体" w:hAnsi="Arial" w:cs="Arial"/>
          <w:i/>
          <w:iCs/>
          <w:kern w:val="0"/>
          <w:szCs w:val="21"/>
        </w:rPr>
        <w:t>os</w:t>
      </w:r>
      <w:r w:rsidRPr="00C66410">
        <w:rPr>
          <w:rFonts w:ascii="Arial" w:eastAsia="宋体" w:hAnsi="Arial" w:cs="Arial"/>
          <w:kern w:val="0"/>
          <w:szCs w:val="21"/>
        </w:rPr>
        <w:t xml:space="preserve">B = (a^2 + c^2 -b^2) / (2·a·c)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c</w:t>
      </w:r>
      <w:r w:rsidRPr="00C66410">
        <w:rPr>
          <w:rFonts w:ascii="Arial" w:eastAsia="宋体" w:hAnsi="Arial" w:cs="Arial"/>
          <w:i/>
          <w:iCs/>
          <w:kern w:val="0"/>
          <w:szCs w:val="21"/>
        </w:rPr>
        <w:t>os</w:t>
      </w:r>
      <w:r w:rsidRPr="00C66410">
        <w:rPr>
          <w:rFonts w:ascii="Arial" w:eastAsia="宋体" w:hAnsi="Arial" w:cs="Arial"/>
          <w:kern w:val="0"/>
          <w:szCs w:val="21"/>
        </w:rPr>
        <w:t xml:space="preserve">A = (c^2 + b^2 - a^2) / (2·b·c)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（物理力学方面的</w:t>
      </w:r>
      <w:hyperlink r:id="rId9" w:tgtFrame="_blank" w:history="1">
        <w:r w:rsidRPr="00A842BF">
          <w:rPr>
            <w:rFonts w:ascii="Arial" w:eastAsia="宋体" w:hAnsi="Arial" w:cs="Arial"/>
            <w:color w:val="136EC2"/>
            <w:kern w:val="0"/>
            <w:szCs w:val="21"/>
            <w:u w:val="single"/>
          </w:rPr>
          <w:t>平行四边形定则</w:t>
        </w:r>
      </w:hyperlink>
      <w:r w:rsidRPr="00C66410">
        <w:rPr>
          <w:rFonts w:ascii="Arial" w:eastAsia="宋体" w:hAnsi="Arial" w:cs="Arial"/>
          <w:kern w:val="0"/>
          <w:szCs w:val="21"/>
        </w:rPr>
        <w:t>中也会用到）</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hyperlink r:id="rId10" w:tgtFrame="_blank" w:history="1">
        <w:r w:rsidRPr="00A842BF">
          <w:rPr>
            <w:rFonts w:ascii="Arial" w:eastAsia="宋体" w:hAnsi="Arial" w:cs="Arial"/>
            <w:color w:val="136EC2"/>
            <w:kern w:val="0"/>
            <w:szCs w:val="21"/>
            <w:u w:val="single"/>
          </w:rPr>
          <w:t>第一余弦定理</w:t>
        </w:r>
      </w:hyperlink>
      <w:r w:rsidRPr="00C66410">
        <w:rPr>
          <w:rFonts w:ascii="Arial" w:eastAsia="宋体" w:hAnsi="Arial" w:cs="Arial"/>
          <w:kern w:val="0"/>
          <w:szCs w:val="21"/>
        </w:rPr>
        <w:t>（任意三角形</w:t>
      </w:r>
      <w:hyperlink r:id="rId11" w:tgtFrame="_blank" w:history="1">
        <w:r w:rsidRPr="00A842BF">
          <w:rPr>
            <w:rFonts w:ascii="Arial" w:eastAsia="宋体" w:hAnsi="Arial" w:cs="Arial"/>
            <w:color w:val="136EC2"/>
            <w:kern w:val="0"/>
            <w:szCs w:val="21"/>
            <w:u w:val="single"/>
          </w:rPr>
          <w:t>射影定理</w:t>
        </w:r>
      </w:hyperlink>
      <w:r w:rsidRPr="00C66410">
        <w:rPr>
          <w:rFonts w:ascii="Arial" w:eastAsia="宋体" w:hAnsi="Arial" w:cs="Arial"/>
          <w:kern w:val="0"/>
          <w:szCs w:val="21"/>
        </w:rPr>
        <w:t>）</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设</w:t>
      </w:r>
      <w:r w:rsidRPr="00C66410">
        <w:rPr>
          <w:rFonts w:ascii="Cambria Math" w:eastAsia="宋体" w:hAnsi="Cambria Math" w:cs="Cambria Math"/>
          <w:kern w:val="0"/>
          <w:szCs w:val="21"/>
        </w:rPr>
        <w:t>△</w:t>
      </w:r>
      <w:r w:rsidRPr="00C66410">
        <w:rPr>
          <w:rFonts w:ascii="Arial" w:eastAsia="宋体" w:hAnsi="Arial" w:cs="Arial"/>
          <w:kern w:val="0"/>
          <w:szCs w:val="21"/>
        </w:rPr>
        <w:t>ABC</w:t>
      </w:r>
      <w:r w:rsidRPr="00C66410">
        <w:rPr>
          <w:rFonts w:ascii="Arial" w:eastAsia="宋体" w:hAnsi="Arial" w:cs="Arial"/>
          <w:kern w:val="0"/>
          <w:szCs w:val="21"/>
        </w:rPr>
        <w:t>的三边是</w:t>
      </w:r>
      <w:r w:rsidRPr="00C66410">
        <w:rPr>
          <w:rFonts w:ascii="Arial" w:eastAsia="宋体" w:hAnsi="Arial" w:cs="Arial"/>
          <w:kern w:val="0"/>
          <w:szCs w:val="21"/>
        </w:rPr>
        <w:t>a</w:t>
      </w:r>
      <w:r w:rsidRPr="00C66410">
        <w:rPr>
          <w:rFonts w:ascii="Arial" w:eastAsia="宋体" w:hAnsi="Arial" w:cs="Arial"/>
          <w:kern w:val="0"/>
          <w:szCs w:val="21"/>
        </w:rPr>
        <w:t>、</w:t>
      </w:r>
      <w:r w:rsidRPr="00C66410">
        <w:rPr>
          <w:rFonts w:ascii="Arial" w:eastAsia="宋体" w:hAnsi="Arial" w:cs="Arial"/>
          <w:kern w:val="0"/>
          <w:szCs w:val="21"/>
        </w:rPr>
        <w:t>b</w:t>
      </w:r>
      <w:r w:rsidRPr="00C66410">
        <w:rPr>
          <w:rFonts w:ascii="Arial" w:eastAsia="宋体" w:hAnsi="Arial" w:cs="Arial"/>
          <w:kern w:val="0"/>
          <w:szCs w:val="21"/>
        </w:rPr>
        <w:t>、</w:t>
      </w:r>
      <w:r w:rsidRPr="00C66410">
        <w:rPr>
          <w:rFonts w:ascii="Arial" w:eastAsia="宋体" w:hAnsi="Arial" w:cs="Arial"/>
          <w:kern w:val="0"/>
          <w:szCs w:val="21"/>
        </w:rPr>
        <w:t>c</w:t>
      </w:r>
      <w:r w:rsidRPr="00C66410">
        <w:rPr>
          <w:rFonts w:ascii="Arial" w:eastAsia="宋体" w:hAnsi="Arial" w:cs="Arial"/>
          <w:kern w:val="0"/>
          <w:szCs w:val="21"/>
        </w:rPr>
        <w:t>，它们所对的角分别是</w:t>
      </w:r>
      <w:r w:rsidRPr="00C66410">
        <w:rPr>
          <w:rFonts w:ascii="Arial" w:eastAsia="宋体" w:hAnsi="Arial" w:cs="Arial"/>
          <w:kern w:val="0"/>
          <w:szCs w:val="21"/>
        </w:rPr>
        <w:t>A</w:t>
      </w:r>
      <w:r w:rsidRPr="00C66410">
        <w:rPr>
          <w:rFonts w:ascii="Arial" w:eastAsia="宋体" w:hAnsi="Arial" w:cs="Arial"/>
          <w:kern w:val="0"/>
          <w:szCs w:val="21"/>
        </w:rPr>
        <w:t>、</w:t>
      </w:r>
      <w:r w:rsidRPr="00C66410">
        <w:rPr>
          <w:rFonts w:ascii="Arial" w:eastAsia="宋体" w:hAnsi="Arial" w:cs="Arial"/>
          <w:kern w:val="0"/>
          <w:szCs w:val="21"/>
        </w:rPr>
        <w:t>B</w:t>
      </w:r>
      <w:r w:rsidRPr="00C66410">
        <w:rPr>
          <w:rFonts w:ascii="Arial" w:eastAsia="宋体" w:hAnsi="Arial" w:cs="Arial"/>
          <w:kern w:val="0"/>
          <w:szCs w:val="21"/>
        </w:rPr>
        <w:t>、</w:t>
      </w:r>
      <w:r w:rsidRPr="00C66410">
        <w:rPr>
          <w:rFonts w:ascii="Arial" w:eastAsia="宋体" w:hAnsi="Arial" w:cs="Arial"/>
          <w:kern w:val="0"/>
          <w:szCs w:val="21"/>
        </w:rPr>
        <w:t>C</w:t>
      </w:r>
      <w:r w:rsidRPr="00C66410">
        <w:rPr>
          <w:rFonts w:ascii="Arial" w:eastAsia="宋体" w:hAnsi="Arial" w:cs="Arial"/>
          <w:kern w:val="0"/>
          <w:szCs w:val="21"/>
        </w:rPr>
        <w:t>，则有</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a=b·cos C+c·cos B</w:t>
      </w:r>
      <w:r w:rsidRPr="00C66410">
        <w:rPr>
          <w:rFonts w:ascii="Arial" w:eastAsia="宋体" w:hAnsi="Arial" w:cs="Arial"/>
          <w:kern w:val="0"/>
          <w:szCs w:val="21"/>
        </w:rPr>
        <w:t>，</w:t>
      </w:r>
      <w:r w:rsidRPr="00C66410">
        <w:rPr>
          <w:rFonts w:ascii="Arial" w:eastAsia="宋体" w:hAnsi="Arial" w:cs="Arial"/>
          <w:kern w:val="0"/>
          <w:szCs w:val="21"/>
        </w:rPr>
        <w:t xml:space="preserve"> b=c·cos A+a·cos C</w:t>
      </w:r>
      <w:r w:rsidRPr="00C66410">
        <w:rPr>
          <w:rFonts w:ascii="Arial" w:eastAsia="宋体" w:hAnsi="Arial" w:cs="Arial"/>
          <w:kern w:val="0"/>
          <w:szCs w:val="21"/>
        </w:rPr>
        <w:t>，</w:t>
      </w:r>
      <w:r w:rsidRPr="00C66410">
        <w:rPr>
          <w:rFonts w:ascii="Arial" w:eastAsia="宋体" w:hAnsi="Arial" w:cs="Arial"/>
          <w:kern w:val="0"/>
          <w:szCs w:val="21"/>
        </w:rPr>
        <w:t xml:space="preserve"> c=a·cos B+b·cos A</w:t>
      </w:r>
      <w:r w:rsidRPr="00C66410">
        <w:rPr>
          <w:rFonts w:ascii="Arial" w:eastAsia="宋体" w:hAnsi="Arial" w:cs="Arial"/>
          <w:kern w:val="0"/>
          <w:szCs w:val="21"/>
        </w:rPr>
        <w:t>。</w:t>
      </w:r>
      <w:r w:rsidRPr="00C66410">
        <w:rPr>
          <w:rFonts w:ascii="Arial" w:eastAsia="宋体" w:hAnsi="Arial" w:cs="Arial"/>
          <w:kern w:val="0"/>
          <w:szCs w:val="21"/>
        </w:rPr>
        <w:t xml:space="preserve"> </w:t>
      </w:r>
    </w:p>
    <w:p w:rsidR="00C66410" w:rsidRPr="00C66410" w:rsidRDefault="00C66410" w:rsidP="00C66410">
      <w:pPr>
        <w:widowControl/>
        <w:jc w:val="left"/>
        <w:outlineLvl w:val="1"/>
        <w:rPr>
          <w:rFonts w:ascii="Arial" w:eastAsia="宋体" w:hAnsi="Arial" w:cs="Arial"/>
          <w:b/>
          <w:bCs/>
          <w:kern w:val="0"/>
          <w:szCs w:val="21"/>
        </w:rPr>
      </w:pPr>
      <w:bookmarkStart w:id="2" w:name="3"/>
      <w:bookmarkEnd w:id="2"/>
      <w:r w:rsidRPr="00A842BF">
        <w:rPr>
          <w:rFonts w:ascii="Arial" w:eastAsia="宋体" w:hAnsi="Arial" w:cs="Arial"/>
          <w:b/>
          <w:bCs/>
          <w:kern w:val="0"/>
          <w:szCs w:val="21"/>
        </w:rPr>
        <w:t>余弦定理证明</w:t>
      </w:r>
    </w:p>
    <w:p w:rsidR="00C66410" w:rsidRPr="00C66410" w:rsidRDefault="00C66410" w:rsidP="00C66410">
      <w:pPr>
        <w:widowControl/>
        <w:jc w:val="left"/>
        <w:outlineLvl w:val="2"/>
        <w:rPr>
          <w:rFonts w:ascii="Arial" w:eastAsia="宋体" w:hAnsi="Arial" w:cs="Arial"/>
          <w:b/>
          <w:bCs/>
          <w:kern w:val="0"/>
          <w:szCs w:val="21"/>
        </w:rPr>
      </w:pPr>
      <w:bookmarkStart w:id="3" w:name="3_1"/>
      <w:bookmarkEnd w:id="3"/>
      <w:r w:rsidRPr="00A842BF">
        <w:rPr>
          <w:rFonts w:ascii="Arial" w:eastAsia="宋体" w:hAnsi="Arial" w:cs="Arial"/>
          <w:b/>
          <w:bCs/>
          <w:kern w:val="0"/>
          <w:szCs w:val="21"/>
        </w:rPr>
        <w:t>平面向量证法</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宋体" w:eastAsia="宋体" w:hAnsi="宋体" w:cs="宋体" w:hint="eastAsia"/>
          <w:kern w:val="0"/>
          <w:szCs w:val="21"/>
        </w:rPr>
        <w:t>∵</w:t>
      </w:r>
      <w:r w:rsidRPr="00C66410">
        <w:rPr>
          <w:rFonts w:ascii="Arial" w:eastAsia="宋体" w:hAnsi="Arial" w:cs="Arial"/>
          <w:kern w:val="0"/>
          <w:szCs w:val="21"/>
        </w:rPr>
        <w:t>如图，有</w:t>
      </w:r>
      <w:r w:rsidRPr="00C66410">
        <w:rPr>
          <w:rFonts w:ascii="Arial" w:eastAsia="宋体" w:hAnsi="Arial" w:cs="Arial"/>
          <w:b/>
          <w:bCs/>
          <w:kern w:val="0"/>
          <w:szCs w:val="21"/>
        </w:rPr>
        <w:t>a</w:t>
      </w:r>
      <w:r w:rsidRPr="00C66410">
        <w:rPr>
          <w:rFonts w:ascii="Arial" w:eastAsia="宋体" w:hAnsi="Arial" w:cs="Arial"/>
          <w:kern w:val="0"/>
          <w:szCs w:val="21"/>
        </w:rPr>
        <w:t>+</w:t>
      </w:r>
      <w:r w:rsidRPr="00C66410">
        <w:rPr>
          <w:rFonts w:ascii="Arial" w:eastAsia="宋体" w:hAnsi="Arial" w:cs="Arial"/>
          <w:b/>
          <w:bCs/>
          <w:kern w:val="0"/>
          <w:szCs w:val="21"/>
        </w:rPr>
        <w:t>b</w:t>
      </w:r>
      <w:r w:rsidRPr="00C66410">
        <w:rPr>
          <w:rFonts w:ascii="Arial" w:eastAsia="宋体" w:hAnsi="Arial" w:cs="Arial"/>
          <w:kern w:val="0"/>
          <w:szCs w:val="21"/>
        </w:rPr>
        <w:t>=</w:t>
      </w:r>
      <w:r w:rsidRPr="00C66410">
        <w:rPr>
          <w:rFonts w:ascii="Arial" w:eastAsia="宋体" w:hAnsi="Arial" w:cs="Arial"/>
          <w:b/>
          <w:bCs/>
          <w:kern w:val="0"/>
          <w:szCs w:val="21"/>
        </w:rPr>
        <w:t xml:space="preserve">c </w:t>
      </w:r>
      <w:r w:rsidRPr="00C66410">
        <w:rPr>
          <w:rFonts w:ascii="Arial" w:eastAsia="宋体" w:hAnsi="Arial" w:cs="Arial"/>
          <w:kern w:val="0"/>
          <w:szCs w:val="21"/>
        </w:rPr>
        <w:t>(</w:t>
      </w:r>
      <w:r w:rsidRPr="00C66410">
        <w:rPr>
          <w:rFonts w:ascii="Arial" w:eastAsia="宋体" w:hAnsi="Arial" w:cs="Arial"/>
          <w:kern w:val="0"/>
          <w:szCs w:val="21"/>
        </w:rPr>
        <w:t>平行四边形定则：两个邻边之间的</w:t>
      </w:r>
      <w:hyperlink r:id="rId12" w:tgtFrame="_blank" w:history="1">
        <w:r w:rsidRPr="00A842BF">
          <w:rPr>
            <w:rFonts w:ascii="Arial" w:eastAsia="宋体" w:hAnsi="Arial" w:cs="Arial"/>
            <w:color w:val="136EC2"/>
            <w:kern w:val="0"/>
            <w:szCs w:val="21"/>
            <w:u w:val="single"/>
          </w:rPr>
          <w:t>对角线</w:t>
        </w:r>
      </w:hyperlink>
      <w:r w:rsidRPr="00C66410">
        <w:rPr>
          <w:rFonts w:ascii="Arial" w:eastAsia="宋体" w:hAnsi="Arial" w:cs="Arial"/>
          <w:kern w:val="0"/>
          <w:szCs w:val="21"/>
        </w:rPr>
        <w:t>代表两个邻边大小）</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A842BF">
        <w:rPr>
          <w:rFonts w:ascii="Arial" w:eastAsia="宋体" w:hAnsi="Arial" w:cs="Arial" w:hint="eastAsia"/>
          <w:noProof/>
          <w:color w:val="136EC2"/>
          <w:kern w:val="0"/>
          <w:szCs w:val="21"/>
        </w:rPr>
        <w:drawing>
          <wp:inline distT="0" distB="0" distL="0" distR="0">
            <wp:extent cx="1905000" cy="1676400"/>
            <wp:effectExtent l="19050" t="0" r="0" b="0"/>
            <wp:docPr id="1" name="图片 1" descr="C:\Users\wwu\Desktop\新建文件夹\余弦定理_百度百科.files\3792cb3918e8a2ea3b87ce27.jpg">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wu\Desktop\新建文件夹\余弦定理_百度百科.files\3792cb3918e8a2ea3b87ce27.jpg">
                      <a:hlinkClick r:id="rId13" tgtFrame="_blank"/>
                    </pic:cNvPr>
                    <pic:cNvPicPr>
                      <a:picLocks noChangeAspect="1" noChangeArrowheads="1"/>
                    </pic:cNvPicPr>
                  </pic:nvPicPr>
                  <pic:blipFill>
                    <a:blip r:embed="rId14"/>
                    <a:srcRect/>
                    <a:stretch>
                      <a:fillRect/>
                    </a:stretch>
                  </pic:blipFill>
                  <pic:spPr bwMode="auto">
                    <a:xfrm>
                      <a:off x="0" y="0"/>
                      <a:ext cx="1905000" cy="1676400"/>
                    </a:xfrm>
                    <a:prstGeom prst="rect">
                      <a:avLst/>
                    </a:prstGeom>
                    <a:noFill/>
                    <a:ln w="9525">
                      <a:noFill/>
                      <a:miter lim="800000"/>
                      <a:headEnd/>
                      <a:tailEnd/>
                    </a:ln>
                  </pic:spPr>
                </pic:pic>
              </a:graphicData>
            </a:graphic>
          </wp:inline>
        </w:drawing>
      </w:r>
    </w:p>
    <w:p w:rsidR="00C66410" w:rsidRPr="00C66410" w:rsidRDefault="00C66410" w:rsidP="00C66410">
      <w:pPr>
        <w:widowControl/>
        <w:jc w:val="left"/>
        <w:rPr>
          <w:rFonts w:ascii="Arial" w:eastAsia="宋体" w:hAnsi="Arial" w:cs="Arial"/>
          <w:kern w:val="0"/>
          <w:szCs w:val="21"/>
        </w:rPr>
      </w:pPr>
      <w:r w:rsidRPr="00C66410">
        <w:rPr>
          <w:rFonts w:ascii="宋体" w:eastAsia="宋体" w:hAnsi="宋体" w:cs="宋体" w:hint="eastAsia"/>
          <w:kern w:val="0"/>
          <w:szCs w:val="21"/>
        </w:rPr>
        <w:t>∴</w:t>
      </w:r>
      <w:r w:rsidRPr="00C66410">
        <w:rPr>
          <w:rFonts w:ascii="Arial" w:eastAsia="宋体" w:hAnsi="Arial" w:cs="Arial"/>
          <w:b/>
          <w:bCs/>
          <w:kern w:val="0"/>
          <w:szCs w:val="21"/>
        </w:rPr>
        <w:t>c</w:t>
      </w:r>
      <w:r w:rsidRPr="00C66410">
        <w:rPr>
          <w:rFonts w:ascii="Arial" w:eastAsia="宋体" w:hAnsi="Arial" w:cs="Arial"/>
          <w:kern w:val="0"/>
          <w:szCs w:val="21"/>
        </w:rPr>
        <w:t>·</w:t>
      </w:r>
      <w:r w:rsidRPr="00C66410">
        <w:rPr>
          <w:rFonts w:ascii="Arial" w:eastAsia="宋体" w:hAnsi="Arial" w:cs="Arial"/>
          <w:b/>
          <w:bCs/>
          <w:kern w:val="0"/>
          <w:szCs w:val="21"/>
        </w:rPr>
        <w:t>c</w:t>
      </w:r>
      <w:r w:rsidRPr="00C66410">
        <w:rPr>
          <w:rFonts w:ascii="Arial" w:eastAsia="宋体" w:hAnsi="Arial" w:cs="Arial"/>
          <w:kern w:val="0"/>
          <w:szCs w:val="21"/>
        </w:rPr>
        <w:t>=(</w:t>
      </w:r>
      <w:r w:rsidRPr="00C66410">
        <w:rPr>
          <w:rFonts w:ascii="Arial" w:eastAsia="宋体" w:hAnsi="Arial" w:cs="Arial"/>
          <w:b/>
          <w:bCs/>
          <w:kern w:val="0"/>
          <w:szCs w:val="21"/>
        </w:rPr>
        <w:t>a</w:t>
      </w:r>
      <w:r w:rsidRPr="00C66410">
        <w:rPr>
          <w:rFonts w:ascii="Arial" w:eastAsia="宋体" w:hAnsi="Arial" w:cs="Arial"/>
          <w:kern w:val="0"/>
          <w:szCs w:val="21"/>
        </w:rPr>
        <w:t>+</w:t>
      </w:r>
      <w:r w:rsidRPr="00C66410">
        <w:rPr>
          <w:rFonts w:ascii="Arial" w:eastAsia="宋体" w:hAnsi="Arial" w:cs="Arial"/>
          <w:b/>
          <w:bCs/>
          <w:kern w:val="0"/>
          <w:szCs w:val="21"/>
        </w:rPr>
        <w:t>b</w:t>
      </w:r>
      <w:r w:rsidRPr="00C66410">
        <w:rPr>
          <w:rFonts w:ascii="Arial" w:eastAsia="宋体" w:hAnsi="Arial" w:cs="Arial"/>
          <w:kern w:val="0"/>
          <w:szCs w:val="21"/>
        </w:rPr>
        <w:t>)·(</w:t>
      </w:r>
      <w:r w:rsidRPr="00C66410">
        <w:rPr>
          <w:rFonts w:ascii="Arial" w:eastAsia="宋体" w:hAnsi="Arial" w:cs="Arial"/>
          <w:b/>
          <w:bCs/>
          <w:kern w:val="0"/>
          <w:szCs w:val="21"/>
        </w:rPr>
        <w:t>a</w:t>
      </w:r>
      <w:r w:rsidRPr="00C66410">
        <w:rPr>
          <w:rFonts w:ascii="Arial" w:eastAsia="宋体" w:hAnsi="Arial" w:cs="Arial"/>
          <w:kern w:val="0"/>
          <w:szCs w:val="21"/>
        </w:rPr>
        <w:t>+</w:t>
      </w:r>
      <w:r w:rsidRPr="00C66410">
        <w:rPr>
          <w:rFonts w:ascii="Arial" w:eastAsia="宋体" w:hAnsi="Arial" w:cs="Arial"/>
          <w:b/>
          <w:bCs/>
          <w:kern w:val="0"/>
          <w:szCs w:val="21"/>
        </w:rPr>
        <w:t>b</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宋体" w:eastAsia="宋体" w:hAnsi="宋体" w:cs="宋体" w:hint="eastAsia"/>
          <w:kern w:val="0"/>
          <w:szCs w:val="21"/>
        </w:rPr>
        <w:t>∴</w:t>
      </w:r>
      <w:r w:rsidRPr="00C66410">
        <w:rPr>
          <w:rFonts w:ascii="Arial" w:eastAsia="宋体" w:hAnsi="Arial" w:cs="Arial"/>
          <w:b/>
          <w:bCs/>
          <w:kern w:val="0"/>
          <w:szCs w:val="21"/>
        </w:rPr>
        <w:t>c</w:t>
      </w:r>
      <w:r w:rsidRPr="00C66410">
        <w:rPr>
          <w:rFonts w:ascii="Arial" w:eastAsia="宋体" w:hAnsi="Arial" w:cs="Arial"/>
          <w:kern w:val="0"/>
          <w:szCs w:val="21"/>
        </w:rPr>
        <w:t>^2=</w:t>
      </w:r>
      <w:r w:rsidRPr="00C66410">
        <w:rPr>
          <w:rFonts w:ascii="Arial" w:eastAsia="宋体" w:hAnsi="Arial" w:cs="Arial"/>
          <w:b/>
          <w:bCs/>
          <w:kern w:val="0"/>
          <w:szCs w:val="21"/>
        </w:rPr>
        <w:t>a</w:t>
      </w:r>
      <w:r w:rsidRPr="00C66410">
        <w:rPr>
          <w:rFonts w:ascii="Arial" w:eastAsia="宋体" w:hAnsi="Arial" w:cs="Arial"/>
          <w:kern w:val="0"/>
          <w:szCs w:val="21"/>
        </w:rPr>
        <w:t>·</w:t>
      </w:r>
      <w:r w:rsidRPr="00C66410">
        <w:rPr>
          <w:rFonts w:ascii="Arial" w:eastAsia="宋体" w:hAnsi="Arial" w:cs="Arial"/>
          <w:b/>
          <w:bCs/>
          <w:kern w:val="0"/>
          <w:szCs w:val="21"/>
        </w:rPr>
        <w:t>a</w:t>
      </w:r>
      <w:r w:rsidRPr="00C66410">
        <w:rPr>
          <w:rFonts w:ascii="Arial" w:eastAsia="宋体" w:hAnsi="Arial" w:cs="Arial"/>
          <w:kern w:val="0"/>
          <w:szCs w:val="21"/>
        </w:rPr>
        <w:t>+2</w:t>
      </w:r>
      <w:r w:rsidRPr="00C66410">
        <w:rPr>
          <w:rFonts w:ascii="Arial" w:eastAsia="宋体" w:hAnsi="Arial" w:cs="Arial"/>
          <w:b/>
          <w:bCs/>
          <w:kern w:val="0"/>
          <w:szCs w:val="21"/>
        </w:rPr>
        <w:t>a</w:t>
      </w:r>
      <w:r w:rsidRPr="00C66410">
        <w:rPr>
          <w:rFonts w:ascii="Arial" w:eastAsia="宋体" w:hAnsi="Arial" w:cs="Arial"/>
          <w:kern w:val="0"/>
          <w:szCs w:val="21"/>
        </w:rPr>
        <w:t>·</w:t>
      </w:r>
      <w:r w:rsidRPr="00C66410">
        <w:rPr>
          <w:rFonts w:ascii="Arial" w:eastAsia="宋体" w:hAnsi="Arial" w:cs="Arial"/>
          <w:b/>
          <w:bCs/>
          <w:kern w:val="0"/>
          <w:szCs w:val="21"/>
        </w:rPr>
        <w:t>b</w:t>
      </w:r>
      <w:r w:rsidRPr="00C66410">
        <w:rPr>
          <w:rFonts w:ascii="Arial" w:eastAsia="宋体" w:hAnsi="Arial" w:cs="Arial"/>
          <w:kern w:val="0"/>
          <w:szCs w:val="21"/>
        </w:rPr>
        <w:t>+</w:t>
      </w:r>
      <w:r w:rsidRPr="00C66410">
        <w:rPr>
          <w:rFonts w:ascii="Arial" w:eastAsia="宋体" w:hAnsi="Arial" w:cs="Arial"/>
          <w:b/>
          <w:bCs/>
          <w:kern w:val="0"/>
          <w:szCs w:val="21"/>
        </w:rPr>
        <w:t>b</w:t>
      </w:r>
      <w:r w:rsidRPr="00C66410">
        <w:rPr>
          <w:rFonts w:ascii="Arial" w:eastAsia="宋体" w:hAnsi="Arial" w:cs="Arial"/>
          <w:kern w:val="0"/>
          <w:szCs w:val="21"/>
        </w:rPr>
        <w:t>·</w:t>
      </w:r>
      <w:r w:rsidRPr="00C66410">
        <w:rPr>
          <w:rFonts w:ascii="Arial" w:eastAsia="宋体" w:hAnsi="Arial" w:cs="Arial"/>
          <w:b/>
          <w:bCs/>
          <w:kern w:val="0"/>
          <w:szCs w:val="21"/>
        </w:rPr>
        <w:t>b</w:t>
      </w:r>
      <w:r w:rsidRPr="00C66410">
        <w:rPr>
          <w:rFonts w:ascii="宋体" w:eastAsia="宋体" w:hAnsi="宋体" w:cs="宋体" w:hint="eastAsia"/>
          <w:kern w:val="0"/>
          <w:szCs w:val="21"/>
        </w:rPr>
        <w:t>∴</w:t>
      </w:r>
      <w:r w:rsidRPr="00C66410">
        <w:rPr>
          <w:rFonts w:ascii="Arial" w:eastAsia="宋体" w:hAnsi="Arial" w:cs="Arial"/>
          <w:b/>
          <w:bCs/>
          <w:kern w:val="0"/>
          <w:szCs w:val="21"/>
        </w:rPr>
        <w:t>c</w:t>
      </w:r>
      <w:r w:rsidRPr="00C66410">
        <w:rPr>
          <w:rFonts w:ascii="Arial" w:eastAsia="宋体" w:hAnsi="Arial" w:cs="Arial"/>
          <w:kern w:val="0"/>
          <w:szCs w:val="21"/>
        </w:rPr>
        <w:t>^2=</w:t>
      </w:r>
      <w:r w:rsidRPr="00C66410">
        <w:rPr>
          <w:rFonts w:ascii="Arial" w:eastAsia="宋体" w:hAnsi="Arial" w:cs="Arial"/>
          <w:b/>
          <w:bCs/>
          <w:kern w:val="0"/>
          <w:szCs w:val="21"/>
        </w:rPr>
        <w:t>a</w:t>
      </w:r>
      <w:r w:rsidRPr="00C66410">
        <w:rPr>
          <w:rFonts w:ascii="Arial" w:eastAsia="宋体" w:hAnsi="Arial" w:cs="Arial"/>
          <w:kern w:val="0"/>
          <w:szCs w:val="21"/>
        </w:rPr>
        <w:t>^2+</w:t>
      </w:r>
      <w:r w:rsidRPr="00C66410">
        <w:rPr>
          <w:rFonts w:ascii="Arial" w:eastAsia="宋体" w:hAnsi="Arial" w:cs="Arial"/>
          <w:b/>
          <w:bCs/>
          <w:kern w:val="0"/>
          <w:szCs w:val="21"/>
        </w:rPr>
        <w:t>b</w:t>
      </w:r>
      <w:r w:rsidRPr="00C66410">
        <w:rPr>
          <w:rFonts w:ascii="Arial" w:eastAsia="宋体" w:hAnsi="Arial" w:cs="Arial"/>
          <w:kern w:val="0"/>
          <w:szCs w:val="21"/>
        </w:rPr>
        <w:t>^2+2|</w:t>
      </w:r>
      <w:r w:rsidRPr="00C66410">
        <w:rPr>
          <w:rFonts w:ascii="Arial" w:eastAsia="宋体" w:hAnsi="Arial" w:cs="Arial"/>
          <w:b/>
          <w:bCs/>
          <w:kern w:val="0"/>
          <w:szCs w:val="21"/>
        </w:rPr>
        <w:t>a</w:t>
      </w:r>
      <w:r w:rsidRPr="00C66410">
        <w:rPr>
          <w:rFonts w:ascii="Arial" w:eastAsia="宋体" w:hAnsi="Arial" w:cs="Arial"/>
          <w:kern w:val="0"/>
          <w:szCs w:val="21"/>
        </w:rPr>
        <w:t>||</w:t>
      </w:r>
      <w:r w:rsidRPr="00C66410">
        <w:rPr>
          <w:rFonts w:ascii="Arial" w:eastAsia="宋体" w:hAnsi="Arial" w:cs="Arial"/>
          <w:b/>
          <w:bCs/>
          <w:kern w:val="0"/>
          <w:szCs w:val="21"/>
        </w:rPr>
        <w:t>b</w:t>
      </w:r>
      <w:r w:rsidRPr="00C66410">
        <w:rPr>
          <w:rFonts w:ascii="Arial" w:eastAsia="宋体" w:hAnsi="Arial" w:cs="Arial"/>
          <w:kern w:val="0"/>
          <w:szCs w:val="21"/>
        </w:rPr>
        <w:t>|</w:t>
      </w:r>
      <w:r w:rsidRPr="00C66410">
        <w:rPr>
          <w:rFonts w:ascii="Arial" w:eastAsia="宋体" w:hAnsi="Arial" w:cs="Arial"/>
          <w:i/>
          <w:iCs/>
          <w:kern w:val="0"/>
          <w:szCs w:val="21"/>
        </w:rPr>
        <w:t>Cos(π-θ)</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（以上粗体字符表示向量）</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又</w:t>
      </w:r>
      <w:r w:rsidRPr="00C66410">
        <w:rPr>
          <w:rFonts w:ascii="宋体" w:eastAsia="宋体" w:hAnsi="宋体" w:cs="宋体" w:hint="eastAsia"/>
          <w:kern w:val="0"/>
          <w:szCs w:val="21"/>
        </w:rPr>
        <w:t>∵</w:t>
      </w:r>
      <w:r w:rsidRPr="00C66410">
        <w:rPr>
          <w:rFonts w:ascii="Arial" w:eastAsia="宋体" w:hAnsi="Arial" w:cs="Arial"/>
          <w:i/>
          <w:iCs/>
          <w:kern w:val="0"/>
          <w:szCs w:val="21"/>
        </w:rPr>
        <w:t>Cos(π-θ)=-Cosθ</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宋体" w:eastAsia="宋体" w:hAnsi="宋体" w:cs="宋体" w:hint="eastAsia"/>
          <w:kern w:val="0"/>
          <w:szCs w:val="21"/>
        </w:rPr>
        <w:t>∴</w:t>
      </w:r>
      <w:r w:rsidRPr="00C66410">
        <w:rPr>
          <w:rFonts w:ascii="Arial" w:eastAsia="宋体" w:hAnsi="Arial" w:cs="Arial"/>
          <w:kern w:val="0"/>
          <w:szCs w:val="21"/>
        </w:rPr>
        <w:t>c2=a2+b2-2|a||b|</w:t>
      </w:r>
      <w:r w:rsidRPr="00C66410">
        <w:rPr>
          <w:rFonts w:ascii="Arial" w:eastAsia="宋体" w:hAnsi="Arial" w:cs="Arial"/>
          <w:i/>
          <w:iCs/>
          <w:kern w:val="0"/>
          <w:szCs w:val="21"/>
        </w:rPr>
        <w:t>Cosθ</w:t>
      </w:r>
      <w:r w:rsidRPr="00C66410">
        <w:rPr>
          <w:rFonts w:ascii="Arial" w:eastAsia="宋体" w:hAnsi="Arial" w:cs="Arial"/>
          <w:kern w:val="0"/>
          <w:szCs w:val="21"/>
        </w:rPr>
        <w:t>（注意：这里用到了</w:t>
      </w:r>
      <w:hyperlink r:id="rId15" w:tgtFrame="_blank" w:history="1">
        <w:r w:rsidRPr="00A842BF">
          <w:rPr>
            <w:rFonts w:ascii="Arial" w:eastAsia="宋体" w:hAnsi="Arial" w:cs="Arial"/>
            <w:color w:val="136EC2"/>
            <w:kern w:val="0"/>
            <w:szCs w:val="21"/>
            <w:u w:val="single"/>
          </w:rPr>
          <w:t>三角函数公式</w:t>
        </w:r>
      </w:hyperlink>
      <w:r w:rsidRPr="00C66410">
        <w:rPr>
          <w:rFonts w:ascii="Arial" w:eastAsia="宋体" w:hAnsi="Arial" w:cs="Arial"/>
          <w:kern w:val="0"/>
          <w:szCs w:val="21"/>
        </w:rPr>
        <w:t>）</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再拆开，得</w:t>
      </w:r>
      <w:r w:rsidRPr="00C66410">
        <w:rPr>
          <w:rFonts w:ascii="Arial" w:eastAsia="宋体" w:hAnsi="Arial" w:cs="Arial"/>
          <w:kern w:val="0"/>
          <w:szCs w:val="21"/>
        </w:rPr>
        <w:t>c2=a2+b2-2*a*b*</w:t>
      </w:r>
      <w:r w:rsidRPr="00C66410">
        <w:rPr>
          <w:rFonts w:ascii="Arial" w:eastAsia="宋体" w:hAnsi="Arial" w:cs="Arial"/>
          <w:i/>
          <w:iCs/>
          <w:kern w:val="0"/>
          <w:szCs w:val="21"/>
        </w:rPr>
        <w:t>Cos</w:t>
      </w:r>
      <w:r w:rsidRPr="00C66410">
        <w:rPr>
          <w:rFonts w:ascii="Arial" w:eastAsia="宋体" w:hAnsi="Arial" w:cs="Arial"/>
          <w:kern w:val="0"/>
          <w:szCs w:val="21"/>
        </w:rPr>
        <w:t xml:space="preserve">C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即</w:t>
      </w:r>
      <w:r w:rsidRPr="00C66410">
        <w:rPr>
          <w:rFonts w:ascii="Arial" w:eastAsia="宋体" w:hAnsi="Arial" w:cs="Arial"/>
          <w:kern w:val="0"/>
          <w:szCs w:val="21"/>
        </w:rPr>
        <w:t xml:space="preserve"> </w:t>
      </w:r>
      <w:r w:rsidRPr="00C66410">
        <w:rPr>
          <w:rFonts w:ascii="Arial" w:eastAsia="宋体" w:hAnsi="Arial" w:cs="Arial"/>
          <w:i/>
          <w:iCs/>
          <w:kern w:val="0"/>
          <w:szCs w:val="21"/>
        </w:rPr>
        <w:t>Cos</w:t>
      </w:r>
      <w:r w:rsidRPr="00C66410">
        <w:rPr>
          <w:rFonts w:ascii="Arial" w:eastAsia="宋体" w:hAnsi="Arial" w:cs="Arial"/>
          <w:kern w:val="0"/>
          <w:szCs w:val="21"/>
        </w:rPr>
        <w:t xml:space="preserve">C=(a2+b2-c2)/2*a*b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同理可证其他，而下面的</w:t>
      </w:r>
      <w:r w:rsidRPr="00C66410">
        <w:rPr>
          <w:rFonts w:ascii="Arial" w:eastAsia="宋体" w:hAnsi="Arial" w:cs="Arial"/>
          <w:i/>
          <w:iCs/>
          <w:kern w:val="0"/>
          <w:szCs w:val="21"/>
        </w:rPr>
        <w:t>Cos</w:t>
      </w:r>
      <w:r w:rsidRPr="00C66410">
        <w:rPr>
          <w:rFonts w:ascii="Arial" w:eastAsia="宋体" w:hAnsi="Arial" w:cs="Arial"/>
          <w:kern w:val="0"/>
          <w:szCs w:val="21"/>
        </w:rPr>
        <w:t>C=(c2-b2-a2)/2ab</w:t>
      </w:r>
      <w:r w:rsidRPr="00C66410">
        <w:rPr>
          <w:rFonts w:ascii="Arial" w:eastAsia="宋体" w:hAnsi="Arial" w:cs="Arial"/>
          <w:kern w:val="0"/>
          <w:szCs w:val="21"/>
        </w:rPr>
        <w:t>就是将</w:t>
      </w:r>
      <w:r w:rsidRPr="00C66410">
        <w:rPr>
          <w:rFonts w:ascii="Arial" w:eastAsia="宋体" w:hAnsi="Arial" w:cs="Arial"/>
          <w:i/>
          <w:iCs/>
          <w:kern w:val="0"/>
          <w:szCs w:val="21"/>
        </w:rPr>
        <w:t>Cos</w:t>
      </w:r>
      <w:r w:rsidRPr="00C66410">
        <w:rPr>
          <w:rFonts w:ascii="Arial" w:eastAsia="宋体" w:hAnsi="Arial" w:cs="Arial"/>
          <w:kern w:val="0"/>
          <w:szCs w:val="21"/>
        </w:rPr>
        <w:t>C</w:t>
      </w:r>
      <w:r w:rsidRPr="00C66410">
        <w:rPr>
          <w:rFonts w:ascii="Arial" w:eastAsia="宋体" w:hAnsi="Arial" w:cs="Arial"/>
          <w:kern w:val="0"/>
          <w:szCs w:val="21"/>
        </w:rPr>
        <w:t>移到左边表示一下。</w:t>
      </w:r>
      <w:r w:rsidRPr="00C66410">
        <w:rPr>
          <w:rFonts w:ascii="Arial" w:eastAsia="宋体" w:hAnsi="Arial" w:cs="Arial"/>
          <w:kern w:val="0"/>
          <w:szCs w:val="21"/>
        </w:rPr>
        <w:t xml:space="preserve"> </w:t>
      </w:r>
    </w:p>
    <w:p w:rsidR="00C66410" w:rsidRPr="00C66410" w:rsidRDefault="00C66410" w:rsidP="00C66410">
      <w:pPr>
        <w:widowControl/>
        <w:jc w:val="left"/>
        <w:outlineLvl w:val="2"/>
        <w:rPr>
          <w:rFonts w:ascii="Arial" w:eastAsia="宋体" w:hAnsi="Arial" w:cs="Arial"/>
          <w:b/>
          <w:bCs/>
          <w:kern w:val="0"/>
          <w:szCs w:val="21"/>
        </w:rPr>
      </w:pPr>
      <w:bookmarkStart w:id="4" w:name="3_2"/>
      <w:bookmarkEnd w:id="4"/>
      <w:r w:rsidRPr="00A842BF">
        <w:rPr>
          <w:rFonts w:ascii="Arial" w:eastAsia="宋体" w:hAnsi="Arial" w:cs="Arial"/>
          <w:b/>
          <w:bCs/>
          <w:kern w:val="0"/>
          <w:szCs w:val="21"/>
        </w:rPr>
        <w:t>平面几何证法</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在任意</w:t>
      </w:r>
      <w:r w:rsidRPr="00C66410">
        <w:rPr>
          <w:rFonts w:ascii="Cambria Math" w:eastAsia="宋体" w:hAnsi="Cambria Math" w:cs="Cambria Math"/>
          <w:kern w:val="0"/>
          <w:szCs w:val="21"/>
        </w:rPr>
        <w:t>△</w:t>
      </w:r>
      <w:r w:rsidRPr="00C66410">
        <w:rPr>
          <w:rFonts w:ascii="Arial" w:eastAsia="宋体" w:hAnsi="Arial" w:cs="Arial"/>
          <w:kern w:val="0"/>
          <w:szCs w:val="21"/>
        </w:rPr>
        <w:t>ABC</w:t>
      </w:r>
      <w:r w:rsidRPr="00C66410">
        <w:rPr>
          <w:rFonts w:ascii="Arial" w:eastAsia="宋体" w:hAnsi="Arial" w:cs="Arial"/>
          <w:kern w:val="0"/>
          <w:szCs w:val="21"/>
        </w:rPr>
        <w:t>中</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做</w:t>
      </w:r>
      <w:r w:rsidRPr="00C66410">
        <w:rPr>
          <w:rFonts w:ascii="Arial" w:eastAsia="宋体" w:hAnsi="Arial" w:cs="Arial"/>
          <w:kern w:val="0"/>
          <w:szCs w:val="21"/>
        </w:rPr>
        <w:t>AD</w:t>
      </w:r>
      <w:r w:rsidRPr="00C66410">
        <w:rPr>
          <w:rFonts w:ascii="宋体" w:eastAsia="宋体" w:hAnsi="宋体" w:cs="宋体" w:hint="eastAsia"/>
          <w:kern w:val="0"/>
          <w:szCs w:val="21"/>
        </w:rPr>
        <w:t>⊥</w:t>
      </w:r>
      <w:r w:rsidRPr="00C66410">
        <w:rPr>
          <w:rFonts w:ascii="Arial" w:eastAsia="宋体" w:hAnsi="Arial" w:cs="Arial"/>
          <w:kern w:val="0"/>
          <w:szCs w:val="21"/>
        </w:rPr>
        <w:t xml:space="preserve">BC.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宋体" w:eastAsia="宋体" w:hAnsi="宋体" w:cs="宋体" w:hint="eastAsia"/>
          <w:kern w:val="0"/>
          <w:szCs w:val="21"/>
        </w:rPr>
        <w:t>∠</w:t>
      </w:r>
      <w:r w:rsidRPr="00C66410">
        <w:rPr>
          <w:rFonts w:ascii="Arial" w:eastAsia="宋体" w:hAnsi="Arial" w:cs="Arial"/>
          <w:kern w:val="0"/>
          <w:szCs w:val="21"/>
        </w:rPr>
        <w:t>C</w:t>
      </w:r>
      <w:r w:rsidRPr="00C66410">
        <w:rPr>
          <w:rFonts w:ascii="Arial" w:eastAsia="宋体" w:hAnsi="Arial" w:cs="Arial"/>
          <w:kern w:val="0"/>
          <w:szCs w:val="21"/>
        </w:rPr>
        <w:t>所对的边为</w:t>
      </w:r>
      <w:r w:rsidRPr="00C66410">
        <w:rPr>
          <w:rFonts w:ascii="Arial" w:eastAsia="宋体" w:hAnsi="Arial" w:cs="Arial"/>
          <w:kern w:val="0"/>
          <w:szCs w:val="21"/>
        </w:rPr>
        <w:t>c</w:t>
      </w:r>
      <w:r w:rsidRPr="00C66410">
        <w:rPr>
          <w:rFonts w:ascii="Arial" w:eastAsia="宋体" w:hAnsi="Arial" w:cs="Arial"/>
          <w:kern w:val="0"/>
          <w:szCs w:val="21"/>
        </w:rPr>
        <w:t>，</w:t>
      </w:r>
      <w:r w:rsidRPr="00C66410">
        <w:rPr>
          <w:rFonts w:ascii="宋体" w:eastAsia="宋体" w:hAnsi="宋体" w:cs="宋体" w:hint="eastAsia"/>
          <w:kern w:val="0"/>
          <w:szCs w:val="21"/>
        </w:rPr>
        <w:t>∠</w:t>
      </w:r>
      <w:r w:rsidRPr="00C66410">
        <w:rPr>
          <w:rFonts w:ascii="Arial" w:eastAsia="宋体" w:hAnsi="Arial" w:cs="Arial"/>
          <w:kern w:val="0"/>
          <w:szCs w:val="21"/>
        </w:rPr>
        <w:t>B</w:t>
      </w:r>
      <w:r w:rsidRPr="00C66410">
        <w:rPr>
          <w:rFonts w:ascii="Arial" w:eastAsia="宋体" w:hAnsi="Arial" w:cs="Arial"/>
          <w:kern w:val="0"/>
          <w:szCs w:val="21"/>
        </w:rPr>
        <w:t>所对的边为</w:t>
      </w:r>
      <w:r w:rsidRPr="00C66410">
        <w:rPr>
          <w:rFonts w:ascii="Arial" w:eastAsia="宋体" w:hAnsi="Arial" w:cs="Arial"/>
          <w:kern w:val="0"/>
          <w:szCs w:val="21"/>
        </w:rPr>
        <w:t>b</w:t>
      </w:r>
      <w:r w:rsidRPr="00C66410">
        <w:rPr>
          <w:rFonts w:ascii="Arial" w:eastAsia="宋体" w:hAnsi="Arial" w:cs="Arial"/>
          <w:kern w:val="0"/>
          <w:szCs w:val="21"/>
        </w:rPr>
        <w:t>，</w:t>
      </w:r>
      <w:r w:rsidRPr="00C66410">
        <w:rPr>
          <w:rFonts w:ascii="宋体" w:eastAsia="宋体" w:hAnsi="宋体" w:cs="宋体" w:hint="eastAsia"/>
          <w:kern w:val="0"/>
          <w:szCs w:val="21"/>
        </w:rPr>
        <w:t>∠</w:t>
      </w:r>
      <w:r w:rsidRPr="00C66410">
        <w:rPr>
          <w:rFonts w:ascii="Arial" w:eastAsia="宋体" w:hAnsi="Arial" w:cs="Arial"/>
          <w:kern w:val="0"/>
          <w:szCs w:val="21"/>
        </w:rPr>
        <w:t>A</w:t>
      </w:r>
      <w:r w:rsidRPr="00C66410">
        <w:rPr>
          <w:rFonts w:ascii="Arial" w:eastAsia="宋体" w:hAnsi="Arial" w:cs="Arial"/>
          <w:kern w:val="0"/>
          <w:szCs w:val="21"/>
        </w:rPr>
        <w:t>所对的边为</w:t>
      </w:r>
      <w:r w:rsidRPr="00C66410">
        <w:rPr>
          <w:rFonts w:ascii="Arial" w:eastAsia="宋体" w:hAnsi="Arial" w:cs="Arial"/>
          <w:kern w:val="0"/>
          <w:szCs w:val="21"/>
        </w:rPr>
        <w:t xml:space="preserve">a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则有</w:t>
      </w:r>
      <w:r w:rsidRPr="00C66410">
        <w:rPr>
          <w:rFonts w:ascii="Arial" w:eastAsia="宋体" w:hAnsi="Arial" w:cs="Arial"/>
          <w:kern w:val="0"/>
          <w:szCs w:val="21"/>
        </w:rPr>
        <w:t>BD=cosB*c</w:t>
      </w:r>
      <w:r w:rsidRPr="00C66410">
        <w:rPr>
          <w:rFonts w:ascii="Arial" w:eastAsia="宋体" w:hAnsi="Arial" w:cs="Arial"/>
          <w:kern w:val="0"/>
          <w:szCs w:val="21"/>
        </w:rPr>
        <w:t>，</w:t>
      </w:r>
      <w:r w:rsidRPr="00C66410">
        <w:rPr>
          <w:rFonts w:ascii="Arial" w:eastAsia="宋体" w:hAnsi="Arial" w:cs="Arial"/>
          <w:kern w:val="0"/>
          <w:szCs w:val="21"/>
        </w:rPr>
        <w:t>AD=sinB*c</w:t>
      </w:r>
      <w:r w:rsidRPr="00C66410">
        <w:rPr>
          <w:rFonts w:ascii="Arial" w:eastAsia="宋体" w:hAnsi="Arial" w:cs="Arial"/>
          <w:kern w:val="0"/>
          <w:szCs w:val="21"/>
        </w:rPr>
        <w:t>，</w:t>
      </w:r>
      <w:r w:rsidRPr="00C66410">
        <w:rPr>
          <w:rFonts w:ascii="Arial" w:eastAsia="宋体" w:hAnsi="Arial" w:cs="Arial"/>
          <w:kern w:val="0"/>
          <w:szCs w:val="21"/>
        </w:rPr>
        <w:t xml:space="preserve">DC=BC-BD=a-cosB*c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根据</w:t>
      </w:r>
      <w:hyperlink r:id="rId16" w:tgtFrame="_blank" w:history="1">
        <w:r w:rsidRPr="00A842BF">
          <w:rPr>
            <w:rFonts w:ascii="Arial" w:eastAsia="宋体" w:hAnsi="Arial" w:cs="Arial"/>
            <w:color w:val="136EC2"/>
            <w:kern w:val="0"/>
            <w:szCs w:val="21"/>
            <w:u w:val="single"/>
          </w:rPr>
          <w:t>勾股定理</w:t>
        </w:r>
      </w:hyperlink>
      <w:r w:rsidRPr="00C66410">
        <w:rPr>
          <w:rFonts w:ascii="Arial" w:eastAsia="宋体" w:hAnsi="Arial" w:cs="Arial"/>
          <w:kern w:val="0"/>
          <w:szCs w:val="21"/>
        </w:rPr>
        <w:t>可得：</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 xml:space="preserve">AC2=AD2+DC2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lastRenderedPageBreak/>
        <w:t xml:space="preserve">　　</w:t>
      </w:r>
      <w:r w:rsidRPr="00C66410">
        <w:rPr>
          <w:rFonts w:ascii="Arial" w:eastAsia="宋体" w:hAnsi="Arial" w:cs="Arial"/>
          <w:kern w:val="0"/>
          <w:szCs w:val="21"/>
        </w:rPr>
        <w:t xml:space="preserve">b2=(sinB*c)2+(a-cosB*c)2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 xml:space="preserve">b2=(sinB*c)2+a2-2ac*cosB+(cosB)2*c2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 xml:space="preserve">b2=(sinB2+cosB2)*c2-2ac*cosB+a2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 xml:space="preserve">b2=c2+a2-2ac*cosB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 xml:space="preserve">cosB=(c2+a2-b2)/2ac </w:t>
      </w:r>
    </w:p>
    <w:p w:rsidR="00C66410" w:rsidRPr="00C66410" w:rsidRDefault="00C66410" w:rsidP="00C66410">
      <w:pPr>
        <w:widowControl/>
        <w:jc w:val="left"/>
        <w:outlineLvl w:val="1"/>
        <w:rPr>
          <w:rFonts w:ascii="Arial" w:eastAsia="宋体" w:hAnsi="Arial" w:cs="Arial"/>
          <w:b/>
          <w:bCs/>
          <w:kern w:val="0"/>
          <w:szCs w:val="21"/>
        </w:rPr>
      </w:pPr>
      <w:bookmarkStart w:id="5" w:name="4"/>
      <w:bookmarkEnd w:id="5"/>
      <w:r w:rsidRPr="00A842BF">
        <w:rPr>
          <w:rFonts w:ascii="Arial" w:eastAsia="宋体" w:hAnsi="Arial" w:cs="Arial"/>
          <w:b/>
          <w:bCs/>
          <w:kern w:val="0"/>
          <w:szCs w:val="21"/>
        </w:rPr>
        <w:t>作用</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(1)</w:t>
      </w:r>
      <w:r w:rsidRPr="00C66410">
        <w:rPr>
          <w:rFonts w:ascii="Arial" w:eastAsia="宋体" w:hAnsi="Arial" w:cs="Arial"/>
          <w:kern w:val="0"/>
          <w:szCs w:val="21"/>
        </w:rPr>
        <w:t>已知三角形的三条边长，可求出三个内角</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(2)</w:t>
      </w:r>
      <w:r w:rsidRPr="00C66410">
        <w:rPr>
          <w:rFonts w:ascii="Arial" w:eastAsia="宋体" w:hAnsi="Arial" w:cs="Arial"/>
          <w:kern w:val="0"/>
          <w:szCs w:val="21"/>
        </w:rPr>
        <w:t>已知三角形的两边及夹角，可求出第三边。</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(3)</w:t>
      </w:r>
      <w:r w:rsidRPr="00C66410">
        <w:rPr>
          <w:rFonts w:ascii="Arial" w:eastAsia="宋体" w:hAnsi="Arial" w:cs="Arial"/>
          <w:kern w:val="0"/>
          <w:szCs w:val="21"/>
        </w:rPr>
        <w:t>已知三角形两边及其一边对角，可求其它的角和第三条边。</w:t>
      </w:r>
      <w:r w:rsidRPr="00C66410">
        <w:rPr>
          <w:rFonts w:ascii="Arial" w:eastAsia="宋体" w:hAnsi="Arial" w:cs="Arial"/>
          <w:kern w:val="0"/>
          <w:szCs w:val="21"/>
        </w:rPr>
        <w:t>(</w:t>
      </w:r>
      <w:r w:rsidRPr="00C66410">
        <w:rPr>
          <w:rFonts w:ascii="Arial" w:eastAsia="宋体" w:hAnsi="Arial" w:cs="Arial"/>
          <w:kern w:val="0"/>
          <w:szCs w:val="21"/>
        </w:rPr>
        <w:t>见解三角形公式，推导过程略。</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判定定理一</w:t>
      </w:r>
      <w:r w:rsidRPr="00C66410">
        <w:rPr>
          <w:rFonts w:ascii="Arial" w:eastAsia="宋体" w:hAnsi="Arial" w:cs="Arial"/>
          <w:kern w:val="0"/>
          <w:szCs w:val="21"/>
        </w:rPr>
        <w:t>(</w:t>
      </w:r>
      <w:r w:rsidRPr="00C66410">
        <w:rPr>
          <w:rFonts w:ascii="Arial" w:eastAsia="宋体" w:hAnsi="Arial" w:cs="Arial"/>
          <w:kern w:val="0"/>
          <w:szCs w:val="21"/>
        </w:rPr>
        <w:t>两根判别法</w:t>
      </w:r>
      <w:r w:rsidRPr="00C66410">
        <w:rPr>
          <w:rFonts w:ascii="Arial" w:eastAsia="宋体" w:hAnsi="Arial" w:cs="Arial"/>
          <w:kern w:val="0"/>
          <w:szCs w:val="21"/>
        </w:rPr>
        <w:t>)</w:t>
      </w:r>
      <w:r w:rsidRPr="00C66410">
        <w:rPr>
          <w:rFonts w:ascii="Arial" w:eastAsia="宋体" w:hAnsi="Arial" w:cs="Arial"/>
          <w:kern w:val="0"/>
          <w:szCs w:val="21"/>
        </w:rPr>
        <w:t>：</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若记</w:t>
      </w:r>
      <w:r w:rsidRPr="00C66410">
        <w:rPr>
          <w:rFonts w:ascii="Arial" w:eastAsia="宋体" w:hAnsi="Arial" w:cs="Arial"/>
          <w:kern w:val="0"/>
          <w:szCs w:val="21"/>
        </w:rPr>
        <w:t>m(c1,c2)</w:t>
      </w:r>
      <w:r w:rsidRPr="00C66410">
        <w:rPr>
          <w:rFonts w:ascii="Arial" w:eastAsia="宋体" w:hAnsi="Arial" w:cs="Arial"/>
          <w:kern w:val="0"/>
          <w:szCs w:val="21"/>
        </w:rPr>
        <w:t>为</w:t>
      </w:r>
      <w:r w:rsidRPr="00C66410">
        <w:rPr>
          <w:rFonts w:ascii="Arial" w:eastAsia="宋体" w:hAnsi="Arial" w:cs="Arial"/>
          <w:kern w:val="0"/>
          <w:szCs w:val="21"/>
        </w:rPr>
        <w:t>c</w:t>
      </w:r>
      <w:r w:rsidRPr="00C66410">
        <w:rPr>
          <w:rFonts w:ascii="Arial" w:eastAsia="宋体" w:hAnsi="Arial" w:cs="Arial"/>
          <w:kern w:val="0"/>
          <w:szCs w:val="21"/>
        </w:rPr>
        <w:t>的两值为正根的个数，</w:t>
      </w:r>
      <w:r w:rsidRPr="00C66410">
        <w:rPr>
          <w:rFonts w:ascii="Arial" w:eastAsia="宋体" w:hAnsi="Arial" w:cs="Arial"/>
          <w:kern w:val="0"/>
          <w:szCs w:val="21"/>
        </w:rPr>
        <w:t>c1</w:t>
      </w:r>
      <w:r w:rsidRPr="00C66410">
        <w:rPr>
          <w:rFonts w:ascii="Arial" w:eastAsia="宋体" w:hAnsi="Arial" w:cs="Arial"/>
          <w:kern w:val="0"/>
          <w:szCs w:val="21"/>
        </w:rPr>
        <w:t>为</w:t>
      </w:r>
      <w:r w:rsidRPr="00C66410">
        <w:rPr>
          <w:rFonts w:ascii="Arial" w:eastAsia="宋体" w:hAnsi="Arial" w:cs="Arial"/>
          <w:kern w:val="0"/>
          <w:szCs w:val="21"/>
        </w:rPr>
        <w:t>c</w:t>
      </w:r>
      <w:r w:rsidRPr="00C66410">
        <w:rPr>
          <w:rFonts w:ascii="Arial" w:eastAsia="宋体" w:hAnsi="Arial" w:cs="Arial"/>
          <w:kern w:val="0"/>
          <w:szCs w:val="21"/>
        </w:rPr>
        <w:t>的表达式中</w:t>
      </w:r>
      <w:hyperlink r:id="rId17" w:tgtFrame="_blank" w:history="1">
        <w:r w:rsidRPr="00A842BF">
          <w:rPr>
            <w:rFonts w:ascii="Arial" w:eastAsia="宋体" w:hAnsi="Arial" w:cs="Arial"/>
            <w:color w:val="136EC2"/>
            <w:kern w:val="0"/>
            <w:szCs w:val="21"/>
            <w:u w:val="single"/>
          </w:rPr>
          <w:t>根号</w:t>
        </w:r>
      </w:hyperlink>
      <w:r w:rsidRPr="00C66410">
        <w:rPr>
          <w:rFonts w:ascii="Arial" w:eastAsia="宋体" w:hAnsi="Arial" w:cs="Arial"/>
          <w:kern w:val="0"/>
          <w:szCs w:val="21"/>
        </w:rPr>
        <w:t>前取加号的值，</w:t>
      </w:r>
      <w:r w:rsidRPr="00C66410">
        <w:rPr>
          <w:rFonts w:ascii="Arial" w:eastAsia="宋体" w:hAnsi="Arial" w:cs="Arial"/>
          <w:kern w:val="0"/>
          <w:szCs w:val="21"/>
        </w:rPr>
        <w:t>c2</w:t>
      </w:r>
      <w:r w:rsidRPr="00C66410">
        <w:rPr>
          <w:rFonts w:ascii="Arial" w:eastAsia="宋体" w:hAnsi="Arial" w:cs="Arial"/>
          <w:kern w:val="0"/>
          <w:szCs w:val="21"/>
        </w:rPr>
        <w:t>为</w:t>
      </w:r>
      <w:r w:rsidRPr="00C66410">
        <w:rPr>
          <w:rFonts w:ascii="Arial" w:eastAsia="宋体" w:hAnsi="Arial" w:cs="Arial"/>
          <w:kern w:val="0"/>
          <w:szCs w:val="21"/>
        </w:rPr>
        <w:t>c</w:t>
      </w:r>
      <w:r w:rsidRPr="00C66410">
        <w:rPr>
          <w:rFonts w:ascii="Arial" w:eastAsia="宋体" w:hAnsi="Arial" w:cs="Arial"/>
          <w:kern w:val="0"/>
          <w:szCs w:val="21"/>
        </w:rPr>
        <w:t>的表达式中根号前取</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减号的值</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宋体" w:eastAsia="宋体" w:hAnsi="宋体" w:cs="宋体" w:hint="eastAsia"/>
          <w:kern w:val="0"/>
          <w:szCs w:val="21"/>
        </w:rPr>
        <w:t>①</w:t>
      </w:r>
      <w:r w:rsidRPr="00C66410">
        <w:rPr>
          <w:rFonts w:ascii="Arial" w:eastAsia="宋体" w:hAnsi="Arial" w:cs="Arial"/>
          <w:kern w:val="0"/>
          <w:szCs w:val="21"/>
        </w:rPr>
        <w:t>若</w:t>
      </w:r>
      <w:r w:rsidRPr="00C66410">
        <w:rPr>
          <w:rFonts w:ascii="Arial" w:eastAsia="宋体" w:hAnsi="Arial" w:cs="Arial"/>
          <w:kern w:val="0"/>
          <w:szCs w:val="21"/>
        </w:rPr>
        <w:t>m(c1,c2)=2,</w:t>
      </w:r>
      <w:r w:rsidRPr="00C66410">
        <w:rPr>
          <w:rFonts w:ascii="Arial" w:eastAsia="宋体" w:hAnsi="Arial" w:cs="Arial"/>
          <w:kern w:val="0"/>
          <w:szCs w:val="21"/>
        </w:rPr>
        <w:t>则有两解</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宋体" w:eastAsia="宋体" w:hAnsi="宋体" w:cs="宋体" w:hint="eastAsia"/>
          <w:kern w:val="0"/>
          <w:szCs w:val="21"/>
        </w:rPr>
        <w:t>②</w:t>
      </w:r>
      <w:r w:rsidRPr="00C66410">
        <w:rPr>
          <w:rFonts w:ascii="Arial" w:eastAsia="宋体" w:hAnsi="Arial" w:cs="Arial"/>
          <w:kern w:val="0"/>
          <w:szCs w:val="21"/>
        </w:rPr>
        <w:t>若</w:t>
      </w:r>
      <w:r w:rsidRPr="00C66410">
        <w:rPr>
          <w:rFonts w:ascii="Arial" w:eastAsia="宋体" w:hAnsi="Arial" w:cs="Arial"/>
          <w:kern w:val="0"/>
          <w:szCs w:val="21"/>
        </w:rPr>
        <w:t>m(c1,c2)=1,</w:t>
      </w:r>
      <w:r w:rsidRPr="00C66410">
        <w:rPr>
          <w:rFonts w:ascii="Arial" w:eastAsia="宋体" w:hAnsi="Arial" w:cs="Arial"/>
          <w:kern w:val="0"/>
          <w:szCs w:val="21"/>
        </w:rPr>
        <w:t>则有一解</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宋体" w:eastAsia="宋体" w:hAnsi="宋体" w:cs="宋体" w:hint="eastAsia"/>
          <w:kern w:val="0"/>
          <w:szCs w:val="21"/>
        </w:rPr>
        <w:t>③</w:t>
      </w:r>
      <w:r w:rsidRPr="00C66410">
        <w:rPr>
          <w:rFonts w:ascii="Arial" w:eastAsia="宋体" w:hAnsi="Arial" w:cs="Arial"/>
          <w:kern w:val="0"/>
          <w:szCs w:val="21"/>
        </w:rPr>
        <w:t>若</w:t>
      </w:r>
      <w:r w:rsidRPr="00C66410">
        <w:rPr>
          <w:rFonts w:ascii="Arial" w:eastAsia="宋体" w:hAnsi="Arial" w:cs="Arial"/>
          <w:kern w:val="0"/>
          <w:szCs w:val="21"/>
        </w:rPr>
        <w:t>m(c1,c2)=0,</w:t>
      </w:r>
      <w:r w:rsidRPr="00C66410">
        <w:rPr>
          <w:rFonts w:ascii="Arial" w:eastAsia="宋体" w:hAnsi="Arial" w:cs="Arial"/>
          <w:kern w:val="0"/>
          <w:szCs w:val="21"/>
        </w:rPr>
        <w:t>则有零解</w:t>
      </w:r>
      <w:r w:rsidRPr="00C66410">
        <w:rPr>
          <w:rFonts w:ascii="Arial" w:eastAsia="宋体" w:hAnsi="Arial" w:cs="Arial"/>
          <w:kern w:val="0"/>
          <w:szCs w:val="21"/>
        </w:rPr>
        <w:t>(</w:t>
      </w:r>
      <w:r w:rsidRPr="00C66410">
        <w:rPr>
          <w:rFonts w:ascii="Arial" w:eastAsia="宋体" w:hAnsi="Arial" w:cs="Arial"/>
          <w:kern w:val="0"/>
          <w:szCs w:val="21"/>
        </w:rPr>
        <w:t>即无解</w:t>
      </w:r>
      <w:r w:rsidRPr="00C66410">
        <w:rPr>
          <w:rFonts w:ascii="Arial" w:eastAsia="宋体" w:hAnsi="Arial" w:cs="Arial"/>
          <w:kern w:val="0"/>
          <w:szCs w:val="21"/>
        </w:rPr>
        <w:t>)</w:t>
      </w:r>
      <w:r w:rsidRPr="00C66410">
        <w:rPr>
          <w:rFonts w:ascii="Arial" w:eastAsia="宋体" w:hAnsi="Arial" w:cs="Arial"/>
          <w:kern w:val="0"/>
          <w:szCs w:val="21"/>
        </w:rPr>
        <w:t>。</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注意：若</w:t>
      </w:r>
      <w:r w:rsidRPr="00C66410">
        <w:rPr>
          <w:rFonts w:ascii="Arial" w:eastAsia="宋体" w:hAnsi="Arial" w:cs="Arial"/>
          <w:kern w:val="0"/>
          <w:szCs w:val="21"/>
        </w:rPr>
        <w:t>c1</w:t>
      </w:r>
      <w:r w:rsidRPr="00C66410">
        <w:rPr>
          <w:rFonts w:ascii="Arial" w:eastAsia="宋体" w:hAnsi="Arial" w:cs="Arial"/>
          <w:kern w:val="0"/>
          <w:szCs w:val="21"/>
        </w:rPr>
        <w:t>等于</w:t>
      </w:r>
      <w:r w:rsidRPr="00C66410">
        <w:rPr>
          <w:rFonts w:ascii="Arial" w:eastAsia="宋体" w:hAnsi="Arial" w:cs="Arial"/>
          <w:kern w:val="0"/>
          <w:szCs w:val="21"/>
        </w:rPr>
        <w:t>c2</w:t>
      </w:r>
      <w:r w:rsidRPr="00C66410">
        <w:rPr>
          <w:rFonts w:ascii="Arial" w:eastAsia="宋体" w:hAnsi="Arial" w:cs="Arial"/>
          <w:kern w:val="0"/>
          <w:szCs w:val="21"/>
        </w:rPr>
        <w:t>且</w:t>
      </w:r>
      <w:r w:rsidRPr="00C66410">
        <w:rPr>
          <w:rFonts w:ascii="Arial" w:eastAsia="宋体" w:hAnsi="Arial" w:cs="Arial"/>
          <w:kern w:val="0"/>
          <w:szCs w:val="21"/>
        </w:rPr>
        <w:t>c1</w:t>
      </w:r>
      <w:r w:rsidRPr="00C66410">
        <w:rPr>
          <w:rFonts w:ascii="Arial" w:eastAsia="宋体" w:hAnsi="Arial" w:cs="Arial"/>
          <w:kern w:val="0"/>
          <w:szCs w:val="21"/>
        </w:rPr>
        <w:t>或</w:t>
      </w:r>
      <w:r w:rsidRPr="00C66410">
        <w:rPr>
          <w:rFonts w:ascii="Arial" w:eastAsia="宋体" w:hAnsi="Arial" w:cs="Arial"/>
          <w:kern w:val="0"/>
          <w:szCs w:val="21"/>
        </w:rPr>
        <w:t>c2</w:t>
      </w:r>
      <w:r w:rsidRPr="00C66410">
        <w:rPr>
          <w:rFonts w:ascii="Arial" w:eastAsia="宋体" w:hAnsi="Arial" w:cs="Arial"/>
          <w:kern w:val="0"/>
          <w:szCs w:val="21"/>
        </w:rPr>
        <w:t>大于</w:t>
      </w:r>
      <w:r w:rsidRPr="00C66410">
        <w:rPr>
          <w:rFonts w:ascii="Arial" w:eastAsia="宋体" w:hAnsi="Arial" w:cs="Arial"/>
          <w:kern w:val="0"/>
          <w:szCs w:val="21"/>
        </w:rPr>
        <w:t>0</w:t>
      </w:r>
      <w:r w:rsidRPr="00C66410">
        <w:rPr>
          <w:rFonts w:ascii="Arial" w:eastAsia="宋体" w:hAnsi="Arial" w:cs="Arial"/>
          <w:kern w:val="0"/>
          <w:szCs w:val="21"/>
        </w:rPr>
        <w:t>，此种情况算到第二种情况，即一解。</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判定定理二</w:t>
      </w:r>
      <w:r w:rsidRPr="00C66410">
        <w:rPr>
          <w:rFonts w:ascii="Arial" w:eastAsia="宋体" w:hAnsi="Arial" w:cs="Arial"/>
          <w:kern w:val="0"/>
          <w:szCs w:val="21"/>
        </w:rPr>
        <w:t>(</w:t>
      </w:r>
      <w:r w:rsidRPr="00C66410">
        <w:rPr>
          <w:rFonts w:ascii="Arial" w:eastAsia="宋体" w:hAnsi="Arial" w:cs="Arial"/>
          <w:kern w:val="0"/>
          <w:szCs w:val="21"/>
        </w:rPr>
        <w:t>角边判别法</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一当</w:t>
      </w:r>
      <w:r w:rsidRPr="00C66410">
        <w:rPr>
          <w:rFonts w:ascii="Arial" w:eastAsia="宋体" w:hAnsi="Arial" w:cs="Arial"/>
          <w:kern w:val="0"/>
          <w:szCs w:val="21"/>
        </w:rPr>
        <w:t>a&gt;bsinA</w:t>
      </w:r>
      <w:r w:rsidRPr="00C66410">
        <w:rPr>
          <w:rFonts w:ascii="Arial" w:eastAsia="宋体" w:hAnsi="Arial" w:cs="Arial"/>
          <w:kern w:val="0"/>
          <w:szCs w:val="21"/>
        </w:rPr>
        <w:t>时</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宋体" w:eastAsia="宋体" w:hAnsi="宋体" w:cs="宋体" w:hint="eastAsia"/>
          <w:kern w:val="0"/>
          <w:szCs w:val="21"/>
        </w:rPr>
        <w:t>①</w:t>
      </w:r>
      <w:r w:rsidRPr="00C66410">
        <w:rPr>
          <w:rFonts w:ascii="Arial" w:eastAsia="宋体" w:hAnsi="Arial" w:cs="Arial"/>
          <w:kern w:val="0"/>
          <w:szCs w:val="21"/>
        </w:rPr>
        <w:t>当</w:t>
      </w:r>
      <w:r w:rsidRPr="00C66410">
        <w:rPr>
          <w:rFonts w:ascii="Arial" w:eastAsia="宋体" w:hAnsi="Arial" w:cs="Arial"/>
          <w:kern w:val="0"/>
          <w:szCs w:val="21"/>
        </w:rPr>
        <w:t>b&gt;a</w:t>
      </w:r>
      <w:r w:rsidRPr="00C66410">
        <w:rPr>
          <w:rFonts w:ascii="Arial" w:eastAsia="宋体" w:hAnsi="Arial" w:cs="Arial"/>
          <w:kern w:val="0"/>
          <w:szCs w:val="21"/>
        </w:rPr>
        <w:t>且</w:t>
      </w:r>
      <w:r w:rsidRPr="00C66410">
        <w:rPr>
          <w:rFonts w:ascii="Arial" w:eastAsia="宋体" w:hAnsi="Arial" w:cs="Arial"/>
          <w:kern w:val="0"/>
          <w:szCs w:val="21"/>
        </w:rPr>
        <w:t>cosA&gt;0(</w:t>
      </w:r>
      <w:r w:rsidRPr="00C66410">
        <w:rPr>
          <w:rFonts w:ascii="Arial" w:eastAsia="宋体" w:hAnsi="Arial" w:cs="Arial"/>
          <w:kern w:val="0"/>
          <w:szCs w:val="21"/>
        </w:rPr>
        <w:t>即</w:t>
      </w:r>
      <w:r w:rsidRPr="00C66410">
        <w:rPr>
          <w:rFonts w:ascii="Arial" w:eastAsia="宋体" w:hAnsi="Arial" w:cs="Arial"/>
          <w:kern w:val="0"/>
          <w:szCs w:val="21"/>
        </w:rPr>
        <w:t>A</w:t>
      </w:r>
      <w:r w:rsidRPr="00C66410">
        <w:rPr>
          <w:rFonts w:ascii="Arial" w:eastAsia="宋体" w:hAnsi="Arial" w:cs="Arial"/>
          <w:kern w:val="0"/>
          <w:szCs w:val="21"/>
        </w:rPr>
        <w:t>为</w:t>
      </w:r>
      <w:hyperlink r:id="rId18" w:tgtFrame="_blank" w:history="1">
        <w:r w:rsidRPr="00A842BF">
          <w:rPr>
            <w:rFonts w:ascii="Arial" w:eastAsia="宋体" w:hAnsi="Arial" w:cs="Arial"/>
            <w:color w:val="136EC2"/>
            <w:kern w:val="0"/>
            <w:szCs w:val="21"/>
            <w:u w:val="single"/>
          </w:rPr>
          <w:t>锐角</w:t>
        </w:r>
      </w:hyperlink>
      <w:r w:rsidRPr="00C66410">
        <w:rPr>
          <w:rFonts w:ascii="Arial" w:eastAsia="宋体" w:hAnsi="Arial" w:cs="Arial"/>
          <w:kern w:val="0"/>
          <w:szCs w:val="21"/>
        </w:rPr>
        <w:t>)</w:t>
      </w:r>
      <w:r w:rsidRPr="00C66410">
        <w:rPr>
          <w:rFonts w:ascii="Arial" w:eastAsia="宋体" w:hAnsi="Arial" w:cs="Arial"/>
          <w:kern w:val="0"/>
          <w:szCs w:val="21"/>
        </w:rPr>
        <w:t>时，则有两解</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宋体" w:eastAsia="宋体" w:hAnsi="宋体" w:cs="宋体" w:hint="eastAsia"/>
          <w:kern w:val="0"/>
          <w:szCs w:val="21"/>
        </w:rPr>
        <w:t>②</w:t>
      </w:r>
      <w:r w:rsidRPr="00C66410">
        <w:rPr>
          <w:rFonts w:ascii="Arial" w:eastAsia="宋体" w:hAnsi="Arial" w:cs="Arial"/>
          <w:kern w:val="0"/>
          <w:szCs w:val="21"/>
        </w:rPr>
        <w:t>当</w:t>
      </w:r>
      <w:r w:rsidRPr="00C66410">
        <w:rPr>
          <w:rFonts w:ascii="Arial" w:eastAsia="宋体" w:hAnsi="Arial" w:cs="Arial"/>
          <w:kern w:val="0"/>
          <w:szCs w:val="21"/>
        </w:rPr>
        <w:t>b&gt;a</w:t>
      </w:r>
      <w:r w:rsidRPr="00C66410">
        <w:rPr>
          <w:rFonts w:ascii="Arial" w:eastAsia="宋体" w:hAnsi="Arial" w:cs="Arial"/>
          <w:kern w:val="0"/>
          <w:szCs w:val="21"/>
        </w:rPr>
        <w:t>且</w:t>
      </w:r>
      <w:r w:rsidRPr="00C66410">
        <w:rPr>
          <w:rFonts w:ascii="Arial" w:eastAsia="宋体" w:hAnsi="Arial" w:cs="Arial"/>
          <w:kern w:val="0"/>
          <w:szCs w:val="21"/>
        </w:rPr>
        <w:t>cosA&lt;=0(</w:t>
      </w:r>
      <w:r w:rsidRPr="00C66410">
        <w:rPr>
          <w:rFonts w:ascii="Arial" w:eastAsia="宋体" w:hAnsi="Arial" w:cs="Arial"/>
          <w:kern w:val="0"/>
          <w:szCs w:val="21"/>
        </w:rPr>
        <w:t>即</w:t>
      </w:r>
      <w:r w:rsidRPr="00C66410">
        <w:rPr>
          <w:rFonts w:ascii="Arial" w:eastAsia="宋体" w:hAnsi="Arial" w:cs="Arial"/>
          <w:kern w:val="0"/>
          <w:szCs w:val="21"/>
        </w:rPr>
        <w:t>A</w:t>
      </w:r>
      <w:r w:rsidRPr="00C66410">
        <w:rPr>
          <w:rFonts w:ascii="Arial" w:eastAsia="宋体" w:hAnsi="Arial" w:cs="Arial"/>
          <w:kern w:val="0"/>
          <w:szCs w:val="21"/>
        </w:rPr>
        <w:t>为直角或钝角</w:t>
      </w:r>
      <w:r w:rsidRPr="00C66410">
        <w:rPr>
          <w:rFonts w:ascii="Arial" w:eastAsia="宋体" w:hAnsi="Arial" w:cs="Arial"/>
          <w:kern w:val="0"/>
          <w:szCs w:val="21"/>
        </w:rPr>
        <w:t>)</w:t>
      </w:r>
      <w:r w:rsidRPr="00C66410">
        <w:rPr>
          <w:rFonts w:ascii="Arial" w:eastAsia="宋体" w:hAnsi="Arial" w:cs="Arial"/>
          <w:kern w:val="0"/>
          <w:szCs w:val="21"/>
        </w:rPr>
        <w:t>时</w:t>
      </w:r>
      <w:r w:rsidRPr="00C66410">
        <w:rPr>
          <w:rFonts w:ascii="Arial" w:eastAsia="宋体" w:hAnsi="Arial" w:cs="Arial"/>
          <w:kern w:val="0"/>
          <w:szCs w:val="21"/>
        </w:rPr>
        <w:t>,</w:t>
      </w:r>
      <w:r w:rsidRPr="00C66410">
        <w:rPr>
          <w:rFonts w:ascii="Arial" w:eastAsia="宋体" w:hAnsi="Arial" w:cs="Arial"/>
          <w:kern w:val="0"/>
          <w:szCs w:val="21"/>
        </w:rPr>
        <w:t>则有零解</w:t>
      </w:r>
      <w:r w:rsidRPr="00C66410">
        <w:rPr>
          <w:rFonts w:ascii="Arial" w:eastAsia="宋体" w:hAnsi="Arial" w:cs="Arial"/>
          <w:kern w:val="0"/>
          <w:szCs w:val="21"/>
        </w:rPr>
        <w:t>(</w:t>
      </w:r>
      <w:r w:rsidRPr="00C66410">
        <w:rPr>
          <w:rFonts w:ascii="Arial" w:eastAsia="宋体" w:hAnsi="Arial" w:cs="Arial"/>
          <w:kern w:val="0"/>
          <w:szCs w:val="21"/>
        </w:rPr>
        <w:t>即无解</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宋体" w:eastAsia="宋体" w:hAnsi="宋体" w:cs="宋体" w:hint="eastAsia"/>
          <w:kern w:val="0"/>
          <w:szCs w:val="21"/>
        </w:rPr>
        <w:t>③</w:t>
      </w:r>
      <w:r w:rsidRPr="00C66410">
        <w:rPr>
          <w:rFonts w:ascii="Arial" w:eastAsia="宋体" w:hAnsi="Arial" w:cs="Arial"/>
          <w:kern w:val="0"/>
          <w:szCs w:val="21"/>
        </w:rPr>
        <w:t>当</w:t>
      </w:r>
      <w:r w:rsidRPr="00C66410">
        <w:rPr>
          <w:rFonts w:ascii="Arial" w:eastAsia="宋体" w:hAnsi="Arial" w:cs="Arial"/>
          <w:kern w:val="0"/>
          <w:szCs w:val="21"/>
        </w:rPr>
        <w:t>b=a</w:t>
      </w:r>
      <w:r w:rsidRPr="00C66410">
        <w:rPr>
          <w:rFonts w:ascii="Arial" w:eastAsia="宋体" w:hAnsi="Arial" w:cs="Arial"/>
          <w:kern w:val="0"/>
          <w:szCs w:val="21"/>
        </w:rPr>
        <w:t>且</w:t>
      </w:r>
      <w:r w:rsidRPr="00C66410">
        <w:rPr>
          <w:rFonts w:ascii="Arial" w:eastAsia="宋体" w:hAnsi="Arial" w:cs="Arial"/>
          <w:kern w:val="0"/>
          <w:szCs w:val="21"/>
        </w:rPr>
        <w:t>cosA&gt;0(</w:t>
      </w:r>
      <w:r w:rsidRPr="00C66410">
        <w:rPr>
          <w:rFonts w:ascii="Arial" w:eastAsia="宋体" w:hAnsi="Arial" w:cs="Arial"/>
          <w:kern w:val="0"/>
          <w:szCs w:val="21"/>
        </w:rPr>
        <w:t>即</w:t>
      </w:r>
      <w:r w:rsidRPr="00C66410">
        <w:rPr>
          <w:rFonts w:ascii="Arial" w:eastAsia="宋体" w:hAnsi="Arial" w:cs="Arial"/>
          <w:kern w:val="0"/>
          <w:szCs w:val="21"/>
        </w:rPr>
        <w:t>A</w:t>
      </w:r>
      <w:r w:rsidRPr="00C66410">
        <w:rPr>
          <w:rFonts w:ascii="Arial" w:eastAsia="宋体" w:hAnsi="Arial" w:cs="Arial"/>
          <w:kern w:val="0"/>
          <w:szCs w:val="21"/>
        </w:rPr>
        <w:t>为锐角</w:t>
      </w:r>
      <w:r w:rsidRPr="00C66410">
        <w:rPr>
          <w:rFonts w:ascii="Arial" w:eastAsia="宋体" w:hAnsi="Arial" w:cs="Arial"/>
          <w:kern w:val="0"/>
          <w:szCs w:val="21"/>
        </w:rPr>
        <w:t>)</w:t>
      </w:r>
      <w:r w:rsidRPr="00C66410">
        <w:rPr>
          <w:rFonts w:ascii="Arial" w:eastAsia="宋体" w:hAnsi="Arial" w:cs="Arial"/>
          <w:kern w:val="0"/>
          <w:szCs w:val="21"/>
        </w:rPr>
        <w:t>时，则有一解</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宋体" w:eastAsia="宋体" w:hAnsi="宋体" w:cs="宋体" w:hint="eastAsia"/>
          <w:kern w:val="0"/>
          <w:szCs w:val="21"/>
        </w:rPr>
        <w:t>④</w:t>
      </w:r>
      <w:r w:rsidRPr="00C66410">
        <w:rPr>
          <w:rFonts w:ascii="Arial" w:eastAsia="宋体" w:hAnsi="Arial" w:cs="Arial"/>
          <w:kern w:val="0"/>
          <w:szCs w:val="21"/>
        </w:rPr>
        <w:t>当</w:t>
      </w:r>
      <w:r w:rsidRPr="00C66410">
        <w:rPr>
          <w:rFonts w:ascii="Arial" w:eastAsia="宋体" w:hAnsi="Arial" w:cs="Arial"/>
          <w:kern w:val="0"/>
          <w:szCs w:val="21"/>
        </w:rPr>
        <w:t>b=a</w:t>
      </w:r>
      <w:r w:rsidRPr="00C66410">
        <w:rPr>
          <w:rFonts w:ascii="Arial" w:eastAsia="宋体" w:hAnsi="Arial" w:cs="Arial"/>
          <w:kern w:val="0"/>
          <w:szCs w:val="21"/>
        </w:rPr>
        <w:t>且</w:t>
      </w:r>
      <w:r w:rsidRPr="00C66410">
        <w:rPr>
          <w:rFonts w:ascii="Arial" w:eastAsia="宋体" w:hAnsi="Arial" w:cs="Arial"/>
          <w:kern w:val="0"/>
          <w:szCs w:val="21"/>
        </w:rPr>
        <w:t>cosA&lt;=0(</w:t>
      </w:r>
      <w:r w:rsidRPr="00C66410">
        <w:rPr>
          <w:rFonts w:ascii="Arial" w:eastAsia="宋体" w:hAnsi="Arial" w:cs="Arial"/>
          <w:kern w:val="0"/>
          <w:szCs w:val="21"/>
        </w:rPr>
        <w:t>即</w:t>
      </w:r>
      <w:r w:rsidRPr="00C66410">
        <w:rPr>
          <w:rFonts w:ascii="Arial" w:eastAsia="宋体" w:hAnsi="Arial" w:cs="Arial"/>
          <w:kern w:val="0"/>
          <w:szCs w:val="21"/>
        </w:rPr>
        <w:t>A</w:t>
      </w:r>
      <w:r w:rsidRPr="00C66410">
        <w:rPr>
          <w:rFonts w:ascii="Arial" w:eastAsia="宋体" w:hAnsi="Arial" w:cs="Arial"/>
          <w:kern w:val="0"/>
          <w:szCs w:val="21"/>
        </w:rPr>
        <w:t>为直角或钝角</w:t>
      </w:r>
      <w:r w:rsidRPr="00C66410">
        <w:rPr>
          <w:rFonts w:ascii="Arial" w:eastAsia="宋体" w:hAnsi="Arial" w:cs="Arial"/>
          <w:kern w:val="0"/>
          <w:szCs w:val="21"/>
        </w:rPr>
        <w:t>)</w:t>
      </w:r>
      <w:r w:rsidRPr="00C66410">
        <w:rPr>
          <w:rFonts w:ascii="Arial" w:eastAsia="宋体" w:hAnsi="Arial" w:cs="Arial"/>
          <w:kern w:val="0"/>
          <w:szCs w:val="21"/>
        </w:rPr>
        <w:t>时</w:t>
      </w:r>
      <w:r w:rsidRPr="00C66410">
        <w:rPr>
          <w:rFonts w:ascii="Arial" w:eastAsia="宋体" w:hAnsi="Arial" w:cs="Arial"/>
          <w:kern w:val="0"/>
          <w:szCs w:val="21"/>
        </w:rPr>
        <w:t>,</w:t>
      </w:r>
      <w:r w:rsidRPr="00C66410">
        <w:rPr>
          <w:rFonts w:ascii="Arial" w:eastAsia="宋体" w:hAnsi="Arial" w:cs="Arial"/>
          <w:kern w:val="0"/>
          <w:szCs w:val="21"/>
        </w:rPr>
        <w:t>则有零解</w:t>
      </w:r>
      <w:r w:rsidRPr="00C66410">
        <w:rPr>
          <w:rFonts w:ascii="Arial" w:eastAsia="宋体" w:hAnsi="Arial" w:cs="Arial"/>
          <w:kern w:val="0"/>
          <w:szCs w:val="21"/>
        </w:rPr>
        <w:t>(</w:t>
      </w:r>
      <w:r w:rsidRPr="00C66410">
        <w:rPr>
          <w:rFonts w:ascii="Arial" w:eastAsia="宋体" w:hAnsi="Arial" w:cs="Arial"/>
          <w:kern w:val="0"/>
          <w:szCs w:val="21"/>
        </w:rPr>
        <w:t>即无解</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宋体" w:eastAsia="宋体" w:hAnsi="宋体" w:cs="宋体" w:hint="eastAsia"/>
          <w:kern w:val="0"/>
          <w:szCs w:val="21"/>
        </w:rPr>
        <w:t>⑤</w:t>
      </w:r>
      <w:r w:rsidRPr="00C66410">
        <w:rPr>
          <w:rFonts w:ascii="Arial" w:eastAsia="宋体" w:hAnsi="Arial" w:cs="Arial"/>
          <w:kern w:val="0"/>
          <w:szCs w:val="21"/>
        </w:rPr>
        <w:t>当</w:t>
      </w:r>
      <w:r w:rsidRPr="00C66410">
        <w:rPr>
          <w:rFonts w:ascii="Arial" w:eastAsia="宋体" w:hAnsi="Arial" w:cs="Arial"/>
          <w:kern w:val="0"/>
          <w:szCs w:val="21"/>
        </w:rPr>
        <w:t>b&lt;a</w:t>
      </w:r>
      <w:r w:rsidRPr="00C66410">
        <w:rPr>
          <w:rFonts w:ascii="Arial" w:eastAsia="宋体" w:hAnsi="Arial" w:cs="Arial"/>
          <w:kern w:val="0"/>
          <w:szCs w:val="21"/>
        </w:rPr>
        <w:t>时，则有一解</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二当</w:t>
      </w:r>
      <w:r w:rsidRPr="00C66410">
        <w:rPr>
          <w:rFonts w:ascii="Arial" w:eastAsia="宋体" w:hAnsi="Arial" w:cs="Arial"/>
          <w:kern w:val="0"/>
          <w:szCs w:val="21"/>
        </w:rPr>
        <w:t>a=bsinA</w:t>
      </w:r>
      <w:r w:rsidRPr="00C66410">
        <w:rPr>
          <w:rFonts w:ascii="Arial" w:eastAsia="宋体" w:hAnsi="Arial" w:cs="Arial"/>
          <w:kern w:val="0"/>
          <w:szCs w:val="21"/>
        </w:rPr>
        <w:t>时</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宋体" w:eastAsia="宋体" w:hAnsi="宋体" w:cs="宋体" w:hint="eastAsia"/>
          <w:kern w:val="0"/>
          <w:szCs w:val="21"/>
        </w:rPr>
        <w:t>①</w:t>
      </w:r>
      <w:r w:rsidRPr="00C66410">
        <w:rPr>
          <w:rFonts w:ascii="Arial" w:eastAsia="宋体" w:hAnsi="Arial" w:cs="Arial"/>
          <w:kern w:val="0"/>
          <w:szCs w:val="21"/>
        </w:rPr>
        <w:t>当</w:t>
      </w:r>
      <w:r w:rsidRPr="00C66410">
        <w:rPr>
          <w:rFonts w:ascii="Arial" w:eastAsia="宋体" w:hAnsi="Arial" w:cs="Arial"/>
          <w:kern w:val="0"/>
          <w:szCs w:val="21"/>
        </w:rPr>
        <w:t>cosA&gt;0(</w:t>
      </w:r>
      <w:r w:rsidRPr="00C66410">
        <w:rPr>
          <w:rFonts w:ascii="Arial" w:eastAsia="宋体" w:hAnsi="Arial" w:cs="Arial"/>
          <w:kern w:val="0"/>
          <w:szCs w:val="21"/>
        </w:rPr>
        <w:t>即</w:t>
      </w:r>
      <w:r w:rsidRPr="00C66410">
        <w:rPr>
          <w:rFonts w:ascii="Arial" w:eastAsia="宋体" w:hAnsi="Arial" w:cs="Arial"/>
          <w:kern w:val="0"/>
          <w:szCs w:val="21"/>
        </w:rPr>
        <w:t>A</w:t>
      </w:r>
      <w:r w:rsidRPr="00C66410">
        <w:rPr>
          <w:rFonts w:ascii="Arial" w:eastAsia="宋体" w:hAnsi="Arial" w:cs="Arial"/>
          <w:kern w:val="0"/>
          <w:szCs w:val="21"/>
        </w:rPr>
        <w:t>为锐角</w:t>
      </w:r>
      <w:r w:rsidRPr="00C66410">
        <w:rPr>
          <w:rFonts w:ascii="Arial" w:eastAsia="宋体" w:hAnsi="Arial" w:cs="Arial"/>
          <w:kern w:val="0"/>
          <w:szCs w:val="21"/>
        </w:rPr>
        <w:t>)</w:t>
      </w:r>
      <w:r w:rsidRPr="00C66410">
        <w:rPr>
          <w:rFonts w:ascii="Arial" w:eastAsia="宋体" w:hAnsi="Arial" w:cs="Arial"/>
          <w:kern w:val="0"/>
          <w:szCs w:val="21"/>
        </w:rPr>
        <w:t>时</w:t>
      </w:r>
      <w:r w:rsidRPr="00C66410">
        <w:rPr>
          <w:rFonts w:ascii="Arial" w:eastAsia="宋体" w:hAnsi="Arial" w:cs="Arial"/>
          <w:kern w:val="0"/>
          <w:szCs w:val="21"/>
        </w:rPr>
        <w:t>,</w:t>
      </w:r>
      <w:r w:rsidRPr="00C66410">
        <w:rPr>
          <w:rFonts w:ascii="Arial" w:eastAsia="宋体" w:hAnsi="Arial" w:cs="Arial"/>
          <w:kern w:val="0"/>
          <w:szCs w:val="21"/>
        </w:rPr>
        <w:t>则有一解</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宋体" w:eastAsia="宋体" w:hAnsi="宋体" w:cs="宋体" w:hint="eastAsia"/>
          <w:kern w:val="0"/>
          <w:szCs w:val="21"/>
        </w:rPr>
        <w:t>②</w:t>
      </w:r>
      <w:r w:rsidRPr="00C66410">
        <w:rPr>
          <w:rFonts w:ascii="Arial" w:eastAsia="宋体" w:hAnsi="Arial" w:cs="Arial"/>
          <w:kern w:val="0"/>
          <w:szCs w:val="21"/>
        </w:rPr>
        <w:t>当</w:t>
      </w:r>
      <w:r w:rsidRPr="00C66410">
        <w:rPr>
          <w:rFonts w:ascii="Arial" w:eastAsia="宋体" w:hAnsi="Arial" w:cs="Arial"/>
          <w:kern w:val="0"/>
          <w:szCs w:val="21"/>
        </w:rPr>
        <w:t>cosA&lt;=0(</w:t>
      </w:r>
      <w:r w:rsidRPr="00C66410">
        <w:rPr>
          <w:rFonts w:ascii="Arial" w:eastAsia="宋体" w:hAnsi="Arial" w:cs="Arial"/>
          <w:kern w:val="0"/>
          <w:szCs w:val="21"/>
        </w:rPr>
        <w:t>即</w:t>
      </w:r>
      <w:r w:rsidRPr="00C66410">
        <w:rPr>
          <w:rFonts w:ascii="Arial" w:eastAsia="宋体" w:hAnsi="Arial" w:cs="Arial"/>
          <w:kern w:val="0"/>
          <w:szCs w:val="21"/>
        </w:rPr>
        <w:t>A</w:t>
      </w:r>
      <w:r w:rsidRPr="00C66410">
        <w:rPr>
          <w:rFonts w:ascii="Arial" w:eastAsia="宋体" w:hAnsi="Arial" w:cs="Arial"/>
          <w:kern w:val="0"/>
          <w:szCs w:val="21"/>
        </w:rPr>
        <w:t>为直角或钝角</w:t>
      </w:r>
      <w:r w:rsidRPr="00C66410">
        <w:rPr>
          <w:rFonts w:ascii="Arial" w:eastAsia="宋体" w:hAnsi="Arial" w:cs="Arial"/>
          <w:kern w:val="0"/>
          <w:szCs w:val="21"/>
        </w:rPr>
        <w:t>)</w:t>
      </w:r>
      <w:r w:rsidRPr="00C66410">
        <w:rPr>
          <w:rFonts w:ascii="Arial" w:eastAsia="宋体" w:hAnsi="Arial" w:cs="Arial"/>
          <w:kern w:val="0"/>
          <w:szCs w:val="21"/>
        </w:rPr>
        <w:t>时，则有零解</w:t>
      </w:r>
      <w:r w:rsidRPr="00C66410">
        <w:rPr>
          <w:rFonts w:ascii="Arial" w:eastAsia="宋体" w:hAnsi="Arial" w:cs="Arial"/>
          <w:kern w:val="0"/>
          <w:szCs w:val="21"/>
        </w:rPr>
        <w:t>(</w:t>
      </w:r>
      <w:r w:rsidRPr="00C66410">
        <w:rPr>
          <w:rFonts w:ascii="Arial" w:eastAsia="宋体" w:hAnsi="Arial" w:cs="Arial"/>
          <w:kern w:val="0"/>
          <w:szCs w:val="21"/>
        </w:rPr>
        <w:t>即无解</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三当</w:t>
      </w:r>
      <w:r w:rsidRPr="00C66410">
        <w:rPr>
          <w:rFonts w:ascii="Arial" w:eastAsia="宋体" w:hAnsi="Arial" w:cs="Arial"/>
          <w:kern w:val="0"/>
          <w:szCs w:val="21"/>
        </w:rPr>
        <w:t>a&lt;bsinA</w:t>
      </w:r>
      <w:r w:rsidRPr="00C66410">
        <w:rPr>
          <w:rFonts w:ascii="Arial" w:eastAsia="宋体" w:hAnsi="Arial" w:cs="Arial"/>
          <w:kern w:val="0"/>
          <w:szCs w:val="21"/>
        </w:rPr>
        <w:t>时</w:t>
      </w:r>
      <w:r w:rsidRPr="00C66410">
        <w:rPr>
          <w:rFonts w:ascii="Arial" w:eastAsia="宋体" w:hAnsi="Arial" w:cs="Arial"/>
          <w:kern w:val="0"/>
          <w:szCs w:val="21"/>
        </w:rPr>
        <w:t>,</w:t>
      </w:r>
      <w:r w:rsidRPr="00C66410">
        <w:rPr>
          <w:rFonts w:ascii="Arial" w:eastAsia="宋体" w:hAnsi="Arial" w:cs="Arial"/>
          <w:kern w:val="0"/>
          <w:szCs w:val="21"/>
        </w:rPr>
        <w:t>则有零解</w:t>
      </w:r>
      <w:r w:rsidRPr="00C66410">
        <w:rPr>
          <w:rFonts w:ascii="Arial" w:eastAsia="宋体" w:hAnsi="Arial" w:cs="Arial"/>
          <w:kern w:val="0"/>
          <w:szCs w:val="21"/>
        </w:rPr>
        <w:t>(</w:t>
      </w:r>
      <w:r w:rsidRPr="00C66410">
        <w:rPr>
          <w:rFonts w:ascii="Arial" w:eastAsia="宋体" w:hAnsi="Arial" w:cs="Arial"/>
          <w:kern w:val="0"/>
          <w:szCs w:val="21"/>
        </w:rPr>
        <w:t>即无解</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A842BF">
        <w:rPr>
          <w:rFonts w:ascii="Arial" w:eastAsia="宋体" w:hAnsi="Arial" w:cs="Arial" w:hint="eastAsia"/>
          <w:noProof/>
          <w:color w:val="136EC2"/>
          <w:kern w:val="0"/>
          <w:szCs w:val="21"/>
        </w:rPr>
        <w:drawing>
          <wp:inline distT="0" distB="0" distL="0" distR="0">
            <wp:extent cx="1905000" cy="628650"/>
            <wp:effectExtent l="19050" t="0" r="0" b="0"/>
            <wp:docPr id="2" name="图片 2" descr="C:\Users\wwu\Desktop\新建文件夹\余弦定理_百度百科.files\c71d0e381393f6b0b311c737.jpg">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wu\Desktop\新建文件夹\余弦定理_百度百科.files\c71d0e381393f6b0b311c737.jpg">
                      <a:hlinkClick r:id="rId19" tgtFrame="_blank"/>
                    </pic:cNvPr>
                    <pic:cNvPicPr>
                      <a:picLocks noChangeAspect="1" noChangeArrowheads="1"/>
                    </pic:cNvPicPr>
                  </pic:nvPicPr>
                  <pic:blipFill>
                    <a:blip r:embed="rId20"/>
                    <a:srcRect/>
                    <a:stretch>
                      <a:fillRect/>
                    </a:stretch>
                  </pic:blipFill>
                  <pic:spPr bwMode="auto">
                    <a:xfrm>
                      <a:off x="0" y="0"/>
                      <a:ext cx="1905000" cy="628650"/>
                    </a:xfrm>
                    <a:prstGeom prst="rect">
                      <a:avLst/>
                    </a:prstGeom>
                    <a:noFill/>
                    <a:ln w="9525">
                      <a:noFill/>
                      <a:miter lim="800000"/>
                      <a:headEnd/>
                      <a:tailEnd/>
                    </a:ln>
                  </pic:spPr>
                </pic:pic>
              </a:graphicData>
            </a:graphic>
          </wp:inline>
        </w:drawing>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解三角形公式</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例如：已知</w:t>
      </w:r>
      <w:r w:rsidRPr="00C66410">
        <w:rPr>
          <w:rFonts w:ascii="Cambria Math" w:eastAsia="宋体" w:hAnsi="Cambria Math" w:cs="Cambria Math"/>
          <w:kern w:val="0"/>
          <w:szCs w:val="21"/>
        </w:rPr>
        <w:t>△</w:t>
      </w:r>
      <w:r w:rsidRPr="00C66410">
        <w:rPr>
          <w:rFonts w:ascii="Arial" w:eastAsia="宋体" w:hAnsi="Arial" w:cs="Arial"/>
          <w:kern w:val="0"/>
          <w:szCs w:val="21"/>
        </w:rPr>
        <w:t>ABC</w:t>
      </w:r>
      <w:r w:rsidRPr="00C66410">
        <w:rPr>
          <w:rFonts w:ascii="Arial" w:eastAsia="宋体" w:hAnsi="Arial" w:cs="Arial"/>
          <w:kern w:val="0"/>
          <w:szCs w:val="21"/>
        </w:rPr>
        <w:t>的三边之比为</w:t>
      </w:r>
      <w:r w:rsidRPr="00C66410">
        <w:rPr>
          <w:rFonts w:ascii="Arial" w:eastAsia="宋体" w:hAnsi="Arial" w:cs="Arial"/>
          <w:kern w:val="0"/>
          <w:szCs w:val="21"/>
        </w:rPr>
        <w:t>5</w:t>
      </w:r>
      <w:r w:rsidRPr="00C66410">
        <w:rPr>
          <w:rFonts w:ascii="Arial" w:eastAsia="宋体" w:hAnsi="Arial" w:cs="Arial"/>
          <w:kern w:val="0"/>
          <w:szCs w:val="21"/>
        </w:rPr>
        <w:t>：</w:t>
      </w:r>
      <w:r w:rsidRPr="00C66410">
        <w:rPr>
          <w:rFonts w:ascii="Arial" w:eastAsia="宋体" w:hAnsi="Arial" w:cs="Arial"/>
          <w:kern w:val="0"/>
          <w:szCs w:val="21"/>
        </w:rPr>
        <w:t>4</w:t>
      </w:r>
      <w:r w:rsidRPr="00C66410">
        <w:rPr>
          <w:rFonts w:ascii="Arial" w:eastAsia="宋体" w:hAnsi="Arial" w:cs="Arial"/>
          <w:kern w:val="0"/>
          <w:szCs w:val="21"/>
        </w:rPr>
        <w:t>：</w:t>
      </w:r>
      <w:r w:rsidRPr="00C66410">
        <w:rPr>
          <w:rFonts w:ascii="Arial" w:eastAsia="宋体" w:hAnsi="Arial" w:cs="Arial"/>
          <w:kern w:val="0"/>
          <w:szCs w:val="21"/>
        </w:rPr>
        <w:t>3</w:t>
      </w:r>
      <w:r w:rsidRPr="00C66410">
        <w:rPr>
          <w:rFonts w:ascii="Arial" w:eastAsia="宋体" w:hAnsi="Arial" w:cs="Arial"/>
          <w:kern w:val="0"/>
          <w:szCs w:val="21"/>
        </w:rPr>
        <w:t>，求最大的内角。</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解</w:t>
      </w:r>
      <w:r w:rsidRPr="00C66410">
        <w:rPr>
          <w:rFonts w:ascii="Arial" w:eastAsia="宋体" w:hAnsi="Arial" w:cs="Arial"/>
          <w:kern w:val="0"/>
          <w:szCs w:val="21"/>
        </w:rPr>
        <w:t xml:space="preserve"> </w:t>
      </w:r>
      <w:r w:rsidRPr="00C66410">
        <w:rPr>
          <w:rFonts w:ascii="Arial" w:eastAsia="宋体" w:hAnsi="Arial" w:cs="Arial"/>
          <w:kern w:val="0"/>
          <w:szCs w:val="21"/>
        </w:rPr>
        <w:t>设三角形的三边为</w:t>
      </w:r>
      <w:r w:rsidRPr="00C66410">
        <w:rPr>
          <w:rFonts w:ascii="Arial" w:eastAsia="宋体" w:hAnsi="Arial" w:cs="Arial"/>
          <w:kern w:val="0"/>
          <w:szCs w:val="21"/>
        </w:rPr>
        <w:t>a,b,c</w:t>
      </w:r>
      <w:r w:rsidRPr="00C66410">
        <w:rPr>
          <w:rFonts w:ascii="Arial" w:eastAsia="宋体" w:hAnsi="Arial" w:cs="Arial"/>
          <w:kern w:val="0"/>
          <w:szCs w:val="21"/>
        </w:rPr>
        <w:t>且</w:t>
      </w:r>
      <w:r w:rsidRPr="00C66410">
        <w:rPr>
          <w:rFonts w:ascii="Arial" w:eastAsia="宋体" w:hAnsi="Arial" w:cs="Arial"/>
          <w:kern w:val="0"/>
          <w:szCs w:val="21"/>
        </w:rPr>
        <w:t xml:space="preserve">a:b:c=5:4:3.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由三角形中大边对大角可知：</w:t>
      </w:r>
      <w:r w:rsidRPr="00C66410">
        <w:rPr>
          <w:rFonts w:ascii="宋体" w:eastAsia="宋体" w:hAnsi="宋体" w:cs="宋体" w:hint="eastAsia"/>
          <w:kern w:val="0"/>
          <w:szCs w:val="21"/>
        </w:rPr>
        <w:t>∠</w:t>
      </w:r>
      <w:r w:rsidRPr="00C66410">
        <w:rPr>
          <w:rFonts w:ascii="Arial" w:eastAsia="宋体" w:hAnsi="Arial" w:cs="Arial"/>
          <w:kern w:val="0"/>
          <w:szCs w:val="21"/>
        </w:rPr>
        <w:t>A</w:t>
      </w:r>
      <w:r w:rsidRPr="00C66410">
        <w:rPr>
          <w:rFonts w:ascii="Arial" w:eastAsia="宋体" w:hAnsi="Arial" w:cs="Arial"/>
          <w:kern w:val="0"/>
          <w:szCs w:val="21"/>
        </w:rPr>
        <w:t>为最大的角。由余弦定理</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 xml:space="preserve">cos A=0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所以</w:t>
      </w:r>
      <w:r w:rsidRPr="00C66410">
        <w:rPr>
          <w:rFonts w:ascii="宋体" w:eastAsia="宋体" w:hAnsi="宋体" w:cs="宋体" w:hint="eastAsia"/>
          <w:kern w:val="0"/>
          <w:szCs w:val="21"/>
        </w:rPr>
        <w:t>∠</w:t>
      </w:r>
      <w:r w:rsidRPr="00C66410">
        <w:rPr>
          <w:rFonts w:ascii="Arial" w:eastAsia="宋体" w:hAnsi="Arial" w:cs="Arial"/>
          <w:kern w:val="0"/>
          <w:szCs w:val="21"/>
        </w:rPr>
        <w:t xml:space="preserve">A=90°.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再如</w:t>
      </w:r>
      <w:r w:rsidRPr="00C66410">
        <w:rPr>
          <w:rFonts w:ascii="Cambria Math" w:eastAsia="宋体" w:hAnsi="Cambria Math" w:cs="Cambria Math"/>
          <w:kern w:val="0"/>
          <w:szCs w:val="21"/>
        </w:rPr>
        <w:t>△</w:t>
      </w:r>
      <w:r w:rsidRPr="00C66410">
        <w:rPr>
          <w:rFonts w:ascii="Arial" w:eastAsia="宋体" w:hAnsi="Arial" w:cs="Arial"/>
          <w:kern w:val="0"/>
          <w:szCs w:val="21"/>
        </w:rPr>
        <w:t>ABC</w:t>
      </w:r>
      <w:r w:rsidRPr="00C66410">
        <w:rPr>
          <w:rFonts w:ascii="Arial" w:eastAsia="宋体" w:hAnsi="Arial" w:cs="Arial"/>
          <w:kern w:val="0"/>
          <w:szCs w:val="21"/>
        </w:rPr>
        <w:t>中，</w:t>
      </w:r>
      <w:r w:rsidRPr="00C66410">
        <w:rPr>
          <w:rFonts w:ascii="Arial" w:eastAsia="宋体" w:hAnsi="Arial" w:cs="Arial"/>
          <w:kern w:val="0"/>
          <w:szCs w:val="21"/>
        </w:rPr>
        <w:t>AB=2,AC=3,</w:t>
      </w:r>
      <w:r w:rsidRPr="00C66410">
        <w:rPr>
          <w:rFonts w:ascii="宋体" w:eastAsia="宋体" w:hAnsi="宋体" w:cs="宋体" w:hint="eastAsia"/>
          <w:kern w:val="0"/>
          <w:szCs w:val="21"/>
        </w:rPr>
        <w:t>∠</w:t>
      </w:r>
      <w:r w:rsidRPr="00C66410">
        <w:rPr>
          <w:rFonts w:ascii="Arial" w:eastAsia="宋体" w:hAnsi="Arial" w:cs="Arial"/>
          <w:kern w:val="0"/>
          <w:szCs w:val="21"/>
        </w:rPr>
        <w:t>A=60</w:t>
      </w:r>
      <w:r w:rsidRPr="00C66410">
        <w:rPr>
          <w:rFonts w:ascii="Arial" w:eastAsia="宋体" w:hAnsi="Arial" w:cs="Arial"/>
          <w:kern w:val="0"/>
          <w:szCs w:val="21"/>
        </w:rPr>
        <w:t>度，求</w:t>
      </w:r>
      <w:r w:rsidRPr="00C66410">
        <w:rPr>
          <w:rFonts w:ascii="Arial" w:eastAsia="宋体" w:hAnsi="Arial" w:cs="Arial"/>
          <w:kern w:val="0"/>
          <w:szCs w:val="21"/>
        </w:rPr>
        <w:t>BC</w:t>
      </w:r>
      <w:r w:rsidRPr="00C66410">
        <w:rPr>
          <w:rFonts w:ascii="Arial" w:eastAsia="宋体" w:hAnsi="Arial" w:cs="Arial"/>
          <w:kern w:val="0"/>
          <w:szCs w:val="21"/>
        </w:rPr>
        <w:t>之长。</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解</w:t>
      </w:r>
      <w:r w:rsidRPr="00C66410">
        <w:rPr>
          <w:rFonts w:ascii="Arial" w:eastAsia="宋体" w:hAnsi="Arial" w:cs="Arial"/>
          <w:kern w:val="0"/>
          <w:szCs w:val="21"/>
        </w:rPr>
        <w:t xml:space="preserve"> </w:t>
      </w:r>
      <w:r w:rsidRPr="00C66410">
        <w:rPr>
          <w:rFonts w:ascii="Arial" w:eastAsia="宋体" w:hAnsi="Arial" w:cs="Arial"/>
          <w:kern w:val="0"/>
          <w:szCs w:val="21"/>
        </w:rPr>
        <w:t>由余弦定理可知</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 xml:space="preserve">BC2=AB2+AC2-2AB×AC·cos A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 xml:space="preserve">=4+9-2×2×3×cos60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lastRenderedPageBreak/>
        <w:t xml:space="preserve">　　</w:t>
      </w:r>
      <w:r w:rsidRPr="00C66410">
        <w:rPr>
          <w:rFonts w:ascii="Arial" w:eastAsia="宋体" w:hAnsi="Arial" w:cs="Arial"/>
          <w:kern w:val="0"/>
          <w:szCs w:val="21"/>
        </w:rPr>
        <w:t xml:space="preserve">=13-12x0.5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 xml:space="preserve">=13-6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 xml:space="preserve">=7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所以</w:t>
      </w:r>
      <w:r w:rsidRPr="00C66410">
        <w:rPr>
          <w:rFonts w:ascii="Arial" w:eastAsia="宋体" w:hAnsi="Arial" w:cs="Arial"/>
          <w:kern w:val="0"/>
          <w:szCs w:val="21"/>
        </w:rPr>
        <w:t>BC=√7. (</w:t>
      </w:r>
      <w:r w:rsidRPr="00C66410">
        <w:rPr>
          <w:rFonts w:ascii="Arial" w:eastAsia="宋体" w:hAnsi="Arial" w:cs="Arial"/>
          <w:kern w:val="0"/>
          <w:szCs w:val="21"/>
        </w:rPr>
        <w:t>注：</w:t>
      </w:r>
      <w:r w:rsidRPr="00C66410">
        <w:rPr>
          <w:rFonts w:ascii="Arial" w:eastAsia="宋体" w:hAnsi="Arial" w:cs="Arial"/>
          <w:kern w:val="0"/>
          <w:szCs w:val="21"/>
        </w:rPr>
        <w:t>cos60=0.5,</w:t>
      </w:r>
      <w:r w:rsidRPr="00C66410">
        <w:rPr>
          <w:rFonts w:ascii="Arial" w:eastAsia="宋体" w:hAnsi="Arial" w:cs="Arial"/>
          <w:kern w:val="0"/>
          <w:szCs w:val="21"/>
        </w:rPr>
        <w:t>可以用</w:t>
      </w:r>
      <w:hyperlink r:id="rId21" w:tgtFrame="_blank" w:history="1">
        <w:r w:rsidRPr="00A842BF">
          <w:rPr>
            <w:rFonts w:ascii="Arial" w:eastAsia="宋体" w:hAnsi="Arial" w:cs="Arial"/>
            <w:color w:val="136EC2"/>
            <w:kern w:val="0"/>
            <w:szCs w:val="21"/>
            <w:u w:val="single"/>
          </w:rPr>
          <w:t>计算器</w:t>
        </w:r>
      </w:hyperlink>
      <w:r w:rsidRPr="00C66410">
        <w:rPr>
          <w:rFonts w:ascii="Arial" w:eastAsia="宋体" w:hAnsi="Arial" w:cs="Arial"/>
          <w:kern w:val="0"/>
          <w:szCs w:val="21"/>
        </w:rPr>
        <w:t>算）</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以上两个小例子简单说明了余弦定理的作用。</w:t>
      </w:r>
      <w:r w:rsidRPr="00C66410">
        <w:rPr>
          <w:rFonts w:ascii="Arial" w:eastAsia="宋体" w:hAnsi="Arial" w:cs="Arial"/>
          <w:kern w:val="0"/>
          <w:szCs w:val="21"/>
        </w:rPr>
        <w:t xml:space="preserve"> </w:t>
      </w:r>
    </w:p>
    <w:p w:rsidR="00C66410" w:rsidRPr="00C66410" w:rsidRDefault="00C66410" w:rsidP="00C66410">
      <w:pPr>
        <w:widowControl/>
        <w:jc w:val="left"/>
        <w:outlineLvl w:val="1"/>
        <w:rPr>
          <w:rFonts w:ascii="Arial" w:eastAsia="宋体" w:hAnsi="Arial" w:cs="Arial"/>
          <w:b/>
          <w:bCs/>
          <w:kern w:val="0"/>
          <w:szCs w:val="21"/>
        </w:rPr>
      </w:pPr>
      <w:bookmarkStart w:id="6" w:name="5"/>
      <w:bookmarkEnd w:id="6"/>
      <w:r w:rsidRPr="00A842BF">
        <w:rPr>
          <w:rFonts w:ascii="Arial" w:eastAsia="宋体" w:hAnsi="Arial" w:cs="Arial"/>
          <w:b/>
          <w:bCs/>
          <w:kern w:val="0"/>
          <w:szCs w:val="21"/>
        </w:rPr>
        <w:t>其他</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从余弦定理和</w:t>
      </w:r>
      <w:hyperlink r:id="rId22" w:tgtFrame="_blank" w:history="1">
        <w:r w:rsidRPr="00A842BF">
          <w:rPr>
            <w:rFonts w:ascii="Arial" w:eastAsia="宋体" w:hAnsi="Arial" w:cs="Arial"/>
            <w:color w:val="136EC2"/>
            <w:kern w:val="0"/>
            <w:szCs w:val="21"/>
            <w:u w:val="single"/>
          </w:rPr>
          <w:t>余弦函数</w:t>
        </w:r>
      </w:hyperlink>
      <w:r w:rsidRPr="00C66410">
        <w:rPr>
          <w:rFonts w:ascii="Arial" w:eastAsia="宋体" w:hAnsi="Arial" w:cs="Arial"/>
          <w:kern w:val="0"/>
          <w:szCs w:val="21"/>
        </w:rPr>
        <w:t>的性质可以看出，如果一个三角形两边的平方和等于第三边的平方，那么第三边所对的角一定是直角，如果小于第三边的平方，那么第三边所对的角是钝角，如果大于第三边的平方，那么第三边所对的角是锐角。即，利用余弦定理，可以判断三角形形状。同时，还可以用余弦定理求三角形边长取值范围。</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解三角形时，除了用到余弦定理外还常用</w:t>
      </w:r>
      <w:hyperlink r:id="rId23" w:tgtFrame="_blank" w:history="1">
        <w:r w:rsidRPr="00A842BF">
          <w:rPr>
            <w:rFonts w:ascii="Arial" w:eastAsia="宋体" w:hAnsi="Arial" w:cs="Arial"/>
            <w:color w:val="136EC2"/>
            <w:kern w:val="0"/>
            <w:szCs w:val="21"/>
            <w:u w:val="single"/>
          </w:rPr>
          <w:t>正弦定理</w:t>
        </w:r>
      </w:hyperlink>
      <w:r w:rsidRPr="00C66410">
        <w:rPr>
          <w:rFonts w:ascii="Arial" w:eastAsia="宋体" w:hAnsi="Arial" w:cs="Arial"/>
          <w:kern w:val="0"/>
          <w:szCs w:val="21"/>
        </w:rPr>
        <w:t>。</w:t>
      </w:r>
      <w:r w:rsidRPr="00C66410">
        <w:rPr>
          <w:rFonts w:ascii="Arial" w:eastAsia="宋体" w:hAnsi="Arial" w:cs="Arial"/>
          <w:kern w:val="0"/>
          <w:szCs w:val="21"/>
        </w:rPr>
        <w:t xml:space="preserve"> </w:t>
      </w:r>
    </w:p>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 xml:space="preserve">　　</w:t>
      </w:r>
      <w:r w:rsidRPr="00C66410">
        <w:rPr>
          <w:rFonts w:ascii="Arial" w:eastAsia="宋体" w:hAnsi="Arial" w:cs="Arial"/>
          <w:kern w:val="0"/>
          <w:szCs w:val="21"/>
        </w:rPr>
        <w:t xml:space="preserve"> </w:t>
      </w:r>
    </w:p>
    <w:tbl>
      <w:tblPr>
        <w:tblW w:w="0" w:type="auto"/>
        <w:tblCellMar>
          <w:top w:w="15" w:type="dxa"/>
          <w:left w:w="15" w:type="dxa"/>
          <w:bottom w:w="15" w:type="dxa"/>
          <w:right w:w="15" w:type="dxa"/>
        </w:tblCellMar>
        <w:tblLook w:val="04A0"/>
      </w:tblPr>
      <w:tblGrid>
        <w:gridCol w:w="374"/>
        <w:gridCol w:w="408"/>
        <w:gridCol w:w="408"/>
        <w:gridCol w:w="408"/>
      </w:tblGrid>
      <w:tr w:rsidR="00C66410" w:rsidRPr="00C66410" w:rsidTr="00C66410">
        <w:tc>
          <w:tcPr>
            <w:tcW w:w="0" w:type="auto"/>
            <w:tcMar>
              <w:top w:w="0" w:type="dxa"/>
              <w:left w:w="0" w:type="dxa"/>
              <w:bottom w:w="0" w:type="dxa"/>
              <w:right w:w="0" w:type="dxa"/>
            </w:tcMar>
            <w:vAlign w:val="center"/>
            <w:hideMark/>
          </w:tcPr>
          <w:p w:rsidR="00C66410" w:rsidRPr="00C66410" w:rsidRDefault="00C66410" w:rsidP="00C66410">
            <w:pPr>
              <w:widowControl/>
              <w:jc w:val="left"/>
              <w:rPr>
                <w:rFonts w:ascii="Arial" w:eastAsia="宋体" w:hAnsi="Arial" w:cs="Arial"/>
                <w:kern w:val="0"/>
                <w:szCs w:val="21"/>
              </w:rPr>
            </w:pPr>
          </w:p>
        </w:tc>
        <w:tc>
          <w:tcPr>
            <w:tcW w:w="0" w:type="auto"/>
            <w:tcMar>
              <w:top w:w="0" w:type="dxa"/>
              <w:left w:w="0" w:type="dxa"/>
              <w:bottom w:w="0" w:type="dxa"/>
              <w:right w:w="0" w:type="dxa"/>
            </w:tcMar>
            <w:vAlign w:val="center"/>
            <w:hideMark/>
          </w:tcPr>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30°</w:t>
            </w:r>
          </w:p>
        </w:tc>
        <w:tc>
          <w:tcPr>
            <w:tcW w:w="0" w:type="auto"/>
            <w:tcMar>
              <w:top w:w="0" w:type="dxa"/>
              <w:left w:w="0" w:type="dxa"/>
              <w:bottom w:w="0" w:type="dxa"/>
              <w:right w:w="0" w:type="dxa"/>
            </w:tcMar>
            <w:vAlign w:val="center"/>
            <w:hideMark/>
          </w:tcPr>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45°</w:t>
            </w:r>
          </w:p>
        </w:tc>
        <w:tc>
          <w:tcPr>
            <w:tcW w:w="0" w:type="auto"/>
            <w:tcMar>
              <w:top w:w="0" w:type="dxa"/>
              <w:left w:w="0" w:type="dxa"/>
              <w:bottom w:w="0" w:type="dxa"/>
              <w:right w:w="0" w:type="dxa"/>
            </w:tcMar>
            <w:vAlign w:val="center"/>
            <w:hideMark/>
          </w:tcPr>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60°</w:t>
            </w:r>
          </w:p>
        </w:tc>
      </w:tr>
      <w:tr w:rsidR="00C66410" w:rsidRPr="00C66410" w:rsidTr="00C66410">
        <w:tc>
          <w:tcPr>
            <w:tcW w:w="0" w:type="auto"/>
            <w:tcMar>
              <w:top w:w="0" w:type="dxa"/>
              <w:left w:w="0" w:type="dxa"/>
              <w:bottom w:w="0" w:type="dxa"/>
              <w:right w:w="0" w:type="dxa"/>
            </w:tcMar>
            <w:vAlign w:val="center"/>
            <w:hideMark/>
          </w:tcPr>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Sin</w:t>
            </w:r>
          </w:p>
        </w:tc>
        <w:tc>
          <w:tcPr>
            <w:tcW w:w="0" w:type="auto"/>
            <w:tcMar>
              <w:top w:w="0" w:type="dxa"/>
              <w:left w:w="0" w:type="dxa"/>
              <w:bottom w:w="0" w:type="dxa"/>
              <w:right w:w="0" w:type="dxa"/>
            </w:tcMar>
            <w:vAlign w:val="center"/>
            <w:hideMark/>
          </w:tcPr>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1/2</w:t>
            </w:r>
          </w:p>
        </w:tc>
        <w:tc>
          <w:tcPr>
            <w:tcW w:w="0" w:type="auto"/>
            <w:tcMar>
              <w:top w:w="0" w:type="dxa"/>
              <w:left w:w="0" w:type="dxa"/>
              <w:bottom w:w="0" w:type="dxa"/>
              <w:right w:w="0" w:type="dxa"/>
            </w:tcMar>
            <w:vAlign w:val="center"/>
            <w:hideMark/>
          </w:tcPr>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√2/2</w:t>
            </w:r>
          </w:p>
        </w:tc>
        <w:tc>
          <w:tcPr>
            <w:tcW w:w="0" w:type="auto"/>
            <w:tcMar>
              <w:top w:w="0" w:type="dxa"/>
              <w:left w:w="0" w:type="dxa"/>
              <w:bottom w:w="0" w:type="dxa"/>
              <w:right w:w="0" w:type="dxa"/>
            </w:tcMar>
            <w:vAlign w:val="center"/>
            <w:hideMark/>
          </w:tcPr>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√3/2</w:t>
            </w:r>
          </w:p>
        </w:tc>
      </w:tr>
      <w:tr w:rsidR="00C66410" w:rsidRPr="00C66410" w:rsidTr="00C66410">
        <w:tc>
          <w:tcPr>
            <w:tcW w:w="0" w:type="auto"/>
            <w:tcMar>
              <w:top w:w="0" w:type="dxa"/>
              <w:left w:w="0" w:type="dxa"/>
              <w:bottom w:w="0" w:type="dxa"/>
              <w:right w:w="0" w:type="dxa"/>
            </w:tcMar>
            <w:vAlign w:val="center"/>
            <w:hideMark/>
          </w:tcPr>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Cos</w:t>
            </w:r>
          </w:p>
        </w:tc>
        <w:tc>
          <w:tcPr>
            <w:tcW w:w="0" w:type="auto"/>
            <w:tcMar>
              <w:top w:w="0" w:type="dxa"/>
              <w:left w:w="0" w:type="dxa"/>
              <w:bottom w:w="0" w:type="dxa"/>
              <w:right w:w="0" w:type="dxa"/>
            </w:tcMar>
            <w:vAlign w:val="center"/>
            <w:hideMark/>
          </w:tcPr>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√3/2</w:t>
            </w:r>
          </w:p>
        </w:tc>
        <w:tc>
          <w:tcPr>
            <w:tcW w:w="0" w:type="auto"/>
            <w:tcMar>
              <w:top w:w="0" w:type="dxa"/>
              <w:left w:w="0" w:type="dxa"/>
              <w:bottom w:w="0" w:type="dxa"/>
              <w:right w:w="0" w:type="dxa"/>
            </w:tcMar>
            <w:vAlign w:val="center"/>
            <w:hideMark/>
          </w:tcPr>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√2/2</w:t>
            </w:r>
          </w:p>
        </w:tc>
        <w:tc>
          <w:tcPr>
            <w:tcW w:w="0" w:type="auto"/>
            <w:tcMar>
              <w:top w:w="0" w:type="dxa"/>
              <w:left w:w="0" w:type="dxa"/>
              <w:bottom w:w="0" w:type="dxa"/>
              <w:right w:w="0" w:type="dxa"/>
            </w:tcMar>
            <w:vAlign w:val="center"/>
            <w:hideMark/>
          </w:tcPr>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1/2</w:t>
            </w:r>
          </w:p>
        </w:tc>
      </w:tr>
      <w:tr w:rsidR="00C66410" w:rsidRPr="00C66410" w:rsidTr="00C66410">
        <w:tc>
          <w:tcPr>
            <w:tcW w:w="0" w:type="auto"/>
            <w:tcMar>
              <w:top w:w="0" w:type="dxa"/>
              <w:left w:w="0" w:type="dxa"/>
              <w:bottom w:w="0" w:type="dxa"/>
              <w:right w:w="0" w:type="dxa"/>
            </w:tcMar>
            <w:vAlign w:val="center"/>
            <w:hideMark/>
          </w:tcPr>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Tan</w:t>
            </w:r>
          </w:p>
        </w:tc>
        <w:tc>
          <w:tcPr>
            <w:tcW w:w="0" w:type="auto"/>
            <w:tcMar>
              <w:top w:w="0" w:type="dxa"/>
              <w:left w:w="0" w:type="dxa"/>
              <w:bottom w:w="0" w:type="dxa"/>
              <w:right w:w="0" w:type="dxa"/>
            </w:tcMar>
            <w:vAlign w:val="center"/>
            <w:hideMark/>
          </w:tcPr>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√3/3</w:t>
            </w:r>
          </w:p>
        </w:tc>
        <w:tc>
          <w:tcPr>
            <w:tcW w:w="0" w:type="auto"/>
            <w:tcMar>
              <w:top w:w="0" w:type="dxa"/>
              <w:left w:w="0" w:type="dxa"/>
              <w:bottom w:w="0" w:type="dxa"/>
              <w:right w:w="0" w:type="dxa"/>
            </w:tcMar>
            <w:vAlign w:val="center"/>
            <w:hideMark/>
          </w:tcPr>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1</w:t>
            </w:r>
          </w:p>
        </w:tc>
        <w:tc>
          <w:tcPr>
            <w:tcW w:w="0" w:type="auto"/>
            <w:tcMar>
              <w:top w:w="0" w:type="dxa"/>
              <w:left w:w="0" w:type="dxa"/>
              <w:bottom w:w="0" w:type="dxa"/>
              <w:right w:w="0" w:type="dxa"/>
            </w:tcMar>
            <w:vAlign w:val="center"/>
            <w:hideMark/>
          </w:tcPr>
          <w:p w:rsidR="00C66410" w:rsidRPr="00C66410" w:rsidRDefault="00C66410" w:rsidP="00C66410">
            <w:pPr>
              <w:widowControl/>
              <w:jc w:val="left"/>
              <w:rPr>
                <w:rFonts w:ascii="Arial" w:eastAsia="宋体" w:hAnsi="Arial" w:cs="Arial"/>
                <w:kern w:val="0"/>
                <w:szCs w:val="21"/>
              </w:rPr>
            </w:pPr>
            <w:r w:rsidRPr="00C66410">
              <w:rPr>
                <w:rFonts w:ascii="Arial" w:eastAsia="宋体" w:hAnsi="Arial" w:cs="Arial"/>
                <w:kern w:val="0"/>
                <w:szCs w:val="21"/>
              </w:rPr>
              <w:t>√3</w:t>
            </w:r>
          </w:p>
        </w:tc>
      </w:tr>
    </w:tbl>
    <w:p w:rsidR="00300FD9" w:rsidRPr="00A842BF" w:rsidRDefault="00300FD9">
      <w:pPr>
        <w:rPr>
          <w:szCs w:val="21"/>
        </w:rPr>
      </w:pPr>
    </w:p>
    <w:sectPr w:rsidR="00300FD9" w:rsidRPr="00A842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0FD9" w:rsidRDefault="00300FD9" w:rsidP="00C66410">
      <w:r>
        <w:separator/>
      </w:r>
    </w:p>
  </w:endnote>
  <w:endnote w:type="continuationSeparator" w:id="1">
    <w:p w:rsidR="00300FD9" w:rsidRDefault="00300FD9" w:rsidP="00C664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0FD9" w:rsidRDefault="00300FD9" w:rsidP="00C66410">
      <w:r>
        <w:separator/>
      </w:r>
    </w:p>
  </w:footnote>
  <w:footnote w:type="continuationSeparator" w:id="1">
    <w:p w:rsidR="00300FD9" w:rsidRDefault="00300FD9" w:rsidP="00C6641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6410"/>
    <w:rsid w:val="00300FD9"/>
    <w:rsid w:val="00A842BF"/>
    <w:rsid w:val="00C664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66410"/>
    <w:pPr>
      <w:widowControl/>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C66410"/>
    <w:pPr>
      <w:widowControl/>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64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6410"/>
    <w:rPr>
      <w:sz w:val="18"/>
      <w:szCs w:val="18"/>
    </w:rPr>
  </w:style>
  <w:style w:type="paragraph" w:styleId="a4">
    <w:name w:val="footer"/>
    <w:basedOn w:val="a"/>
    <w:link w:val="Char0"/>
    <w:uiPriority w:val="99"/>
    <w:semiHidden/>
    <w:unhideWhenUsed/>
    <w:rsid w:val="00C664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6410"/>
    <w:rPr>
      <w:sz w:val="18"/>
      <w:szCs w:val="18"/>
    </w:rPr>
  </w:style>
  <w:style w:type="character" w:customStyle="1" w:styleId="2Char">
    <w:name w:val="标题 2 Char"/>
    <w:basedOn w:val="a0"/>
    <w:link w:val="2"/>
    <w:uiPriority w:val="9"/>
    <w:rsid w:val="00C66410"/>
    <w:rPr>
      <w:rFonts w:ascii="宋体" w:eastAsia="宋体" w:hAnsi="宋体" w:cs="宋体"/>
      <w:b/>
      <w:bCs/>
      <w:kern w:val="0"/>
      <w:sz w:val="24"/>
      <w:szCs w:val="24"/>
    </w:rPr>
  </w:style>
  <w:style w:type="character" w:customStyle="1" w:styleId="3Char">
    <w:name w:val="标题 3 Char"/>
    <w:basedOn w:val="a0"/>
    <w:link w:val="3"/>
    <w:uiPriority w:val="9"/>
    <w:rsid w:val="00C66410"/>
    <w:rPr>
      <w:rFonts w:ascii="宋体" w:eastAsia="宋体" w:hAnsi="宋体" w:cs="宋体"/>
      <w:b/>
      <w:bCs/>
      <w:kern w:val="0"/>
      <w:sz w:val="24"/>
      <w:szCs w:val="24"/>
    </w:rPr>
  </w:style>
  <w:style w:type="character" w:styleId="a5">
    <w:name w:val="Hyperlink"/>
    <w:basedOn w:val="a0"/>
    <w:uiPriority w:val="99"/>
    <w:semiHidden/>
    <w:unhideWhenUsed/>
    <w:rsid w:val="00C66410"/>
    <w:rPr>
      <w:strike w:val="0"/>
      <w:dstrike w:val="0"/>
      <w:color w:val="136EC2"/>
      <w:u w:val="single"/>
      <w:effect w:val="none"/>
    </w:rPr>
  </w:style>
  <w:style w:type="character" w:customStyle="1" w:styleId="headline-content">
    <w:name w:val="headline-content"/>
    <w:basedOn w:val="a0"/>
    <w:rsid w:val="00C66410"/>
  </w:style>
  <w:style w:type="paragraph" w:customStyle="1" w:styleId="pic-info">
    <w:name w:val="pic-info"/>
    <w:basedOn w:val="a"/>
    <w:rsid w:val="00C66410"/>
    <w:pPr>
      <w:widowControl/>
      <w:jc w:val="left"/>
    </w:pPr>
    <w:rPr>
      <w:rFonts w:ascii="宋体" w:eastAsia="宋体" w:hAnsi="宋体" w:cs="宋体"/>
      <w:kern w:val="0"/>
      <w:sz w:val="24"/>
      <w:szCs w:val="24"/>
    </w:rPr>
  </w:style>
  <w:style w:type="paragraph" w:styleId="a6">
    <w:name w:val="Balloon Text"/>
    <w:basedOn w:val="a"/>
    <w:link w:val="Char1"/>
    <w:uiPriority w:val="99"/>
    <w:semiHidden/>
    <w:unhideWhenUsed/>
    <w:rsid w:val="00C66410"/>
    <w:rPr>
      <w:sz w:val="18"/>
      <w:szCs w:val="18"/>
    </w:rPr>
  </w:style>
  <w:style w:type="character" w:customStyle="1" w:styleId="Char1">
    <w:name w:val="批注框文本 Char"/>
    <w:basedOn w:val="a0"/>
    <w:link w:val="a6"/>
    <w:uiPriority w:val="99"/>
    <w:semiHidden/>
    <w:rsid w:val="00C66410"/>
    <w:rPr>
      <w:sz w:val="18"/>
      <w:szCs w:val="18"/>
    </w:rPr>
  </w:style>
</w:styles>
</file>

<file path=word/webSettings.xml><?xml version="1.0" encoding="utf-8"?>
<w:webSettings xmlns:r="http://schemas.openxmlformats.org/officeDocument/2006/relationships" xmlns:w="http://schemas.openxmlformats.org/wordprocessingml/2006/main">
  <w:divs>
    <w:div w:id="1341391310">
      <w:bodyDiv w:val="1"/>
      <w:marLeft w:val="0"/>
      <w:marRight w:val="0"/>
      <w:marTop w:val="0"/>
      <w:marBottom w:val="0"/>
      <w:divBdr>
        <w:top w:val="none" w:sz="0" w:space="0" w:color="auto"/>
        <w:left w:val="none" w:sz="0" w:space="0" w:color="auto"/>
        <w:bottom w:val="none" w:sz="0" w:space="0" w:color="auto"/>
        <w:right w:val="none" w:sz="0" w:space="0" w:color="auto"/>
      </w:divBdr>
      <w:divsChild>
        <w:div w:id="363287343">
          <w:marLeft w:val="0"/>
          <w:marRight w:val="0"/>
          <w:marTop w:val="0"/>
          <w:marBottom w:val="0"/>
          <w:divBdr>
            <w:top w:val="none" w:sz="0" w:space="0" w:color="auto"/>
            <w:left w:val="none" w:sz="0" w:space="0" w:color="auto"/>
            <w:bottom w:val="none" w:sz="0" w:space="0" w:color="auto"/>
            <w:right w:val="none" w:sz="0" w:space="0" w:color="auto"/>
          </w:divBdr>
          <w:divsChild>
            <w:div w:id="1553347485">
              <w:marLeft w:val="0"/>
              <w:marRight w:val="0"/>
              <w:marTop w:val="0"/>
              <w:marBottom w:val="0"/>
              <w:divBdr>
                <w:top w:val="none" w:sz="0" w:space="0" w:color="auto"/>
                <w:left w:val="none" w:sz="0" w:space="0" w:color="auto"/>
                <w:bottom w:val="none" w:sz="0" w:space="0" w:color="auto"/>
                <w:right w:val="none" w:sz="0" w:space="0" w:color="auto"/>
              </w:divBdr>
              <w:divsChild>
                <w:div w:id="1200436303">
                  <w:marLeft w:val="0"/>
                  <w:marRight w:val="0"/>
                  <w:marTop w:val="0"/>
                  <w:marBottom w:val="0"/>
                  <w:divBdr>
                    <w:top w:val="none" w:sz="0" w:space="0" w:color="auto"/>
                    <w:left w:val="none" w:sz="0" w:space="0" w:color="auto"/>
                    <w:bottom w:val="none" w:sz="0" w:space="0" w:color="auto"/>
                    <w:right w:val="none" w:sz="0" w:space="0" w:color="auto"/>
                  </w:divBdr>
                  <w:divsChild>
                    <w:div w:id="1098526875">
                      <w:marLeft w:val="0"/>
                      <w:marRight w:val="0"/>
                      <w:marTop w:val="0"/>
                      <w:marBottom w:val="0"/>
                      <w:divBdr>
                        <w:top w:val="none" w:sz="0" w:space="0" w:color="auto"/>
                        <w:left w:val="none" w:sz="0" w:space="0" w:color="auto"/>
                        <w:bottom w:val="none" w:sz="0" w:space="0" w:color="auto"/>
                        <w:right w:val="none" w:sz="0" w:space="0" w:color="auto"/>
                      </w:divBdr>
                      <w:divsChild>
                        <w:div w:id="1751006037">
                          <w:marLeft w:val="0"/>
                          <w:marRight w:val="0"/>
                          <w:marTop w:val="0"/>
                          <w:marBottom w:val="0"/>
                          <w:divBdr>
                            <w:top w:val="none" w:sz="0" w:space="0" w:color="auto"/>
                            <w:left w:val="none" w:sz="0" w:space="0" w:color="auto"/>
                            <w:bottom w:val="none" w:sz="0" w:space="0" w:color="auto"/>
                            <w:right w:val="none" w:sz="0" w:space="0" w:color="auto"/>
                          </w:divBdr>
                          <w:divsChild>
                            <w:div w:id="836922522">
                              <w:marLeft w:val="0"/>
                              <w:marRight w:val="0"/>
                              <w:marTop w:val="0"/>
                              <w:marBottom w:val="0"/>
                              <w:divBdr>
                                <w:top w:val="none" w:sz="0" w:space="0" w:color="auto"/>
                                <w:left w:val="none" w:sz="0" w:space="0" w:color="auto"/>
                                <w:bottom w:val="none" w:sz="0" w:space="0" w:color="auto"/>
                                <w:right w:val="none" w:sz="0" w:space="0" w:color="auto"/>
                              </w:divBdr>
                              <w:divsChild>
                                <w:div w:id="1539703419">
                                  <w:marLeft w:val="0"/>
                                  <w:marRight w:val="0"/>
                                  <w:marTop w:val="0"/>
                                  <w:marBottom w:val="0"/>
                                  <w:divBdr>
                                    <w:top w:val="none" w:sz="0" w:space="0" w:color="auto"/>
                                    <w:left w:val="none" w:sz="0" w:space="0" w:color="auto"/>
                                    <w:bottom w:val="none" w:sz="0" w:space="0" w:color="auto"/>
                                    <w:right w:val="none" w:sz="0" w:space="0" w:color="auto"/>
                                  </w:divBdr>
                                  <w:divsChild>
                                    <w:div w:id="1710106395">
                                      <w:marLeft w:val="0"/>
                                      <w:marRight w:val="0"/>
                                      <w:marTop w:val="0"/>
                                      <w:marBottom w:val="0"/>
                                      <w:divBdr>
                                        <w:top w:val="none" w:sz="0" w:space="0" w:color="auto"/>
                                        <w:left w:val="none" w:sz="0" w:space="0" w:color="auto"/>
                                        <w:bottom w:val="none" w:sz="0" w:space="0" w:color="auto"/>
                                        <w:right w:val="none" w:sz="0" w:space="0" w:color="auto"/>
                                      </w:divBdr>
                                      <w:divsChild>
                                        <w:div w:id="335770495">
                                          <w:marLeft w:val="0"/>
                                          <w:marRight w:val="0"/>
                                          <w:marTop w:val="0"/>
                                          <w:marBottom w:val="0"/>
                                          <w:divBdr>
                                            <w:top w:val="none" w:sz="0" w:space="0" w:color="auto"/>
                                            <w:left w:val="none" w:sz="0" w:space="0" w:color="auto"/>
                                            <w:bottom w:val="none" w:sz="0" w:space="0" w:color="auto"/>
                                            <w:right w:val="none" w:sz="0" w:space="0" w:color="auto"/>
                                          </w:divBdr>
                                        </w:div>
                                        <w:div w:id="334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3276.htm" TargetMode="External"/><Relationship Id="rId13" Type="http://schemas.openxmlformats.org/officeDocument/2006/relationships/hyperlink" Target="http://baike.baidu.com/albums/52606/52606.html#0$3792cb3918e8a2ea3b87ce27" TargetMode="External"/><Relationship Id="rId18" Type="http://schemas.openxmlformats.org/officeDocument/2006/relationships/hyperlink" Target="http://baike.baidu.com/view/353174.htm" TargetMode="External"/><Relationship Id="rId3" Type="http://schemas.openxmlformats.org/officeDocument/2006/relationships/webSettings" Target="webSettings.xml"/><Relationship Id="rId21" Type="http://schemas.openxmlformats.org/officeDocument/2006/relationships/hyperlink" Target="http://baike.baidu.com/view/42510.htm" TargetMode="External"/><Relationship Id="rId7" Type="http://schemas.openxmlformats.org/officeDocument/2006/relationships/hyperlink" Target="http://baike.baidu.com/view/5670.htm" TargetMode="External"/><Relationship Id="rId12" Type="http://schemas.openxmlformats.org/officeDocument/2006/relationships/hyperlink" Target="http://baike.baidu.com/view/543393.htm" TargetMode="External"/><Relationship Id="rId17" Type="http://schemas.openxmlformats.org/officeDocument/2006/relationships/hyperlink" Target="http://baike.baidu.com/view/654104.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baike.baidu.com/view/366.htm" TargetMode="External"/><Relationship Id="rId20" Type="http://schemas.openxmlformats.org/officeDocument/2006/relationships/image" Target="media/image2.jpeg"/><Relationship Id="rId1" Type="http://schemas.openxmlformats.org/officeDocument/2006/relationships/styles" Target="styles.xml"/><Relationship Id="rId6" Type="http://schemas.openxmlformats.org/officeDocument/2006/relationships/hyperlink" Target="http://baike.baidu.com/view/303443.htm" TargetMode="External"/><Relationship Id="rId11" Type="http://schemas.openxmlformats.org/officeDocument/2006/relationships/hyperlink" Target="http://baike.baidu.com/view/735.htm"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baike.baidu.com/view/959840.htm" TargetMode="External"/><Relationship Id="rId23" Type="http://schemas.openxmlformats.org/officeDocument/2006/relationships/hyperlink" Target="http://baike.baidu.com/view/147231.htm" TargetMode="External"/><Relationship Id="rId10" Type="http://schemas.openxmlformats.org/officeDocument/2006/relationships/hyperlink" Target="http://baike.baidu.com/view/3298904.htm" TargetMode="External"/><Relationship Id="rId19" Type="http://schemas.openxmlformats.org/officeDocument/2006/relationships/hyperlink" Target="http://baike.baidu.com/albums/52606/52606.html#0$c71d0e381393f6b0b311c737" TargetMode="External"/><Relationship Id="rId4" Type="http://schemas.openxmlformats.org/officeDocument/2006/relationships/footnotes" Target="footnotes.xml"/><Relationship Id="rId9" Type="http://schemas.openxmlformats.org/officeDocument/2006/relationships/hyperlink" Target="http://baike.baidu.com/view/414133.htm" TargetMode="External"/><Relationship Id="rId14" Type="http://schemas.openxmlformats.org/officeDocument/2006/relationships/image" Target="media/image1.jpeg"/><Relationship Id="rId22" Type="http://schemas.openxmlformats.org/officeDocument/2006/relationships/hyperlink" Target="http://baike.baidu.com/view/53631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475</Words>
  <Characters>2711</Characters>
  <Application>Microsoft Office Word</Application>
  <DocSecurity>0</DocSecurity>
  <Lines>22</Lines>
  <Paragraphs>6</Paragraphs>
  <ScaleCrop>false</ScaleCrop>
  <Company>w</Company>
  <LinksUpToDate>false</LinksUpToDate>
  <CharactersWithSpaces>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4</cp:revision>
  <dcterms:created xsi:type="dcterms:W3CDTF">2011-10-16T06:31:00Z</dcterms:created>
  <dcterms:modified xsi:type="dcterms:W3CDTF">2011-10-16T06:32:00Z</dcterms:modified>
</cp:coreProperties>
</file>