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976" w:rsidRPr="00DE4976" w:rsidRDefault="00DE4976" w:rsidP="00DE4976">
      <w:pPr>
        <w:widowControl/>
        <w:pBdr>
          <w:top w:val="single" w:sz="4" w:space="0" w:color="AAAAAA"/>
          <w:left w:val="single" w:sz="4" w:space="0" w:color="AAAAAA"/>
          <w:bottom w:val="single" w:sz="4" w:space="0" w:color="AAAAAA"/>
          <w:right w:val="single" w:sz="4" w:space="0" w:color="AAAAAA"/>
        </w:pBdr>
        <w:jc w:val="left"/>
        <w:outlineLvl w:val="0"/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</w:pPr>
      <w:r w:rsidRPr="00DE4976"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  <w:t xml:space="preserve">制表机 </w:t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</w:rPr>
        <w:t>      Hollerith机(Hollerith Machine)，是美国人口普查催生的计算器。1880年以前，美国的人口普查都是人工做的。1880的普查完成之后，美国人意识到按照当时的人口增长速度，下一次1890年的普查十年也不可能完成统计，而美国的法律规定必须在十年内完成。于是招标寻找解决办法。Herman Hollerith设计了这种在纸板上打空(punched card)的技术，帮助解决了统计局的难题。但是他本人并没有赚到钱。1896年他成立了一个公司(Tabulating Machine Company)，向其它国家卖他的产品。后来在他老了以后，他把公司卖给了手下的一个主管。最后成了成立IBM的三家公司之一。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334000" cy="3867150"/>
            <wp:effectExtent l="19050" t="0" r="0" b="0"/>
            <wp:docPr id="1" name="图片 1" descr="http://www.techcn.com.cn/uploads/201001/1263002713whXUIhb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1001/1263002713whXUIhbM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bookmarkStart w:id="0" w:name="section"/>
      <w:r w:rsidRPr="00DE4976">
        <w:rPr>
          <w:rFonts w:ascii="宋体" w:eastAsia="宋体" w:hAnsi="宋体" w:cs="宋体" w:hint="eastAsia"/>
          <w:color w:val="0268CD"/>
          <w:kern w:val="0"/>
          <w:sz w:val="12"/>
          <w:szCs w:val="12"/>
        </w:rPr>
        <w:t>目录</w:t>
      </w:r>
      <w:bookmarkEnd w:id="0"/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DE4976" w:rsidRPr="00DE4976" w:rsidRDefault="00DE4976" w:rsidP="00EA5476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8" w:anchor="1" w:history="1">
        <w:r w:rsidRPr="00DE4976">
          <w:rPr>
            <w:rFonts w:ascii="宋体" w:eastAsia="宋体" w:hAnsi="宋体" w:cs="宋体" w:hint="eastAsia"/>
            <w:color w:val="0268CD"/>
            <w:kern w:val="0"/>
            <w:sz w:val="12"/>
          </w:rPr>
          <w:t>简介</w:t>
        </w:r>
      </w:hyperlink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DE4976" w:rsidRPr="00DE4976" w:rsidRDefault="00DE4976" w:rsidP="00EA5476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9" w:anchor="3" w:history="1">
        <w:r w:rsidRPr="00DE4976">
          <w:rPr>
            <w:rFonts w:ascii="宋体" w:eastAsia="宋体" w:hAnsi="宋体" w:cs="宋体" w:hint="eastAsia"/>
            <w:color w:val="0268CD"/>
            <w:kern w:val="0"/>
            <w:sz w:val="12"/>
          </w:rPr>
          <w:t xml:space="preserve">穿孔制表机　</w:t>
        </w:r>
      </w:hyperlink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DE4976" w:rsidRPr="00DE4976" w:rsidRDefault="00DE4976" w:rsidP="00EA5476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0" w:anchor="5" w:history="1">
        <w:r w:rsidRPr="00DE4976">
          <w:rPr>
            <w:rFonts w:ascii="宋体" w:eastAsia="宋体" w:hAnsi="宋体" w:cs="宋体" w:hint="eastAsia"/>
            <w:color w:val="0268CD"/>
            <w:kern w:val="0"/>
            <w:sz w:val="12"/>
          </w:rPr>
          <w:t>牢骚引出的发明——霍利瑞斯的制表机</w:t>
        </w:r>
      </w:hyperlink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DE4976" w:rsidRPr="00DE4976" w:rsidRDefault="00DE4976" w:rsidP="00EA5476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1" w:anchor="7" w:history="1">
        <w:r w:rsidRPr="00DE4976">
          <w:rPr>
            <w:rFonts w:ascii="宋体" w:eastAsia="宋体" w:hAnsi="宋体" w:cs="宋体" w:hint="eastAsia"/>
            <w:color w:val="0268CD"/>
            <w:kern w:val="0"/>
            <w:sz w:val="12"/>
          </w:rPr>
          <w:t>打孔纸卡和制表机</w:t>
        </w:r>
      </w:hyperlink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DE4976" w:rsidRPr="00DE4976" w:rsidRDefault="00DE4976" w:rsidP="00DE4976">
      <w:pPr>
        <w:widowControl/>
        <w:numPr>
          <w:ilvl w:val="0"/>
          <w:numId w:val="1"/>
        </w:numPr>
        <w:spacing w:line="250" w:lineRule="atLeast"/>
        <w:ind w:left="50"/>
        <w:jc w:val="left"/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• </w:t>
      </w:r>
      <w:hyperlink r:id="rId12" w:anchor="9" w:history="1">
        <w:r w:rsidRPr="00DE4976">
          <w:rPr>
            <w:rFonts w:ascii="宋体" w:eastAsia="宋体" w:hAnsi="宋体" w:cs="宋体" w:hint="eastAsia"/>
            <w:vanish/>
            <w:color w:val="0268CD"/>
            <w:kern w:val="0"/>
            <w:sz w:val="12"/>
          </w:rPr>
          <w:t>IBM大事记</w:t>
        </w:r>
      </w:hyperlink>
      <w:r w:rsidRPr="00DE4976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 </w:t>
      </w:r>
    </w:p>
    <w:p w:rsidR="00DE4976" w:rsidRPr="00DE4976" w:rsidRDefault="00DE4976" w:rsidP="00DE4976">
      <w:pPr>
        <w:widowControl/>
        <w:numPr>
          <w:ilvl w:val="0"/>
          <w:numId w:val="1"/>
        </w:numPr>
        <w:spacing w:line="250" w:lineRule="atLeast"/>
        <w:ind w:left="50"/>
        <w:jc w:val="left"/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• </w:t>
      </w:r>
      <w:hyperlink r:id="rId13" w:anchor="11" w:history="1">
        <w:r w:rsidRPr="00DE4976">
          <w:rPr>
            <w:rFonts w:ascii="宋体" w:eastAsia="宋体" w:hAnsi="宋体" w:cs="宋体" w:hint="eastAsia"/>
            <w:vanish/>
            <w:color w:val="0268CD"/>
            <w:kern w:val="0"/>
            <w:sz w:val="12"/>
          </w:rPr>
          <w:t>参考文献</w:t>
        </w:r>
      </w:hyperlink>
      <w:r w:rsidRPr="00DE4976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 </w:t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" w:history="1">
        <w:r w:rsidRPr="00DE4976">
          <w:rPr>
            <w:rFonts w:ascii="宋体" w:eastAsia="宋体" w:hAnsi="宋体" w:cs="宋体" w:hint="eastAsia"/>
            <w:vanish/>
            <w:color w:val="0268CD"/>
            <w:kern w:val="0"/>
            <w:sz w:val="12"/>
          </w:rPr>
          <w:t>[显示部分]</w:t>
        </w:r>
      </w:hyperlink>
      <w:hyperlink r:id="rId15" w:history="1">
        <w:r w:rsidRPr="00DE4976">
          <w:rPr>
            <w:rFonts w:ascii="宋体" w:eastAsia="宋体" w:hAnsi="宋体" w:cs="宋体" w:hint="eastAsia"/>
            <w:color w:val="0268CD"/>
            <w:kern w:val="0"/>
            <w:sz w:val="12"/>
          </w:rPr>
          <w:t>[显示全部]</w:t>
        </w:r>
      </w:hyperlink>
    </w:p>
    <w:p w:rsidR="00DE4976" w:rsidRPr="00DE4976" w:rsidRDefault="00DE4976" w:rsidP="00DE4976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简介</w:t>
      </w:r>
      <w:bookmarkStart w:id="1" w:name="1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"http://www.techcn.com.cn/index.php?doc-editsection-140422-1.html"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="00EA5476"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1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"http://www.techcn.com.cn/index.php?doc-view-140422.html" \l "section"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DE4976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赫勒里特发明制表机，并创建了IBM公司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　　1884年，美国人赫勒里特获得了制表机的第一项专利权。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赫尔曼·赫勒里特（Herman Hollerith），生于1860年，1879年毕业于哥伦比亚大学。他对数学和机械方面的问题有浓厚兴趣，并有显著的才能。因此，赫勒里特毕业后，参加了美国人口普查工作。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赫勒里特认为，人口普查统计资料的处理应该实现机械化。于是他用穿孔卡和电气控制技术来创造一种数据分析处理机。1888年，他制造出一台制表机，并送往巴黎国际博览会去展览。这台制表机采用机电式的自动计数装置，取代了纯机械的计数装置，加快了数据处理的速度，能避免手工操作引起的差错。于是，美国1890年人口普查的统计制表工作，就全部采用了赫勒里特制表机。赫勒里特的制表机除用于美国的人口普查处，还在奥地利，加拿大，挪威，俄国等许多国家的人口普查中使用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7620000" cy="5715000"/>
            <wp:effectExtent l="19050" t="0" r="0" b="0"/>
            <wp:docPr id="2" name="图片 2" descr="http://www.techcn.com.cn/uploads/201001/1262395408TjeCpH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1/1262395408TjeCpH2L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1900年的美国人口普查，由于采用了制表机，全部统计处理工作只用了1年7个月的时间。如果采用原来的，仅进行性别，民族和职业三个项目的统计工作就需要100名职工作7年11个月。据估计，一台制表机可以代替500个人的劳动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1896年，赫尔曼·赫勒里特在他的发明基础上，创办了当时著名的制表机公司。1911年，赫勒里特又组建了一家计算制表记录公司，该公司到1924年改名为“国际商用机器公司”，这就是举世闻名的美国IBM公司。</w:t>
      </w:r>
    </w:p>
    <w:p w:rsidR="00DE4976" w:rsidRPr="00DE4976" w:rsidRDefault="00DE4976" w:rsidP="00DE4976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 xml:space="preserve">穿孔制表机　</w:t>
      </w:r>
      <w:bookmarkStart w:id="2" w:name="3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"http://www.techcn.com.cn/index.php?doc-editsection-140422-3.html"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="00EA5476"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2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"http://www.techcn.com.cn/index.php?doc-view-140422.html" \l "section"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DE4976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将国外出版的多媒体百科全书光盘插入电脑，然后键入“Punched card”（穿孔卡）作为关键词搜索。你会发现，电脑屏幕将从“Jacquard”（杰卡德）条目开始，连带着显示出早期计算机发展简史。紧靠着“杰卡德”词条的，是另外一个姓名“H.Hollerrith”。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962400" cy="5715000"/>
            <wp:effectExtent l="19050" t="0" r="0" b="0"/>
            <wp:docPr id="3" name="图片 3" descr="http://upload.wikimedia.org/wikipedia/commons/thumb/4/42/Hollerith.jpg/416px-Holleri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.wikimedia.org/wikipedia/commons/thumb/4/42/Hollerith.jpg/416px-Hollerith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该词条解释说，穿孔卡是早期计算机输入信息的设备，通常可以储存80列数据。它是一种很薄的纸片，面积为190×84毫米。首次使用穿孔卡技术的数据处理机器，是美国统计专家霍列瑞斯博士（Herman Hollerith）的伟大发明。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公元1880年，美利坚合众国举行了一次全国性人口普查，为当时5000余万的美国人口登记造册。当时美国经济正处于迅速发展的阶段，人口流动十分频繁；再加上普查的项目繁多，统计手段落后，从当年元月开始的这次普查，花了7年半的时间才把数据处理完毕。也就是说，直到快进行第二次人口普查时，美国政府才能得知第一次人口普查期间全国人口的状况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210050" cy="5492750"/>
            <wp:effectExtent l="19050" t="0" r="0" b="0"/>
            <wp:docPr id="4" name="图片 4" descr="http://www.techcn.com.cn/uploads/201001/1262395408diOdkDF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echcn.com.cn/uploads/201001/1262395408diOdkDFX.g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49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霍列瑞斯博士是德国侨民，早年毕业于美国哥伦比亚大学矿业学院，学的是采矿专业。大学毕业后来到人口调查局，从事的第一项工作就是人口普查。他曾与同事们一起，深入到许多家庭，填表征集资料，深知每个数据都来之不易；他也曾终日埋在数据堆里，用手摇计算机“摇”得满头大汗，一天下来，也统计不出几张表格的数据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人口普查需要大量处理的是数据，如年龄、性别等用调查表采集的项目，并且还要统计出每个社区有多少儿童和老人，有多少男性公民和女性公民等等。这些数据是否也可由机器自动进行统计？采矿工程师霍列瑞斯想到了纺织工程师杰卡德80年前发明的穿孔纸带。杰卡德提花机用穿孔纸带上的小孔，主要用来控制提花操作的步骤，即编写程序，霍列瑞斯则进一步设想要用它来储存和统计数据，发明一种自动制表的机器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人口调查局的业务异常繁忙，一个行政机构也不可能提供时间和经费让公务员搞什么科学研究。两年后，霍列瑞斯博士离开了人口局，到专利事务所工作过一段时间，也曾任教于麻省理工学院，一边工作，一边致力于自动制表机的研制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霍列瑞斯首先把穿孔纸带改造成穿孔卡片，以适应人口数据采集的需要。由于每个人的调查数据有若干不同的项目，如性别、籍贯、年龄等等。霍列瑞斯把每个人所有的调查项目依次排列于一张卡片，然后根据调查结果在相应项目的位置上打孔。例如，穿孔卡片“性别”栏目下，有“男”和“女”两个选项；“年龄”栏目下有从“0岁”到“70岁以上”等系列选项，如此等等。统计员可以根据每个调查对象的具体情况，分别在穿孔卡片各栏目相应位置打出小孔。每张卡片都代表着一位公民的个人档案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181350" cy="2381250"/>
            <wp:effectExtent l="19050" t="0" r="0" b="0"/>
            <wp:docPr id="5" name="图片 5" descr="http://www.techcn.com.cn/uploads/201001/1262395408q2HQuM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chcn.com.cn/uploads/201001/1262395408q2HQuMAD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149600" cy="3727450"/>
            <wp:effectExtent l="19050" t="0" r="0" b="0"/>
            <wp:docPr id="6" name="图片 6" descr="http://www.techcn.com.cn/uploads/201001/1262395408VEfEXEd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echcn.com.cn/uploads/201001/1262395408VEfEXEdh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7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霍列瑞斯博士巧妙的设计在于自动统计。他在机器上安装了一组盛满水银的小杯，穿好孔的卡片就放置在这些水银杯上。卡片上方有几排精心调好的探针，探针连接在电路的一端，水银杯则连接于电路的另一端。与杰卡德提花机穿孔纸带的原理类似：只要某根探针撞到卡片上有孔的位置，便会自动跌落下去，与水银接触接通电流，启动计数装置前进一个刻度。由此可见，霍列瑞斯穿孔卡表达的也是二进制信息：有孔处能接通电路计数，代表该调查项目为“有”（“1”），无孔处不能接通电路计数，表示该调查项目为“无”（“0”）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7620000" cy="5848350"/>
            <wp:effectExtent l="19050" t="0" r="0" b="0"/>
            <wp:docPr id="7" name="图片 7" descr="http://www.techcn.com.cn/uploads/201001/1262395408WDIB9HQ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chcn.com.cn/uploads/201001/1262395408WDIB9HQI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直到1888年，霍列瑞斯博士才实际完成自动制表机设计并申报了专利。他发明的这种机电式计数装置，比传统纯机械装置更加灵敏，因而被1890年后历次美国人口普查选用，获得了巨大的成功。例如，1900年进行的人口普查全部采用霍列瑞斯制表机，平均每台机器可代替500人工作，全国的数据统计仅用了1年多时间。虽然霍列瑞斯发明的并不是通用计算机，除了能统计数据表格外，它几乎没有别的什么用途，然而，制表机穿孔卡第一次把数据转变成二进制信息。在以后的计算机系统里，用穿孔卡片输入数据的方法一直沿用到20世纪70年代，数据处理也发展成为电脑的主要功能之一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3168650" cy="3956050"/>
            <wp:effectExtent l="19050" t="0" r="0" b="0"/>
            <wp:docPr id="8" name="图片 8" descr="http://www.techcn.com.cn/uploads/201001/1262395408DrB9f3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echcn.com.cn/uploads/201001/1262395408DrB9f3hu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依托自己发明的制表机，霍列瑞斯博士“下海”创办了一家专业制表机公司，但不久就因资金周转不灵陷入困境，被另一家CTR公司兼并。1924年，CTR公司更名为“国际商业机器公司”，英文缩写“IBM”，专门生产打孔机、制表机一类产品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杰卡德和霍列瑞斯分别用开创了程序设计和数据处理之先河。以历史的目光审视他们的发明，正是这种程序设计和数据处理，构成了电脑“软件”的雏形。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6096000" cy="4572000"/>
            <wp:effectExtent l="19050" t="0" r="0" b="0"/>
            <wp:docPr id="9" name="图片 9" descr="http://www.techcn.com.cn/uploads/201001/12623954086Xa6ldB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echcn.com.cn/uploads/201001/12623954086Xa6ldBZ.gif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牢骚引出的发明——霍利瑞斯的制表机</w:t>
      </w:r>
      <w:bookmarkStart w:id="3" w:name="5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"http://www.techcn.com.cn/index.php?doc-editsection-140422-5.html"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="00EA5476"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3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"http://www.techcn.com.cn/index.php?doc-view-140422.html" \l "section"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DE4976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　　１８２２年，法国的盖 吕萨克和阿拉戈利用电流的磁效应，把通电导线绕在软铁上，使一块普通的软铁变成了磁铁。几年后，美国的亨利在此基础上发明了磁性强大的电磁铁，利用电磁铁的原理，人们制成了继电器。继电器是在机电式计算机上第一个派上用场的电器部件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476750" cy="6172200"/>
            <wp:effectExtent l="19050" t="0" r="0" b="0"/>
            <wp:docPr id="10" name="图片 10" descr="http://www.techcn.com.cn/uploads/201001/1262395408Fs0DZex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chcn.com.cn/uploads/201001/1262395408Fs0DZex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遥控玩具或者家用电器的遥控装置，大多数都离不开继电器。继电器是一种开关，不过它的开启与闭合不是靠人手去拨弄，而是靠微弱的电流。这种弱电流通过一个电磁铁的线圈，使电磁铁磁化并将一个衔铁吸下。衔铁连着一个开关，就可使得另一个大电流接通或断开。有了继电器，一个微弱的电流就可以控制一个大电流的开断。而微弱电流本身的开断不一定需要我们用手去拨动，它可以通过其他各种手段达到。比如无线电信号、导电的水、能导电的人体等，因此，继电器在各种控制电路中有着广泛的应用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计算机的研制者们欣喜地发现，继电器的应用还有潜力可挖，它可以用来计数。它有开和关两种状态，就可以用来表示二进制中“０”和“１”两个数。用多个继电器就可以记录多位的二进制数。正是因为继电器具备这样的特性，所以，后来在机电式计算机中发挥了关键作用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随着电与人类关系的逐步密切，许多人开始考虑将电学成果应用于计算技术。而在这方面首先取得实质性进展的是霍利瑞斯制表机。　　它的设计人霍利瑞斯既不是工程师，也不是科学家，而是一名普普通通的统计人员。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霍利瑞斯是美籍德国移民的后裔，毕业于哥伦比亚大学附属专科学校，他曾在美国人口调查局工作过，对统计工作的特点和艰巨性非常了解。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 xml:space="preserve">　　当时的美国每隔几年就要做一次人口调查，调查的项目十分详细，光是按年龄的划分就有１０类：５岁以下、６—１０岁、１１—２０岁、２１—３０岁、　直到８０岁以上年龄段。大家知道，美国人口主要是由移民组成的。１８世纪末、１９世纪初，美国的人口还不多，广大的西部还都是人烟稀少的森林、草原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和沼泽地，这个时期做人口统计当然没有太大的困难。随着人口的迅速繁衍和大规模移民潮的涌入，美国人口剧增，这就使得人口调查和统计工作的难度一次次增加。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6521450"/>
            <wp:effectExtent l="19050" t="0" r="0" b="0"/>
            <wp:docPr id="11" name="图片 11" descr="http://www.techcn.com.cn/uploads/201001/1262395408Xpd0VV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echcn.com.cn/uploads/201001/1262395408Xpd0VVzq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52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大量的人口资料堆积如山，使统计工作者望而生畏，以致１８８０年的人口调查统计任务一直拖到１８８７年也没有结果。霍利瑞斯制表机就是在这种背景下应运而生的。　　一天，霍利瑞斯和一位在人口调查局工作的官员比灵斯聊天，几句话就扯到了令人厌烦而又无法回避的人口调查问题上，两个人开始发牢骚，比灵斯更是抱怨不停。念了一阵苦经之后，比灵斯忽然提到一个他已考虑了多日的设想，那就是使用穿孔卡片帮助统计。让每个接受调查的人都使用相同规格的硬纸卡片，按照不同的个人情况在不同的位置上穿孔，然后使用一种特殊的机器把这些信息读出并加以统计，至于机器如何设计他就不得而知了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 xml:space="preserve">　　比灵斯的设想给霍利瑞斯以极大的启发，激起了霍利瑞斯的创造灵感，使他仿佛看到了解决问题的曙光。他过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去听说过提花编织机上穿孔卡的故事，那件事发生在１７２８年，一位法国工程师发明了一种自动提花织布机，其中设计了一连串长长的穿了孔的卡片，让卡片转动，使得那些与卡片上的洞眼正好对着的织针顺利通过；而不相对的织针通不过。这样，纱线就织出了规定好的花纹。现在已是１９世纪末，时代不同了，要求也不一样。霍利瑞斯懂得，仅用机械的方法显然会黔驴技穷，只有配上最新的电工技术才会使问题得到解决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8547100" cy="5099050"/>
            <wp:effectExtent l="19050" t="0" r="6350" b="0"/>
            <wp:docPr id="12" name="图片 12" descr="http://www.techcn.com.cn/uploads/201001/1262395408JYwLx2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techcn.com.cn/uploads/201001/1262395408JYwLx2o6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100" cy="509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那时候，电工技术在美国是一样很时髦的手艺，霍利瑞斯虽然没有专门学过电学，但对电工技术还是很内行的，因为他常在业余时间摆弄各种电器。在同事、家人、邻居的心目中，他可是个热心而又能干的人。最后，他将弱电流技术和过去的穿孔卡片技术融为一体，设计制造了可用于人口调查的制表机。　　霍利瑞斯制表机主要由五个部分构成：接受压力机；继电器；计数器；分类盒；电池。制表机上阅读穿孔卡片的设计别具匠心，现在我们就以一个孔的位置为例介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绍一下。先将卡片平放在相应位置上，孔的位置上方是一根带弹簧的金属棒，下方是一个水银杯。工作时，金属棒被轻轻地压下来，如果该位置上没有孔，金属棒被卡片纸挡住下不来，不能出现后续动作。反之，由于该位置事先已穿好了孔，金属棒就“长驱直入”地插入下方水银杯中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水银和金属棒都是导体，它们接触以后，就好比接通了开关，形成了回路，产生电流。由于所加的电压低，形成的电流很弱，不会产生损坏制表机的电火花，也不会对人体造成伤害。另一方面，电流虽弱，但可以使继电器吸合，产生大电流。大电流使相应的计数器加１，这样就完成了此项目的一个人的统计。这种设计实在太巧妙了！金属棒有很多根，它的数目由统计项目和分类的多少来决定。　　其实在今天，我们仍然有不少表格需要填写，像中学生升学填表，大学生毕业填表，甚至有时在考试中也有用填表作为答案的。不过，今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天不用再穿孔，而只要你在相应位置上用笔涂黑就行。读表的装置也比那时高明得多了，用的是光电阅读器，它可算是穿孔卡片方法的“直系后裔”了。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95750" cy="2609850"/>
            <wp:effectExtent l="19050" t="0" r="0" b="0"/>
            <wp:docPr id="13" name="图片 13" descr="http://www.techcn.com.cn/uploads/201001/1262395408Pe6AS6K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echcn.com.cn/uploads/201001/1262395408Pe6AS6KC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美国的人口统计机关当时曾征集过能加快统计速度的发明，除霍利瑞斯以外，还有两名应征者。他们采用了颜色卡片，但分类和计算仍依靠手工，与霍利瑞斯的发明相比真是相形见细，霍利瑞斯成了竞争中的唯一胜利者。　　有了制表机的武装，人口调查的难题自然迎刃而解。１８９０年，共做了６３００万人的调查登记，资料汇总到首都华盛顿以后，一个月就完成了统计制表工作。而１８８０年，仅作了５０００万人的调查登记，统计制表工作化了７年半的时间，还多化了几百万美元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　　人们对制表机的成功，大加赞赏，许多大企业的会计业务、产品统计，都竞相仿效，后来还风行于世界各地，奥地利、加拿大、挪威、**等都改用制表机进行人口调查。霍利瑞斯制表机，尤其是它的读写卡片装置的巧妙设计，对以后的机电式计算机和电子计算机的研制都有极大的影响。</w:t>
      </w:r>
    </w:p>
    <w:p w:rsidR="00DE4976" w:rsidRPr="00DE4976" w:rsidRDefault="00DE4976" w:rsidP="00DE4976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打孔纸卡和制表机</w:t>
      </w:r>
      <w:bookmarkStart w:id="4" w:name="7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"http://www.techcn.com.cn/index.php?doc-editsection-140422-7.html"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="00EA5476"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4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"http://www.techcn.com.cn/index.php?doc-view-140422.html" \l "section"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DE4976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这个是最早的数据存储媒介了，在1725年由Basile Bouchon发明出来，用来保存印染布上的图案。但是关于它的第一个真正的专利权，是Herman Hollerith在1884年9月23日申请的，这个发明用了将近100年，一直用到了20世纪70年代中期。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133850" cy="2343150"/>
            <wp:effectExtent l="19050" t="0" r="0" b="0"/>
            <wp:docPr id="14" name="图片 14" descr="http://www.techcn.com.cn/uploads/201001/1262395408hrjzvm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techcn.com.cn/uploads/201001/1262395408hrjzvmD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 上图是打孔纸卡的典型例子－－它制成于1972年，上面可以打90列孔。显然你可以看出，这张卡片上能存储的数据少的可怜，事实上几乎没有人真的用它来存数据。一般它是用来保存不同计算机的设置参数的。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IBM Punch Cards以机器可读的形式编码文本这种思想可以追溯到19世纪美国发明家Herman Hollerith的研究成果。Hollerith在纽约城市大学和哥伦比亚矿业学校学习工程学，在到美国麻省理工学院任教之前，他在美国人口调查局担任过多年统计员。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924550" cy="4572000"/>
            <wp:effectExtent l="19050" t="0" r="0" b="0"/>
            <wp:docPr id="15" name="图片 15" descr="http://www.techcn.com.cn/uploads/201001/1262395408w09km1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techcn.com.cn/uploads/201001/1262395408w09km1an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在人口调查局Hollerith相信，机器可以更快更精确地计算调查产生的数据。在19世纪80年代晚期，他设计建造了用于1890年人口普查的编表机。他建立了一家公司使他的发明商业化，这家公司最初称为制表机器公司(Tabulating Machine Company)，1924年更名为美国国际商用机器公司(IBM)。Hollerith的打卡编表系统是文本编码的前身——FORTRAN语言的早期版本使用字母H(表示Hollerith)来表示文本数据，这一点反映了他的贡献。    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制表机19世纪末，统计学家Herman Hollerith负责1890年美国人口调查工作，他借着打孔机的处理方式和Hollerith的打孔卡片制表机(Tabulation Machine)，使这一次的人口调查，只花了两年半的时间，仅为预计十年时间的1/4，同时替调查局节省五佰万美元以上。此项工作开启了数据处理自动化的时代。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181600" cy="3092450"/>
            <wp:effectExtent l="19050" t="0" r="0" b="0"/>
            <wp:docPr id="16" name="图片 16" descr="http://www.techcn.com.cn/uploads/201001/1262395408g8kUaKT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techcn.com.cn/uploads/201001/1262395408g8kUaKTJ.gi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Herman HollerithHollerith后来成立一家制表机器公司，并将其产品营销至世界各地。1897年，苏俄进行第一次人口调查，就使用了Hollerith的制表机。1911年，制表机器公司与其它几家公司合并，成立了计算器表纪录公司(Computing Tabulating Recording Company )。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   制表机所产生的结果一直都必须用手抄，直到1919年，计算制表纪录公司的列表机制造成功，才省略手抄的工夫。列表机的推出，使各公司的经营方式，产生了格命性的转变。计算制表纪录公司为了反映其业务兴趣的范围，乃于1924年改名为国际商业机器公司(International Business Machines Corporation)，这就是大家熟悉的IBM公司。</w:t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4013200"/>
            <wp:effectExtent l="19050" t="0" r="0" b="0"/>
            <wp:docPr id="17" name="图片 17" descr="http://www.techcn.com.cn/uploads/201001/12623954085Ig74l9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techcn.com.cn/uploads/201001/12623954085Ig74l9g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76" w:rsidRPr="00DE4976" w:rsidRDefault="00DE4976" w:rsidP="00DE4976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BRITISH TABULATING MACHINE CO.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     打孔卡片处理的设备有打孔机(Card Punch)、验证机(Verifier)、再生机(Reproducer)、总和打孔(Summary Punch)、解释器(Interpreter)、校对机(Collator)、计算器(Calculator)、会计机器(Accounting Machine)等。打孔卡片的数据处理方式，一直到计算机发明后，仍然持续的使用着。</w:t>
      </w:r>
    </w:p>
    <w:p w:rsidR="00DE4976" w:rsidRPr="00DE4976" w:rsidRDefault="00DE4976" w:rsidP="00DE4976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IBM大事记</w:t>
      </w:r>
      <w:bookmarkStart w:id="5" w:name="9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"http://www.techcn.com.cn/index.php?doc-editsection-140422-9.html"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="00EA5476"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5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"http://www.techcn.com.cn/index.php?doc-view-140422.html" \l "section"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DE4976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    1888年，第一台刻度盘记录器（dial recorder）诞生。是由Alexander Dey 博士发明的，Dey所在的公司后来（1907年）被IBM前身中的一家公司收购。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1896年， Herman Hollerith在华盛顿特区组建制表机器公司（Tabulating Machine Company），这是世界上第一家电子制表与财务审计机器公司。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1901年，George W. Fairchild成立国际时间记录公司（Inter-national Time Recording Company），该公司是邦迪制造公司、威拉德与弗里克制造公司和标准时间印章公司三家公司的销售公司，同时还生产卡片记录器。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1905年，制表机器公司在新泽西实现合并。除了拥有并控制Hollerith Tabulating 专利和系统外，制表机器公司还是审计机器公司（Auditing Machine Company）的大股东，现在该公司作为一个部门运作。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1906年，第一台可以自动供纸的制表机问世，该机每分钟可处理150 个卡片。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1906年，国际时间记录公司在伯明翰建立了第二个工厂后，又在纽约州Endicott建设了一坐现代化的，用水泥加固的工厂，该工厂所在地是现在的IBM公司工厂的原址。</w:t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1907年，国际时间记录公司收购戴伊时间记录器公司 (即1883年成立的戴伊专利权公司)，该公司生产刻度盘、卡片和工时记录器。国际时间记录公司的所有业务都转移到了约州的Endicott。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    1908年，制造刻度盘记录器的锡拉丘兹时间记录公司（Syracuse Time Recording Company）被国际时间记录公司收购。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1911年，Charles R. Flint筹划了国际时间记录公司、计算尺公司和制表机器公司 三家公司的合并，成立了计算-制表-记录公司（Computing-Tabulating-Recording Company，即C-T-R公司）。George Fairchild成为公司的董事会董事长。 (C-T-R公司后来在1924年改名为国际商用机器公司，即IBM)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1914年，Thomas J. Watson, Sr.加盟C-T-R公司 ，成为公司的总经理。此时，C-T-R在美国通过销售、服务与出租等方式获得在总收入达到了400万美元。每一百股C-T-R公司的股票价值不足3000美元。年底公司有770位持股人，员工达到了1，346名。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1914年，财务处理机器的应用开始普及开来。财务处理产品包括机械化的键盘穿孔机、手工操作的复穿孔机、垂直分拣机和制表机等。这些产品的客户包括铁路、化工公司、公用事业公司和人寿保险公司等。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1915年，T. J. Watson, Sr.当选C-T-R公司总裁兼总经理。第一次销售大会召开，后来形成百分百俱乐部大会（One Hundred Percent Club Convention）。销售力量进行了重组并得到了加强。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1915年，著名的“Think”标志，老沃森提出的口号，开始在公司内部使用。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1916年，C-T-R公司的总收入达到了600万美元，净收益为100万美元。员工达到2,529名。同时，公司向销售人员培训计划迈出了第一步。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1917年，C-T-R公司以国际商用机器有限责任公司（International Business Machines Co., Limited，IBM）的名字进入加拿大市场。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1919年，C-T-R公司进入欧洲市场。 公司内部刊报The T. M. Business Record 第一期发行。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1919年，推出电子同步计时钟系统。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1920年，研制成功时钟签名记录器（Lock Autograph Recorder）并推向市场。1921年，制表机器公司获得皮尔斯财务处理机器公司（Pierce Accounting Machine Company）和芝加哥票券印刷公司（Ticketograph Company of Chicago）的专利与设备。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1924年，计算-制表-记录公司（即C-T-R公司）改名为国际商用机器公司（IBM公司）。四分之一世纪俱乐部（Quarter Century Club）成立，该俱乐部只承认那些为公司工作25年以上的员工。IBM公司公司内部刊物《商用机器》（Business Machines ）第一期发行。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    1933年，IBM公司校舍与工程实验室大楼（IBM Schoolhouse and Engineering Laboratory Building）在纽约州的恩迪科特（Endicott）落成。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1935年，面向员工和客户的杂志《思索》（Think）第一期发行。IBM公司在纽约州恩迪科特举办了第一届服务性行业女性系统训练班。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1940年，由于二战业已爆发，IBM大量生产军需品，生产线日益扩大。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战争年代里，IBM迈出了跨入计算领域的第一步，1944年，IBM公司向哈佛大学赠送其首台大型计算机--自动顺序控制计算机，也被称为Mark I。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1951年，IBM开始决定开发商用电脑，聘请冯·诺依曼担任公司的科学顾问，1952年12月研制出IBM第一台存储程序计算机，也是通常意义上的电脑，它叫IBM 701。这是IT历史上一个重要的里程碑。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1952年，小沃森出任CEO，IBM新一代领导集体诞生。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1964年4月7日，IBM主席Tom Watson, Jr.亲自发布System 360。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1969年，在小沃森的改革下，IBM公司采纳新的营销政策，对大部分系统工程活动、将来的计算机程序和客户培训课程分别进行收费。 同年，政府在提出诉讼，控告IBM公司“企图垄断，并且已经垄断了...用于一般目的的数字计算机”。 政府起诉，IBM公司在1967年控制了市场的76%。此外， 政府还声称，IBM用了许多办法来阻止其他公司的竞争，包括价格限制，即降低价格以阻止进入该行业，以及引起减少其他公司产品吸引力的新产品。 IBM以顽强而有力的方式对政府的诉讼案（及许多私人诉讼案）进行了抗争。案件持续了13年。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在七十年代看起来是沃森家族对IBM的领导的结束，1971年，Thomas J. Watson, Jr.退休，成为执行委员会的主席。Frank T. Cary于1973年接任CEO。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在卡里的领导下，IBM在人们日常生活中扮演着越来越重要的角色。1971年，IBM公司生产的计算机引导阿波罗14号和阿波罗15号宇宙飞船成功登月。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1981年，John R.Opel出任CEO，开创了IBM历史新纪元，由于IBM—PC，IBM商标开始进入家庭、学校、中小企业。Intel和微软的霸业在此萌芽。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1985年，John F. Akers接任CEO。IBM投资的科研项目催生了四位诺贝尔奖获得者。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    1993年，IBM的年收入下降到627.1亿美元，较1992年下降2.8%。纯收入下降到负81亿美元，较上一年下降了63.1%。公司机构重组花费了89亿美元（税前）用以提高公司生产效率和减少资源浪费。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1993年，Louis V. Gerstner, Jr出任CEO。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进入21世纪之后，IBM的领导层又发生了一次变化，Samuel J. Palmisano于2000年做了IBM的总裁，两年后，接任CEO。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算盘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1774年，Hahn计算器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1857年，Hill计数器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1890年人口普查使用的制表机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1930年，IBM550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工业刻度盘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    IBM5140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s360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    World Clock Globe Atlas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    卢波特计算器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 xml:space="preserve">    马卓计算器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    计数器原型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    Midget Brunsviga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Peerless计算器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    SAGE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SSEC 控制桌面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Layton改进的计数器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Thacher圆柱计算尺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    TIM计算器</w:t>
      </w:r>
    </w:p>
    <w:p w:rsidR="00DE4976" w:rsidRPr="00DE4976" w:rsidRDefault="00DE4976" w:rsidP="00DE4976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IBM编年史 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1874年2月17日，IBM创始人Thomas J. Watson诞生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1896年12月3日，Hollerith组建制表机（Tabulating Machine）公司，后来经过系列购并变成了IBM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1914年5月1日，年轻的销售员Thomas Watson被CTR录用，后来他以此缔造了蓝色巨人IBM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1944年8月7日，IBM举行Mark I的庆典活动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1951年7月9日，IBM展开对Lotus的敌意收购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1956年6月19日，IBM创始人和领导者Thomas Watson去世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1956年10月1日，IBM同意为Eckert和Mauchly的电脑专利支付名义上的版权费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1961年12月28日，IBM出台SPREAD计划报告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1964年3月19日，IBM批准了历史上最野心勃勃的System/360开发计划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1964年3月23日，IBM告诉记者，公司大大低估了System/360的生产需求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1964年4月7日，IBM主席Tom Watson, Jr.亲自发布System 360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1981年8月12日，IBM发布第一台PC，掀开个人电脑新纪元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1983年3月8日，IBM发布PC-DOS 2.0版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1983年11月1日，IBM推出业界期待以久的家用电脑PC Jr.，后来寿命不长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1983年11月9日，IBM和日立公司就解决诉讼问题的秘密协议被披露Secret pact revealed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1984年3月1日，Commodore公司宣布将生产IBM PC兼容机，当时IBM和苹果各得28％和25％的市场份额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1984年8月14日，IBM发布新的电脑PC-AT，以及提供图形用户界面软件Top View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1985年3月19日，IBM承认失败，宣布停止PC Jr电脑生产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1986年4月3日，IBM推出第一台公文包大小的膝上型（laptop）电脑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1986年4月17日，IBM宣布推出1MB内存芯片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1987年1月20日，DEC推出新的超级计算机，挑战IBM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1987年4月3日，IBM推出新的PS/2产品线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1987年12月4日，IBM发布多任务操作系统OS/2第一版，但是后来败于微软之下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1988年9月20日，IBM和Sears合资的在线服务商Prodigy成立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1989年5月5日，IBM准备注册“蓝色巨人”（Big Blue）的绰号受阻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    1989年11月12日，IBM和微软宣布共同支持竞争性的操作系统OS/2和Windows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    1990年8月1日，IBM出售打字机和键盘业务 </w:t>
      </w: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 xml:space="preserve">    1991年2月28日，IBM宣布裁员10000人 </w:t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IBM商标演进史</w:t>
      </w:r>
    </w:p>
    <w:p w:rsidR="00DE4976" w:rsidRPr="00DE4976" w:rsidRDefault="00DE4976" w:rsidP="00DE4976">
      <w:pPr>
        <w:widowControl/>
        <w:shd w:val="clear" w:color="auto" w:fill="FAFAFA"/>
        <w:spacing w:line="250" w:lineRule="atLeast"/>
        <w:jc w:val="center"/>
        <w:rPr>
          <w:rFonts w:ascii="宋体" w:eastAsia="宋体" w:hAnsi="宋体" w:cs="宋体" w:hint="eastAsia"/>
          <w:color w:val="666666"/>
          <w:kern w:val="0"/>
          <w:sz w:val="12"/>
          <w:szCs w:val="12"/>
        </w:rPr>
      </w:pPr>
      <w:r>
        <w:rPr>
          <w:rFonts w:ascii="宋体" w:eastAsia="宋体" w:hAnsi="宋体" w:cs="宋体"/>
          <w:noProof/>
          <w:color w:val="0268CD"/>
          <w:kern w:val="0"/>
          <w:sz w:val="12"/>
          <w:szCs w:val="12"/>
        </w:rPr>
        <w:lastRenderedPageBreak/>
        <w:drawing>
          <wp:inline distT="0" distB="0" distL="0" distR="0">
            <wp:extent cx="2857500" cy="1416050"/>
            <wp:effectExtent l="19050" t="0" r="0" b="0"/>
            <wp:docPr id="18" name="图片 18" descr="（图）制表机-IBM大事记">
              <a:hlinkClick xmlns:a="http://schemas.openxmlformats.org/drawingml/2006/main" r:id="rId32" tgtFrame="_blank" tooltip="点击查看原图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（图）制表机-IBM大事记">
                      <a:hlinkClick r:id="rId32" tgtFrame="_blank" tooltip="点击查看原图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4976">
        <w:rPr>
          <w:rFonts w:ascii="宋体" w:eastAsia="宋体" w:hAnsi="宋体" w:cs="宋体" w:hint="eastAsia"/>
          <w:b/>
          <w:bCs/>
          <w:color w:val="666666"/>
          <w:kern w:val="0"/>
          <w:sz w:val="12"/>
        </w:rPr>
        <w:t>制表机-IBM大事记</w:t>
      </w:r>
    </w:p>
    <w:p w:rsidR="00DE4976" w:rsidRPr="00DE4976" w:rsidRDefault="00DE4976" w:rsidP="00DE4976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DE4976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参考文献</w:t>
      </w:r>
      <w:bookmarkStart w:id="6" w:name="11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"http://www.techcn.com.cn/index.php?doc-editsection-140422-11.html"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="00EA5476"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6"/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"http://www.techcn.com.cn/index.php?doc-view-140422.html" \l "section" </w:instrTex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DE4976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DE4976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DE4976" w:rsidRPr="00DE4976" w:rsidRDefault="00DE4976" w:rsidP="00DE4976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4" w:history="1">
        <w:r w:rsidRPr="00DE4976">
          <w:rPr>
            <w:rFonts w:ascii="宋体" w:eastAsia="宋体" w:hAnsi="宋体" w:cs="宋体" w:hint="eastAsia"/>
            <w:color w:val="0268CD"/>
            <w:kern w:val="0"/>
            <w:sz w:val="12"/>
          </w:rPr>
          <w:t>http://en.wikipedia.org/wiki/Tabulating_machine</w:t>
        </w:r>
      </w:hyperlink>
    </w:p>
    <w:p w:rsidR="00564DCC" w:rsidRPr="00DE4976" w:rsidRDefault="00564DCC"/>
    <w:sectPr w:rsidR="00564DCC" w:rsidRPr="00DE49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4DCC" w:rsidRDefault="00564DCC" w:rsidP="00DE4976">
      <w:r>
        <w:separator/>
      </w:r>
    </w:p>
  </w:endnote>
  <w:endnote w:type="continuationSeparator" w:id="1">
    <w:p w:rsidR="00564DCC" w:rsidRDefault="00564DCC" w:rsidP="00DE49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4DCC" w:rsidRDefault="00564DCC" w:rsidP="00DE4976">
      <w:r>
        <w:separator/>
      </w:r>
    </w:p>
  </w:footnote>
  <w:footnote w:type="continuationSeparator" w:id="1">
    <w:p w:rsidR="00564DCC" w:rsidRDefault="00564DCC" w:rsidP="00DE497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516ECF"/>
    <w:multiLevelType w:val="multilevel"/>
    <w:tmpl w:val="20AE3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4976"/>
    <w:rsid w:val="00564DCC"/>
    <w:rsid w:val="00DE4976"/>
    <w:rsid w:val="00EA54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E4976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16"/>
      <w:szCs w:val="16"/>
    </w:rPr>
  </w:style>
  <w:style w:type="paragraph" w:styleId="3">
    <w:name w:val="heading 3"/>
    <w:basedOn w:val="a"/>
    <w:link w:val="3Char"/>
    <w:uiPriority w:val="9"/>
    <w:qFormat/>
    <w:rsid w:val="00DE4976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49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497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49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497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E4976"/>
    <w:rPr>
      <w:rFonts w:ascii="宋体" w:eastAsia="宋体" w:hAnsi="宋体" w:cs="宋体"/>
      <w:b/>
      <w:bCs/>
      <w:kern w:val="36"/>
      <w:sz w:val="16"/>
      <w:szCs w:val="16"/>
    </w:rPr>
  </w:style>
  <w:style w:type="character" w:customStyle="1" w:styleId="3Char">
    <w:name w:val="标题 3 Char"/>
    <w:basedOn w:val="a0"/>
    <w:link w:val="3"/>
    <w:uiPriority w:val="9"/>
    <w:rsid w:val="00DE4976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DE4976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Strong"/>
    <w:basedOn w:val="a0"/>
    <w:uiPriority w:val="22"/>
    <w:qFormat/>
    <w:rsid w:val="00DE4976"/>
    <w:rPr>
      <w:b/>
      <w:bCs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DE4976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10">
    <w:name w:val="l10"/>
    <w:basedOn w:val="a0"/>
    <w:rsid w:val="00DE4976"/>
    <w:rPr>
      <w:bdr w:val="none" w:sz="0" w:space="0" w:color="auto" w:frame="1"/>
    </w:rPr>
  </w:style>
  <w:style w:type="character" w:customStyle="1" w:styleId="r9">
    <w:name w:val="r9"/>
    <w:basedOn w:val="a0"/>
    <w:rsid w:val="00DE4976"/>
    <w:rPr>
      <w:bdr w:val="none" w:sz="0" w:space="0" w:color="auto" w:frame="1"/>
    </w:rPr>
  </w:style>
  <w:style w:type="character" w:customStyle="1" w:styleId="apple-style-span">
    <w:name w:val="apple-style-span"/>
    <w:basedOn w:val="a0"/>
    <w:rsid w:val="00DE4976"/>
    <w:rPr>
      <w:bdr w:val="none" w:sz="0" w:space="0" w:color="auto" w:frame="1"/>
    </w:rPr>
  </w:style>
  <w:style w:type="character" w:customStyle="1" w:styleId="texts1">
    <w:name w:val="texts1"/>
    <w:basedOn w:val="a0"/>
    <w:rsid w:val="00DE4976"/>
    <w:rPr>
      <w:bdr w:val="none" w:sz="0" w:space="0" w:color="auto" w:frame="1"/>
    </w:rPr>
  </w:style>
  <w:style w:type="paragraph" w:styleId="a8">
    <w:name w:val="Balloon Text"/>
    <w:basedOn w:val="a"/>
    <w:link w:val="Char1"/>
    <w:uiPriority w:val="99"/>
    <w:semiHidden/>
    <w:unhideWhenUsed/>
    <w:rsid w:val="00DE4976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E497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35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3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588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86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6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4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5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45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91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8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87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E8E8E8"/>
                            <w:left w:val="single" w:sz="4" w:space="5" w:color="E8E8E8"/>
                            <w:bottom w:val="single" w:sz="4" w:space="5" w:color="E8E8E8"/>
                            <w:right w:val="single" w:sz="4" w:space="5" w:color="E8E8E8"/>
                          </w:divBdr>
                        </w:div>
                      </w:divsChild>
                    </w:div>
                    <w:div w:id="176280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chcn.com.cn/index.php?doc-view-140422.html" TargetMode="External"/><Relationship Id="rId13" Type="http://schemas.openxmlformats.org/officeDocument/2006/relationships/hyperlink" Target="http://www.techcn.com.cn/index.php?doc-view-140422.html" TargetMode="External"/><Relationship Id="rId18" Type="http://schemas.openxmlformats.org/officeDocument/2006/relationships/image" Target="media/image4.gif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hyperlink" Target="http://en.wikipedia.org/wiki/Tabulating_machine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www.techcn.com.cn/index.php?doc-view-140422.html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8.gif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echcn.com.cn/index.php?doc-view-140422.html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://techcn.com.cn/uploads/201012/1292130987uNmqNLKn.gif" TargetMode="External"/><Relationship Id="rId5" Type="http://schemas.openxmlformats.org/officeDocument/2006/relationships/footnotes" Target="footnotes.xml"/><Relationship Id="rId15" Type="http://schemas.openxmlformats.org/officeDocument/2006/relationships/hyperlink" Target="javascript:void(0);" TargetMode="External"/><Relationship Id="rId23" Type="http://schemas.openxmlformats.org/officeDocument/2006/relationships/image" Target="media/image9.gif"/><Relationship Id="rId28" Type="http://schemas.openxmlformats.org/officeDocument/2006/relationships/image" Target="media/image14.jpeg"/><Relationship Id="rId36" Type="http://schemas.openxmlformats.org/officeDocument/2006/relationships/theme" Target="theme/theme1.xml"/><Relationship Id="rId10" Type="http://schemas.openxmlformats.org/officeDocument/2006/relationships/hyperlink" Target="http://www.techcn.com.cn/index.php?doc-view-140422.html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yperlink" Target="http://www.techcn.com.cn/index.php?doc-view-140422.html" TargetMode="External"/><Relationship Id="rId14" Type="http://schemas.openxmlformats.org/officeDocument/2006/relationships/hyperlink" Target="javascript:void(0);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gi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1928</Words>
  <Characters>10995</Characters>
  <Application>Microsoft Office Word</Application>
  <DocSecurity>0</DocSecurity>
  <Lines>91</Lines>
  <Paragraphs>25</Paragraphs>
  <ScaleCrop>false</ScaleCrop>
  <Company/>
  <LinksUpToDate>false</LinksUpToDate>
  <CharactersWithSpaces>12898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2012-11-25T07:09:00Z</dcterms:created>
  <dcterms:modified xsi:type="dcterms:W3CDTF">2012-11-25T07:12:00Z</dcterms:modified>
</cp:coreProperties>
</file>