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3BB7" w:rsidRPr="005A3BB7" w:rsidRDefault="005A3BB7" w:rsidP="005A3BB7">
      <w:pPr>
        <w:widowControl/>
        <w:pBdr>
          <w:top w:val="single" w:sz="4" w:space="0" w:color="AAAAAA"/>
          <w:left w:val="single" w:sz="4" w:space="0" w:color="AAAAAA"/>
          <w:bottom w:val="single" w:sz="4" w:space="0" w:color="AAAAAA"/>
          <w:right w:val="single" w:sz="4" w:space="0" w:color="AAAAAA"/>
        </w:pBdr>
        <w:jc w:val="left"/>
        <w:outlineLvl w:val="0"/>
        <w:rPr>
          <w:rFonts w:ascii="宋体" w:eastAsia="宋体" w:hAnsi="宋体" w:cs="宋体" w:hint="eastAsia"/>
          <w:b/>
          <w:bCs/>
          <w:color w:val="333333"/>
          <w:kern w:val="36"/>
          <w:sz w:val="16"/>
          <w:szCs w:val="16"/>
        </w:rPr>
      </w:pPr>
      <w:r w:rsidRPr="005A3BB7">
        <w:rPr>
          <w:rFonts w:ascii="宋体" w:eastAsia="宋体" w:hAnsi="宋体" w:cs="宋体" w:hint="eastAsia"/>
          <w:b/>
          <w:bCs/>
          <w:color w:val="333333"/>
          <w:kern w:val="36"/>
          <w:sz w:val="16"/>
          <w:szCs w:val="16"/>
        </w:rPr>
        <w:t xml:space="preserve">天河-1A </w:t>
      </w:r>
    </w:p>
    <w:p w:rsidR="005A3BB7" w:rsidRPr="005A3BB7" w:rsidRDefault="005A3BB7" w:rsidP="005A3BB7">
      <w:pPr>
        <w:widowControl/>
        <w:spacing w:line="250" w:lineRule="atLeast"/>
        <w:jc w:val="left"/>
        <w:rPr>
          <w:rFonts w:ascii="宋体" w:eastAsia="宋体" w:hAnsi="宋体" w:cs="宋体" w:hint="eastAsia"/>
          <w:color w:val="333333"/>
          <w:kern w:val="0"/>
          <w:sz w:val="14"/>
          <w:szCs w:val="14"/>
        </w:rPr>
      </w:pPr>
      <w:bookmarkStart w:id="0" w:name="section"/>
      <w:r w:rsidRPr="005A3BB7">
        <w:rPr>
          <w:rFonts w:ascii="宋体" w:eastAsia="宋体" w:hAnsi="宋体" w:cs="宋体" w:hint="eastAsia"/>
          <w:color w:val="0268CD"/>
          <w:kern w:val="0"/>
          <w:sz w:val="12"/>
          <w:szCs w:val="12"/>
        </w:rPr>
        <w:t>目录</w:t>
      </w:r>
      <w:bookmarkEnd w:id="0"/>
      <w:r w:rsidRPr="005A3BB7">
        <w:rPr>
          <w:rFonts w:ascii="宋体" w:eastAsia="宋体" w:hAnsi="宋体" w:cs="宋体" w:hint="eastAsia"/>
          <w:color w:val="333333"/>
          <w:kern w:val="0"/>
          <w:sz w:val="14"/>
          <w:szCs w:val="14"/>
        </w:rPr>
        <w:t xml:space="preserve"> </w:t>
      </w:r>
    </w:p>
    <w:p w:rsidR="005A3BB7" w:rsidRPr="005A3BB7" w:rsidRDefault="005A3BB7" w:rsidP="005A3BB7">
      <w:pPr>
        <w:widowControl/>
        <w:spacing w:line="250" w:lineRule="atLeast"/>
        <w:ind w:left="50"/>
        <w:jc w:val="left"/>
        <w:rPr>
          <w:rFonts w:ascii="宋体" w:eastAsia="宋体" w:hAnsi="宋体" w:cs="宋体" w:hint="eastAsia"/>
          <w:color w:val="333333"/>
          <w:kern w:val="0"/>
          <w:sz w:val="14"/>
          <w:szCs w:val="14"/>
        </w:rPr>
      </w:pPr>
      <w:r w:rsidRPr="005A3BB7">
        <w:rPr>
          <w:rFonts w:ascii="宋体" w:eastAsia="宋体" w:hAnsi="宋体" w:cs="宋体" w:hint="eastAsia"/>
          <w:color w:val="333333"/>
          <w:kern w:val="0"/>
          <w:sz w:val="14"/>
          <w:szCs w:val="14"/>
        </w:rPr>
        <w:t xml:space="preserve">• </w:t>
      </w:r>
      <w:hyperlink r:id="rId7" w:anchor="1" w:history="1">
        <w:r w:rsidRPr="005A3BB7">
          <w:rPr>
            <w:rFonts w:ascii="宋体" w:eastAsia="宋体" w:hAnsi="宋体" w:cs="宋体" w:hint="eastAsia"/>
            <w:color w:val="0268CD"/>
            <w:kern w:val="0"/>
            <w:sz w:val="12"/>
          </w:rPr>
          <w:t>Fermi Tesla助力：天河一号A领跑全球超级计算机</w:t>
        </w:r>
      </w:hyperlink>
      <w:r w:rsidRPr="005A3BB7">
        <w:rPr>
          <w:rFonts w:ascii="宋体" w:eastAsia="宋体" w:hAnsi="宋体" w:cs="宋体" w:hint="eastAsia"/>
          <w:color w:val="333333"/>
          <w:kern w:val="0"/>
          <w:sz w:val="14"/>
          <w:szCs w:val="14"/>
        </w:rPr>
        <w:t xml:space="preserve"> </w:t>
      </w:r>
    </w:p>
    <w:p w:rsidR="005A3BB7" w:rsidRPr="005A3BB7" w:rsidRDefault="005A3BB7" w:rsidP="005A3BB7">
      <w:pPr>
        <w:widowControl/>
        <w:spacing w:line="250" w:lineRule="atLeast"/>
        <w:ind w:left="50"/>
        <w:jc w:val="left"/>
        <w:rPr>
          <w:rFonts w:ascii="宋体" w:eastAsia="宋体" w:hAnsi="宋体" w:cs="宋体" w:hint="eastAsia"/>
          <w:color w:val="333333"/>
          <w:kern w:val="0"/>
          <w:sz w:val="14"/>
          <w:szCs w:val="14"/>
        </w:rPr>
      </w:pPr>
      <w:r w:rsidRPr="005A3BB7">
        <w:rPr>
          <w:rFonts w:ascii="宋体" w:eastAsia="宋体" w:hAnsi="宋体" w:cs="宋体" w:hint="eastAsia"/>
          <w:color w:val="333333"/>
          <w:kern w:val="0"/>
          <w:sz w:val="14"/>
          <w:szCs w:val="14"/>
        </w:rPr>
        <w:t xml:space="preserve">• </w:t>
      </w:r>
      <w:hyperlink r:id="rId8" w:anchor="3" w:history="1">
        <w:r w:rsidRPr="005A3BB7">
          <w:rPr>
            <w:rFonts w:ascii="宋体" w:eastAsia="宋体" w:hAnsi="宋体" w:cs="宋体" w:hint="eastAsia"/>
            <w:color w:val="0268CD"/>
            <w:kern w:val="0"/>
            <w:sz w:val="12"/>
          </w:rPr>
          <w:t>天河-1A速度全球最快 配置英伟达图形芯片</w:t>
        </w:r>
      </w:hyperlink>
      <w:r w:rsidRPr="005A3BB7">
        <w:rPr>
          <w:rFonts w:ascii="宋体" w:eastAsia="宋体" w:hAnsi="宋体" w:cs="宋体" w:hint="eastAsia"/>
          <w:color w:val="333333"/>
          <w:kern w:val="0"/>
          <w:sz w:val="14"/>
          <w:szCs w:val="14"/>
        </w:rPr>
        <w:t xml:space="preserve"> </w:t>
      </w:r>
    </w:p>
    <w:p w:rsidR="005A3BB7" w:rsidRPr="005A3BB7" w:rsidRDefault="005A3BB7" w:rsidP="005A3BB7">
      <w:pPr>
        <w:widowControl/>
        <w:spacing w:line="250" w:lineRule="atLeast"/>
        <w:ind w:left="50"/>
        <w:jc w:val="left"/>
        <w:rPr>
          <w:rFonts w:ascii="宋体" w:eastAsia="宋体" w:hAnsi="宋体" w:cs="宋体" w:hint="eastAsia"/>
          <w:color w:val="333333"/>
          <w:kern w:val="0"/>
          <w:sz w:val="14"/>
          <w:szCs w:val="14"/>
        </w:rPr>
      </w:pPr>
      <w:r w:rsidRPr="005A3BB7">
        <w:rPr>
          <w:rFonts w:ascii="宋体" w:eastAsia="宋体" w:hAnsi="宋体" w:cs="宋体" w:hint="eastAsia"/>
          <w:color w:val="333333"/>
          <w:kern w:val="0"/>
          <w:sz w:val="14"/>
          <w:szCs w:val="14"/>
        </w:rPr>
        <w:t xml:space="preserve">• </w:t>
      </w:r>
      <w:hyperlink r:id="rId9" w:anchor="5" w:history="1">
        <w:r w:rsidRPr="005A3BB7">
          <w:rPr>
            <w:rFonts w:ascii="宋体" w:eastAsia="宋体" w:hAnsi="宋体" w:cs="宋体" w:hint="eastAsia"/>
            <w:color w:val="0268CD"/>
            <w:kern w:val="0"/>
            <w:sz w:val="12"/>
          </w:rPr>
          <w:t>我国天河一号计算机运算速度破世界纪录</w:t>
        </w:r>
      </w:hyperlink>
      <w:r w:rsidRPr="005A3BB7">
        <w:rPr>
          <w:rFonts w:ascii="宋体" w:eastAsia="宋体" w:hAnsi="宋体" w:cs="宋体" w:hint="eastAsia"/>
          <w:color w:val="333333"/>
          <w:kern w:val="0"/>
          <w:sz w:val="14"/>
          <w:szCs w:val="14"/>
        </w:rPr>
        <w:t xml:space="preserve"> </w:t>
      </w:r>
    </w:p>
    <w:p w:rsidR="005A3BB7" w:rsidRPr="005A3BB7" w:rsidRDefault="005A3BB7" w:rsidP="005A3BB7">
      <w:pPr>
        <w:widowControl/>
        <w:spacing w:line="250" w:lineRule="atLeast"/>
        <w:ind w:left="50"/>
        <w:jc w:val="left"/>
        <w:rPr>
          <w:rFonts w:ascii="宋体" w:eastAsia="宋体" w:hAnsi="宋体" w:cs="宋体" w:hint="eastAsia"/>
          <w:color w:val="333333"/>
          <w:kern w:val="0"/>
          <w:sz w:val="14"/>
          <w:szCs w:val="14"/>
        </w:rPr>
      </w:pPr>
      <w:r w:rsidRPr="005A3BB7">
        <w:rPr>
          <w:rFonts w:ascii="宋体" w:eastAsia="宋体" w:hAnsi="宋体" w:cs="宋体" w:hint="eastAsia"/>
          <w:color w:val="333333"/>
          <w:kern w:val="0"/>
          <w:sz w:val="14"/>
          <w:szCs w:val="14"/>
        </w:rPr>
        <w:t xml:space="preserve">• </w:t>
      </w:r>
      <w:hyperlink r:id="rId10" w:anchor="7" w:history="1">
        <w:r w:rsidRPr="005A3BB7">
          <w:rPr>
            <w:rFonts w:ascii="宋体" w:eastAsia="宋体" w:hAnsi="宋体" w:cs="宋体" w:hint="eastAsia"/>
            <w:color w:val="0268CD"/>
            <w:kern w:val="0"/>
            <w:sz w:val="12"/>
          </w:rPr>
          <w:t>美专家预测中国电脑成世界运算最快电脑</w:t>
        </w:r>
      </w:hyperlink>
      <w:r w:rsidRPr="005A3BB7">
        <w:rPr>
          <w:rFonts w:ascii="宋体" w:eastAsia="宋体" w:hAnsi="宋体" w:cs="宋体" w:hint="eastAsia"/>
          <w:color w:val="333333"/>
          <w:kern w:val="0"/>
          <w:sz w:val="14"/>
          <w:szCs w:val="14"/>
        </w:rPr>
        <w:t xml:space="preserve"> </w:t>
      </w:r>
    </w:p>
    <w:p w:rsidR="005A3BB7" w:rsidRPr="005A3BB7" w:rsidRDefault="005A3BB7" w:rsidP="005A3BB7">
      <w:pPr>
        <w:widowControl/>
        <w:numPr>
          <w:ilvl w:val="0"/>
          <w:numId w:val="1"/>
        </w:numPr>
        <w:spacing w:line="250" w:lineRule="atLeast"/>
        <w:ind w:left="50"/>
        <w:jc w:val="left"/>
        <w:rPr>
          <w:rFonts w:ascii="宋体" w:eastAsia="宋体" w:hAnsi="宋体" w:cs="宋体" w:hint="eastAsia"/>
          <w:vanish/>
          <w:color w:val="333333"/>
          <w:kern w:val="0"/>
          <w:sz w:val="14"/>
          <w:szCs w:val="14"/>
        </w:rPr>
      </w:pPr>
      <w:r w:rsidRPr="005A3BB7">
        <w:rPr>
          <w:rFonts w:ascii="宋体" w:eastAsia="宋体" w:hAnsi="宋体" w:cs="宋体" w:hint="eastAsia"/>
          <w:vanish/>
          <w:color w:val="333333"/>
          <w:kern w:val="0"/>
          <w:sz w:val="14"/>
          <w:szCs w:val="14"/>
        </w:rPr>
        <w:t xml:space="preserve">• </w:t>
      </w:r>
      <w:hyperlink r:id="rId11" w:anchor="9" w:history="1">
        <w:r w:rsidRPr="005A3BB7">
          <w:rPr>
            <w:rFonts w:ascii="宋体" w:eastAsia="宋体" w:hAnsi="宋体" w:cs="宋体" w:hint="eastAsia"/>
            <w:vanish/>
            <w:color w:val="0268CD"/>
            <w:kern w:val="0"/>
            <w:sz w:val="12"/>
          </w:rPr>
          <w:t>天河一号TOP100再夺魁，有望冲击TOP500冠军</w:t>
        </w:r>
      </w:hyperlink>
      <w:r w:rsidRPr="005A3BB7">
        <w:rPr>
          <w:rFonts w:ascii="宋体" w:eastAsia="宋体" w:hAnsi="宋体" w:cs="宋体" w:hint="eastAsia"/>
          <w:vanish/>
          <w:color w:val="333333"/>
          <w:kern w:val="0"/>
          <w:sz w:val="14"/>
          <w:szCs w:val="14"/>
        </w:rPr>
        <w:t xml:space="preserve"> </w:t>
      </w:r>
    </w:p>
    <w:p w:rsidR="005A3BB7" w:rsidRPr="005A3BB7" w:rsidRDefault="005A3BB7" w:rsidP="005A3BB7">
      <w:pPr>
        <w:widowControl/>
        <w:numPr>
          <w:ilvl w:val="0"/>
          <w:numId w:val="1"/>
        </w:numPr>
        <w:spacing w:line="250" w:lineRule="atLeast"/>
        <w:ind w:left="50"/>
        <w:jc w:val="left"/>
        <w:rPr>
          <w:rFonts w:ascii="宋体" w:eastAsia="宋体" w:hAnsi="宋体" w:cs="宋体" w:hint="eastAsia"/>
          <w:vanish/>
          <w:color w:val="333333"/>
          <w:kern w:val="0"/>
          <w:sz w:val="14"/>
          <w:szCs w:val="14"/>
        </w:rPr>
      </w:pPr>
      <w:r w:rsidRPr="005A3BB7">
        <w:rPr>
          <w:rFonts w:ascii="宋体" w:eastAsia="宋体" w:hAnsi="宋体" w:cs="宋体" w:hint="eastAsia"/>
          <w:vanish/>
          <w:color w:val="333333"/>
          <w:kern w:val="0"/>
          <w:sz w:val="14"/>
          <w:szCs w:val="14"/>
        </w:rPr>
        <w:t xml:space="preserve">• </w:t>
      </w:r>
      <w:hyperlink r:id="rId12" w:anchor="11" w:history="1">
        <w:r w:rsidRPr="005A3BB7">
          <w:rPr>
            <w:rFonts w:ascii="宋体" w:eastAsia="宋体" w:hAnsi="宋体" w:cs="宋体" w:hint="eastAsia"/>
            <w:vanish/>
            <w:color w:val="0268CD"/>
            <w:kern w:val="0"/>
            <w:sz w:val="12"/>
          </w:rPr>
          <w:t>2009中国HPC TOP100榜首：天河一号详解</w:t>
        </w:r>
      </w:hyperlink>
      <w:r w:rsidRPr="005A3BB7">
        <w:rPr>
          <w:rFonts w:ascii="宋体" w:eastAsia="宋体" w:hAnsi="宋体" w:cs="宋体" w:hint="eastAsia"/>
          <w:vanish/>
          <w:color w:val="333333"/>
          <w:kern w:val="0"/>
          <w:sz w:val="14"/>
          <w:szCs w:val="14"/>
        </w:rPr>
        <w:t xml:space="preserve"> </w:t>
      </w:r>
    </w:p>
    <w:p w:rsidR="005A3BB7" w:rsidRPr="005A3BB7" w:rsidRDefault="005A3BB7" w:rsidP="005A3BB7">
      <w:pPr>
        <w:widowControl/>
        <w:numPr>
          <w:ilvl w:val="0"/>
          <w:numId w:val="1"/>
        </w:numPr>
        <w:spacing w:line="250" w:lineRule="atLeast"/>
        <w:ind w:left="50"/>
        <w:jc w:val="left"/>
        <w:rPr>
          <w:rFonts w:ascii="宋体" w:eastAsia="宋体" w:hAnsi="宋体" w:cs="宋体" w:hint="eastAsia"/>
          <w:vanish/>
          <w:color w:val="333333"/>
          <w:kern w:val="0"/>
          <w:sz w:val="14"/>
          <w:szCs w:val="14"/>
        </w:rPr>
      </w:pPr>
      <w:r w:rsidRPr="005A3BB7">
        <w:rPr>
          <w:rFonts w:ascii="宋体" w:eastAsia="宋体" w:hAnsi="宋体" w:cs="宋体" w:hint="eastAsia"/>
          <w:vanish/>
          <w:color w:val="333333"/>
          <w:kern w:val="0"/>
          <w:sz w:val="14"/>
          <w:szCs w:val="14"/>
        </w:rPr>
        <w:t xml:space="preserve">• </w:t>
      </w:r>
      <w:hyperlink r:id="rId13" w:anchor="13" w:history="1">
        <w:r w:rsidRPr="005A3BB7">
          <w:rPr>
            <w:rFonts w:ascii="宋体" w:eastAsia="宋体" w:hAnsi="宋体" w:cs="宋体" w:hint="eastAsia"/>
            <w:vanish/>
            <w:color w:val="0268CD"/>
            <w:kern w:val="0"/>
            <w:sz w:val="12"/>
          </w:rPr>
          <w:t>参考文献</w:t>
        </w:r>
      </w:hyperlink>
      <w:r w:rsidRPr="005A3BB7">
        <w:rPr>
          <w:rFonts w:ascii="宋体" w:eastAsia="宋体" w:hAnsi="宋体" w:cs="宋体" w:hint="eastAsia"/>
          <w:vanish/>
          <w:color w:val="333333"/>
          <w:kern w:val="0"/>
          <w:sz w:val="14"/>
          <w:szCs w:val="14"/>
        </w:rPr>
        <w:t xml:space="preserve"> </w:t>
      </w:r>
    </w:p>
    <w:p w:rsidR="005A3BB7" w:rsidRPr="005A3BB7" w:rsidRDefault="005A3BB7" w:rsidP="005A3BB7">
      <w:pPr>
        <w:widowControl/>
        <w:spacing w:line="250" w:lineRule="atLeast"/>
        <w:jc w:val="left"/>
        <w:rPr>
          <w:rFonts w:ascii="宋体" w:eastAsia="宋体" w:hAnsi="宋体" w:cs="宋体" w:hint="eastAsia"/>
          <w:color w:val="333333"/>
          <w:kern w:val="0"/>
          <w:sz w:val="14"/>
          <w:szCs w:val="14"/>
        </w:rPr>
      </w:pPr>
      <w:r>
        <w:rPr>
          <w:rFonts w:ascii="宋体" w:eastAsia="宋体" w:hAnsi="宋体" w:cs="宋体" w:hint="eastAsia"/>
          <w:color w:val="333333"/>
          <w:kern w:val="0"/>
          <w:sz w:val="14"/>
          <w:szCs w:val="14"/>
        </w:rPr>
        <w:t xml:space="preserve"> </w:t>
      </w:r>
    </w:p>
    <w:p w:rsidR="005A3BB7" w:rsidRPr="005A3BB7" w:rsidRDefault="005A3BB7" w:rsidP="005A3BB7">
      <w:pPr>
        <w:widowControl/>
        <w:spacing w:line="250" w:lineRule="atLeast"/>
        <w:jc w:val="left"/>
        <w:outlineLvl w:val="2"/>
        <w:rPr>
          <w:rFonts w:ascii="宋体" w:eastAsia="宋体" w:hAnsi="宋体" w:cs="宋体" w:hint="eastAsia"/>
          <w:color w:val="333333"/>
          <w:kern w:val="0"/>
          <w:sz w:val="12"/>
          <w:szCs w:val="12"/>
        </w:rPr>
      </w:pPr>
      <w:r w:rsidRPr="005A3BB7">
        <w:rPr>
          <w:rFonts w:ascii="宋体" w:eastAsia="宋体" w:hAnsi="宋体" w:cs="宋体" w:hint="eastAsia"/>
          <w:color w:val="333333"/>
          <w:kern w:val="0"/>
          <w:sz w:val="12"/>
          <w:szCs w:val="12"/>
        </w:rPr>
        <w:t>Fermi Tesla助力：天河一号A领跑全球超级计算机</w:t>
      </w:r>
      <w:bookmarkStart w:id="1" w:name="1"/>
      <w:r w:rsidRPr="005A3BB7">
        <w:rPr>
          <w:rFonts w:ascii="宋体" w:eastAsia="宋体" w:hAnsi="宋体" w:cs="宋体"/>
          <w:color w:val="333333"/>
          <w:kern w:val="0"/>
          <w:sz w:val="12"/>
          <w:szCs w:val="12"/>
        </w:rPr>
        <w:fldChar w:fldCharType="begin"/>
      </w:r>
      <w:r w:rsidRPr="005A3BB7">
        <w:rPr>
          <w:rFonts w:ascii="宋体" w:eastAsia="宋体" w:hAnsi="宋体" w:cs="宋体"/>
          <w:color w:val="333333"/>
          <w:kern w:val="0"/>
          <w:sz w:val="12"/>
          <w:szCs w:val="12"/>
        </w:rPr>
        <w:instrText xml:space="preserve"> HYPERLINK "http://www.techcn.com.cn/index.php?doc-editsection-150372-1.html" </w:instrText>
      </w:r>
      <w:r w:rsidRPr="005A3BB7">
        <w:rPr>
          <w:rFonts w:ascii="宋体" w:eastAsia="宋体" w:hAnsi="宋体" w:cs="宋体"/>
          <w:color w:val="333333"/>
          <w:kern w:val="0"/>
          <w:sz w:val="12"/>
          <w:szCs w:val="12"/>
        </w:rPr>
        <w:fldChar w:fldCharType="separate"/>
      </w:r>
      <w:r>
        <w:rPr>
          <w:rFonts w:ascii="宋体" w:eastAsia="宋体" w:hAnsi="宋体" w:cs="宋体" w:hint="eastAsia"/>
          <w:color w:val="0085E7"/>
          <w:kern w:val="0"/>
          <w:sz w:val="12"/>
        </w:rPr>
        <w:t xml:space="preserve">  </w:t>
      </w:r>
      <w:r w:rsidRPr="005A3BB7">
        <w:rPr>
          <w:rFonts w:ascii="宋体" w:eastAsia="宋体" w:hAnsi="宋体" w:cs="宋体"/>
          <w:color w:val="333333"/>
          <w:kern w:val="0"/>
          <w:sz w:val="12"/>
          <w:szCs w:val="12"/>
        </w:rPr>
        <w:fldChar w:fldCharType="end"/>
      </w:r>
      <w:bookmarkEnd w:id="1"/>
      <w:r w:rsidRPr="005A3BB7">
        <w:rPr>
          <w:rFonts w:ascii="宋体" w:eastAsia="宋体" w:hAnsi="宋体" w:cs="宋体"/>
          <w:color w:val="333333"/>
          <w:kern w:val="0"/>
          <w:sz w:val="12"/>
          <w:szCs w:val="12"/>
        </w:rPr>
        <w:fldChar w:fldCharType="begin"/>
      </w:r>
      <w:r w:rsidRPr="005A3BB7">
        <w:rPr>
          <w:rFonts w:ascii="宋体" w:eastAsia="宋体" w:hAnsi="宋体" w:cs="宋体"/>
          <w:color w:val="333333"/>
          <w:kern w:val="0"/>
          <w:sz w:val="12"/>
          <w:szCs w:val="12"/>
        </w:rPr>
        <w:instrText xml:space="preserve"> HYPERLINK "http://www.techcn.com.cn/index.php?doc-view-150372.html" \l "section" </w:instrText>
      </w:r>
      <w:r w:rsidRPr="005A3BB7">
        <w:rPr>
          <w:rFonts w:ascii="宋体" w:eastAsia="宋体" w:hAnsi="宋体" w:cs="宋体"/>
          <w:color w:val="333333"/>
          <w:kern w:val="0"/>
          <w:sz w:val="12"/>
          <w:szCs w:val="12"/>
        </w:rPr>
        <w:fldChar w:fldCharType="separate"/>
      </w:r>
      <w:r w:rsidRPr="005A3BB7">
        <w:rPr>
          <w:rFonts w:ascii="宋体" w:eastAsia="宋体" w:hAnsi="宋体" w:cs="宋体" w:hint="eastAsia"/>
          <w:color w:val="0085E7"/>
          <w:kern w:val="0"/>
          <w:sz w:val="12"/>
        </w:rPr>
        <w:t>回目录</w:t>
      </w:r>
      <w:r w:rsidRPr="005A3BB7">
        <w:rPr>
          <w:rFonts w:ascii="宋体" w:eastAsia="宋体" w:hAnsi="宋体" w:cs="宋体"/>
          <w:color w:val="333333"/>
          <w:kern w:val="0"/>
          <w:sz w:val="12"/>
          <w:szCs w:val="12"/>
        </w:rPr>
        <w:fldChar w:fldCharType="end"/>
      </w:r>
    </w:p>
    <w:p w:rsidR="005A3BB7" w:rsidRPr="005A3BB7" w:rsidRDefault="005A3BB7" w:rsidP="005A3BB7">
      <w:pPr>
        <w:widowControl/>
        <w:spacing w:line="250" w:lineRule="atLeast"/>
        <w:jc w:val="left"/>
        <w:rPr>
          <w:rFonts w:ascii="宋体" w:eastAsia="宋体" w:hAnsi="宋体" w:cs="宋体" w:hint="eastAsia"/>
          <w:color w:val="333333"/>
          <w:kern w:val="0"/>
          <w:sz w:val="14"/>
          <w:szCs w:val="14"/>
        </w:rPr>
      </w:pPr>
      <w:r w:rsidRPr="005A3BB7">
        <w:rPr>
          <w:rFonts w:ascii="宋体" w:eastAsia="宋体" w:hAnsi="宋体" w:cs="宋体" w:hint="eastAsia"/>
          <w:color w:val="333333"/>
          <w:kern w:val="0"/>
          <w:sz w:val="14"/>
          <w:szCs w:val="14"/>
        </w:rPr>
        <w:t>今天上午举行的全国高性能计算年会上，2010年度中国HPC TOP100(高性能计算百强)排行榜在京公布，来自国防科技大学的改进型</w:t>
      </w:r>
      <w:hyperlink r:id="rId14" w:tooltip="天河一号" w:history="1">
        <w:r w:rsidRPr="005A3BB7">
          <w:rPr>
            <w:rFonts w:ascii="宋体" w:eastAsia="宋体" w:hAnsi="宋体" w:cs="宋体" w:hint="eastAsia"/>
            <w:color w:val="0268CD"/>
            <w:kern w:val="0"/>
            <w:sz w:val="12"/>
          </w:rPr>
          <w:t>天河一号</w:t>
        </w:r>
      </w:hyperlink>
      <w:r w:rsidRPr="005A3BB7">
        <w:rPr>
          <w:rFonts w:ascii="宋体" w:eastAsia="宋体" w:hAnsi="宋体" w:cs="宋体" w:hint="eastAsia"/>
          <w:b/>
          <w:bCs/>
          <w:color w:val="333333"/>
          <w:kern w:val="0"/>
          <w:sz w:val="14"/>
        </w:rPr>
        <w:t>A(Tianhe-1A)</w:t>
      </w:r>
      <w:r w:rsidRPr="005A3BB7">
        <w:rPr>
          <w:rFonts w:ascii="宋体" w:eastAsia="宋体" w:hAnsi="宋体" w:cs="宋体" w:hint="eastAsia"/>
          <w:color w:val="333333"/>
          <w:kern w:val="0"/>
          <w:sz w:val="14"/>
          <w:szCs w:val="14"/>
        </w:rPr>
        <w:t>稳居冠军宝座，而且已经成为全球速度最快的超级计算机。</w:t>
      </w:r>
    </w:p>
    <w:p w:rsidR="005A3BB7" w:rsidRPr="005A3BB7" w:rsidRDefault="005A3BB7" w:rsidP="005A3BB7">
      <w:pPr>
        <w:widowControl/>
        <w:spacing w:after="100" w:line="250" w:lineRule="atLeast"/>
        <w:jc w:val="left"/>
        <w:rPr>
          <w:rFonts w:ascii="宋体" w:eastAsia="宋体" w:hAnsi="宋体" w:cs="宋体" w:hint="eastAsia"/>
          <w:color w:val="333333"/>
          <w:kern w:val="0"/>
          <w:sz w:val="14"/>
          <w:szCs w:val="14"/>
        </w:rPr>
      </w:pPr>
      <w:r w:rsidRPr="005A3BB7">
        <w:rPr>
          <w:rFonts w:ascii="宋体" w:eastAsia="宋体" w:hAnsi="宋体" w:cs="宋体" w:hint="eastAsia"/>
          <w:color w:val="333333"/>
          <w:kern w:val="0"/>
          <w:sz w:val="14"/>
          <w:szCs w:val="14"/>
        </w:rPr>
        <w:t>过去一年中，天河一号曾在全球超级计算机五百强排行榜上先后位列第五和第七，而现在我们看到的已经是从架构到硬件都全面升级了的改进型。天河一号去年采用的是Intel Xeon E5540/E5450四核心处理器、AMD Radeon HD 4870 X2显卡、Infiniband互联网络，总计24576颗处理器核心，Linkpack最大性能563.10TFlops(每秒万亿次浮点运算)，峰值性能1206.19TFlops。</w:t>
      </w:r>
    </w:p>
    <w:p w:rsidR="005A3BB7" w:rsidRPr="005A3BB7" w:rsidRDefault="005A3BB7" w:rsidP="005A3BB7">
      <w:pPr>
        <w:widowControl/>
        <w:spacing w:line="250" w:lineRule="atLeast"/>
        <w:jc w:val="left"/>
        <w:rPr>
          <w:rFonts w:ascii="宋体" w:eastAsia="宋体" w:hAnsi="宋体" w:cs="宋体" w:hint="eastAsia"/>
          <w:color w:val="333333"/>
          <w:kern w:val="0"/>
          <w:sz w:val="14"/>
          <w:szCs w:val="14"/>
        </w:rPr>
      </w:pPr>
      <w:r w:rsidRPr="005A3BB7">
        <w:rPr>
          <w:rFonts w:ascii="宋体" w:eastAsia="宋体" w:hAnsi="宋体" w:cs="宋体" w:hint="eastAsia"/>
          <w:color w:val="333333"/>
          <w:kern w:val="0"/>
          <w:sz w:val="14"/>
          <w:szCs w:val="14"/>
        </w:rPr>
        <w:t>如今的天河一号A则改装了</w:t>
      </w:r>
      <w:r w:rsidRPr="005A3BB7">
        <w:rPr>
          <w:rFonts w:ascii="宋体" w:eastAsia="宋体" w:hAnsi="宋体" w:cs="宋体" w:hint="eastAsia"/>
          <w:b/>
          <w:bCs/>
          <w:color w:val="333333"/>
          <w:kern w:val="0"/>
          <w:sz w:val="14"/>
        </w:rPr>
        <w:t>14336颗Intel Xeon X5670 2.93GHz六核心处理器</w:t>
      </w:r>
      <w:r w:rsidRPr="005A3BB7">
        <w:rPr>
          <w:rFonts w:ascii="宋体" w:eastAsia="宋体" w:hAnsi="宋体" w:cs="宋体" w:hint="eastAsia"/>
          <w:color w:val="333333"/>
          <w:kern w:val="0"/>
          <w:sz w:val="14"/>
          <w:szCs w:val="14"/>
        </w:rPr>
        <w:t>、</w:t>
      </w:r>
      <w:r w:rsidRPr="005A3BB7">
        <w:rPr>
          <w:rFonts w:ascii="宋体" w:eastAsia="宋体" w:hAnsi="宋体" w:cs="宋体" w:hint="eastAsia"/>
          <w:b/>
          <w:bCs/>
          <w:color w:val="333333"/>
          <w:kern w:val="0"/>
          <w:sz w:val="14"/>
        </w:rPr>
        <w:t>7168块NVIDIA Tesla M2050高性能计算卡</w:t>
      </w:r>
      <w:r w:rsidRPr="005A3BB7">
        <w:rPr>
          <w:rFonts w:ascii="宋体" w:eastAsia="宋体" w:hAnsi="宋体" w:cs="宋体" w:hint="eastAsia"/>
          <w:color w:val="333333"/>
          <w:kern w:val="0"/>
          <w:sz w:val="14"/>
          <w:szCs w:val="14"/>
        </w:rPr>
        <w:t>，还有</w:t>
      </w:r>
      <w:r w:rsidRPr="005A3BB7">
        <w:rPr>
          <w:rFonts w:ascii="宋体" w:eastAsia="宋体" w:hAnsi="宋体" w:cs="宋体" w:hint="eastAsia"/>
          <w:b/>
          <w:bCs/>
          <w:color w:val="333333"/>
          <w:kern w:val="0"/>
          <w:sz w:val="14"/>
        </w:rPr>
        <w:t>2048颗我国自主研发的飞腾FT-1000八核心处理器</w:t>
      </w:r>
      <w:r w:rsidRPr="005A3BB7">
        <w:rPr>
          <w:rFonts w:ascii="宋体" w:eastAsia="宋体" w:hAnsi="宋体" w:cs="宋体" w:hint="eastAsia"/>
          <w:color w:val="333333"/>
          <w:kern w:val="0"/>
          <w:sz w:val="14"/>
          <w:szCs w:val="14"/>
        </w:rPr>
        <w:t>，总计</w:t>
      </w:r>
      <w:r w:rsidRPr="005A3BB7">
        <w:rPr>
          <w:rFonts w:ascii="宋体" w:eastAsia="宋体" w:hAnsi="宋体" w:cs="宋体" w:hint="eastAsia"/>
          <w:b/>
          <w:bCs/>
          <w:color w:val="333333"/>
          <w:kern w:val="0"/>
          <w:sz w:val="14"/>
        </w:rPr>
        <w:t>20多万颗处理器核心</w:t>
      </w:r>
      <w:r w:rsidRPr="005A3BB7">
        <w:rPr>
          <w:rFonts w:ascii="宋体" w:eastAsia="宋体" w:hAnsi="宋体" w:cs="宋体" w:hint="eastAsia"/>
          <w:color w:val="333333"/>
          <w:kern w:val="0"/>
          <w:sz w:val="14"/>
          <w:szCs w:val="14"/>
        </w:rPr>
        <w:t>，同时还更换为专有互联网络。</w:t>
      </w:r>
    </w:p>
    <w:p w:rsidR="005A3BB7" w:rsidRPr="005A3BB7" w:rsidRDefault="005A3BB7" w:rsidP="005A3BB7">
      <w:pPr>
        <w:widowControl/>
        <w:spacing w:line="250" w:lineRule="atLeast"/>
        <w:jc w:val="left"/>
        <w:rPr>
          <w:rFonts w:ascii="宋体" w:eastAsia="宋体" w:hAnsi="宋体" w:cs="宋体" w:hint="eastAsia"/>
          <w:color w:val="333333"/>
          <w:kern w:val="0"/>
          <w:sz w:val="14"/>
          <w:szCs w:val="14"/>
        </w:rPr>
      </w:pPr>
      <w:r w:rsidRPr="005A3BB7">
        <w:rPr>
          <w:rFonts w:ascii="宋体" w:eastAsia="宋体" w:hAnsi="宋体" w:cs="宋体" w:hint="eastAsia"/>
          <w:color w:val="333333"/>
          <w:kern w:val="0"/>
          <w:sz w:val="14"/>
          <w:szCs w:val="14"/>
        </w:rPr>
        <w:t>这样一来，</w:t>
      </w:r>
      <w:r w:rsidRPr="005A3BB7">
        <w:rPr>
          <w:rFonts w:ascii="宋体" w:eastAsia="宋体" w:hAnsi="宋体" w:cs="宋体" w:hint="eastAsia"/>
          <w:b/>
          <w:bCs/>
          <w:color w:val="333333"/>
          <w:kern w:val="0"/>
          <w:sz w:val="14"/>
        </w:rPr>
        <w:t>天河一号A的Linkpack最大性能飙升至2.507PFlops(每秒千万亿次浮点运算)，峰值性能更是高达4.7PFlops，分别是上代的4.4倍、3.9倍，而且得益于Fermi新架构的Tesla GPU高性能计算卡，天河一号的系统效率(最大性能与峰值性能比值)明显提升，从原来的46.7％升至53.3％。</w:t>
      </w:r>
    </w:p>
    <w:p w:rsidR="005A3BB7" w:rsidRPr="005A3BB7" w:rsidRDefault="005A3BB7" w:rsidP="005A3BB7">
      <w:pPr>
        <w:widowControl/>
        <w:spacing w:after="100" w:line="250" w:lineRule="atLeast"/>
        <w:jc w:val="left"/>
        <w:rPr>
          <w:rFonts w:ascii="宋体" w:eastAsia="宋体" w:hAnsi="宋体" w:cs="宋体" w:hint="eastAsia"/>
          <w:color w:val="333333"/>
          <w:kern w:val="0"/>
          <w:sz w:val="14"/>
          <w:szCs w:val="14"/>
        </w:rPr>
      </w:pPr>
      <w:r w:rsidRPr="005A3BB7">
        <w:rPr>
          <w:rFonts w:ascii="宋体" w:eastAsia="宋体" w:hAnsi="宋体" w:cs="宋体" w:hint="eastAsia"/>
          <w:color w:val="333333"/>
          <w:kern w:val="0"/>
          <w:sz w:val="14"/>
          <w:szCs w:val="14"/>
        </w:rPr>
        <w:t>NVIDIA方面表示，如果单纯使用传统处理器的话，要达到同样的性能需要至少50000颗，同时系统功耗也会达到惊人的1200万瓦特，而现在使用混合架构之后功耗仅为404万瓦特，节省下来的电力足够5000多户居民使用一年。</w:t>
      </w:r>
    </w:p>
    <w:p w:rsidR="005A3BB7" w:rsidRPr="005A3BB7" w:rsidRDefault="005A3BB7" w:rsidP="005A3BB7">
      <w:pPr>
        <w:widowControl/>
        <w:spacing w:line="250" w:lineRule="atLeast"/>
        <w:jc w:val="left"/>
        <w:rPr>
          <w:rFonts w:ascii="宋体" w:eastAsia="宋体" w:hAnsi="宋体" w:cs="宋体" w:hint="eastAsia"/>
          <w:color w:val="333333"/>
          <w:kern w:val="0"/>
          <w:sz w:val="14"/>
          <w:szCs w:val="14"/>
        </w:rPr>
      </w:pPr>
      <w:r w:rsidRPr="005A3BB7">
        <w:rPr>
          <w:rFonts w:ascii="宋体" w:eastAsia="宋体" w:hAnsi="宋体" w:cs="宋体" w:hint="eastAsia"/>
          <w:color w:val="333333"/>
          <w:kern w:val="0"/>
          <w:sz w:val="14"/>
          <w:szCs w:val="14"/>
        </w:rPr>
        <w:t>天河一号A坐落在国家超级计算天津中心，</w:t>
      </w:r>
      <w:r w:rsidRPr="005A3BB7">
        <w:rPr>
          <w:rFonts w:ascii="宋体" w:eastAsia="宋体" w:hAnsi="宋体" w:cs="宋体" w:hint="eastAsia"/>
          <w:b/>
          <w:bCs/>
          <w:color w:val="333333"/>
          <w:kern w:val="0"/>
          <w:sz w:val="14"/>
        </w:rPr>
        <w:t>现已投入全面运转</w:t>
      </w:r>
      <w:r w:rsidRPr="005A3BB7">
        <w:rPr>
          <w:rFonts w:ascii="宋体" w:eastAsia="宋体" w:hAnsi="宋体" w:cs="宋体" w:hint="eastAsia"/>
          <w:color w:val="333333"/>
          <w:kern w:val="0"/>
          <w:sz w:val="14"/>
          <w:szCs w:val="14"/>
        </w:rPr>
        <w:t>，而且它还是一套开放式访问系统，可用来执行大规模科学计算。</w:t>
      </w:r>
    </w:p>
    <w:p w:rsidR="005A3BB7" w:rsidRPr="005A3BB7" w:rsidRDefault="005A3BB7" w:rsidP="005A3BB7">
      <w:pPr>
        <w:widowControl/>
        <w:spacing w:line="250" w:lineRule="atLeast"/>
        <w:jc w:val="left"/>
        <w:rPr>
          <w:rFonts w:ascii="宋体" w:eastAsia="宋体" w:hAnsi="宋体" w:cs="宋体" w:hint="eastAsia"/>
          <w:color w:val="333333"/>
          <w:kern w:val="0"/>
          <w:sz w:val="14"/>
          <w:szCs w:val="14"/>
        </w:rPr>
      </w:pPr>
      <w:r w:rsidRPr="005A3BB7">
        <w:rPr>
          <w:rFonts w:ascii="宋体" w:eastAsia="宋体" w:hAnsi="宋体" w:cs="宋体" w:hint="eastAsia"/>
          <w:color w:val="333333"/>
          <w:kern w:val="0"/>
          <w:sz w:val="14"/>
          <w:szCs w:val="14"/>
        </w:rPr>
        <w:t>天河一号A之后，2010 HPC TOP500上排在第二到第五位的分别是</w:t>
      </w:r>
      <w:hyperlink r:id="rId15" w:tooltip="曙光" w:history="1">
        <w:r w:rsidRPr="005A3BB7">
          <w:rPr>
            <w:rFonts w:ascii="宋体" w:eastAsia="宋体" w:hAnsi="宋体" w:cs="宋体" w:hint="eastAsia"/>
            <w:color w:val="0268CD"/>
            <w:kern w:val="0"/>
            <w:sz w:val="12"/>
          </w:rPr>
          <w:t>曙光</w:t>
        </w:r>
      </w:hyperlink>
      <w:r w:rsidRPr="005A3BB7">
        <w:rPr>
          <w:rFonts w:ascii="宋体" w:eastAsia="宋体" w:hAnsi="宋体" w:cs="宋体" w:hint="eastAsia"/>
          <w:color w:val="333333"/>
          <w:kern w:val="0"/>
          <w:sz w:val="14"/>
          <w:szCs w:val="14"/>
        </w:rPr>
        <w:t>公司星云、中科院过程工程研究所Mole-8.5、上海超级计算中心曙光5000A、中科院超级计算中心</w:t>
      </w:r>
      <w:hyperlink r:id="rId16" w:tooltip="联想" w:history="1">
        <w:r w:rsidRPr="005A3BB7">
          <w:rPr>
            <w:rFonts w:ascii="宋体" w:eastAsia="宋体" w:hAnsi="宋体" w:cs="宋体" w:hint="eastAsia"/>
            <w:color w:val="0268CD"/>
            <w:kern w:val="0"/>
            <w:sz w:val="12"/>
          </w:rPr>
          <w:t>联想</w:t>
        </w:r>
      </w:hyperlink>
      <w:r w:rsidRPr="005A3BB7">
        <w:rPr>
          <w:rFonts w:ascii="宋体" w:eastAsia="宋体" w:hAnsi="宋体" w:cs="宋体" w:hint="eastAsia"/>
          <w:color w:val="333333"/>
          <w:kern w:val="0"/>
          <w:sz w:val="14"/>
          <w:szCs w:val="14"/>
        </w:rPr>
        <w:t>深腾7000，最大性能分别为1.271PFlops、207.3TFlops、180.6TFlops、106.5TFlops，其中星云半年前全球排名高居第二位。特别值得一提的是，</w:t>
      </w:r>
      <w:hyperlink r:id="rId17" w:tooltip="星云" w:history="1">
        <w:r w:rsidRPr="005A3BB7">
          <w:rPr>
            <w:rFonts w:ascii="宋体" w:eastAsia="宋体" w:hAnsi="宋体" w:cs="宋体" w:hint="eastAsia"/>
            <w:color w:val="0268CD"/>
            <w:kern w:val="0"/>
            <w:sz w:val="12"/>
          </w:rPr>
          <w:t>星云</w:t>
        </w:r>
      </w:hyperlink>
      <w:r w:rsidRPr="005A3BB7">
        <w:rPr>
          <w:rFonts w:ascii="宋体" w:eastAsia="宋体" w:hAnsi="宋体" w:cs="宋体" w:hint="eastAsia"/>
          <w:b/>
          <w:bCs/>
          <w:color w:val="333333"/>
          <w:kern w:val="0"/>
          <w:sz w:val="14"/>
        </w:rPr>
        <w:t>、Mole-8.5都使用了NVIDIA Fermi架构的Tesla C2050高性能计算卡。</w:t>
      </w:r>
    </w:p>
    <w:p w:rsidR="005A3BB7" w:rsidRPr="005A3BB7" w:rsidRDefault="005A3BB7" w:rsidP="005A3BB7">
      <w:pPr>
        <w:widowControl/>
        <w:spacing w:line="250" w:lineRule="atLeast"/>
        <w:jc w:val="left"/>
        <w:rPr>
          <w:rFonts w:ascii="宋体" w:eastAsia="宋体" w:hAnsi="宋体" w:cs="宋体" w:hint="eastAsia"/>
          <w:color w:val="333333"/>
          <w:kern w:val="0"/>
          <w:sz w:val="14"/>
          <w:szCs w:val="14"/>
        </w:rPr>
      </w:pPr>
      <w:r w:rsidRPr="005A3BB7">
        <w:rPr>
          <w:rFonts w:ascii="宋体" w:eastAsia="宋体" w:hAnsi="宋体" w:cs="宋体" w:hint="eastAsia"/>
          <w:color w:val="333333"/>
          <w:kern w:val="0"/>
          <w:sz w:val="14"/>
          <w:szCs w:val="14"/>
        </w:rPr>
        <w:t>下个月第36届全球超级计算机五百强排行榜就将公布，</w:t>
      </w:r>
      <w:r w:rsidRPr="005A3BB7">
        <w:rPr>
          <w:rFonts w:ascii="宋体" w:eastAsia="宋体" w:hAnsi="宋体" w:cs="宋体" w:hint="eastAsia"/>
          <w:b/>
          <w:bCs/>
          <w:color w:val="333333"/>
          <w:kern w:val="0"/>
          <w:sz w:val="14"/>
        </w:rPr>
        <w:t>不出意外的话天河一号A将首次为我国带来超级计算机的无上桂冠</w:t>
      </w:r>
      <w:r w:rsidRPr="005A3BB7">
        <w:rPr>
          <w:rFonts w:ascii="宋体" w:eastAsia="宋体" w:hAnsi="宋体" w:cs="宋体" w:hint="eastAsia"/>
          <w:color w:val="333333"/>
          <w:kern w:val="0"/>
          <w:sz w:val="14"/>
          <w:szCs w:val="14"/>
        </w:rPr>
        <w:t>。</w:t>
      </w:r>
    </w:p>
    <w:p w:rsidR="005A3BB7" w:rsidRPr="005A3BB7" w:rsidRDefault="005A3BB7" w:rsidP="005A3BB7">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5238750" cy="3924300"/>
            <wp:effectExtent l="19050" t="0" r="0" b="0"/>
            <wp:docPr id="1" name="图片 1" descr="Fermi Tesla助力：天河一号A领跑全球超级计算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ermi Tesla助力：天河一号A领跑全球超级计算机"/>
                    <pic:cNvPicPr>
                      <a:picLocks noChangeAspect="1" noChangeArrowheads="1"/>
                    </pic:cNvPicPr>
                  </pic:nvPicPr>
                  <pic:blipFill>
                    <a:blip r:embed="rId18"/>
                    <a:srcRect/>
                    <a:stretch>
                      <a:fillRect/>
                    </a:stretch>
                  </pic:blipFill>
                  <pic:spPr bwMode="auto">
                    <a:xfrm>
                      <a:off x="0" y="0"/>
                      <a:ext cx="5238750" cy="3924300"/>
                    </a:xfrm>
                    <a:prstGeom prst="rect">
                      <a:avLst/>
                    </a:prstGeom>
                    <a:noFill/>
                    <a:ln w="9525">
                      <a:noFill/>
                      <a:miter lim="800000"/>
                      <a:headEnd/>
                      <a:tailEnd/>
                    </a:ln>
                  </pic:spPr>
                </pic:pic>
              </a:graphicData>
            </a:graphic>
          </wp:inline>
        </w:drawing>
      </w:r>
      <w:r w:rsidRPr="005A3BB7">
        <w:rPr>
          <w:rFonts w:ascii="宋体" w:eastAsia="宋体" w:hAnsi="宋体" w:cs="宋体" w:hint="eastAsia"/>
          <w:color w:val="333333"/>
          <w:kern w:val="0"/>
          <w:sz w:val="14"/>
          <w:szCs w:val="14"/>
        </w:rPr>
        <w:br/>
        <w:t>天河一号A</w:t>
      </w:r>
    </w:p>
    <w:p w:rsidR="005A3BB7" w:rsidRPr="005A3BB7" w:rsidRDefault="005A3BB7" w:rsidP="005A3BB7">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4629150" cy="2476500"/>
            <wp:effectExtent l="19050" t="0" r="0" b="0"/>
            <wp:docPr id="2" name="图片 2" descr="Fermi Tesla助力：天河一号A领跑全球超级计算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ermi Tesla助力：天河一号A领跑全球超级计算机"/>
                    <pic:cNvPicPr>
                      <a:picLocks noChangeAspect="1" noChangeArrowheads="1"/>
                    </pic:cNvPicPr>
                  </pic:nvPicPr>
                  <pic:blipFill>
                    <a:blip r:embed="rId19"/>
                    <a:srcRect/>
                    <a:stretch>
                      <a:fillRect/>
                    </a:stretch>
                  </pic:blipFill>
                  <pic:spPr bwMode="auto">
                    <a:xfrm>
                      <a:off x="0" y="0"/>
                      <a:ext cx="4629150" cy="2476500"/>
                    </a:xfrm>
                    <a:prstGeom prst="rect">
                      <a:avLst/>
                    </a:prstGeom>
                    <a:noFill/>
                    <a:ln w="9525">
                      <a:noFill/>
                      <a:miter lim="800000"/>
                      <a:headEnd/>
                      <a:tailEnd/>
                    </a:ln>
                  </pic:spPr>
                </pic:pic>
              </a:graphicData>
            </a:graphic>
          </wp:inline>
        </w:drawing>
      </w:r>
      <w:r w:rsidRPr="005A3BB7">
        <w:rPr>
          <w:rFonts w:ascii="宋体" w:eastAsia="宋体" w:hAnsi="宋体" w:cs="宋体" w:hint="eastAsia"/>
          <w:color w:val="333333"/>
          <w:kern w:val="0"/>
          <w:sz w:val="14"/>
          <w:szCs w:val="14"/>
        </w:rPr>
        <w:br/>
        <w:t>中国超级计算机前五强</w:t>
      </w:r>
    </w:p>
    <w:p w:rsidR="005A3BB7" w:rsidRPr="005A3BB7" w:rsidRDefault="005A3BB7" w:rsidP="005A3BB7">
      <w:pPr>
        <w:widowControl/>
        <w:spacing w:line="250" w:lineRule="atLeast"/>
        <w:jc w:val="left"/>
        <w:outlineLvl w:val="2"/>
        <w:rPr>
          <w:rFonts w:ascii="宋体" w:eastAsia="宋体" w:hAnsi="宋体" w:cs="宋体" w:hint="eastAsia"/>
          <w:color w:val="333333"/>
          <w:kern w:val="0"/>
          <w:sz w:val="12"/>
          <w:szCs w:val="12"/>
        </w:rPr>
      </w:pPr>
      <w:r w:rsidRPr="005A3BB7">
        <w:rPr>
          <w:rFonts w:ascii="宋体" w:eastAsia="宋体" w:hAnsi="宋体" w:cs="宋体" w:hint="eastAsia"/>
          <w:color w:val="333333"/>
          <w:kern w:val="0"/>
          <w:sz w:val="12"/>
          <w:szCs w:val="12"/>
        </w:rPr>
        <w:t>天河-1A速度全球最快 配置英伟达图形芯片</w:t>
      </w:r>
      <w:bookmarkStart w:id="2" w:name="3"/>
      <w:r w:rsidRPr="005A3BB7">
        <w:rPr>
          <w:rFonts w:ascii="宋体" w:eastAsia="宋体" w:hAnsi="宋体" w:cs="宋体"/>
          <w:color w:val="333333"/>
          <w:kern w:val="0"/>
          <w:sz w:val="12"/>
          <w:szCs w:val="12"/>
        </w:rPr>
        <w:fldChar w:fldCharType="begin"/>
      </w:r>
      <w:r w:rsidRPr="005A3BB7">
        <w:rPr>
          <w:rFonts w:ascii="宋体" w:eastAsia="宋体" w:hAnsi="宋体" w:cs="宋体"/>
          <w:color w:val="333333"/>
          <w:kern w:val="0"/>
          <w:sz w:val="12"/>
          <w:szCs w:val="12"/>
        </w:rPr>
        <w:instrText xml:space="preserve"> HYPERLINK "http://www.techcn.com.cn/index.php?doc-editsection-150372-3.html" </w:instrText>
      </w:r>
      <w:r w:rsidRPr="005A3BB7">
        <w:rPr>
          <w:rFonts w:ascii="宋体" w:eastAsia="宋体" w:hAnsi="宋体" w:cs="宋体"/>
          <w:color w:val="333333"/>
          <w:kern w:val="0"/>
          <w:sz w:val="12"/>
          <w:szCs w:val="12"/>
        </w:rPr>
        <w:fldChar w:fldCharType="separate"/>
      </w:r>
      <w:r>
        <w:rPr>
          <w:rFonts w:ascii="宋体" w:eastAsia="宋体" w:hAnsi="宋体" w:cs="宋体" w:hint="eastAsia"/>
          <w:color w:val="0085E7"/>
          <w:kern w:val="0"/>
          <w:sz w:val="12"/>
        </w:rPr>
        <w:t xml:space="preserve">  </w:t>
      </w:r>
      <w:r w:rsidRPr="005A3BB7">
        <w:rPr>
          <w:rFonts w:ascii="宋体" w:eastAsia="宋体" w:hAnsi="宋体" w:cs="宋体"/>
          <w:color w:val="333333"/>
          <w:kern w:val="0"/>
          <w:sz w:val="12"/>
          <w:szCs w:val="12"/>
        </w:rPr>
        <w:fldChar w:fldCharType="end"/>
      </w:r>
      <w:bookmarkEnd w:id="2"/>
      <w:r w:rsidRPr="005A3BB7">
        <w:rPr>
          <w:rFonts w:ascii="宋体" w:eastAsia="宋体" w:hAnsi="宋体" w:cs="宋体"/>
          <w:color w:val="333333"/>
          <w:kern w:val="0"/>
          <w:sz w:val="12"/>
          <w:szCs w:val="12"/>
        </w:rPr>
        <w:fldChar w:fldCharType="begin"/>
      </w:r>
      <w:r w:rsidRPr="005A3BB7">
        <w:rPr>
          <w:rFonts w:ascii="宋体" w:eastAsia="宋体" w:hAnsi="宋体" w:cs="宋体"/>
          <w:color w:val="333333"/>
          <w:kern w:val="0"/>
          <w:sz w:val="12"/>
          <w:szCs w:val="12"/>
        </w:rPr>
        <w:instrText xml:space="preserve"> HYPERLINK "http://www.techcn.com.cn/index.php?doc-view-150372.html" \l "section" </w:instrText>
      </w:r>
      <w:r w:rsidRPr="005A3BB7">
        <w:rPr>
          <w:rFonts w:ascii="宋体" w:eastAsia="宋体" w:hAnsi="宋体" w:cs="宋体"/>
          <w:color w:val="333333"/>
          <w:kern w:val="0"/>
          <w:sz w:val="12"/>
          <w:szCs w:val="12"/>
        </w:rPr>
        <w:fldChar w:fldCharType="separate"/>
      </w:r>
      <w:r w:rsidRPr="005A3BB7">
        <w:rPr>
          <w:rFonts w:ascii="宋体" w:eastAsia="宋体" w:hAnsi="宋体" w:cs="宋体" w:hint="eastAsia"/>
          <w:color w:val="0085E7"/>
          <w:kern w:val="0"/>
          <w:sz w:val="12"/>
        </w:rPr>
        <w:t>回目录</w:t>
      </w:r>
      <w:r w:rsidRPr="005A3BB7">
        <w:rPr>
          <w:rFonts w:ascii="宋体" w:eastAsia="宋体" w:hAnsi="宋体" w:cs="宋体"/>
          <w:color w:val="333333"/>
          <w:kern w:val="0"/>
          <w:sz w:val="12"/>
          <w:szCs w:val="12"/>
        </w:rPr>
        <w:fldChar w:fldCharType="end"/>
      </w:r>
    </w:p>
    <w:p w:rsidR="005A3BB7" w:rsidRPr="005A3BB7" w:rsidRDefault="005A3BB7" w:rsidP="005A3BB7">
      <w:pPr>
        <w:widowControl/>
        <w:spacing w:after="100" w:line="250" w:lineRule="atLeast"/>
        <w:ind w:firstLine="480"/>
        <w:jc w:val="left"/>
        <w:rPr>
          <w:rFonts w:ascii="宋体" w:eastAsia="宋体" w:hAnsi="宋体" w:cs="宋体" w:hint="eastAsia"/>
          <w:color w:val="333333"/>
          <w:kern w:val="0"/>
          <w:sz w:val="14"/>
          <w:szCs w:val="14"/>
        </w:rPr>
      </w:pPr>
      <w:r w:rsidRPr="005A3BB7">
        <w:rPr>
          <w:rFonts w:ascii="宋体" w:eastAsia="宋体" w:hAnsi="宋体" w:cs="宋体" w:hint="eastAsia"/>
          <w:color w:val="333333"/>
          <w:kern w:val="0"/>
          <w:sz w:val="14"/>
          <w:szCs w:val="14"/>
        </w:rPr>
        <w:t>北京时间10月28日消息，据国外媒体报道，芯片厂商英伟达(Nvidia)表示，中国新研制的超级计算机“天河-1A”配置逾7000个该公司的图形芯片，是全球速度最快的超级计算机。</w:t>
      </w:r>
    </w:p>
    <w:p w:rsidR="005A3BB7" w:rsidRPr="005A3BB7" w:rsidRDefault="005A3BB7" w:rsidP="005A3BB7">
      <w:pPr>
        <w:widowControl/>
        <w:spacing w:after="100" w:line="250" w:lineRule="atLeast"/>
        <w:ind w:firstLine="480"/>
        <w:jc w:val="left"/>
        <w:rPr>
          <w:rFonts w:ascii="宋体" w:eastAsia="宋体" w:hAnsi="宋体" w:cs="宋体" w:hint="eastAsia"/>
          <w:color w:val="333333"/>
          <w:kern w:val="0"/>
          <w:sz w:val="14"/>
          <w:szCs w:val="14"/>
        </w:rPr>
      </w:pPr>
      <w:r w:rsidRPr="005A3BB7">
        <w:rPr>
          <w:rFonts w:ascii="宋体" w:eastAsia="宋体" w:hAnsi="宋体" w:cs="宋体" w:hint="eastAsia"/>
          <w:color w:val="333333"/>
          <w:kern w:val="0"/>
          <w:sz w:val="14"/>
          <w:szCs w:val="14"/>
        </w:rPr>
        <w:t>英伟达高管称，天河-1A由国防科技大学研制，安装在天津国家超级计算中心，运算能力相当于17.5万台笔记本。</w:t>
      </w:r>
    </w:p>
    <w:p w:rsidR="005A3BB7" w:rsidRPr="005A3BB7" w:rsidRDefault="005A3BB7" w:rsidP="005A3BB7">
      <w:pPr>
        <w:widowControl/>
        <w:spacing w:after="100" w:line="250" w:lineRule="atLeast"/>
        <w:ind w:firstLine="480"/>
        <w:jc w:val="left"/>
        <w:rPr>
          <w:rFonts w:ascii="宋体" w:eastAsia="宋体" w:hAnsi="宋体" w:cs="宋体" w:hint="eastAsia"/>
          <w:color w:val="333333"/>
          <w:kern w:val="0"/>
          <w:sz w:val="14"/>
          <w:szCs w:val="14"/>
        </w:rPr>
      </w:pPr>
      <w:r w:rsidRPr="005A3BB7">
        <w:rPr>
          <w:rFonts w:ascii="宋体" w:eastAsia="宋体" w:hAnsi="宋体" w:cs="宋体" w:hint="eastAsia"/>
          <w:color w:val="333333"/>
          <w:kern w:val="0"/>
          <w:sz w:val="14"/>
          <w:szCs w:val="14"/>
        </w:rPr>
        <w:t>据英伟达称，天河-1A运算速度为2.5Petaflop(每秒2.5千万亿次运算)，比位于美国橡树岭国家实验室、全球运算速度排在第二位的超级计算机高30%。</w:t>
      </w:r>
    </w:p>
    <w:p w:rsidR="005A3BB7" w:rsidRPr="005A3BB7" w:rsidRDefault="005A3BB7" w:rsidP="005A3BB7">
      <w:pPr>
        <w:widowControl/>
        <w:spacing w:after="100" w:line="250" w:lineRule="atLeast"/>
        <w:ind w:firstLine="480"/>
        <w:jc w:val="left"/>
        <w:rPr>
          <w:rFonts w:ascii="宋体" w:eastAsia="宋体" w:hAnsi="宋体" w:cs="宋体" w:hint="eastAsia"/>
          <w:color w:val="333333"/>
          <w:kern w:val="0"/>
          <w:sz w:val="14"/>
          <w:szCs w:val="14"/>
        </w:rPr>
      </w:pPr>
      <w:r w:rsidRPr="005A3BB7">
        <w:rPr>
          <w:rFonts w:ascii="宋体" w:eastAsia="宋体" w:hAnsi="宋体" w:cs="宋体" w:hint="eastAsia"/>
          <w:color w:val="333333"/>
          <w:kern w:val="0"/>
          <w:sz w:val="14"/>
          <w:szCs w:val="14"/>
        </w:rPr>
        <w:t>天河-1A将向数个领域的科学家以及其他国家的科学家开放。</w:t>
      </w:r>
    </w:p>
    <w:p w:rsidR="005A3BB7" w:rsidRPr="005A3BB7" w:rsidRDefault="005A3BB7" w:rsidP="005A3BB7">
      <w:pPr>
        <w:widowControl/>
        <w:spacing w:after="100" w:line="250" w:lineRule="atLeast"/>
        <w:ind w:firstLine="480"/>
        <w:jc w:val="left"/>
        <w:rPr>
          <w:rFonts w:ascii="宋体" w:eastAsia="宋体" w:hAnsi="宋体" w:cs="宋体" w:hint="eastAsia"/>
          <w:color w:val="333333"/>
          <w:kern w:val="0"/>
          <w:sz w:val="14"/>
          <w:szCs w:val="14"/>
        </w:rPr>
      </w:pPr>
      <w:hyperlink r:id="rId20" w:tooltip="英伟达" w:history="1">
        <w:r w:rsidRPr="005A3BB7">
          <w:rPr>
            <w:rFonts w:ascii="宋体" w:eastAsia="宋体" w:hAnsi="宋体" w:cs="宋体" w:hint="eastAsia"/>
            <w:color w:val="0268CD"/>
            <w:kern w:val="0"/>
            <w:sz w:val="12"/>
          </w:rPr>
          <w:t>英伟达</w:t>
        </w:r>
      </w:hyperlink>
      <w:r w:rsidRPr="005A3BB7">
        <w:rPr>
          <w:rFonts w:ascii="宋体" w:eastAsia="宋体" w:hAnsi="宋体" w:cs="宋体" w:hint="eastAsia"/>
          <w:color w:val="333333"/>
          <w:kern w:val="0"/>
          <w:sz w:val="14"/>
          <w:szCs w:val="14"/>
        </w:rPr>
        <w:t>正在推动其技术进入图形之外的其他市场，例如超级计算机。超级计算机还被用于医疗成像、石油勘探和天气预报等领域。</w:t>
      </w:r>
    </w:p>
    <w:p w:rsidR="005A3BB7" w:rsidRPr="005A3BB7" w:rsidRDefault="005A3BB7" w:rsidP="005A3BB7">
      <w:pPr>
        <w:widowControl/>
        <w:spacing w:line="250" w:lineRule="atLeast"/>
        <w:jc w:val="center"/>
        <w:rPr>
          <w:rFonts w:ascii="宋体" w:eastAsia="宋体" w:hAnsi="宋体" w:cs="宋体" w:hint="eastAsia"/>
          <w:color w:val="333333"/>
          <w:kern w:val="0"/>
          <w:sz w:val="14"/>
          <w:szCs w:val="14"/>
        </w:rPr>
      </w:pPr>
      <w:r w:rsidRPr="005A3BB7">
        <w:rPr>
          <w:rFonts w:ascii="Times New Roman" w:eastAsia="宋体" w:hAnsi="Times New Roman" w:cs="Times New Roman" w:hint="eastAsia"/>
          <w:b/>
          <w:bCs/>
          <w:color w:val="FFFFFF"/>
          <w:szCs w:val="24"/>
        </w:rPr>
        <w:t>中国超级计算机发展年谱</w:t>
      </w:r>
    </w:p>
    <w:tbl>
      <w:tblPr>
        <w:tblW w:w="3588" w:type="dxa"/>
        <w:jc w:val="center"/>
        <w:tblBorders>
          <w:top w:val="single" w:sz="4" w:space="0" w:color="E8E8E8"/>
          <w:left w:val="single" w:sz="4" w:space="0" w:color="E8E8E8"/>
          <w:bottom w:val="single" w:sz="4" w:space="0" w:color="E8E8E8"/>
          <w:right w:val="single" w:sz="4" w:space="0" w:color="E8E8E8"/>
        </w:tblBorders>
        <w:shd w:val="clear" w:color="auto" w:fill="FAFAFA"/>
        <w:tblCellMar>
          <w:top w:w="24" w:type="dxa"/>
          <w:left w:w="24" w:type="dxa"/>
          <w:bottom w:w="24" w:type="dxa"/>
          <w:right w:w="24" w:type="dxa"/>
        </w:tblCellMar>
        <w:tblLook w:val="04A0"/>
      </w:tblPr>
      <w:tblGrid>
        <w:gridCol w:w="968"/>
        <w:gridCol w:w="856"/>
        <w:gridCol w:w="1764"/>
      </w:tblGrid>
      <w:tr w:rsidR="005A3BB7" w:rsidRPr="005A3BB7" w:rsidTr="005A3BB7">
        <w:trPr>
          <w:jc w:val="center"/>
        </w:trPr>
        <w:tc>
          <w:tcPr>
            <w:tcW w:w="0" w:type="auto"/>
            <w:tcBorders>
              <w:top w:val="nil"/>
              <w:left w:val="nil"/>
              <w:bottom w:val="nil"/>
              <w:right w:val="nil"/>
            </w:tcBorders>
            <w:shd w:val="clear" w:color="auto" w:fill="FFFFFF"/>
            <w:tcMar>
              <w:top w:w="100" w:type="dxa"/>
              <w:left w:w="100" w:type="dxa"/>
              <w:bottom w:w="100" w:type="dxa"/>
              <w:right w:w="100" w:type="dxa"/>
            </w:tcMar>
            <w:vAlign w:val="center"/>
            <w:hideMark/>
          </w:tcPr>
          <w:p w:rsidR="005A3BB7" w:rsidRPr="005A3BB7" w:rsidRDefault="005A3BB7" w:rsidP="005A3BB7">
            <w:pPr>
              <w:widowControl/>
              <w:jc w:val="center"/>
              <w:rPr>
                <w:rFonts w:ascii="宋体" w:eastAsia="宋体" w:hAnsi="宋体" w:cs="宋体"/>
                <w:color w:val="333333"/>
                <w:kern w:val="0"/>
                <w:sz w:val="12"/>
                <w:szCs w:val="12"/>
              </w:rPr>
            </w:pPr>
            <w:r w:rsidRPr="005A3BB7">
              <w:rPr>
                <w:rFonts w:ascii="宋体" w:eastAsia="宋体" w:hAnsi="宋体" w:cs="宋体" w:hint="eastAsia"/>
                <w:b/>
                <w:bCs/>
                <w:color w:val="333333"/>
                <w:kern w:val="0"/>
                <w:sz w:val="12"/>
              </w:rPr>
              <w:t>型号</w:t>
            </w:r>
          </w:p>
        </w:tc>
        <w:tc>
          <w:tcPr>
            <w:tcW w:w="0" w:type="auto"/>
            <w:tcBorders>
              <w:top w:val="nil"/>
              <w:left w:val="nil"/>
              <w:bottom w:val="nil"/>
              <w:right w:val="nil"/>
            </w:tcBorders>
            <w:shd w:val="clear" w:color="auto" w:fill="FFFFFF"/>
            <w:tcMar>
              <w:top w:w="100" w:type="dxa"/>
              <w:left w:w="100" w:type="dxa"/>
              <w:bottom w:w="100" w:type="dxa"/>
              <w:right w:w="100" w:type="dxa"/>
            </w:tcMar>
            <w:vAlign w:val="center"/>
            <w:hideMark/>
          </w:tcPr>
          <w:p w:rsidR="005A3BB7" w:rsidRPr="005A3BB7" w:rsidRDefault="005A3BB7" w:rsidP="005A3BB7">
            <w:pPr>
              <w:widowControl/>
              <w:jc w:val="center"/>
              <w:rPr>
                <w:rFonts w:ascii="宋体" w:eastAsia="宋体" w:hAnsi="宋体" w:cs="宋体"/>
                <w:color w:val="333333"/>
                <w:kern w:val="0"/>
                <w:sz w:val="12"/>
                <w:szCs w:val="12"/>
              </w:rPr>
            </w:pPr>
            <w:r w:rsidRPr="005A3BB7">
              <w:rPr>
                <w:rFonts w:ascii="宋体" w:eastAsia="宋体" w:hAnsi="宋体" w:cs="宋体" w:hint="eastAsia"/>
                <w:b/>
                <w:bCs/>
                <w:color w:val="333333"/>
                <w:kern w:val="0"/>
                <w:sz w:val="12"/>
              </w:rPr>
              <w:t>面世时间</w:t>
            </w:r>
          </w:p>
        </w:tc>
        <w:tc>
          <w:tcPr>
            <w:tcW w:w="0" w:type="auto"/>
            <w:tcBorders>
              <w:top w:val="nil"/>
              <w:left w:val="nil"/>
              <w:bottom w:val="nil"/>
              <w:right w:val="nil"/>
            </w:tcBorders>
            <w:shd w:val="clear" w:color="auto" w:fill="FFFFFF"/>
            <w:tcMar>
              <w:top w:w="100" w:type="dxa"/>
              <w:left w:w="100" w:type="dxa"/>
              <w:bottom w:w="100" w:type="dxa"/>
              <w:right w:w="100" w:type="dxa"/>
            </w:tcMar>
            <w:vAlign w:val="center"/>
            <w:hideMark/>
          </w:tcPr>
          <w:p w:rsidR="005A3BB7" w:rsidRPr="005A3BB7" w:rsidRDefault="005A3BB7" w:rsidP="005A3BB7">
            <w:pPr>
              <w:widowControl/>
              <w:jc w:val="center"/>
              <w:rPr>
                <w:rFonts w:ascii="宋体" w:eastAsia="宋体" w:hAnsi="宋体" w:cs="宋体"/>
                <w:color w:val="333333"/>
                <w:kern w:val="0"/>
                <w:sz w:val="12"/>
                <w:szCs w:val="12"/>
              </w:rPr>
            </w:pPr>
            <w:r w:rsidRPr="005A3BB7">
              <w:rPr>
                <w:rFonts w:ascii="宋体" w:eastAsia="宋体" w:hAnsi="宋体" w:cs="宋体" w:hint="eastAsia"/>
                <w:b/>
                <w:bCs/>
                <w:color w:val="333333"/>
                <w:kern w:val="0"/>
                <w:sz w:val="12"/>
              </w:rPr>
              <w:t>每秒运算速度（峰值）</w:t>
            </w:r>
          </w:p>
        </w:tc>
      </w:tr>
      <w:tr w:rsidR="005A3BB7" w:rsidRPr="005A3BB7" w:rsidTr="005A3BB7">
        <w:trPr>
          <w:jc w:val="center"/>
        </w:trPr>
        <w:tc>
          <w:tcPr>
            <w:tcW w:w="0" w:type="auto"/>
            <w:tcBorders>
              <w:top w:val="nil"/>
              <w:left w:val="nil"/>
              <w:bottom w:val="nil"/>
              <w:right w:val="nil"/>
            </w:tcBorders>
            <w:shd w:val="clear" w:color="auto" w:fill="FFFFFF"/>
            <w:tcMar>
              <w:top w:w="100" w:type="dxa"/>
              <w:left w:w="100" w:type="dxa"/>
              <w:bottom w:w="100" w:type="dxa"/>
              <w:right w:w="100" w:type="dxa"/>
            </w:tcMar>
            <w:vAlign w:val="center"/>
            <w:hideMark/>
          </w:tcPr>
          <w:p w:rsidR="005A3BB7" w:rsidRPr="005A3BB7" w:rsidRDefault="005A3BB7" w:rsidP="005A3BB7">
            <w:pPr>
              <w:widowControl/>
              <w:jc w:val="left"/>
              <w:rPr>
                <w:rFonts w:ascii="宋体" w:eastAsia="宋体" w:hAnsi="宋体" w:cs="宋体"/>
                <w:color w:val="333333"/>
                <w:kern w:val="0"/>
                <w:sz w:val="12"/>
                <w:szCs w:val="12"/>
              </w:rPr>
            </w:pPr>
            <w:r w:rsidRPr="005A3BB7">
              <w:rPr>
                <w:rFonts w:ascii="宋体" w:eastAsia="宋体" w:hAnsi="宋体" w:cs="宋体" w:hint="eastAsia"/>
                <w:color w:val="333333"/>
                <w:kern w:val="0"/>
                <w:sz w:val="12"/>
                <w:szCs w:val="12"/>
              </w:rPr>
              <w:t>银河—Ⅰ</w:t>
            </w:r>
          </w:p>
        </w:tc>
        <w:tc>
          <w:tcPr>
            <w:tcW w:w="0" w:type="auto"/>
            <w:tcBorders>
              <w:top w:val="nil"/>
              <w:left w:val="nil"/>
              <w:bottom w:val="nil"/>
              <w:right w:val="nil"/>
            </w:tcBorders>
            <w:shd w:val="clear" w:color="auto" w:fill="FFFFFF"/>
            <w:tcMar>
              <w:top w:w="100" w:type="dxa"/>
              <w:left w:w="100" w:type="dxa"/>
              <w:bottom w:w="100" w:type="dxa"/>
              <w:right w:w="100" w:type="dxa"/>
            </w:tcMar>
            <w:vAlign w:val="center"/>
            <w:hideMark/>
          </w:tcPr>
          <w:p w:rsidR="005A3BB7" w:rsidRPr="005A3BB7" w:rsidRDefault="005A3BB7" w:rsidP="005A3BB7">
            <w:pPr>
              <w:widowControl/>
              <w:spacing w:after="100"/>
              <w:jc w:val="center"/>
              <w:rPr>
                <w:rFonts w:ascii="宋体" w:eastAsia="宋体" w:hAnsi="宋体" w:cs="宋体"/>
                <w:color w:val="333333"/>
                <w:kern w:val="0"/>
                <w:sz w:val="12"/>
                <w:szCs w:val="12"/>
              </w:rPr>
            </w:pPr>
            <w:r w:rsidRPr="005A3BB7">
              <w:rPr>
                <w:rFonts w:ascii="宋体" w:eastAsia="宋体" w:hAnsi="宋体" w:cs="宋体" w:hint="eastAsia"/>
                <w:color w:val="333333"/>
                <w:kern w:val="0"/>
                <w:sz w:val="12"/>
                <w:szCs w:val="12"/>
              </w:rPr>
              <w:t>1983年</w:t>
            </w:r>
          </w:p>
        </w:tc>
        <w:tc>
          <w:tcPr>
            <w:tcW w:w="0" w:type="auto"/>
            <w:tcBorders>
              <w:top w:val="nil"/>
              <w:left w:val="nil"/>
              <w:bottom w:val="nil"/>
              <w:right w:val="nil"/>
            </w:tcBorders>
            <w:shd w:val="clear" w:color="auto" w:fill="FFFFFF"/>
            <w:tcMar>
              <w:top w:w="100" w:type="dxa"/>
              <w:left w:w="100" w:type="dxa"/>
              <w:bottom w:w="100" w:type="dxa"/>
              <w:right w:w="100" w:type="dxa"/>
            </w:tcMar>
            <w:vAlign w:val="center"/>
            <w:hideMark/>
          </w:tcPr>
          <w:p w:rsidR="005A3BB7" w:rsidRPr="005A3BB7" w:rsidRDefault="005A3BB7" w:rsidP="005A3BB7">
            <w:pPr>
              <w:widowControl/>
              <w:jc w:val="left"/>
              <w:rPr>
                <w:rFonts w:ascii="宋体" w:eastAsia="宋体" w:hAnsi="宋体" w:cs="宋体"/>
                <w:color w:val="333333"/>
                <w:kern w:val="0"/>
                <w:sz w:val="12"/>
                <w:szCs w:val="12"/>
              </w:rPr>
            </w:pPr>
            <w:r w:rsidRPr="005A3BB7">
              <w:rPr>
                <w:rFonts w:ascii="宋体" w:eastAsia="宋体" w:hAnsi="宋体" w:cs="宋体" w:hint="eastAsia"/>
                <w:color w:val="333333"/>
                <w:kern w:val="0"/>
                <w:sz w:val="12"/>
                <w:szCs w:val="12"/>
              </w:rPr>
              <w:t>    1亿次</w:t>
            </w:r>
          </w:p>
        </w:tc>
      </w:tr>
      <w:tr w:rsidR="005A3BB7" w:rsidRPr="005A3BB7" w:rsidTr="005A3BB7">
        <w:trPr>
          <w:jc w:val="center"/>
        </w:trPr>
        <w:tc>
          <w:tcPr>
            <w:tcW w:w="0" w:type="auto"/>
            <w:tcBorders>
              <w:top w:val="nil"/>
              <w:left w:val="nil"/>
              <w:bottom w:val="nil"/>
              <w:right w:val="nil"/>
            </w:tcBorders>
            <w:shd w:val="clear" w:color="auto" w:fill="FFFFFF"/>
            <w:tcMar>
              <w:top w:w="100" w:type="dxa"/>
              <w:left w:w="100" w:type="dxa"/>
              <w:bottom w:w="100" w:type="dxa"/>
              <w:right w:w="100" w:type="dxa"/>
            </w:tcMar>
            <w:vAlign w:val="center"/>
            <w:hideMark/>
          </w:tcPr>
          <w:p w:rsidR="005A3BB7" w:rsidRPr="005A3BB7" w:rsidRDefault="005A3BB7" w:rsidP="005A3BB7">
            <w:pPr>
              <w:widowControl/>
              <w:jc w:val="left"/>
              <w:rPr>
                <w:rFonts w:ascii="宋体" w:eastAsia="宋体" w:hAnsi="宋体" w:cs="宋体"/>
                <w:color w:val="333333"/>
                <w:kern w:val="0"/>
                <w:sz w:val="12"/>
                <w:szCs w:val="12"/>
              </w:rPr>
            </w:pPr>
            <w:r w:rsidRPr="005A3BB7">
              <w:rPr>
                <w:rFonts w:ascii="宋体" w:eastAsia="宋体" w:hAnsi="宋体" w:cs="宋体" w:hint="eastAsia"/>
                <w:color w:val="333333"/>
                <w:kern w:val="0"/>
                <w:sz w:val="12"/>
                <w:szCs w:val="12"/>
              </w:rPr>
              <w:t>曙光一号</w:t>
            </w:r>
          </w:p>
        </w:tc>
        <w:tc>
          <w:tcPr>
            <w:tcW w:w="0" w:type="auto"/>
            <w:tcBorders>
              <w:top w:val="nil"/>
              <w:left w:val="nil"/>
              <w:bottom w:val="nil"/>
              <w:right w:val="nil"/>
            </w:tcBorders>
            <w:shd w:val="clear" w:color="auto" w:fill="FFFFFF"/>
            <w:tcMar>
              <w:top w:w="100" w:type="dxa"/>
              <w:left w:w="100" w:type="dxa"/>
              <w:bottom w:w="100" w:type="dxa"/>
              <w:right w:w="100" w:type="dxa"/>
            </w:tcMar>
            <w:vAlign w:val="center"/>
            <w:hideMark/>
          </w:tcPr>
          <w:p w:rsidR="005A3BB7" w:rsidRPr="005A3BB7" w:rsidRDefault="005A3BB7" w:rsidP="005A3BB7">
            <w:pPr>
              <w:widowControl/>
              <w:spacing w:after="100"/>
              <w:jc w:val="center"/>
              <w:rPr>
                <w:rFonts w:ascii="宋体" w:eastAsia="宋体" w:hAnsi="宋体" w:cs="宋体"/>
                <w:color w:val="333333"/>
                <w:kern w:val="0"/>
                <w:sz w:val="12"/>
                <w:szCs w:val="12"/>
              </w:rPr>
            </w:pPr>
            <w:r w:rsidRPr="005A3BB7">
              <w:rPr>
                <w:rFonts w:ascii="宋体" w:eastAsia="宋体" w:hAnsi="宋体" w:cs="宋体" w:hint="eastAsia"/>
                <w:color w:val="333333"/>
                <w:kern w:val="0"/>
                <w:sz w:val="12"/>
                <w:szCs w:val="12"/>
              </w:rPr>
              <w:t>1992年</w:t>
            </w:r>
          </w:p>
        </w:tc>
        <w:tc>
          <w:tcPr>
            <w:tcW w:w="0" w:type="auto"/>
            <w:tcBorders>
              <w:top w:val="nil"/>
              <w:left w:val="nil"/>
              <w:bottom w:val="nil"/>
              <w:right w:val="nil"/>
            </w:tcBorders>
            <w:shd w:val="clear" w:color="auto" w:fill="FFFFFF"/>
            <w:tcMar>
              <w:top w:w="100" w:type="dxa"/>
              <w:left w:w="100" w:type="dxa"/>
              <w:bottom w:w="100" w:type="dxa"/>
              <w:right w:w="100" w:type="dxa"/>
            </w:tcMar>
            <w:vAlign w:val="center"/>
            <w:hideMark/>
          </w:tcPr>
          <w:p w:rsidR="005A3BB7" w:rsidRPr="005A3BB7" w:rsidRDefault="005A3BB7" w:rsidP="005A3BB7">
            <w:pPr>
              <w:widowControl/>
              <w:jc w:val="left"/>
              <w:rPr>
                <w:rFonts w:ascii="宋体" w:eastAsia="宋体" w:hAnsi="宋体" w:cs="宋体"/>
                <w:color w:val="333333"/>
                <w:kern w:val="0"/>
                <w:sz w:val="12"/>
                <w:szCs w:val="12"/>
              </w:rPr>
            </w:pPr>
            <w:r w:rsidRPr="005A3BB7">
              <w:rPr>
                <w:rFonts w:ascii="宋体" w:eastAsia="宋体" w:hAnsi="宋体" w:cs="宋体" w:hint="eastAsia"/>
                <w:color w:val="333333"/>
                <w:kern w:val="0"/>
                <w:sz w:val="12"/>
                <w:szCs w:val="12"/>
              </w:rPr>
              <w:t>    6.4亿次</w:t>
            </w:r>
          </w:p>
        </w:tc>
      </w:tr>
      <w:tr w:rsidR="005A3BB7" w:rsidRPr="005A3BB7" w:rsidTr="005A3BB7">
        <w:trPr>
          <w:jc w:val="center"/>
        </w:trPr>
        <w:tc>
          <w:tcPr>
            <w:tcW w:w="0" w:type="auto"/>
            <w:tcBorders>
              <w:top w:val="nil"/>
              <w:left w:val="nil"/>
              <w:bottom w:val="nil"/>
              <w:right w:val="nil"/>
            </w:tcBorders>
            <w:shd w:val="clear" w:color="auto" w:fill="FFFFFF"/>
            <w:tcMar>
              <w:top w:w="100" w:type="dxa"/>
              <w:left w:w="100" w:type="dxa"/>
              <w:bottom w:w="100" w:type="dxa"/>
              <w:right w:w="100" w:type="dxa"/>
            </w:tcMar>
            <w:vAlign w:val="center"/>
            <w:hideMark/>
          </w:tcPr>
          <w:p w:rsidR="005A3BB7" w:rsidRPr="005A3BB7" w:rsidRDefault="005A3BB7" w:rsidP="005A3BB7">
            <w:pPr>
              <w:widowControl/>
              <w:jc w:val="left"/>
              <w:rPr>
                <w:rFonts w:ascii="宋体" w:eastAsia="宋体" w:hAnsi="宋体" w:cs="宋体"/>
                <w:color w:val="333333"/>
                <w:kern w:val="0"/>
                <w:sz w:val="12"/>
                <w:szCs w:val="12"/>
              </w:rPr>
            </w:pPr>
            <w:r w:rsidRPr="005A3BB7">
              <w:rPr>
                <w:rFonts w:ascii="宋体" w:eastAsia="宋体" w:hAnsi="宋体" w:cs="宋体" w:hint="eastAsia"/>
                <w:color w:val="333333"/>
                <w:kern w:val="0"/>
                <w:sz w:val="12"/>
                <w:szCs w:val="12"/>
              </w:rPr>
              <w:t>银河—Ⅱ</w:t>
            </w:r>
          </w:p>
        </w:tc>
        <w:tc>
          <w:tcPr>
            <w:tcW w:w="0" w:type="auto"/>
            <w:tcBorders>
              <w:top w:val="nil"/>
              <w:left w:val="nil"/>
              <w:bottom w:val="nil"/>
              <w:right w:val="nil"/>
            </w:tcBorders>
            <w:shd w:val="clear" w:color="auto" w:fill="FFFFFF"/>
            <w:tcMar>
              <w:top w:w="100" w:type="dxa"/>
              <w:left w:w="100" w:type="dxa"/>
              <w:bottom w:w="100" w:type="dxa"/>
              <w:right w:w="100" w:type="dxa"/>
            </w:tcMar>
            <w:vAlign w:val="center"/>
            <w:hideMark/>
          </w:tcPr>
          <w:p w:rsidR="005A3BB7" w:rsidRPr="005A3BB7" w:rsidRDefault="005A3BB7" w:rsidP="005A3BB7">
            <w:pPr>
              <w:widowControl/>
              <w:spacing w:after="100"/>
              <w:jc w:val="center"/>
              <w:rPr>
                <w:rFonts w:ascii="宋体" w:eastAsia="宋体" w:hAnsi="宋体" w:cs="宋体"/>
                <w:color w:val="333333"/>
                <w:kern w:val="0"/>
                <w:sz w:val="12"/>
                <w:szCs w:val="12"/>
              </w:rPr>
            </w:pPr>
            <w:r w:rsidRPr="005A3BB7">
              <w:rPr>
                <w:rFonts w:ascii="宋体" w:eastAsia="宋体" w:hAnsi="宋体" w:cs="宋体" w:hint="eastAsia"/>
                <w:color w:val="333333"/>
                <w:kern w:val="0"/>
                <w:sz w:val="12"/>
                <w:szCs w:val="12"/>
              </w:rPr>
              <w:t>1994年</w:t>
            </w:r>
          </w:p>
        </w:tc>
        <w:tc>
          <w:tcPr>
            <w:tcW w:w="0" w:type="auto"/>
            <w:tcBorders>
              <w:top w:val="nil"/>
              <w:left w:val="nil"/>
              <w:bottom w:val="nil"/>
              <w:right w:val="nil"/>
            </w:tcBorders>
            <w:shd w:val="clear" w:color="auto" w:fill="FFFFFF"/>
            <w:tcMar>
              <w:top w:w="100" w:type="dxa"/>
              <w:left w:w="100" w:type="dxa"/>
              <w:bottom w:w="100" w:type="dxa"/>
              <w:right w:w="100" w:type="dxa"/>
            </w:tcMar>
            <w:vAlign w:val="center"/>
            <w:hideMark/>
          </w:tcPr>
          <w:p w:rsidR="005A3BB7" w:rsidRPr="005A3BB7" w:rsidRDefault="005A3BB7" w:rsidP="005A3BB7">
            <w:pPr>
              <w:widowControl/>
              <w:jc w:val="left"/>
              <w:rPr>
                <w:rFonts w:ascii="宋体" w:eastAsia="宋体" w:hAnsi="宋体" w:cs="宋体"/>
                <w:color w:val="333333"/>
                <w:kern w:val="0"/>
                <w:sz w:val="12"/>
                <w:szCs w:val="12"/>
              </w:rPr>
            </w:pPr>
            <w:r w:rsidRPr="005A3BB7">
              <w:rPr>
                <w:rFonts w:ascii="宋体" w:eastAsia="宋体" w:hAnsi="宋体" w:cs="宋体" w:hint="eastAsia"/>
                <w:color w:val="333333"/>
                <w:kern w:val="0"/>
                <w:sz w:val="12"/>
                <w:szCs w:val="12"/>
              </w:rPr>
              <w:t>    10亿次</w:t>
            </w:r>
          </w:p>
        </w:tc>
      </w:tr>
      <w:tr w:rsidR="005A3BB7" w:rsidRPr="005A3BB7" w:rsidTr="005A3BB7">
        <w:trPr>
          <w:jc w:val="center"/>
        </w:trPr>
        <w:tc>
          <w:tcPr>
            <w:tcW w:w="0" w:type="auto"/>
            <w:tcBorders>
              <w:top w:val="nil"/>
              <w:left w:val="nil"/>
              <w:bottom w:val="nil"/>
              <w:right w:val="nil"/>
            </w:tcBorders>
            <w:shd w:val="clear" w:color="auto" w:fill="FFFFFF"/>
            <w:tcMar>
              <w:top w:w="100" w:type="dxa"/>
              <w:left w:w="100" w:type="dxa"/>
              <w:bottom w:w="100" w:type="dxa"/>
              <w:right w:w="100" w:type="dxa"/>
            </w:tcMar>
            <w:vAlign w:val="center"/>
            <w:hideMark/>
          </w:tcPr>
          <w:p w:rsidR="005A3BB7" w:rsidRPr="005A3BB7" w:rsidRDefault="005A3BB7" w:rsidP="005A3BB7">
            <w:pPr>
              <w:widowControl/>
              <w:jc w:val="left"/>
              <w:rPr>
                <w:rFonts w:ascii="宋体" w:eastAsia="宋体" w:hAnsi="宋体" w:cs="宋体"/>
                <w:color w:val="333333"/>
                <w:kern w:val="0"/>
                <w:sz w:val="12"/>
                <w:szCs w:val="12"/>
              </w:rPr>
            </w:pPr>
            <w:r w:rsidRPr="005A3BB7">
              <w:rPr>
                <w:rFonts w:ascii="宋体" w:eastAsia="宋体" w:hAnsi="宋体" w:cs="宋体" w:hint="eastAsia"/>
                <w:color w:val="333333"/>
                <w:kern w:val="0"/>
                <w:sz w:val="12"/>
                <w:szCs w:val="12"/>
              </w:rPr>
              <w:t>银河—Ⅲ</w:t>
            </w:r>
          </w:p>
        </w:tc>
        <w:tc>
          <w:tcPr>
            <w:tcW w:w="0" w:type="auto"/>
            <w:tcBorders>
              <w:top w:val="nil"/>
              <w:left w:val="nil"/>
              <w:bottom w:val="nil"/>
              <w:right w:val="nil"/>
            </w:tcBorders>
            <w:shd w:val="clear" w:color="auto" w:fill="FFFFFF"/>
            <w:tcMar>
              <w:top w:w="100" w:type="dxa"/>
              <w:left w:w="100" w:type="dxa"/>
              <w:bottom w:w="100" w:type="dxa"/>
              <w:right w:w="100" w:type="dxa"/>
            </w:tcMar>
            <w:vAlign w:val="center"/>
            <w:hideMark/>
          </w:tcPr>
          <w:p w:rsidR="005A3BB7" w:rsidRPr="005A3BB7" w:rsidRDefault="005A3BB7" w:rsidP="005A3BB7">
            <w:pPr>
              <w:widowControl/>
              <w:spacing w:after="100"/>
              <w:jc w:val="center"/>
              <w:rPr>
                <w:rFonts w:ascii="宋体" w:eastAsia="宋体" w:hAnsi="宋体" w:cs="宋体"/>
                <w:color w:val="333333"/>
                <w:kern w:val="0"/>
                <w:sz w:val="12"/>
                <w:szCs w:val="12"/>
              </w:rPr>
            </w:pPr>
            <w:r w:rsidRPr="005A3BB7">
              <w:rPr>
                <w:rFonts w:ascii="宋体" w:eastAsia="宋体" w:hAnsi="宋体" w:cs="宋体" w:hint="eastAsia"/>
                <w:color w:val="333333"/>
                <w:kern w:val="0"/>
                <w:sz w:val="12"/>
                <w:szCs w:val="12"/>
              </w:rPr>
              <w:t>1997年</w:t>
            </w:r>
          </w:p>
        </w:tc>
        <w:tc>
          <w:tcPr>
            <w:tcW w:w="0" w:type="auto"/>
            <w:tcBorders>
              <w:top w:val="nil"/>
              <w:left w:val="nil"/>
              <w:bottom w:val="nil"/>
              <w:right w:val="nil"/>
            </w:tcBorders>
            <w:shd w:val="clear" w:color="auto" w:fill="FFFFFF"/>
            <w:tcMar>
              <w:top w:w="100" w:type="dxa"/>
              <w:left w:w="100" w:type="dxa"/>
              <w:bottom w:w="100" w:type="dxa"/>
              <w:right w:w="100" w:type="dxa"/>
            </w:tcMar>
            <w:vAlign w:val="center"/>
            <w:hideMark/>
          </w:tcPr>
          <w:p w:rsidR="005A3BB7" w:rsidRPr="005A3BB7" w:rsidRDefault="005A3BB7" w:rsidP="005A3BB7">
            <w:pPr>
              <w:widowControl/>
              <w:jc w:val="left"/>
              <w:rPr>
                <w:rFonts w:ascii="宋体" w:eastAsia="宋体" w:hAnsi="宋体" w:cs="宋体"/>
                <w:color w:val="333333"/>
                <w:kern w:val="0"/>
                <w:sz w:val="12"/>
                <w:szCs w:val="12"/>
              </w:rPr>
            </w:pPr>
            <w:r w:rsidRPr="005A3BB7">
              <w:rPr>
                <w:rFonts w:ascii="宋体" w:eastAsia="宋体" w:hAnsi="宋体" w:cs="宋体" w:hint="eastAsia"/>
                <w:color w:val="333333"/>
                <w:kern w:val="0"/>
                <w:sz w:val="12"/>
                <w:szCs w:val="12"/>
              </w:rPr>
              <w:t>    130亿次</w:t>
            </w:r>
          </w:p>
        </w:tc>
      </w:tr>
      <w:tr w:rsidR="005A3BB7" w:rsidRPr="005A3BB7" w:rsidTr="005A3BB7">
        <w:trPr>
          <w:jc w:val="center"/>
        </w:trPr>
        <w:tc>
          <w:tcPr>
            <w:tcW w:w="0" w:type="auto"/>
            <w:tcBorders>
              <w:top w:val="nil"/>
              <w:left w:val="nil"/>
              <w:bottom w:val="nil"/>
              <w:right w:val="nil"/>
            </w:tcBorders>
            <w:shd w:val="clear" w:color="auto" w:fill="FFFFFF"/>
            <w:tcMar>
              <w:top w:w="100" w:type="dxa"/>
              <w:left w:w="100" w:type="dxa"/>
              <w:bottom w:w="100" w:type="dxa"/>
              <w:right w:w="100" w:type="dxa"/>
            </w:tcMar>
            <w:vAlign w:val="center"/>
            <w:hideMark/>
          </w:tcPr>
          <w:p w:rsidR="005A3BB7" w:rsidRPr="005A3BB7" w:rsidRDefault="005A3BB7" w:rsidP="005A3BB7">
            <w:pPr>
              <w:widowControl/>
              <w:jc w:val="left"/>
              <w:rPr>
                <w:rFonts w:ascii="宋体" w:eastAsia="宋体" w:hAnsi="宋体" w:cs="宋体"/>
                <w:color w:val="333333"/>
                <w:kern w:val="0"/>
                <w:sz w:val="12"/>
                <w:szCs w:val="12"/>
              </w:rPr>
            </w:pPr>
            <w:r w:rsidRPr="005A3BB7">
              <w:rPr>
                <w:rFonts w:ascii="宋体" w:eastAsia="宋体" w:hAnsi="宋体" w:cs="宋体" w:hint="eastAsia"/>
                <w:color w:val="333333"/>
                <w:kern w:val="0"/>
                <w:sz w:val="12"/>
                <w:szCs w:val="12"/>
              </w:rPr>
              <w:t>神威—Ⅰ</w:t>
            </w:r>
          </w:p>
        </w:tc>
        <w:tc>
          <w:tcPr>
            <w:tcW w:w="0" w:type="auto"/>
            <w:tcBorders>
              <w:top w:val="nil"/>
              <w:left w:val="nil"/>
              <w:bottom w:val="nil"/>
              <w:right w:val="nil"/>
            </w:tcBorders>
            <w:shd w:val="clear" w:color="auto" w:fill="FFFFFF"/>
            <w:tcMar>
              <w:top w:w="100" w:type="dxa"/>
              <w:left w:w="100" w:type="dxa"/>
              <w:bottom w:w="100" w:type="dxa"/>
              <w:right w:w="100" w:type="dxa"/>
            </w:tcMar>
            <w:vAlign w:val="center"/>
            <w:hideMark/>
          </w:tcPr>
          <w:p w:rsidR="005A3BB7" w:rsidRPr="005A3BB7" w:rsidRDefault="005A3BB7" w:rsidP="005A3BB7">
            <w:pPr>
              <w:widowControl/>
              <w:spacing w:after="100"/>
              <w:jc w:val="center"/>
              <w:rPr>
                <w:rFonts w:ascii="宋体" w:eastAsia="宋体" w:hAnsi="宋体" w:cs="宋体"/>
                <w:color w:val="333333"/>
                <w:kern w:val="0"/>
                <w:sz w:val="12"/>
                <w:szCs w:val="12"/>
              </w:rPr>
            </w:pPr>
            <w:r w:rsidRPr="005A3BB7">
              <w:rPr>
                <w:rFonts w:ascii="宋体" w:eastAsia="宋体" w:hAnsi="宋体" w:cs="宋体" w:hint="eastAsia"/>
                <w:color w:val="333333"/>
                <w:kern w:val="0"/>
                <w:sz w:val="12"/>
                <w:szCs w:val="12"/>
              </w:rPr>
              <w:t>1999年</w:t>
            </w:r>
          </w:p>
        </w:tc>
        <w:tc>
          <w:tcPr>
            <w:tcW w:w="0" w:type="auto"/>
            <w:tcBorders>
              <w:top w:val="nil"/>
              <w:left w:val="nil"/>
              <w:bottom w:val="nil"/>
              <w:right w:val="nil"/>
            </w:tcBorders>
            <w:shd w:val="clear" w:color="auto" w:fill="FFFFFF"/>
            <w:tcMar>
              <w:top w:w="100" w:type="dxa"/>
              <w:left w:w="100" w:type="dxa"/>
              <w:bottom w:w="100" w:type="dxa"/>
              <w:right w:w="100" w:type="dxa"/>
            </w:tcMar>
            <w:vAlign w:val="center"/>
            <w:hideMark/>
          </w:tcPr>
          <w:p w:rsidR="005A3BB7" w:rsidRPr="005A3BB7" w:rsidRDefault="005A3BB7" w:rsidP="005A3BB7">
            <w:pPr>
              <w:widowControl/>
              <w:jc w:val="left"/>
              <w:rPr>
                <w:rFonts w:ascii="宋体" w:eastAsia="宋体" w:hAnsi="宋体" w:cs="宋体"/>
                <w:color w:val="333333"/>
                <w:kern w:val="0"/>
                <w:sz w:val="12"/>
                <w:szCs w:val="12"/>
              </w:rPr>
            </w:pPr>
            <w:r w:rsidRPr="005A3BB7">
              <w:rPr>
                <w:rFonts w:ascii="宋体" w:eastAsia="宋体" w:hAnsi="宋体" w:cs="宋体" w:hint="eastAsia"/>
                <w:color w:val="333333"/>
                <w:kern w:val="0"/>
                <w:sz w:val="12"/>
                <w:szCs w:val="12"/>
              </w:rPr>
              <w:t>    3840亿次</w:t>
            </w:r>
          </w:p>
        </w:tc>
      </w:tr>
      <w:tr w:rsidR="005A3BB7" w:rsidRPr="005A3BB7" w:rsidTr="005A3BB7">
        <w:trPr>
          <w:jc w:val="center"/>
        </w:trPr>
        <w:tc>
          <w:tcPr>
            <w:tcW w:w="0" w:type="auto"/>
            <w:tcBorders>
              <w:top w:val="nil"/>
              <w:left w:val="nil"/>
              <w:bottom w:val="nil"/>
              <w:right w:val="nil"/>
            </w:tcBorders>
            <w:shd w:val="clear" w:color="auto" w:fill="FFFFFF"/>
            <w:tcMar>
              <w:top w:w="100" w:type="dxa"/>
              <w:left w:w="100" w:type="dxa"/>
              <w:bottom w:w="100" w:type="dxa"/>
              <w:right w:w="100" w:type="dxa"/>
            </w:tcMar>
            <w:vAlign w:val="center"/>
            <w:hideMark/>
          </w:tcPr>
          <w:p w:rsidR="005A3BB7" w:rsidRPr="005A3BB7" w:rsidRDefault="005A3BB7" w:rsidP="005A3BB7">
            <w:pPr>
              <w:widowControl/>
              <w:jc w:val="left"/>
              <w:rPr>
                <w:rFonts w:ascii="宋体" w:eastAsia="宋体" w:hAnsi="宋体" w:cs="宋体"/>
                <w:color w:val="333333"/>
                <w:kern w:val="0"/>
                <w:sz w:val="12"/>
                <w:szCs w:val="12"/>
              </w:rPr>
            </w:pPr>
            <w:r w:rsidRPr="005A3BB7">
              <w:rPr>
                <w:rFonts w:ascii="宋体" w:eastAsia="宋体" w:hAnsi="宋体" w:cs="宋体" w:hint="eastAsia"/>
                <w:color w:val="333333"/>
                <w:kern w:val="0"/>
                <w:sz w:val="12"/>
                <w:szCs w:val="12"/>
              </w:rPr>
              <w:t>深腾1800</w:t>
            </w:r>
          </w:p>
        </w:tc>
        <w:tc>
          <w:tcPr>
            <w:tcW w:w="0" w:type="auto"/>
            <w:tcBorders>
              <w:top w:val="nil"/>
              <w:left w:val="nil"/>
              <w:bottom w:val="nil"/>
              <w:right w:val="nil"/>
            </w:tcBorders>
            <w:shd w:val="clear" w:color="auto" w:fill="FFFFFF"/>
            <w:tcMar>
              <w:top w:w="100" w:type="dxa"/>
              <w:left w:w="100" w:type="dxa"/>
              <w:bottom w:w="100" w:type="dxa"/>
              <w:right w:w="100" w:type="dxa"/>
            </w:tcMar>
            <w:vAlign w:val="center"/>
            <w:hideMark/>
          </w:tcPr>
          <w:p w:rsidR="005A3BB7" w:rsidRPr="005A3BB7" w:rsidRDefault="005A3BB7" w:rsidP="005A3BB7">
            <w:pPr>
              <w:widowControl/>
              <w:spacing w:after="100"/>
              <w:jc w:val="center"/>
              <w:rPr>
                <w:rFonts w:ascii="宋体" w:eastAsia="宋体" w:hAnsi="宋体" w:cs="宋体"/>
                <w:color w:val="333333"/>
                <w:kern w:val="0"/>
                <w:sz w:val="12"/>
                <w:szCs w:val="12"/>
              </w:rPr>
            </w:pPr>
            <w:r w:rsidRPr="005A3BB7">
              <w:rPr>
                <w:rFonts w:ascii="宋体" w:eastAsia="宋体" w:hAnsi="宋体" w:cs="宋体" w:hint="eastAsia"/>
                <w:color w:val="333333"/>
                <w:kern w:val="0"/>
                <w:sz w:val="12"/>
                <w:szCs w:val="12"/>
              </w:rPr>
              <w:t>2002年</w:t>
            </w:r>
          </w:p>
        </w:tc>
        <w:tc>
          <w:tcPr>
            <w:tcW w:w="0" w:type="auto"/>
            <w:tcBorders>
              <w:top w:val="nil"/>
              <w:left w:val="nil"/>
              <w:bottom w:val="nil"/>
              <w:right w:val="nil"/>
            </w:tcBorders>
            <w:shd w:val="clear" w:color="auto" w:fill="FFFFFF"/>
            <w:tcMar>
              <w:top w:w="100" w:type="dxa"/>
              <w:left w:w="100" w:type="dxa"/>
              <w:bottom w:w="100" w:type="dxa"/>
              <w:right w:w="100" w:type="dxa"/>
            </w:tcMar>
            <w:vAlign w:val="center"/>
            <w:hideMark/>
          </w:tcPr>
          <w:p w:rsidR="005A3BB7" w:rsidRPr="005A3BB7" w:rsidRDefault="005A3BB7" w:rsidP="005A3BB7">
            <w:pPr>
              <w:widowControl/>
              <w:jc w:val="left"/>
              <w:rPr>
                <w:rFonts w:ascii="宋体" w:eastAsia="宋体" w:hAnsi="宋体" w:cs="宋体"/>
                <w:color w:val="333333"/>
                <w:kern w:val="0"/>
                <w:sz w:val="12"/>
                <w:szCs w:val="12"/>
              </w:rPr>
            </w:pPr>
            <w:r w:rsidRPr="005A3BB7">
              <w:rPr>
                <w:rFonts w:ascii="宋体" w:eastAsia="宋体" w:hAnsi="宋体" w:cs="宋体" w:hint="eastAsia"/>
                <w:color w:val="333333"/>
                <w:kern w:val="0"/>
                <w:sz w:val="12"/>
                <w:szCs w:val="12"/>
              </w:rPr>
              <w:t>    1万亿次</w:t>
            </w:r>
          </w:p>
        </w:tc>
      </w:tr>
      <w:tr w:rsidR="005A3BB7" w:rsidRPr="005A3BB7" w:rsidTr="005A3BB7">
        <w:trPr>
          <w:jc w:val="center"/>
        </w:trPr>
        <w:tc>
          <w:tcPr>
            <w:tcW w:w="0" w:type="auto"/>
            <w:tcBorders>
              <w:top w:val="nil"/>
              <w:left w:val="nil"/>
              <w:bottom w:val="nil"/>
              <w:right w:val="nil"/>
            </w:tcBorders>
            <w:shd w:val="clear" w:color="auto" w:fill="FFFFFF"/>
            <w:tcMar>
              <w:top w:w="100" w:type="dxa"/>
              <w:left w:w="100" w:type="dxa"/>
              <w:bottom w:w="100" w:type="dxa"/>
              <w:right w:w="100" w:type="dxa"/>
            </w:tcMar>
            <w:vAlign w:val="center"/>
            <w:hideMark/>
          </w:tcPr>
          <w:p w:rsidR="005A3BB7" w:rsidRPr="005A3BB7" w:rsidRDefault="005A3BB7" w:rsidP="005A3BB7">
            <w:pPr>
              <w:widowControl/>
              <w:jc w:val="left"/>
              <w:rPr>
                <w:rFonts w:ascii="宋体" w:eastAsia="宋体" w:hAnsi="宋体" w:cs="宋体"/>
                <w:color w:val="333333"/>
                <w:kern w:val="0"/>
                <w:sz w:val="12"/>
                <w:szCs w:val="12"/>
              </w:rPr>
            </w:pPr>
            <w:r w:rsidRPr="005A3BB7">
              <w:rPr>
                <w:rFonts w:ascii="宋体" w:eastAsia="宋体" w:hAnsi="宋体" w:cs="宋体" w:hint="eastAsia"/>
                <w:color w:val="333333"/>
                <w:kern w:val="0"/>
                <w:sz w:val="12"/>
                <w:szCs w:val="12"/>
              </w:rPr>
              <w:t>曙光4000A</w:t>
            </w:r>
          </w:p>
        </w:tc>
        <w:tc>
          <w:tcPr>
            <w:tcW w:w="0" w:type="auto"/>
            <w:tcBorders>
              <w:top w:val="nil"/>
              <w:left w:val="nil"/>
              <w:bottom w:val="nil"/>
              <w:right w:val="nil"/>
            </w:tcBorders>
            <w:shd w:val="clear" w:color="auto" w:fill="FFFFFF"/>
            <w:tcMar>
              <w:top w:w="100" w:type="dxa"/>
              <w:left w:w="100" w:type="dxa"/>
              <w:bottom w:w="100" w:type="dxa"/>
              <w:right w:w="100" w:type="dxa"/>
            </w:tcMar>
            <w:vAlign w:val="center"/>
            <w:hideMark/>
          </w:tcPr>
          <w:p w:rsidR="005A3BB7" w:rsidRPr="005A3BB7" w:rsidRDefault="005A3BB7" w:rsidP="005A3BB7">
            <w:pPr>
              <w:widowControl/>
              <w:spacing w:after="100"/>
              <w:jc w:val="center"/>
              <w:rPr>
                <w:rFonts w:ascii="宋体" w:eastAsia="宋体" w:hAnsi="宋体" w:cs="宋体"/>
                <w:color w:val="333333"/>
                <w:kern w:val="0"/>
                <w:sz w:val="12"/>
                <w:szCs w:val="12"/>
              </w:rPr>
            </w:pPr>
            <w:r w:rsidRPr="005A3BB7">
              <w:rPr>
                <w:rFonts w:ascii="宋体" w:eastAsia="宋体" w:hAnsi="宋体" w:cs="宋体" w:hint="eastAsia"/>
                <w:color w:val="333333"/>
                <w:kern w:val="0"/>
                <w:sz w:val="12"/>
                <w:szCs w:val="12"/>
              </w:rPr>
              <w:t>2004年</w:t>
            </w:r>
          </w:p>
        </w:tc>
        <w:tc>
          <w:tcPr>
            <w:tcW w:w="0" w:type="auto"/>
            <w:tcBorders>
              <w:top w:val="nil"/>
              <w:left w:val="nil"/>
              <w:bottom w:val="nil"/>
              <w:right w:val="nil"/>
            </w:tcBorders>
            <w:shd w:val="clear" w:color="auto" w:fill="FFFFFF"/>
            <w:tcMar>
              <w:top w:w="100" w:type="dxa"/>
              <w:left w:w="100" w:type="dxa"/>
              <w:bottom w:w="100" w:type="dxa"/>
              <w:right w:w="100" w:type="dxa"/>
            </w:tcMar>
            <w:vAlign w:val="center"/>
            <w:hideMark/>
          </w:tcPr>
          <w:p w:rsidR="005A3BB7" w:rsidRPr="005A3BB7" w:rsidRDefault="005A3BB7" w:rsidP="005A3BB7">
            <w:pPr>
              <w:widowControl/>
              <w:jc w:val="left"/>
              <w:rPr>
                <w:rFonts w:ascii="宋体" w:eastAsia="宋体" w:hAnsi="宋体" w:cs="宋体"/>
                <w:color w:val="333333"/>
                <w:kern w:val="0"/>
                <w:sz w:val="12"/>
                <w:szCs w:val="12"/>
              </w:rPr>
            </w:pPr>
            <w:r w:rsidRPr="005A3BB7">
              <w:rPr>
                <w:rFonts w:ascii="宋体" w:eastAsia="宋体" w:hAnsi="宋体" w:cs="宋体" w:hint="eastAsia"/>
                <w:color w:val="333333"/>
                <w:kern w:val="0"/>
                <w:sz w:val="12"/>
                <w:szCs w:val="12"/>
              </w:rPr>
              <w:t>    11万亿次</w:t>
            </w:r>
          </w:p>
        </w:tc>
      </w:tr>
      <w:tr w:rsidR="005A3BB7" w:rsidRPr="005A3BB7" w:rsidTr="005A3BB7">
        <w:trPr>
          <w:jc w:val="center"/>
        </w:trPr>
        <w:tc>
          <w:tcPr>
            <w:tcW w:w="0" w:type="auto"/>
            <w:tcBorders>
              <w:top w:val="nil"/>
              <w:left w:val="nil"/>
              <w:bottom w:val="nil"/>
              <w:right w:val="nil"/>
            </w:tcBorders>
            <w:shd w:val="clear" w:color="auto" w:fill="FFFFFF"/>
            <w:tcMar>
              <w:top w:w="100" w:type="dxa"/>
              <w:left w:w="100" w:type="dxa"/>
              <w:bottom w:w="100" w:type="dxa"/>
              <w:right w:w="100" w:type="dxa"/>
            </w:tcMar>
            <w:vAlign w:val="center"/>
            <w:hideMark/>
          </w:tcPr>
          <w:p w:rsidR="005A3BB7" w:rsidRPr="005A3BB7" w:rsidRDefault="005A3BB7" w:rsidP="005A3BB7">
            <w:pPr>
              <w:widowControl/>
              <w:jc w:val="left"/>
              <w:rPr>
                <w:rFonts w:ascii="宋体" w:eastAsia="宋体" w:hAnsi="宋体" w:cs="宋体"/>
                <w:color w:val="333333"/>
                <w:kern w:val="0"/>
                <w:sz w:val="12"/>
                <w:szCs w:val="12"/>
              </w:rPr>
            </w:pPr>
            <w:r w:rsidRPr="005A3BB7">
              <w:rPr>
                <w:rFonts w:ascii="宋体" w:eastAsia="宋体" w:hAnsi="宋体" w:cs="宋体" w:hint="eastAsia"/>
                <w:color w:val="333333"/>
                <w:kern w:val="0"/>
                <w:sz w:val="12"/>
                <w:szCs w:val="12"/>
              </w:rPr>
              <w:t>神威3000A</w:t>
            </w:r>
          </w:p>
        </w:tc>
        <w:tc>
          <w:tcPr>
            <w:tcW w:w="0" w:type="auto"/>
            <w:tcBorders>
              <w:top w:val="nil"/>
              <w:left w:val="nil"/>
              <w:bottom w:val="nil"/>
              <w:right w:val="nil"/>
            </w:tcBorders>
            <w:shd w:val="clear" w:color="auto" w:fill="FFFFFF"/>
            <w:tcMar>
              <w:top w:w="100" w:type="dxa"/>
              <w:left w:w="100" w:type="dxa"/>
              <w:bottom w:w="100" w:type="dxa"/>
              <w:right w:w="100" w:type="dxa"/>
            </w:tcMar>
            <w:vAlign w:val="center"/>
            <w:hideMark/>
          </w:tcPr>
          <w:p w:rsidR="005A3BB7" w:rsidRPr="005A3BB7" w:rsidRDefault="005A3BB7" w:rsidP="005A3BB7">
            <w:pPr>
              <w:widowControl/>
              <w:spacing w:after="100"/>
              <w:jc w:val="center"/>
              <w:rPr>
                <w:rFonts w:ascii="宋体" w:eastAsia="宋体" w:hAnsi="宋体" w:cs="宋体"/>
                <w:color w:val="333333"/>
                <w:kern w:val="0"/>
                <w:sz w:val="12"/>
                <w:szCs w:val="12"/>
              </w:rPr>
            </w:pPr>
            <w:r w:rsidRPr="005A3BB7">
              <w:rPr>
                <w:rFonts w:ascii="宋体" w:eastAsia="宋体" w:hAnsi="宋体" w:cs="宋体" w:hint="eastAsia"/>
                <w:color w:val="333333"/>
                <w:kern w:val="0"/>
                <w:sz w:val="12"/>
                <w:szCs w:val="12"/>
              </w:rPr>
              <w:t>2007年</w:t>
            </w:r>
          </w:p>
        </w:tc>
        <w:tc>
          <w:tcPr>
            <w:tcW w:w="0" w:type="auto"/>
            <w:tcBorders>
              <w:top w:val="nil"/>
              <w:left w:val="nil"/>
              <w:bottom w:val="nil"/>
              <w:right w:val="nil"/>
            </w:tcBorders>
            <w:shd w:val="clear" w:color="auto" w:fill="FFFFFF"/>
            <w:tcMar>
              <w:top w:w="100" w:type="dxa"/>
              <w:left w:w="100" w:type="dxa"/>
              <w:bottom w:w="100" w:type="dxa"/>
              <w:right w:w="100" w:type="dxa"/>
            </w:tcMar>
            <w:vAlign w:val="center"/>
            <w:hideMark/>
          </w:tcPr>
          <w:p w:rsidR="005A3BB7" w:rsidRPr="005A3BB7" w:rsidRDefault="005A3BB7" w:rsidP="005A3BB7">
            <w:pPr>
              <w:widowControl/>
              <w:jc w:val="left"/>
              <w:rPr>
                <w:rFonts w:ascii="宋体" w:eastAsia="宋体" w:hAnsi="宋体" w:cs="宋体"/>
                <w:color w:val="333333"/>
                <w:kern w:val="0"/>
                <w:sz w:val="12"/>
                <w:szCs w:val="12"/>
              </w:rPr>
            </w:pPr>
            <w:r w:rsidRPr="005A3BB7">
              <w:rPr>
                <w:rFonts w:ascii="宋体" w:eastAsia="宋体" w:hAnsi="宋体" w:cs="宋体" w:hint="eastAsia"/>
                <w:color w:val="333333"/>
                <w:kern w:val="0"/>
                <w:sz w:val="12"/>
                <w:szCs w:val="12"/>
              </w:rPr>
              <w:t>    18万亿次</w:t>
            </w:r>
          </w:p>
        </w:tc>
      </w:tr>
      <w:tr w:rsidR="005A3BB7" w:rsidRPr="005A3BB7" w:rsidTr="005A3BB7">
        <w:trPr>
          <w:jc w:val="center"/>
        </w:trPr>
        <w:tc>
          <w:tcPr>
            <w:tcW w:w="0" w:type="auto"/>
            <w:tcBorders>
              <w:top w:val="nil"/>
              <w:left w:val="nil"/>
              <w:bottom w:val="nil"/>
              <w:right w:val="nil"/>
            </w:tcBorders>
            <w:shd w:val="clear" w:color="auto" w:fill="FFFFFF"/>
            <w:tcMar>
              <w:top w:w="100" w:type="dxa"/>
              <w:left w:w="100" w:type="dxa"/>
              <w:bottom w:w="100" w:type="dxa"/>
              <w:right w:w="100" w:type="dxa"/>
            </w:tcMar>
            <w:vAlign w:val="center"/>
            <w:hideMark/>
          </w:tcPr>
          <w:p w:rsidR="005A3BB7" w:rsidRPr="005A3BB7" w:rsidRDefault="005A3BB7" w:rsidP="005A3BB7">
            <w:pPr>
              <w:widowControl/>
              <w:jc w:val="left"/>
              <w:rPr>
                <w:rFonts w:ascii="宋体" w:eastAsia="宋体" w:hAnsi="宋体" w:cs="宋体"/>
                <w:color w:val="333333"/>
                <w:kern w:val="0"/>
                <w:sz w:val="12"/>
                <w:szCs w:val="12"/>
              </w:rPr>
            </w:pPr>
            <w:r w:rsidRPr="005A3BB7">
              <w:rPr>
                <w:rFonts w:ascii="宋体" w:eastAsia="宋体" w:hAnsi="宋体" w:cs="宋体" w:hint="eastAsia"/>
                <w:color w:val="333333"/>
                <w:kern w:val="0"/>
                <w:sz w:val="12"/>
                <w:szCs w:val="12"/>
              </w:rPr>
              <w:t>深腾7000</w:t>
            </w:r>
          </w:p>
        </w:tc>
        <w:tc>
          <w:tcPr>
            <w:tcW w:w="0" w:type="auto"/>
            <w:tcBorders>
              <w:top w:val="nil"/>
              <w:left w:val="nil"/>
              <w:bottom w:val="nil"/>
              <w:right w:val="nil"/>
            </w:tcBorders>
            <w:shd w:val="clear" w:color="auto" w:fill="FFFFFF"/>
            <w:tcMar>
              <w:top w:w="100" w:type="dxa"/>
              <w:left w:w="100" w:type="dxa"/>
              <w:bottom w:w="100" w:type="dxa"/>
              <w:right w:w="100" w:type="dxa"/>
            </w:tcMar>
            <w:vAlign w:val="center"/>
            <w:hideMark/>
          </w:tcPr>
          <w:p w:rsidR="005A3BB7" w:rsidRPr="005A3BB7" w:rsidRDefault="005A3BB7" w:rsidP="005A3BB7">
            <w:pPr>
              <w:widowControl/>
              <w:spacing w:after="100"/>
              <w:jc w:val="center"/>
              <w:rPr>
                <w:rFonts w:ascii="宋体" w:eastAsia="宋体" w:hAnsi="宋体" w:cs="宋体"/>
                <w:color w:val="333333"/>
                <w:kern w:val="0"/>
                <w:sz w:val="12"/>
                <w:szCs w:val="12"/>
              </w:rPr>
            </w:pPr>
            <w:r w:rsidRPr="005A3BB7">
              <w:rPr>
                <w:rFonts w:ascii="宋体" w:eastAsia="宋体" w:hAnsi="宋体" w:cs="宋体" w:hint="eastAsia"/>
                <w:color w:val="333333"/>
                <w:kern w:val="0"/>
                <w:sz w:val="12"/>
                <w:szCs w:val="12"/>
              </w:rPr>
              <w:t>2008年</w:t>
            </w:r>
          </w:p>
        </w:tc>
        <w:tc>
          <w:tcPr>
            <w:tcW w:w="0" w:type="auto"/>
            <w:tcBorders>
              <w:top w:val="nil"/>
              <w:left w:val="nil"/>
              <w:bottom w:val="nil"/>
              <w:right w:val="nil"/>
            </w:tcBorders>
            <w:shd w:val="clear" w:color="auto" w:fill="FFFFFF"/>
            <w:tcMar>
              <w:top w:w="100" w:type="dxa"/>
              <w:left w:w="100" w:type="dxa"/>
              <w:bottom w:w="100" w:type="dxa"/>
              <w:right w:w="100" w:type="dxa"/>
            </w:tcMar>
            <w:vAlign w:val="center"/>
            <w:hideMark/>
          </w:tcPr>
          <w:p w:rsidR="005A3BB7" w:rsidRPr="005A3BB7" w:rsidRDefault="005A3BB7" w:rsidP="005A3BB7">
            <w:pPr>
              <w:widowControl/>
              <w:jc w:val="left"/>
              <w:rPr>
                <w:rFonts w:ascii="宋体" w:eastAsia="宋体" w:hAnsi="宋体" w:cs="宋体"/>
                <w:color w:val="333333"/>
                <w:kern w:val="0"/>
                <w:sz w:val="12"/>
                <w:szCs w:val="12"/>
              </w:rPr>
            </w:pPr>
            <w:r w:rsidRPr="005A3BB7">
              <w:rPr>
                <w:rFonts w:ascii="宋体" w:eastAsia="宋体" w:hAnsi="宋体" w:cs="宋体" w:hint="eastAsia"/>
                <w:color w:val="333333"/>
                <w:kern w:val="0"/>
                <w:sz w:val="12"/>
                <w:szCs w:val="12"/>
              </w:rPr>
              <w:t>    106.5万亿次</w:t>
            </w:r>
          </w:p>
        </w:tc>
      </w:tr>
      <w:tr w:rsidR="005A3BB7" w:rsidRPr="005A3BB7" w:rsidTr="005A3BB7">
        <w:trPr>
          <w:jc w:val="center"/>
        </w:trPr>
        <w:tc>
          <w:tcPr>
            <w:tcW w:w="0" w:type="auto"/>
            <w:tcBorders>
              <w:top w:val="nil"/>
              <w:left w:val="nil"/>
              <w:bottom w:val="nil"/>
              <w:right w:val="nil"/>
            </w:tcBorders>
            <w:shd w:val="clear" w:color="auto" w:fill="FFFFFF"/>
            <w:tcMar>
              <w:top w:w="100" w:type="dxa"/>
              <w:left w:w="100" w:type="dxa"/>
              <w:bottom w:w="100" w:type="dxa"/>
              <w:right w:w="100" w:type="dxa"/>
            </w:tcMar>
            <w:vAlign w:val="center"/>
            <w:hideMark/>
          </w:tcPr>
          <w:p w:rsidR="005A3BB7" w:rsidRPr="005A3BB7" w:rsidRDefault="005A3BB7" w:rsidP="005A3BB7">
            <w:pPr>
              <w:widowControl/>
              <w:jc w:val="left"/>
              <w:rPr>
                <w:rFonts w:ascii="宋体" w:eastAsia="宋体" w:hAnsi="宋体" w:cs="宋体"/>
                <w:color w:val="333333"/>
                <w:kern w:val="0"/>
                <w:sz w:val="12"/>
                <w:szCs w:val="12"/>
              </w:rPr>
            </w:pPr>
            <w:r w:rsidRPr="005A3BB7">
              <w:rPr>
                <w:rFonts w:ascii="宋体" w:eastAsia="宋体" w:hAnsi="宋体" w:cs="宋体" w:hint="eastAsia"/>
                <w:color w:val="333333"/>
                <w:kern w:val="0"/>
                <w:sz w:val="12"/>
                <w:szCs w:val="12"/>
              </w:rPr>
              <w:t>曙光5000A</w:t>
            </w:r>
          </w:p>
        </w:tc>
        <w:tc>
          <w:tcPr>
            <w:tcW w:w="0" w:type="auto"/>
            <w:tcBorders>
              <w:top w:val="nil"/>
              <w:left w:val="nil"/>
              <w:bottom w:val="nil"/>
              <w:right w:val="nil"/>
            </w:tcBorders>
            <w:shd w:val="clear" w:color="auto" w:fill="FFFFFF"/>
            <w:tcMar>
              <w:top w:w="100" w:type="dxa"/>
              <w:left w:w="100" w:type="dxa"/>
              <w:bottom w:w="100" w:type="dxa"/>
              <w:right w:w="100" w:type="dxa"/>
            </w:tcMar>
            <w:vAlign w:val="center"/>
            <w:hideMark/>
          </w:tcPr>
          <w:p w:rsidR="005A3BB7" w:rsidRPr="005A3BB7" w:rsidRDefault="005A3BB7" w:rsidP="005A3BB7">
            <w:pPr>
              <w:widowControl/>
              <w:spacing w:after="100"/>
              <w:jc w:val="center"/>
              <w:rPr>
                <w:rFonts w:ascii="宋体" w:eastAsia="宋体" w:hAnsi="宋体" w:cs="宋体"/>
                <w:color w:val="333333"/>
                <w:kern w:val="0"/>
                <w:sz w:val="12"/>
                <w:szCs w:val="12"/>
              </w:rPr>
            </w:pPr>
            <w:r w:rsidRPr="005A3BB7">
              <w:rPr>
                <w:rFonts w:ascii="宋体" w:eastAsia="宋体" w:hAnsi="宋体" w:cs="宋体" w:hint="eastAsia"/>
                <w:color w:val="333333"/>
                <w:kern w:val="0"/>
                <w:sz w:val="12"/>
                <w:szCs w:val="12"/>
              </w:rPr>
              <w:t>2008年</w:t>
            </w:r>
          </w:p>
        </w:tc>
        <w:tc>
          <w:tcPr>
            <w:tcW w:w="0" w:type="auto"/>
            <w:tcBorders>
              <w:top w:val="nil"/>
              <w:left w:val="nil"/>
              <w:bottom w:val="nil"/>
              <w:right w:val="nil"/>
            </w:tcBorders>
            <w:shd w:val="clear" w:color="auto" w:fill="FFFFFF"/>
            <w:tcMar>
              <w:top w:w="100" w:type="dxa"/>
              <w:left w:w="100" w:type="dxa"/>
              <w:bottom w:w="100" w:type="dxa"/>
              <w:right w:w="100" w:type="dxa"/>
            </w:tcMar>
            <w:vAlign w:val="center"/>
            <w:hideMark/>
          </w:tcPr>
          <w:p w:rsidR="005A3BB7" w:rsidRPr="005A3BB7" w:rsidRDefault="005A3BB7" w:rsidP="005A3BB7">
            <w:pPr>
              <w:widowControl/>
              <w:jc w:val="left"/>
              <w:rPr>
                <w:rFonts w:ascii="宋体" w:eastAsia="宋体" w:hAnsi="宋体" w:cs="宋体"/>
                <w:color w:val="333333"/>
                <w:kern w:val="0"/>
                <w:sz w:val="12"/>
                <w:szCs w:val="12"/>
              </w:rPr>
            </w:pPr>
            <w:r w:rsidRPr="005A3BB7">
              <w:rPr>
                <w:rFonts w:ascii="宋体" w:eastAsia="宋体" w:hAnsi="宋体" w:cs="宋体" w:hint="eastAsia"/>
                <w:color w:val="333333"/>
                <w:kern w:val="0"/>
                <w:sz w:val="12"/>
                <w:szCs w:val="12"/>
              </w:rPr>
              <w:t>    230万亿次</w:t>
            </w:r>
          </w:p>
        </w:tc>
      </w:tr>
      <w:tr w:rsidR="005A3BB7" w:rsidRPr="005A3BB7" w:rsidTr="005A3BB7">
        <w:trPr>
          <w:jc w:val="center"/>
        </w:trPr>
        <w:tc>
          <w:tcPr>
            <w:tcW w:w="0" w:type="auto"/>
            <w:tcBorders>
              <w:top w:val="nil"/>
              <w:left w:val="nil"/>
              <w:bottom w:val="nil"/>
              <w:right w:val="nil"/>
            </w:tcBorders>
            <w:shd w:val="clear" w:color="auto" w:fill="FFFFFF"/>
            <w:tcMar>
              <w:top w:w="100" w:type="dxa"/>
              <w:left w:w="100" w:type="dxa"/>
              <w:bottom w:w="100" w:type="dxa"/>
              <w:right w:w="100" w:type="dxa"/>
            </w:tcMar>
            <w:vAlign w:val="center"/>
            <w:hideMark/>
          </w:tcPr>
          <w:p w:rsidR="005A3BB7" w:rsidRPr="005A3BB7" w:rsidRDefault="005A3BB7" w:rsidP="005A3BB7">
            <w:pPr>
              <w:widowControl/>
              <w:jc w:val="left"/>
              <w:rPr>
                <w:rFonts w:ascii="宋体" w:eastAsia="宋体" w:hAnsi="宋体" w:cs="宋体"/>
                <w:color w:val="333333"/>
                <w:kern w:val="0"/>
                <w:sz w:val="12"/>
                <w:szCs w:val="12"/>
              </w:rPr>
            </w:pPr>
            <w:r w:rsidRPr="005A3BB7">
              <w:rPr>
                <w:rFonts w:ascii="宋体" w:eastAsia="宋体" w:hAnsi="宋体" w:cs="宋体" w:hint="eastAsia"/>
                <w:color w:val="333333"/>
                <w:kern w:val="0"/>
                <w:sz w:val="12"/>
                <w:szCs w:val="12"/>
              </w:rPr>
              <w:t>天河一号</w:t>
            </w:r>
          </w:p>
        </w:tc>
        <w:tc>
          <w:tcPr>
            <w:tcW w:w="0" w:type="auto"/>
            <w:tcBorders>
              <w:top w:val="nil"/>
              <w:left w:val="nil"/>
              <w:bottom w:val="nil"/>
              <w:right w:val="nil"/>
            </w:tcBorders>
            <w:shd w:val="clear" w:color="auto" w:fill="FFFFFF"/>
            <w:tcMar>
              <w:top w:w="100" w:type="dxa"/>
              <w:left w:w="100" w:type="dxa"/>
              <w:bottom w:w="100" w:type="dxa"/>
              <w:right w:w="100" w:type="dxa"/>
            </w:tcMar>
            <w:vAlign w:val="center"/>
            <w:hideMark/>
          </w:tcPr>
          <w:p w:rsidR="005A3BB7" w:rsidRPr="005A3BB7" w:rsidRDefault="005A3BB7" w:rsidP="005A3BB7">
            <w:pPr>
              <w:widowControl/>
              <w:spacing w:after="100"/>
              <w:jc w:val="center"/>
              <w:rPr>
                <w:rFonts w:ascii="宋体" w:eastAsia="宋体" w:hAnsi="宋体" w:cs="宋体"/>
                <w:color w:val="333333"/>
                <w:kern w:val="0"/>
                <w:sz w:val="12"/>
                <w:szCs w:val="12"/>
              </w:rPr>
            </w:pPr>
            <w:r w:rsidRPr="005A3BB7">
              <w:rPr>
                <w:rFonts w:ascii="宋体" w:eastAsia="宋体" w:hAnsi="宋体" w:cs="宋体" w:hint="eastAsia"/>
                <w:color w:val="333333"/>
                <w:kern w:val="0"/>
                <w:sz w:val="12"/>
                <w:szCs w:val="12"/>
              </w:rPr>
              <w:t>2009年</w:t>
            </w:r>
          </w:p>
        </w:tc>
        <w:tc>
          <w:tcPr>
            <w:tcW w:w="0" w:type="auto"/>
            <w:tcBorders>
              <w:top w:val="nil"/>
              <w:left w:val="nil"/>
              <w:bottom w:val="nil"/>
              <w:right w:val="nil"/>
            </w:tcBorders>
            <w:shd w:val="clear" w:color="auto" w:fill="FFFFFF"/>
            <w:tcMar>
              <w:top w:w="100" w:type="dxa"/>
              <w:left w:w="100" w:type="dxa"/>
              <w:bottom w:w="100" w:type="dxa"/>
              <w:right w:w="100" w:type="dxa"/>
            </w:tcMar>
            <w:vAlign w:val="center"/>
            <w:hideMark/>
          </w:tcPr>
          <w:p w:rsidR="005A3BB7" w:rsidRPr="005A3BB7" w:rsidRDefault="005A3BB7" w:rsidP="005A3BB7">
            <w:pPr>
              <w:widowControl/>
              <w:jc w:val="left"/>
              <w:rPr>
                <w:rFonts w:ascii="宋体" w:eastAsia="宋体" w:hAnsi="宋体" w:cs="宋体"/>
                <w:color w:val="333333"/>
                <w:kern w:val="0"/>
                <w:sz w:val="12"/>
                <w:szCs w:val="12"/>
              </w:rPr>
            </w:pPr>
            <w:r w:rsidRPr="005A3BB7">
              <w:rPr>
                <w:rFonts w:ascii="宋体" w:eastAsia="宋体" w:hAnsi="宋体" w:cs="宋体" w:hint="eastAsia"/>
                <w:color w:val="333333"/>
                <w:kern w:val="0"/>
                <w:sz w:val="12"/>
                <w:szCs w:val="12"/>
              </w:rPr>
              <w:t>    1206万亿次</w:t>
            </w:r>
          </w:p>
        </w:tc>
      </w:tr>
    </w:tbl>
    <w:p w:rsidR="005A3BB7" w:rsidRPr="005A3BB7" w:rsidRDefault="005A3BB7" w:rsidP="005A3BB7">
      <w:pPr>
        <w:widowControl/>
        <w:spacing w:after="100" w:line="250" w:lineRule="atLeast"/>
        <w:ind w:firstLine="480"/>
        <w:jc w:val="left"/>
        <w:rPr>
          <w:rFonts w:ascii="宋体" w:eastAsia="宋体" w:hAnsi="宋体" w:cs="宋体" w:hint="eastAsia"/>
          <w:color w:val="333333"/>
          <w:kern w:val="0"/>
          <w:sz w:val="14"/>
          <w:szCs w:val="14"/>
        </w:rPr>
      </w:pPr>
      <w:r w:rsidRPr="005A3BB7">
        <w:rPr>
          <w:rFonts w:ascii="宋体" w:eastAsia="宋体" w:hAnsi="宋体" w:cs="宋体" w:hint="eastAsia"/>
          <w:color w:val="333333"/>
          <w:kern w:val="0"/>
          <w:sz w:val="14"/>
          <w:szCs w:val="14"/>
        </w:rPr>
        <w:t>英伟达产品营销副总裁尤杰什·德赛(Ujesh Desai)表示，“如果我们想涉足游戏之外的市场，我们就需要扩大产品线，这也是我们数年前决定投资，提高图形芯片可编程性的原因。”</w:t>
      </w:r>
    </w:p>
    <w:p w:rsidR="005A3BB7" w:rsidRPr="005A3BB7" w:rsidRDefault="005A3BB7" w:rsidP="005A3BB7">
      <w:pPr>
        <w:widowControl/>
        <w:spacing w:after="100" w:line="250" w:lineRule="atLeast"/>
        <w:ind w:firstLine="480"/>
        <w:jc w:val="left"/>
        <w:rPr>
          <w:rFonts w:ascii="宋体" w:eastAsia="宋体" w:hAnsi="宋体" w:cs="宋体" w:hint="eastAsia"/>
          <w:color w:val="333333"/>
          <w:kern w:val="0"/>
          <w:sz w:val="14"/>
          <w:szCs w:val="14"/>
        </w:rPr>
      </w:pPr>
      <w:r w:rsidRPr="005A3BB7">
        <w:rPr>
          <w:rFonts w:ascii="宋体" w:eastAsia="宋体" w:hAnsi="宋体" w:cs="宋体" w:hint="eastAsia"/>
          <w:color w:val="333333"/>
          <w:kern w:val="0"/>
          <w:sz w:val="14"/>
          <w:szCs w:val="14"/>
        </w:rPr>
        <w:lastRenderedPageBreak/>
        <w:t>天河-1A配置的是高端显卡，每块售价2500美元。英伟达称，天河-1A还配置有逾1.4万个英特尔生产的CPU(中央处理器)。</w:t>
      </w:r>
    </w:p>
    <w:p w:rsidR="005A3BB7" w:rsidRPr="005A3BB7" w:rsidRDefault="005A3BB7" w:rsidP="005A3BB7">
      <w:pPr>
        <w:widowControl/>
        <w:spacing w:after="100" w:line="250" w:lineRule="atLeast"/>
        <w:ind w:firstLine="480"/>
        <w:jc w:val="left"/>
        <w:rPr>
          <w:rFonts w:ascii="宋体" w:eastAsia="宋体" w:hAnsi="宋体" w:cs="宋体" w:hint="eastAsia"/>
          <w:color w:val="333333"/>
          <w:kern w:val="0"/>
          <w:sz w:val="14"/>
          <w:szCs w:val="14"/>
        </w:rPr>
      </w:pPr>
      <w:r w:rsidRPr="005A3BB7">
        <w:rPr>
          <w:rFonts w:ascii="宋体" w:eastAsia="宋体" w:hAnsi="宋体" w:cs="宋体" w:hint="eastAsia"/>
          <w:color w:val="333333"/>
          <w:kern w:val="0"/>
          <w:sz w:val="14"/>
          <w:szCs w:val="14"/>
        </w:rPr>
        <w:t>据英伟达称，在全球运算速度最高的10台超级计算机中，7台在美国，2台在中国，1台在德国。</w:t>
      </w:r>
    </w:p>
    <w:p w:rsidR="005A3BB7" w:rsidRPr="005A3BB7" w:rsidRDefault="005A3BB7" w:rsidP="005A3BB7">
      <w:pPr>
        <w:widowControl/>
        <w:spacing w:after="100" w:line="250" w:lineRule="atLeast"/>
        <w:ind w:firstLine="480"/>
        <w:jc w:val="left"/>
        <w:rPr>
          <w:rFonts w:ascii="宋体" w:eastAsia="宋体" w:hAnsi="宋体" w:cs="宋体" w:hint="eastAsia"/>
          <w:color w:val="333333"/>
          <w:kern w:val="0"/>
          <w:sz w:val="14"/>
          <w:szCs w:val="14"/>
        </w:rPr>
      </w:pPr>
      <w:r w:rsidRPr="005A3BB7">
        <w:rPr>
          <w:rFonts w:ascii="宋体" w:eastAsia="宋体" w:hAnsi="宋体" w:cs="宋体" w:hint="eastAsia"/>
          <w:color w:val="333333"/>
          <w:kern w:val="0"/>
          <w:sz w:val="14"/>
          <w:szCs w:val="14"/>
        </w:rPr>
        <w:t>专家称，由于编程人员和英特尔等芯片厂商一直关注CPU，图形芯片的处理能力没有得到充分利用，可以被用来提高包括台式机、平板电脑在内的各类计算机的性能。</w:t>
      </w:r>
    </w:p>
    <w:p w:rsidR="005A3BB7" w:rsidRPr="005A3BB7" w:rsidRDefault="005A3BB7" w:rsidP="005A3BB7">
      <w:pPr>
        <w:widowControl/>
        <w:spacing w:line="250" w:lineRule="atLeast"/>
        <w:jc w:val="left"/>
        <w:outlineLvl w:val="2"/>
        <w:rPr>
          <w:rFonts w:ascii="宋体" w:eastAsia="宋体" w:hAnsi="宋体" w:cs="宋体" w:hint="eastAsia"/>
          <w:color w:val="333333"/>
          <w:kern w:val="0"/>
          <w:sz w:val="12"/>
          <w:szCs w:val="12"/>
        </w:rPr>
      </w:pPr>
      <w:r w:rsidRPr="005A3BB7">
        <w:rPr>
          <w:rFonts w:ascii="宋体" w:eastAsia="宋体" w:hAnsi="宋体" w:cs="宋体" w:hint="eastAsia"/>
          <w:color w:val="333333"/>
          <w:kern w:val="0"/>
          <w:sz w:val="12"/>
          <w:szCs w:val="12"/>
        </w:rPr>
        <w:t>我国天河一号计算机运算速度破世界纪录</w:t>
      </w:r>
      <w:bookmarkStart w:id="3" w:name="5"/>
      <w:r w:rsidRPr="005A3BB7">
        <w:rPr>
          <w:rFonts w:ascii="宋体" w:eastAsia="宋体" w:hAnsi="宋体" w:cs="宋体"/>
          <w:color w:val="333333"/>
          <w:kern w:val="0"/>
          <w:sz w:val="12"/>
          <w:szCs w:val="12"/>
        </w:rPr>
        <w:fldChar w:fldCharType="begin"/>
      </w:r>
      <w:r w:rsidRPr="005A3BB7">
        <w:rPr>
          <w:rFonts w:ascii="宋体" w:eastAsia="宋体" w:hAnsi="宋体" w:cs="宋体"/>
          <w:color w:val="333333"/>
          <w:kern w:val="0"/>
          <w:sz w:val="12"/>
          <w:szCs w:val="12"/>
        </w:rPr>
        <w:instrText xml:space="preserve"> HYPERLINK "http://www.techcn.com.cn/index.php?doc-editsection-150372-5.html" </w:instrText>
      </w:r>
      <w:r w:rsidRPr="005A3BB7">
        <w:rPr>
          <w:rFonts w:ascii="宋体" w:eastAsia="宋体" w:hAnsi="宋体" w:cs="宋体"/>
          <w:color w:val="333333"/>
          <w:kern w:val="0"/>
          <w:sz w:val="12"/>
          <w:szCs w:val="12"/>
        </w:rPr>
        <w:fldChar w:fldCharType="separate"/>
      </w:r>
      <w:r>
        <w:rPr>
          <w:rFonts w:ascii="宋体" w:eastAsia="宋体" w:hAnsi="宋体" w:cs="宋体" w:hint="eastAsia"/>
          <w:color w:val="0085E7"/>
          <w:kern w:val="0"/>
          <w:sz w:val="12"/>
        </w:rPr>
        <w:t xml:space="preserve">  </w:t>
      </w:r>
      <w:r w:rsidRPr="005A3BB7">
        <w:rPr>
          <w:rFonts w:ascii="宋体" w:eastAsia="宋体" w:hAnsi="宋体" w:cs="宋体"/>
          <w:color w:val="333333"/>
          <w:kern w:val="0"/>
          <w:sz w:val="12"/>
          <w:szCs w:val="12"/>
        </w:rPr>
        <w:fldChar w:fldCharType="end"/>
      </w:r>
      <w:bookmarkEnd w:id="3"/>
      <w:r w:rsidRPr="005A3BB7">
        <w:rPr>
          <w:rFonts w:ascii="宋体" w:eastAsia="宋体" w:hAnsi="宋体" w:cs="宋体"/>
          <w:color w:val="333333"/>
          <w:kern w:val="0"/>
          <w:sz w:val="12"/>
          <w:szCs w:val="12"/>
        </w:rPr>
        <w:fldChar w:fldCharType="begin"/>
      </w:r>
      <w:r w:rsidRPr="005A3BB7">
        <w:rPr>
          <w:rFonts w:ascii="宋体" w:eastAsia="宋体" w:hAnsi="宋体" w:cs="宋体"/>
          <w:color w:val="333333"/>
          <w:kern w:val="0"/>
          <w:sz w:val="12"/>
          <w:szCs w:val="12"/>
        </w:rPr>
        <w:instrText xml:space="preserve"> HYPERLINK "http://www.techcn.com.cn/index.php?doc-view-150372.html" \l "section" </w:instrText>
      </w:r>
      <w:r w:rsidRPr="005A3BB7">
        <w:rPr>
          <w:rFonts w:ascii="宋体" w:eastAsia="宋体" w:hAnsi="宋体" w:cs="宋体"/>
          <w:color w:val="333333"/>
          <w:kern w:val="0"/>
          <w:sz w:val="12"/>
          <w:szCs w:val="12"/>
        </w:rPr>
        <w:fldChar w:fldCharType="separate"/>
      </w:r>
      <w:r w:rsidRPr="005A3BB7">
        <w:rPr>
          <w:rFonts w:ascii="宋体" w:eastAsia="宋体" w:hAnsi="宋体" w:cs="宋体" w:hint="eastAsia"/>
          <w:color w:val="0085E7"/>
          <w:kern w:val="0"/>
          <w:sz w:val="12"/>
        </w:rPr>
        <w:t>回目录</w:t>
      </w:r>
      <w:r w:rsidRPr="005A3BB7">
        <w:rPr>
          <w:rFonts w:ascii="宋体" w:eastAsia="宋体" w:hAnsi="宋体" w:cs="宋体"/>
          <w:color w:val="333333"/>
          <w:kern w:val="0"/>
          <w:sz w:val="12"/>
          <w:szCs w:val="12"/>
        </w:rPr>
        <w:fldChar w:fldCharType="end"/>
      </w:r>
    </w:p>
    <w:p w:rsidR="005A3BB7" w:rsidRPr="005A3BB7" w:rsidRDefault="005A3BB7" w:rsidP="005A3BB7">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3810000" cy="2228850"/>
            <wp:effectExtent l="19050" t="0" r="0" b="0"/>
            <wp:docPr id="3" name="图片 3" descr="我国天河一号计算机运算速度破世界纪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我国天河一号计算机运算速度破世界纪录"/>
                    <pic:cNvPicPr>
                      <a:picLocks noChangeAspect="1" noChangeArrowheads="1"/>
                    </pic:cNvPicPr>
                  </pic:nvPicPr>
                  <pic:blipFill>
                    <a:blip r:embed="rId21"/>
                    <a:srcRect/>
                    <a:stretch>
                      <a:fillRect/>
                    </a:stretch>
                  </pic:blipFill>
                  <pic:spPr bwMode="auto">
                    <a:xfrm>
                      <a:off x="0" y="0"/>
                      <a:ext cx="3810000" cy="2228850"/>
                    </a:xfrm>
                    <a:prstGeom prst="rect">
                      <a:avLst/>
                    </a:prstGeom>
                    <a:noFill/>
                    <a:ln w="9525">
                      <a:noFill/>
                      <a:miter lim="800000"/>
                      <a:headEnd/>
                      <a:tailEnd/>
                    </a:ln>
                  </pic:spPr>
                </pic:pic>
              </a:graphicData>
            </a:graphic>
          </wp:inline>
        </w:drawing>
      </w:r>
    </w:p>
    <w:p w:rsidR="005A3BB7" w:rsidRPr="005A3BB7" w:rsidRDefault="005A3BB7" w:rsidP="005A3BB7">
      <w:pPr>
        <w:widowControl/>
        <w:spacing w:line="250" w:lineRule="atLeast"/>
        <w:jc w:val="center"/>
        <w:rPr>
          <w:rFonts w:ascii="宋体" w:eastAsia="宋体" w:hAnsi="宋体" w:cs="宋体" w:hint="eastAsia"/>
          <w:color w:val="333333"/>
          <w:kern w:val="0"/>
          <w:sz w:val="14"/>
          <w:szCs w:val="14"/>
        </w:rPr>
      </w:pPr>
      <w:r w:rsidRPr="005A3BB7">
        <w:rPr>
          <w:rFonts w:ascii="宋体" w:eastAsia="宋体" w:hAnsi="宋体" w:cs="宋体" w:hint="eastAsia"/>
          <w:color w:val="333333"/>
          <w:kern w:val="0"/>
          <w:sz w:val="14"/>
          <w:szCs w:val="14"/>
        </w:rPr>
        <w:t>科研人员在调试“天河一号”超级计算机系统硬件。图 新华社</w:t>
      </w:r>
    </w:p>
    <w:p w:rsidR="005A3BB7" w:rsidRPr="005A3BB7" w:rsidRDefault="005A3BB7" w:rsidP="005A3BB7">
      <w:pPr>
        <w:widowControl/>
        <w:spacing w:line="250" w:lineRule="atLeast"/>
        <w:jc w:val="left"/>
        <w:rPr>
          <w:rFonts w:ascii="宋体" w:eastAsia="宋体" w:hAnsi="宋体" w:cs="宋体" w:hint="eastAsia"/>
          <w:color w:val="333333"/>
          <w:kern w:val="0"/>
          <w:sz w:val="14"/>
          <w:szCs w:val="14"/>
        </w:rPr>
      </w:pPr>
    </w:p>
    <w:p w:rsidR="005A3BB7" w:rsidRPr="005A3BB7" w:rsidRDefault="005A3BB7" w:rsidP="005A3BB7">
      <w:pPr>
        <w:widowControl/>
        <w:spacing w:after="100" w:line="250" w:lineRule="atLeast"/>
        <w:jc w:val="left"/>
        <w:rPr>
          <w:rFonts w:ascii="宋体" w:eastAsia="宋体" w:hAnsi="宋体" w:cs="宋体" w:hint="eastAsia"/>
          <w:color w:val="333333"/>
          <w:kern w:val="0"/>
          <w:sz w:val="14"/>
          <w:szCs w:val="14"/>
        </w:rPr>
      </w:pPr>
      <w:r w:rsidRPr="005A3BB7">
        <w:rPr>
          <w:rFonts w:ascii="宋体" w:eastAsia="宋体" w:hAnsi="宋体" w:cs="宋体" w:hint="eastAsia"/>
          <w:color w:val="333333"/>
          <w:kern w:val="0"/>
          <w:sz w:val="14"/>
          <w:szCs w:val="14"/>
        </w:rPr>
        <w:t xml:space="preserve">　　昨日，2010中国高性能计算机TOP100排行榜正式对外发布，经过技术升级优化后的“天河一号”超级计算机系统，以峰值性能每秒4700万亿次、持续性能每秒2507万亿次(LINPACK实测值)的优异性能再登榜首。这是“天河一号”继2009年之后再度夺魁。曙光公司研制成功的“星云”超级计算系统，以1271万亿次位列第二位。</w:t>
      </w:r>
    </w:p>
    <w:p w:rsidR="005A3BB7" w:rsidRPr="005A3BB7" w:rsidRDefault="005A3BB7" w:rsidP="005A3BB7">
      <w:pPr>
        <w:widowControl/>
        <w:spacing w:after="100" w:line="250" w:lineRule="atLeast"/>
        <w:jc w:val="left"/>
        <w:rPr>
          <w:rFonts w:ascii="宋体" w:eastAsia="宋体" w:hAnsi="宋体" w:cs="宋体" w:hint="eastAsia"/>
          <w:color w:val="333333"/>
          <w:kern w:val="0"/>
          <w:sz w:val="14"/>
          <w:szCs w:val="14"/>
        </w:rPr>
      </w:pPr>
      <w:r w:rsidRPr="005A3BB7">
        <w:rPr>
          <w:rFonts w:ascii="宋体" w:eastAsia="宋体" w:hAnsi="宋体" w:cs="宋体" w:hint="eastAsia"/>
          <w:color w:val="333333"/>
          <w:kern w:val="0"/>
          <w:sz w:val="14"/>
          <w:szCs w:val="14"/>
        </w:rPr>
        <w:t xml:space="preserve">　　最新的全球超级计算机排名将于11月中旬发布。中科院软件所研究员张云泉认为，“天河一号”可望问鼎世界超级计算机性能之首。</w:t>
      </w:r>
    </w:p>
    <w:p w:rsidR="005A3BB7" w:rsidRPr="005A3BB7" w:rsidRDefault="005A3BB7" w:rsidP="005A3BB7">
      <w:pPr>
        <w:widowControl/>
        <w:spacing w:after="100" w:line="250" w:lineRule="atLeast"/>
        <w:jc w:val="left"/>
        <w:rPr>
          <w:rFonts w:ascii="宋体" w:eastAsia="宋体" w:hAnsi="宋体" w:cs="宋体" w:hint="eastAsia"/>
          <w:color w:val="333333"/>
          <w:kern w:val="0"/>
          <w:sz w:val="14"/>
          <w:szCs w:val="14"/>
        </w:rPr>
      </w:pPr>
      <w:r w:rsidRPr="005A3BB7">
        <w:rPr>
          <w:rFonts w:ascii="宋体" w:eastAsia="宋体" w:hAnsi="宋体" w:cs="宋体" w:hint="eastAsia"/>
          <w:color w:val="333333"/>
          <w:kern w:val="0"/>
          <w:sz w:val="14"/>
          <w:szCs w:val="14"/>
        </w:rPr>
        <w:t xml:space="preserve">　　本报记者徐海瑞 新华社记者白瑞雪 通讯员陈明 北京报道</w:t>
      </w:r>
    </w:p>
    <w:p w:rsidR="005A3BB7" w:rsidRPr="005A3BB7" w:rsidRDefault="005A3BB7" w:rsidP="005A3BB7">
      <w:pPr>
        <w:widowControl/>
        <w:spacing w:line="250" w:lineRule="atLeast"/>
        <w:jc w:val="left"/>
        <w:rPr>
          <w:rFonts w:ascii="宋体" w:eastAsia="宋体" w:hAnsi="宋体" w:cs="宋体" w:hint="eastAsia"/>
          <w:color w:val="333333"/>
          <w:kern w:val="0"/>
          <w:sz w:val="14"/>
          <w:szCs w:val="14"/>
        </w:rPr>
      </w:pPr>
      <w:r w:rsidRPr="005A3BB7">
        <w:rPr>
          <w:rFonts w:ascii="宋体" w:eastAsia="宋体" w:hAnsi="宋体" w:cs="宋体" w:hint="eastAsia"/>
          <w:color w:val="333333"/>
          <w:kern w:val="0"/>
          <w:sz w:val="14"/>
          <w:szCs w:val="14"/>
        </w:rPr>
        <w:t xml:space="preserve">　</w:t>
      </w:r>
      <w:r w:rsidRPr="005A3BB7">
        <w:rPr>
          <w:rFonts w:ascii="宋体" w:eastAsia="宋体" w:hAnsi="宋体" w:cs="宋体" w:hint="eastAsia"/>
          <w:b/>
          <w:bCs/>
          <w:color w:val="333333"/>
          <w:kern w:val="0"/>
          <w:sz w:val="14"/>
        </w:rPr>
        <w:t xml:space="preserve">　性能超美国“美洲虎”</w:t>
      </w:r>
    </w:p>
    <w:p w:rsidR="005A3BB7" w:rsidRPr="005A3BB7" w:rsidRDefault="005A3BB7" w:rsidP="005A3BB7">
      <w:pPr>
        <w:widowControl/>
        <w:spacing w:after="100" w:line="250" w:lineRule="atLeast"/>
        <w:jc w:val="left"/>
        <w:rPr>
          <w:rFonts w:ascii="宋体" w:eastAsia="宋体" w:hAnsi="宋体" w:cs="宋体" w:hint="eastAsia"/>
          <w:color w:val="333333"/>
          <w:kern w:val="0"/>
          <w:sz w:val="14"/>
          <w:szCs w:val="14"/>
        </w:rPr>
      </w:pPr>
      <w:r w:rsidRPr="005A3BB7">
        <w:rPr>
          <w:rFonts w:ascii="宋体" w:eastAsia="宋体" w:hAnsi="宋体" w:cs="宋体" w:hint="eastAsia"/>
          <w:color w:val="333333"/>
          <w:kern w:val="0"/>
          <w:sz w:val="14"/>
          <w:szCs w:val="14"/>
        </w:rPr>
        <w:t xml:space="preserve">　　“天河一号”由国防科学技术大学与天津滨海新区合作研制，耗资6亿元。据国防科技大学有关专家介绍，升级优化后的“天河一号”，部分采用了该校自主研制的“飞腾－1000”CPU芯片，峰值性能提高了3.89倍，持续性能提高了4.45倍，其运算速度与能效均达到当前国际领先水平。</w:t>
      </w:r>
    </w:p>
    <w:p w:rsidR="005A3BB7" w:rsidRPr="005A3BB7" w:rsidRDefault="005A3BB7" w:rsidP="005A3BB7">
      <w:pPr>
        <w:widowControl/>
        <w:spacing w:after="100" w:line="250" w:lineRule="atLeast"/>
        <w:jc w:val="left"/>
        <w:rPr>
          <w:rFonts w:ascii="宋体" w:eastAsia="宋体" w:hAnsi="宋体" w:cs="宋体" w:hint="eastAsia"/>
          <w:color w:val="333333"/>
          <w:kern w:val="0"/>
          <w:sz w:val="14"/>
          <w:szCs w:val="14"/>
        </w:rPr>
      </w:pPr>
      <w:r w:rsidRPr="005A3BB7">
        <w:rPr>
          <w:rFonts w:ascii="宋体" w:eastAsia="宋体" w:hAnsi="宋体" w:cs="宋体" w:hint="eastAsia"/>
          <w:color w:val="333333"/>
          <w:kern w:val="0"/>
          <w:sz w:val="14"/>
          <w:szCs w:val="14"/>
        </w:rPr>
        <w:t xml:space="preserve">　　与目前已知的全球最快计算机——美国“美洲虎”超级计算机相比，“天河一号”的实测性能是它的1.425倍。与诞生于一年前的“天河一号”一期系统相比，二期系统的峰值性能和持续性能分别提高了2.89倍和3.45倍。</w:t>
      </w:r>
    </w:p>
    <w:p w:rsidR="005A3BB7" w:rsidRPr="005A3BB7" w:rsidRDefault="005A3BB7" w:rsidP="005A3BB7">
      <w:pPr>
        <w:widowControl/>
        <w:spacing w:line="250" w:lineRule="atLeast"/>
        <w:jc w:val="left"/>
        <w:rPr>
          <w:rFonts w:ascii="宋体" w:eastAsia="宋体" w:hAnsi="宋体" w:cs="宋体" w:hint="eastAsia"/>
          <w:color w:val="333333"/>
          <w:kern w:val="0"/>
          <w:sz w:val="14"/>
          <w:szCs w:val="14"/>
        </w:rPr>
      </w:pPr>
      <w:r w:rsidRPr="005A3BB7">
        <w:rPr>
          <w:rFonts w:ascii="宋体" w:eastAsia="宋体" w:hAnsi="宋体" w:cs="宋体" w:hint="eastAsia"/>
          <w:b/>
          <w:bCs/>
          <w:color w:val="333333"/>
          <w:kern w:val="0"/>
          <w:sz w:val="14"/>
        </w:rPr>
        <w:t xml:space="preserve">　　运算速度刷新世界记录</w:t>
      </w:r>
    </w:p>
    <w:p w:rsidR="005A3BB7" w:rsidRPr="005A3BB7" w:rsidRDefault="005A3BB7" w:rsidP="005A3BB7">
      <w:pPr>
        <w:widowControl/>
        <w:spacing w:after="100" w:line="250" w:lineRule="atLeast"/>
        <w:jc w:val="left"/>
        <w:rPr>
          <w:rFonts w:ascii="宋体" w:eastAsia="宋体" w:hAnsi="宋体" w:cs="宋体" w:hint="eastAsia"/>
          <w:color w:val="333333"/>
          <w:kern w:val="0"/>
          <w:sz w:val="14"/>
          <w:szCs w:val="14"/>
        </w:rPr>
      </w:pPr>
      <w:r w:rsidRPr="005A3BB7">
        <w:rPr>
          <w:rFonts w:ascii="宋体" w:eastAsia="宋体" w:hAnsi="宋体" w:cs="宋体" w:hint="eastAsia"/>
          <w:color w:val="333333"/>
          <w:kern w:val="0"/>
          <w:sz w:val="14"/>
          <w:szCs w:val="14"/>
        </w:rPr>
        <w:t xml:space="preserve">　　“天河一号”是国防科技大学承担国家</w:t>
      </w:r>
      <w:hyperlink r:id="rId22" w:tooltip="863计划" w:history="1">
        <w:r w:rsidRPr="005A3BB7">
          <w:rPr>
            <w:rFonts w:ascii="宋体" w:eastAsia="宋体" w:hAnsi="宋体" w:cs="宋体" w:hint="eastAsia"/>
            <w:color w:val="0268CD"/>
            <w:kern w:val="0"/>
            <w:sz w:val="12"/>
          </w:rPr>
          <w:t>863计划</w:t>
        </w:r>
      </w:hyperlink>
      <w:r w:rsidRPr="005A3BB7">
        <w:rPr>
          <w:rFonts w:ascii="宋体" w:eastAsia="宋体" w:hAnsi="宋体" w:cs="宋体" w:hint="eastAsia"/>
          <w:color w:val="333333"/>
          <w:kern w:val="0"/>
          <w:sz w:val="14"/>
          <w:szCs w:val="14"/>
        </w:rPr>
        <w:t>“千万亿次高效能计算机系统研制”重大攻关项目取得的标志性成果。该校通过与天津市滨海新区密切合作，于去年9月研制成功了峰值性能为每秒1206万亿次的中国首台千万亿次超级计算机系统，实现了自主研制超级计算机从百万亿次到千万亿次的跨越，中国也成为继美国之后世界上第二个能够研制千万亿次超级计算机的国家。</w:t>
      </w:r>
    </w:p>
    <w:p w:rsidR="005A3BB7" w:rsidRPr="005A3BB7" w:rsidRDefault="005A3BB7" w:rsidP="005A3BB7">
      <w:pPr>
        <w:widowControl/>
        <w:spacing w:after="100" w:line="250" w:lineRule="atLeast"/>
        <w:jc w:val="left"/>
        <w:rPr>
          <w:rFonts w:ascii="宋体" w:eastAsia="宋体" w:hAnsi="宋体" w:cs="宋体" w:hint="eastAsia"/>
          <w:color w:val="333333"/>
          <w:kern w:val="0"/>
          <w:sz w:val="14"/>
          <w:szCs w:val="14"/>
        </w:rPr>
      </w:pPr>
      <w:r w:rsidRPr="005A3BB7">
        <w:rPr>
          <w:rFonts w:ascii="宋体" w:eastAsia="宋体" w:hAnsi="宋体" w:cs="宋体" w:hint="eastAsia"/>
          <w:color w:val="333333"/>
          <w:kern w:val="0"/>
          <w:sz w:val="14"/>
          <w:szCs w:val="14"/>
        </w:rPr>
        <w:t xml:space="preserve">　　上述专家介绍说，“天河一号”一期系统研制成功后，国防科技大学根据与天津市滨海新区共建国家超级计算天津中心的合作协议，迅速启动了“天河一号”在滨海新区的安装部署工作，同时对一期系统进行了一系列关键技术升级与综合性能优化。</w:t>
      </w:r>
    </w:p>
    <w:p w:rsidR="005A3BB7" w:rsidRPr="005A3BB7" w:rsidRDefault="005A3BB7" w:rsidP="005A3BB7">
      <w:pPr>
        <w:widowControl/>
        <w:spacing w:after="100" w:line="250" w:lineRule="atLeast"/>
        <w:jc w:val="left"/>
        <w:rPr>
          <w:rFonts w:ascii="宋体" w:eastAsia="宋体" w:hAnsi="宋体" w:cs="宋体" w:hint="eastAsia"/>
          <w:color w:val="333333"/>
          <w:kern w:val="0"/>
          <w:sz w:val="14"/>
          <w:szCs w:val="14"/>
        </w:rPr>
      </w:pPr>
      <w:r w:rsidRPr="005A3BB7">
        <w:rPr>
          <w:rFonts w:ascii="宋体" w:eastAsia="宋体" w:hAnsi="宋体" w:cs="宋体" w:hint="eastAsia"/>
          <w:color w:val="333333"/>
          <w:kern w:val="0"/>
          <w:sz w:val="14"/>
          <w:szCs w:val="14"/>
        </w:rPr>
        <w:t xml:space="preserve">　　升级后的“天河一号”机柜从113个增加至140个，“刀片”即计算结点由竖向插入改为横向插入。由于采用了世界最先进的水冷制冷等技术，新一代“天河一号”的能效值提升了近50%，是仅次于IBM“蓝色基因”的世界上最节能的超级计算机。</w:t>
      </w:r>
    </w:p>
    <w:p w:rsidR="005A3BB7" w:rsidRPr="005A3BB7" w:rsidRDefault="005A3BB7" w:rsidP="005A3BB7">
      <w:pPr>
        <w:widowControl/>
        <w:spacing w:after="100" w:line="250" w:lineRule="atLeast"/>
        <w:jc w:val="left"/>
        <w:rPr>
          <w:rFonts w:ascii="宋体" w:eastAsia="宋体" w:hAnsi="宋体" w:cs="宋体" w:hint="eastAsia"/>
          <w:color w:val="333333"/>
          <w:kern w:val="0"/>
          <w:sz w:val="14"/>
          <w:szCs w:val="14"/>
        </w:rPr>
      </w:pPr>
      <w:r w:rsidRPr="005A3BB7">
        <w:rPr>
          <w:rFonts w:ascii="宋体" w:eastAsia="宋体" w:hAnsi="宋体" w:cs="宋体" w:hint="eastAsia"/>
          <w:color w:val="333333"/>
          <w:kern w:val="0"/>
          <w:sz w:val="14"/>
          <w:szCs w:val="14"/>
        </w:rPr>
        <w:t xml:space="preserve">　　在异构融合体系结构、64位多核多线程自主CPU、基于高阶路由的高速互联通信、多级并行编译优化、高性能虚拟计算域、软硬一体的低功耗控制等方面，新的“天河一号”实现了一系列重大技术突破。其每秒4700万亿次的峰值性能和每秒2507万亿次的持续性能，双双刷新了当前世界超级计算机系统运算速度记录。</w:t>
      </w:r>
    </w:p>
    <w:p w:rsidR="005A3BB7" w:rsidRPr="005A3BB7" w:rsidRDefault="005A3BB7" w:rsidP="005A3BB7">
      <w:pPr>
        <w:widowControl/>
        <w:spacing w:line="250" w:lineRule="atLeast"/>
        <w:jc w:val="left"/>
        <w:rPr>
          <w:rFonts w:ascii="宋体" w:eastAsia="宋体" w:hAnsi="宋体" w:cs="宋体" w:hint="eastAsia"/>
          <w:color w:val="333333"/>
          <w:kern w:val="0"/>
          <w:sz w:val="14"/>
          <w:szCs w:val="14"/>
        </w:rPr>
      </w:pPr>
      <w:r w:rsidRPr="005A3BB7">
        <w:rPr>
          <w:rFonts w:ascii="宋体" w:eastAsia="宋体" w:hAnsi="宋体" w:cs="宋体" w:hint="eastAsia"/>
          <w:color w:val="333333"/>
          <w:kern w:val="0"/>
          <w:sz w:val="14"/>
          <w:szCs w:val="14"/>
        </w:rPr>
        <w:t xml:space="preserve">　</w:t>
      </w:r>
      <w:r w:rsidRPr="005A3BB7">
        <w:rPr>
          <w:rFonts w:ascii="宋体" w:eastAsia="宋体" w:hAnsi="宋体" w:cs="宋体" w:hint="eastAsia"/>
          <w:b/>
          <w:bCs/>
          <w:color w:val="333333"/>
          <w:kern w:val="0"/>
          <w:sz w:val="14"/>
        </w:rPr>
        <w:t xml:space="preserve">　为20多家用户单位提供服务</w:t>
      </w:r>
    </w:p>
    <w:p w:rsidR="005A3BB7" w:rsidRPr="005A3BB7" w:rsidRDefault="005A3BB7" w:rsidP="005A3BB7">
      <w:pPr>
        <w:widowControl/>
        <w:spacing w:after="100" w:line="250" w:lineRule="atLeast"/>
        <w:jc w:val="left"/>
        <w:rPr>
          <w:rFonts w:ascii="宋体" w:eastAsia="宋体" w:hAnsi="宋体" w:cs="宋体" w:hint="eastAsia"/>
          <w:color w:val="333333"/>
          <w:kern w:val="0"/>
          <w:sz w:val="14"/>
          <w:szCs w:val="14"/>
        </w:rPr>
      </w:pPr>
      <w:r w:rsidRPr="005A3BB7">
        <w:rPr>
          <w:rFonts w:ascii="宋体" w:eastAsia="宋体" w:hAnsi="宋体" w:cs="宋体" w:hint="eastAsia"/>
          <w:color w:val="333333"/>
          <w:kern w:val="0"/>
          <w:sz w:val="14"/>
          <w:szCs w:val="14"/>
        </w:rPr>
        <w:t xml:space="preserve">　　作为国家超级计算天津中心的业务主机，“天河一号”目前已在石油勘探、高端装备研制、生物医药、动漫设计、新能源、新材料、工程设计与仿真分析、气象预报、遥感数据处理、金融风险分析等领域获得了成功应用，该中心与有关企业、科研院所和高校合作，建立了3个分中心和5个信息处理平台，为20多家用户单位提供了高性能计算服务。</w:t>
      </w:r>
    </w:p>
    <w:p w:rsidR="005A3BB7" w:rsidRPr="005A3BB7" w:rsidRDefault="005A3BB7" w:rsidP="005A3BB7">
      <w:pPr>
        <w:widowControl/>
        <w:spacing w:after="100" w:line="250" w:lineRule="atLeast"/>
        <w:jc w:val="left"/>
        <w:rPr>
          <w:rFonts w:ascii="宋体" w:eastAsia="宋体" w:hAnsi="宋体" w:cs="宋体" w:hint="eastAsia"/>
          <w:color w:val="333333"/>
          <w:kern w:val="0"/>
          <w:sz w:val="14"/>
          <w:szCs w:val="14"/>
        </w:rPr>
      </w:pPr>
      <w:r w:rsidRPr="005A3BB7">
        <w:rPr>
          <w:rFonts w:ascii="宋体" w:eastAsia="宋体" w:hAnsi="宋体" w:cs="宋体" w:hint="eastAsia"/>
          <w:color w:val="333333"/>
          <w:kern w:val="0"/>
          <w:sz w:val="14"/>
          <w:szCs w:val="14"/>
        </w:rPr>
        <w:t xml:space="preserve">　　据介绍，天津市已将超级计算应用推广工作纳入到“十二五”发展规划中，天津滨海新区将以应用需求为牵引，立足天津，面向全国，按照“高科技公共服务、信息产业发展、信息专业人才聚集培养”三位一体的思路来建设国家超级计算天津中心。</w:t>
      </w:r>
    </w:p>
    <w:p w:rsidR="005A3BB7" w:rsidRPr="005A3BB7" w:rsidRDefault="005A3BB7" w:rsidP="005A3BB7">
      <w:pPr>
        <w:widowControl/>
        <w:spacing w:line="250" w:lineRule="atLeast"/>
        <w:jc w:val="left"/>
        <w:outlineLvl w:val="2"/>
        <w:rPr>
          <w:rFonts w:ascii="宋体" w:eastAsia="宋体" w:hAnsi="宋体" w:cs="宋体" w:hint="eastAsia"/>
          <w:color w:val="333333"/>
          <w:kern w:val="0"/>
          <w:sz w:val="12"/>
          <w:szCs w:val="12"/>
        </w:rPr>
      </w:pPr>
      <w:r w:rsidRPr="005A3BB7">
        <w:rPr>
          <w:rFonts w:ascii="宋体" w:eastAsia="宋体" w:hAnsi="宋体" w:cs="宋体" w:hint="eastAsia"/>
          <w:color w:val="333333"/>
          <w:kern w:val="0"/>
          <w:sz w:val="12"/>
          <w:szCs w:val="12"/>
        </w:rPr>
        <w:t>美专家预测中国电脑成世界运算最快电脑</w:t>
      </w:r>
      <w:bookmarkStart w:id="4" w:name="7"/>
      <w:r w:rsidRPr="005A3BB7">
        <w:rPr>
          <w:rFonts w:ascii="宋体" w:eastAsia="宋体" w:hAnsi="宋体" w:cs="宋体"/>
          <w:color w:val="333333"/>
          <w:kern w:val="0"/>
          <w:sz w:val="12"/>
          <w:szCs w:val="12"/>
        </w:rPr>
        <w:fldChar w:fldCharType="begin"/>
      </w:r>
      <w:r w:rsidRPr="005A3BB7">
        <w:rPr>
          <w:rFonts w:ascii="宋体" w:eastAsia="宋体" w:hAnsi="宋体" w:cs="宋体"/>
          <w:color w:val="333333"/>
          <w:kern w:val="0"/>
          <w:sz w:val="12"/>
          <w:szCs w:val="12"/>
        </w:rPr>
        <w:instrText xml:space="preserve"> HYPERLINK "http://www.techcn.com.cn/index.php?doc-editsection-150372-7.html" </w:instrText>
      </w:r>
      <w:r w:rsidRPr="005A3BB7">
        <w:rPr>
          <w:rFonts w:ascii="宋体" w:eastAsia="宋体" w:hAnsi="宋体" w:cs="宋体"/>
          <w:color w:val="333333"/>
          <w:kern w:val="0"/>
          <w:sz w:val="12"/>
          <w:szCs w:val="12"/>
        </w:rPr>
        <w:fldChar w:fldCharType="separate"/>
      </w:r>
      <w:r>
        <w:rPr>
          <w:rFonts w:ascii="宋体" w:eastAsia="宋体" w:hAnsi="宋体" w:cs="宋体" w:hint="eastAsia"/>
          <w:color w:val="0085E7"/>
          <w:kern w:val="0"/>
          <w:sz w:val="12"/>
        </w:rPr>
        <w:t xml:space="preserve">  </w:t>
      </w:r>
      <w:r w:rsidRPr="005A3BB7">
        <w:rPr>
          <w:rFonts w:ascii="宋体" w:eastAsia="宋体" w:hAnsi="宋体" w:cs="宋体"/>
          <w:color w:val="333333"/>
          <w:kern w:val="0"/>
          <w:sz w:val="12"/>
          <w:szCs w:val="12"/>
        </w:rPr>
        <w:fldChar w:fldCharType="end"/>
      </w:r>
      <w:bookmarkEnd w:id="4"/>
      <w:r w:rsidRPr="005A3BB7">
        <w:rPr>
          <w:rFonts w:ascii="宋体" w:eastAsia="宋体" w:hAnsi="宋体" w:cs="宋体"/>
          <w:color w:val="333333"/>
          <w:kern w:val="0"/>
          <w:sz w:val="12"/>
          <w:szCs w:val="12"/>
        </w:rPr>
        <w:fldChar w:fldCharType="begin"/>
      </w:r>
      <w:r w:rsidRPr="005A3BB7">
        <w:rPr>
          <w:rFonts w:ascii="宋体" w:eastAsia="宋体" w:hAnsi="宋体" w:cs="宋体"/>
          <w:color w:val="333333"/>
          <w:kern w:val="0"/>
          <w:sz w:val="12"/>
          <w:szCs w:val="12"/>
        </w:rPr>
        <w:instrText xml:space="preserve"> HYPERLINK "http://www.techcn.com.cn/index.php?doc-view-150372.html" \l "section" </w:instrText>
      </w:r>
      <w:r w:rsidRPr="005A3BB7">
        <w:rPr>
          <w:rFonts w:ascii="宋体" w:eastAsia="宋体" w:hAnsi="宋体" w:cs="宋体"/>
          <w:color w:val="333333"/>
          <w:kern w:val="0"/>
          <w:sz w:val="12"/>
          <w:szCs w:val="12"/>
        </w:rPr>
        <w:fldChar w:fldCharType="separate"/>
      </w:r>
      <w:r w:rsidRPr="005A3BB7">
        <w:rPr>
          <w:rFonts w:ascii="宋体" w:eastAsia="宋体" w:hAnsi="宋体" w:cs="宋体" w:hint="eastAsia"/>
          <w:color w:val="0085E7"/>
          <w:kern w:val="0"/>
          <w:sz w:val="12"/>
        </w:rPr>
        <w:t>回目录</w:t>
      </w:r>
      <w:r w:rsidRPr="005A3BB7">
        <w:rPr>
          <w:rFonts w:ascii="宋体" w:eastAsia="宋体" w:hAnsi="宋体" w:cs="宋体"/>
          <w:color w:val="333333"/>
          <w:kern w:val="0"/>
          <w:sz w:val="12"/>
          <w:szCs w:val="12"/>
        </w:rPr>
        <w:fldChar w:fldCharType="end"/>
      </w:r>
    </w:p>
    <w:p w:rsidR="005A3BB7" w:rsidRPr="005A3BB7" w:rsidRDefault="005A3BB7" w:rsidP="005A3BB7">
      <w:pPr>
        <w:widowControl/>
        <w:spacing w:line="250" w:lineRule="atLeast"/>
        <w:jc w:val="left"/>
        <w:rPr>
          <w:rFonts w:ascii="宋体" w:eastAsia="宋体" w:hAnsi="宋体" w:cs="宋体" w:hint="eastAsia"/>
          <w:color w:val="333333"/>
          <w:kern w:val="0"/>
          <w:sz w:val="14"/>
          <w:szCs w:val="14"/>
        </w:rPr>
      </w:pPr>
      <w:r w:rsidRPr="005A3BB7">
        <w:rPr>
          <w:rFonts w:ascii="宋体" w:eastAsia="宋体" w:hAnsi="宋体" w:cs="宋体" w:hint="eastAsia"/>
          <w:b/>
          <w:bCs/>
          <w:color w:val="333333"/>
          <w:kern w:val="0"/>
          <w:sz w:val="14"/>
        </w:rPr>
        <w:lastRenderedPageBreak/>
        <w:t>由美国田纳西大学创新计算实验室评选，每半年发布一次的“世界最快电脑500强”名单即将问世。评奖委员会成员、计算机专家杰克•唐加拉于10月27日向媒体透露，此次榜单的冠军，很可能被中国制造的超级计算机夺得。</w:t>
      </w:r>
      <w:r w:rsidRPr="005A3BB7">
        <w:rPr>
          <w:rFonts w:ascii="宋体" w:eastAsia="宋体" w:hAnsi="宋体" w:cs="宋体" w:hint="eastAsia"/>
          <w:color w:val="333333"/>
          <w:kern w:val="0"/>
          <w:sz w:val="14"/>
          <w:szCs w:val="14"/>
        </w:rPr>
        <w:t>据美国《纽约时报》10月28日消息，目前全世界最快的电脑产自美国，它正位于田纳西大学的实验室当中。评选委员会用自己的标准对参选的中国产超级计算机 “天河-1A”进行了测算，发现其速度已经达到了上代冠军的 1.4倍。唐加拉表示：“我们直到11月1日才会截止评选，现在还不能下达结论。但我个人认为，在那之前，已经不可能有比(中国的)这台电脑更快的机器出 现了。”</w:t>
      </w:r>
    </w:p>
    <w:p w:rsidR="005A3BB7" w:rsidRPr="005A3BB7" w:rsidRDefault="005A3BB7" w:rsidP="005A3BB7">
      <w:pPr>
        <w:widowControl/>
        <w:spacing w:line="250" w:lineRule="atLeast"/>
        <w:jc w:val="left"/>
        <w:rPr>
          <w:rFonts w:ascii="宋体" w:eastAsia="宋体" w:hAnsi="宋体" w:cs="宋体" w:hint="eastAsia"/>
          <w:color w:val="333333"/>
          <w:kern w:val="0"/>
          <w:sz w:val="14"/>
          <w:szCs w:val="14"/>
        </w:rPr>
      </w:pPr>
      <w:r w:rsidRPr="005A3BB7">
        <w:rPr>
          <w:rFonts w:ascii="宋体" w:eastAsia="宋体" w:hAnsi="宋体" w:cs="宋体" w:hint="eastAsia"/>
          <w:color w:val="333333"/>
          <w:kern w:val="0"/>
          <w:sz w:val="14"/>
          <w:szCs w:val="14"/>
        </w:rPr>
        <w:t>报道称，自从这项评选发动以来，各国都参与到了“超级计算机”的竞赛当中。因为这些“超级计算机”，将被看做是一种国力象征，它们被期待以解决所在国家的国防、能源、财政和科学难题。在过去的十年里，中国产计算机的实力在这个榜单中一直稳步提升。这台“天河-1A”若夺得头名，标志着中国已从计算机落后国家一举成为全球范围内的科技超级大国。</w:t>
      </w:r>
      <w:r w:rsidRPr="005A3BB7">
        <w:rPr>
          <w:rFonts w:ascii="宋体" w:eastAsia="宋体" w:hAnsi="宋体" w:cs="宋体" w:hint="eastAsia"/>
          <w:color w:val="333333"/>
          <w:kern w:val="0"/>
          <w:sz w:val="14"/>
          <w:szCs w:val="14"/>
        </w:rPr>
        <w:br/>
      </w:r>
      <w:r w:rsidRPr="005A3BB7">
        <w:rPr>
          <w:rFonts w:ascii="宋体" w:eastAsia="宋体" w:hAnsi="宋体" w:cs="宋体" w:hint="eastAsia"/>
          <w:color w:val="333333"/>
          <w:kern w:val="0"/>
          <w:sz w:val="14"/>
          <w:szCs w:val="14"/>
        </w:rPr>
        <w:br/>
        <w:t>报道还称，美国计算机在数十年中一直垄断着“世界第一”的宝座，直到2002年，美国计算机被一台日本产的机器击败。美国科学家随后又致力于研发更快更强的机器，并在2004年重新夺回了冠军。现在，美国计算机可能再度失去旧日的辉煌，因为今年将由中国电脑称帝。</w:t>
      </w:r>
    </w:p>
    <w:p w:rsidR="005A3BB7" w:rsidRPr="005A3BB7" w:rsidRDefault="005A3BB7" w:rsidP="005A3BB7">
      <w:pPr>
        <w:widowControl/>
        <w:spacing w:line="250" w:lineRule="atLeast"/>
        <w:jc w:val="left"/>
        <w:outlineLvl w:val="2"/>
        <w:rPr>
          <w:rFonts w:ascii="宋体" w:eastAsia="宋体" w:hAnsi="宋体" w:cs="宋体" w:hint="eastAsia"/>
          <w:color w:val="333333"/>
          <w:kern w:val="0"/>
          <w:sz w:val="12"/>
          <w:szCs w:val="12"/>
        </w:rPr>
      </w:pPr>
      <w:r w:rsidRPr="005A3BB7">
        <w:rPr>
          <w:rFonts w:ascii="宋体" w:eastAsia="宋体" w:hAnsi="宋体" w:cs="宋体" w:hint="eastAsia"/>
          <w:color w:val="333333"/>
          <w:kern w:val="0"/>
          <w:sz w:val="12"/>
          <w:szCs w:val="12"/>
        </w:rPr>
        <w:t>天河一号TOP100再夺魁，有望冲击TOP500冠军</w:t>
      </w:r>
      <w:bookmarkStart w:id="5" w:name="9"/>
      <w:r w:rsidRPr="005A3BB7">
        <w:rPr>
          <w:rFonts w:ascii="宋体" w:eastAsia="宋体" w:hAnsi="宋体" w:cs="宋体"/>
          <w:color w:val="333333"/>
          <w:kern w:val="0"/>
          <w:sz w:val="12"/>
          <w:szCs w:val="12"/>
        </w:rPr>
        <w:fldChar w:fldCharType="begin"/>
      </w:r>
      <w:r w:rsidRPr="005A3BB7">
        <w:rPr>
          <w:rFonts w:ascii="宋体" w:eastAsia="宋体" w:hAnsi="宋体" w:cs="宋体"/>
          <w:color w:val="333333"/>
          <w:kern w:val="0"/>
          <w:sz w:val="12"/>
          <w:szCs w:val="12"/>
        </w:rPr>
        <w:instrText xml:space="preserve"> HYPERLINK "http://www.techcn.com.cn/index.php?doc-editsection-150372-9.html" </w:instrText>
      </w:r>
      <w:r w:rsidRPr="005A3BB7">
        <w:rPr>
          <w:rFonts w:ascii="宋体" w:eastAsia="宋体" w:hAnsi="宋体" w:cs="宋体"/>
          <w:color w:val="333333"/>
          <w:kern w:val="0"/>
          <w:sz w:val="12"/>
          <w:szCs w:val="12"/>
        </w:rPr>
        <w:fldChar w:fldCharType="separate"/>
      </w:r>
      <w:r>
        <w:rPr>
          <w:rFonts w:ascii="宋体" w:eastAsia="宋体" w:hAnsi="宋体" w:cs="宋体" w:hint="eastAsia"/>
          <w:color w:val="0085E7"/>
          <w:kern w:val="0"/>
          <w:sz w:val="12"/>
        </w:rPr>
        <w:t xml:space="preserve">  </w:t>
      </w:r>
      <w:r w:rsidRPr="005A3BB7">
        <w:rPr>
          <w:rFonts w:ascii="宋体" w:eastAsia="宋体" w:hAnsi="宋体" w:cs="宋体"/>
          <w:color w:val="333333"/>
          <w:kern w:val="0"/>
          <w:sz w:val="12"/>
          <w:szCs w:val="12"/>
        </w:rPr>
        <w:fldChar w:fldCharType="end"/>
      </w:r>
      <w:bookmarkEnd w:id="5"/>
      <w:r w:rsidRPr="005A3BB7">
        <w:rPr>
          <w:rFonts w:ascii="宋体" w:eastAsia="宋体" w:hAnsi="宋体" w:cs="宋体"/>
          <w:color w:val="333333"/>
          <w:kern w:val="0"/>
          <w:sz w:val="12"/>
          <w:szCs w:val="12"/>
        </w:rPr>
        <w:fldChar w:fldCharType="begin"/>
      </w:r>
      <w:r w:rsidRPr="005A3BB7">
        <w:rPr>
          <w:rFonts w:ascii="宋体" w:eastAsia="宋体" w:hAnsi="宋体" w:cs="宋体"/>
          <w:color w:val="333333"/>
          <w:kern w:val="0"/>
          <w:sz w:val="12"/>
          <w:szCs w:val="12"/>
        </w:rPr>
        <w:instrText xml:space="preserve"> HYPERLINK "http://www.techcn.com.cn/index.php?doc-view-150372.html" \l "section" </w:instrText>
      </w:r>
      <w:r w:rsidRPr="005A3BB7">
        <w:rPr>
          <w:rFonts w:ascii="宋体" w:eastAsia="宋体" w:hAnsi="宋体" w:cs="宋体"/>
          <w:color w:val="333333"/>
          <w:kern w:val="0"/>
          <w:sz w:val="12"/>
          <w:szCs w:val="12"/>
        </w:rPr>
        <w:fldChar w:fldCharType="separate"/>
      </w:r>
      <w:r w:rsidRPr="005A3BB7">
        <w:rPr>
          <w:rFonts w:ascii="宋体" w:eastAsia="宋体" w:hAnsi="宋体" w:cs="宋体" w:hint="eastAsia"/>
          <w:color w:val="0085E7"/>
          <w:kern w:val="0"/>
          <w:sz w:val="12"/>
        </w:rPr>
        <w:t>回目录</w:t>
      </w:r>
      <w:r w:rsidRPr="005A3BB7">
        <w:rPr>
          <w:rFonts w:ascii="宋体" w:eastAsia="宋体" w:hAnsi="宋体" w:cs="宋体"/>
          <w:color w:val="333333"/>
          <w:kern w:val="0"/>
          <w:sz w:val="12"/>
          <w:szCs w:val="12"/>
        </w:rPr>
        <w:fldChar w:fldCharType="end"/>
      </w:r>
    </w:p>
    <w:p w:rsidR="005A3BB7" w:rsidRPr="005A3BB7" w:rsidRDefault="005A3BB7" w:rsidP="005A3BB7">
      <w:pPr>
        <w:widowControl/>
        <w:spacing w:line="250" w:lineRule="atLeast"/>
        <w:jc w:val="left"/>
        <w:rPr>
          <w:rFonts w:ascii="宋体" w:eastAsia="宋体" w:hAnsi="宋体" w:cs="宋体" w:hint="eastAsia"/>
          <w:color w:val="333333"/>
          <w:kern w:val="0"/>
          <w:sz w:val="14"/>
          <w:szCs w:val="14"/>
        </w:rPr>
      </w:pPr>
      <w:r w:rsidRPr="005A3BB7">
        <w:rPr>
          <w:rFonts w:ascii="宋体" w:eastAsia="宋体" w:hAnsi="宋体" w:cs="宋体" w:hint="eastAsia"/>
          <w:color w:val="333333"/>
          <w:kern w:val="0"/>
          <w:sz w:val="14"/>
          <w:szCs w:val="14"/>
        </w:rPr>
        <w:t xml:space="preserve">　　在2010年5月底的国际TOP500排行榜上，曙光星云(Nebulae)系统凭借1.271PFlop/s的Linpack性能获得了第二名的位置，这是中国超级计算机界在国际舞台上有史以来取得的最好成绩。时隔半年，本以为在今年的国内TOP100排行榜上，曙光星云会稳拿冠军，没想到半年杀出了个程咬金，由国防科大生产的天河一号继2009年之后再度夺魁。</w:t>
      </w:r>
      <w:r w:rsidRPr="005A3BB7">
        <w:rPr>
          <w:rFonts w:ascii="宋体" w:eastAsia="宋体" w:hAnsi="宋体" w:cs="宋体" w:hint="eastAsia"/>
          <w:color w:val="333333"/>
          <w:kern w:val="0"/>
          <w:sz w:val="14"/>
          <w:szCs w:val="14"/>
        </w:rPr>
        <w:br/>
        <w:t xml:space="preserve">　　在过去一年里，天河一号进行了大升级，目前的配置是14336颗英特尔六核至强X5670 2.93GHz CPU和7168颗Nvidia Tesla M2050 GPU和2048颗自主研发的八核飞腾FT-1000 CPU。处理内核数突破20万颗，是去年24576颗的8.25倍。其实，天河一号不仅仅是升级，而是几乎更新了整个结构，上一代采用的是英特尔四核CPU+ATI GPU，通过Infiniband互连，而新一代则是英特尔六核CPU+NVIDIA GPU+自主八核飞腾CPU，通过专有网络互连。</w:t>
      </w:r>
      <w:r w:rsidRPr="005A3BB7">
        <w:rPr>
          <w:rFonts w:ascii="宋体" w:eastAsia="宋体" w:hAnsi="宋体" w:cs="宋体" w:hint="eastAsia"/>
          <w:color w:val="333333"/>
          <w:kern w:val="0"/>
          <w:sz w:val="14"/>
          <w:szCs w:val="14"/>
        </w:rPr>
        <w:br/>
        <w:t>天河一号的峰值计算性能达到了4.7Pflops，即每秒4.7千万亿次，是上一代的3.9倍，Linpack值达到2.507Pflops，达到上一代的4.4倍。与排名第二的曙光“星云”相比，天河一号的峰值性能是其1.57倍，Linpack性能是1.97倍。另外，通过采用双精度性能更高的GPU后，天河一号的系统效率，即Linpack值与理论峰值的比率，也由原来的47%提高了现在的53.3%。</w:t>
      </w:r>
      <w:r w:rsidRPr="005A3BB7">
        <w:rPr>
          <w:rFonts w:ascii="宋体" w:eastAsia="宋体" w:hAnsi="宋体" w:cs="宋体" w:hint="eastAsia"/>
          <w:color w:val="333333"/>
          <w:kern w:val="0"/>
          <w:sz w:val="14"/>
          <w:szCs w:val="14"/>
        </w:rPr>
        <w:br/>
        <w:t xml:space="preserve">　　而且，值得一提的是，天河一号的Linpack性能比目前TOP500第一名的Cray机器还要高，是后者的1.425倍。因此，天河一号还非常有希望在11月中旬将要公布的新一期TOP500中取得冠军地位，结果如何，让我们拭目以待</w:t>
      </w:r>
    </w:p>
    <w:p w:rsidR="005A3BB7" w:rsidRPr="005A3BB7" w:rsidRDefault="005A3BB7" w:rsidP="005A3BB7">
      <w:pPr>
        <w:widowControl/>
        <w:spacing w:line="250" w:lineRule="atLeast"/>
        <w:jc w:val="left"/>
        <w:outlineLvl w:val="2"/>
        <w:rPr>
          <w:rFonts w:ascii="宋体" w:eastAsia="宋体" w:hAnsi="宋体" w:cs="宋体" w:hint="eastAsia"/>
          <w:color w:val="333333"/>
          <w:kern w:val="0"/>
          <w:sz w:val="12"/>
          <w:szCs w:val="12"/>
        </w:rPr>
      </w:pPr>
      <w:r w:rsidRPr="005A3BB7">
        <w:rPr>
          <w:rFonts w:ascii="宋体" w:eastAsia="宋体" w:hAnsi="宋体" w:cs="宋体" w:hint="eastAsia"/>
          <w:color w:val="333333"/>
          <w:kern w:val="0"/>
          <w:sz w:val="12"/>
          <w:szCs w:val="12"/>
        </w:rPr>
        <w:t>2009中国HPC TOP100榜首：天河一号详解</w:t>
      </w:r>
      <w:bookmarkStart w:id="6" w:name="11"/>
      <w:r w:rsidRPr="005A3BB7">
        <w:rPr>
          <w:rFonts w:ascii="宋体" w:eastAsia="宋体" w:hAnsi="宋体" w:cs="宋体"/>
          <w:color w:val="333333"/>
          <w:kern w:val="0"/>
          <w:sz w:val="12"/>
          <w:szCs w:val="12"/>
        </w:rPr>
        <w:fldChar w:fldCharType="begin"/>
      </w:r>
      <w:r w:rsidRPr="005A3BB7">
        <w:rPr>
          <w:rFonts w:ascii="宋体" w:eastAsia="宋体" w:hAnsi="宋体" w:cs="宋体"/>
          <w:color w:val="333333"/>
          <w:kern w:val="0"/>
          <w:sz w:val="12"/>
          <w:szCs w:val="12"/>
        </w:rPr>
        <w:instrText xml:space="preserve"> HYPERLINK "http://www.techcn.com.cn/index.php?doc-editsection-150372-11.html" </w:instrText>
      </w:r>
      <w:r w:rsidRPr="005A3BB7">
        <w:rPr>
          <w:rFonts w:ascii="宋体" w:eastAsia="宋体" w:hAnsi="宋体" w:cs="宋体"/>
          <w:color w:val="333333"/>
          <w:kern w:val="0"/>
          <w:sz w:val="12"/>
          <w:szCs w:val="12"/>
        </w:rPr>
        <w:fldChar w:fldCharType="separate"/>
      </w:r>
      <w:r>
        <w:rPr>
          <w:rFonts w:ascii="宋体" w:eastAsia="宋体" w:hAnsi="宋体" w:cs="宋体" w:hint="eastAsia"/>
          <w:color w:val="0085E7"/>
          <w:kern w:val="0"/>
          <w:sz w:val="12"/>
        </w:rPr>
        <w:t xml:space="preserve">  </w:t>
      </w:r>
      <w:r w:rsidRPr="005A3BB7">
        <w:rPr>
          <w:rFonts w:ascii="宋体" w:eastAsia="宋体" w:hAnsi="宋体" w:cs="宋体"/>
          <w:color w:val="333333"/>
          <w:kern w:val="0"/>
          <w:sz w:val="12"/>
          <w:szCs w:val="12"/>
        </w:rPr>
        <w:fldChar w:fldCharType="end"/>
      </w:r>
      <w:bookmarkEnd w:id="6"/>
      <w:r w:rsidRPr="005A3BB7">
        <w:rPr>
          <w:rFonts w:ascii="宋体" w:eastAsia="宋体" w:hAnsi="宋体" w:cs="宋体"/>
          <w:color w:val="333333"/>
          <w:kern w:val="0"/>
          <w:sz w:val="12"/>
          <w:szCs w:val="12"/>
        </w:rPr>
        <w:fldChar w:fldCharType="begin"/>
      </w:r>
      <w:r w:rsidRPr="005A3BB7">
        <w:rPr>
          <w:rFonts w:ascii="宋体" w:eastAsia="宋体" w:hAnsi="宋体" w:cs="宋体"/>
          <w:color w:val="333333"/>
          <w:kern w:val="0"/>
          <w:sz w:val="12"/>
          <w:szCs w:val="12"/>
        </w:rPr>
        <w:instrText xml:space="preserve"> HYPERLINK "http://www.techcn.com.cn/index.php?doc-view-150372.html" \l "section" </w:instrText>
      </w:r>
      <w:r w:rsidRPr="005A3BB7">
        <w:rPr>
          <w:rFonts w:ascii="宋体" w:eastAsia="宋体" w:hAnsi="宋体" w:cs="宋体"/>
          <w:color w:val="333333"/>
          <w:kern w:val="0"/>
          <w:sz w:val="12"/>
          <w:szCs w:val="12"/>
        </w:rPr>
        <w:fldChar w:fldCharType="separate"/>
      </w:r>
      <w:r w:rsidRPr="005A3BB7">
        <w:rPr>
          <w:rFonts w:ascii="宋体" w:eastAsia="宋体" w:hAnsi="宋体" w:cs="宋体" w:hint="eastAsia"/>
          <w:color w:val="0085E7"/>
          <w:kern w:val="0"/>
          <w:sz w:val="12"/>
        </w:rPr>
        <w:t>回目录</w:t>
      </w:r>
      <w:r w:rsidRPr="005A3BB7">
        <w:rPr>
          <w:rFonts w:ascii="宋体" w:eastAsia="宋体" w:hAnsi="宋体" w:cs="宋体"/>
          <w:color w:val="333333"/>
          <w:kern w:val="0"/>
          <w:sz w:val="12"/>
          <w:szCs w:val="12"/>
        </w:rPr>
        <w:fldChar w:fldCharType="end"/>
      </w:r>
    </w:p>
    <w:p w:rsidR="005A3BB7" w:rsidRPr="005A3BB7" w:rsidRDefault="005A3BB7" w:rsidP="005A3BB7">
      <w:pPr>
        <w:widowControl/>
        <w:spacing w:after="100" w:line="250" w:lineRule="atLeast"/>
        <w:jc w:val="left"/>
        <w:rPr>
          <w:rFonts w:ascii="宋体" w:eastAsia="宋体" w:hAnsi="宋体" w:cs="宋体" w:hint="eastAsia"/>
          <w:color w:val="333333"/>
          <w:kern w:val="0"/>
          <w:sz w:val="14"/>
          <w:szCs w:val="14"/>
        </w:rPr>
      </w:pPr>
      <w:r w:rsidRPr="005A3BB7">
        <w:rPr>
          <w:rFonts w:ascii="宋体" w:eastAsia="宋体" w:hAnsi="宋体" w:cs="宋体" w:hint="eastAsia"/>
          <w:color w:val="333333"/>
          <w:kern w:val="0"/>
          <w:sz w:val="14"/>
          <w:szCs w:val="14"/>
        </w:rPr>
        <w:t>天河一号作为863“高效能计算机及网格服务环境”重大项目“千万亿次高效能计算机系统研制”课题成果，在性能上成为中国的第一个千万亿次超级计算机。在2009年9月，国防科技大学研制成功了我国首台千万亿次超级计算系统"天河一号" ，其峰值性能达每秒1206万亿次双精度浮点运算。</w:t>
      </w:r>
    </w:p>
    <w:p w:rsidR="005A3BB7" w:rsidRPr="005A3BB7" w:rsidRDefault="005A3BB7" w:rsidP="005A3BB7">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3486150" cy="5226050"/>
            <wp:effectExtent l="19050" t="0" r="0" b="0"/>
            <wp:docPr id="4" name="图片 4" descr="http://www.techcn.com.cn/uploads/201010/1288268568kzCbYNz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techcn.com.cn/uploads/201010/1288268568kzCbYNz9.jpg"/>
                    <pic:cNvPicPr>
                      <a:picLocks noChangeAspect="1" noChangeArrowheads="1"/>
                    </pic:cNvPicPr>
                  </pic:nvPicPr>
                  <pic:blipFill>
                    <a:blip r:embed="rId23"/>
                    <a:srcRect/>
                    <a:stretch>
                      <a:fillRect/>
                    </a:stretch>
                  </pic:blipFill>
                  <pic:spPr bwMode="auto">
                    <a:xfrm>
                      <a:off x="0" y="0"/>
                      <a:ext cx="3486150" cy="5226050"/>
                    </a:xfrm>
                    <a:prstGeom prst="rect">
                      <a:avLst/>
                    </a:prstGeom>
                    <a:noFill/>
                    <a:ln w="9525">
                      <a:noFill/>
                      <a:miter lim="800000"/>
                      <a:headEnd/>
                      <a:tailEnd/>
                    </a:ln>
                  </pic:spPr>
                </pic:pic>
              </a:graphicData>
            </a:graphic>
          </wp:inline>
        </w:drawing>
      </w:r>
    </w:p>
    <w:p w:rsidR="005A3BB7" w:rsidRPr="005A3BB7" w:rsidRDefault="005A3BB7" w:rsidP="005A3BB7">
      <w:pPr>
        <w:widowControl/>
        <w:spacing w:after="100" w:line="250" w:lineRule="atLeast"/>
        <w:jc w:val="left"/>
        <w:rPr>
          <w:rFonts w:ascii="宋体" w:eastAsia="宋体" w:hAnsi="宋体" w:cs="宋体" w:hint="eastAsia"/>
          <w:color w:val="333333"/>
          <w:kern w:val="0"/>
          <w:sz w:val="14"/>
          <w:szCs w:val="14"/>
        </w:rPr>
      </w:pPr>
      <w:r w:rsidRPr="005A3BB7">
        <w:rPr>
          <w:rFonts w:ascii="宋体" w:eastAsia="宋体" w:hAnsi="宋体" w:cs="宋体" w:hint="eastAsia"/>
          <w:color w:val="333333"/>
          <w:kern w:val="0"/>
          <w:sz w:val="14"/>
          <w:szCs w:val="14"/>
        </w:rPr>
        <w:t>天河一号现场图片</w:t>
      </w:r>
    </w:p>
    <w:p w:rsidR="005A3BB7" w:rsidRPr="005A3BB7" w:rsidRDefault="005A3BB7" w:rsidP="005A3BB7">
      <w:pPr>
        <w:widowControl/>
        <w:spacing w:after="100" w:line="250" w:lineRule="atLeast"/>
        <w:jc w:val="left"/>
        <w:rPr>
          <w:rFonts w:ascii="宋体" w:eastAsia="宋体" w:hAnsi="宋体" w:cs="宋体" w:hint="eastAsia"/>
          <w:color w:val="333333"/>
          <w:kern w:val="0"/>
          <w:sz w:val="14"/>
          <w:szCs w:val="14"/>
        </w:rPr>
      </w:pPr>
      <w:r w:rsidRPr="005A3BB7">
        <w:rPr>
          <w:rFonts w:ascii="宋体" w:eastAsia="宋体" w:hAnsi="宋体" w:cs="宋体" w:hint="eastAsia"/>
          <w:color w:val="333333"/>
          <w:kern w:val="0"/>
          <w:sz w:val="14"/>
          <w:szCs w:val="14"/>
        </w:rPr>
        <w:t>"天河一号"是在国家863 "高效能计算机及网格服务环境"重大项目"千万亿次高效能计算机系统研制"课题的催动下的成果，并且获得了国家超级计算天津中心的青睐，现部署于天津市滨海新区，作为国家超级计算天津中心的业务主机以及中国国家网格计算主结点。</w:t>
      </w:r>
    </w:p>
    <w:p w:rsidR="005A3BB7" w:rsidRPr="005A3BB7" w:rsidRDefault="005A3BB7" w:rsidP="005A3BB7">
      <w:pPr>
        <w:widowControl/>
        <w:spacing w:after="100" w:line="250" w:lineRule="atLeast"/>
        <w:jc w:val="left"/>
        <w:rPr>
          <w:rFonts w:ascii="宋体" w:eastAsia="宋体" w:hAnsi="宋体" w:cs="宋体" w:hint="eastAsia"/>
          <w:color w:val="333333"/>
          <w:kern w:val="0"/>
          <w:sz w:val="14"/>
          <w:szCs w:val="14"/>
        </w:rPr>
      </w:pPr>
      <w:r w:rsidRPr="005A3BB7">
        <w:rPr>
          <w:rFonts w:ascii="宋体" w:eastAsia="宋体" w:hAnsi="宋体" w:cs="宋体" w:hint="eastAsia"/>
          <w:color w:val="333333"/>
          <w:kern w:val="0"/>
          <w:sz w:val="14"/>
          <w:szCs w:val="14"/>
        </w:rPr>
        <w:t>下面我们来看一下"天河一号"的具体配置：</w:t>
      </w:r>
    </w:p>
    <w:p w:rsidR="005A3BB7" w:rsidRPr="005A3BB7" w:rsidRDefault="005A3BB7" w:rsidP="005A3BB7">
      <w:pPr>
        <w:widowControl/>
        <w:spacing w:after="100" w:line="250" w:lineRule="atLeast"/>
        <w:jc w:val="left"/>
        <w:rPr>
          <w:rFonts w:ascii="宋体" w:eastAsia="宋体" w:hAnsi="宋体" w:cs="宋体" w:hint="eastAsia"/>
          <w:color w:val="333333"/>
          <w:kern w:val="0"/>
          <w:sz w:val="14"/>
          <w:szCs w:val="14"/>
        </w:rPr>
      </w:pPr>
      <w:r w:rsidRPr="005A3BB7">
        <w:rPr>
          <w:rFonts w:ascii="宋体" w:eastAsia="宋体" w:hAnsi="宋体" w:cs="宋体" w:hint="eastAsia"/>
          <w:color w:val="333333"/>
          <w:kern w:val="0"/>
          <w:sz w:val="14"/>
          <w:szCs w:val="14"/>
        </w:rPr>
        <w:t>6144个通用处理器；</w:t>
      </w:r>
    </w:p>
    <w:p w:rsidR="005A3BB7" w:rsidRPr="005A3BB7" w:rsidRDefault="005A3BB7" w:rsidP="005A3BB7">
      <w:pPr>
        <w:widowControl/>
        <w:spacing w:after="100" w:line="250" w:lineRule="atLeast"/>
        <w:jc w:val="left"/>
        <w:rPr>
          <w:rFonts w:ascii="宋体" w:eastAsia="宋体" w:hAnsi="宋体" w:cs="宋体" w:hint="eastAsia"/>
          <w:color w:val="333333"/>
          <w:kern w:val="0"/>
          <w:sz w:val="14"/>
          <w:szCs w:val="14"/>
        </w:rPr>
      </w:pPr>
      <w:r w:rsidRPr="005A3BB7">
        <w:rPr>
          <w:rFonts w:ascii="宋体" w:eastAsia="宋体" w:hAnsi="宋体" w:cs="宋体" w:hint="eastAsia"/>
          <w:color w:val="333333"/>
          <w:kern w:val="0"/>
          <w:sz w:val="14"/>
          <w:szCs w:val="14"/>
        </w:rPr>
        <w:t>5120个加速处理器</w:t>
      </w:r>
    </w:p>
    <w:p w:rsidR="005A3BB7" w:rsidRPr="005A3BB7" w:rsidRDefault="005A3BB7" w:rsidP="005A3BB7">
      <w:pPr>
        <w:widowControl/>
        <w:spacing w:after="100" w:line="250" w:lineRule="atLeast"/>
        <w:jc w:val="left"/>
        <w:rPr>
          <w:rFonts w:ascii="宋体" w:eastAsia="宋体" w:hAnsi="宋体" w:cs="宋体" w:hint="eastAsia"/>
          <w:color w:val="333333"/>
          <w:kern w:val="0"/>
          <w:sz w:val="14"/>
          <w:szCs w:val="14"/>
        </w:rPr>
      </w:pPr>
      <w:r w:rsidRPr="005A3BB7">
        <w:rPr>
          <w:rFonts w:ascii="宋体" w:eastAsia="宋体" w:hAnsi="宋体" w:cs="宋体" w:hint="eastAsia"/>
          <w:color w:val="333333"/>
          <w:kern w:val="0"/>
          <w:sz w:val="14"/>
          <w:szCs w:val="14"/>
        </w:rPr>
        <w:t>内存总容量98TB ；</w:t>
      </w:r>
    </w:p>
    <w:p w:rsidR="005A3BB7" w:rsidRPr="005A3BB7" w:rsidRDefault="005A3BB7" w:rsidP="005A3BB7">
      <w:pPr>
        <w:widowControl/>
        <w:spacing w:after="100" w:line="250" w:lineRule="atLeast"/>
        <w:jc w:val="left"/>
        <w:rPr>
          <w:rFonts w:ascii="宋体" w:eastAsia="宋体" w:hAnsi="宋体" w:cs="宋体" w:hint="eastAsia"/>
          <w:color w:val="333333"/>
          <w:kern w:val="0"/>
          <w:sz w:val="14"/>
          <w:szCs w:val="14"/>
        </w:rPr>
      </w:pPr>
      <w:r w:rsidRPr="005A3BB7">
        <w:rPr>
          <w:rFonts w:ascii="宋体" w:eastAsia="宋体" w:hAnsi="宋体" w:cs="宋体" w:hint="eastAsia"/>
          <w:color w:val="333333"/>
          <w:kern w:val="0"/>
          <w:sz w:val="14"/>
          <w:szCs w:val="14"/>
        </w:rPr>
        <w:t>点点通信带宽40Gbps ；</w:t>
      </w:r>
    </w:p>
    <w:p w:rsidR="005A3BB7" w:rsidRPr="005A3BB7" w:rsidRDefault="005A3BB7" w:rsidP="005A3BB7">
      <w:pPr>
        <w:widowControl/>
        <w:spacing w:after="100" w:line="250" w:lineRule="atLeast"/>
        <w:jc w:val="left"/>
        <w:rPr>
          <w:rFonts w:ascii="宋体" w:eastAsia="宋体" w:hAnsi="宋体" w:cs="宋体" w:hint="eastAsia"/>
          <w:color w:val="333333"/>
          <w:kern w:val="0"/>
          <w:sz w:val="14"/>
          <w:szCs w:val="14"/>
        </w:rPr>
      </w:pPr>
      <w:r w:rsidRPr="005A3BB7">
        <w:rPr>
          <w:rFonts w:ascii="宋体" w:eastAsia="宋体" w:hAnsi="宋体" w:cs="宋体" w:hint="eastAsia"/>
          <w:color w:val="333333"/>
          <w:kern w:val="0"/>
          <w:sz w:val="14"/>
          <w:szCs w:val="14"/>
        </w:rPr>
        <w:t>共享磁盘总容量为1PB 。</w:t>
      </w:r>
    </w:p>
    <w:p w:rsidR="005A3BB7" w:rsidRPr="005A3BB7" w:rsidRDefault="005A3BB7" w:rsidP="005A3BB7">
      <w:pPr>
        <w:widowControl/>
        <w:spacing w:after="100" w:line="250" w:lineRule="atLeast"/>
        <w:jc w:val="left"/>
        <w:rPr>
          <w:rFonts w:ascii="宋体" w:eastAsia="宋体" w:hAnsi="宋体" w:cs="宋体" w:hint="eastAsia"/>
          <w:color w:val="333333"/>
          <w:kern w:val="0"/>
          <w:sz w:val="14"/>
          <w:szCs w:val="14"/>
        </w:rPr>
      </w:pPr>
      <w:r w:rsidRPr="005A3BB7">
        <w:rPr>
          <w:rFonts w:ascii="宋体" w:eastAsia="宋体" w:hAnsi="宋体" w:cs="宋体" w:hint="eastAsia"/>
          <w:color w:val="333333"/>
          <w:kern w:val="0"/>
          <w:sz w:val="14"/>
          <w:szCs w:val="14"/>
        </w:rPr>
        <w:t>天河一号的硬件系统包含：计算阵列、加速阵列、服务阵列，以及互连通信子系统、I/O存储子系统和监控诊断子系统等。其计算阵列共有2560个计算结点 ；每个计算结点集成2个Intel CPU，配32GB内存。加速阵列共有2560个结点；每个加速结点含2个AMD GPU、 2GB显存。服务阵列方面共有512个结点；每个服务结点含2个Intel EP CPU、32GB内存。互连通信子系统方面是采用两级Infiniband QDR互连；单个通信链路的通信带宽为40Gbps、延迟1.2μs。I/O存储子系统采用的是全局分布共享并行I/O系统结构；磁盘总容量为1PB。监控方面，天河一号采用的是分布式集中管理结构，实现全系统的实时安全监测、系统控制和调试诊断等功能。</w:t>
      </w:r>
    </w:p>
    <w:p w:rsidR="005A3BB7" w:rsidRPr="005A3BB7" w:rsidRDefault="005A3BB7" w:rsidP="005A3BB7">
      <w:pPr>
        <w:widowControl/>
        <w:spacing w:after="100" w:line="250" w:lineRule="atLeast"/>
        <w:jc w:val="left"/>
        <w:rPr>
          <w:rFonts w:ascii="宋体" w:eastAsia="宋体" w:hAnsi="宋体" w:cs="宋体" w:hint="eastAsia"/>
          <w:color w:val="333333"/>
          <w:kern w:val="0"/>
          <w:sz w:val="14"/>
          <w:szCs w:val="14"/>
        </w:rPr>
      </w:pPr>
      <w:r w:rsidRPr="005A3BB7">
        <w:rPr>
          <w:rFonts w:ascii="宋体" w:eastAsia="宋体" w:hAnsi="宋体" w:cs="宋体" w:hint="eastAsia"/>
          <w:color w:val="333333"/>
          <w:kern w:val="0"/>
          <w:sz w:val="14"/>
          <w:szCs w:val="14"/>
        </w:rPr>
        <w:t>下图为整个系统的分布图：</w:t>
      </w:r>
    </w:p>
    <w:p w:rsidR="005A3BB7" w:rsidRPr="005A3BB7" w:rsidRDefault="005A3BB7" w:rsidP="005A3BB7">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5753100" cy="3308350"/>
            <wp:effectExtent l="19050" t="0" r="0" b="0"/>
            <wp:docPr id="5" name="图片 5" descr="http://www.techcn.com.cn/uploads/201010/1288268568lBfod4X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techcn.com.cn/uploads/201010/1288268568lBfod4X6.jpg"/>
                    <pic:cNvPicPr>
                      <a:picLocks noChangeAspect="1" noChangeArrowheads="1"/>
                    </pic:cNvPicPr>
                  </pic:nvPicPr>
                  <pic:blipFill>
                    <a:blip r:embed="rId24"/>
                    <a:srcRect/>
                    <a:stretch>
                      <a:fillRect/>
                    </a:stretch>
                  </pic:blipFill>
                  <pic:spPr bwMode="auto">
                    <a:xfrm>
                      <a:off x="0" y="0"/>
                      <a:ext cx="5753100" cy="3308350"/>
                    </a:xfrm>
                    <a:prstGeom prst="rect">
                      <a:avLst/>
                    </a:prstGeom>
                    <a:noFill/>
                    <a:ln w="9525">
                      <a:noFill/>
                      <a:miter lim="800000"/>
                      <a:headEnd/>
                      <a:tailEnd/>
                    </a:ln>
                  </pic:spPr>
                </pic:pic>
              </a:graphicData>
            </a:graphic>
          </wp:inline>
        </w:drawing>
      </w:r>
    </w:p>
    <w:p w:rsidR="005A3BB7" w:rsidRPr="005A3BB7" w:rsidRDefault="005A3BB7" w:rsidP="005A3BB7">
      <w:pPr>
        <w:widowControl/>
        <w:spacing w:after="100" w:line="250" w:lineRule="atLeast"/>
        <w:jc w:val="left"/>
        <w:rPr>
          <w:rFonts w:ascii="宋体" w:eastAsia="宋体" w:hAnsi="宋体" w:cs="宋体" w:hint="eastAsia"/>
          <w:color w:val="333333"/>
          <w:kern w:val="0"/>
          <w:sz w:val="14"/>
          <w:szCs w:val="14"/>
        </w:rPr>
      </w:pPr>
      <w:r w:rsidRPr="005A3BB7">
        <w:rPr>
          <w:rFonts w:ascii="宋体" w:eastAsia="宋体" w:hAnsi="宋体" w:cs="宋体" w:hint="eastAsia"/>
          <w:color w:val="333333"/>
          <w:kern w:val="0"/>
          <w:sz w:val="14"/>
          <w:szCs w:val="14"/>
        </w:rPr>
        <w:t>天河一号的软件系统由操作系统、编译系统、资源管理系统和并行程序开发环境等四部分组成 。操作系统采用的是64位Linux，主要面向高性能并行计算、支持能耗管理、虚拟化和安全隔离等进行了针对性设计。编译系统方面，天河一号可以支持C、C++、Fortran77/90/95、Java语言；支持OpenMP、MPI并行编程；提供异构协同编程框架，高效发挥CPU和GPU的协同计算能力。详情见下图：</w:t>
      </w:r>
    </w:p>
    <w:p w:rsidR="005A3BB7" w:rsidRPr="005A3BB7" w:rsidRDefault="005A3BB7" w:rsidP="005A3BB7">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3752850" cy="2705100"/>
            <wp:effectExtent l="19050" t="0" r="0" b="0"/>
            <wp:docPr id="6" name="图片 6" descr="http://www.techcn.com.cn/uploads/201010/1288268568NrURm1P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techcn.com.cn/uploads/201010/1288268568NrURm1PH.jpg"/>
                    <pic:cNvPicPr>
                      <a:picLocks noChangeAspect="1" noChangeArrowheads="1"/>
                    </pic:cNvPicPr>
                  </pic:nvPicPr>
                  <pic:blipFill>
                    <a:blip r:embed="rId25"/>
                    <a:srcRect/>
                    <a:stretch>
                      <a:fillRect/>
                    </a:stretch>
                  </pic:blipFill>
                  <pic:spPr bwMode="auto">
                    <a:xfrm>
                      <a:off x="0" y="0"/>
                      <a:ext cx="3752850" cy="2705100"/>
                    </a:xfrm>
                    <a:prstGeom prst="rect">
                      <a:avLst/>
                    </a:prstGeom>
                    <a:noFill/>
                    <a:ln w="9525">
                      <a:noFill/>
                      <a:miter lim="800000"/>
                      <a:headEnd/>
                      <a:tailEnd/>
                    </a:ln>
                  </pic:spPr>
                </pic:pic>
              </a:graphicData>
            </a:graphic>
          </wp:inline>
        </w:drawing>
      </w:r>
    </w:p>
    <w:p w:rsidR="005A3BB7" w:rsidRPr="005A3BB7" w:rsidRDefault="005A3BB7" w:rsidP="005A3BB7">
      <w:pPr>
        <w:widowControl/>
        <w:spacing w:after="100" w:line="250" w:lineRule="atLeast"/>
        <w:jc w:val="left"/>
        <w:rPr>
          <w:rFonts w:ascii="宋体" w:eastAsia="宋体" w:hAnsi="宋体" w:cs="宋体" w:hint="eastAsia"/>
          <w:color w:val="333333"/>
          <w:kern w:val="0"/>
          <w:sz w:val="14"/>
          <w:szCs w:val="14"/>
        </w:rPr>
      </w:pPr>
      <w:r w:rsidRPr="005A3BB7">
        <w:rPr>
          <w:rFonts w:ascii="宋体" w:eastAsia="宋体" w:hAnsi="宋体" w:cs="宋体" w:hint="eastAsia"/>
          <w:color w:val="333333"/>
          <w:kern w:val="0"/>
          <w:sz w:val="14"/>
          <w:szCs w:val="14"/>
        </w:rPr>
        <w:t>天河一号在资源管理方面也具有诸多优势，它可以提供全系统资源统一视图，实现多策略资源分配与作业调度，有效提高资源利用率和系统吞吐率。其并行程序开发环境可以提供一体化图形用户界面，支持应用程序的调试和性能分析。</w:t>
      </w:r>
    </w:p>
    <w:p w:rsidR="005A3BB7" w:rsidRPr="005A3BB7" w:rsidRDefault="005A3BB7" w:rsidP="005A3BB7">
      <w:pPr>
        <w:widowControl/>
        <w:spacing w:after="100" w:line="250" w:lineRule="atLeast"/>
        <w:jc w:val="left"/>
        <w:rPr>
          <w:rFonts w:ascii="宋体" w:eastAsia="宋体" w:hAnsi="宋体" w:cs="宋体" w:hint="eastAsia"/>
          <w:color w:val="333333"/>
          <w:kern w:val="0"/>
          <w:sz w:val="14"/>
          <w:szCs w:val="14"/>
        </w:rPr>
      </w:pPr>
      <w:r w:rsidRPr="005A3BB7">
        <w:rPr>
          <w:rFonts w:ascii="宋体" w:eastAsia="宋体" w:hAnsi="宋体" w:cs="宋体" w:hint="eastAsia"/>
          <w:color w:val="333333"/>
          <w:kern w:val="0"/>
          <w:sz w:val="14"/>
          <w:szCs w:val="14"/>
        </w:rPr>
        <w:t>天河一号在技术方面的特点表现为以下几点*峰值性能1.206PFlops，LINPACK测试性能563.1TFlops@575MHz，超过2009年6月TOP500第四位 ；</w:t>
      </w:r>
    </w:p>
    <w:p w:rsidR="005A3BB7" w:rsidRPr="005A3BB7" w:rsidRDefault="005A3BB7" w:rsidP="005A3BB7">
      <w:pPr>
        <w:widowControl/>
        <w:spacing w:after="100" w:line="250" w:lineRule="atLeast"/>
        <w:jc w:val="left"/>
        <w:rPr>
          <w:rFonts w:ascii="宋体" w:eastAsia="宋体" w:hAnsi="宋体" w:cs="宋体" w:hint="eastAsia"/>
          <w:color w:val="333333"/>
          <w:kern w:val="0"/>
          <w:sz w:val="14"/>
          <w:szCs w:val="14"/>
        </w:rPr>
      </w:pPr>
      <w:r w:rsidRPr="005A3BB7">
        <w:rPr>
          <w:rFonts w:ascii="宋体" w:eastAsia="宋体" w:hAnsi="宋体" w:cs="宋体" w:hint="eastAsia"/>
          <w:color w:val="333333"/>
          <w:kern w:val="0"/>
          <w:sz w:val="14"/>
          <w:szCs w:val="14"/>
        </w:rPr>
        <w:t>*系统能效为431.7MFlops/W，超过2009年6月Green500第五位 。</w:t>
      </w:r>
    </w:p>
    <w:p w:rsidR="005A3BB7" w:rsidRPr="005A3BB7" w:rsidRDefault="005A3BB7" w:rsidP="005A3BB7">
      <w:pPr>
        <w:widowControl/>
        <w:spacing w:after="100" w:line="250" w:lineRule="atLeast"/>
        <w:jc w:val="left"/>
        <w:rPr>
          <w:rFonts w:ascii="宋体" w:eastAsia="宋体" w:hAnsi="宋体" w:cs="宋体" w:hint="eastAsia"/>
          <w:color w:val="333333"/>
          <w:kern w:val="0"/>
          <w:sz w:val="14"/>
          <w:szCs w:val="14"/>
        </w:rPr>
      </w:pPr>
      <w:r w:rsidRPr="005A3BB7">
        <w:rPr>
          <w:rFonts w:ascii="宋体" w:eastAsia="宋体" w:hAnsi="宋体" w:cs="宋体" w:hint="eastAsia"/>
          <w:color w:val="333333"/>
          <w:kern w:val="0"/>
          <w:sz w:val="14"/>
          <w:szCs w:val="14"/>
        </w:rPr>
        <w:t>*操作系统符合B2级安全标准，提供基于隔离的用户安全工作环境</w:t>
      </w:r>
    </w:p>
    <w:p w:rsidR="005A3BB7" w:rsidRPr="005A3BB7" w:rsidRDefault="005A3BB7" w:rsidP="005A3BB7">
      <w:pPr>
        <w:widowControl/>
        <w:spacing w:after="100" w:line="250" w:lineRule="atLeast"/>
        <w:jc w:val="left"/>
        <w:rPr>
          <w:rFonts w:ascii="宋体" w:eastAsia="宋体" w:hAnsi="宋体" w:cs="宋体" w:hint="eastAsia"/>
          <w:color w:val="333333"/>
          <w:kern w:val="0"/>
          <w:sz w:val="14"/>
          <w:szCs w:val="14"/>
        </w:rPr>
      </w:pPr>
      <w:r w:rsidRPr="005A3BB7">
        <w:rPr>
          <w:rFonts w:ascii="宋体" w:eastAsia="宋体" w:hAnsi="宋体" w:cs="宋体" w:hint="eastAsia"/>
          <w:color w:val="333333"/>
          <w:kern w:val="0"/>
          <w:sz w:val="14"/>
          <w:szCs w:val="14"/>
        </w:rPr>
        <w:t>*提供统一的全系统资源管理视图、友好的系统管理使用界面、一体化的并行应用集成开发环境和虚拟化的网络计算环境</w:t>
      </w:r>
    </w:p>
    <w:p w:rsidR="005A3BB7" w:rsidRPr="005A3BB7" w:rsidRDefault="005A3BB7" w:rsidP="005A3BB7">
      <w:pPr>
        <w:widowControl/>
        <w:spacing w:after="100" w:line="250" w:lineRule="atLeast"/>
        <w:jc w:val="left"/>
        <w:rPr>
          <w:rFonts w:ascii="宋体" w:eastAsia="宋体" w:hAnsi="宋体" w:cs="宋体" w:hint="eastAsia"/>
          <w:color w:val="333333"/>
          <w:kern w:val="0"/>
          <w:sz w:val="14"/>
          <w:szCs w:val="14"/>
        </w:rPr>
      </w:pPr>
      <w:r w:rsidRPr="005A3BB7">
        <w:rPr>
          <w:rFonts w:ascii="宋体" w:eastAsia="宋体" w:hAnsi="宋体" w:cs="宋体" w:hint="eastAsia"/>
          <w:color w:val="333333"/>
          <w:kern w:val="0"/>
          <w:sz w:val="14"/>
          <w:szCs w:val="14"/>
        </w:rPr>
        <w:t>除此之外，天河一号还具有极广泛的应用领域：</w:t>
      </w:r>
    </w:p>
    <w:p w:rsidR="005A3BB7" w:rsidRPr="005A3BB7" w:rsidRDefault="005A3BB7" w:rsidP="005A3BB7">
      <w:pPr>
        <w:widowControl/>
        <w:spacing w:after="100" w:line="250" w:lineRule="atLeast"/>
        <w:jc w:val="center"/>
        <w:rPr>
          <w:rFonts w:ascii="宋体" w:eastAsia="宋体" w:hAnsi="宋体" w:cs="宋体" w:hint="eastAsia"/>
          <w:color w:val="333333"/>
          <w:kern w:val="0"/>
          <w:sz w:val="14"/>
          <w:szCs w:val="14"/>
        </w:rPr>
      </w:pPr>
      <w:r w:rsidRPr="005A3BB7">
        <w:rPr>
          <w:rFonts w:ascii="宋体" w:eastAsia="宋体" w:hAnsi="宋体" w:cs="宋体" w:hint="eastAsia"/>
          <w:color w:val="333333"/>
          <w:kern w:val="0"/>
          <w:sz w:val="14"/>
          <w:szCs w:val="14"/>
        </w:rPr>
        <w:t>--石油勘探数据处理；</w:t>
      </w:r>
    </w:p>
    <w:p w:rsidR="005A3BB7" w:rsidRPr="005A3BB7" w:rsidRDefault="005A3BB7" w:rsidP="005A3BB7">
      <w:pPr>
        <w:widowControl/>
        <w:spacing w:after="100" w:line="250" w:lineRule="atLeast"/>
        <w:jc w:val="left"/>
        <w:rPr>
          <w:rFonts w:ascii="宋体" w:eastAsia="宋体" w:hAnsi="宋体" w:cs="宋体" w:hint="eastAsia"/>
          <w:color w:val="333333"/>
          <w:kern w:val="0"/>
          <w:sz w:val="14"/>
          <w:szCs w:val="14"/>
        </w:rPr>
      </w:pPr>
      <w:r w:rsidRPr="005A3BB7">
        <w:rPr>
          <w:rFonts w:ascii="宋体" w:eastAsia="宋体" w:hAnsi="宋体" w:cs="宋体" w:hint="eastAsia"/>
          <w:color w:val="333333"/>
          <w:kern w:val="0"/>
          <w:sz w:val="14"/>
          <w:szCs w:val="14"/>
        </w:rPr>
        <w:t>--生物医药研究；</w:t>
      </w:r>
    </w:p>
    <w:p w:rsidR="005A3BB7" w:rsidRPr="005A3BB7" w:rsidRDefault="005A3BB7" w:rsidP="005A3BB7">
      <w:pPr>
        <w:widowControl/>
        <w:spacing w:after="100" w:line="250" w:lineRule="atLeast"/>
        <w:jc w:val="left"/>
        <w:rPr>
          <w:rFonts w:ascii="宋体" w:eastAsia="宋体" w:hAnsi="宋体" w:cs="宋体" w:hint="eastAsia"/>
          <w:color w:val="333333"/>
          <w:kern w:val="0"/>
          <w:sz w:val="14"/>
          <w:szCs w:val="14"/>
        </w:rPr>
      </w:pPr>
      <w:r w:rsidRPr="005A3BB7">
        <w:rPr>
          <w:rFonts w:ascii="宋体" w:eastAsia="宋体" w:hAnsi="宋体" w:cs="宋体" w:hint="eastAsia"/>
          <w:color w:val="333333"/>
          <w:kern w:val="0"/>
          <w:sz w:val="14"/>
          <w:szCs w:val="14"/>
        </w:rPr>
        <w:t>--航空航天装备研制；</w:t>
      </w:r>
    </w:p>
    <w:p w:rsidR="005A3BB7" w:rsidRPr="005A3BB7" w:rsidRDefault="005A3BB7" w:rsidP="005A3BB7">
      <w:pPr>
        <w:widowControl/>
        <w:spacing w:after="100" w:line="250" w:lineRule="atLeast"/>
        <w:jc w:val="left"/>
        <w:rPr>
          <w:rFonts w:ascii="宋体" w:eastAsia="宋体" w:hAnsi="宋体" w:cs="宋体" w:hint="eastAsia"/>
          <w:color w:val="333333"/>
          <w:kern w:val="0"/>
          <w:sz w:val="14"/>
          <w:szCs w:val="14"/>
        </w:rPr>
      </w:pPr>
      <w:r w:rsidRPr="005A3BB7">
        <w:rPr>
          <w:rFonts w:ascii="宋体" w:eastAsia="宋体" w:hAnsi="宋体" w:cs="宋体" w:hint="eastAsia"/>
          <w:color w:val="333333"/>
          <w:kern w:val="0"/>
          <w:sz w:val="14"/>
          <w:szCs w:val="14"/>
        </w:rPr>
        <w:t>--资源勘测和卫星遥感数据处理；</w:t>
      </w:r>
    </w:p>
    <w:p w:rsidR="005A3BB7" w:rsidRPr="005A3BB7" w:rsidRDefault="005A3BB7" w:rsidP="005A3BB7">
      <w:pPr>
        <w:widowControl/>
        <w:spacing w:after="100" w:line="250" w:lineRule="atLeast"/>
        <w:jc w:val="left"/>
        <w:rPr>
          <w:rFonts w:ascii="宋体" w:eastAsia="宋体" w:hAnsi="宋体" w:cs="宋体" w:hint="eastAsia"/>
          <w:color w:val="333333"/>
          <w:kern w:val="0"/>
          <w:sz w:val="14"/>
          <w:szCs w:val="14"/>
        </w:rPr>
      </w:pPr>
      <w:r w:rsidRPr="005A3BB7">
        <w:rPr>
          <w:rFonts w:ascii="宋体" w:eastAsia="宋体" w:hAnsi="宋体" w:cs="宋体" w:hint="eastAsia"/>
          <w:color w:val="333333"/>
          <w:kern w:val="0"/>
          <w:sz w:val="14"/>
          <w:szCs w:val="14"/>
        </w:rPr>
        <w:lastRenderedPageBreak/>
        <w:t>--金融工程数据分析；</w:t>
      </w:r>
    </w:p>
    <w:p w:rsidR="005A3BB7" w:rsidRPr="005A3BB7" w:rsidRDefault="005A3BB7" w:rsidP="005A3BB7">
      <w:pPr>
        <w:widowControl/>
        <w:spacing w:after="100" w:line="250" w:lineRule="atLeast"/>
        <w:jc w:val="left"/>
        <w:rPr>
          <w:rFonts w:ascii="宋体" w:eastAsia="宋体" w:hAnsi="宋体" w:cs="宋体" w:hint="eastAsia"/>
          <w:color w:val="333333"/>
          <w:kern w:val="0"/>
          <w:sz w:val="14"/>
          <w:szCs w:val="14"/>
        </w:rPr>
      </w:pPr>
      <w:r w:rsidRPr="005A3BB7">
        <w:rPr>
          <w:rFonts w:ascii="宋体" w:eastAsia="宋体" w:hAnsi="宋体" w:cs="宋体" w:hint="eastAsia"/>
          <w:color w:val="333333"/>
          <w:kern w:val="0"/>
          <w:sz w:val="14"/>
          <w:szCs w:val="14"/>
        </w:rPr>
        <w:t>--气象预报和气候预测；</w:t>
      </w:r>
    </w:p>
    <w:p w:rsidR="005A3BB7" w:rsidRPr="005A3BB7" w:rsidRDefault="005A3BB7" w:rsidP="005A3BB7">
      <w:pPr>
        <w:widowControl/>
        <w:spacing w:after="100" w:line="250" w:lineRule="atLeast"/>
        <w:jc w:val="left"/>
        <w:rPr>
          <w:rFonts w:ascii="宋体" w:eastAsia="宋体" w:hAnsi="宋体" w:cs="宋体" w:hint="eastAsia"/>
          <w:color w:val="333333"/>
          <w:kern w:val="0"/>
          <w:sz w:val="14"/>
          <w:szCs w:val="14"/>
        </w:rPr>
      </w:pPr>
      <w:r w:rsidRPr="005A3BB7">
        <w:rPr>
          <w:rFonts w:ascii="宋体" w:eastAsia="宋体" w:hAnsi="宋体" w:cs="宋体" w:hint="eastAsia"/>
          <w:color w:val="333333"/>
          <w:kern w:val="0"/>
          <w:sz w:val="14"/>
          <w:szCs w:val="14"/>
        </w:rPr>
        <w:t>--海洋环境数值模拟；</w:t>
      </w:r>
    </w:p>
    <w:p w:rsidR="005A3BB7" w:rsidRPr="005A3BB7" w:rsidRDefault="005A3BB7" w:rsidP="005A3BB7">
      <w:pPr>
        <w:widowControl/>
        <w:spacing w:after="100" w:line="250" w:lineRule="atLeast"/>
        <w:jc w:val="left"/>
        <w:rPr>
          <w:rFonts w:ascii="宋体" w:eastAsia="宋体" w:hAnsi="宋体" w:cs="宋体" w:hint="eastAsia"/>
          <w:color w:val="333333"/>
          <w:kern w:val="0"/>
          <w:sz w:val="14"/>
          <w:szCs w:val="14"/>
        </w:rPr>
      </w:pPr>
      <w:r w:rsidRPr="005A3BB7">
        <w:rPr>
          <w:rFonts w:ascii="宋体" w:eastAsia="宋体" w:hAnsi="宋体" w:cs="宋体" w:hint="eastAsia"/>
          <w:color w:val="333333"/>
          <w:kern w:val="0"/>
          <w:sz w:val="14"/>
          <w:szCs w:val="14"/>
        </w:rPr>
        <w:t>--短临地震预报；</w:t>
      </w:r>
    </w:p>
    <w:p w:rsidR="005A3BB7" w:rsidRPr="005A3BB7" w:rsidRDefault="005A3BB7" w:rsidP="005A3BB7">
      <w:pPr>
        <w:widowControl/>
        <w:spacing w:after="100" w:line="250" w:lineRule="atLeast"/>
        <w:jc w:val="left"/>
        <w:rPr>
          <w:rFonts w:ascii="宋体" w:eastAsia="宋体" w:hAnsi="宋体" w:cs="宋体" w:hint="eastAsia"/>
          <w:color w:val="333333"/>
          <w:kern w:val="0"/>
          <w:sz w:val="14"/>
          <w:szCs w:val="14"/>
        </w:rPr>
      </w:pPr>
      <w:r w:rsidRPr="005A3BB7">
        <w:rPr>
          <w:rFonts w:ascii="宋体" w:eastAsia="宋体" w:hAnsi="宋体" w:cs="宋体" w:hint="eastAsia"/>
          <w:color w:val="333333"/>
          <w:kern w:val="0"/>
          <w:sz w:val="14"/>
          <w:szCs w:val="14"/>
        </w:rPr>
        <w:t>--新材料开发和设计；</w:t>
      </w:r>
    </w:p>
    <w:p w:rsidR="005A3BB7" w:rsidRPr="005A3BB7" w:rsidRDefault="005A3BB7" w:rsidP="005A3BB7">
      <w:pPr>
        <w:widowControl/>
        <w:spacing w:after="100" w:line="250" w:lineRule="atLeast"/>
        <w:jc w:val="left"/>
        <w:rPr>
          <w:rFonts w:ascii="宋体" w:eastAsia="宋体" w:hAnsi="宋体" w:cs="宋体" w:hint="eastAsia"/>
          <w:color w:val="333333"/>
          <w:kern w:val="0"/>
          <w:sz w:val="14"/>
          <w:szCs w:val="14"/>
        </w:rPr>
      </w:pPr>
      <w:r w:rsidRPr="005A3BB7">
        <w:rPr>
          <w:rFonts w:ascii="宋体" w:eastAsia="宋体" w:hAnsi="宋体" w:cs="宋体" w:hint="eastAsia"/>
          <w:color w:val="333333"/>
          <w:kern w:val="0"/>
          <w:sz w:val="14"/>
          <w:szCs w:val="14"/>
        </w:rPr>
        <w:t>--土木工程设计；</w:t>
      </w:r>
    </w:p>
    <w:p w:rsidR="005A3BB7" w:rsidRPr="005A3BB7" w:rsidRDefault="005A3BB7" w:rsidP="005A3BB7">
      <w:pPr>
        <w:widowControl/>
        <w:spacing w:after="100" w:line="250" w:lineRule="atLeast"/>
        <w:jc w:val="left"/>
        <w:rPr>
          <w:rFonts w:ascii="宋体" w:eastAsia="宋体" w:hAnsi="宋体" w:cs="宋体" w:hint="eastAsia"/>
          <w:color w:val="333333"/>
          <w:kern w:val="0"/>
          <w:sz w:val="14"/>
          <w:szCs w:val="14"/>
        </w:rPr>
      </w:pPr>
      <w:r w:rsidRPr="005A3BB7">
        <w:rPr>
          <w:rFonts w:ascii="宋体" w:eastAsia="宋体" w:hAnsi="宋体" w:cs="宋体" w:hint="eastAsia"/>
          <w:color w:val="333333"/>
          <w:kern w:val="0"/>
          <w:sz w:val="14"/>
          <w:szCs w:val="14"/>
        </w:rPr>
        <w:t>--基础科学理论计算等。</w:t>
      </w:r>
    </w:p>
    <w:p w:rsidR="005A3BB7" w:rsidRPr="005A3BB7" w:rsidRDefault="005A3BB7" w:rsidP="005A3BB7">
      <w:pPr>
        <w:widowControl/>
        <w:spacing w:line="250" w:lineRule="atLeast"/>
        <w:jc w:val="left"/>
        <w:rPr>
          <w:rFonts w:ascii="宋体" w:eastAsia="宋体" w:hAnsi="宋体" w:cs="宋体" w:hint="eastAsia"/>
          <w:color w:val="333333"/>
          <w:kern w:val="0"/>
          <w:sz w:val="14"/>
          <w:szCs w:val="14"/>
        </w:rPr>
      </w:pPr>
    </w:p>
    <w:p w:rsidR="005A3BB7" w:rsidRPr="005A3BB7" w:rsidRDefault="005A3BB7" w:rsidP="005A3BB7">
      <w:pPr>
        <w:widowControl/>
        <w:spacing w:line="250" w:lineRule="atLeast"/>
        <w:jc w:val="left"/>
        <w:outlineLvl w:val="2"/>
        <w:rPr>
          <w:rFonts w:ascii="宋体" w:eastAsia="宋体" w:hAnsi="宋体" w:cs="宋体" w:hint="eastAsia"/>
          <w:color w:val="333333"/>
          <w:kern w:val="0"/>
          <w:sz w:val="12"/>
          <w:szCs w:val="12"/>
        </w:rPr>
      </w:pPr>
      <w:r w:rsidRPr="005A3BB7">
        <w:rPr>
          <w:rFonts w:ascii="宋体" w:eastAsia="宋体" w:hAnsi="宋体" w:cs="宋体" w:hint="eastAsia"/>
          <w:color w:val="333333"/>
          <w:kern w:val="0"/>
          <w:sz w:val="12"/>
          <w:szCs w:val="12"/>
        </w:rPr>
        <w:t>参考文献</w:t>
      </w:r>
      <w:bookmarkStart w:id="7" w:name="13"/>
      <w:r w:rsidRPr="005A3BB7">
        <w:rPr>
          <w:rFonts w:ascii="宋体" w:eastAsia="宋体" w:hAnsi="宋体" w:cs="宋体"/>
          <w:color w:val="333333"/>
          <w:kern w:val="0"/>
          <w:sz w:val="12"/>
          <w:szCs w:val="12"/>
        </w:rPr>
        <w:fldChar w:fldCharType="begin"/>
      </w:r>
      <w:r w:rsidRPr="005A3BB7">
        <w:rPr>
          <w:rFonts w:ascii="宋体" w:eastAsia="宋体" w:hAnsi="宋体" w:cs="宋体"/>
          <w:color w:val="333333"/>
          <w:kern w:val="0"/>
          <w:sz w:val="12"/>
          <w:szCs w:val="12"/>
        </w:rPr>
        <w:instrText xml:space="preserve"> HYPERLINK "http://www.techcn.com.cn/index.php?doc-editsection-150372-13.html" </w:instrText>
      </w:r>
      <w:r w:rsidRPr="005A3BB7">
        <w:rPr>
          <w:rFonts w:ascii="宋体" w:eastAsia="宋体" w:hAnsi="宋体" w:cs="宋体"/>
          <w:color w:val="333333"/>
          <w:kern w:val="0"/>
          <w:sz w:val="12"/>
          <w:szCs w:val="12"/>
        </w:rPr>
        <w:fldChar w:fldCharType="separate"/>
      </w:r>
      <w:r>
        <w:rPr>
          <w:rFonts w:ascii="宋体" w:eastAsia="宋体" w:hAnsi="宋体" w:cs="宋体" w:hint="eastAsia"/>
          <w:color w:val="0085E7"/>
          <w:kern w:val="0"/>
          <w:sz w:val="12"/>
        </w:rPr>
        <w:t xml:space="preserve">  </w:t>
      </w:r>
      <w:r w:rsidRPr="005A3BB7">
        <w:rPr>
          <w:rFonts w:ascii="宋体" w:eastAsia="宋体" w:hAnsi="宋体" w:cs="宋体"/>
          <w:color w:val="333333"/>
          <w:kern w:val="0"/>
          <w:sz w:val="12"/>
          <w:szCs w:val="12"/>
        </w:rPr>
        <w:fldChar w:fldCharType="end"/>
      </w:r>
      <w:bookmarkEnd w:id="7"/>
      <w:r w:rsidRPr="005A3BB7">
        <w:rPr>
          <w:rFonts w:ascii="宋体" w:eastAsia="宋体" w:hAnsi="宋体" w:cs="宋体"/>
          <w:color w:val="333333"/>
          <w:kern w:val="0"/>
          <w:sz w:val="12"/>
          <w:szCs w:val="12"/>
        </w:rPr>
        <w:fldChar w:fldCharType="begin"/>
      </w:r>
      <w:r w:rsidRPr="005A3BB7">
        <w:rPr>
          <w:rFonts w:ascii="宋体" w:eastAsia="宋体" w:hAnsi="宋体" w:cs="宋体"/>
          <w:color w:val="333333"/>
          <w:kern w:val="0"/>
          <w:sz w:val="12"/>
          <w:szCs w:val="12"/>
        </w:rPr>
        <w:instrText xml:space="preserve"> HYPERLINK "http://www.techcn.com.cn/index.php?doc-view-150372.html" \l "section" </w:instrText>
      </w:r>
      <w:r w:rsidRPr="005A3BB7">
        <w:rPr>
          <w:rFonts w:ascii="宋体" w:eastAsia="宋体" w:hAnsi="宋体" w:cs="宋体"/>
          <w:color w:val="333333"/>
          <w:kern w:val="0"/>
          <w:sz w:val="12"/>
          <w:szCs w:val="12"/>
        </w:rPr>
        <w:fldChar w:fldCharType="separate"/>
      </w:r>
      <w:r w:rsidRPr="005A3BB7">
        <w:rPr>
          <w:rFonts w:ascii="宋体" w:eastAsia="宋体" w:hAnsi="宋体" w:cs="宋体" w:hint="eastAsia"/>
          <w:color w:val="0085E7"/>
          <w:kern w:val="0"/>
          <w:sz w:val="12"/>
        </w:rPr>
        <w:t>回目录</w:t>
      </w:r>
      <w:r w:rsidRPr="005A3BB7">
        <w:rPr>
          <w:rFonts w:ascii="宋体" w:eastAsia="宋体" w:hAnsi="宋体" w:cs="宋体"/>
          <w:color w:val="333333"/>
          <w:kern w:val="0"/>
          <w:sz w:val="12"/>
          <w:szCs w:val="12"/>
        </w:rPr>
        <w:fldChar w:fldCharType="end"/>
      </w:r>
    </w:p>
    <w:p w:rsidR="005A3BB7" w:rsidRPr="005A3BB7" w:rsidRDefault="005A3BB7" w:rsidP="005A3BB7">
      <w:pPr>
        <w:widowControl/>
        <w:spacing w:line="250" w:lineRule="atLeast"/>
        <w:jc w:val="left"/>
        <w:rPr>
          <w:rFonts w:ascii="宋体" w:eastAsia="宋体" w:hAnsi="宋体" w:cs="宋体" w:hint="eastAsia"/>
          <w:color w:val="333333"/>
          <w:kern w:val="0"/>
          <w:sz w:val="14"/>
          <w:szCs w:val="14"/>
        </w:rPr>
      </w:pPr>
      <w:r w:rsidRPr="005A3BB7">
        <w:rPr>
          <w:rFonts w:ascii="宋体" w:eastAsia="宋体" w:hAnsi="宋体" w:cs="宋体" w:hint="eastAsia"/>
          <w:color w:val="333333"/>
          <w:kern w:val="0"/>
          <w:sz w:val="14"/>
          <w:szCs w:val="14"/>
        </w:rPr>
        <w:t>http://tech.163.com/digi/10/1028/15/6K3FMJ6300162OUT.html</w:t>
      </w:r>
      <w:r w:rsidRPr="005A3BB7">
        <w:rPr>
          <w:rFonts w:ascii="宋体" w:eastAsia="宋体" w:hAnsi="宋体" w:cs="宋体" w:hint="eastAsia"/>
          <w:color w:val="333333"/>
          <w:kern w:val="0"/>
          <w:sz w:val="14"/>
          <w:szCs w:val="14"/>
        </w:rPr>
        <w:br/>
        <w:t>http://news.sina.com.cn/c/2010-10-29/023821373398.shtml</w:t>
      </w:r>
    </w:p>
    <w:p w:rsidR="000C0E7B" w:rsidRPr="005A3BB7" w:rsidRDefault="000C0E7B"/>
    <w:sectPr w:rsidR="000C0E7B" w:rsidRPr="005A3BB7" w:rsidSect="00D1331D">
      <w:pgSz w:w="11906" w:h="16838"/>
      <w:pgMar w:top="567" w:right="566" w:bottom="709" w:left="709"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54730" w:rsidRDefault="00F54730" w:rsidP="00D1331D">
      <w:r>
        <w:separator/>
      </w:r>
    </w:p>
  </w:endnote>
  <w:endnote w:type="continuationSeparator" w:id="1">
    <w:p w:rsidR="00F54730" w:rsidRDefault="00F54730" w:rsidP="00D1331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54730" w:rsidRDefault="00F54730" w:rsidP="00D1331D">
      <w:r>
        <w:separator/>
      </w:r>
    </w:p>
  </w:footnote>
  <w:footnote w:type="continuationSeparator" w:id="1">
    <w:p w:rsidR="00F54730" w:rsidRDefault="00F54730" w:rsidP="00D1331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1727704"/>
    <w:multiLevelType w:val="multilevel"/>
    <w:tmpl w:val="A0AA3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1331D"/>
    <w:rsid w:val="000C0E7B"/>
    <w:rsid w:val="005A3BB7"/>
    <w:rsid w:val="00B9348C"/>
    <w:rsid w:val="00D1331D"/>
    <w:rsid w:val="00F5473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348C"/>
    <w:pPr>
      <w:widowControl w:val="0"/>
      <w:jc w:val="both"/>
    </w:pPr>
  </w:style>
  <w:style w:type="paragraph" w:styleId="1">
    <w:name w:val="heading 1"/>
    <w:basedOn w:val="a"/>
    <w:link w:val="1Char"/>
    <w:uiPriority w:val="9"/>
    <w:qFormat/>
    <w:rsid w:val="005A3BB7"/>
    <w:pPr>
      <w:widowControl/>
      <w:jc w:val="left"/>
      <w:outlineLvl w:val="0"/>
    </w:pPr>
    <w:rPr>
      <w:rFonts w:ascii="宋体" w:eastAsia="宋体" w:hAnsi="宋体" w:cs="宋体"/>
      <w:b/>
      <w:bCs/>
      <w:kern w:val="36"/>
      <w:sz w:val="16"/>
      <w:szCs w:val="16"/>
    </w:rPr>
  </w:style>
  <w:style w:type="paragraph" w:styleId="3">
    <w:name w:val="heading 3"/>
    <w:basedOn w:val="a"/>
    <w:link w:val="3Char"/>
    <w:uiPriority w:val="9"/>
    <w:qFormat/>
    <w:rsid w:val="005A3BB7"/>
    <w:pPr>
      <w:widowControl/>
      <w:jc w:val="left"/>
      <w:outlineLvl w:val="2"/>
    </w:pPr>
    <w:rPr>
      <w:rFonts w:ascii="宋体" w:eastAsia="宋体" w:hAnsi="宋体" w:cs="宋体"/>
      <w:kern w:val="0"/>
      <w:sz w:val="12"/>
      <w:szCs w:val="1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1331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1331D"/>
    <w:rPr>
      <w:sz w:val="18"/>
      <w:szCs w:val="18"/>
    </w:rPr>
  </w:style>
  <w:style w:type="paragraph" w:styleId="a4">
    <w:name w:val="footer"/>
    <w:basedOn w:val="a"/>
    <w:link w:val="Char0"/>
    <w:uiPriority w:val="99"/>
    <w:semiHidden/>
    <w:unhideWhenUsed/>
    <w:rsid w:val="00D1331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1331D"/>
    <w:rPr>
      <w:sz w:val="18"/>
      <w:szCs w:val="18"/>
    </w:rPr>
  </w:style>
  <w:style w:type="character" w:customStyle="1" w:styleId="1Char">
    <w:name w:val="标题 1 Char"/>
    <w:basedOn w:val="a0"/>
    <w:link w:val="1"/>
    <w:uiPriority w:val="9"/>
    <w:rsid w:val="005A3BB7"/>
    <w:rPr>
      <w:rFonts w:ascii="宋体" w:eastAsia="宋体" w:hAnsi="宋体" w:cs="宋体"/>
      <w:b/>
      <w:bCs/>
      <w:kern w:val="36"/>
      <w:sz w:val="16"/>
      <w:szCs w:val="16"/>
    </w:rPr>
  </w:style>
  <w:style w:type="character" w:customStyle="1" w:styleId="3Char">
    <w:name w:val="标题 3 Char"/>
    <w:basedOn w:val="a0"/>
    <w:link w:val="3"/>
    <w:uiPriority w:val="9"/>
    <w:rsid w:val="005A3BB7"/>
    <w:rPr>
      <w:rFonts w:ascii="宋体" w:eastAsia="宋体" w:hAnsi="宋体" w:cs="宋体"/>
      <w:kern w:val="0"/>
      <w:sz w:val="12"/>
      <w:szCs w:val="12"/>
    </w:rPr>
  </w:style>
  <w:style w:type="character" w:styleId="a5">
    <w:name w:val="Hyperlink"/>
    <w:basedOn w:val="a0"/>
    <w:uiPriority w:val="99"/>
    <w:semiHidden/>
    <w:unhideWhenUsed/>
    <w:rsid w:val="005A3BB7"/>
    <w:rPr>
      <w:b w:val="0"/>
      <w:bCs w:val="0"/>
      <w:strike w:val="0"/>
      <w:dstrike w:val="0"/>
      <w:color w:val="0268CD"/>
      <w:sz w:val="12"/>
      <w:szCs w:val="12"/>
      <w:u w:val="none"/>
      <w:effect w:val="none"/>
    </w:rPr>
  </w:style>
  <w:style w:type="character" w:styleId="a6">
    <w:name w:val="Strong"/>
    <w:basedOn w:val="a0"/>
    <w:uiPriority w:val="22"/>
    <w:qFormat/>
    <w:rsid w:val="005A3BB7"/>
    <w:rPr>
      <w:b/>
      <w:bCs/>
      <w:bdr w:val="none" w:sz="0" w:space="0" w:color="auto" w:frame="1"/>
    </w:rPr>
  </w:style>
  <w:style w:type="paragraph" w:styleId="a7">
    <w:name w:val="Normal (Web)"/>
    <w:basedOn w:val="a"/>
    <w:uiPriority w:val="99"/>
    <w:semiHidden/>
    <w:unhideWhenUsed/>
    <w:rsid w:val="005A3BB7"/>
    <w:pPr>
      <w:widowControl/>
      <w:jc w:val="left"/>
    </w:pPr>
    <w:rPr>
      <w:rFonts w:ascii="宋体" w:eastAsia="宋体" w:hAnsi="宋体" w:cs="宋体"/>
      <w:kern w:val="0"/>
      <w:sz w:val="24"/>
      <w:szCs w:val="24"/>
    </w:rPr>
  </w:style>
  <w:style w:type="character" w:customStyle="1" w:styleId="l10">
    <w:name w:val="l10"/>
    <w:basedOn w:val="a0"/>
    <w:rsid w:val="005A3BB7"/>
    <w:rPr>
      <w:bdr w:val="none" w:sz="0" w:space="0" w:color="auto" w:frame="1"/>
    </w:rPr>
  </w:style>
  <w:style w:type="character" w:customStyle="1" w:styleId="r9">
    <w:name w:val="r9"/>
    <w:basedOn w:val="a0"/>
    <w:rsid w:val="005A3BB7"/>
    <w:rPr>
      <w:bdr w:val="none" w:sz="0" w:space="0" w:color="auto" w:frame="1"/>
    </w:rPr>
  </w:style>
  <w:style w:type="character" w:customStyle="1" w:styleId="texts1">
    <w:name w:val="texts1"/>
    <w:basedOn w:val="a0"/>
    <w:rsid w:val="005A3BB7"/>
    <w:rPr>
      <w:bdr w:val="none" w:sz="0" w:space="0" w:color="auto" w:frame="1"/>
    </w:rPr>
  </w:style>
  <w:style w:type="paragraph" w:styleId="a8">
    <w:name w:val="Balloon Text"/>
    <w:basedOn w:val="a"/>
    <w:link w:val="Char1"/>
    <w:uiPriority w:val="99"/>
    <w:semiHidden/>
    <w:unhideWhenUsed/>
    <w:rsid w:val="005A3BB7"/>
    <w:rPr>
      <w:sz w:val="18"/>
      <w:szCs w:val="18"/>
    </w:rPr>
  </w:style>
  <w:style w:type="character" w:customStyle="1" w:styleId="Char1">
    <w:name w:val="批注框文本 Char"/>
    <w:basedOn w:val="a0"/>
    <w:link w:val="a8"/>
    <w:uiPriority w:val="99"/>
    <w:semiHidden/>
    <w:rsid w:val="005A3BB7"/>
    <w:rPr>
      <w:sz w:val="18"/>
      <w:szCs w:val="18"/>
    </w:rPr>
  </w:style>
</w:styles>
</file>

<file path=word/webSettings.xml><?xml version="1.0" encoding="utf-8"?>
<w:webSettings xmlns:r="http://schemas.openxmlformats.org/officeDocument/2006/relationships" xmlns:w="http://schemas.openxmlformats.org/wordprocessingml/2006/main">
  <w:divs>
    <w:div w:id="2083940138">
      <w:bodyDiv w:val="1"/>
      <w:marLeft w:val="0"/>
      <w:marRight w:val="0"/>
      <w:marTop w:val="0"/>
      <w:marBottom w:val="0"/>
      <w:divBdr>
        <w:top w:val="none" w:sz="0" w:space="0" w:color="auto"/>
        <w:left w:val="none" w:sz="0" w:space="0" w:color="auto"/>
        <w:bottom w:val="none" w:sz="0" w:space="0" w:color="auto"/>
        <w:right w:val="none" w:sz="0" w:space="0" w:color="auto"/>
      </w:divBdr>
      <w:divsChild>
        <w:div w:id="351806983">
          <w:marLeft w:val="0"/>
          <w:marRight w:val="0"/>
          <w:marTop w:val="0"/>
          <w:marBottom w:val="0"/>
          <w:divBdr>
            <w:top w:val="none" w:sz="0" w:space="0" w:color="auto"/>
            <w:left w:val="none" w:sz="0" w:space="0" w:color="auto"/>
            <w:bottom w:val="none" w:sz="0" w:space="0" w:color="auto"/>
            <w:right w:val="none" w:sz="0" w:space="0" w:color="auto"/>
          </w:divBdr>
          <w:divsChild>
            <w:div w:id="273100569">
              <w:marLeft w:val="0"/>
              <w:marRight w:val="0"/>
              <w:marTop w:val="0"/>
              <w:marBottom w:val="0"/>
              <w:divBdr>
                <w:top w:val="none" w:sz="0" w:space="0" w:color="auto"/>
                <w:left w:val="none" w:sz="0" w:space="0" w:color="auto"/>
                <w:bottom w:val="none" w:sz="0" w:space="0" w:color="auto"/>
                <w:right w:val="none" w:sz="0" w:space="0" w:color="auto"/>
              </w:divBdr>
            </w:div>
            <w:div w:id="103813468">
              <w:marLeft w:val="50"/>
              <w:marRight w:val="0"/>
              <w:marTop w:val="0"/>
              <w:marBottom w:val="0"/>
              <w:divBdr>
                <w:top w:val="none" w:sz="0" w:space="0" w:color="auto"/>
                <w:left w:val="none" w:sz="0" w:space="0" w:color="auto"/>
                <w:bottom w:val="none" w:sz="0" w:space="0" w:color="auto"/>
                <w:right w:val="none" w:sz="0" w:space="0" w:color="auto"/>
              </w:divBdr>
              <w:divsChild>
                <w:div w:id="1731729493">
                  <w:marLeft w:val="0"/>
                  <w:marRight w:val="0"/>
                  <w:marTop w:val="0"/>
                  <w:marBottom w:val="0"/>
                  <w:divBdr>
                    <w:top w:val="none" w:sz="0" w:space="0" w:color="auto"/>
                    <w:left w:val="none" w:sz="0" w:space="0" w:color="auto"/>
                    <w:bottom w:val="none" w:sz="0" w:space="0" w:color="auto"/>
                    <w:right w:val="none" w:sz="0" w:space="0" w:color="auto"/>
                  </w:divBdr>
                  <w:divsChild>
                    <w:div w:id="1384058036">
                      <w:marLeft w:val="0"/>
                      <w:marRight w:val="0"/>
                      <w:marTop w:val="0"/>
                      <w:marBottom w:val="0"/>
                      <w:divBdr>
                        <w:top w:val="none" w:sz="0" w:space="0" w:color="auto"/>
                        <w:left w:val="none" w:sz="0" w:space="0" w:color="auto"/>
                        <w:bottom w:val="none" w:sz="0" w:space="0" w:color="auto"/>
                        <w:right w:val="none" w:sz="0" w:space="0" w:color="auto"/>
                      </w:divBdr>
                      <w:divsChild>
                        <w:div w:id="1830898702">
                          <w:marLeft w:val="0"/>
                          <w:marRight w:val="0"/>
                          <w:marTop w:val="0"/>
                          <w:marBottom w:val="0"/>
                          <w:divBdr>
                            <w:top w:val="none" w:sz="0" w:space="0" w:color="auto"/>
                            <w:left w:val="none" w:sz="0" w:space="0" w:color="auto"/>
                            <w:bottom w:val="none" w:sz="0" w:space="0" w:color="auto"/>
                            <w:right w:val="none" w:sz="0" w:space="0" w:color="auto"/>
                          </w:divBdr>
                        </w:div>
                        <w:div w:id="391127153">
                          <w:marLeft w:val="0"/>
                          <w:marRight w:val="0"/>
                          <w:marTop w:val="0"/>
                          <w:marBottom w:val="0"/>
                          <w:divBdr>
                            <w:top w:val="none" w:sz="0" w:space="0" w:color="auto"/>
                            <w:left w:val="none" w:sz="0" w:space="0" w:color="auto"/>
                            <w:bottom w:val="none" w:sz="0" w:space="0" w:color="auto"/>
                            <w:right w:val="none" w:sz="0" w:space="0" w:color="auto"/>
                          </w:divBdr>
                          <w:divsChild>
                            <w:div w:id="887104195">
                              <w:marLeft w:val="0"/>
                              <w:marRight w:val="0"/>
                              <w:marTop w:val="0"/>
                              <w:marBottom w:val="0"/>
                              <w:divBdr>
                                <w:top w:val="none" w:sz="0" w:space="0" w:color="auto"/>
                                <w:left w:val="none" w:sz="0" w:space="0" w:color="auto"/>
                                <w:bottom w:val="none" w:sz="0" w:space="0" w:color="auto"/>
                                <w:right w:val="none" w:sz="0" w:space="0" w:color="auto"/>
                              </w:divBdr>
                              <w:divsChild>
                                <w:div w:id="1415979772">
                                  <w:marLeft w:val="0"/>
                                  <w:marRight w:val="0"/>
                                  <w:marTop w:val="50"/>
                                  <w:marBottom w:val="0"/>
                                  <w:divBdr>
                                    <w:top w:val="none" w:sz="0" w:space="0" w:color="auto"/>
                                    <w:left w:val="none" w:sz="0" w:space="0" w:color="auto"/>
                                    <w:bottom w:val="none" w:sz="0" w:space="0" w:color="auto"/>
                                    <w:right w:val="none" w:sz="0" w:space="0" w:color="auto"/>
                                  </w:divBdr>
                                </w:div>
                              </w:divsChild>
                            </w:div>
                          </w:divsChild>
                        </w:div>
                        <w:div w:id="272903434">
                          <w:marLeft w:val="0"/>
                          <w:marRight w:val="0"/>
                          <w:marTop w:val="0"/>
                          <w:marBottom w:val="0"/>
                          <w:divBdr>
                            <w:top w:val="none" w:sz="0" w:space="0" w:color="auto"/>
                            <w:left w:val="none" w:sz="0" w:space="0" w:color="auto"/>
                            <w:bottom w:val="none" w:sz="0" w:space="0" w:color="auto"/>
                            <w:right w:val="none" w:sz="0" w:space="0" w:color="auto"/>
                          </w:divBdr>
                        </w:div>
                        <w:div w:id="1823811485">
                          <w:marLeft w:val="0"/>
                          <w:marRight w:val="0"/>
                          <w:marTop w:val="0"/>
                          <w:marBottom w:val="0"/>
                          <w:divBdr>
                            <w:top w:val="none" w:sz="0" w:space="0" w:color="auto"/>
                            <w:left w:val="none" w:sz="0" w:space="0" w:color="auto"/>
                            <w:bottom w:val="none" w:sz="0" w:space="0" w:color="auto"/>
                            <w:right w:val="none" w:sz="0" w:space="0" w:color="auto"/>
                          </w:divBdr>
                        </w:div>
                        <w:div w:id="1321958760">
                          <w:marLeft w:val="0"/>
                          <w:marRight w:val="0"/>
                          <w:marTop w:val="0"/>
                          <w:marBottom w:val="0"/>
                          <w:divBdr>
                            <w:top w:val="none" w:sz="0" w:space="0" w:color="auto"/>
                            <w:left w:val="none" w:sz="0" w:space="0" w:color="auto"/>
                            <w:bottom w:val="none" w:sz="0" w:space="0" w:color="auto"/>
                            <w:right w:val="none" w:sz="0" w:space="0" w:color="auto"/>
                          </w:divBdr>
                        </w:div>
                        <w:div w:id="68166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techcn.com.cn/index.php?doc-view-150372.html" TargetMode="External"/><Relationship Id="rId13" Type="http://schemas.openxmlformats.org/officeDocument/2006/relationships/hyperlink" Target="http://www.techcn.com.cn/index.php?doc-view-150372.html" TargetMode="External"/><Relationship Id="rId18" Type="http://schemas.openxmlformats.org/officeDocument/2006/relationships/image" Target="media/image1.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3.jpeg"/><Relationship Id="rId7" Type="http://schemas.openxmlformats.org/officeDocument/2006/relationships/hyperlink" Target="http://www.techcn.com.cn/index.php?doc-view-150372.html" TargetMode="External"/><Relationship Id="rId12" Type="http://schemas.openxmlformats.org/officeDocument/2006/relationships/hyperlink" Target="http://www.techcn.com.cn/index.php?doc-view-150372.html" TargetMode="External"/><Relationship Id="rId17" Type="http://schemas.openxmlformats.org/officeDocument/2006/relationships/hyperlink" Target="http://www.techcn.com.cn/index.php?doc-innerlink-%E6%98%9F%E4%BA%91" TargetMode="External"/><Relationship Id="rId25"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hyperlink" Target="http://www.techcn.com.cn/index.php?doc-innerlink-%E8%81%94%E6%83%B3" TargetMode="External"/><Relationship Id="rId20" Type="http://schemas.openxmlformats.org/officeDocument/2006/relationships/hyperlink" Target="http://www.techcn.com.cn/index.php?doc-innerlink-%E8%8B%B1%E4%BC%9F%E8%BE%B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techcn.com.cn/index.php?doc-view-150372.html" TargetMode="External"/><Relationship Id="rId24"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yperlink" Target="http://www.techcn.com.cn/index.php?doc-innerlink-%E6%9B%99%E5%85%89" TargetMode="External"/><Relationship Id="rId23" Type="http://schemas.openxmlformats.org/officeDocument/2006/relationships/image" Target="media/image4.jpeg"/><Relationship Id="rId10" Type="http://schemas.openxmlformats.org/officeDocument/2006/relationships/hyperlink" Target="http://www.techcn.com.cn/index.php?doc-view-150372.html" TargetMode="External"/><Relationship Id="rId19"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www.techcn.com.cn/index.php?doc-view-150372.html" TargetMode="External"/><Relationship Id="rId14" Type="http://schemas.openxmlformats.org/officeDocument/2006/relationships/hyperlink" Target="http://www.techcn.com.cn/index.php?doc-innerlink-%E5%A4%A9%E6%B2%B3%E4%B8%80%E5%8F%B7" TargetMode="External"/><Relationship Id="rId22" Type="http://schemas.openxmlformats.org/officeDocument/2006/relationships/hyperlink" Target="http://www.techcn.com.cn/index.php?doc-innerlink-863%E8%AE%A1%E5%88%92" TargetMode="Externa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1314</Words>
  <Characters>7490</Characters>
  <Application>Microsoft Office Word</Application>
  <DocSecurity>0</DocSecurity>
  <Lines>62</Lines>
  <Paragraphs>17</Paragraphs>
  <ScaleCrop>false</ScaleCrop>
  <Company/>
  <LinksUpToDate>false</LinksUpToDate>
  <CharactersWithSpaces>8787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wwuhnwufuqun</dc:creator>
  <cp:keywords/>
  <dc:description/>
  <cp:lastModifiedBy>wwuhnwufuqun</cp:lastModifiedBy>
  <cp:revision>3</cp:revision>
  <dcterms:created xsi:type="dcterms:W3CDTF">2012-11-26T08:38:00Z</dcterms:created>
  <dcterms:modified xsi:type="dcterms:W3CDTF">2012-11-27T05:54:00Z</dcterms:modified>
</cp:coreProperties>
</file>