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807" w:rsidRPr="00FB6807" w:rsidRDefault="00FB6807" w:rsidP="00FB6807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FB6807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笔记本电脑的发展史 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这是一段比较有趣的历史，让我们回顾一下笔记本电脑的整个历史吧。可能叫便携式电脑比较好一点。</w:t>
      </w:r>
    </w:p>
    <w:p w:rsidR="00FB6807" w:rsidRPr="00FB6807" w:rsidRDefault="00FB6807" w:rsidP="00FB68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1970 – 1981 第一个便携式的电脑概念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上世纪70年代，Alan Kay 在 Xerox PARC开始有了便携式个人电脑的想法。到了1981年， Osborne 1问世，其由Adam Osborne创造。如下图。Osborne 1 有一个5英寸的屏幕，还有一个可选的电池，两个5 ¼” 软驱，一个 modem 接口，还有一个键盘。当时的价格是$1,800（包括一块电池）。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4197350"/>
            <wp:effectExtent l="19050" t="0" r="0" b="0"/>
            <wp:docPr id="1" name="图片 1" descr="osbor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born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07" w:rsidRPr="00FB6807" w:rsidRDefault="00FB6807" w:rsidP="00FB68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FB6807" w:rsidRPr="00FB6807" w:rsidRDefault="00FB6807" w:rsidP="00FB6807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1981 – 1984 : Gavilan 和 IBM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没有多久Gavilan Mobile Computer公司也进入了这个行业。其第一个便携式电脑的原型和今天的笔记本电脑非常相似，而且只有4公斤重并且配备了一个可以运行9个小时的镍镉电池。无论是从性能还是设计上来说，在1983年，这已经是非常超前的。而且这是 Galvin 第一次向市场引入了“移动PC”的术语。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622550"/>
            <wp:effectExtent l="19050" t="0" r="0" b="0"/>
            <wp:docPr id="2" name="图片 2" descr="gavilan-mobile-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vilan-mobile-compu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Osborne 1的出现后， 微软公司的Kazuhiko Nishi 开始了一个便携式电脑的原型，其采用了LCD显示屏，重量2 kilos，叫做“Radio Shack TRS-80 Model 100 Mobile Computer”，有一个 modem，还有一个无线电通讯的程序，以及一个文本编辑器和一个由微软开发的小程序。总的来说，这更像是一个无线装置。（如下图）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746500"/>
            <wp:effectExtent l="19050" t="0" r="0" b="0"/>
            <wp:docPr id="3" name="图片 3" descr="radio-shack-trs-80-model-100-mobile-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dio-shack-trs-80-model-100-mobile-compu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随着我们的“Radio Shack”让我们的便携式电脑看起来更像是笔记本电脑，IBM也开发进入这个市场，其于1984年开发了Portable PC 5155。但是，这个便携式电脑犯了一个可怕的错误，那就是其“便携”的重量有13.6公斤，而且有一个9英寸的显示器，价格在$ 4000。而且，你还得随时插在电脑插座上，因为它根本没有电池。所以，5155 充其量只不过是一个“可以容易搬动的台式电脑”。不过非常感谢IBM的是，他们只用了1年的时间就终止了这个畸形的产物。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505200"/>
            <wp:effectExtent l="19050" t="0" r="0" b="0"/>
            <wp:docPr id="4" name="图片 4" descr="ibm-portable-pc-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bm-portable-pc-51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FB6807" w:rsidRPr="00FB6807" w:rsidRDefault="00FB6807" w:rsidP="00FB6807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1984 – 1988: Compaq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在接下来的几年，笔记本电脑几乎没有什么发展。不过Compaq 公司在1988 的时候开发了一台便携式电脑Compaq SLT 286，有一个VGA的显示器，1.44英寸的软戏和一颗286的CPU，只是重量有6公斤。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930650"/>
            <wp:effectExtent l="19050" t="0" r="0" b="0"/>
            <wp:docPr id="5" name="图片 5" descr="compaq-slt-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aq-slt-28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07" w:rsidRPr="00FB6807" w:rsidRDefault="00FB6807" w:rsidP="00FB6807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 </w:t>
      </w:r>
    </w:p>
    <w:p w:rsidR="00FB6807" w:rsidRPr="00FB6807" w:rsidRDefault="00FB6807" w:rsidP="00FB6807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1989 – 1993:  NEC，Zenith的MinisPORT 以及 第一代的Macintosh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NEC 公司改变了便携式电脑重量太重的局面，他的 NEC UltraLite model— 第一个有完整功能的基于MS-DOS的便携式PC机只有4.4 磅（2公斤左右）。而其接下来具有革命性的发展是在90年代，但其开始1989年，由 Zenith Data Systems 公司生产的 Minisport，其带 640K的RAM，1.44英寸的软驱，一个2400波特率的Modem以及一个20MB ESDI 硬盘。虽然其只有一个彩色的LCD显示器，但是，也足够不错了。从此开始了便携电脑的新纪元。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4210050"/>
            <wp:effectExtent l="19050" t="0" r="0" b="0"/>
            <wp:docPr id="6" name="图片 6" descr="zeniths-mini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eniths-minispor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接下来，我们来看一下，苹果公司的第一代Macintosh 便携机，重达8公斤，但是其有 9.8英寸的最大分辨率有 640 x 400像素的显示器。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714750"/>
            <wp:effectExtent l="19050" t="0" r="0" b="0"/>
            <wp:docPr id="7" name="图片 7" descr="macpor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portabl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到了1993年，我们开始有了 256色的显示器，其代表产品是PowerBook 165c。然后，我们开始进入今天，百万像素的真彩色显示器，更好和更轻的的笔记本电脑，更为灵活的设计，更好的性期，并开始有了多媒体包括CD-ROM。然后，真正没有让笔记本电脑流行的是，笔记本电脑的性价比，价格太贵了，像ThinkPad和MacBook也是在那时出现的，但是没有多少人能真正地买得起。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810000"/>
            <wp:effectExtent l="19050" t="0" r="0" b="0"/>
            <wp:docPr id="8" name="图片 8" descr="powerbook-16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werbook-165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FB6807" w:rsidRPr="00FB6807" w:rsidRDefault="00FB6807" w:rsidP="00FB68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1996 – 2003 : Panasonic 的ToughBooks 和Intel 处理器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1996年Panasonic 公司引入了新一代的笔记本电脑——Toughbook (CF-25)，70 cm高，可以抵抗灰尘和水气，非常明显，松下公司想改变便携式电脑的观念，感觉上这个电脑更像是一个军用的。就算是使用枪击过的电脑，电脑也能正常工作。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810000"/>
            <wp:effectExtent l="19050" t="0" r="0" b="0"/>
            <wp:docPr id="9" name="图片 9" descr="panasonic-toughbook-cf-25-bull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nasonic-toughbook-cf-25-bullet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以后，直到2003年，直到Intel开发出了不可思异地低能耗的 Pentium M 处理器，其在整个笔记本电脑的发展上写下了重重的一笔，而且价格上开始了巨大的松动，于是笔记本电脑也开始进了一平常百姓家里。</w:t>
      </w:r>
    </w:p>
    <w:p w:rsidR="00FB6807" w:rsidRPr="00FB6807" w:rsidRDefault="00FB6807" w:rsidP="00FB68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  <w:r w:rsidRPr="00FB680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今天和未来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让我们来看看今天的电脑吧。今天，无线连接，蓝牙，Wi-Fi,  DVD 光驱, 高级显卡，宽屏，超薄，口袋电脑，……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Apple Macbook Air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086100"/>
            <wp:effectExtent l="19050" t="0" r="0" b="0"/>
            <wp:docPr id="10" name="图片 10" descr="macbook-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book-ai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Asus EEE PC S101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905250" cy="2762250"/>
            <wp:effectExtent l="19050" t="0" r="0" b="0"/>
            <wp:docPr id="11" name="图片 11" descr="asus-eee-pc-s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us-eee-pc-s10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B68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我们再来看看未来的电脑，下图是Sony VAIO Zoom，一台使用全息技术的笔记本电脑。可能未来还不止如此，让我们一起期望……</w:t>
      </w:r>
    </w:p>
    <w:p w:rsidR="00FB6807" w:rsidRPr="00FB6807" w:rsidRDefault="00FB6807" w:rsidP="00FB68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930650"/>
            <wp:effectExtent l="19050" t="0" r="0" b="0"/>
            <wp:docPr id="12" name="图片 12" descr="sony-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ony-zoo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7B" w:rsidRPr="00FB6807" w:rsidRDefault="000C0E7B" w:rsidP="00FB6807">
      <w:pPr>
        <w:widowControl/>
        <w:ind w:left="50"/>
        <w:jc w:val="left"/>
        <w:rPr>
          <w:rFonts w:ascii="宋体" w:eastAsia="宋体" w:hAnsi="宋体" w:cs="宋体"/>
          <w:color w:val="333333"/>
          <w:kern w:val="0"/>
          <w:sz w:val="12"/>
          <w:szCs w:val="12"/>
        </w:rPr>
      </w:pPr>
    </w:p>
    <w:sectPr w:rsidR="000C0E7B" w:rsidRPr="00FB6807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F66" w:rsidRDefault="00F86F66" w:rsidP="00D1331D">
      <w:r>
        <w:separator/>
      </w:r>
    </w:p>
  </w:endnote>
  <w:endnote w:type="continuationSeparator" w:id="1">
    <w:p w:rsidR="00F86F66" w:rsidRDefault="00F86F66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F66" w:rsidRDefault="00F86F66" w:rsidP="00D1331D">
      <w:r>
        <w:separator/>
      </w:r>
    </w:p>
  </w:footnote>
  <w:footnote w:type="continuationSeparator" w:id="1">
    <w:p w:rsidR="00F86F66" w:rsidRDefault="00F86F66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3CFA"/>
    <w:multiLevelType w:val="multilevel"/>
    <w:tmpl w:val="BEF2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95168"/>
    <w:rsid w:val="000C0E7B"/>
    <w:rsid w:val="00D1331D"/>
    <w:rsid w:val="00F86F66"/>
    <w:rsid w:val="00FB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16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6807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FB6807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6807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FB6807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FB6807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FB6807"/>
    <w:rPr>
      <w:b/>
      <w:bCs/>
      <w:bdr w:val="none" w:sz="0" w:space="0" w:color="auto" w:frame="1"/>
    </w:rPr>
  </w:style>
  <w:style w:type="paragraph" w:customStyle="1" w:styleId="main">
    <w:name w:val="main"/>
    <w:basedOn w:val="a"/>
    <w:rsid w:val="00FB6807"/>
    <w:pPr>
      <w:widowControl/>
      <w:ind w:left="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10">
    <w:name w:val="l10"/>
    <w:basedOn w:val="a0"/>
    <w:rsid w:val="00FB6807"/>
    <w:rPr>
      <w:bdr w:val="none" w:sz="0" w:space="0" w:color="auto" w:frame="1"/>
    </w:rPr>
  </w:style>
  <w:style w:type="character" w:customStyle="1" w:styleId="r9">
    <w:name w:val="r9"/>
    <w:basedOn w:val="a0"/>
    <w:rsid w:val="00FB6807"/>
    <w:rPr>
      <w:bdr w:val="none" w:sz="0" w:space="0" w:color="auto" w:frame="1"/>
    </w:rPr>
  </w:style>
  <w:style w:type="character" w:customStyle="1" w:styleId="texts1">
    <w:name w:val="texts1"/>
    <w:basedOn w:val="a0"/>
    <w:rsid w:val="00FB6807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FB68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68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86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2012-11-28T21:44:00Z</dcterms:modified>
</cp:coreProperties>
</file>