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1231" w:rsidRPr="00A51231" w:rsidRDefault="00A51231" w:rsidP="00A51231">
      <w:pPr>
        <w:widowControl/>
        <w:pBdr>
          <w:top w:val="single" w:sz="4" w:space="0" w:color="AAAAAA"/>
          <w:left w:val="single" w:sz="4" w:space="0" w:color="AAAAAA"/>
          <w:bottom w:val="single" w:sz="4" w:space="0" w:color="AAAAAA"/>
          <w:right w:val="single" w:sz="4" w:space="0" w:color="AAAAAA"/>
        </w:pBdr>
        <w:jc w:val="left"/>
        <w:outlineLvl w:val="0"/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</w:pPr>
      <w:r w:rsidRPr="00A51231">
        <w:rPr>
          <w:rFonts w:ascii="宋体" w:eastAsia="宋体" w:hAnsi="宋体" w:cs="宋体" w:hint="eastAsia"/>
          <w:b/>
          <w:bCs/>
          <w:color w:val="333333"/>
          <w:kern w:val="36"/>
          <w:sz w:val="16"/>
          <w:szCs w:val="16"/>
        </w:rPr>
        <w:t xml:space="preserve">APPLE II+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II（有时亦写作“Apple ][”或“Apple //”）是苹果公司制作的第一种普及的微电脑。它的直系先祖是Apple I——一种有限的、以电路板组成的电脑。许多电子玩家基于此电脑创新了许多功能，使Apple II达到商业上的成功。自1977年于西岸计算机展（West Coast Computer Faire）首次发表后，Apple II成为一种最先出先且最成功的 个人电脑。机种不同的机型先后上市贩售，而最普及的机型一直到1990年代都只有些微的改变。直至1993年为止，估计共生产了5－6百万台Apple II（包括约125万台Apple IIGS） 。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6096000" cy="4572000"/>
            <wp:effectExtent l="19050" t="0" r="0" b="0"/>
            <wp:docPr id="1" name="图片 1" descr="http://www.techcn.com.cn/uploads/201001/1263905585ylMC8m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echcn.com.cn/uploads/201001/1263905585ylMC8mCL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II最后由Apple II+接替。它在ROM中包含了Applesoft BASIC编程语言。这个由微软编写的BASIC语言曾经做为一升 包，它支持浮点运算（但它明显比史蒂夫·沃兹尼克的Integer BASIC要慢）并成为Apple II系列的标准BASIC语言。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 Plus共有48KB的内存，并可借由能安装在扩充槽0的16 KB内存扩充”语言卡”将内存扩充至64KB。苹果公司采用的6502微处理器支持最大64KB内存，而一台有48KB内存的机器刚好达到这个上限，因为扩充的16KB ROM与I/O地址。因此，语言卡中的扩充内存可暂时"盖过"内置的ROM，并将代码读入该段内存，以使用ROM相同的方式使用它。借此，用户可将Integer BASIC从磁盘读入语言卡内存中，并使用DOS 3.3的INT和FP指令切换使用Integer BASIC或Applesoft BASIC"方言"，如同切换ROM扩充卡一般。若要使用苹果公司几乎于同一时间推出的两种编程语言－UCSD Pascal与FORTRAN 77编译器，语言卡也是必备配备。这些软件需在叫做UCSD-P系统的非DOS系统下运行，它有自己的磁盘格式，并包含一"虚拟机器"使其可以在多种不同硬件上运行。 UCSD P系统对于内存管理使用了有些古怪的方式，在Apple III上，这个方式变得更古怪。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bookmarkStart w:id="0" w:name="section"/>
      <w:r w:rsidRPr="00A51231">
        <w:rPr>
          <w:rFonts w:ascii="宋体" w:eastAsia="宋体" w:hAnsi="宋体" w:cs="宋体" w:hint="eastAsia"/>
          <w:color w:val="0268CD"/>
          <w:kern w:val="0"/>
          <w:sz w:val="12"/>
          <w:szCs w:val="12"/>
        </w:rPr>
        <w:t>目录</w:t>
      </w:r>
      <w:bookmarkEnd w:id="0"/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DE0B85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8" w:anchor="1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主要资料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DE0B85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9" w:anchor="3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简介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DE0B85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0" w:anchor="5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大事记录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DE0B85">
      <w:pPr>
        <w:widowControl/>
        <w:spacing w:line="250" w:lineRule="atLeast"/>
        <w:ind w:left="50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• </w:t>
      </w:r>
      <w:hyperlink r:id="rId11" w:anchor="7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主要参数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2" w:anchor="9" w:history="1">
        <w:r w:rsidRPr="00A51231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原版的Apple II+卖至 $1415</w:t>
        </w:r>
      </w:hyperlink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3" w:anchor="11" w:history="1">
        <w:r w:rsidRPr="00A51231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图集</w:t>
        </w:r>
      </w:hyperlink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4" w:anchor="13" w:history="1">
        <w:r w:rsidRPr="00A51231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相关链接</w:t>
        </w:r>
      </w:hyperlink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numPr>
          <w:ilvl w:val="0"/>
          <w:numId w:val="1"/>
        </w:numPr>
        <w:spacing w:line="250" w:lineRule="atLeast"/>
        <w:ind w:left="50"/>
        <w:jc w:val="left"/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• </w:t>
      </w:r>
      <w:hyperlink r:id="rId15" w:anchor="15" w:history="1">
        <w:r w:rsidRPr="00A51231">
          <w:rPr>
            <w:rFonts w:ascii="宋体" w:eastAsia="宋体" w:hAnsi="宋体" w:cs="宋体" w:hint="eastAsia"/>
            <w:vanish/>
            <w:color w:val="0268CD"/>
            <w:kern w:val="0"/>
            <w:sz w:val="12"/>
          </w:rPr>
          <w:t>参考文献</w:t>
        </w:r>
      </w:hyperlink>
      <w:r w:rsidRPr="00A51231">
        <w:rPr>
          <w:rFonts w:ascii="宋体" w:eastAsia="宋体" w:hAnsi="宋体" w:cs="宋体" w:hint="eastAsia"/>
          <w:vanish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主要资料</w:t>
      </w:r>
      <w:bookmarkStart w:id="1" w:name="1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"http://www.techcn.com.cn/index.php?doc-editsection-141116-1.html"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1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 Plus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制造商 苹果电脑公司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上市日期 1978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终止日期 1982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售价 1200 美元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中央处理器 MOS Technology 6502，1 MHz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内存 48 KB (up to 64 KB) 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操作系统 Apple DOS </w:t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简介</w:t>
      </w:r>
      <w:bookmarkStart w:id="2" w:name="3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"http://www.techcn.com.cn/index.php?doc-editsection-141116-3.html"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2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 Plus是Apple II系列中的第2个产品。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620000" cy="7543800"/>
            <wp:effectExtent l="19050" t="0" r="0" b="0"/>
            <wp:docPr id="2" name="图片 2" descr="http://www.techcn.com.cn/uploads/201001/1263905585qIgmNS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3905585qIgmNSD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54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 Plus有48KB内存，可借由能安装在第0槽的语言卡扩充至64KB。苹果所采用的6502微处理器支持最大64KB内存，而含有48KB内存的机器已达到此上限－因为包含另外的16KB只读内存（ROM）和I/O位址。因此，语言卡中的扩充内存可暂时"盖过"内置的ROM，并将代码读入该段内存，以使用ROM相同的方式使用它。借此，用户可将Integer BASIC从磁盘读入语言卡内存中，并使用DOS 3.3的INT和FP指令切换使用Integer BASIC或Applesoft BASIC"方言"，如同切换ROM扩充卡一般。若要使用苹果公司几乎于同一时间推出的两种编程语言－UCSD Pascal与FORTRAN 77编译器，语言卡也是必备配备。这些软件需在叫做UCSD-P系统的非DOS系统下运行，它有自己的磁盘格式，并包含一"虚拟机器"使其可以在多种不同硬件上运行。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 w:hint="eastAsia"/>
          <w:noProof/>
          <w:color w:val="333333"/>
          <w:kern w:val="0"/>
          <w:sz w:val="14"/>
          <w:szCs w:val="14"/>
        </w:rPr>
        <w:lastRenderedPageBreak/>
        <w:drawing>
          <wp:anchor distT="95250" distB="95250" distL="95250" distR="95250" simplePos="0" relativeHeight="251658240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333750" cy="2171700"/>
            <wp:effectExtent l="19050" t="0" r="0" b="0"/>
            <wp:wrapSquare wrapText="bothSides"/>
            <wp:docPr id="16" name="图片 2" descr="http://www.techcn.com.cn/uploads/201001/12639055855b3yLyd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techcn.com.cn/uploads/201001/12639055855b3yLydN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 Plus的ROM中包含Applesoft BASIC编程语言。这个由微软编写的BASIC"方言"最初曾做为升级推出，支持浮点运算（但与Steve Wozniak的Integer BASIC相比，其运行速度明显较慢）。最终它成为苹果电脑的标准BASIC语言。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如同Apple II，Apple II Plus不支持小写输入。键盘上的所有按键只能打出大写字母。在ROM中内置的字型里亦没有小写字母。（注意键盘上没有大写锁定键。）为了显示小写字母，有些软件会以较慢的高分辨率图像模式运行，并采用自行设计的字型，而不使用较快的文字模式（直接采用ROM中的字型）。另一些软件则使用反转文字模式以显示打印出来会是小写的文字。另外，用户也可以安装内含小写字体的ROM或购买第三方厂商的80行卡。其中"Videx Videoterm"卡与其复制品特别普遍。至于小写输入，由于无法侦测Shift键是否按下，因此有一种"一线Shift键修改"被应用（连接Shift键至主板上的摇杆控制器上的其中一根针脚。）兼容的程序（包括几乎所有的文书处理软件）可借此侦测Shift键是否被按下。然而，由于此修改需要靠焊接，因此只有少部份狂人会使用。为此，支持小写的软件大多亦可用ESC键代替该修改的功能。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810000" cy="3028950"/>
            <wp:effectExtent l="19050" t="0" r="0" b="0"/>
            <wp:docPr id="3" name="图片 3" descr="The Apple ][ Plus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e Apple ][ Plus Computer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大事记录</w:t>
      </w:r>
      <w:bookmarkStart w:id="3" w:name="5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"http://www.techcn.com.cn/index.php?doc-editsection-141116-5.html"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3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1978年6月17日：乔布斯的女儿Lisa Nicole出生。后来一款苹果电脑就以她的名字命名（Apple Lisa）；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1979年：Apple II+推出，其售价为1195美元；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1979年夏：开始开发Apple Lisa和Apple Macintosh。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1980年-1989年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1980年：Apple III发布，根据配置的不同，其售价从4340美元到7800美元不等。苹果股票上市，并获得巨大成功</w:t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主要参数</w:t>
      </w:r>
      <w:bookmarkStart w:id="4" w:name="7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"http://www.techcn.com.cn/index.php?doc-editsection-141116-7.html"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4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</w:p>
    <w:tbl>
      <w:tblPr>
        <w:tblW w:w="5000" w:type="pct"/>
        <w:tblInd w:w="100" w:type="dxa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left w:w="0" w:type="dxa"/>
          <w:right w:w="0" w:type="dxa"/>
        </w:tblCellMar>
        <w:tblLook w:val="04A0"/>
      </w:tblPr>
      <w:tblGrid>
        <w:gridCol w:w="10625"/>
        <w:gridCol w:w="206"/>
      </w:tblGrid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  <w:tc>
          <w:tcPr>
            <w:tcW w:w="60" w:type="dxa"/>
            <w:tcBorders>
              <w:top w:val="nil"/>
              <w:left w:val="nil"/>
              <w:bottom w:val="nil"/>
              <w:right w:val="nil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</w:p>
        </w:tc>
      </w:tr>
    </w:tbl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/>
          <w:vanish/>
          <w:color w:val="333333"/>
          <w:kern w:val="0"/>
          <w:sz w:val="14"/>
          <w:szCs w:val="14"/>
        </w:rPr>
      </w:pPr>
    </w:p>
    <w:tbl>
      <w:tblPr>
        <w:tblW w:w="5000" w:type="pct"/>
        <w:tblInd w:w="100" w:type="dxa"/>
        <w:tblBorders>
          <w:top w:val="single" w:sz="4" w:space="0" w:color="E8E8E8"/>
          <w:left w:val="single" w:sz="4" w:space="0" w:color="E8E8E8"/>
          <w:bottom w:val="single" w:sz="4" w:space="0" w:color="E8E8E8"/>
          <w:right w:val="single" w:sz="4" w:space="0" w:color="E8E8E8"/>
        </w:tblBorders>
        <w:shd w:val="clear" w:color="auto" w:fill="FAFAFA"/>
        <w:tblCellMar>
          <w:top w:w="24" w:type="dxa"/>
          <w:left w:w="24" w:type="dxa"/>
          <w:bottom w:w="24" w:type="dxa"/>
          <w:right w:w="24" w:type="dxa"/>
        </w:tblCellMar>
        <w:tblLook w:val="04A0"/>
      </w:tblPr>
      <w:tblGrid>
        <w:gridCol w:w="1590"/>
        <w:gridCol w:w="9241"/>
      </w:tblGrid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NAME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APPLE II+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MANUFACTURER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Apple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TYPE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Home Computer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ORIGIN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U.S.A.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YEAR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June 1979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END OF PRODUCTION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1983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lastRenderedPageBreak/>
              <w:t>BUILT IN LANGUAGE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AppleSoft Basic (Microsoft F.P. version)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KEYBOARD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Full-stroke keyboard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CPU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MOS 6502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SPEED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 MHz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RAM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48 KB (64 KB max. with language card)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ROM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12 KB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TEXT MODES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40 x 24, 80 x 24 (with 80-column card)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GRAPHIC MODES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40 x 40-48 (16 colours), 280 x 192 (6 colours)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COLORS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16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SOUND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one channel beeper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SIZE / WEIGHT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39.2 (W) x 45.4 (D) x 11.8 (H) cm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I/O PORTS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Composite monitor, Internal Slots (8), Tape recorder In/Out jacks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BUILT IN MEDIA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None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OS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DOS 3.2.1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POWER SUPPLY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Built-in switching power supply unit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PERIPHERALS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7AD39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All Apple and third-parties cards and peripherals</w:t>
            </w:r>
          </w:p>
        </w:tc>
      </w:tr>
      <w:tr w:rsidR="00A51231" w:rsidRPr="00A51231" w:rsidTr="00A51231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b/>
                <w:bCs/>
                <w:color w:val="333333"/>
                <w:kern w:val="0"/>
                <w:sz w:val="12"/>
                <w:szCs w:val="12"/>
              </w:rPr>
              <w:t>PRICE  </w:t>
            </w:r>
          </w:p>
        </w:tc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shd w:val="clear" w:color="auto" w:fill="BCF9C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A51231" w:rsidRPr="00A51231" w:rsidRDefault="00A51231" w:rsidP="00A51231">
            <w:pPr>
              <w:widowControl/>
              <w:jc w:val="left"/>
              <w:rPr>
                <w:rFonts w:ascii="宋体" w:eastAsia="宋体" w:hAnsi="宋体" w:cs="宋体"/>
                <w:color w:val="333333"/>
                <w:kern w:val="0"/>
                <w:sz w:val="12"/>
                <w:szCs w:val="12"/>
              </w:rPr>
            </w:pPr>
            <w:r w:rsidRPr="00A51231">
              <w:rPr>
                <w:rFonts w:ascii="宋体" w:eastAsia="宋体" w:hAnsi="宋体" w:cs="宋体" w:hint="eastAsia"/>
                <w:color w:val="333333"/>
                <w:kern w:val="0"/>
                <w:sz w:val="12"/>
                <w:szCs w:val="12"/>
              </w:rPr>
              <w:t>$1195 (1979, USA)</w:t>
            </w:r>
          </w:p>
        </w:tc>
      </w:tr>
    </w:tbl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8547100" cy="6858000"/>
            <wp:effectExtent l="19050" t="0" r="6350" b="0"/>
            <wp:docPr id="6" name="图片 6" descr="http://www.techcn.com.cn/uploads/201001/1263905585dKFDkT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techcn.com.cn/uploads/201001/1263905585dKFDkTbS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471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原版的Apple II+卖至 $1415</w:t>
      </w:r>
      <w:bookmarkStart w:id="5" w:name="9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"http://www.techcn.com.cn/index.php?doc-editsection-141116-9.html"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5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after="100"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有人在eBay上发现了一桩有趣的拍卖，一台原版Apple II+电脑拍到了1,414.87美元。 在今天这笔钱可以买到一台高端笔记本或者几台PS3。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Apple II+的ROM内置了Applesoft BASIC编程软件，最终超越了其前任产品Apple II。这款微软开发的BASIC版本之前作为一款升级推出，支持浮点计算（尽管运行速度比Steve Wozniak的整数BASIC要慢得多）并且成为Apple II系列的标准BASIC版本。</w:t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3714750" cy="1778000"/>
            <wp:effectExtent l="19050" t="0" r="0" b="0"/>
            <wp:docPr id="7" name="图片 7" descr="值得收藏 原版的Apple II+卖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值得收藏 原版的Apple II+卖至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图集</w:t>
      </w:r>
      <w:bookmarkStart w:id="6" w:name="11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"http://www.techcn.com.cn/index.php?doc-editsection-141116-11.html"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6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I've recently added a second Apple ][ Plus to my collection. This one came with its original boxes!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620000" cy="4762500"/>
            <wp:effectExtent l="19050" t="0" r="0" b="0"/>
            <wp:docPr id="8" name="图片 8" descr="Apple ][ Plus boxed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pple ][ Plus boxed syste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boxed Apple ][+.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4737100"/>
            <wp:effectExtent l="19050" t="0" r="0" b="0"/>
            <wp:docPr id="9" name="图片 9" descr="Apple ][ Plus box 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pple ][ Plus box open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73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Apple ][+ box, partly open showing the manuals, cables and some disks (in the box to the left.)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620000" cy="4648200"/>
            <wp:effectExtent l="19050" t="0" r="0" b="0"/>
            <wp:docPr id="10" name="图片 10" descr="Apple ][ Plus box o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pple ][ Plus box open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lastRenderedPageBreak/>
        <w:t>Removing the top packaging shows the machine below in its original bag. There is no doubt that this is a used system, but it's been well kept, as has the packaging.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drawing>
          <wp:inline distT="0" distB="0" distL="0" distR="0">
            <wp:extent cx="7620000" cy="5391150"/>
            <wp:effectExtent l="19050" t="0" r="0" b="0"/>
            <wp:docPr id="11" name="图片 11" descr="Apple ][ Plus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pple ][ Plus drive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disk ][ drives also came with their original boxes, foam and documentation.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5105400"/>
            <wp:effectExtent l="19050" t="0" r="0" b="0"/>
            <wp:docPr id="12" name="图片 12" descr="Apple ][ Plus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pple ][ Plus computer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system unit is clean and in excellent shape.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6375400" cy="7620000"/>
            <wp:effectExtent l="19050" t="0" r="6350" b="0"/>
            <wp:docPr id="13" name="图片 13" descr="Apple ][ Plus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pple ][ Plus Syste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system, assembled and complete.</w:t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keyboard is a bit stubborn but that can be cleaned and tuned.</w:t>
      </w:r>
    </w:p>
    <w:p w:rsidR="00A51231" w:rsidRPr="00A51231" w:rsidRDefault="00A51231" w:rsidP="00A51231">
      <w:pPr>
        <w:widowControl/>
        <w:spacing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20000" cy="4197350"/>
            <wp:effectExtent l="19050" t="0" r="0" b="0"/>
            <wp:docPr id="14" name="图片 14" descr="Apple ][ Plus Manu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pple ][ Plus Manuals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The system came complete with a full set of Apple manuals as well as some after-market stuff.</w:t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Thank you Jerry Stanley for donating this latter system!</w:t>
      </w:r>
    </w:p>
    <w:p w:rsidR="00A51231" w:rsidRPr="00A51231" w:rsidRDefault="00A51231" w:rsidP="00A51231">
      <w:pPr>
        <w:widowControl/>
        <w:spacing w:after="100" w:line="250" w:lineRule="atLeast"/>
        <w:jc w:val="center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>
        <w:rPr>
          <w:rFonts w:ascii="宋体" w:eastAsia="宋体" w:hAnsi="宋体" w:cs="宋体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7607300" cy="5600700"/>
            <wp:effectExtent l="19050" t="0" r="0" b="0"/>
            <wp:docPr id="15" name="图片 15" descr="http://www.techcn.com.cn/uploads/201001/1263905585omUm6bd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techcn.com.cn/uploads/201001/1263905585omUm6bdL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相关链接</w:t>
      </w:r>
      <w:bookmarkStart w:id="7" w:name="13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"http://www.techcn.com.cn/index.php?doc-editsection-141116-13.html"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>
        <w:rPr>
          <w:rFonts w:ascii="宋体" w:eastAsia="宋体" w:hAnsi="宋体" w:cs="宋体" w:hint="eastAsia"/>
          <w:color w:val="0085E7"/>
          <w:kern w:val="0"/>
          <w:sz w:val="12"/>
        </w:rPr>
        <w:t xml:space="preserve">  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  <w:bookmarkEnd w:id="7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29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A2Central.com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– Apple II news and downloads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0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Steven Weyhrich's Apple II History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1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Apple2.org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– The Apple II in Pictures and the Marinetti Open Source Project (TCP/IP Stack)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2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Old computer museum - Apple II+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3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Software written by Apple-II pioneer, Bob Bishop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– (Including the </w:t>
      </w:r>
      <w:r w:rsidRPr="00A51231">
        <w:rPr>
          <w:rFonts w:ascii="宋体" w:eastAsia="宋体" w:hAnsi="宋体" w:cs="宋体" w:hint="eastAsia"/>
          <w:i/>
          <w:iCs/>
          <w:color w:val="333333"/>
          <w:kern w:val="0"/>
          <w:sz w:val="14"/>
          <w:szCs w:val="14"/>
        </w:rPr>
        <w:t xml:space="preserve">very </w:t>
      </w:r>
      <w:r w:rsidRPr="00A51231">
        <w:rPr>
          <w:rFonts w:ascii="宋体" w:eastAsia="宋体" w:hAnsi="宋体" w:cs="宋体" w:hint="eastAsia"/>
          <w:b/>
          <w:bCs/>
          <w:i/>
          <w:iCs/>
          <w:color w:val="333333"/>
          <w:kern w:val="0"/>
          <w:sz w:val="14"/>
          <w:szCs w:val="14"/>
        </w:rPr>
        <w:t>first</w:t>
      </w:r>
      <w:r w:rsidRPr="00A51231">
        <w:rPr>
          <w:rFonts w:ascii="宋体" w:eastAsia="宋体" w:hAnsi="宋体" w:cs="宋体" w:hint="eastAsia"/>
          <w:i/>
          <w:iCs/>
          <w:color w:val="333333"/>
          <w:kern w:val="0"/>
          <w:sz w:val="14"/>
          <w:szCs w:val="14"/>
        </w:rPr>
        <w:t xml:space="preserve"> four Hi-Res graphics games</w:t>
      </w: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ever written for the Apple.)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4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Dmoz.org - Apple II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5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PCB pictures of the Apple II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6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Apple II clones Information on Apple2clones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7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Old footage filmed in 1992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by Alfred DiBlasi of an Apple II visualizing music fed in through the cassette port </w:t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Symbol" w:cs="宋体"/>
          <w:color w:val="333333"/>
          <w:kern w:val="0"/>
          <w:sz w:val="14"/>
          <w:szCs w:val="14"/>
        </w:rPr>
        <w:t></w:t>
      </w:r>
      <w:r w:rsidRPr="00A51231">
        <w:rPr>
          <w:rFonts w:ascii="宋体" w:eastAsia="宋体" w:hAnsi="宋体" w:cs="宋体"/>
          <w:color w:val="333333"/>
          <w:kern w:val="0"/>
          <w:sz w:val="14"/>
          <w:szCs w:val="14"/>
        </w:rPr>
        <w:t xml:space="preserve">  </w:t>
      </w:r>
      <w:hyperlink r:id="rId38" w:history="1">
        <w:r w:rsidRPr="00A51231">
          <w:rPr>
            <w:rFonts w:ascii="宋体" w:eastAsia="宋体" w:hAnsi="宋体" w:cs="宋体" w:hint="eastAsia"/>
            <w:color w:val="0268CD"/>
            <w:kern w:val="0"/>
            <w:sz w:val="12"/>
          </w:rPr>
          <w:t>Virtual GS</w:t>
        </w:r>
      </w:hyperlink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 xml:space="preserve"> Apple IIGS程序设计网站 </w:t>
      </w:r>
    </w:p>
    <w:p w:rsidR="00A51231" w:rsidRPr="00A51231" w:rsidRDefault="00A51231" w:rsidP="00A51231">
      <w:pPr>
        <w:widowControl/>
        <w:spacing w:line="250" w:lineRule="atLeast"/>
        <w:jc w:val="left"/>
        <w:outlineLvl w:val="2"/>
        <w:rPr>
          <w:rFonts w:ascii="宋体" w:eastAsia="宋体" w:hAnsi="宋体" w:cs="宋体" w:hint="eastAsia"/>
          <w:color w:val="333333"/>
          <w:kern w:val="0"/>
          <w:sz w:val="12"/>
          <w:szCs w:val="12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>参考文献</w:t>
      </w:r>
      <w:bookmarkStart w:id="8" w:name="15"/>
      <w:r>
        <w:rPr>
          <w:rFonts w:ascii="宋体" w:eastAsia="宋体" w:hAnsi="宋体" w:cs="宋体" w:hint="eastAsia"/>
          <w:color w:val="333333"/>
          <w:kern w:val="0"/>
          <w:sz w:val="12"/>
          <w:szCs w:val="12"/>
        </w:rPr>
        <w:t xml:space="preserve">  </w:t>
      </w:r>
      <w:hyperlink r:id="rId39" w:history="1"/>
      <w:bookmarkEnd w:id="8"/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begin"/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instrText xml:space="preserve"> HYPERLINK "http://www.techcn.com.cn/index.php?doc-view-141116.html" \l "section" </w:instrTex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separate"/>
      </w:r>
      <w:r w:rsidRPr="00A51231">
        <w:rPr>
          <w:rFonts w:ascii="宋体" w:eastAsia="宋体" w:hAnsi="宋体" w:cs="宋体" w:hint="eastAsia"/>
          <w:color w:val="0085E7"/>
          <w:kern w:val="0"/>
          <w:sz w:val="12"/>
        </w:rPr>
        <w:t>回目录</w:t>
      </w:r>
      <w:r w:rsidRPr="00A51231">
        <w:rPr>
          <w:rFonts w:ascii="宋体" w:eastAsia="宋体" w:hAnsi="宋体" w:cs="宋体"/>
          <w:color w:val="333333"/>
          <w:kern w:val="0"/>
          <w:sz w:val="12"/>
          <w:szCs w:val="12"/>
        </w:rPr>
        <w:fldChar w:fldCharType="end"/>
      </w:r>
    </w:p>
    <w:p w:rsidR="00A51231" w:rsidRPr="00A51231" w:rsidRDefault="00A51231" w:rsidP="00A51231">
      <w:pPr>
        <w:widowControl/>
        <w:spacing w:line="250" w:lineRule="atLeast"/>
        <w:jc w:val="left"/>
        <w:rPr>
          <w:rFonts w:ascii="宋体" w:eastAsia="宋体" w:hAnsi="宋体" w:cs="宋体" w:hint="eastAsia"/>
          <w:color w:val="333333"/>
          <w:kern w:val="0"/>
          <w:sz w:val="14"/>
          <w:szCs w:val="14"/>
        </w:rPr>
      </w:pP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t>http://www.old-computers.com/museum/computer.asp?st=1&amp;c=571</w:t>
      </w:r>
      <w:r w:rsidRPr="00A51231">
        <w:rPr>
          <w:rFonts w:ascii="宋体" w:eastAsia="宋体" w:hAnsi="宋体" w:cs="宋体" w:hint="eastAsia"/>
          <w:color w:val="333333"/>
          <w:kern w:val="0"/>
          <w:sz w:val="14"/>
          <w:szCs w:val="14"/>
        </w:rPr>
        <w:br/>
        <w:t>http://zh.wikipedia.org/zh-cn/Apple_II</w:t>
      </w:r>
    </w:p>
    <w:p w:rsidR="000C0E7B" w:rsidRPr="00A51231" w:rsidRDefault="000C0E7B"/>
    <w:sectPr w:rsidR="000C0E7B" w:rsidRPr="00A51231" w:rsidSect="00D1331D">
      <w:pgSz w:w="11906" w:h="16838"/>
      <w:pgMar w:top="567" w:right="566" w:bottom="709" w:left="709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184B" w:rsidRDefault="0077184B" w:rsidP="00D1331D">
      <w:r>
        <w:separator/>
      </w:r>
    </w:p>
  </w:endnote>
  <w:endnote w:type="continuationSeparator" w:id="1">
    <w:p w:rsidR="0077184B" w:rsidRDefault="0077184B" w:rsidP="00D133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184B" w:rsidRDefault="0077184B" w:rsidP="00D1331D">
      <w:r>
        <w:separator/>
      </w:r>
    </w:p>
  </w:footnote>
  <w:footnote w:type="continuationSeparator" w:id="1">
    <w:p w:rsidR="0077184B" w:rsidRDefault="0077184B" w:rsidP="00D133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D04499"/>
    <w:multiLevelType w:val="multilevel"/>
    <w:tmpl w:val="8F4E1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331D"/>
    <w:rsid w:val="000C0E7B"/>
    <w:rsid w:val="00704AAD"/>
    <w:rsid w:val="0077184B"/>
    <w:rsid w:val="00A51231"/>
    <w:rsid w:val="00D1331D"/>
    <w:rsid w:val="00DE0B85"/>
    <w:rsid w:val="00ED5A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5AA8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51231"/>
    <w:pPr>
      <w:widowControl/>
      <w:jc w:val="left"/>
      <w:outlineLvl w:val="0"/>
    </w:pPr>
    <w:rPr>
      <w:rFonts w:ascii="宋体" w:eastAsia="宋体" w:hAnsi="宋体" w:cs="宋体"/>
      <w:b/>
      <w:bCs/>
      <w:kern w:val="36"/>
      <w:sz w:val="16"/>
      <w:szCs w:val="16"/>
    </w:rPr>
  </w:style>
  <w:style w:type="paragraph" w:styleId="3">
    <w:name w:val="heading 3"/>
    <w:basedOn w:val="a"/>
    <w:link w:val="3Char"/>
    <w:uiPriority w:val="9"/>
    <w:qFormat/>
    <w:rsid w:val="00A51231"/>
    <w:pPr>
      <w:widowControl/>
      <w:jc w:val="left"/>
      <w:outlineLvl w:val="2"/>
    </w:pPr>
    <w:rPr>
      <w:rFonts w:ascii="宋体" w:eastAsia="宋体" w:hAnsi="宋体" w:cs="宋体"/>
      <w:kern w:val="0"/>
      <w:sz w:val="12"/>
      <w:szCs w:val="1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133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133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133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1331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51231"/>
    <w:rPr>
      <w:rFonts w:ascii="宋体" w:eastAsia="宋体" w:hAnsi="宋体" w:cs="宋体"/>
      <w:b/>
      <w:bCs/>
      <w:kern w:val="36"/>
      <w:sz w:val="16"/>
      <w:szCs w:val="16"/>
    </w:rPr>
  </w:style>
  <w:style w:type="character" w:customStyle="1" w:styleId="3Char">
    <w:name w:val="标题 3 Char"/>
    <w:basedOn w:val="a0"/>
    <w:link w:val="3"/>
    <w:uiPriority w:val="9"/>
    <w:rsid w:val="00A51231"/>
    <w:rPr>
      <w:rFonts w:ascii="宋体" w:eastAsia="宋体" w:hAnsi="宋体" w:cs="宋体"/>
      <w:kern w:val="0"/>
      <w:sz w:val="12"/>
      <w:szCs w:val="12"/>
    </w:rPr>
  </w:style>
  <w:style w:type="character" w:styleId="a5">
    <w:name w:val="Hyperlink"/>
    <w:basedOn w:val="a0"/>
    <w:uiPriority w:val="99"/>
    <w:semiHidden/>
    <w:unhideWhenUsed/>
    <w:rsid w:val="00A51231"/>
    <w:rPr>
      <w:b w:val="0"/>
      <w:bCs w:val="0"/>
      <w:strike w:val="0"/>
      <w:dstrike w:val="0"/>
      <w:color w:val="0268CD"/>
      <w:sz w:val="12"/>
      <w:szCs w:val="12"/>
      <w:u w:val="none"/>
      <w:effect w:val="none"/>
    </w:rPr>
  </w:style>
  <w:style w:type="character" w:customStyle="1" w:styleId="l10">
    <w:name w:val="l10"/>
    <w:basedOn w:val="a0"/>
    <w:rsid w:val="00A51231"/>
    <w:rPr>
      <w:bdr w:val="none" w:sz="0" w:space="0" w:color="auto" w:frame="1"/>
    </w:rPr>
  </w:style>
  <w:style w:type="character" w:customStyle="1" w:styleId="r9">
    <w:name w:val="r9"/>
    <w:basedOn w:val="a0"/>
    <w:rsid w:val="00A51231"/>
    <w:rPr>
      <w:bdr w:val="none" w:sz="0" w:space="0" w:color="auto" w:frame="1"/>
    </w:rPr>
  </w:style>
  <w:style w:type="character" w:customStyle="1" w:styleId="texts1">
    <w:name w:val="texts1"/>
    <w:basedOn w:val="a0"/>
    <w:rsid w:val="00A51231"/>
    <w:rPr>
      <w:bdr w:val="none" w:sz="0" w:space="0" w:color="auto" w:frame="1"/>
    </w:rPr>
  </w:style>
  <w:style w:type="paragraph" w:styleId="a6">
    <w:name w:val="Balloon Text"/>
    <w:basedOn w:val="a"/>
    <w:link w:val="Char1"/>
    <w:uiPriority w:val="99"/>
    <w:semiHidden/>
    <w:unhideWhenUsed/>
    <w:rsid w:val="00A5123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5123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67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1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473">
              <w:marLeft w:val="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2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98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822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038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4567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545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60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79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819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8260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823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2847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339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0409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67959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37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951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1922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0475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696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0373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146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1890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57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38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51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70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0755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136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88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174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34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36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03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24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34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echcn.com.cn/index.php?doc-view-141116.html" TargetMode="External"/><Relationship Id="rId13" Type="http://schemas.openxmlformats.org/officeDocument/2006/relationships/hyperlink" Target="http://www.techcn.com.cn/index.php?doc-view-141116.html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12.jpeg"/><Relationship Id="rId39" Type="http://schemas.openxmlformats.org/officeDocument/2006/relationships/hyperlink" Target="http://www.techcn.com.cn/index.php?doc-editsection-141116-15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hyperlink" Target="http://dmoz.org/Computers/Systems/Apple/Apple_II/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www.techcn.com.cn/index.php?doc-view-141116.html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33" Type="http://schemas.openxmlformats.org/officeDocument/2006/relationships/hyperlink" Target="http://bob-bishop.awardspace.com/softlist.html" TargetMode="External"/><Relationship Id="rId38" Type="http://schemas.openxmlformats.org/officeDocument/2006/relationships/hyperlink" Target="http://virtualgs.larw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hyperlink" Target="http://www.a2central.com/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echcn.com.cn/index.php?doc-view-141116.html" TargetMode="External"/><Relationship Id="rId24" Type="http://schemas.openxmlformats.org/officeDocument/2006/relationships/image" Target="media/image10.jpeg"/><Relationship Id="rId32" Type="http://schemas.openxmlformats.org/officeDocument/2006/relationships/hyperlink" Target="http://www.oldcomputermuseum.com/apple_2plus.html" TargetMode="External"/><Relationship Id="rId37" Type="http://schemas.openxmlformats.org/officeDocument/2006/relationships/hyperlink" Target="http://www.youtube.com/watch?v=lrB-z1-9Kz4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www.techcn.com.cn/index.php?doc-view-141116.html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36" Type="http://schemas.openxmlformats.org/officeDocument/2006/relationships/hyperlink" Target="http://www.apple2clones.com/" TargetMode="External"/><Relationship Id="rId10" Type="http://schemas.openxmlformats.org/officeDocument/2006/relationships/hyperlink" Target="http://www.techcn.com.cn/index.php?doc-view-141116.html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://www.apple2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echcn.com.cn/index.php?doc-view-141116.html" TargetMode="External"/><Relationship Id="rId14" Type="http://schemas.openxmlformats.org/officeDocument/2006/relationships/hyperlink" Target="http://www.techcn.com.cn/index.php?doc-view-141116.html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hyperlink" Target="http://www.apple2history.org/" TargetMode="External"/><Relationship Id="rId35" Type="http://schemas.openxmlformats.org/officeDocument/2006/relationships/hyperlink" Target="http://www.8bit-museum.de/?page=docs/apple3b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1101</Words>
  <Characters>6282</Characters>
  <Application>Microsoft Office Word</Application>
  <DocSecurity>0</DocSecurity>
  <Lines>52</Lines>
  <Paragraphs>14</Paragraphs>
  <ScaleCrop>false</ScaleCrop>
  <Company/>
  <LinksUpToDate>false</LinksUpToDate>
  <CharactersWithSpaces>7369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wwuhnwufuqun</dc:creator>
  <cp:keywords/>
  <dc:description/>
  <cp:lastModifiedBy>wwuhnwufuqun</cp:lastModifiedBy>
  <cp:revision>5</cp:revision>
  <dcterms:created xsi:type="dcterms:W3CDTF">2012-11-26T08:38:00Z</dcterms:created>
  <dcterms:modified xsi:type="dcterms:W3CDTF">2012-11-26T08:43:00Z</dcterms:modified>
</cp:coreProperties>
</file>