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49A" w:rsidRPr="0013749A" w:rsidRDefault="0013749A" w:rsidP="0013749A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13749A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 xml:space="preserve">IBM-701型计算机 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286500" cy="3752850"/>
            <wp:effectExtent l="19050" t="0" r="0" b="0"/>
            <wp:docPr id="1" name="il_fi" descr="http://www.techcn.com.cn/uploads/201009/1284896329VqvIW8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VqvIW8wK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</w:rPr>
        <w:t>IBM 701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at Douglas Aircraft.</w:t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PC时代的缔造者IBM公司成立的也非常早，于1911年6月15日在纽约成立，注册名是</w:t>
      </w:r>
      <w:hyperlink r:id="rId8" w:tooltip="CTR公司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CTR公司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，当时的CTR公司是由Computing Scale Company计算测量公司、Tabulating Machine Company 制表机器公司和International Time Recording Company国际时间记录公司三家公司合并而成，CTR公司成立之后负责的业务相当广，财务处理机、制表机、穿孔机等。CTR公司于1924年正式更名为</w:t>
      </w:r>
      <w:hyperlink r:id="rId9" w:tooltip="International Business Machines Co.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International Business Machines Co.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，简称IBM。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168650" cy="3956050"/>
            <wp:effectExtent l="19050" t="0" r="0" b="0"/>
            <wp:docPr id="2" name="图片 2" descr="启蒙时代鈥斺數缒云3，IBM &lt;wbr&gt;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启蒙时代鈥斺數缒云3，IBM &lt;wbr&gt;70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IBM公司和Mauchiy、Eckert的EMCC公司是截然相反的公司，IBM在经营和管理方面具有丰富的经验和活力，并且一直定位于提供商业用办公机器，直到今日，IBM依然是世界顶尖的一流公司。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86250" cy="3257550"/>
            <wp:effectExtent l="19050" t="0" r="0" b="0"/>
            <wp:docPr id="3" name="图片 3" descr="启蒙时代鈥斺數缒云3，IBM &lt;wbr&gt;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启蒙时代鈥斺數缒云3，IBM &lt;wbr&gt;70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</w:t>
      </w:r>
      <w:hyperlink r:id="rId12" w:tooltip="ENIAC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ENIAC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的启迪下，IBM决定开发计算机市场，1951年，IBM公司开始决定开发</w:t>
      </w:r>
      <w:hyperlink r:id="rId13" w:tooltip="商用电脑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商用电脑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，聘请</w:t>
      </w:r>
      <w:hyperlink r:id="rId14" w:tooltip="冯.诺依曼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冯.诺依曼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担任公司的科学顾问，1952年12月研制出IBM第一台</w:t>
      </w:r>
      <w:hyperlink r:id="rId15" w:tooltip="存储程序计算机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存储程序计算机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，它叫IBM 701，这台存储程序计算机和ENIAC一样也是为美国军方制造的。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000750" cy="4641850"/>
            <wp:effectExtent l="19050" t="0" r="0" b="0"/>
            <wp:docPr id="4" name="il_fi" descr="http://www.techcn.com.cn/uploads/201009/12848963299HxlmM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9HxlmMAJ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bookmarkStart w:id="0" w:name="section"/>
      <w:r w:rsidRPr="0013749A"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t>目录</w:t>
      </w:r>
      <w:bookmarkEnd w:id="0"/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7" w:anchor="1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IBM推出其首款计算机701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8" w:anchor="3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IBM公司父子兵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9" w:anchor="5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相关链接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20" w:anchor="7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参考文献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IBM推出其首款计算机701</w:t>
      </w:r>
      <w:bookmarkStart w:id="1" w:name="1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"http://www.techcn.com.cn/index.php?doc-editsection-148913-1.html"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1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"http://www.techcn.com.cn/index.php?doc-view-148913.html" \l "section"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13749A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1952年12月，IBM公司试制成功被称为“国防计算机”(Defense Calculator)的701机。国防计算机这个名称的来由是因为它的研制背景是</w:t>
      </w:r>
      <w:hyperlink r:id="rId21" w:tooltip="朝鲜战争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朝鲜战争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的爆发，基于美国国防部的要求而上马的。701是IBM公司的第一台科学计算机，1953年初被运至洛斯阿洛莫斯科学实验室投入使用。这被认为是IBM公司正式进入电子计算机领域的开始，因而701机无论对IBM公司，还是对整个计算机产业，都具有重大的历史意义。负责IBM 701研制的两位主要领导人</w:t>
      </w:r>
      <w:hyperlink r:id="rId22" w:tooltip="杰里尔·哈达德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杰里尔·哈达德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(Jerrier A．Haddad)和</w:t>
      </w:r>
      <w:hyperlink r:id="rId23" w:tooltip="纳撒尼尔·罗切斯特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纳撒尼尔·罗切斯特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(Nathaniel Rochester)因而被</w:t>
      </w:r>
      <w:hyperlink r:id="rId24" w:tooltip="IEEE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IEEE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同时授予1984年的计算机先驱奖。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Times New Roman" w:eastAsia="宋体" w:hAnsi="Times New Roman" w:cs="Times New Roman" w:hint="eastAsia"/>
          <w:b/>
          <w:bCs/>
          <w:color w:val="333333"/>
          <w:kern w:val="0"/>
          <w:sz w:val="27"/>
          <w:szCs w:val="27"/>
        </w:rPr>
        <w:lastRenderedPageBreak/>
        <w:t>Layout for a 701 Installation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645150" cy="2495550"/>
            <wp:effectExtent l="19050" t="0" r="0" b="0"/>
            <wp:docPr id="5" name="图片 5" descr="http://www.techcn.com.cn/uploads/201009/1284896329P7cZwm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9/1284896329P7cZwmd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哈达德1922年7月17日生于美国纽约。1945年，在康奈尔大学取得电气工程学士学位。他聪明好学，成绩优良，获得McMullen奖学金，并在上学期间就担任助教工作。毕业以后，哈达德被IBM公司录用，进入位于Endicott的工程实验室，一年以后被调至IBM公司设在Poughkeepsie的计算机研制基地。在这里，他参与了IBM604的研制。604是一台穿孔卡片计算机，但它在IBM公司历史上也是一个重要产品，因为在此之前IBM公司的机器都是机电式的，以用继电器为主。604首次采用电子元器件(当时是真空管。604中共用了1 400个真空管)，因此是IBM公司进入电子学时代的标志性产品。它在1948年秋季投放市场以后，总共销售出5 000多台。由于604取得如此大的成功以及哈达德在604研制中的出色表现，当IBM公司领导层于1950年12月决定上马701项目，并在1951年1月组建了研制组的基本班子(包括罗切斯特和另一位后来也获得计算机先驱奖的布赫霍尔兹W．Buchholz)以后，2月又任命哈达德为部件开发的负责人(Manager of Component Development)。在哈达德的领导下，701部件的开发进展迅速，到当年10月，701所有部件的初步测试就告完成，这为701的组装生产和在次年4月试运行奠定了基础。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48"/>
          <w:szCs w:val="48"/>
          <w:bdr w:val="none" w:sz="0" w:space="0" w:color="auto" w:frame="1"/>
        </w:rPr>
        <w:lastRenderedPageBreak/>
        <w:t>Electrostatic Storage -IBM701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060700" cy="3962400"/>
            <wp:effectExtent l="19050" t="0" r="6350" b="0"/>
            <wp:docPr id="6" name="图片 6" descr="http://www.techcn.com.cn/uploads/201009/1284896329ecDiUCF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9/1284896329ecDiUCF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701采用经IBM公司改进与自行设计的</w:t>
      </w:r>
      <w:hyperlink r:id="rId27" w:tooltip="威廉姆斯管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威廉姆斯管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作内存，其存储容量达到4 096个36bit的字。用</w:t>
      </w:r>
      <w:hyperlink r:id="rId28" w:tooltip="磁带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磁带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作辅存，同时用磁鼓作中间存储器。乘法速度达到每秒2 000次。在701上首次实现了由中央处理器直接控制慢速的I／O设备。701在1953～1954年间共生产了17台，用户除</w:t>
      </w:r>
      <w:hyperlink r:id="rId29" w:tooltip="洛斯阿洛莫斯实验室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洛斯阿洛莫斯实验室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以外，还包括</w:t>
      </w:r>
      <w:hyperlink r:id="rId30" w:tooltip="洛克希德航空公司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洛克希德航空公司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、</w:t>
      </w:r>
      <w:hyperlink r:id="rId31" w:tooltip="中央情报局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中央情报局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、</w:t>
      </w:r>
      <w:hyperlink r:id="rId32" w:tooltip="通用电气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通用电气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公司、</w:t>
      </w:r>
      <w:hyperlink r:id="rId33" w:tooltip="波音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波音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公司、中央气象局、加州大学Livermore分校等。IBM 701完成了许多重要的计算。例如，联合沃尔梯飞机公司(Consolidated Vultee Aircraft Co．)的沃伦斯基(Henry Wolenski)和萨森费尔特(Helmut Sassenfeld)在哥伦比亚大学穆雷教授(F．J．Murray)的协助下，成功地在701上模拟了导弹轨迹。他们证明，在一定的精度要求下，701可以计算得同导弹的飞行一般快。另外一件同IBM 701有关的大事是，在1952年8月举行的一次有15个701用户的27名代表参加的培训班上，达成了一项共识，即计算机用户们只有通过互助合作和及时交流信息，才能使他们各自的努力获得成功，从而导致了稍后在洛杉矶诞生了世界上第一个计算机用户协会SHARE。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466850" cy="2324100"/>
            <wp:effectExtent l="19050" t="0" r="0" b="0"/>
            <wp:docPr id="7" name="图片 7" descr="http://www.techcn.com.cn/uploads/201009/1284896329YycLW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9/1284896329YycLWOLd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在完成701研制任务以后，哈达德曾在IBM公司的许多重要部门担任领导职务，是IBM公司的资深技术型高级管理人员，直到1981年他才从IBM公司光荣退休。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041900" cy="3994150"/>
            <wp:effectExtent l="19050" t="0" r="6350" b="0"/>
            <wp:docPr id="8" name="图片 8" descr="http://www.techcn.com.cn/uploads/201009/1284896329bm8eC2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9/1284896329bm8eC2K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701</w:t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哈达德也是一位积极的社会活动家。他是</w:t>
      </w:r>
      <w:hyperlink r:id="rId36" w:tooltip="美国工程院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美国工程院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院士，曾任</w:t>
      </w:r>
      <w:hyperlink r:id="rId37" w:tooltip="美国研究院NRC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美国研究院NRC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(National Research Council)的教育和工程应用委员会CEUE(Committee On Education and Utilization Of the Engineer)主席。他也是IEEE和美国科学促进协会AAAS(American Association for the Advancement of Science)等许多民间学术组织的积极成员，担任了许多职务。1971年和1978年，联合学院(Union College)和克拉克森大学(Clarkson University)分别授予他荣誉博士学位。1970年，黎巴嫩共和国授予他雪松奖章(Cedars Metal，黎巴嫩雪松是一种名贵树种， 因此雪松奖章是黎巴嫩的具有极高荣誉的奖励，也许由于哈达德是黎巴嫩移民的后裔，因此获得了这种荣誉)。</w:t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096000" cy="3829050"/>
            <wp:effectExtent l="19050" t="0" r="0" b="0"/>
            <wp:docPr id="9" name="图片 9" descr="http://www.techcn.com.cn/uploads/201009/1284896329BbgjOd4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9/1284896329BbgjOd4i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5"/>
          <w:szCs w:val="15"/>
        </w:rPr>
        <w:t>Photo from an IBM ad in CACM Vol.18 No. 8, Aug 1975</w:t>
      </w:r>
    </w:p>
    <w:p w:rsidR="0013749A" w:rsidRPr="0013749A" w:rsidRDefault="0013749A" w:rsidP="0013749A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IBM公司父子兵</w:t>
      </w:r>
      <w:bookmarkStart w:id="2" w:name="3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"http://www.techcn.com.cn/index.php?doc-editsection-148913-3.html"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2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"http://www.techcn.com.cn/index.php?doc-view-148913.html" \l "section"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13749A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13749A" w:rsidRPr="0013749A" w:rsidRDefault="0013749A" w:rsidP="0013749A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1951年，雷明顿·兰德公司首次在世界上出售商业电脑，凭借先进的UNIVAC电脑威胁着IBM公司的地位。 此外，那时至少有6种其他公司生产的电子计算机，令IBM总裁老沃森如坐针毡。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在协助艾肯完成MarkⅠ计算机后， 老沃森曾要求IBM工程师于1947年研制出一种“最好、 最新、最大的超级计算机”，同样花了100万美元。然而，这台机器属于传统与创新的“大杂烩”，名叫“选择顺序控制计算机”（SSEC），12500只电子管和21400只继电器不协调地组装在一起，全长足有120英尺。它虽然代表着IBM从制表机行业迈向计算机领域，但业界却称它是“巨大的科技恐龙”，它甚至不是储存程序的计算机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619500"/>
            <wp:effectExtent l="19050" t="0" r="0" b="0"/>
            <wp:docPr id="10" name="il_fi" descr="http://www.techcn.com.cn/uploads/201009/1284896329AMy3OWo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AMy3OWoZ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老沃森的长子小托马斯·沃森（T. Watson,Jr）临危受命，在公司发展方向上实施带根本性的改革，IBM开始跨越传统。童年时期的小沃森曾是典型的纨绔子弟，但在二战中，他驾驶着轰炸机顶着枪林弹雨飞行长达2500小时，官至空军中校。战争使他学会了勇往直前和运筹帏幄，学会了如何组织和团结部属。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小沃森大胆启用年轻人，为IBM招聘了近4千名朝气蓬勃的青年工程师和技师。青年人提出一项大胆的计划： 制造一种具有全用途的科学计算机，仅设计和制造样机需要300万美元， 整个计划费用将是这个数目的三四倍。这台机器就是IBM701大型电脑，IBM公司将从此放弃穿孔卡制表机，代之以电子管逻辑电路、磁芯存储器和磁带机。 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1953年4月7日，IBM历史揭开新的一页，他们请来150名美国商界领袖和科学泰斗，出席IBM701的揭幕仪式，“原子弹之父”奥本海默把这台电脑称作是“对人类极端智慧的贡献”。IBM701是第一代电子管计算机的标志产品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530600" cy="2724150"/>
            <wp:effectExtent l="19050" t="0" r="0" b="0"/>
            <wp:docPr id="11" name="il_fi" descr="http://www.techcn.com.cn/uploads/201009/1284896329bqnKkV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bqnKkV6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701大型机一炮打响，小沃森继续着手开发价格较便宜的中型电脑IMB650。1954年，IBM650一上市就立即成为工业标准，第一个5年卖出180台，后来的销售量竟达到千台。随后，在1955年，IBM推出另一款科学计算用的大型机IBM704，首次配备了FORTRAN程序设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计高级语言。 在这段期间，还有IBM702、IBM705等一系列电脑面世，刮起了强劲的“IBM旋风”。1958年11月，IBM再次推出IBM709大型电脑，这是性能最好的，也是IBM公司最后一款电子管计算机产品。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14"/>
          <w:szCs w:val="14"/>
        </w:rPr>
        <w:drawing>
          <wp:inline distT="0" distB="0" distL="0" distR="0">
            <wp:extent cx="6019800" cy="4616450"/>
            <wp:effectExtent l="19050" t="0" r="0" b="0"/>
            <wp:docPr id="12" name="il_fi" descr="http://www.techcn.com.cn/uploads/201009/12848963291bf2pe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1bf2peoH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61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</w:rPr>
        <w:t>IBM 701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Programming Course, Class No. 846, June 1953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至此， 电脑业第一轮激烈的争夺战，已让IBM“父子兵”扭转局势，一些早期涉足计算机的公司纷纷撤退， 美国本土只留下以雷明顿·兰德公司为首的7家小公司，新闻传媒戏称美国电脑业是“IBM和七个小矮人”的童话故事。 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1956年， 老沃森宣布退休，把IBM管理权正式移交给42岁的小沃森。《纽约时报》曾把父子二人交班时握手的照片刊登在头版显要位置，小沃森回忆说，他“明显地充满着自信和对那一时刻表现出的极大的喜悦”，而他父亲的表情则是“一付淡淡的不是很有把握的微笑”。</w:t>
      </w:r>
    </w:p>
    <w:p w:rsidR="0013749A" w:rsidRPr="0013749A" w:rsidRDefault="0013749A" w:rsidP="0013749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134100" cy="4533900"/>
            <wp:effectExtent l="19050" t="0" r="0" b="0"/>
            <wp:docPr id="13" name="il_fi" descr="http://www.techcn.com.cn/uploads/201009/1284896329JDvuy1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echcn.com.cn/uploads/201009/1284896329JDvuy1ZE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IBM进入了它的黄金季节：它登上美国《幸福》杂志500家企业排行榜的榜首，创造出年销售额数十亿美元的天文数字，霸占了美国电脑三分之二以上的市场；它的员工一律着深蓝色西装，以衬托IBM的公司形象。人们开始把它叫做“蓝色巨人”（Big Blue）。  </w:t>
      </w:r>
    </w:p>
    <w:p w:rsidR="0013749A" w:rsidRPr="0013749A" w:rsidRDefault="0013749A" w:rsidP="0013749A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相关链接</w:t>
      </w:r>
      <w:bookmarkStart w:id="3" w:name="5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"http://www.techcn.com.cn/index.php?doc-editsection-148913-5.html"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3"/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"http://www.techcn.com.cn/index.php?doc-view-148913.html" \l "section" </w:instrTex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13749A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13749A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13749A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43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Oral history interview with Gene Amdahl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  <w:hyperlink r:id="rId44" w:tooltip="Charles Babbage Institute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Charles Babbage Institute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, University of Minnesota, Minneapolis. </w:t>
      </w:r>
      <w:hyperlink r:id="rId45" w:tooltip="Gene Amdahl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Amdahl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discusses his role in the design of several computers for IBM including the </w:t>
      </w:r>
      <w:hyperlink r:id="rId46" w:tooltip="IBM 7030 Stretch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STRETCH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, </w:t>
      </w:r>
      <w:r w:rsidRPr="0013749A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IBM 701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, and </w:t>
      </w:r>
      <w:hyperlink r:id="rId47" w:tooltip="IBM 704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IBM 704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. He discusses his work with </w:t>
      </w:r>
      <w:hyperlink r:id="rId48" w:tooltip="Nathaniel Rochester (computer scientist)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Nathaniel Rochester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and IBM's management of the design process for computers. 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13749A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49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A Notable First: The IBM 701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13749A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50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The Williams Tube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13749A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51" w:history="1">
        <w:r w:rsidRPr="0013749A">
          <w:rPr>
            <w:rFonts w:ascii="宋体" w:eastAsia="宋体" w:hAnsi="宋体" w:cs="宋体" w:hint="eastAsia"/>
            <w:color w:val="0268CD"/>
            <w:kern w:val="0"/>
            <w:sz w:val="12"/>
          </w:rPr>
          <w:t>IBM 701 documents on Bitsavers.org</w:t>
        </w:r>
      </w:hyperlink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13749A" w:rsidRPr="0013749A" w:rsidRDefault="0013749A" w:rsidP="0013749A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参考文献</w:t>
      </w:r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 </w:t>
      </w:r>
      <w:hyperlink r:id="rId52" w:anchor="section" w:history="1">
        <w:r w:rsidRPr="0013749A">
          <w:rPr>
            <w:rFonts w:ascii="宋体" w:eastAsia="宋体" w:hAnsi="宋体" w:cs="宋体" w:hint="eastAsia"/>
            <w:color w:val="0085E7"/>
            <w:kern w:val="0"/>
            <w:sz w:val="12"/>
          </w:rPr>
          <w:t>回目录</w:t>
        </w:r>
      </w:hyperlink>
    </w:p>
    <w:p w:rsidR="0013749A" w:rsidRPr="0013749A" w:rsidRDefault="0013749A" w:rsidP="0013749A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http://news.e800.com.cn/articles/2009/415/1239780722527_1.html</w:t>
      </w:r>
      <w:r w:rsidRPr="0013749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http://en.wikipedia.org/wiki/IBM_701</w:t>
      </w:r>
    </w:p>
    <w:p w:rsidR="00502CEB" w:rsidRPr="0013749A" w:rsidRDefault="00502CEB"/>
    <w:sectPr w:rsidR="00502CEB" w:rsidRPr="00137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2CEB" w:rsidRDefault="00502CEB" w:rsidP="0013749A">
      <w:r>
        <w:separator/>
      </w:r>
    </w:p>
  </w:endnote>
  <w:endnote w:type="continuationSeparator" w:id="1">
    <w:p w:rsidR="00502CEB" w:rsidRDefault="00502CEB" w:rsidP="001374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2CEB" w:rsidRDefault="00502CEB" w:rsidP="0013749A">
      <w:r>
        <w:separator/>
      </w:r>
    </w:p>
  </w:footnote>
  <w:footnote w:type="continuationSeparator" w:id="1">
    <w:p w:rsidR="00502CEB" w:rsidRDefault="00502CEB" w:rsidP="001374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80108"/>
    <w:multiLevelType w:val="multilevel"/>
    <w:tmpl w:val="5206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749A"/>
    <w:rsid w:val="0013749A"/>
    <w:rsid w:val="00502C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3749A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13749A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74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749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74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749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749A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13749A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13749A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13749A"/>
    <w:rPr>
      <w:b/>
      <w:bCs/>
      <w:bdr w:val="none" w:sz="0" w:space="0" w:color="auto" w:frame="1"/>
    </w:rPr>
  </w:style>
  <w:style w:type="character" w:customStyle="1" w:styleId="l10">
    <w:name w:val="l10"/>
    <w:basedOn w:val="a0"/>
    <w:rsid w:val="0013749A"/>
    <w:rPr>
      <w:bdr w:val="none" w:sz="0" w:space="0" w:color="auto" w:frame="1"/>
    </w:rPr>
  </w:style>
  <w:style w:type="character" w:customStyle="1" w:styleId="r9">
    <w:name w:val="r9"/>
    <w:basedOn w:val="a0"/>
    <w:rsid w:val="0013749A"/>
    <w:rPr>
      <w:bdr w:val="none" w:sz="0" w:space="0" w:color="auto" w:frame="1"/>
    </w:rPr>
  </w:style>
  <w:style w:type="character" w:customStyle="1" w:styleId="texts1">
    <w:name w:val="texts1"/>
    <w:basedOn w:val="a0"/>
    <w:rsid w:val="0013749A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13749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3749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689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17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97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6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9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01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chcn.com.cn/index.php?doc-innerlink-%E5%95%86%E7%94%A8%E7%94%B5%E8%84%91" TargetMode="External"/><Relationship Id="rId18" Type="http://schemas.openxmlformats.org/officeDocument/2006/relationships/hyperlink" Target="http://www.techcn.com.cn/index.php?doc-view-148913.html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www.techcn.com.cn/index.php?doc-innerlink-%E6%9C%9D%E9%B2%9C%E6%88%98%E4%BA%89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3.jpeg"/><Relationship Id="rId47" Type="http://schemas.openxmlformats.org/officeDocument/2006/relationships/hyperlink" Target="http://en.wikipedia.org/wiki/IBM_704" TargetMode="External"/><Relationship Id="rId50" Type="http://schemas.openxmlformats.org/officeDocument/2006/relationships/hyperlink" Target="http://www.computer50.org/kgill/williams/williams.htm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techcn.com.cn/index.php?doc-innerlink-ENIAC" TargetMode="External"/><Relationship Id="rId17" Type="http://schemas.openxmlformats.org/officeDocument/2006/relationships/hyperlink" Target="http://www.techcn.com.cn/index.php?doc-view-148913.html" TargetMode="External"/><Relationship Id="rId25" Type="http://schemas.openxmlformats.org/officeDocument/2006/relationships/image" Target="media/image5.jpeg"/><Relationship Id="rId33" Type="http://schemas.openxmlformats.org/officeDocument/2006/relationships/hyperlink" Target="http://www.techcn.com.cn/index.php?doc-innerlink-%E6%B3%A2%E9%9F%B3" TargetMode="External"/><Relationship Id="rId38" Type="http://schemas.openxmlformats.org/officeDocument/2006/relationships/image" Target="media/image9.jpeg"/><Relationship Id="rId46" Type="http://schemas.openxmlformats.org/officeDocument/2006/relationships/hyperlink" Target="http://en.wikipedia.org/wiki/IBM_7030_Stretch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www.techcn.com.cn/index.php?doc-view-148913.html" TargetMode="External"/><Relationship Id="rId29" Type="http://schemas.openxmlformats.org/officeDocument/2006/relationships/hyperlink" Target="http://www.techcn.com.cn/index.php?doc-innerlink-%E6%B4%9B%E6%96%AF%E9%98%BF%E6%B4%9B%E8%8E%AB%E6%96%AF%E5%AE%9E%E9%AA%8C%E5%AE%A4" TargetMode="External"/><Relationship Id="rId41" Type="http://schemas.openxmlformats.org/officeDocument/2006/relationships/image" Target="media/image12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www.techcn.com.cn/index.php?doc-innerlink-IEEE" TargetMode="External"/><Relationship Id="rId32" Type="http://schemas.openxmlformats.org/officeDocument/2006/relationships/hyperlink" Target="http://www.techcn.com.cn/index.php?doc-innerlink-%E9%80%9A%E7%94%A8%E7%94%B5%E6%B0%94" TargetMode="External"/><Relationship Id="rId37" Type="http://schemas.openxmlformats.org/officeDocument/2006/relationships/hyperlink" Target="http://www.techcn.com.cn/index.php?doc-innerlink-%E7%BE%8E%E5%9B%BD%E7%A0%94%E7%A9%B6%E9%99%A2NRC" TargetMode="External"/><Relationship Id="rId40" Type="http://schemas.openxmlformats.org/officeDocument/2006/relationships/image" Target="media/image11.jpeg"/><Relationship Id="rId45" Type="http://schemas.openxmlformats.org/officeDocument/2006/relationships/hyperlink" Target="http://en.wikipedia.org/wiki/Gene_Amdahl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techcn.com.cn/index.php?doc-innerlink-%E5%AD%98%E5%82%A8%E7%A8%8B%E5%BA%8F%E8%AE%A1%E7%AE%97%E6%9C%BA" TargetMode="External"/><Relationship Id="rId23" Type="http://schemas.openxmlformats.org/officeDocument/2006/relationships/hyperlink" Target="http://www.techcn.com.cn/index.php?doc-innerlink-%E7%BA%B3%E6%92%92%E5%B0%BC%E5%B0%94%C2%B7%E7%BD%97%E5%88%87%E6%96%AF%E7%89%B9" TargetMode="External"/><Relationship Id="rId28" Type="http://schemas.openxmlformats.org/officeDocument/2006/relationships/hyperlink" Target="http://www.techcn.com.cn/index.php?doc-innerlink-%E7%A3%81%E5%B8%A6" TargetMode="External"/><Relationship Id="rId36" Type="http://schemas.openxmlformats.org/officeDocument/2006/relationships/hyperlink" Target="http://www.techcn.com.cn/index.php?doc-innerlink-%E7%BE%8E%E5%9B%BD%E5%B7%A5%E7%A8%8B%E9%99%A2" TargetMode="External"/><Relationship Id="rId49" Type="http://schemas.openxmlformats.org/officeDocument/2006/relationships/hyperlink" Target="http://www-1.ibm.com/ibm/history/exhibits/701/701_intro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techcn.com.cn/index.php?doc-view-148913.html" TargetMode="External"/><Relationship Id="rId31" Type="http://schemas.openxmlformats.org/officeDocument/2006/relationships/hyperlink" Target="http://www.techcn.com.cn/index.php?doc-innerlink-%E4%B8%AD%E5%A4%AE%E6%83%85%E6%8A%A5%E5%B1%80" TargetMode="External"/><Relationship Id="rId44" Type="http://schemas.openxmlformats.org/officeDocument/2006/relationships/hyperlink" Target="http://en.wikipedia.org/wiki/Charles_Babbage_Institute" TargetMode="External"/><Relationship Id="rId52" Type="http://schemas.openxmlformats.org/officeDocument/2006/relationships/hyperlink" Target="http://www.techcn.com.cn/index.php?doc-view-148913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echcn.com.cn/index.php?doc-innerlink-International%20Business%20Machines%20Co." TargetMode="External"/><Relationship Id="rId14" Type="http://schemas.openxmlformats.org/officeDocument/2006/relationships/hyperlink" Target="http://www.techcn.com.cn/index.php?doc-innerlink-%E5%86%AF.%E8%AF%BA%E4%BE%9D%E6%9B%BC" TargetMode="External"/><Relationship Id="rId22" Type="http://schemas.openxmlformats.org/officeDocument/2006/relationships/hyperlink" Target="http://www.techcn.com.cn/index.php?doc-innerlink-%E6%9D%B0%E9%87%8C%E5%B0%94%C2%B7%E5%93%88%E8%BE%BE%E5%BE%B7" TargetMode="External"/><Relationship Id="rId27" Type="http://schemas.openxmlformats.org/officeDocument/2006/relationships/hyperlink" Target="http://www.techcn.com.cn/index.php?doc-innerlink-%E5%A8%81%E5%BB%89%E5%A7%86%E6%96%AF%E7%AE%A1" TargetMode="External"/><Relationship Id="rId30" Type="http://schemas.openxmlformats.org/officeDocument/2006/relationships/hyperlink" Target="http://www.techcn.com.cn/index.php?doc-innerlink-%E6%B4%9B%E5%85%8B%E5%B8%8C%E5%BE%B7%E8%88%AA%E7%A9%BA%E5%85%AC%E5%8F%B8" TargetMode="External"/><Relationship Id="rId35" Type="http://schemas.openxmlformats.org/officeDocument/2006/relationships/image" Target="media/image8.jpeg"/><Relationship Id="rId43" Type="http://schemas.openxmlformats.org/officeDocument/2006/relationships/hyperlink" Target="http://www.cbi.umn.edu/oh/display.phtml?id=59" TargetMode="External"/><Relationship Id="rId48" Type="http://schemas.openxmlformats.org/officeDocument/2006/relationships/hyperlink" Target="http://en.wikipedia.org/wiki/Nathaniel_Rochester_(computer_scientist)" TargetMode="External"/><Relationship Id="rId8" Type="http://schemas.openxmlformats.org/officeDocument/2006/relationships/hyperlink" Target="http://www.techcn.com.cn/index.php?doc-innerlink-CTR%E5%85%AC%E5%8F%B8" TargetMode="External"/><Relationship Id="rId51" Type="http://schemas.openxmlformats.org/officeDocument/2006/relationships/hyperlink" Target="http://www.bitsavers.org/pdf/ibm/701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1264</Words>
  <Characters>7205</Characters>
  <Application>Microsoft Office Word</Application>
  <DocSecurity>0</DocSecurity>
  <Lines>60</Lines>
  <Paragraphs>16</Paragraphs>
  <ScaleCrop>false</ScaleCrop>
  <Company/>
  <LinksUpToDate>false</LinksUpToDate>
  <CharactersWithSpaces>8453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2</cp:revision>
  <dcterms:created xsi:type="dcterms:W3CDTF">2012-11-25T17:49:00Z</dcterms:created>
  <dcterms:modified xsi:type="dcterms:W3CDTF">2012-11-25T17:51:00Z</dcterms:modified>
</cp:coreProperties>
</file>