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895" w:rsidRPr="00F33895" w:rsidRDefault="00F33895" w:rsidP="00F3389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F33895">
        <w:rPr>
          <w:rFonts w:ascii="宋体" w:eastAsia="宋体" w:hAnsi="宋体" w:cs="宋体" w:hint="eastAsia"/>
          <w:b/>
          <w:bCs/>
          <w:color w:val="333333"/>
          <w:kern w:val="36"/>
          <w:sz w:val="16"/>
          <w:szCs w:val="16"/>
        </w:rPr>
        <w:t xml:space="preserve">RCA CT-100 </w:t>
      </w:r>
    </w:p>
    <w:p w:rsidR="00F33895" w:rsidRPr="00F33895" w:rsidRDefault="00F33895" w:rsidP="00F33895">
      <w:pPr>
        <w:widowControl/>
        <w:spacing w:line="250" w:lineRule="atLeast"/>
        <w:jc w:val="left"/>
        <w:outlineLvl w:val="2"/>
        <w:rPr>
          <w:rFonts w:ascii="宋体" w:eastAsia="宋体" w:hAnsi="宋体" w:cs="宋体" w:hint="eastAsia"/>
          <w:color w:val="333333"/>
          <w:kern w:val="0"/>
          <w:sz w:val="12"/>
          <w:szCs w:val="12"/>
        </w:rPr>
      </w:pPr>
      <w:r w:rsidRPr="00F33895">
        <w:rPr>
          <w:rFonts w:ascii="宋体" w:eastAsia="宋体" w:hAnsi="宋体" w:cs="宋体" w:hint="eastAsia"/>
          <w:color w:val="333333"/>
          <w:kern w:val="0"/>
          <w:sz w:val="12"/>
          <w:szCs w:val="12"/>
        </w:rPr>
        <w:t>1954年：RCA首台彩色电视诞生</w:t>
      </w:r>
      <w:bookmarkStart w:id="0" w:name="1"/>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"http://www.techcn.com.cn/index.php?doc-editsection-156418-1.html" </w:instrText>
      </w:r>
      <w:r w:rsidRPr="00F3389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33895">
        <w:rPr>
          <w:rFonts w:ascii="宋体" w:eastAsia="宋体" w:hAnsi="宋体" w:cs="宋体"/>
          <w:color w:val="333333"/>
          <w:kern w:val="0"/>
          <w:sz w:val="12"/>
          <w:szCs w:val="12"/>
        </w:rPr>
        <w:fldChar w:fldCharType="end"/>
      </w:r>
      <w:bookmarkEnd w:id="0"/>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"http://www.techcn.com.cn/index.php?doc-view-156418.html" \l "section" </w:instrText>
      </w:r>
      <w:r w:rsidRPr="00F33895">
        <w:rPr>
          <w:rFonts w:ascii="宋体" w:eastAsia="宋体" w:hAnsi="宋体" w:cs="宋体"/>
          <w:color w:val="333333"/>
          <w:kern w:val="0"/>
          <w:sz w:val="12"/>
          <w:szCs w:val="12"/>
        </w:rPr>
        <w:fldChar w:fldCharType="separate"/>
      </w:r>
      <w:r w:rsidRPr="00F33895">
        <w:rPr>
          <w:rFonts w:ascii="宋体" w:eastAsia="宋体" w:hAnsi="宋体" w:cs="宋体" w:hint="eastAsia"/>
          <w:color w:val="0085E7"/>
          <w:kern w:val="0"/>
          <w:sz w:val="12"/>
        </w:rPr>
        <w:t>回目录</w:t>
      </w:r>
      <w:r w:rsidRPr="00F33895">
        <w:rPr>
          <w:rFonts w:ascii="宋体" w:eastAsia="宋体" w:hAnsi="宋体" w:cs="宋体"/>
          <w:color w:val="333333"/>
          <w:kern w:val="0"/>
          <w:sz w:val="12"/>
          <w:szCs w:val="12"/>
        </w:rPr>
        <w:fldChar w:fldCharType="end"/>
      </w:r>
    </w:p>
    <w:p w:rsidR="00F33895" w:rsidRPr="00F33895" w:rsidRDefault="00F33895" w:rsidP="00F3389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4591050"/>
            <wp:effectExtent l="19050" t="0" r="0" b="0"/>
            <wp:docPr id="1" name="图片 1" descr="美国无线电公司（RCA）首台面向消费领域的彩色电视机C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美国无线电公司（RCA）首台面向消费领域的彩色电视机CT-100"/>
                    <pic:cNvPicPr>
                      <a:picLocks noChangeAspect="1" noChangeArrowheads="1"/>
                    </pic:cNvPicPr>
                  </pic:nvPicPr>
                  <pic:blipFill>
                    <a:blip r:embed="rId7"/>
                    <a:srcRect/>
                    <a:stretch>
                      <a:fillRect/>
                    </a:stretch>
                  </pic:blipFill>
                  <pic:spPr bwMode="auto">
                    <a:xfrm>
                      <a:off x="0" y="0"/>
                      <a:ext cx="4286250" cy="4591050"/>
                    </a:xfrm>
                    <a:prstGeom prst="rect">
                      <a:avLst/>
                    </a:prstGeom>
                    <a:noFill/>
                    <a:ln w="9525">
                      <a:noFill/>
                      <a:miter lim="800000"/>
                      <a:headEnd/>
                      <a:tailEnd/>
                    </a:ln>
                  </pic:spPr>
                </pic:pic>
              </a:graphicData>
            </a:graphic>
          </wp:inline>
        </w:drawing>
      </w:r>
      <w:r w:rsidRPr="00F33895">
        <w:rPr>
          <w:rFonts w:ascii="宋体" w:eastAsia="宋体" w:hAnsi="宋体" w:cs="宋体" w:hint="eastAsia"/>
          <w:color w:val="333333"/>
          <w:kern w:val="0"/>
          <w:sz w:val="14"/>
          <w:szCs w:val="14"/>
        </w:rPr>
        <w:t> </w:t>
      </w:r>
    </w:p>
    <w:p w:rsidR="00F33895" w:rsidRPr="00F33895" w:rsidRDefault="00F33895" w:rsidP="00F33895">
      <w:pPr>
        <w:widowControl/>
        <w:spacing w:line="250" w:lineRule="atLeast"/>
        <w:jc w:val="center"/>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w:t>
      </w:r>
      <w:r w:rsidRPr="00F33895">
        <w:rPr>
          <w:rFonts w:ascii="宋体" w:eastAsia="宋体" w:hAnsi="宋体" w:cs="宋体" w:hint="eastAsia"/>
          <w:color w:val="333333"/>
          <w:kern w:val="0"/>
          <w:sz w:val="14"/>
        </w:rPr>
        <w:t>美国无线电公司（RCA）首台面向消费领域的彩色电视机CT-100</w:t>
      </w:r>
      <w:r w:rsidRPr="00F33895">
        <w:rPr>
          <w:rFonts w:ascii="宋体" w:eastAsia="宋体" w:hAnsi="宋体" w:cs="宋体" w:hint="eastAsia"/>
          <w:color w:val="333333"/>
          <w:kern w:val="0"/>
          <w:sz w:val="14"/>
          <w:szCs w:val="14"/>
        </w:rPr>
        <w:t xml:space="preserve"> </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1954年，美国无线电公司(RCA)开始为消费者生产旗下首台彩色电视机CT-100， 它也成为了昂贵电视领域中典范。</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CT-100屏幕大小15英寸，当时的价格是1000美元，不过现在已经飙升至了7850美元，这个价位足以购买一台50-60英寸的等离子电视，后者的屏幕面积是这款1954年机型的16倍。</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不过RCA的电视在市场上不敌西屋电气公司和Admiral的电视机型，后者的电视售价也非常昂贵，西屋电气的要价达到了1295美元，按照目前的货币价值计算，它的售价超过了1万美元。</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好在RCA的电视能够向下兼容黑白电视广播标准，因为很少有家庭能够挤在自己的客厅里使用两个电视盒分别接受彩色电视信号和黑白电视信号。</w:t>
      </w:r>
    </w:p>
    <w:p w:rsidR="00F33895" w:rsidRPr="00F33895" w:rsidRDefault="00F33895" w:rsidP="00F3389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52950" cy="3638550"/>
            <wp:effectExtent l="19050" t="0" r="0" b="0"/>
            <wp:docPr id="2" name="il_fi" descr="http://gizmodo.com/assets/resources/2007/08/rca_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izmodo.com/assets/resources/2007/08/rca_1954.jpg"/>
                    <pic:cNvPicPr>
                      <a:picLocks noChangeAspect="1" noChangeArrowheads="1"/>
                    </pic:cNvPicPr>
                  </pic:nvPicPr>
                  <pic:blipFill>
                    <a:blip r:embed="rId8"/>
                    <a:srcRect/>
                    <a:stretch>
                      <a:fillRect/>
                    </a:stretch>
                  </pic:blipFill>
                  <pic:spPr bwMode="auto">
                    <a:xfrm>
                      <a:off x="0" y="0"/>
                      <a:ext cx="4552950" cy="3638550"/>
                    </a:xfrm>
                    <a:prstGeom prst="rect">
                      <a:avLst/>
                    </a:prstGeom>
                    <a:noFill/>
                    <a:ln w="9525">
                      <a:noFill/>
                      <a:miter lim="800000"/>
                      <a:headEnd/>
                      <a:tailEnd/>
                    </a:ln>
                  </pic:spPr>
                </pic:pic>
              </a:graphicData>
            </a:graphic>
          </wp:inline>
        </w:drawing>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不过兼容彩色电视信号的代价就是需要在一台电视中集成两套电路，其复杂性不但增加了成本，而且还会导致图像模糊和重影现象的出现。</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当时的《消费者报告》将其形容为只能适合于早期使用者的彩色电视，当时《纽约时报》的标题更加符合现代观念：销售缓慢-公众等待低价格大尺寸电视。</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于是，RCA在1954年11月推出了21英寸的21CT55电视，售价仅仅895美元，然而RCA一直承受着卖一台亏损一台的局面。在彩色电视告别富人们的消费品之前，电视技术的升级和价格下降花费了数年的时间。</w:t>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xml:space="preserve">　　《连线》杂志在2007年将RCA CT-100评为史上最伟大产品之一。（晓明）</w:t>
      </w:r>
    </w:p>
    <w:p w:rsidR="00F33895" w:rsidRPr="00F33895" w:rsidRDefault="00F33895" w:rsidP="00F3389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943600" cy="4686300"/>
            <wp:effectExtent l="19050" t="0" r="0" b="0"/>
            <wp:docPr id="3" name="il_fi" descr="http://www.techcn.com.cn/uploads/201103/1301057641L72HGJ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3/1301057641L72HGJni.jpg"/>
                    <pic:cNvPicPr>
                      <a:picLocks noChangeAspect="1" noChangeArrowheads="1"/>
                    </pic:cNvPicPr>
                  </pic:nvPicPr>
                  <pic:blipFill>
                    <a:blip r:embed="rId9"/>
                    <a:srcRect/>
                    <a:stretch>
                      <a:fillRect/>
                    </a:stretch>
                  </pic:blipFill>
                  <pic:spPr bwMode="auto">
                    <a:xfrm>
                      <a:off x="0" y="0"/>
                      <a:ext cx="5943600" cy="4686300"/>
                    </a:xfrm>
                    <a:prstGeom prst="rect">
                      <a:avLst/>
                    </a:prstGeom>
                    <a:noFill/>
                    <a:ln w="9525">
                      <a:noFill/>
                      <a:miter lim="800000"/>
                      <a:headEnd/>
                      <a:tailEnd/>
                    </a:ln>
                  </pic:spPr>
                </pic:pic>
              </a:graphicData>
            </a:graphic>
          </wp:inline>
        </w:drawing>
      </w:r>
    </w:p>
    <w:p w:rsidR="00F33895" w:rsidRPr="00F33895" w:rsidRDefault="00F33895" w:rsidP="00F33895">
      <w:pPr>
        <w:widowControl/>
        <w:spacing w:line="250" w:lineRule="atLeast"/>
        <w:jc w:val="left"/>
        <w:outlineLvl w:val="2"/>
        <w:rPr>
          <w:rFonts w:ascii="宋体" w:eastAsia="宋体" w:hAnsi="宋体" w:cs="宋体" w:hint="eastAsia"/>
          <w:color w:val="333333"/>
          <w:kern w:val="0"/>
          <w:sz w:val="12"/>
          <w:szCs w:val="12"/>
        </w:rPr>
      </w:pPr>
      <w:r w:rsidRPr="00F33895">
        <w:rPr>
          <w:rFonts w:ascii="宋体" w:eastAsia="宋体" w:hAnsi="宋体" w:cs="宋体" w:hint="eastAsia"/>
          <w:color w:val="333333"/>
          <w:kern w:val="0"/>
          <w:sz w:val="12"/>
          <w:szCs w:val="12"/>
        </w:rPr>
        <w:t>世界上第一台彩电：售1000美元</w:t>
      </w:r>
      <w:bookmarkStart w:id="1" w:name="3"/>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"http://www.techcn.com.cn/index.php?doc-editsection-156418-3.html" </w:instrText>
      </w:r>
      <w:r w:rsidRPr="00F3389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33895">
        <w:rPr>
          <w:rFonts w:ascii="宋体" w:eastAsia="宋体" w:hAnsi="宋体" w:cs="宋体"/>
          <w:color w:val="333333"/>
          <w:kern w:val="0"/>
          <w:sz w:val="12"/>
          <w:szCs w:val="12"/>
        </w:rPr>
        <w:fldChar w:fldCharType="end"/>
      </w:r>
      <w:bookmarkEnd w:id="1"/>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"http://www.techcn.com.cn/index.php?doc-view-156418.html" \l "section" </w:instrText>
      </w:r>
      <w:r w:rsidRPr="00F33895">
        <w:rPr>
          <w:rFonts w:ascii="宋体" w:eastAsia="宋体" w:hAnsi="宋体" w:cs="宋体"/>
          <w:color w:val="333333"/>
          <w:kern w:val="0"/>
          <w:sz w:val="12"/>
          <w:szCs w:val="12"/>
        </w:rPr>
        <w:fldChar w:fldCharType="separate"/>
      </w:r>
      <w:r w:rsidRPr="00F33895">
        <w:rPr>
          <w:rFonts w:ascii="宋体" w:eastAsia="宋体" w:hAnsi="宋体" w:cs="宋体" w:hint="eastAsia"/>
          <w:color w:val="0085E7"/>
          <w:kern w:val="0"/>
          <w:sz w:val="12"/>
        </w:rPr>
        <w:t>回目录</w:t>
      </w:r>
      <w:r w:rsidRPr="00F33895">
        <w:rPr>
          <w:rFonts w:ascii="宋体" w:eastAsia="宋体" w:hAnsi="宋体" w:cs="宋体"/>
          <w:color w:val="333333"/>
          <w:kern w:val="0"/>
          <w:sz w:val="12"/>
          <w:szCs w:val="12"/>
        </w:rPr>
        <w:fldChar w:fldCharType="end"/>
      </w:r>
    </w:p>
    <w:p w:rsidR="00F33895" w:rsidRPr="00F33895" w:rsidRDefault="00F33895" w:rsidP="00F33895">
      <w:pPr>
        <w:widowControl/>
        <w:spacing w:after="100"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  1954年，美国得克萨期仪器公司研制出第一台全晶体管电视接收机RCA CT-100 ，这台电视采用了NTSC制式，当年在美国西屋电器的售价为1000美元。在当时，电视显像管非常昂贵，RCA每一部电视都是亏本生意，但是当新样品上市的时候，他们用很短的时间就挽回了两倍的利益。</w:t>
      </w:r>
    </w:p>
    <w:p w:rsidR="00F33895" w:rsidRPr="00F33895" w:rsidRDefault="00F33895" w:rsidP="00F3389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051300" cy="5708650"/>
            <wp:effectExtent l="19050" t="0" r="6350" b="0"/>
            <wp:docPr id="4" name="图片 4" descr="世界上第一台彩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世界上第一台彩电"/>
                    <pic:cNvPicPr>
                      <a:picLocks noChangeAspect="1" noChangeArrowheads="1"/>
                    </pic:cNvPicPr>
                  </pic:nvPicPr>
                  <pic:blipFill>
                    <a:blip r:embed="rId10"/>
                    <a:srcRect/>
                    <a:stretch>
                      <a:fillRect/>
                    </a:stretch>
                  </pic:blipFill>
                  <pic:spPr bwMode="auto">
                    <a:xfrm>
                      <a:off x="0" y="0"/>
                      <a:ext cx="4051300" cy="5708650"/>
                    </a:xfrm>
                    <a:prstGeom prst="rect">
                      <a:avLst/>
                    </a:prstGeom>
                    <a:noFill/>
                    <a:ln w="9525">
                      <a:noFill/>
                      <a:miter lim="800000"/>
                      <a:headEnd/>
                      <a:tailEnd/>
                    </a:ln>
                  </pic:spPr>
                </pic:pic>
              </a:graphicData>
            </a:graphic>
          </wp:inline>
        </w:drawing>
      </w:r>
    </w:p>
    <w:p w:rsidR="00F33895" w:rsidRPr="00F33895" w:rsidRDefault="00F33895" w:rsidP="00F33895">
      <w:pPr>
        <w:widowControl/>
        <w:spacing w:after="100" w:line="250" w:lineRule="atLeast"/>
        <w:jc w:val="center"/>
        <w:rPr>
          <w:rFonts w:ascii="宋体" w:eastAsia="宋体" w:hAnsi="宋体" w:cs="宋体" w:hint="eastAsia"/>
          <w:color w:val="333333"/>
          <w:kern w:val="0"/>
          <w:sz w:val="12"/>
          <w:szCs w:val="12"/>
        </w:rPr>
      </w:pPr>
      <w:r w:rsidRPr="00F33895">
        <w:rPr>
          <w:rFonts w:ascii="宋体" w:eastAsia="宋体" w:hAnsi="宋体" w:cs="宋体" w:hint="eastAsia"/>
          <w:color w:val="333333"/>
          <w:kern w:val="0"/>
          <w:sz w:val="12"/>
          <w:szCs w:val="12"/>
        </w:rPr>
        <w:t>世界上第一台彩电</w:t>
      </w:r>
    </w:p>
    <w:p w:rsidR="00F33895" w:rsidRPr="00F33895" w:rsidRDefault="00F33895" w:rsidP="00F33895">
      <w:pPr>
        <w:widowControl/>
        <w:spacing w:after="100" w:line="250" w:lineRule="atLeast"/>
        <w:jc w:val="center"/>
        <w:rPr>
          <w:rFonts w:ascii="宋体" w:eastAsia="宋体" w:hAnsi="宋体" w:cs="宋体" w:hint="eastAsia"/>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3429000" cy="4451350"/>
            <wp:effectExtent l="19050" t="0" r="0" b="0"/>
            <wp:docPr id="5" name="il_fi" descr="http://www.techcn.com.cn/uploads/201103/1301057641jI3RjZ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3/1301057641jI3RjZxD.jpg"/>
                    <pic:cNvPicPr>
                      <a:picLocks noChangeAspect="1" noChangeArrowheads="1"/>
                    </pic:cNvPicPr>
                  </pic:nvPicPr>
                  <pic:blipFill>
                    <a:blip r:embed="rId11"/>
                    <a:srcRect/>
                    <a:stretch>
                      <a:fillRect/>
                    </a:stretch>
                  </pic:blipFill>
                  <pic:spPr bwMode="auto">
                    <a:xfrm>
                      <a:off x="0" y="0"/>
                      <a:ext cx="3429000" cy="4451350"/>
                    </a:xfrm>
                    <a:prstGeom prst="rect">
                      <a:avLst/>
                    </a:prstGeom>
                    <a:noFill/>
                    <a:ln w="9525">
                      <a:noFill/>
                      <a:miter lim="800000"/>
                      <a:headEnd/>
                      <a:tailEnd/>
                    </a:ln>
                  </pic:spPr>
                </pic:pic>
              </a:graphicData>
            </a:graphic>
          </wp:inline>
        </w:drawing>
      </w:r>
    </w:p>
    <w:p w:rsidR="00F33895" w:rsidRPr="00F33895" w:rsidRDefault="00F33895" w:rsidP="00F3389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86250" cy="6038850"/>
            <wp:effectExtent l="19050" t="0" r="0" b="0"/>
            <wp:docPr id="6" name="图片 6" descr="世界上第一台彩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世界上第一台彩电"/>
                    <pic:cNvPicPr>
                      <a:picLocks noChangeAspect="1" noChangeArrowheads="1"/>
                    </pic:cNvPicPr>
                  </pic:nvPicPr>
                  <pic:blipFill>
                    <a:blip r:embed="rId12"/>
                    <a:srcRect/>
                    <a:stretch>
                      <a:fillRect/>
                    </a:stretch>
                  </pic:blipFill>
                  <pic:spPr bwMode="auto">
                    <a:xfrm>
                      <a:off x="0" y="0"/>
                      <a:ext cx="4286250" cy="6038850"/>
                    </a:xfrm>
                    <a:prstGeom prst="rect">
                      <a:avLst/>
                    </a:prstGeom>
                    <a:noFill/>
                    <a:ln w="9525">
                      <a:noFill/>
                      <a:miter lim="800000"/>
                      <a:headEnd/>
                      <a:tailEnd/>
                    </a:ln>
                  </pic:spPr>
                </pic:pic>
              </a:graphicData>
            </a:graphic>
          </wp:inline>
        </w:drawing>
      </w:r>
    </w:p>
    <w:p w:rsidR="00F33895" w:rsidRPr="00F33895" w:rsidRDefault="00F33895" w:rsidP="00F33895">
      <w:pPr>
        <w:widowControl/>
        <w:spacing w:after="100" w:line="250" w:lineRule="atLeast"/>
        <w:jc w:val="center"/>
        <w:rPr>
          <w:rFonts w:ascii="宋体" w:eastAsia="宋体" w:hAnsi="宋体" w:cs="宋体" w:hint="eastAsia"/>
          <w:color w:val="333333"/>
          <w:kern w:val="0"/>
          <w:sz w:val="12"/>
          <w:szCs w:val="12"/>
        </w:rPr>
      </w:pPr>
      <w:r w:rsidRPr="00F33895">
        <w:rPr>
          <w:rFonts w:ascii="宋体" w:eastAsia="宋体" w:hAnsi="宋体" w:cs="宋体" w:hint="eastAsia"/>
          <w:color w:val="333333"/>
          <w:kern w:val="0"/>
          <w:sz w:val="12"/>
          <w:szCs w:val="12"/>
        </w:rPr>
        <w:t>世界上第一台彩电</w:t>
      </w:r>
    </w:p>
    <w:p w:rsidR="00F33895" w:rsidRPr="00F33895" w:rsidRDefault="00F33895" w:rsidP="00F33895">
      <w:pPr>
        <w:widowControl/>
        <w:spacing w:line="250" w:lineRule="atLeast"/>
        <w:jc w:val="left"/>
        <w:outlineLvl w:val="2"/>
        <w:rPr>
          <w:rFonts w:ascii="宋体" w:eastAsia="宋体" w:hAnsi="宋体" w:cs="宋体" w:hint="eastAsia"/>
          <w:color w:val="333333"/>
          <w:kern w:val="0"/>
          <w:sz w:val="12"/>
          <w:szCs w:val="12"/>
        </w:rPr>
      </w:pPr>
      <w:r w:rsidRPr="00F33895">
        <w:rPr>
          <w:rFonts w:ascii="宋体" w:eastAsia="宋体" w:hAnsi="宋体" w:cs="宋体" w:hint="eastAsia"/>
          <w:color w:val="333333"/>
          <w:kern w:val="0"/>
          <w:sz w:val="12"/>
          <w:szCs w:val="12"/>
        </w:rPr>
        <w:t>参考文献</w:t>
      </w:r>
      <w:bookmarkStart w:id="2" w:name="5"/>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"http://www.techcn.com.cn/index.php?doc-editsection-156418-5.html" </w:instrText>
      </w:r>
      <w:r w:rsidRPr="00F3389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33895">
        <w:rPr>
          <w:rFonts w:ascii="宋体" w:eastAsia="宋体" w:hAnsi="宋体" w:cs="宋体"/>
          <w:color w:val="333333"/>
          <w:kern w:val="0"/>
          <w:sz w:val="12"/>
          <w:szCs w:val="12"/>
        </w:rPr>
        <w:fldChar w:fldCharType="end"/>
      </w:r>
      <w:bookmarkEnd w:id="2"/>
      <w:r w:rsidRPr="00F33895">
        <w:rPr>
          <w:rFonts w:ascii="宋体" w:eastAsia="宋体" w:hAnsi="宋体" w:cs="宋体"/>
          <w:color w:val="333333"/>
          <w:kern w:val="0"/>
          <w:sz w:val="12"/>
          <w:szCs w:val="12"/>
        </w:rPr>
        <w:fldChar w:fldCharType="begin"/>
      </w:r>
      <w:r w:rsidRPr="00F33895">
        <w:rPr>
          <w:rFonts w:ascii="宋体" w:eastAsia="宋体" w:hAnsi="宋体" w:cs="宋体"/>
          <w:color w:val="333333"/>
          <w:kern w:val="0"/>
          <w:sz w:val="12"/>
          <w:szCs w:val="12"/>
        </w:rPr>
        <w:instrText xml:space="preserve"> HYPERLINK "http://www.techcn.com.cn/index.php?doc-view-156418.html" \l "section" </w:instrText>
      </w:r>
      <w:r w:rsidRPr="00F33895">
        <w:rPr>
          <w:rFonts w:ascii="宋体" w:eastAsia="宋体" w:hAnsi="宋体" w:cs="宋体"/>
          <w:color w:val="333333"/>
          <w:kern w:val="0"/>
          <w:sz w:val="12"/>
          <w:szCs w:val="12"/>
        </w:rPr>
        <w:fldChar w:fldCharType="separate"/>
      </w:r>
      <w:r w:rsidRPr="00F33895">
        <w:rPr>
          <w:rFonts w:ascii="宋体" w:eastAsia="宋体" w:hAnsi="宋体" w:cs="宋体" w:hint="eastAsia"/>
          <w:color w:val="0085E7"/>
          <w:kern w:val="0"/>
          <w:sz w:val="12"/>
        </w:rPr>
        <w:t>回目录</w:t>
      </w:r>
      <w:r w:rsidRPr="00F33895">
        <w:rPr>
          <w:rFonts w:ascii="宋体" w:eastAsia="宋体" w:hAnsi="宋体" w:cs="宋体"/>
          <w:color w:val="333333"/>
          <w:kern w:val="0"/>
          <w:sz w:val="12"/>
          <w:szCs w:val="12"/>
        </w:rPr>
        <w:fldChar w:fldCharType="end"/>
      </w:r>
    </w:p>
    <w:p w:rsidR="00F33895" w:rsidRPr="00F33895" w:rsidRDefault="00F33895" w:rsidP="00F33895">
      <w:pPr>
        <w:widowControl/>
        <w:spacing w:line="250" w:lineRule="atLeast"/>
        <w:jc w:val="left"/>
        <w:rPr>
          <w:rFonts w:ascii="宋体" w:eastAsia="宋体" w:hAnsi="宋体" w:cs="宋体" w:hint="eastAsia"/>
          <w:color w:val="333333"/>
          <w:kern w:val="0"/>
          <w:sz w:val="14"/>
          <w:szCs w:val="14"/>
        </w:rPr>
      </w:pPr>
      <w:r w:rsidRPr="00F33895">
        <w:rPr>
          <w:rFonts w:ascii="宋体" w:eastAsia="宋体" w:hAnsi="宋体" w:cs="宋体" w:hint="eastAsia"/>
          <w:color w:val="333333"/>
          <w:kern w:val="0"/>
          <w:sz w:val="14"/>
          <w:szCs w:val="14"/>
        </w:rPr>
        <w:t>http://info.homea.hc360.com/2007/10/311626375824.shtml</w:t>
      </w:r>
      <w:r w:rsidRPr="00F33895">
        <w:rPr>
          <w:rFonts w:ascii="宋体" w:eastAsia="宋体" w:hAnsi="宋体" w:cs="宋体" w:hint="eastAsia"/>
          <w:color w:val="333333"/>
          <w:kern w:val="0"/>
          <w:sz w:val="14"/>
          <w:szCs w:val="14"/>
        </w:rPr>
        <w:br/>
        <w:t>http://en.wikipedia.org/wiki/CT-100</w:t>
      </w:r>
    </w:p>
    <w:p w:rsidR="00D674C3" w:rsidRPr="00F33895" w:rsidRDefault="00D674C3"/>
    <w:sectPr w:rsidR="00D674C3" w:rsidRPr="00F338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4C3" w:rsidRDefault="00D674C3" w:rsidP="00F33895">
      <w:r>
        <w:separator/>
      </w:r>
    </w:p>
  </w:endnote>
  <w:endnote w:type="continuationSeparator" w:id="1">
    <w:p w:rsidR="00D674C3" w:rsidRDefault="00D674C3" w:rsidP="00F33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4C3" w:rsidRDefault="00D674C3" w:rsidP="00F33895">
      <w:r>
        <w:separator/>
      </w:r>
    </w:p>
  </w:footnote>
  <w:footnote w:type="continuationSeparator" w:id="1">
    <w:p w:rsidR="00D674C3" w:rsidRDefault="00D674C3" w:rsidP="00F338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F484F"/>
    <w:multiLevelType w:val="multilevel"/>
    <w:tmpl w:val="FAB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3895"/>
    <w:rsid w:val="00D674C3"/>
    <w:rsid w:val="00F338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389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F3389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38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3895"/>
    <w:rPr>
      <w:sz w:val="18"/>
      <w:szCs w:val="18"/>
    </w:rPr>
  </w:style>
  <w:style w:type="paragraph" w:styleId="a4">
    <w:name w:val="footer"/>
    <w:basedOn w:val="a"/>
    <w:link w:val="Char0"/>
    <w:uiPriority w:val="99"/>
    <w:semiHidden/>
    <w:unhideWhenUsed/>
    <w:rsid w:val="00F338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3895"/>
    <w:rPr>
      <w:sz w:val="18"/>
      <w:szCs w:val="18"/>
    </w:rPr>
  </w:style>
  <w:style w:type="character" w:customStyle="1" w:styleId="1Char">
    <w:name w:val="标题 1 Char"/>
    <w:basedOn w:val="a0"/>
    <w:link w:val="1"/>
    <w:uiPriority w:val="9"/>
    <w:rsid w:val="00F33895"/>
    <w:rPr>
      <w:rFonts w:ascii="宋体" w:eastAsia="宋体" w:hAnsi="宋体" w:cs="宋体"/>
      <w:b/>
      <w:bCs/>
      <w:kern w:val="36"/>
      <w:sz w:val="16"/>
      <w:szCs w:val="16"/>
    </w:rPr>
  </w:style>
  <w:style w:type="character" w:customStyle="1" w:styleId="3Char">
    <w:name w:val="标题 3 Char"/>
    <w:basedOn w:val="a0"/>
    <w:link w:val="3"/>
    <w:uiPriority w:val="9"/>
    <w:rsid w:val="00F33895"/>
    <w:rPr>
      <w:rFonts w:ascii="宋体" w:eastAsia="宋体" w:hAnsi="宋体" w:cs="宋体"/>
      <w:kern w:val="0"/>
      <w:sz w:val="12"/>
      <w:szCs w:val="12"/>
    </w:rPr>
  </w:style>
  <w:style w:type="character" w:styleId="a5">
    <w:name w:val="Hyperlink"/>
    <w:basedOn w:val="a0"/>
    <w:uiPriority w:val="99"/>
    <w:semiHidden/>
    <w:unhideWhenUsed/>
    <w:rsid w:val="00F33895"/>
    <w:rPr>
      <w:b w:val="0"/>
      <w:bCs w:val="0"/>
      <w:strike w:val="0"/>
      <w:dstrike w:val="0"/>
      <w:color w:val="0268CD"/>
      <w:sz w:val="12"/>
      <w:szCs w:val="12"/>
      <w:u w:val="none"/>
      <w:effect w:val="none"/>
    </w:rPr>
  </w:style>
  <w:style w:type="character" w:customStyle="1" w:styleId="l10">
    <w:name w:val="l10"/>
    <w:basedOn w:val="a0"/>
    <w:rsid w:val="00F33895"/>
    <w:rPr>
      <w:bdr w:val="none" w:sz="0" w:space="0" w:color="auto" w:frame="1"/>
    </w:rPr>
  </w:style>
  <w:style w:type="character" w:customStyle="1" w:styleId="r9">
    <w:name w:val="r9"/>
    <w:basedOn w:val="a0"/>
    <w:rsid w:val="00F33895"/>
    <w:rPr>
      <w:bdr w:val="none" w:sz="0" w:space="0" w:color="auto" w:frame="1"/>
    </w:rPr>
  </w:style>
  <w:style w:type="character" w:customStyle="1" w:styleId="texts1">
    <w:name w:val="texts1"/>
    <w:basedOn w:val="a0"/>
    <w:rsid w:val="00F33895"/>
    <w:rPr>
      <w:bdr w:val="none" w:sz="0" w:space="0" w:color="auto" w:frame="1"/>
    </w:rPr>
  </w:style>
  <w:style w:type="character" w:customStyle="1" w:styleId="imgdescr">
    <w:name w:val="img_descr"/>
    <w:basedOn w:val="a0"/>
    <w:rsid w:val="00F33895"/>
    <w:rPr>
      <w:bdr w:val="none" w:sz="0" w:space="0" w:color="auto" w:frame="1"/>
    </w:rPr>
  </w:style>
  <w:style w:type="paragraph" w:styleId="a6">
    <w:name w:val="Balloon Text"/>
    <w:basedOn w:val="a"/>
    <w:link w:val="Char1"/>
    <w:uiPriority w:val="99"/>
    <w:semiHidden/>
    <w:unhideWhenUsed/>
    <w:rsid w:val="00F33895"/>
    <w:rPr>
      <w:sz w:val="18"/>
      <w:szCs w:val="18"/>
    </w:rPr>
  </w:style>
  <w:style w:type="character" w:customStyle="1" w:styleId="Char1">
    <w:name w:val="批注框文本 Char"/>
    <w:basedOn w:val="a0"/>
    <w:link w:val="a6"/>
    <w:uiPriority w:val="99"/>
    <w:semiHidden/>
    <w:rsid w:val="00F33895"/>
    <w:rPr>
      <w:sz w:val="18"/>
      <w:szCs w:val="18"/>
    </w:rPr>
  </w:style>
</w:styles>
</file>

<file path=word/webSettings.xml><?xml version="1.0" encoding="utf-8"?>
<w:webSettings xmlns:r="http://schemas.openxmlformats.org/officeDocument/2006/relationships" xmlns:w="http://schemas.openxmlformats.org/wordprocessingml/2006/main">
  <w:divs>
    <w:div w:id="369959215">
      <w:bodyDiv w:val="1"/>
      <w:marLeft w:val="0"/>
      <w:marRight w:val="0"/>
      <w:marTop w:val="0"/>
      <w:marBottom w:val="0"/>
      <w:divBdr>
        <w:top w:val="none" w:sz="0" w:space="0" w:color="auto"/>
        <w:left w:val="none" w:sz="0" w:space="0" w:color="auto"/>
        <w:bottom w:val="none" w:sz="0" w:space="0" w:color="auto"/>
        <w:right w:val="none" w:sz="0" w:space="0" w:color="auto"/>
      </w:divBdr>
      <w:divsChild>
        <w:div w:id="965161851">
          <w:marLeft w:val="0"/>
          <w:marRight w:val="0"/>
          <w:marTop w:val="0"/>
          <w:marBottom w:val="0"/>
          <w:divBdr>
            <w:top w:val="none" w:sz="0" w:space="0" w:color="auto"/>
            <w:left w:val="none" w:sz="0" w:space="0" w:color="auto"/>
            <w:bottom w:val="none" w:sz="0" w:space="0" w:color="auto"/>
            <w:right w:val="none" w:sz="0" w:space="0" w:color="auto"/>
          </w:divBdr>
          <w:divsChild>
            <w:div w:id="702053904">
              <w:marLeft w:val="0"/>
              <w:marRight w:val="0"/>
              <w:marTop w:val="0"/>
              <w:marBottom w:val="0"/>
              <w:divBdr>
                <w:top w:val="none" w:sz="0" w:space="0" w:color="auto"/>
                <w:left w:val="none" w:sz="0" w:space="0" w:color="auto"/>
                <w:bottom w:val="none" w:sz="0" w:space="0" w:color="auto"/>
                <w:right w:val="none" w:sz="0" w:space="0" w:color="auto"/>
              </w:divBdr>
            </w:div>
            <w:div w:id="475997061">
              <w:marLeft w:val="50"/>
              <w:marRight w:val="0"/>
              <w:marTop w:val="0"/>
              <w:marBottom w:val="0"/>
              <w:divBdr>
                <w:top w:val="none" w:sz="0" w:space="0" w:color="auto"/>
                <w:left w:val="none" w:sz="0" w:space="0" w:color="auto"/>
                <w:bottom w:val="none" w:sz="0" w:space="0" w:color="auto"/>
                <w:right w:val="none" w:sz="0" w:space="0" w:color="auto"/>
              </w:divBdr>
              <w:divsChild>
                <w:div w:id="1579249472">
                  <w:marLeft w:val="0"/>
                  <w:marRight w:val="0"/>
                  <w:marTop w:val="0"/>
                  <w:marBottom w:val="0"/>
                  <w:divBdr>
                    <w:top w:val="none" w:sz="0" w:space="0" w:color="auto"/>
                    <w:left w:val="none" w:sz="0" w:space="0" w:color="auto"/>
                    <w:bottom w:val="none" w:sz="0" w:space="0" w:color="auto"/>
                    <w:right w:val="none" w:sz="0" w:space="0" w:color="auto"/>
                  </w:divBdr>
                  <w:divsChild>
                    <w:div w:id="1924297276">
                      <w:marLeft w:val="0"/>
                      <w:marRight w:val="0"/>
                      <w:marTop w:val="0"/>
                      <w:marBottom w:val="0"/>
                      <w:divBdr>
                        <w:top w:val="none" w:sz="0" w:space="0" w:color="auto"/>
                        <w:left w:val="none" w:sz="0" w:space="0" w:color="auto"/>
                        <w:bottom w:val="none" w:sz="0" w:space="0" w:color="auto"/>
                        <w:right w:val="none" w:sz="0" w:space="0" w:color="auto"/>
                      </w:divBdr>
                    </w:div>
                    <w:div w:id="525144551">
                      <w:marLeft w:val="0"/>
                      <w:marRight w:val="0"/>
                      <w:marTop w:val="0"/>
                      <w:marBottom w:val="0"/>
                      <w:divBdr>
                        <w:top w:val="none" w:sz="0" w:space="0" w:color="auto"/>
                        <w:left w:val="none" w:sz="0" w:space="0" w:color="auto"/>
                        <w:bottom w:val="none" w:sz="0" w:space="0" w:color="auto"/>
                        <w:right w:val="none" w:sz="0" w:space="0" w:color="auto"/>
                      </w:divBdr>
                      <w:divsChild>
                        <w:div w:id="21427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2012-11-25T22:14:00Z</dcterms:created>
  <dcterms:modified xsi:type="dcterms:W3CDTF">2012-11-25T22:15:00Z</dcterms:modified>
</cp:coreProperties>
</file>