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BD4" w:rsidRDefault="00300E98" w:rsidP="009168EE">
      <w:pPr>
        <w:spacing w:afterLines="50"/>
        <w:ind w:leftChars="472" w:left="991"/>
        <w:rPr>
          <w:sz w:val="48"/>
          <w:szCs w:val="4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52"/>
                  <w:szCs w:val="5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  <w:sz w:val="52"/>
                  <w:szCs w:val="52"/>
                </w:rPr>
                <m:t>i=</m:t>
              </m:r>
              <m:r>
                <m:rPr>
                  <m:sty m:val="p"/>
                </m:rPr>
                <w:rPr>
                  <w:rFonts w:ascii="Cambria Math" w:hAnsi="Cambria Math"/>
                  <w:sz w:val="52"/>
                  <w:szCs w:val="52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52"/>
                  <w:szCs w:val="52"/>
                </w:rPr>
                <m:t>10</m:t>
              </m:r>
            </m:sup>
            <m:e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52"/>
                  <w:szCs w:val="52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Helvetica"/>
                      <w:color w:val="5D5D5D"/>
                      <w:sz w:val="52"/>
                      <w:szCs w:val="52"/>
                      <w:shd w:val="clear" w:color="auto" w:fill="FFFFFF"/>
                    </w:rPr>
                    <m:t>ξi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Helvetica"/>
                  <w:color w:val="5D5D5D"/>
                  <w:sz w:val="52"/>
                  <w:szCs w:val="52"/>
                  <w:shd w:val="clear" w:color="auto" w:fill="FFFFFF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52"/>
              <w:szCs w:val="52"/>
            </w:rPr>
            <m:t>=</m:t>
          </m:r>
        </m:oMath>
      </m:oMathPara>
    </w:p>
    <w:p w:rsidR="00D82FB0" w:rsidRDefault="00300E98" w:rsidP="009168EE">
      <w:pPr>
        <w:spacing w:afterLines="50"/>
        <w:ind w:leftChars="472" w:left="991"/>
        <w:rPr>
          <w:sz w:val="48"/>
          <w:szCs w:val="4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sz w:val="48"/>
                  <w:szCs w:val="4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x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vdx</m:t>
              </m:r>
            </m:e>
          </m:nary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48"/>
                  <w:szCs w:val="4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  <w:sz w:val="48"/>
                  <w:szCs w:val="4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x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ydy</m:t>
              </m:r>
            </m:e>
          </m:nary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hAnsi="Cambria Math"/>
                  <w:sz w:val="48"/>
                  <w:szCs w:val="4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 xml:space="preserve">   ①</m:t>
          </m:r>
        </m:oMath>
      </m:oMathPara>
    </w:p>
    <w:p w:rsidR="00D82FB0" w:rsidRPr="00F443E3" w:rsidRDefault="00D82FB0" w:rsidP="009168EE">
      <w:pPr>
        <w:spacing w:afterLines="50"/>
        <w:ind w:leftChars="472" w:left="991"/>
        <w:rPr>
          <w:sz w:val="48"/>
          <w:szCs w:val="4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d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e</m:t>
              </m:r>
            </m:sup>
          </m:sSup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=e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e-1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dx</m:t>
          </m:r>
          <m:r>
            <m:rPr>
              <m:sty m:val="p"/>
            </m:rPr>
            <w:rPr>
              <w:rFonts w:ascii="Cambria Math" w:hAnsi="Cambria Math"/>
              <w:sz w:val="48"/>
              <w:szCs w:val="48"/>
            </w:rPr>
            <m:t>和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sz w:val="48"/>
                  <w:szCs w:val="4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e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48"/>
                  <w:szCs w:val="48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48"/>
                          <w:szCs w:val="4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8"/>
                          <w:szCs w:val="48"/>
                        </w:rPr>
                        <m:t>e+1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8"/>
                      <w:szCs w:val="48"/>
                    </w:rPr>
                    <m:t>e+1</m:t>
                  </m:r>
                </m:den>
              </m:f>
            </m:e>
          </m:nary>
        </m:oMath>
      </m:oMathPara>
    </w:p>
    <w:p w:rsidR="002E4255" w:rsidRPr="005C56D7" w:rsidRDefault="002E4255" w:rsidP="009168EE">
      <w:pPr>
        <w:spacing w:afterLines="50"/>
        <w:ind w:firstLineChars="202" w:firstLine="646"/>
        <w:rPr>
          <w:sz w:val="32"/>
          <w:szCs w:val="32"/>
        </w:rPr>
      </w:pPr>
      <w:r w:rsidRPr="005C56D7">
        <w:rPr>
          <w:rFonts w:hint="eastAsia"/>
          <w:sz w:val="32"/>
          <w:szCs w:val="32"/>
        </w:rPr>
        <w:t>一般西服毛料质地的比较多，而且在设计的过程中，很多衬布都采用了粘合剂对布料进行粘合，水洗容易发生粘合剂开胶，使服装起泡，羊毛的还会发生赶毡，抽缩变形。</w:t>
      </w:r>
    </w:p>
    <w:p w:rsidR="002E4255" w:rsidRPr="005C56D7" w:rsidRDefault="002E4255" w:rsidP="009168EE">
      <w:pPr>
        <w:spacing w:afterLines="50"/>
        <w:ind w:firstLineChars="202" w:firstLine="646"/>
        <w:rPr>
          <w:sz w:val="32"/>
          <w:szCs w:val="32"/>
        </w:rPr>
      </w:pPr>
      <w:r w:rsidRPr="005C56D7">
        <w:rPr>
          <w:rFonts w:hint="eastAsia"/>
          <w:sz w:val="32"/>
          <w:szCs w:val="32"/>
        </w:rPr>
        <w:t>收藏西服前，先送干洗店干洗，干洗后用衣架吊好，口袋内放入萘、樟脑等除虫剂，套上塑胶套，收藏起来。收藏最好在通风性良好，湿度低的地方。</w:t>
      </w:r>
    </w:p>
    <w:p w:rsidR="002E4255" w:rsidRPr="005C56D7" w:rsidRDefault="002E4255" w:rsidP="009168EE">
      <w:pPr>
        <w:spacing w:afterLines="50"/>
        <w:ind w:firstLineChars="202" w:firstLine="646"/>
        <w:rPr>
          <w:sz w:val="32"/>
          <w:szCs w:val="32"/>
        </w:rPr>
      </w:pPr>
      <w:r w:rsidRPr="005C56D7">
        <w:rPr>
          <w:rFonts w:hint="eastAsia"/>
          <w:sz w:val="32"/>
          <w:szCs w:val="32"/>
        </w:rPr>
        <w:t>为什么我的眼中饱含泪水，因为我深深的爱着这片土地</w:t>
      </w:r>
      <w:r w:rsidRPr="005C56D7">
        <w:rPr>
          <w:rFonts w:hint="eastAsia"/>
          <w:sz w:val="32"/>
          <w:szCs w:val="32"/>
        </w:rPr>
        <w:t>.</w:t>
      </w:r>
    </w:p>
    <w:p w:rsidR="002E4255" w:rsidRPr="005C56D7" w:rsidRDefault="002E4255" w:rsidP="009168EE">
      <w:pPr>
        <w:spacing w:afterLines="50"/>
        <w:ind w:firstLineChars="202" w:firstLine="646"/>
        <w:rPr>
          <w:sz w:val="32"/>
          <w:szCs w:val="32"/>
        </w:rPr>
      </w:pPr>
      <w:r w:rsidRPr="005C56D7">
        <w:rPr>
          <w:rFonts w:hint="eastAsia"/>
          <w:sz w:val="32"/>
          <w:szCs w:val="32"/>
        </w:rPr>
        <w:t>大家能在帖子里交流，已经是猿粪。</w:t>
      </w:r>
    </w:p>
    <w:p w:rsidR="00F9527A" w:rsidRPr="005C56D7" w:rsidRDefault="00F9527A" w:rsidP="009168EE">
      <w:pPr>
        <w:spacing w:afterLines="50"/>
        <w:ind w:firstLineChars="202" w:firstLine="646"/>
        <w:rPr>
          <w:sz w:val="32"/>
          <w:szCs w:val="32"/>
        </w:rPr>
      </w:pPr>
      <w:r w:rsidRPr="005C56D7">
        <w:rPr>
          <w:rFonts w:hint="eastAsia"/>
          <w:sz w:val="32"/>
          <w:szCs w:val="32"/>
        </w:rPr>
        <w:t>有人的地方，就有利益纷争，</w:t>
      </w:r>
    </w:p>
    <w:p w:rsidR="006B7A88" w:rsidRPr="00DC53E9" w:rsidRDefault="00F9527A" w:rsidP="009168EE">
      <w:pPr>
        <w:spacing w:afterLines="50"/>
        <w:ind w:firstLineChars="202" w:firstLine="646"/>
        <w:rPr>
          <w:sz w:val="32"/>
          <w:szCs w:val="32"/>
        </w:rPr>
      </w:pPr>
      <w:r w:rsidRPr="005C56D7">
        <w:rPr>
          <w:rFonts w:hint="eastAsia"/>
          <w:sz w:val="32"/>
          <w:szCs w:val="32"/>
        </w:rPr>
        <w:t>有人的地方，就有江湖；</w:t>
      </w:r>
    </w:p>
    <w:p w:rsidR="00E40E77" w:rsidRPr="005C56D7" w:rsidRDefault="002777BA" w:rsidP="009168EE">
      <w:pPr>
        <w:spacing w:afterLines="50"/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sini=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E40E77" w:rsidRPr="005C56D7" w:rsidRDefault="006B7A88" w:rsidP="009168EE">
      <w:pPr>
        <w:spacing w:afterLines="50"/>
        <w:ind w:firstLineChars="202" w:firstLine="646"/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sinr=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4-x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(4-x)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+4</m:t>
                  </m:r>
                </m:e>
              </m:rad>
            </m:den>
          </m:f>
        </m:oMath>
      </m:oMathPara>
    </w:p>
    <w:p w:rsidR="00E40E77" w:rsidRPr="005C56D7" w:rsidRDefault="00300E98" w:rsidP="009168EE">
      <w:pPr>
        <w:spacing w:afterLines="50"/>
        <w:rPr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sinr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v1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v2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60</m:t>
              </m:r>
            </m:den>
          </m:f>
        </m:oMath>
      </m:oMathPara>
    </w:p>
    <w:p w:rsidR="000E1221" w:rsidRDefault="000E1221" w:rsidP="009168EE">
      <w:pPr>
        <w:spacing w:afterLines="50"/>
        <w:rPr>
          <w:sz w:val="32"/>
          <w:szCs w:val="32"/>
        </w:rPr>
      </w:pPr>
    </w:p>
    <w:p w:rsidR="00A51ABF" w:rsidRDefault="00A51ABF" w:rsidP="009168EE">
      <w:pPr>
        <w:spacing w:afterLines="50"/>
        <w:ind w:firstLineChars="202" w:firstLine="646"/>
        <w:rPr>
          <w:sz w:val="32"/>
          <w:szCs w:val="32"/>
        </w:rPr>
      </w:pPr>
    </w:p>
    <w:p w:rsidR="000E1221" w:rsidRDefault="00300E98" w:rsidP="009168EE">
      <w:pPr>
        <w:spacing w:afterLines="50"/>
        <w:ind w:firstLineChars="202" w:firstLine="646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090" type="#_x0000_t87" style="position:absolute;left:0;text-align:left;margin-left:176.85pt;margin-top:25.3pt;width:7.15pt;height:42.6pt;z-index:251687936"/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1" type="#_x0000_t202" style="position:absolute;left:0;text-align:left;margin-left:129.45pt;margin-top:38.5pt;width:49.75pt;height:18pt;z-index:251688960" filled="f" stroked="f">
            <v:textbox style="mso-next-textbox:#_x0000_s2091" inset="0,0,0,0">
              <w:txbxContent>
                <w:p w:rsidR="003A50E0" w:rsidRPr="00A753D1" w:rsidRDefault="003A50E0" w:rsidP="009168EE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实数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85" type="#_x0000_t202" style="position:absolute;left:0;text-align:left;margin-left:202pt;margin-top:15.1pt;width:58.8pt;height:18pt;z-index:251682816" filled="f" stroked="f">
            <v:textbox style="mso-next-textbox:#_x0000_s2085" inset="0,0,0,0">
              <w:txbxContent>
                <w:p w:rsidR="003A50E0" w:rsidRPr="00A753D1" w:rsidRDefault="003A50E0" w:rsidP="009168EE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有理数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81" type="#_x0000_t87" style="position:absolute;left:0;text-align:left;margin-left:263.8pt;margin-top:10.9pt;width:9.6pt;height:23.4pt;z-index:251678720"/>
        </w:pict>
      </w:r>
      <w:r>
        <w:rPr>
          <w:noProof/>
          <w:sz w:val="32"/>
          <w:szCs w:val="32"/>
        </w:rPr>
        <w:pict>
          <v:shape id="_x0000_s2072" type="#_x0000_t202" style="position:absolute;left:0;text-align:left;margin-left:256.6pt;margin-top:25.3pt;width:188.35pt;height:18pt;z-index:251671552" filled="f" stroked="f">
            <v:textbox style="mso-next-textbox:#_x0000_s2072" inset="0,0,0,0">
              <w:txbxContent>
                <w:p w:rsidR="003A50E0" w:rsidRPr="00A753D1" w:rsidRDefault="003A50E0" w:rsidP="009168EE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分数即小数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有限分数和循环小数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71" type="#_x0000_t202" style="position:absolute;left:0;text-align:left;margin-left:256.6pt;margin-top:4.9pt;width:148.8pt;height:18pt;z-index:251670528" filled="f" stroked="f">
            <v:textbox style="mso-next-textbox:#_x0000_s2071" inset="0,0,0,0">
              <w:txbxContent>
                <w:p w:rsidR="003A50E0" w:rsidRPr="00A753D1" w:rsidRDefault="003A50E0" w:rsidP="009168EE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整型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负整数、零、正整数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xbxContent>
            </v:textbox>
          </v:shape>
        </w:pict>
      </w:r>
    </w:p>
    <w:p w:rsidR="009C43DA" w:rsidRDefault="00300E98" w:rsidP="009168EE">
      <w:pPr>
        <w:spacing w:afterLines="50"/>
        <w:ind w:firstLineChars="202" w:firstLine="646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093" type="#_x0000_t87" style="position:absolute;left:0;text-align:left;margin-left:136.05pt;margin-top:4.3pt;width:7.15pt;height:95.4pt;z-index:251691008"/>
        </w:pict>
      </w:r>
      <w:r>
        <w:rPr>
          <w:noProof/>
          <w:sz w:val="32"/>
          <w:szCs w:val="32"/>
        </w:rPr>
        <w:pict>
          <v:shape id="_x0000_s2086" type="#_x0000_t202" style="position:absolute;left:0;text-align:left;margin-left:201.4pt;margin-top:24.1pt;width:58.8pt;height:18pt;z-index:251683840" filled="f" stroked="f">
            <v:textbox style="mso-next-textbox:#_x0000_s2086" inset="0,0,0,0">
              <w:txbxContent>
                <w:p w:rsidR="003A50E0" w:rsidRPr="00A753D1" w:rsidRDefault="003A50E0" w:rsidP="009168EE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无理数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82" type="#_x0000_t87" style="position:absolute;left:0;text-align:left;margin-left:263.8pt;margin-top:21.1pt;width:9.6pt;height:23.4pt;z-index:251679744"/>
        </w:pict>
      </w:r>
      <w:r>
        <w:rPr>
          <w:noProof/>
          <w:sz w:val="32"/>
          <w:szCs w:val="32"/>
        </w:rPr>
        <w:pict>
          <v:shape id="_x0000_s2074" type="#_x0000_t202" style="position:absolute;left:0;text-align:left;margin-left:256.6pt;margin-top:34.9pt;width:188.35pt;height:18pt;z-index:251673600" filled="f" stroked="f">
            <v:textbox style="mso-next-textbox:#_x0000_s2074" inset="0,0,0,0">
              <w:txbxContent>
                <w:p w:rsidR="003A50E0" w:rsidRPr="00A753D1" w:rsidRDefault="003A50E0" w:rsidP="009168EE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超越数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73" type="#_x0000_t202" style="position:absolute;left:0;text-align:left;margin-left:256.6pt;margin-top:15.7pt;width:179.4pt;height:18pt;z-index:251672576" filled="f" stroked="f">
            <v:textbox style="mso-next-textbox:#_x0000_s2073" inset="0,0,0,0">
              <w:txbxContent>
                <w:p w:rsidR="003A50E0" w:rsidRPr="00A753D1" w:rsidRDefault="003A50E0" w:rsidP="009168EE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代数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rFonts w:hint="eastAsia"/>
                      <w:szCs w:val="21"/>
                    </w:rPr>
                    <w:t>一次及二次代数无理数等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xbxContent>
            </v:textbox>
          </v:shape>
        </w:pict>
      </w:r>
    </w:p>
    <w:p w:rsidR="009C43DA" w:rsidRDefault="00300E98" w:rsidP="009168EE">
      <w:pPr>
        <w:spacing w:afterLines="50"/>
        <w:ind w:firstLineChars="202" w:firstLine="646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101" type="#_x0000_t87" style="position:absolute;left:0;text-align:left;margin-left:91.65pt;margin-top:13.9pt;width:7.15pt;height:137.4pt;z-index:251698176"/>
        </w:pict>
      </w:r>
      <w:r>
        <w:rPr>
          <w:noProof/>
          <w:sz w:val="32"/>
          <w:szCs w:val="32"/>
        </w:rPr>
        <w:pict>
          <v:shape id="_x0000_s2094" type="#_x0000_t202" style="position:absolute;left:0;text-align:left;margin-left:91.65pt;margin-top:6.1pt;width:49.75pt;height:18pt;z-index:251692032" filled="f" stroked="f">
            <v:textbox style="mso-next-textbox:#_x0000_s2094" inset="0,0,0,0">
              <w:txbxContent>
                <w:p w:rsidR="003A50E0" w:rsidRPr="00A753D1" w:rsidRDefault="003A50E0" w:rsidP="009168EE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复数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87" type="#_x0000_t202" style="position:absolute;left:0;text-align:left;margin-left:191.2pt;margin-top:32.5pt;width:68.4pt;height:18pt;z-index:251684864" filled="f" stroked="f">
            <v:textbox style="mso-next-textbox:#_x0000_s2087" inset="0,0,0,0">
              <w:txbxContent>
                <w:p w:rsidR="003A50E0" w:rsidRPr="00A753D1" w:rsidRDefault="003A50E0" w:rsidP="009168EE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纯虚数</w:t>
                  </w:r>
                  <w:r>
                    <w:rPr>
                      <w:rFonts w:hint="eastAsia"/>
                      <w:szCs w:val="21"/>
                    </w:rPr>
                    <w:t>bi</w:t>
                  </w:r>
                </w:p>
                <w:p w:rsidR="003A50E0" w:rsidRPr="00AD7E65" w:rsidRDefault="003A50E0" w:rsidP="00AD7E65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83" type="#_x0000_t87" style="position:absolute;left:0;text-align:left;margin-left:263.8pt;margin-top:27.1pt;width:9.6pt;height:23.4pt;z-index:251680768"/>
        </w:pict>
      </w:r>
      <w:r>
        <w:rPr>
          <w:noProof/>
          <w:sz w:val="32"/>
          <w:szCs w:val="32"/>
        </w:rPr>
        <w:pict>
          <v:shape id="_x0000_s2077" type="#_x0000_t202" style="position:absolute;left:0;text-align:left;margin-left:256.6pt;margin-top:23.5pt;width:179.4pt;height:18pt;z-index:251674624" filled="f" stroked="f">
            <v:textbox style="mso-next-textbox:#_x0000_s2077" inset="0,0,0,0">
              <w:txbxContent>
                <w:p w:rsidR="003A50E0" w:rsidRPr="00A753D1" w:rsidRDefault="003A50E0" w:rsidP="009168EE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单位纯虚数</w:t>
                  </w:r>
                  <w:r>
                    <w:rPr>
                      <w:rFonts w:hint="eastAsia"/>
                      <w:szCs w:val="21"/>
                    </w:rPr>
                    <w:t>(b=1</w:t>
                  </w:r>
                  <w:r>
                    <w:rPr>
                      <w:rFonts w:hint="eastAsia"/>
                      <w:szCs w:val="21"/>
                    </w:rPr>
                    <w:t>时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78" type="#_x0000_t202" style="position:absolute;left:0;text-align:left;margin-left:256.6pt;margin-top:42.7pt;width:188.35pt;height:18pt;z-index:251675648" filled="f" stroked="f">
            <v:textbox style="mso-next-textbox:#_x0000_s2078" inset="0,0,0,0">
              <w:txbxContent>
                <w:p w:rsidR="003A50E0" w:rsidRPr="00A753D1" w:rsidRDefault="003A50E0" w:rsidP="009168EE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一般纯虚数</w:t>
                  </w:r>
                  <w:r>
                    <w:rPr>
                      <w:rFonts w:hint="eastAsia"/>
                      <w:szCs w:val="21"/>
                    </w:rPr>
                    <w:t>(b</w:t>
                  </w:r>
                  <w:r w:rsidRPr="00E75F20">
                    <w:rPr>
                      <w:rFonts w:hint="eastAsia"/>
                      <w:szCs w:val="21"/>
                    </w:rPr>
                    <w:t>≠</w:t>
                  </w:r>
                  <w:r>
                    <w:rPr>
                      <w:rFonts w:hint="eastAsia"/>
                      <w:szCs w:val="21"/>
                    </w:rPr>
                    <w:t>0,1</w:t>
                  </w:r>
                  <w:r>
                    <w:rPr>
                      <w:rFonts w:hint="eastAsia"/>
                      <w:szCs w:val="21"/>
                    </w:rPr>
                    <w:t>时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  <w:p w:rsidR="003A50E0" w:rsidRPr="00E75F20" w:rsidRDefault="003A50E0" w:rsidP="00E75F20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9C43DA" w:rsidRDefault="00300E98" w:rsidP="009168EE">
      <w:pPr>
        <w:spacing w:afterLines="50"/>
        <w:ind w:firstLineChars="202" w:firstLine="646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102" type="#_x0000_t202" style="position:absolute;left:0;text-align:left;margin-left:45.5pt;margin-top:37.9pt;width:40.8pt;height:18pt;z-index:251699200" filled="f" stroked="f">
            <v:textbox style="mso-next-textbox:#_x0000_s2102" inset="0,0,0,0">
              <w:txbxContent>
                <w:p w:rsidR="003A50E0" w:rsidRPr="00A753D1" w:rsidRDefault="003A50E0" w:rsidP="009168EE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92" type="#_x0000_t202" style="position:absolute;left:0;text-align:left;margin-left:129.45pt;margin-top:14.5pt;width:49.75pt;height:18pt;z-index:251689984" filled="f" stroked="f">
            <v:textbox style="mso-next-textbox:#_x0000_s2092" inset="0,0,0,0">
              <w:txbxContent>
                <w:p w:rsidR="003A50E0" w:rsidRPr="00A753D1" w:rsidRDefault="003A50E0" w:rsidP="009168EE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虚数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89" type="#_x0000_t87" style="position:absolute;left:0;text-align:left;margin-left:176.85pt;margin-top:2.5pt;width:7.15pt;height:42.6pt;z-index:251686912"/>
        </w:pict>
      </w:r>
      <w:r>
        <w:rPr>
          <w:noProof/>
          <w:sz w:val="32"/>
          <w:szCs w:val="32"/>
        </w:rPr>
        <w:pict>
          <v:shape id="_x0000_s2088" type="#_x0000_t202" style="position:absolute;left:0;text-align:left;margin-left:167.8pt;margin-top:37.9pt;width:91.8pt;height:18pt;z-index:251685888" filled="f" stroked="f">
            <v:textbox style="mso-next-textbox:#_x0000_s2088" inset="0,0,0,0">
              <w:txbxContent>
                <w:p w:rsidR="003A50E0" w:rsidRPr="00A753D1" w:rsidRDefault="003A50E0" w:rsidP="009168EE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非纯虚数</w:t>
                  </w:r>
                  <w:r>
                    <w:rPr>
                      <w:rFonts w:hint="eastAsia"/>
                      <w:szCs w:val="21"/>
                    </w:rPr>
                    <w:t>a+bi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84" type="#_x0000_t87" style="position:absolute;left:0;text-align:left;margin-left:263.8pt;margin-top:32.5pt;width:9.6pt;height:23.4pt;z-index:251681792"/>
        </w:pict>
      </w:r>
      <w:r>
        <w:rPr>
          <w:noProof/>
          <w:sz w:val="32"/>
          <w:szCs w:val="32"/>
        </w:rPr>
        <w:pict>
          <v:shape id="_x0000_s2079" type="#_x0000_t202" style="position:absolute;left:0;text-align:left;margin-left:259.6pt;margin-top:25.9pt;width:226.8pt;height:18pt;z-index:251676672" filled="f" stroked="f">
            <v:textbox style="mso-next-textbox:#_x0000_s2079" inset="0,0,0,0">
              <w:txbxContent>
                <w:p w:rsidR="003A50E0" w:rsidRPr="00A753D1" w:rsidRDefault="003A50E0" w:rsidP="009168EE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一般非纯虚数</w:t>
                  </w:r>
                  <w:r>
                    <w:rPr>
                      <w:rFonts w:hint="eastAsia"/>
                      <w:szCs w:val="21"/>
                    </w:rPr>
                    <w:t>(a,b</w:t>
                  </w:r>
                  <w:r w:rsidRPr="00E75F20">
                    <w:rPr>
                      <w:rFonts w:hint="eastAsia"/>
                      <w:szCs w:val="21"/>
                    </w:rPr>
                    <w:t>≠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且为非超载数时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xbxContent>
            </v:textbox>
          </v:shape>
        </w:pict>
      </w:r>
    </w:p>
    <w:p w:rsidR="009C43DA" w:rsidRDefault="00300E98" w:rsidP="009168EE">
      <w:pPr>
        <w:spacing w:afterLines="50"/>
        <w:ind w:firstLineChars="202" w:firstLine="646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080" type="#_x0000_t202" style="position:absolute;left:0;text-align:left;margin-left:256.6pt;margin-top:6.1pt;width:188.35pt;height:18pt;z-index:251677696" filled="f" stroked="f">
            <v:textbox style="mso-next-textbox:#_x0000_s2080" inset="0,0,0,0">
              <w:txbxContent>
                <w:p w:rsidR="003A50E0" w:rsidRPr="00A753D1" w:rsidRDefault="003A50E0" w:rsidP="009168EE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超越非纯虚数</w:t>
                  </w:r>
                  <w:r>
                    <w:rPr>
                      <w:rFonts w:hint="eastAsia"/>
                      <w:szCs w:val="21"/>
                    </w:rPr>
                    <w:t>(a,b</w:t>
                  </w:r>
                  <w:r>
                    <w:rPr>
                      <w:rFonts w:hint="eastAsia"/>
                      <w:szCs w:val="21"/>
                    </w:rPr>
                    <w:t>为超载数时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  <w:p w:rsidR="003A50E0" w:rsidRPr="00E75F20" w:rsidRDefault="003A50E0" w:rsidP="00E75F20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9C43DA" w:rsidRDefault="00300E98" w:rsidP="009168EE">
      <w:pPr>
        <w:spacing w:afterLines="50"/>
        <w:ind w:firstLineChars="202" w:firstLine="646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095" type="#_x0000_t202" style="position:absolute;left:0;text-align:left;margin-left:82.7pt;margin-top:27.1pt;width:58.7pt;height:18pt;z-index:251693056" filled="f" stroked="f">
            <v:textbox style="mso-next-textbox:#_x0000_s2095" inset="0,0,0,0">
              <w:txbxContent>
                <w:p w:rsidR="003A50E0" w:rsidRPr="00A753D1" w:rsidRDefault="003A50E0" w:rsidP="009168EE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超复数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100" type="#_x0000_t87" style="position:absolute;left:0;text-align:left;margin-left:139.65pt;margin-top:13.9pt;width:7.15pt;height:43.2pt;z-index:251697152"/>
        </w:pict>
      </w:r>
      <w:r>
        <w:rPr>
          <w:noProof/>
          <w:sz w:val="32"/>
          <w:szCs w:val="32"/>
        </w:rPr>
        <w:pict>
          <v:shape id="_x0000_s2098" type="#_x0000_t202" style="position:absolute;left:0;text-align:left;margin-left:129.45pt;margin-top:30.1pt;width:58.15pt;height:18pt;z-index:251695104" filled="f" stroked="f">
            <v:textbox style="mso-next-textbox:#_x0000_s2098" inset="0,0,0,0">
              <w:txbxContent>
                <w:p w:rsidR="003A50E0" w:rsidRPr="00A753D1" w:rsidRDefault="003A50E0" w:rsidP="009168EE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八元数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2096" type="#_x0000_t202" style="position:absolute;left:0;text-align:left;margin-left:129.45pt;margin-top:7.3pt;width:58.15pt;height:18pt;z-index:251694080" filled="f" stroked="f">
            <v:textbox style="mso-next-textbox:#_x0000_s2096" inset="0,0,0,0">
              <w:txbxContent>
                <w:p w:rsidR="003A50E0" w:rsidRPr="00A753D1" w:rsidRDefault="003A50E0" w:rsidP="009168EE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四元数</w:t>
                  </w:r>
                </w:p>
              </w:txbxContent>
            </v:textbox>
          </v:shape>
        </w:pict>
      </w:r>
    </w:p>
    <w:p w:rsidR="000E1221" w:rsidRDefault="00300E98" w:rsidP="009168EE">
      <w:pPr>
        <w:spacing w:afterLines="50"/>
        <w:ind w:firstLineChars="202" w:firstLine="646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2099" type="#_x0000_t202" style="position:absolute;left:0;text-align:left;margin-left:141.45pt;margin-top:6.7pt;width:46.15pt;height:18pt;z-index:251696128" filled="f" stroked="f">
            <v:textbox style="mso-next-textbox:#_x0000_s2099" inset="0,0,0,0">
              <w:txbxContent>
                <w:p w:rsidR="003A50E0" w:rsidRPr="00A753D1" w:rsidRDefault="003A50E0" w:rsidP="009168EE">
                  <w:pPr>
                    <w:spacing w:afterLines="50"/>
                    <w:ind w:firstLineChars="202" w:firstLine="424"/>
                    <w:jc w:val="lef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…</w:t>
                  </w:r>
                </w:p>
              </w:txbxContent>
            </v:textbox>
          </v:shape>
        </w:pict>
      </w:r>
    </w:p>
    <w:p w:rsidR="000E1221" w:rsidRPr="00A51ABF" w:rsidRDefault="00300E98" w:rsidP="009168EE">
      <w:pPr>
        <w:spacing w:afterLines="50"/>
        <w:ind w:firstLineChars="202" w:firstLine="889"/>
        <w:rPr>
          <w:sz w:val="44"/>
          <w:szCs w:val="44"/>
        </w:rPr>
      </w:pP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44"/>
                <w:szCs w:val="44"/>
              </w:rPr>
              <m:t>4</m:t>
            </m:r>
          </m:num>
          <m:den>
            <m:f>
              <m:f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 w:val="44"/>
                    <w:szCs w:val="4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 w:val="44"/>
                    <w:szCs w:val="44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sz w:val="44"/>
                <w:szCs w:val="44"/>
              </w:rPr>
              <m:t>+</m:t>
            </m:r>
            <m:f>
              <m:f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 w:val="44"/>
                    <w:szCs w:val="4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 w:val="44"/>
                    <w:szCs w:val="4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sz w:val="44"/>
                <w:szCs w:val="44"/>
              </w:rPr>
              <m:t>+</m:t>
            </m:r>
            <m:f>
              <m:f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 w:val="44"/>
                    <w:szCs w:val="4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 w:val="44"/>
                    <w:szCs w:val="4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  <w:sz w:val="44"/>
                <w:szCs w:val="44"/>
              </w:rPr>
              <m:t>+</m:t>
            </m:r>
            <m:f>
              <m:f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 w:val="44"/>
                    <w:szCs w:val="4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 w:val="44"/>
                    <w:szCs w:val="44"/>
                  </w:rPr>
                  <m:t>6</m:t>
                </m:r>
              </m:den>
            </m:f>
          </m:den>
        </m:f>
      </m:oMath>
      <w:r w:rsidR="00E343DF" w:rsidRPr="00E343DF">
        <w:rPr>
          <w:rFonts w:hint="eastAsia"/>
          <w:sz w:val="44"/>
          <w:szCs w:val="44"/>
        </w:rPr>
        <w:t>=2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5"/>
        <w:gridCol w:w="1435"/>
        <w:gridCol w:w="1435"/>
        <w:gridCol w:w="1435"/>
        <w:gridCol w:w="1435"/>
        <w:gridCol w:w="1435"/>
      </w:tblGrid>
      <w:tr w:rsidR="00DC3B3A" w:rsidTr="00A77A8D">
        <w:trPr>
          <w:trHeight w:val="726"/>
        </w:trPr>
        <w:tc>
          <w:tcPr>
            <w:tcW w:w="1435" w:type="dxa"/>
          </w:tcPr>
          <w:p w:rsidR="00DC3B3A" w:rsidRDefault="00DC3B3A" w:rsidP="009168EE">
            <w:pPr>
              <w:spacing w:afterLines="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435" w:type="dxa"/>
          </w:tcPr>
          <w:p w:rsidR="00DC3B3A" w:rsidRDefault="00DC3B3A" w:rsidP="009168EE">
            <w:pPr>
              <w:spacing w:afterLines="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1435" w:type="dxa"/>
          </w:tcPr>
          <w:p w:rsidR="00DC3B3A" w:rsidRDefault="00DC3B3A" w:rsidP="009168EE">
            <w:pPr>
              <w:spacing w:afterLines="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435" w:type="dxa"/>
          </w:tcPr>
          <w:p w:rsidR="00DC3B3A" w:rsidRDefault="00DC3B3A" w:rsidP="009168EE">
            <w:pPr>
              <w:spacing w:afterLines="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1435" w:type="dxa"/>
          </w:tcPr>
          <w:p w:rsidR="00DC3B3A" w:rsidRDefault="00DC3B3A" w:rsidP="009168EE">
            <w:pPr>
              <w:spacing w:afterLines="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1435" w:type="dxa"/>
          </w:tcPr>
          <w:p w:rsidR="00DC3B3A" w:rsidRDefault="00DC3B3A" w:rsidP="009168EE">
            <w:pPr>
              <w:spacing w:afterLines="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</w:p>
        </w:tc>
      </w:tr>
      <w:tr w:rsidR="00DC3B3A" w:rsidTr="00A77A8D">
        <w:trPr>
          <w:trHeight w:val="713"/>
        </w:trPr>
        <w:tc>
          <w:tcPr>
            <w:tcW w:w="1435" w:type="dxa"/>
          </w:tcPr>
          <w:p w:rsidR="00DC3B3A" w:rsidRDefault="00DC3B3A" w:rsidP="009168EE">
            <w:pPr>
              <w:spacing w:afterLines="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 w:rsidRPr="00DC3B3A">
              <w:rPr>
                <w:rFonts w:hint="eastAsia"/>
                <w:sz w:val="32"/>
                <w:szCs w:val="32"/>
                <w:vertAlign w:val="superscript"/>
              </w:rPr>
              <w:t>1</w:t>
            </w:r>
          </w:p>
        </w:tc>
        <w:tc>
          <w:tcPr>
            <w:tcW w:w="1435" w:type="dxa"/>
          </w:tcPr>
          <w:p w:rsidR="00DC3B3A" w:rsidRDefault="00DC3B3A" w:rsidP="009168EE">
            <w:pPr>
              <w:spacing w:afterLines="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435" w:type="dxa"/>
          </w:tcPr>
          <w:p w:rsidR="00DC3B3A" w:rsidRDefault="00DC3B3A" w:rsidP="009168EE">
            <w:pPr>
              <w:spacing w:afterLines="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  <w:vertAlign w:val="superscript"/>
              </w:rPr>
              <w:t>3</w:t>
            </w:r>
          </w:p>
        </w:tc>
        <w:tc>
          <w:tcPr>
            <w:tcW w:w="1435" w:type="dxa"/>
          </w:tcPr>
          <w:p w:rsidR="00DC3B3A" w:rsidRDefault="00DC3B3A" w:rsidP="009168EE">
            <w:pPr>
              <w:spacing w:afterLines="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  <w:vertAlign w:val="superscript"/>
              </w:rPr>
              <w:t>4</w:t>
            </w:r>
          </w:p>
        </w:tc>
        <w:tc>
          <w:tcPr>
            <w:tcW w:w="1435" w:type="dxa"/>
          </w:tcPr>
          <w:p w:rsidR="00DC3B3A" w:rsidRDefault="00DC3B3A" w:rsidP="009168EE">
            <w:pPr>
              <w:spacing w:afterLines="5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  <w:vertAlign w:val="superscript"/>
              </w:rPr>
              <w:t>5</w:t>
            </w:r>
          </w:p>
        </w:tc>
        <w:tc>
          <w:tcPr>
            <w:tcW w:w="1435" w:type="dxa"/>
          </w:tcPr>
          <w:p w:rsidR="00DC3B3A" w:rsidRDefault="00DC3B3A" w:rsidP="009168EE">
            <w:pPr>
              <w:spacing w:afterLines="5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</w:p>
        </w:tc>
      </w:tr>
    </w:tbl>
    <w:p w:rsidR="000E1221" w:rsidRDefault="00A77A8D" w:rsidP="009168EE">
      <w:pPr>
        <w:spacing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Pr="00705F26">
        <w:rPr>
          <w:rFonts w:hint="eastAsia"/>
          <w:sz w:val="32"/>
          <w:szCs w:val="32"/>
          <w:vertAlign w:val="superscript"/>
        </w:rPr>
        <w:t>3</w:t>
      </w:r>
      <w:r>
        <w:rPr>
          <w:rFonts w:hint="eastAsia"/>
          <w:sz w:val="32"/>
          <w:szCs w:val="32"/>
        </w:rPr>
        <w:t>*2</w:t>
      </w:r>
      <w:r w:rsidRPr="00705F26">
        <w:rPr>
          <w:rFonts w:hint="eastAsia"/>
          <w:sz w:val="32"/>
          <w:szCs w:val="32"/>
          <w:vertAlign w:val="superscript"/>
        </w:rPr>
        <w:t>4</w:t>
      </w:r>
      <w:r>
        <w:rPr>
          <w:rFonts w:hint="eastAsia"/>
          <w:sz w:val="32"/>
          <w:szCs w:val="32"/>
        </w:rPr>
        <w:t>=2</w:t>
      </w:r>
      <w:r w:rsidRPr="00705F26">
        <w:rPr>
          <w:rFonts w:hint="eastAsia"/>
          <w:sz w:val="32"/>
          <w:szCs w:val="32"/>
          <w:vertAlign w:val="superscript"/>
        </w:rPr>
        <w:t>7</w:t>
      </w:r>
    </w:p>
    <w:p w:rsidR="00A77A8D" w:rsidRDefault="00A77A8D" w:rsidP="009168EE">
      <w:pPr>
        <w:spacing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Pr="00705F26">
        <w:rPr>
          <w:rFonts w:hint="eastAsia"/>
          <w:sz w:val="32"/>
          <w:szCs w:val="32"/>
          <w:vertAlign w:val="superscript"/>
        </w:rPr>
        <w:t>7</w:t>
      </w:r>
      <w:r w:rsidRPr="00A77A8D">
        <w:rPr>
          <w:rFonts w:hint="eastAsia"/>
          <w:sz w:val="32"/>
          <w:szCs w:val="32"/>
        </w:rPr>
        <w:t>÷</w:t>
      </w:r>
      <w:r>
        <w:rPr>
          <w:rFonts w:hint="eastAsia"/>
          <w:sz w:val="32"/>
          <w:szCs w:val="32"/>
        </w:rPr>
        <w:t>2</w:t>
      </w:r>
      <w:r w:rsidRPr="00705F26">
        <w:rPr>
          <w:rFonts w:hint="eastAsia"/>
          <w:sz w:val="32"/>
          <w:szCs w:val="32"/>
          <w:vertAlign w:val="superscript"/>
        </w:rPr>
        <w:t>3</w:t>
      </w:r>
      <w:r>
        <w:rPr>
          <w:rFonts w:hint="eastAsia"/>
          <w:sz w:val="32"/>
          <w:szCs w:val="32"/>
        </w:rPr>
        <w:t>=2</w:t>
      </w:r>
      <w:r w:rsidRPr="00705F26">
        <w:rPr>
          <w:rFonts w:hint="eastAsia"/>
          <w:sz w:val="32"/>
          <w:szCs w:val="32"/>
          <w:vertAlign w:val="superscript"/>
        </w:rPr>
        <w:t>4</w:t>
      </w:r>
    </w:p>
    <w:p w:rsidR="00A77A8D" w:rsidRDefault="00A77A8D" w:rsidP="009168EE">
      <w:pPr>
        <w:spacing w:afterLines="50"/>
        <w:rPr>
          <w:sz w:val="32"/>
          <w:szCs w:val="32"/>
          <w:vertAlign w:val="superscript"/>
        </w:rPr>
      </w:pPr>
      <w:r>
        <w:rPr>
          <w:rFonts w:hint="eastAsia"/>
          <w:sz w:val="32"/>
          <w:szCs w:val="32"/>
        </w:rPr>
        <w:t>(</w:t>
      </w:r>
      <w:r w:rsidR="00705F26">
        <w:rPr>
          <w:rFonts w:hint="eastAsia"/>
          <w:sz w:val="32"/>
          <w:szCs w:val="32"/>
        </w:rPr>
        <w:t>2</w:t>
      </w:r>
      <w:r w:rsidR="00705F26" w:rsidRPr="00705F26">
        <w:rPr>
          <w:rFonts w:hint="eastAsia"/>
          <w:sz w:val="32"/>
          <w:szCs w:val="32"/>
          <w:vertAlign w:val="superscript"/>
        </w:rPr>
        <w:t>2</w:t>
      </w:r>
      <w:r w:rsidR="00705F26">
        <w:rPr>
          <w:rFonts w:hint="eastAsia"/>
          <w:sz w:val="32"/>
          <w:szCs w:val="32"/>
        </w:rPr>
        <w:t>)</w:t>
      </w:r>
      <w:r w:rsidR="00705F26" w:rsidRPr="00705F26">
        <w:rPr>
          <w:rFonts w:hint="eastAsia"/>
          <w:sz w:val="32"/>
          <w:szCs w:val="32"/>
          <w:vertAlign w:val="superscript"/>
        </w:rPr>
        <w:t>3</w:t>
      </w:r>
      <w:r w:rsidR="00705F26">
        <w:rPr>
          <w:rFonts w:hint="eastAsia"/>
          <w:sz w:val="32"/>
          <w:szCs w:val="32"/>
        </w:rPr>
        <w:t>=2</w:t>
      </w:r>
      <w:r w:rsidR="00705F26" w:rsidRPr="00705F26">
        <w:rPr>
          <w:rFonts w:hint="eastAsia"/>
          <w:sz w:val="32"/>
          <w:szCs w:val="32"/>
          <w:vertAlign w:val="superscript"/>
        </w:rPr>
        <w:t>6</w:t>
      </w:r>
    </w:p>
    <w:p w:rsidR="00705F26" w:rsidRDefault="00300E98" w:rsidP="009168EE">
      <w:pPr>
        <w:spacing w:afterLines="50"/>
        <w:ind w:firstLineChars="202" w:firstLine="646"/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:rsidR="000B4DC1" w:rsidRDefault="000B4DC1" w:rsidP="009168EE">
      <w:pPr>
        <w:spacing w:afterLines="50"/>
        <w:ind w:firstLineChars="202" w:firstLine="646"/>
        <w:rPr>
          <w:sz w:val="32"/>
          <w:szCs w:val="32"/>
        </w:rPr>
      </w:pPr>
    </w:p>
    <w:p w:rsidR="007A140A" w:rsidRDefault="007A140A" w:rsidP="009168EE">
      <w:pPr>
        <w:spacing w:afterLines="50"/>
        <w:ind w:firstLineChars="202" w:firstLine="646"/>
        <w:rPr>
          <w:sz w:val="32"/>
          <w:szCs w:val="32"/>
        </w:rPr>
      </w:pPr>
    </w:p>
    <w:p w:rsidR="007A140A" w:rsidRDefault="007A140A" w:rsidP="009168EE">
      <w:pPr>
        <w:spacing w:afterLines="50"/>
        <w:ind w:firstLineChars="202" w:firstLine="646"/>
        <w:rPr>
          <w:sz w:val="32"/>
          <w:szCs w:val="32"/>
        </w:rPr>
      </w:pPr>
    </w:p>
    <w:p w:rsidR="007A140A" w:rsidRDefault="007A140A" w:rsidP="009168EE">
      <w:pPr>
        <w:spacing w:afterLines="50"/>
        <w:ind w:firstLineChars="202" w:firstLine="646"/>
        <w:rPr>
          <w:sz w:val="32"/>
          <w:szCs w:val="32"/>
        </w:rPr>
      </w:pPr>
    </w:p>
    <w:p w:rsidR="007A140A" w:rsidRDefault="007A140A" w:rsidP="009168EE">
      <w:pPr>
        <w:spacing w:afterLines="50"/>
        <w:ind w:firstLineChars="202" w:firstLine="646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加速度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ds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dt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hint="eastAsia"/>
          <w:sz w:val="32"/>
          <w:szCs w:val="32"/>
        </w:rPr>
        <w:t xml:space="preserve"> </w:t>
      </w:r>
    </w:p>
    <w:p w:rsidR="00E913B4" w:rsidRPr="007A140A" w:rsidRDefault="00E913B4" w:rsidP="009168EE">
      <w:pPr>
        <w:spacing w:afterLines="50"/>
        <w:ind w:firstLineChars="202" w:firstLine="646"/>
        <w:rPr>
          <w:sz w:val="32"/>
          <w:szCs w:val="32"/>
        </w:rPr>
      </w:pPr>
    </w:p>
    <w:p w:rsidR="006B441A" w:rsidRDefault="00E913B4" w:rsidP="009168EE">
      <w:pPr>
        <w:spacing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t>函数</w:t>
      </w:r>
      <w:r>
        <w:rPr>
          <w:rFonts w:hint="eastAsia"/>
          <w:sz w:val="32"/>
          <w:szCs w:val="32"/>
        </w:rPr>
        <w:t>f(x)=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1-x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(1-x)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</m:oMath>
      <w:r>
        <w:rPr>
          <w:sz w:val="32"/>
          <w:szCs w:val="32"/>
        </w:rPr>
        <w:t xml:space="preserve"> </w:t>
      </w:r>
    </w:p>
    <w:p w:rsidR="00E913B4" w:rsidRDefault="00E913B4" w:rsidP="009168EE">
      <w:pPr>
        <w:spacing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t>根据链式法则，我们可以算出该函数的前几阶导数：</w:t>
      </w:r>
    </w:p>
    <w:p w:rsidR="00E913B4" w:rsidRPr="00E913B4" w:rsidRDefault="00300E98" w:rsidP="009168EE">
      <w:pPr>
        <w:spacing w:afterLines="50"/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1-x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1-x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-2</m:t>
              </m:r>
            </m:sup>
          </m:sSup>
        </m:oMath>
      </m:oMathPara>
    </w:p>
    <w:p w:rsidR="00E913B4" w:rsidRPr="00E913B4" w:rsidRDefault="00300E98" w:rsidP="009168EE">
      <w:pPr>
        <w:spacing w:afterLines="50"/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1-x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-3</m:t>
              </m:r>
            </m:sup>
          </m:sSup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 2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1-x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-3</m:t>
              </m:r>
            </m:sup>
          </m:sSup>
        </m:oMath>
      </m:oMathPara>
    </w:p>
    <w:p w:rsidR="00E913B4" w:rsidRPr="00E913B4" w:rsidRDefault="00300E98" w:rsidP="009168EE">
      <w:pPr>
        <w:spacing w:afterLines="50"/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-6</m:t>
              </m:r>
            </m:e>
          </m:d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1-x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 3!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1-x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-4</m:t>
              </m:r>
            </m:sup>
          </m:sSup>
        </m:oMath>
      </m:oMathPara>
    </w:p>
    <w:p w:rsidR="00E913B4" w:rsidRDefault="00300E98" w:rsidP="009168EE">
      <w:pPr>
        <w:spacing w:afterLines="50"/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-4!</m:t>
              </m:r>
            </m:e>
          </m:d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1-x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-5</m:t>
              </m:r>
            </m:sup>
          </m:sSup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4!(1-x)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-5</m:t>
              </m:r>
            </m:sup>
          </m:sSup>
        </m:oMath>
      </m:oMathPara>
    </w:p>
    <w:p w:rsidR="00AF5A19" w:rsidRDefault="00AF5A19" w:rsidP="009168EE">
      <w:pPr>
        <w:spacing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t>按照这个规律（或者使用归纳法），就会发现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(1-x)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</m:oMath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阶导数为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n!(1-x)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-(n+1)</m:t>
            </m:r>
          </m:sup>
        </m:sSup>
      </m:oMath>
      <w:r>
        <w:rPr>
          <w:rFonts w:hint="eastAsia"/>
          <w:sz w:val="32"/>
          <w:szCs w:val="32"/>
        </w:rPr>
        <w:t>。当</w:t>
      </w:r>
      <w:r>
        <w:rPr>
          <w:rFonts w:hint="eastAsia"/>
          <w:sz w:val="32"/>
          <w:szCs w:val="32"/>
        </w:rPr>
        <w:t>x=0</w:t>
      </w:r>
      <w:r>
        <w:rPr>
          <w:rFonts w:hint="eastAsia"/>
          <w:sz w:val="32"/>
          <w:szCs w:val="32"/>
        </w:rPr>
        <w:t>时，该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阶导数就是</w:t>
      </w:r>
      <w:r>
        <w:rPr>
          <w:rFonts w:hint="eastAsia"/>
          <w:sz w:val="32"/>
          <w:szCs w:val="32"/>
        </w:rPr>
        <w:t>n!</w:t>
      </w:r>
      <w:r>
        <w:rPr>
          <w:rFonts w:hint="eastAsia"/>
          <w:sz w:val="32"/>
          <w:szCs w:val="32"/>
        </w:rPr>
        <w:t>。也就是说，根据泰勒级数，我们可以得出：</w:t>
      </w:r>
    </w:p>
    <w:p w:rsidR="00AF5A19" w:rsidRDefault="00300E98" w:rsidP="009168EE">
      <w:pPr>
        <w:spacing w:afterLines="50"/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1-x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＝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1+x+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+…</m:t>
          </m:r>
        </m:oMath>
      </m:oMathPara>
    </w:p>
    <w:p w:rsidR="00922457" w:rsidRDefault="00922457" w:rsidP="009168EE">
      <w:pPr>
        <w:spacing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t>我们用泰勒级数来计算存款的复利。假设在银行存款</w:t>
      </w:r>
      <w:r>
        <w:rPr>
          <w:rFonts w:hint="eastAsia"/>
          <w:sz w:val="32"/>
          <w:szCs w:val="32"/>
        </w:rPr>
        <w:t>1000</w:t>
      </w:r>
      <w:r>
        <w:rPr>
          <w:rFonts w:hint="eastAsia"/>
          <w:sz w:val="32"/>
          <w:szCs w:val="32"/>
        </w:rPr>
        <w:t>元，年利率为</w:t>
      </w:r>
      <w:r>
        <w:rPr>
          <w:rFonts w:hint="eastAsia"/>
          <w:sz w:val="32"/>
          <w:szCs w:val="32"/>
        </w:rPr>
        <w:t>5%</w:t>
      </w:r>
      <w:r>
        <w:rPr>
          <w:rFonts w:hint="eastAsia"/>
          <w:sz w:val="32"/>
          <w:szCs w:val="32"/>
        </w:rPr>
        <w:t>，按连续复利的方式结算利息，那么到年底时，银行帐户的金额就会变成</w:t>
      </w:r>
      <w:r>
        <w:rPr>
          <w:rFonts w:hint="eastAsia"/>
          <w:sz w:val="32"/>
          <w:szCs w:val="32"/>
        </w:rPr>
        <w:t>1000e^0.05 = 1051.27</w:t>
      </w:r>
      <w:r>
        <w:rPr>
          <w:rFonts w:hint="eastAsia"/>
          <w:sz w:val="32"/>
          <w:szCs w:val="32"/>
        </w:rPr>
        <w:t>元。利用泰勒多项式得到的二阶近似值是：</w:t>
      </w:r>
    </w:p>
    <w:p w:rsidR="00922457" w:rsidRDefault="00922457" w:rsidP="009168EE">
      <w:pPr>
        <w:spacing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t>1000[1+0.05+0.05</w:t>
      </w:r>
      <w:r w:rsidR="00A12FE8" w:rsidRPr="00A12FE8">
        <w:rPr>
          <w:rFonts w:hint="eastAsia"/>
          <w:sz w:val="32"/>
          <w:szCs w:val="32"/>
        </w:rPr>
        <w:t>²</w:t>
      </w:r>
      <w:r>
        <w:rPr>
          <w:rFonts w:hint="eastAsia"/>
          <w:sz w:val="32"/>
          <w:szCs w:val="32"/>
        </w:rPr>
        <w:t>/2! = 1051.25</w:t>
      </w:r>
    </w:p>
    <w:p w:rsidR="00A12FE8" w:rsidRDefault="00A12FE8" w:rsidP="009168EE">
      <w:pPr>
        <w:spacing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三阶近似值是</w:t>
      </w:r>
      <w:r>
        <w:rPr>
          <w:rFonts w:hint="eastAsia"/>
          <w:sz w:val="32"/>
          <w:szCs w:val="32"/>
        </w:rPr>
        <w:t>1051.27</w:t>
      </w:r>
      <w:r>
        <w:rPr>
          <w:rFonts w:hint="eastAsia"/>
          <w:sz w:val="32"/>
          <w:szCs w:val="32"/>
        </w:rPr>
        <w:t>。</w:t>
      </w:r>
    </w:p>
    <w:p w:rsidR="003776EE" w:rsidRDefault="003776EE" w:rsidP="009168EE">
      <w:pPr>
        <w:spacing w:afterLines="50"/>
        <w:rPr>
          <w:sz w:val="32"/>
          <w:szCs w:val="32"/>
        </w:rPr>
      </w:pPr>
    </w:p>
    <w:p w:rsidR="003776EE" w:rsidRDefault="003776EE" w:rsidP="009168EE">
      <w:pPr>
        <w:spacing w:afterLines="50"/>
        <w:rPr>
          <w:sz w:val="32"/>
          <w:szCs w:val="32"/>
        </w:rPr>
      </w:pPr>
    </w:p>
    <w:p w:rsidR="003776EE" w:rsidRDefault="003776EE" w:rsidP="009168EE">
      <w:pPr>
        <w:spacing w:afterLines="50"/>
        <w:rPr>
          <w:sz w:val="32"/>
          <w:szCs w:val="32"/>
        </w:rPr>
      </w:pPr>
    </w:p>
    <w:p w:rsidR="003776EE" w:rsidRDefault="003776EE" w:rsidP="009168EE">
      <w:pPr>
        <w:spacing w:afterLines="50"/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:rsidR="003776EE" w:rsidRDefault="003776EE" w:rsidP="009168EE">
      <w:pPr>
        <w:spacing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t>以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为参考点的泰勒展开式：</w:t>
      </w:r>
    </w:p>
    <w:p w:rsidR="003776EE" w:rsidRPr="003776EE" w:rsidRDefault="003776EE" w:rsidP="009168EE">
      <w:pPr>
        <w:spacing w:afterLines="50"/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x-a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x-a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x-a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</m:sSup>
        </m:oMath>
      </m:oMathPara>
    </w:p>
    <w:p w:rsidR="003776EE" w:rsidRDefault="00300E98" w:rsidP="009168EE">
      <w:pPr>
        <w:spacing w:afterLines="50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(a)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n!</m:t>
              </m:r>
            </m:den>
          </m:f>
        </m:oMath>
      </m:oMathPara>
    </w:p>
    <w:p w:rsidR="00166066" w:rsidRDefault="00166066" w:rsidP="009168EE">
      <w:pPr>
        <w:spacing w:afterLines="50"/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i,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或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若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或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&gt;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∈E(G)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或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∞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反之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                                             </m:t>
                  </m:r>
                </m:e>
              </m:eqArr>
            </m:e>
          </m:d>
        </m:oMath>
      </m:oMathPara>
    </w:p>
    <w:p w:rsidR="00F03AF5" w:rsidRDefault="00F03AF5" w:rsidP="009168EE">
      <w:pPr>
        <w:spacing w:afterLines="50"/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32"/>
              <w:szCs w:val="32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i,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1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若</m:t>
                  </m:r>
                  <m:d>
                    <m:d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或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&gt;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∈E(G)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  0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反之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                                             </m:t>
                  </m:r>
                </m:e>
              </m:eqArr>
            </m:e>
          </m:d>
        </m:oMath>
      </m:oMathPara>
    </w:p>
    <w:p w:rsidR="00BD2A08" w:rsidRDefault="00BD2A08" w:rsidP="009168EE">
      <w:pPr>
        <w:spacing w:afterLines="50"/>
        <w:rPr>
          <w:sz w:val="32"/>
          <w:szCs w:val="32"/>
        </w:rPr>
      </w:pPr>
    </w:p>
    <w:p w:rsidR="00DA0AF5" w:rsidRDefault="00300E98" w:rsidP="009168EE">
      <w:pPr>
        <w:spacing w:afterLines="50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x+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+…+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  <w:r w:rsidR="00DA0AF5">
        <w:rPr>
          <w:rFonts w:hint="eastAsia"/>
          <w:sz w:val="32"/>
          <w:szCs w:val="32"/>
        </w:rPr>
        <w:t xml:space="preserve">      </w:t>
      </w:r>
      <w:r w:rsidR="00DA0AF5">
        <w:rPr>
          <w:rFonts w:hint="eastAsia"/>
          <w:sz w:val="32"/>
          <w:szCs w:val="32"/>
        </w:rPr>
        <w:t>①</w:t>
      </w:r>
    </w:p>
    <w:p w:rsidR="00DA0AF5" w:rsidRPr="00DA0AF5" w:rsidRDefault="00DA0AF5" w:rsidP="009168EE">
      <w:pPr>
        <w:spacing w:afterLines="50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((…((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x+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)∙x+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）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…+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)∙x+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)∙x+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②</w:t>
      </w:r>
    </w:p>
    <w:p w:rsidR="00DA0AF5" w:rsidRPr="00DA0AF5" w:rsidRDefault="00DA0AF5" w:rsidP="009168EE">
      <w:pPr>
        <w:spacing w:afterLines="50"/>
        <w:rPr>
          <w:sz w:val="32"/>
          <w:szCs w:val="32"/>
        </w:rPr>
      </w:pPr>
    </w:p>
    <w:p w:rsidR="00DA0AF5" w:rsidRPr="00CD4D37" w:rsidRDefault="00DA0AF5" w:rsidP="009168EE">
      <w:pPr>
        <w:spacing w:afterLines="50"/>
        <w:rPr>
          <w:sz w:val="32"/>
          <w:szCs w:val="32"/>
        </w:rPr>
      </w:pPr>
    </w:p>
    <w:p w:rsidR="00DA0AF5" w:rsidRDefault="00DA0AF5" w:rsidP="009168EE">
      <w:pPr>
        <w:spacing w:afterLines="50"/>
        <w:rPr>
          <w:sz w:val="32"/>
          <w:szCs w:val="32"/>
        </w:rPr>
      </w:pPr>
    </w:p>
    <w:p w:rsidR="00C9154A" w:rsidRDefault="00C9154A" w:rsidP="009168EE">
      <w:pPr>
        <w:spacing w:afterLines="50"/>
        <w:rPr>
          <w:sz w:val="32"/>
          <w:szCs w:val="32"/>
        </w:rPr>
      </w:pPr>
    </w:p>
    <w:p w:rsidR="00C9154A" w:rsidRDefault="00C9154A" w:rsidP="009168EE">
      <w:pPr>
        <w:spacing w:afterLines="50"/>
        <w:rPr>
          <w:sz w:val="32"/>
          <w:szCs w:val="32"/>
        </w:rPr>
      </w:pPr>
    </w:p>
    <w:p w:rsidR="00C9154A" w:rsidRDefault="00C9154A" w:rsidP="009168EE">
      <w:pPr>
        <w:spacing w:afterLines="50"/>
        <w:rPr>
          <w:sz w:val="32"/>
          <w:szCs w:val="32"/>
        </w:rPr>
      </w:pPr>
    </w:p>
    <w:p w:rsidR="00C9154A" w:rsidRDefault="00C9154A" w:rsidP="009168EE">
      <w:pPr>
        <w:spacing w:afterLines="50"/>
        <w:rPr>
          <w:sz w:val="32"/>
          <w:szCs w:val="32"/>
        </w:rPr>
      </w:pPr>
    </w:p>
    <w:p w:rsidR="00C9154A" w:rsidRDefault="009168EE" w:rsidP="00300E98">
      <w:pPr>
        <w:spacing w:afterLines="5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>
            <wp:extent cx="5722620" cy="1051560"/>
            <wp:effectExtent l="19050" t="0" r="0" b="0"/>
            <wp:docPr id="1" name="图片 1" descr="http://p3.pstatp.com/large/pgc-image/1526432114682996bc27c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3.pstatp.com/large/pgc-image/1526432114682996bc27c9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6701">
        <w:rPr>
          <w:rFonts w:ascii="Helvetica" w:hAnsi="Helvetica" w:cs="Helvetica"/>
          <w:color w:val="5D5D5D"/>
          <w:sz w:val="19"/>
          <w:szCs w:val="19"/>
          <w:shd w:val="clear" w:color="auto" w:fill="FFFFFF"/>
        </w:rPr>
        <w:t>x=[2+(-121)^(1/2)]^(1/3)+[2-(-121)^(1/2)]^(1/3)</w:t>
      </w:r>
    </w:p>
    <w:p w:rsidR="009168EE" w:rsidRDefault="00B16701" w:rsidP="00300E98">
      <w:pPr>
        <w:spacing w:afterLines="50"/>
        <w:rPr>
          <w:rFonts w:hint="eastAsia"/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sz w:val="44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=</m:t>
          </m:r>
          <m:rad>
            <m:radPr>
              <m:ctrlPr>
                <w:rPr>
                  <w:rFonts w:ascii="Cambria Math" w:hAnsi="Cambria Math"/>
                  <w:sz w:val="44"/>
                  <w:szCs w:val="44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44"/>
                          <w:szCs w:val="4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4"/>
                          <w:szCs w:val="4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q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4"/>
                          <w:szCs w:val="4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44"/>
                          <w:szCs w:val="4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4"/>
                          <w:szCs w:val="4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4"/>
                          <w:szCs w:val="4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p>
                  </m:sSup>
                </m:e>
              </m:rad>
            </m:e>
          </m:rad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+</m:t>
          </m:r>
          <m:rad>
            <m:radPr>
              <m:ctrlPr>
                <w:rPr>
                  <w:rFonts w:ascii="Cambria Math" w:hAnsi="Cambria Math"/>
                  <w:sz w:val="44"/>
                  <w:szCs w:val="44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44"/>
                          <w:szCs w:val="4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4"/>
                          <w:szCs w:val="4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q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4"/>
                          <w:szCs w:val="4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44"/>
                          <w:szCs w:val="4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4"/>
                          <w:szCs w:val="4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p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4"/>
                          <w:szCs w:val="4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p>
                  </m:sSup>
                </m:e>
              </m:rad>
            </m:e>
          </m:rad>
        </m:oMath>
      </m:oMathPara>
    </w:p>
    <w:p w:rsidR="00B16701" w:rsidRPr="00B16701" w:rsidRDefault="00B16701" w:rsidP="00300E98">
      <w:pPr>
        <w:spacing w:afterLines="50"/>
        <w:rPr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sz w:val="44"/>
                  <w:szCs w:val="4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=</m:t>
          </m:r>
          <m:rad>
            <m:radPr>
              <m:ctrlPr>
                <w:rPr>
                  <w:rFonts w:ascii="Cambria Math" w:hAnsi="Cambria Math"/>
                  <w:sz w:val="44"/>
                  <w:szCs w:val="44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-121</m:t>
                  </m:r>
                </m:e>
              </m:rad>
            </m:e>
          </m:rad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+</m:t>
          </m:r>
          <m:rad>
            <m:radPr>
              <m:ctrlPr>
                <w:rPr>
                  <w:rFonts w:ascii="Cambria Math" w:hAnsi="Cambria Math"/>
                  <w:sz w:val="44"/>
                  <w:szCs w:val="44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</w:rPr>
                <m:t>2-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-121</m:t>
                  </m:r>
                </m:e>
              </m:rad>
            </m:e>
          </m:rad>
        </m:oMath>
      </m:oMathPara>
    </w:p>
    <w:sectPr w:rsidR="00B16701" w:rsidRPr="00B16701" w:rsidSect="00A51ABF">
      <w:headerReference w:type="default" r:id="rId7"/>
      <w:footerReference w:type="default" r:id="rId8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49A" w:rsidRDefault="0034149A" w:rsidP="0075266F">
      <w:r>
        <w:separator/>
      </w:r>
    </w:p>
  </w:endnote>
  <w:endnote w:type="continuationSeparator" w:id="1">
    <w:p w:rsidR="0034149A" w:rsidRDefault="0034149A" w:rsidP="00752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0E0" w:rsidRPr="00A51ABF" w:rsidRDefault="003A50E0" w:rsidP="00A51ABF">
    <w:pPr>
      <w:pStyle w:val="a4"/>
      <w:jc w:val="right"/>
    </w:pPr>
    <w:r>
      <w:t>notes.</w:t>
    </w:r>
    <w:r>
      <w:rPr>
        <w:rFonts w:hint="eastAsia"/>
      </w:rPr>
      <w:t xml:space="preserve">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B16701">
        <w:rPr>
          <w:noProof/>
        </w:rPr>
        <w:t>5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B16701">
        <w:rPr>
          <w:noProof/>
        </w:rPr>
        <w:t>5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49A" w:rsidRDefault="0034149A" w:rsidP="0075266F">
      <w:r>
        <w:separator/>
      </w:r>
    </w:p>
  </w:footnote>
  <w:footnote w:type="continuationSeparator" w:id="1">
    <w:p w:rsidR="0034149A" w:rsidRDefault="0034149A" w:rsidP="007526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0E0" w:rsidRPr="00A51ABF" w:rsidRDefault="003A50E0" w:rsidP="00A51ABF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B16701">
        <w:rPr>
          <w:noProof/>
        </w:rPr>
        <w:t>5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B16701">
        <w:rPr>
          <w:noProof/>
        </w:rPr>
        <w:t>5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60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266F"/>
    <w:rsid w:val="00015172"/>
    <w:rsid w:val="0002388A"/>
    <w:rsid w:val="00031E86"/>
    <w:rsid w:val="00033F8A"/>
    <w:rsid w:val="00036DC7"/>
    <w:rsid w:val="000444CD"/>
    <w:rsid w:val="00046281"/>
    <w:rsid w:val="000621F6"/>
    <w:rsid w:val="00065CBF"/>
    <w:rsid w:val="0008355B"/>
    <w:rsid w:val="000835CB"/>
    <w:rsid w:val="00084D6F"/>
    <w:rsid w:val="00097A29"/>
    <w:rsid w:val="000A7C18"/>
    <w:rsid w:val="000B4DC1"/>
    <w:rsid w:val="000C1B71"/>
    <w:rsid w:val="000D5FB2"/>
    <w:rsid w:val="000D783A"/>
    <w:rsid w:val="000E1221"/>
    <w:rsid w:val="000F5F33"/>
    <w:rsid w:val="0010288B"/>
    <w:rsid w:val="00102B77"/>
    <w:rsid w:val="00104A95"/>
    <w:rsid w:val="00106A50"/>
    <w:rsid w:val="001215F2"/>
    <w:rsid w:val="00166066"/>
    <w:rsid w:val="001664B3"/>
    <w:rsid w:val="00175366"/>
    <w:rsid w:val="00191F21"/>
    <w:rsid w:val="001B550D"/>
    <w:rsid w:val="001C5C23"/>
    <w:rsid w:val="001C6FA1"/>
    <w:rsid w:val="001D271E"/>
    <w:rsid w:val="001D7F34"/>
    <w:rsid w:val="001E1A66"/>
    <w:rsid w:val="001E320C"/>
    <w:rsid w:val="001F2F36"/>
    <w:rsid w:val="002130AF"/>
    <w:rsid w:val="002465A7"/>
    <w:rsid w:val="0025472E"/>
    <w:rsid w:val="002547F9"/>
    <w:rsid w:val="002777BA"/>
    <w:rsid w:val="00287434"/>
    <w:rsid w:val="002C04B2"/>
    <w:rsid w:val="002D218B"/>
    <w:rsid w:val="002D22EE"/>
    <w:rsid w:val="002D357F"/>
    <w:rsid w:val="002D43DF"/>
    <w:rsid w:val="002E4255"/>
    <w:rsid w:val="002F4705"/>
    <w:rsid w:val="00300E98"/>
    <w:rsid w:val="00302E7E"/>
    <w:rsid w:val="00306FA7"/>
    <w:rsid w:val="00310815"/>
    <w:rsid w:val="00312C92"/>
    <w:rsid w:val="00315DAA"/>
    <w:rsid w:val="00317D1E"/>
    <w:rsid w:val="00336707"/>
    <w:rsid w:val="0034149A"/>
    <w:rsid w:val="003435C3"/>
    <w:rsid w:val="003555BA"/>
    <w:rsid w:val="0035781B"/>
    <w:rsid w:val="003746B9"/>
    <w:rsid w:val="003776EE"/>
    <w:rsid w:val="0038058C"/>
    <w:rsid w:val="00387BB5"/>
    <w:rsid w:val="003A4320"/>
    <w:rsid w:val="003A50E0"/>
    <w:rsid w:val="003A57F0"/>
    <w:rsid w:val="003A6579"/>
    <w:rsid w:val="003C38BB"/>
    <w:rsid w:val="003E2842"/>
    <w:rsid w:val="003E64F1"/>
    <w:rsid w:val="004004D1"/>
    <w:rsid w:val="00425A0D"/>
    <w:rsid w:val="00430B05"/>
    <w:rsid w:val="00440AD4"/>
    <w:rsid w:val="004463EA"/>
    <w:rsid w:val="004516AD"/>
    <w:rsid w:val="00455190"/>
    <w:rsid w:val="004578CD"/>
    <w:rsid w:val="00457CDC"/>
    <w:rsid w:val="004916D6"/>
    <w:rsid w:val="004B4AEB"/>
    <w:rsid w:val="004C2A1E"/>
    <w:rsid w:val="004D5897"/>
    <w:rsid w:val="00502445"/>
    <w:rsid w:val="00504BFB"/>
    <w:rsid w:val="00513F40"/>
    <w:rsid w:val="00520491"/>
    <w:rsid w:val="00541FF0"/>
    <w:rsid w:val="005510E7"/>
    <w:rsid w:val="00556835"/>
    <w:rsid w:val="0056799A"/>
    <w:rsid w:val="00582C2F"/>
    <w:rsid w:val="005A6CC9"/>
    <w:rsid w:val="005B2FEC"/>
    <w:rsid w:val="005C27DD"/>
    <w:rsid w:val="005C56D7"/>
    <w:rsid w:val="005C695D"/>
    <w:rsid w:val="005E7667"/>
    <w:rsid w:val="00611673"/>
    <w:rsid w:val="00615CFC"/>
    <w:rsid w:val="00621E81"/>
    <w:rsid w:val="00623527"/>
    <w:rsid w:val="00631C65"/>
    <w:rsid w:val="00636904"/>
    <w:rsid w:val="00640984"/>
    <w:rsid w:val="00656010"/>
    <w:rsid w:val="00667E79"/>
    <w:rsid w:val="0067385E"/>
    <w:rsid w:val="00681794"/>
    <w:rsid w:val="00683E5D"/>
    <w:rsid w:val="00684B83"/>
    <w:rsid w:val="006877C2"/>
    <w:rsid w:val="006A7750"/>
    <w:rsid w:val="006B285B"/>
    <w:rsid w:val="006B441A"/>
    <w:rsid w:val="006B7A88"/>
    <w:rsid w:val="006D51A5"/>
    <w:rsid w:val="006E0A2E"/>
    <w:rsid w:val="006F0CEE"/>
    <w:rsid w:val="0070284D"/>
    <w:rsid w:val="00705F26"/>
    <w:rsid w:val="007143D1"/>
    <w:rsid w:val="00714CF7"/>
    <w:rsid w:val="0071702B"/>
    <w:rsid w:val="0072693E"/>
    <w:rsid w:val="00742769"/>
    <w:rsid w:val="007440DC"/>
    <w:rsid w:val="0074587F"/>
    <w:rsid w:val="00746D85"/>
    <w:rsid w:val="007504BF"/>
    <w:rsid w:val="0075266F"/>
    <w:rsid w:val="00757D74"/>
    <w:rsid w:val="00763BEA"/>
    <w:rsid w:val="0076515F"/>
    <w:rsid w:val="00766CD5"/>
    <w:rsid w:val="0077598D"/>
    <w:rsid w:val="00790628"/>
    <w:rsid w:val="007973C2"/>
    <w:rsid w:val="007A140A"/>
    <w:rsid w:val="007A58D0"/>
    <w:rsid w:val="007B1A47"/>
    <w:rsid w:val="007B1CB7"/>
    <w:rsid w:val="007D39A3"/>
    <w:rsid w:val="007E3450"/>
    <w:rsid w:val="007F6942"/>
    <w:rsid w:val="007F7159"/>
    <w:rsid w:val="00817BAA"/>
    <w:rsid w:val="00827BB9"/>
    <w:rsid w:val="008433AD"/>
    <w:rsid w:val="00853ACD"/>
    <w:rsid w:val="00863D75"/>
    <w:rsid w:val="008C0F2A"/>
    <w:rsid w:val="008C1B42"/>
    <w:rsid w:val="00905D5C"/>
    <w:rsid w:val="009061D9"/>
    <w:rsid w:val="009168EE"/>
    <w:rsid w:val="00922457"/>
    <w:rsid w:val="00923835"/>
    <w:rsid w:val="0092400A"/>
    <w:rsid w:val="00927FF7"/>
    <w:rsid w:val="00940D71"/>
    <w:rsid w:val="00953D8B"/>
    <w:rsid w:val="00960F20"/>
    <w:rsid w:val="009673C8"/>
    <w:rsid w:val="00986A06"/>
    <w:rsid w:val="009A0746"/>
    <w:rsid w:val="009B66DC"/>
    <w:rsid w:val="009C1D20"/>
    <w:rsid w:val="009C43DA"/>
    <w:rsid w:val="009C4A6E"/>
    <w:rsid w:val="009E04B8"/>
    <w:rsid w:val="009E3067"/>
    <w:rsid w:val="009F2838"/>
    <w:rsid w:val="00A05324"/>
    <w:rsid w:val="00A079D6"/>
    <w:rsid w:val="00A12FE8"/>
    <w:rsid w:val="00A16B65"/>
    <w:rsid w:val="00A20C18"/>
    <w:rsid w:val="00A23A0B"/>
    <w:rsid w:val="00A30F5A"/>
    <w:rsid w:val="00A439FE"/>
    <w:rsid w:val="00A51ABF"/>
    <w:rsid w:val="00A52FDE"/>
    <w:rsid w:val="00A606E0"/>
    <w:rsid w:val="00A612E9"/>
    <w:rsid w:val="00A753D1"/>
    <w:rsid w:val="00A77A8D"/>
    <w:rsid w:val="00AA192F"/>
    <w:rsid w:val="00AA2307"/>
    <w:rsid w:val="00AA2826"/>
    <w:rsid w:val="00AB0A36"/>
    <w:rsid w:val="00AB5B6B"/>
    <w:rsid w:val="00AD21FA"/>
    <w:rsid w:val="00AD231F"/>
    <w:rsid w:val="00AD7E65"/>
    <w:rsid w:val="00AE7495"/>
    <w:rsid w:val="00AF5A19"/>
    <w:rsid w:val="00B1272F"/>
    <w:rsid w:val="00B16701"/>
    <w:rsid w:val="00B50578"/>
    <w:rsid w:val="00B8128E"/>
    <w:rsid w:val="00B87B64"/>
    <w:rsid w:val="00B95518"/>
    <w:rsid w:val="00BB1C96"/>
    <w:rsid w:val="00BB3515"/>
    <w:rsid w:val="00BB5914"/>
    <w:rsid w:val="00BC0878"/>
    <w:rsid w:val="00BC4337"/>
    <w:rsid w:val="00BC4895"/>
    <w:rsid w:val="00BC4950"/>
    <w:rsid w:val="00BD2692"/>
    <w:rsid w:val="00BD2A08"/>
    <w:rsid w:val="00C0066E"/>
    <w:rsid w:val="00C132FF"/>
    <w:rsid w:val="00C14F6E"/>
    <w:rsid w:val="00C14F7C"/>
    <w:rsid w:val="00C2104B"/>
    <w:rsid w:val="00C30943"/>
    <w:rsid w:val="00C310A5"/>
    <w:rsid w:val="00C427DC"/>
    <w:rsid w:val="00C5216A"/>
    <w:rsid w:val="00C666B9"/>
    <w:rsid w:val="00C9154A"/>
    <w:rsid w:val="00CC3F8E"/>
    <w:rsid w:val="00CC7AAD"/>
    <w:rsid w:val="00CD4D37"/>
    <w:rsid w:val="00CD66A1"/>
    <w:rsid w:val="00CE1DD4"/>
    <w:rsid w:val="00D06782"/>
    <w:rsid w:val="00D06E06"/>
    <w:rsid w:val="00D324AE"/>
    <w:rsid w:val="00D329CE"/>
    <w:rsid w:val="00D41EFA"/>
    <w:rsid w:val="00D572BF"/>
    <w:rsid w:val="00D579C5"/>
    <w:rsid w:val="00D61757"/>
    <w:rsid w:val="00D62FFF"/>
    <w:rsid w:val="00D7088A"/>
    <w:rsid w:val="00D71193"/>
    <w:rsid w:val="00D7427D"/>
    <w:rsid w:val="00D80323"/>
    <w:rsid w:val="00D80BD4"/>
    <w:rsid w:val="00D82FB0"/>
    <w:rsid w:val="00DA0918"/>
    <w:rsid w:val="00DA0AF5"/>
    <w:rsid w:val="00DA6DF8"/>
    <w:rsid w:val="00DB16AB"/>
    <w:rsid w:val="00DB46B7"/>
    <w:rsid w:val="00DB4DE7"/>
    <w:rsid w:val="00DB67FF"/>
    <w:rsid w:val="00DC2114"/>
    <w:rsid w:val="00DC3B3A"/>
    <w:rsid w:val="00DC53E9"/>
    <w:rsid w:val="00DD45F4"/>
    <w:rsid w:val="00DD7C6A"/>
    <w:rsid w:val="00DF056F"/>
    <w:rsid w:val="00E129E1"/>
    <w:rsid w:val="00E1791C"/>
    <w:rsid w:val="00E224B3"/>
    <w:rsid w:val="00E27892"/>
    <w:rsid w:val="00E343DF"/>
    <w:rsid w:val="00E40E77"/>
    <w:rsid w:val="00E45EFB"/>
    <w:rsid w:val="00E57117"/>
    <w:rsid w:val="00E613CD"/>
    <w:rsid w:val="00E75F20"/>
    <w:rsid w:val="00E81F12"/>
    <w:rsid w:val="00E90FB7"/>
    <w:rsid w:val="00E913B4"/>
    <w:rsid w:val="00EA5C84"/>
    <w:rsid w:val="00EA787D"/>
    <w:rsid w:val="00ED4359"/>
    <w:rsid w:val="00ED7EFA"/>
    <w:rsid w:val="00F03290"/>
    <w:rsid w:val="00F03AF5"/>
    <w:rsid w:val="00F042A8"/>
    <w:rsid w:val="00F22C9A"/>
    <w:rsid w:val="00F443E3"/>
    <w:rsid w:val="00F529D9"/>
    <w:rsid w:val="00F84DBC"/>
    <w:rsid w:val="00F9367D"/>
    <w:rsid w:val="00F9527A"/>
    <w:rsid w:val="00FA6171"/>
    <w:rsid w:val="00FB494A"/>
    <w:rsid w:val="00FC4CFD"/>
    <w:rsid w:val="00FD302A"/>
    <w:rsid w:val="00FD6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98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973C2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2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26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66F"/>
    <w:rPr>
      <w:sz w:val="18"/>
      <w:szCs w:val="18"/>
    </w:rPr>
  </w:style>
  <w:style w:type="character" w:customStyle="1" w:styleId="description5">
    <w:name w:val="description5"/>
    <w:basedOn w:val="a0"/>
    <w:rsid w:val="00387BB5"/>
  </w:style>
  <w:style w:type="paragraph" w:styleId="a5">
    <w:name w:val="Balloon Text"/>
    <w:basedOn w:val="a"/>
    <w:link w:val="Char1"/>
    <w:uiPriority w:val="99"/>
    <w:semiHidden/>
    <w:unhideWhenUsed/>
    <w:rsid w:val="00387BB5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7BB5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F22C9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973C2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customStyle="1" w:styleId="headline-content4">
    <w:name w:val="headline-content4"/>
    <w:basedOn w:val="a0"/>
    <w:rsid w:val="007973C2"/>
  </w:style>
  <w:style w:type="character" w:styleId="a7">
    <w:name w:val="FollowedHyperlink"/>
    <w:basedOn w:val="a0"/>
    <w:uiPriority w:val="99"/>
    <w:semiHidden/>
    <w:unhideWhenUsed/>
    <w:rsid w:val="004463EA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213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5C56D7"/>
    <w:rPr>
      <w:color w:val="808080"/>
    </w:rPr>
  </w:style>
  <w:style w:type="table" w:styleId="aa">
    <w:name w:val="Table Grid"/>
    <w:basedOn w:val="a1"/>
    <w:uiPriority w:val="59"/>
    <w:rsid w:val="00DC3B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317D1E"/>
    <w:pPr>
      <w:ind w:firstLineChars="200" w:firstLine="420"/>
    </w:pPr>
  </w:style>
  <w:style w:type="paragraph" w:customStyle="1" w:styleId="pgc-img-caption">
    <w:name w:val="pgc-img-caption"/>
    <w:basedOn w:val="a"/>
    <w:rsid w:val="007269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152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149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3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0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45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8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13727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083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95067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42750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643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6177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1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2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3928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E0E0E0"/>
                                                <w:left w:val="single" w:sz="4" w:space="0" w:color="E0E0E0"/>
                                                <w:bottom w:val="single" w:sz="4" w:space="0" w:color="E0E0E0"/>
                                                <w:right w:val="single" w:sz="4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4151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0585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7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05365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154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375924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1467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2491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4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137302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54109">
                                          <w:marLeft w:val="0"/>
                                          <w:marRight w:val="0"/>
                                          <w:marTop w:val="18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E0E0E0"/>
                                                <w:left w:val="single" w:sz="4" w:space="0" w:color="E0E0E0"/>
                                                <w:bottom w:val="single" w:sz="4" w:space="0" w:color="E0E0E0"/>
                                                <w:right w:val="single" w:sz="4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wwuhnwu01</cp:lastModifiedBy>
  <cp:revision>175</cp:revision>
  <dcterms:created xsi:type="dcterms:W3CDTF">2012-11-15T04:24:00Z</dcterms:created>
  <dcterms:modified xsi:type="dcterms:W3CDTF">2018-05-16T11:29:00Z</dcterms:modified>
</cp:coreProperties>
</file>