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B6" w:rsidRPr="001C27B6" w:rsidRDefault="006E6969" w:rsidP="000F0FC4">
      <w:pPr>
        <w:spacing w:line="380" w:lineRule="exact"/>
        <w:rPr>
          <w:rFonts w:hint="eastAsia"/>
          <w:b/>
        </w:rPr>
      </w:pPr>
      <w:r w:rsidRPr="001C27B6">
        <w:rPr>
          <w:rFonts w:hint="eastAsia"/>
          <w:b/>
        </w:rPr>
        <w:t>Xx1</w:t>
      </w:r>
      <w:r w:rsidR="001C27B6" w:rsidRPr="001C27B6">
        <w:rPr>
          <w:rFonts w:hint="eastAsia"/>
          <w:b/>
        </w:rPr>
        <w:t>公司汽配销售业务员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职位描述</w:t>
      </w:r>
      <w:r>
        <w:rPr>
          <w:rFonts w:hint="eastAsia"/>
        </w:rPr>
        <w:t>: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负责客户的开发和管理工作；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、协调经理发展客户，以及建立、维护合作关系；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、发展保险公司客户合作关系，跟踪和维护并且加强和保险公司的合作；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年以上客户开发和管理经验，熟悉汽车行业。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、能承受压力并能自发、主动工作，具有较强的工作计划能力。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良好的沟通谈判能力</w:t>
      </w:r>
    </w:p>
    <w:p w:rsidR="006E6969" w:rsidRPr="001C27B6" w:rsidRDefault="006E6969" w:rsidP="000F0FC4">
      <w:pPr>
        <w:spacing w:line="380" w:lineRule="exact"/>
        <w:rPr>
          <w:rFonts w:hint="eastAsia"/>
          <w:b/>
        </w:rPr>
      </w:pPr>
      <w:r w:rsidRPr="001C27B6">
        <w:rPr>
          <w:rFonts w:hint="eastAsia"/>
          <w:b/>
        </w:rPr>
        <w:t>Xx2</w:t>
      </w:r>
      <w:r w:rsidR="001C27B6" w:rsidRPr="001C27B6">
        <w:rPr>
          <w:rFonts w:hint="eastAsia"/>
          <w:b/>
        </w:rPr>
        <w:t>公司汽配销售业务员</w:t>
      </w:r>
      <w:r w:rsidRPr="001C27B6">
        <w:rPr>
          <w:rFonts w:hint="eastAsia"/>
          <w:b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岗位职责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、销售人员职位，在上级的领导和监督下定期完成量化的工作要求，并能独立处理和解决所负责的任务；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、管理客户关系，完成销售任务；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、了解和发掘客户需求及购买愿望，介绍自己产品的优点和特色；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、对客户提供专业的咨询；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、收集潜在客户资料；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、建立客户资料卡及客户档案，完成相关销售报表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任职条件：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、高中以上学历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、热爱销售事业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、性格外向、反应敏捷、表达能力强，具有较强的沟通能力及交际技巧，具有亲和力；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、具备一定的市场分析及判断能力，良好的客户服务意识；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、有责任心，能承受较大的工作压力。</w:t>
      </w:r>
      <w:r>
        <w:rPr>
          <w:rFonts w:hint="eastAsia"/>
        </w:rPr>
        <w:t xml:space="preserve"> </w:t>
      </w:r>
    </w:p>
    <w:p w:rsidR="006E6969" w:rsidRPr="001C27B6" w:rsidRDefault="006E6969" w:rsidP="000F0FC4">
      <w:pPr>
        <w:spacing w:line="380" w:lineRule="exact"/>
        <w:rPr>
          <w:rFonts w:hint="eastAsia"/>
          <w:b/>
        </w:rPr>
      </w:pPr>
      <w:r w:rsidRPr="001C27B6">
        <w:rPr>
          <w:rFonts w:hint="eastAsia"/>
          <w:b/>
        </w:rPr>
        <w:t>Xx3</w:t>
      </w:r>
      <w:r w:rsidR="001C27B6" w:rsidRPr="001C27B6">
        <w:rPr>
          <w:rFonts w:hint="eastAsia"/>
          <w:b/>
        </w:rPr>
        <w:t>公司汽配销售业务员</w:t>
      </w:r>
      <w:r w:rsidRPr="001C27B6">
        <w:rPr>
          <w:rFonts w:hint="eastAsia"/>
          <w:b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根据部门总体市场策略编制自己分管的市场的销售计划。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、全面掌握本市场的变化和竞争对手情况，了解客源市场布置的流量，注意市场结构的变化。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、熟悉终端客户的基本情况，随时关注其变化并适时做出应对。</w:t>
      </w:r>
      <w:r>
        <w:rPr>
          <w:rFonts w:hint="eastAsia"/>
        </w:rPr>
        <w:t xml:space="preserve"> </w:t>
      </w:r>
    </w:p>
    <w:p w:rsidR="006E6969" w:rsidRDefault="006E6969" w:rsidP="000F0FC4">
      <w:pPr>
        <w:spacing w:line="380" w:lineRule="exac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、协助上级做好本市场客户的建立及升级管理工作，维护客户档案的完整。</w:t>
      </w:r>
    </w:p>
    <w:p w:rsidR="006E6969" w:rsidRDefault="006E6969" w:rsidP="000F0FC4">
      <w:pPr>
        <w:spacing w:line="380" w:lineRule="exact"/>
      </w:pPr>
    </w:p>
    <w:p w:rsidR="001C27B6" w:rsidRPr="001C27B6" w:rsidRDefault="006E6969" w:rsidP="000F0FC4">
      <w:pPr>
        <w:spacing w:line="380" w:lineRule="exact"/>
        <w:rPr>
          <w:rFonts w:hint="eastAsia"/>
          <w:b/>
        </w:rPr>
      </w:pPr>
      <w:r w:rsidRPr="001C27B6">
        <w:rPr>
          <w:rFonts w:hint="eastAsia"/>
          <w:b/>
        </w:rPr>
        <w:t>Xx4</w:t>
      </w:r>
      <w:r w:rsidR="001C27B6" w:rsidRPr="001C27B6">
        <w:rPr>
          <w:rFonts w:hint="eastAsia"/>
          <w:b/>
        </w:rPr>
        <w:t>公司汽配销售业务员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1</w:t>
      </w:r>
      <w:r>
        <w:rPr>
          <w:rFonts w:hint="eastAsia"/>
        </w:rPr>
        <w:t>、负责公司产品的销售及推广；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2</w:t>
      </w:r>
      <w:r>
        <w:rPr>
          <w:rFonts w:hint="eastAsia"/>
        </w:rPr>
        <w:t>、根据市场营销计划，完成部门销售指标；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3</w:t>
      </w:r>
      <w:r>
        <w:rPr>
          <w:rFonts w:hint="eastAsia"/>
        </w:rPr>
        <w:t>、开拓新市场</w:t>
      </w:r>
      <w:r>
        <w:rPr>
          <w:rFonts w:hint="eastAsia"/>
        </w:rPr>
        <w:t>,</w:t>
      </w:r>
      <w:r>
        <w:rPr>
          <w:rFonts w:hint="eastAsia"/>
        </w:rPr>
        <w:t>发展新客户</w:t>
      </w:r>
      <w:r>
        <w:rPr>
          <w:rFonts w:hint="eastAsia"/>
        </w:rPr>
        <w:t>,</w:t>
      </w:r>
      <w:r>
        <w:rPr>
          <w:rFonts w:hint="eastAsia"/>
        </w:rPr>
        <w:t>增加产品销售范围；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4</w:t>
      </w:r>
      <w:r>
        <w:rPr>
          <w:rFonts w:hint="eastAsia"/>
        </w:rPr>
        <w:t>、负责辖区市场信息的收集及竞争对手的分析；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5</w:t>
      </w:r>
      <w:r>
        <w:rPr>
          <w:rFonts w:hint="eastAsia"/>
        </w:rPr>
        <w:t>、负责销售区域内销售活动的策划和执行，完成销售任务；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6</w:t>
      </w:r>
      <w:r>
        <w:rPr>
          <w:rFonts w:hint="eastAsia"/>
        </w:rPr>
        <w:t>、管理维护客户关系以及客户间的长期战略合作计划。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任职资格：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1</w:t>
      </w:r>
      <w:r>
        <w:rPr>
          <w:rFonts w:hint="eastAsia"/>
        </w:rPr>
        <w:t>、大专及以上学历，市场营销等相关专业；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1-2</w:t>
      </w:r>
      <w:r>
        <w:rPr>
          <w:rFonts w:hint="eastAsia"/>
        </w:rPr>
        <w:t>年以上销售行业工作经验，业绩突出者优先；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3</w:t>
      </w:r>
      <w:r>
        <w:rPr>
          <w:rFonts w:hint="eastAsia"/>
        </w:rPr>
        <w:t>、反应敏捷、表达能力强，具有较强的沟通能力及交际技巧，具有亲和力；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4</w:t>
      </w:r>
      <w:r>
        <w:rPr>
          <w:rFonts w:hint="eastAsia"/>
        </w:rPr>
        <w:t>、具备一定的市场分析及判断能力，良好的客户服务意识；</w:t>
      </w:r>
    </w:p>
    <w:p w:rsidR="006E6969" w:rsidRDefault="006E6969" w:rsidP="000F0FC4">
      <w:pPr>
        <w:spacing w:line="380" w:lineRule="exact"/>
      </w:pPr>
      <w:r>
        <w:rPr>
          <w:rFonts w:hint="eastAsia"/>
        </w:rPr>
        <w:t>5</w:t>
      </w:r>
      <w:r>
        <w:rPr>
          <w:rFonts w:hint="eastAsia"/>
        </w:rPr>
        <w:t>、有责任心，能承受较大的工作压力；</w:t>
      </w:r>
    </w:p>
    <w:p w:rsidR="00AD5FCA" w:rsidRPr="006E6969" w:rsidRDefault="006E6969" w:rsidP="000F0FC4">
      <w:pPr>
        <w:spacing w:line="380" w:lineRule="exact"/>
      </w:pPr>
      <w:r>
        <w:rPr>
          <w:rFonts w:hint="eastAsia"/>
        </w:rPr>
        <w:t>6</w:t>
      </w:r>
      <w:r>
        <w:rPr>
          <w:rFonts w:hint="eastAsia"/>
        </w:rPr>
        <w:t>、有团队协作精神，善于挑战。</w:t>
      </w:r>
    </w:p>
    <w:sectPr w:rsidR="00AD5FCA" w:rsidRPr="006E6969" w:rsidSect="003F22B2">
      <w:pgSz w:w="11906" w:h="16838"/>
      <w:pgMar w:top="426" w:right="849" w:bottom="42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7A7" w:rsidRDefault="00A577A7" w:rsidP="008F6447">
      <w:r>
        <w:separator/>
      </w:r>
    </w:p>
  </w:endnote>
  <w:endnote w:type="continuationSeparator" w:id="1">
    <w:p w:rsidR="00A577A7" w:rsidRDefault="00A577A7" w:rsidP="008F6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7A7" w:rsidRDefault="00A577A7" w:rsidP="008F6447">
      <w:r>
        <w:separator/>
      </w:r>
    </w:p>
  </w:footnote>
  <w:footnote w:type="continuationSeparator" w:id="1">
    <w:p w:rsidR="00A577A7" w:rsidRDefault="00A577A7" w:rsidP="008F64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3452"/>
    <w:multiLevelType w:val="hybridMultilevel"/>
    <w:tmpl w:val="CA64EDE4"/>
    <w:lvl w:ilvl="0" w:tplc="D7D0F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A5B8F"/>
    <w:multiLevelType w:val="hybridMultilevel"/>
    <w:tmpl w:val="C73CDC06"/>
    <w:lvl w:ilvl="0" w:tplc="4D1484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B2D"/>
    <w:rsid w:val="00061431"/>
    <w:rsid w:val="00074FBE"/>
    <w:rsid w:val="00094475"/>
    <w:rsid w:val="000B38CB"/>
    <w:rsid w:val="000B59BA"/>
    <w:rsid w:val="000F0326"/>
    <w:rsid w:val="000F0FC4"/>
    <w:rsid w:val="00106F7F"/>
    <w:rsid w:val="00115839"/>
    <w:rsid w:val="00151669"/>
    <w:rsid w:val="001A7CE4"/>
    <w:rsid w:val="001A7EF8"/>
    <w:rsid w:val="001B3AA2"/>
    <w:rsid w:val="001B63A0"/>
    <w:rsid w:val="001C27B6"/>
    <w:rsid w:val="001D7C9E"/>
    <w:rsid w:val="00262168"/>
    <w:rsid w:val="002655DB"/>
    <w:rsid w:val="002708BE"/>
    <w:rsid w:val="00295626"/>
    <w:rsid w:val="002B2B2D"/>
    <w:rsid w:val="002C0A32"/>
    <w:rsid w:val="002C681B"/>
    <w:rsid w:val="002D06C0"/>
    <w:rsid w:val="0037378A"/>
    <w:rsid w:val="00383D4D"/>
    <w:rsid w:val="00391CCE"/>
    <w:rsid w:val="003C122C"/>
    <w:rsid w:val="003C7839"/>
    <w:rsid w:val="003D4DEA"/>
    <w:rsid w:val="003E28C5"/>
    <w:rsid w:val="003F22B2"/>
    <w:rsid w:val="0043300D"/>
    <w:rsid w:val="0045317B"/>
    <w:rsid w:val="004E3CE8"/>
    <w:rsid w:val="00546BF6"/>
    <w:rsid w:val="0059277F"/>
    <w:rsid w:val="005A78CC"/>
    <w:rsid w:val="005D171F"/>
    <w:rsid w:val="005F2D9B"/>
    <w:rsid w:val="005F4DC3"/>
    <w:rsid w:val="005F4DEF"/>
    <w:rsid w:val="0068680D"/>
    <w:rsid w:val="006C3DD2"/>
    <w:rsid w:val="006E6969"/>
    <w:rsid w:val="00716235"/>
    <w:rsid w:val="00763A9E"/>
    <w:rsid w:val="007811D8"/>
    <w:rsid w:val="007A5D7E"/>
    <w:rsid w:val="007B5ED7"/>
    <w:rsid w:val="00820241"/>
    <w:rsid w:val="00833D21"/>
    <w:rsid w:val="008457B0"/>
    <w:rsid w:val="00864963"/>
    <w:rsid w:val="00880489"/>
    <w:rsid w:val="008925EC"/>
    <w:rsid w:val="008A3978"/>
    <w:rsid w:val="008F6447"/>
    <w:rsid w:val="009105F7"/>
    <w:rsid w:val="009141F7"/>
    <w:rsid w:val="00936DEF"/>
    <w:rsid w:val="009976FA"/>
    <w:rsid w:val="00A07E5F"/>
    <w:rsid w:val="00A577A7"/>
    <w:rsid w:val="00A73E2A"/>
    <w:rsid w:val="00AA04CA"/>
    <w:rsid w:val="00AA4341"/>
    <w:rsid w:val="00AA70FA"/>
    <w:rsid w:val="00AB23E4"/>
    <w:rsid w:val="00AC7AB6"/>
    <w:rsid w:val="00AD5240"/>
    <w:rsid w:val="00AD5FCA"/>
    <w:rsid w:val="00AD7AB4"/>
    <w:rsid w:val="00B124D2"/>
    <w:rsid w:val="00B23A08"/>
    <w:rsid w:val="00B6170F"/>
    <w:rsid w:val="00B654E7"/>
    <w:rsid w:val="00B82CBF"/>
    <w:rsid w:val="00B9529D"/>
    <w:rsid w:val="00BF4118"/>
    <w:rsid w:val="00C04809"/>
    <w:rsid w:val="00C05DCD"/>
    <w:rsid w:val="00C60FB2"/>
    <w:rsid w:val="00CB29B3"/>
    <w:rsid w:val="00CD0A92"/>
    <w:rsid w:val="00CE0875"/>
    <w:rsid w:val="00D163DE"/>
    <w:rsid w:val="00D76957"/>
    <w:rsid w:val="00D9142E"/>
    <w:rsid w:val="00E21938"/>
    <w:rsid w:val="00E45134"/>
    <w:rsid w:val="00E477B6"/>
    <w:rsid w:val="00E96FDB"/>
    <w:rsid w:val="00EB3F18"/>
    <w:rsid w:val="00EC49FC"/>
    <w:rsid w:val="00EC6C92"/>
    <w:rsid w:val="00ED2070"/>
    <w:rsid w:val="00F13B30"/>
    <w:rsid w:val="00F251B0"/>
    <w:rsid w:val="00F4747E"/>
    <w:rsid w:val="00F51B07"/>
    <w:rsid w:val="00F64C4A"/>
    <w:rsid w:val="00F914B1"/>
    <w:rsid w:val="00F96573"/>
    <w:rsid w:val="00FD39B1"/>
    <w:rsid w:val="00FD71B1"/>
    <w:rsid w:val="00FE0273"/>
    <w:rsid w:val="00FF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8F6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8F644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8F6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8F6447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B23E4"/>
    <w:pPr>
      <w:ind w:firstLineChars="200" w:firstLine="420"/>
    </w:pPr>
  </w:style>
  <w:style w:type="character" w:styleId="a6">
    <w:name w:val="Strong"/>
    <w:basedOn w:val="a0"/>
    <w:uiPriority w:val="22"/>
    <w:qFormat/>
    <w:locked/>
    <w:rsid w:val="002621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2557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8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6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13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06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8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34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58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40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03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515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0762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214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082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32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480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7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37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38545">
                              <w:marLeft w:val="72"/>
                              <w:marRight w:val="72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1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7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3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0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6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8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0053">
                              <w:marLeft w:val="72"/>
                              <w:marRight w:val="72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3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87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9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7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42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94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0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2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2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02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3516">
                              <w:marLeft w:val="72"/>
                              <w:marRight w:val="72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wwuhnwufuqun</cp:lastModifiedBy>
  <cp:revision>8</cp:revision>
  <cp:lastPrinted>2013-03-02T06:07:00Z</cp:lastPrinted>
  <dcterms:created xsi:type="dcterms:W3CDTF">2013-03-02T06:09:00Z</dcterms:created>
  <dcterms:modified xsi:type="dcterms:W3CDTF">2013-03-02T06:39:00Z</dcterms:modified>
</cp:coreProperties>
</file>