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DE6" w:rsidRPr="008F0DE6" w:rsidRDefault="008F0DE6" w:rsidP="008F0DE6">
      <w:pPr>
        <w:widowControl/>
        <w:shd w:val="clear" w:color="auto" w:fill="FFFFFF"/>
        <w:spacing w:before="48" w:after="48" w:line="480" w:lineRule="atLeast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4"/>
          <w:szCs w:val="34"/>
        </w:rPr>
      </w:pPr>
      <w:r w:rsidRPr="008F0DE6">
        <w:rPr>
          <w:rFonts w:ascii="Helvetica" w:eastAsia="宋体" w:hAnsi="Helvetica" w:cs="Helvetica"/>
          <w:b/>
          <w:bCs/>
          <w:color w:val="333333"/>
          <w:kern w:val="36"/>
          <w:sz w:val="34"/>
          <w:szCs w:val="34"/>
        </w:rPr>
        <w:t>为什么只有吸铁的磁铁，没有磁铜或磁铝呢？</w:t>
      </w:r>
    </w:p>
    <w:p w:rsidR="008F0DE6" w:rsidRPr="008F0DE6" w:rsidRDefault="008F0DE6" w:rsidP="008F0DE6">
      <w:pPr>
        <w:widowControl/>
        <w:shd w:val="clear" w:color="auto" w:fill="FFFFFF"/>
        <w:spacing w:after="240" w:line="336" w:lineRule="atLeast"/>
        <w:textAlignment w:val="baseline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这个问题涉及对磁性的理解。</w:t>
      </w:r>
    </w:p>
    <w:p w:rsidR="008F0DE6" w:rsidRPr="008F0DE6" w:rsidRDefault="008F0DE6" w:rsidP="008F0DE6">
      <w:pPr>
        <w:widowControl/>
        <w:shd w:val="clear" w:color="auto" w:fill="FFFFFF"/>
        <w:spacing w:after="240" w:line="336" w:lineRule="atLeast"/>
        <w:textAlignment w:val="baseline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我们知道有电荷。电荷分两种，同性相斥，异性相吸。在自然界中，大部分物质（我们身边的物质）是以分子或原子的形态存在的，而分子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/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原子的主要性质取决于电子。</w:t>
      </w:r>
    </w:p>
    <w:p w:rsidR="008F0DE6" w:rsidRPr="008F0DE6" w:rsidRDefault="008F0DE6" w:rsidP="008F0DE6">
      <w:pPr>
        <w:widowControl/>
        <w:shd w:val="clear" w:color="auto" w:fill="FFFFFF"/>
        <w:spacing w:after="240" w:line="336" w:lineRule="atLeast"/>
        <w:textAlignment w:val="baseline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通过摩擦，物质之间可能发生电子的转移，这就是摩擦起电现象，通过摩擦起电，我们很早就知道世界上存在两种电荷。</w:t>
      </w:r>
    </w:p>
    <w:p w:rsidR="008F0DE6" w:rsidRPr="008F0DE6" w:rsidRDefault="008F0DE6" w:rsidP="008F0DE6">
      <w:pPr>
        <w:widowControl/>
        <w:shd w:val="clear" w:color="auto" w:fill="FFFFFF"/>
        <w:spacing w:after="240" w:line="336" w:lineRule="atLeast"/>
        <w:textAlignment w:val="baseline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磁性也是人们很早就认识到的一种自然现象，但和电现象不同，我们没法孤立出两种磁荷。</w:t>
      </w:r>
    </w:p>
    <w:p w:rsidR="008F0DE6" w:rsidRPr="008F0DE6" w:rsidRDefault="008F0DE6" w:rsidP="008F0DE6">
      <w:pPr>
        <w:widowControl/>
        <w:shd w:val="clear" w:color="auto" w:fill="FFFFFF"/>
        <w:spacing w:after="240" w:line="336" w:lineRule="atLeast"/>
        <w:textAlignment w:val="baseline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>
        <w:rPr>
          <w:rFonts w:ascii="inherit" w:eastAsia="宋体" w:hAnsi="inherit" w:cs="Helvetica" w:hint="eastAsi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6477000" cy="3329940"/>
            <wp:effectExtent l="19050" t="0" r="0" b="0"/>
            <wp:docPr id="4" name="图片 4" descr="http://p3.pstatp.com/large/dc1e000749cd5bb676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3.pstatp.com/large/dc1e000749cd5bb676f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E6" w:rsidRPr="008F0DE6" w:rsidRDefault="008F0DE6" w:rsidP="008F0DE6">
      <w:pPr>
        <w:widowControl/>
        <w:shd w:val="clear" w:color="auto" w:fill="FFFFFF"/>
        <w:spacing w:after="240" w:line="336" w:lineRule="atLeast"/>
        <w:textAlignment w:val="baseline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典型的磁现象涉及磁铁，磁铁一般是长条形的，这两端的行为很像电荷，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N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端和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N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端靠近是排斥的，而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N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端和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S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端靠近是吸引的。这让人猜测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N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和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S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就好像电荷的正或负，但我们无法把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N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端和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S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端分开，一旦强行分开，我们会得到两个磁铁，每个磁铁上都有相反的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N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和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S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。</w:t>
      </w:r>
    </w:p>
    <w:p w:rsidR="008F0DE6" w:rsidRPr="008F0DE6" w:rsidRDefault="008F0DE6" w:rsidP="008F0DE6">
      <w:pPr>
        <w:widowControl/>
        <w:shd w:val="clear" w:color="auto" w:fill="FFFFFF"/>
        <w:spacing w:after="240" w:line="336" w:lineRule="atLeast"/>
        <w:textAlignment w:val="baseline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因为这个原因，物理学家用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“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磁矩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”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，而不是磁荷来描述磁现象。但电和磁有关系，很快被法拉第等科学家发现了，简单说就是环形电流（比如电子围绕一个圆形轨道转圈）具有磁性，这让人们猜测磁性物质的分子具有环形电流，这些磁性累加起来体现为宏观的磁性。</w:t>
      </w:r>
    </w:p>
    <w:p w:rsidR="008F0DE6" w:rsidRPr="008F0DE6" w:rsidRDefault="008F0DE6" w:rsidP="008F0DE6">
      <w:pPr>
        <w:widowControl/>
        <w:shd w:val="clear" w:color="auto" w:fill="FFFFFF"/>
        <w:spacing w:after="240" w:line="336" w:lineRule="atLeast"/>
        <w:textAlignment w:val="baseline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>
        <w:rPr>
          <w:rFonts w:ascii="inherit" w:eastAsia="宋体" w:hAnsi="inherit" w:cs="Helvetica" w:hint="eastAsia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6705600" cy="8595360"/>
            <wp:effectExtent l="19050" t="0" r="0" b="0"/>
            <wp:docPr id="5" name="图片 5" descr="http://p3.pstatp.com/large/b76c0007cd39b5074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3.pstatp.com/large/b76c0007cd39b50742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859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E6" w:rsidRPr="008F0DE6" w:rsidRDefault="008F0DE6" w:rsidP="008F0DE6">
      <w:pPr>
        <w:widowControl/>
        <w:shd w:val="clear" w:color="auto" w:fill="F0F0F0"/>
        <w:textAlignment w:val="baseline"/>
        <w:rPr>
          <w:rFonts w:ascii="inherit" w:eastAsia="宋体" w:hAnsi="inherit" w:cs="Helvetica"/>
          <w:color w:val="A8A8A8"/>
          <w:kern w:val="0"/>
          <w:sz w:val="19"/>
          <w:szCs w:val="19"/>
        </w:rPr>
      </w:pP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lastRenderedPageBreak/>
        <w:t>环形电流，就相当于小磁铁，也有磁矩。磁性的本质要归结到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“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电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”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，从这个角度并不存在磁铜，磁铝。因为磁铁中导致相互吸引的原因并不是只和铁有关的特别的东西，是否具有磁性需要研究物质中电子的运动状况（原子核对磁性的贡献比电子对磁性的贡献小得多）。</w:t>
      </w:r>
    </w:p>
    <w:p w:rsidR="008F0DE6" w:rsidRPr="008F0DE6" w:rsidRDefault="008F0DE6" w:rsidP="008F0DE6">
      <w:pPr>
        <w:widowControl/>
        <w:shd w:val="clear" w:color="auto" w:fill="FFFFFF"/>
        <w:spacing w:after="240" w:line="336" w:lineRule="atLeast"/>
        <w:textAlignment w:val="baseline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按照这个思路，应该在磁性物体的表面存在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“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环形电流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”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，但可惜的是这个电流并没有被人们检测到。并且人们迄今为止也没有在自然界中观察到独立的磁荷。换句话说，我们观察到的磁性现象大多都与电有关。</w:t>
      </w:r>
    </w:p>
    <w:p w:rsidR="008F0DE6" w:rsidRPr="008F0DE6" w:rsidRDefault="008F0DE6" w:rsidP="008F0DE6">
      <w:pPr>
        <w:widowControl/>
        <w:shd w:val="clear" w:color="auto" w:fill="FFFFFF"/>
        <w:spacing w:after="240" w:line="336" w:lineRule="atLeast"/>
        <w:textAlignment w:val="baseline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根据量子力学，电子在原子内的运动可以归结为四个量子数，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n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，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l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，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m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和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sz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，其中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m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叫磁量子数，相当于电子在原子内作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“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轨道运动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”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所具有的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“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轨道角动量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”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的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z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分量，如果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m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不是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0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，电子相应地会具有磁矩，这和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“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分子电流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”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的概念有点像，区别是这里电子的运动必须用量子力学来描述。</w:t>
      </w:r>
    </w:p>
    <w:p w:rsidR="008F0DE6" w:rsidRPr="008F0DE6" w:rsidRDefault="008F0DE6" w:rsidP="008F0DE6">
      <w:pPr>
        <w:widowControl/>
        <w:shd w:val="clear" w:color="auto" w:fill="FFFFFF"/>
        <w:spacing w:after="240" w:line="336" w:lineRule="atLeast"/>
        <w:textAlignment w:val="baseline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此外，根据相对论性量子力学，电子还具有内禀的自旋，它在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z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方向上的分量是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sz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，自旋也会贡献磁矩。换句话说，原子内部的电子是磁性的来源，那么为什么元素周期表上的大多数物质不体现出磁性呢？</w:t>
      </w:r>
    </w:p>
    <w:p w:rsidR="008F0DE6" w:rsidRPr="008F0DE6" w:rsidRDefault="008F0DE6" w:rsidP="008F0DE6">
      <w:pPr>
        <w:widowControl/>
        <w:shd w:val="clear" w:color="auto" w:fill="FFFFFF"/>
        <w:spacing w:after="240" w:line="336" w:lineRule="atLeast"/>
        <w:textAlignment w:val="baseline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>
        <w:rPr>
          <w:rFonts w:ascii="inherit" w:eastAsia="宋体" w:hAnsi="inherit" w:cs="Helvetica" w:hint="eastAsi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6096000" cy="4198620"/>
            <wp:effectExtent l="19050" t="0" r="0" b="0"/>
            <wp:docPr id="6" name="图片 6" descr="http://p9.pstatp.com/large/dacc00004f6b21ebb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9.pstatp.com/large/dacc00004f6b21ebbe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E6" w:rsidRPr="008F0DE6" w:rsidRDefault="008F0DE6" w:rsidP="008F0DE6">
      <w:pPr>
        <w:widowControl/>
        <w:shd w:val="clear" w:color="auto" w:fill="F0F0F0"/>
        <w:textAlignment w:val="baseline"/>
        <w:rPr>
          <w:rFonts w:ascii="inherit" w:eastAsia="宋体" w:hAnsi="inherit" w:cs="Helvetica"/>
          <w:color w:val="A8A8A8"/>
          <w:kern w:val="0"/>
          <w:sz w:val="19"/>
          <w:szCs w:val="19"/>
        </w:rPr>
      </w:pP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元素磁性的周期表，蓝色是反铁磁，浅蓝是抗磁，红色是顺磁，只有黄色是铁磁，对外体现出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“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磁性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”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，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Gd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也是铁磁的，但其居里温度只有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292K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（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19°C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），正好在室温时体现不出磁性。</w:t>
      </w:r>
    </w:p>
    <w:p w:rsidR="008F0DE6" w:rsidRPr="008F0DE6" w:rsidRDefault="008F0DE6" w:rsidP="008F0DE6">
      <w:pPr>
        <w:widowControl/>
        <w:shd w:val="clear" w:color="auto" w:fill="FFFFFF"/>
        <w:spacing w:after="240" w:line="336" w:lineRule="atLeast"/>
        <w:textAlignment w:val="baseline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一个原因是原子里面有很多电子，它们倾向于按照泡利不相容原理按照能量的高低从低到高排列，这导致大多数电子的磁矩相互抵消了，比如满壳层的电子，磁矩就互相抵消掉了。</w:t>
      </w:r>
    </w:p>
    <w:p w:rsidR="008F0DE6" w:rsidRPr="008F0DE6" w:rsidRDefault="008F0DE6" w:rsidP="008F0DE6">
      <w:pPr>
        <w:widowControl/>
        <w:shd w:val="clear" w:color="auto" w:fill="FFFFFF"/>
        <w:spacing w:after="240" w:line="336" w:lineRule="atLeast"/>
        <w:textAlignment w:val="baseline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lastRenderedPageBreak/>
        <w:t>对于固态中的原子，如果不是满壳层，则会和周围的原子形成共价键（半导体），或得失电子使得壳层变成满壳层（离子晶体），换句话说很多固态物质中的电子也不对外显示磁性了。此外，还有轨道淬灭概念，即处于晶格中的原子在特定条件下，轨道角动量的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z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分量平均值为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0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。</w:t>
      </w:r>
    </w:p>
    <w:p w:rsidR="008F0DE6" w:rsidRPr="008F0DE6" w:rsidRDefault="008F0DE6" w:rsidP="008F0DE6">
      <w:pPr>
        <w:widowControl/>
        <w:shd w:val="clear" w:color="auto" w:fill="FFFFFF"/>
        <w:spacing w:after="240" w:line="336" w:lineRule="atLeast"/>
        <w:textAlignment w:val="baseline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此外还有金属，对于金属来说，最外层电子是整个晶格共有的，它们处于一个连续的能带里，其中一半向上，一半向下，正好磁性互相抵消（铜和铝等金属就是这种情况）。除非金属的能带结构并不对称，使得某种自旋取向的电子更多，这样金属才有可能对外体现出磁性。</w:t>
      </w:r>
    </w:p>
    <w:p w:rsidR="008F0DE6" w:rsidRPr="008F0DE6" w:rsidRDefault="008F0DE6" w:rsidP="008F0DE6">
      <w:pPr>
        <w:widowControl/>
        <w:shd w:val="clear" w:color="auto" w:fill="FFFFFF"/>
        <w:spacing w:after="240" w:line="336" w:lineRule="atLeast"/>
        <w:textAlignment w:val="baseline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>
        <w:rPr>
          <w:rFonts w:ascii="inherit" w:eastAsia="宋体" w:hAnsi="inherit" w:cs="Helvetica" w:hint="eastAsi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6096000" cy="4251960"/>
            <wp:effectExtent l="19050" t="0" r="0" b="0"/>
            <wp:docPr id="7" name="图片 7" descr="http://p3.pstatp.com/large/daa6000028eaed43d5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3.pstatp.com/large/daa6000028eaed43d51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E6" w:rsidRPr="008F0DE6" w:rsidRDefault="008F0DE6" w:rsidP="008F0DE6">
      <w:pPr>
        <w:widowControl/>
        <w:shd w:val="clear" w:color="auto" w:fill="F0F0F0"/>
        <w:textAlignment w:val="baseline"/>
        <w:rPr>
          <w:rFonts w:ascii="inherit" w:eastAsia="宋体" w:hAnsi="inherit" w:cs="Helvetica"/>
          <w:color w:val="A8A8A8"/>
          <w:kern w:val="0"/>
          <w:sz w:val="19"/>
          <w:szCs w:val="19"/>
        </w:rPr>
      </w:pP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如图：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4s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电子对自旋向上和向下的能带是对称的，而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3d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电子则是不对称的。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Cu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的电子结构是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3d^104s^1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，换句话说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Cu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不具备磁性是因为其最外层只有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4s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电子。而铁（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3d^64s^2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）、钴（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3d^74s^2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）、镍（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3d^94s^1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）则分别都有未填充满的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3d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电子。铝的电子结构是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3s^23p^1</w:t>
      </w:r>
      <w:r w:rsidRPr="008F0DE6">
        <w:rPr>
          <w:rFonts w:ascii="inherit" w:eastAsia="宋体" w:hAnsi="inherit" w:cs="Helvetica"/>
          <w:color w:val="A8A8A8"/>
          <w:kern w:val="0"/>
          <w:sz w:val="19"/>
          <w:szCs w:val="19"/>
        </w:rPr>
        <w:t>，因此铝也不具有磁性。</w:t>
      </w:r>
    </w:p>
    <w:p w:rsidR="008F0DE6" w:rsidRPr="008F0DE6" w:rsidRDefault="008F0DE6" w:rsidP="008F0DE6">
      <w:pPr>
        <w:widowControl/>
        <w:shd w:val="clear" w:color="auto" w:fill="FFFFFF"/>
        <w:spacing w:after="240" w:line="336" w:lineRule="atLeast"/>
        <w:textAlignment w:val="baseline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最后还要考虑居里温度（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Tc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），因为磁性的存在会使磁矩相互平行排列，但如果无规则热运动的能量过大，则会破坏这种平行排列，使得磁性没法对外体现出来。</w:t>
      </w:r>
    </w:p>
    <w:p w:rsidR="008F0DE6" w:rsidRPr="008F0DE6" w:rsidRDefault="008F0DE6" w:rsidP="008F0DE6">
      <w:pPr>
        <w:widowControl/>
        <w:shd w:val="clear" w:color="auto" w:fill="FFFFFF"/>
        <w:spacing w:after="240" w:line="336" w:lineRule="atLeast"/>
        <w:textAlignment w:val="baseline"/>
        <w:rPr>
          <w:rFonts w:ascii="inherit" w:eastAsia="宋体" w:hAnsi="inherit" w:cs="Helvetica"/>
          <w:color w:val="333333"/>
          <w:kern w:val="0"/>
          <w:sz w:val="19"/>
          <w:szCs w:val="19"/>
        </w:rPr>
      </w:pP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换句话说，固体要对外显示出磁性，其条件是相当苛刻的，在天然物质中只有铁、钴、镍三种物质具有磁性，它们的居里温度分别是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1043K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，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1400K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和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627K</w:t>
      </w:r>
      <w:r w:rsidRPr="008F0DE6">
        <w:rPr>
          <w:rFonts w:ascii="inherit" w:eastAsia="宋体" w:hAnsi="inherit" w:cs="Helvetica"/>
          <w:color w:val="333333"/>
          <w:kern w:val="0"/>
          <w:sz w:val="19"/>
          <w:szCs w:val="19"/>
        </w:rPr>
        <w:t>。</w:t>
      </w:r>
    </w:p>
    <w:p w:rsidR="00000000" w:rsidRDefault="008F0DE6">
      <w:pPr>
        <w:rPr>
          <w:rFonts w:hint="eastAsia"/>
        </w:rPr>
      </w:pPr>
      <w:r>
        <w:rPr>
          <w:rFonts w:hint="eastAsia"/>
        </w:rPr>
        <w:t>其他回答：</w:t>
      </w:r>
    </w:p>
    <w:p w:rsidR="008F0DE6" w:rsidRPr="008F0DE6" w:rsidRDefault="008F0DE6"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大学会学到，这是由元素电子结构排列式决定的。因为铁原子外层有多余的自旋单电子，而不是对电子，故原子内部磁场无法抵销，总体表现出铁磁性。同族元素金属，钴，镍同样会磁性。</w:t>
      </w:r>
    </w:p>
    <w:sectPr w:rsidR="008F0DE6" w:rsidRPr="008F0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DE6" w:rsidRDefault="008F0DE6" w:rsidP="008F0DE6">
      <w:r>
        <w:separator/>
      </w:r>
    </w:p>
  </w:endnote>
  <w:endnote w:type="continuationSeparator" w:id="1">
    <w:p w:rsidR="008F0DE6" w:rsidRDefault="008F0DE6" w:rsidP="008F0D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DE6" w:rsidRDefault="008F0DE6" w:rsidP="008F0DE6">
      <w:r>
        <w:separator/>
      </w:r>
    </w:p>
  </w:footnote>
  <w:footnote w:type="continuationSeparator" w:id="1">
    <w:p w:rsidR="008F0DE6" w:rsidRDefault="008F0DE6" w:rsidP="008F0D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DE6"/>
    <w:rsid w:val="008F0DE6"/>
    <w:rsid w:val="00F13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0D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F0D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D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D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0D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F0DE6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F0DE6"/>
    <w:rPr>
      <w:color w:val="0000FF"/>
      <w:u w:val="single"/>
    </w:rPr>
  </w:style>
  <w:style w:type="character" w:customStyle="1" w:styleId="text">
    <w:name w:val="text"/>
    <w:basedOn w:val="a0"/>
    <w:rsid w:val="008F0DE6"/>
  </w:style>
  <w:style w:type="character" w:customStyle="1" w:styleId="count">
    <w:name w:val="count"/>
    <w:basedOn w:val="a0"/>
    <w:rsid w:val="008F0DE6"/>
  </w:style>
  <w:style w:type="paragraph" w:styleId="a6">
    <w:name w:val="Normal (Web)"/>
    <w:basedOn w:val="a"/>
    <w:uiPriority w:val="99"/>
    <w:semiHidden/>
    <w:unhideWhenUsed/>
    <w:rsid w:val="008F0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aceholder">
    <w:name w:val="placeholder"/>
    <w:basedOn w:val="a0"/>
    <w:rsid w:val="008F0DE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F0DE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F0DE6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F0DE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F0DE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user-intro">
    <w:name w:val="user-intro"/>
    <w:basedOn w:val="a0"/>
    <w:rsid w:val="008F0DE6"/>
  </w:style>
  <w:style w:type="paragraph" w:styleId="a7">
    <w:name w:val="Balloon Text"/>
    <w:basedOn w:val="a"/>
    <w:link w:val="Char1"/>
    <w:uiPriority w:val="99"/>
    <w:semiHidden/>
    <w:unhideWhenUsed/>
    <w:rsid w:val="008F0D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F0D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0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7017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22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69761">
          <w:marLeft w:val="0"/>
          <w:marRight w:val="0"/>
          <w:marTop w:val="288"/>
          <w:marBottom w:val="0"/>
          <w:divBdr>
            <w:top w:val="single" w:sz="4" w:space="0" w:color="EFEFEF"/>
            <w:left w:val="single" w:sz="4" w:space="0" w:color="EFEFEF"/>
            <w:bottom w:val="single" w:sz="4" w:space="0" w:color="EFEFEF"/>
            <w:right w:val="single" w:sz="4" w:space="0" w:color="EFEFEF"/>
          </w:divBdr>
          <w:divsChild>
            <w:div w:id="471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8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2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6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5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37412">
                          <w:marLeft w:val="48"/>
                          <w:marRight w:val="0"/>
                          <w:marTop w:val="15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06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0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44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26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7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645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31" w:color="auto"/>
                        <w:left w:val="none" w:sz="0" w:space="0" w:color="auto"/>
                        <w:bottom w:val="single" w:sz="4" w:space="0" w:color="E8E8E8"/>
                        <w:right w:val="none" w:sz="0" w:space="0" w:color="auto"/>
                      </w:divBdr>
                      <w:divsChild>
                        <w:div w:id="847215508">
                          <w:marLeft w:val="0"/>
                          <w:marRight w:val="0"/>
                          <w:marTop w:val="0"/>
                          <w:marBottom w:val="1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731">
                              <w:blockQuote w:val="1"/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840">
                              <w:blockQuote w:val="1"/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74074">
                              <w:blockQuote w:val="1"/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2018-11-03T02:11:00Z</dcterms:created>
  <dcterms:modified xsi:type="dcterms:W3CDTF">2018-11-03T02:14:00Z</dcterms:modified>
</cp:coreProperties>
</file>