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41" w:type="pct"/>
        <w:tblCellSpacing w:w="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601"/>
        <w:gridCol w:w="1341"/>
        <w:gridCol w:w="3191"/>
        <w:gridCol w:w="3918"/>
      </w:tblGrid>
      <w:tr w:rsidR="001C6236" w:rsidRPr="007A3932" w:rsidTr="00C57B4A">
        <w:trPr>
          <w:tblHeader/>
          <w:tblCellSpacing w:w="6" w:type="dxa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  <w:t>序号</w:t>
            </w:r>
          </w:p>
        </w:tc>
        <w:tc>
          <w:tcPr>
            <w:tcW w:w="73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  <w:t>网点名称</w:t>
            </w:r>
          </w:p>
        </w:tc>
        <w:tc>
          <w:tcPr>
            <w:tcW w:w="1768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  <w:t>地址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b/>
                <w:bCs/>
                <w:color w:val="666666"/>
                <w:kern w:val="0"/>
                <w:sz w:val="12"/>
                <w:szCs w:val="12"/>
              </w:rPr>
              <w:t>电话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广州分行营业部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广州市天河区珠江新城花城大道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66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(020)38260667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(020)38291811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广州财富支行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广州市体育东路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116-118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号财富广场首层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(020)38826149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(020)38861658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3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广州花园支行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广州越秀区建设大马路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号逸雅居首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、二层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(020)83887539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(020)83887596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(020)83887520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4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广州丰乐路支行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广州丰乐南路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410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(020)60987983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5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广州流花支行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广州市东风西路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191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号国际银行中心首层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(020)81350091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(020)81351121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6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广州科韵支行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广州天河区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科韵路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16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号信息港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B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栋首层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(020)85553291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(020)85544292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7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广州天河支行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广州市天河东路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29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(020)87531103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(020)85260934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广州新港中路支行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广州市新港中路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381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号港艺商务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(020)84223749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(020)84223647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9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广州番禺支行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广州市番禺区市平康路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1-11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(020)84690891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(020)84690892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(020)84690893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广州东山支行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广州市达道路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号军区文化大厦首层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(020)87676856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(020)87612462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11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广州中石化大厦支行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广州市天河区体育西路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191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号中石化大厦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B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塔首层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(020)38922600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(020)38922689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(020)38922601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12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广州康王路支行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荔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湾区康王北路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986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号首层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荔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康大厦首层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(020)88905592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(020)88906012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13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广州黄埔大道支行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广州市黄埔大道西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76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号富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力盈隆广场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（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020)38392131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(020)38390182 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14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广州珠江新城支行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广州市天河区珠江新城花城大道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760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号尚东宏</w:t>
            </w:r>
            <w:proofErr w:type="gramEnd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御首层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(020)38267905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(020)38267691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15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广州华景新城支行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广州市中山大道华景路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号南方通信大厦首层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(020)38637146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(020)38637145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16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广州万达广场支行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广州市白云区云城南二路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179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103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铺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(020)36685921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(020)36685905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17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广州金穗路支行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广州市天河区金穗路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68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101A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、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201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房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7727E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(020)37033720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(020)37033795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(020)37033726 </w:t>
            </w:r>
            <w:r w:rsidR="0017727E"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(020)37033762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18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广州中山四路支行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广州市中山四路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319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  <w:proofErr w:type="gramStart"/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玉鸣轩首层</w:t>
            </w:r>
            <w:proofErr w:type="gramEnd"/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(020)83653575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(020)83653435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19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广州中山一路支行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广州市越秀区中山一路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号自编之一、之二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(020)87658557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(020)87652619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20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广州环市东路支行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广州市越秀区天河路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3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101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房之一、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603-606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房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(020)37601520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 37602378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21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广州东风中路支行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广州市东风中路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439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(020)83602339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(020)83602670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22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广州羊城支行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广州市天河区体育西路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189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号城建大厦首层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(020)38798179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(020)38798189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23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广州花城支行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广州市东风东路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745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号东山紫园商务大厦首层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(020)87627142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(020)87627396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24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广州越秀支行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广州市中山六路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号新宝利大厦首层深圳发展银行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(020)83266916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 83266552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25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广州江南支行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广州市海珠区江南西路紫龙大街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18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(020)84417218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(020)84418879 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26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广州信源支行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广州市天河北路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898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号信源大厦首层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1C6236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 xml:space="preserve">(020)38182756 </w:t>
            </w:r>
            <w:r>
              <w:rPr>
                <w:rFonts w:ascii="Arial" w:eastAsia="宋体" w:hAnsi="Arial" w:cs="Arial" w:hint="eastAsia"/>
                <w:color w:val="666666"/>
                <w:kern w:val="0"/>
                <w:sz w:val="12"/>
                <w:szCs w:val="12"/>
              </w:rPr>
              <w:t>；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(020)38182216</w:t>
            </w:r>
          </w:p>
        </w:tc>
      </w:tr>
      <w:tr w:rsidR="001C6236" w:rsidRPr="007A3932" w:rsidTr="00C57B4A">
        <w:trPr>
          <w:tblCellSpacing w:w="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27</w:t>
            </w:r>
          </w:p>
        </w:tc>
        <w:tc>
          <w:tcPr>
            <w:tcW w:w="739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广州滨江东路支行</w:t>
            </w:r>
          </w:p>
        </w:tc>
        <w:tc>
          <w:tcPr>
            <w:tcW w:w="1768" w:type="pct"/>
            <w:shd w:val="clear" w:color="auto" w:fill="auto"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广州市海珠区滨江东路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807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、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831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、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833</w:t>
            </w: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号</w:t>
            </w:r>
          </w:p>
        </w:tc>
        <w:tc>
          <w:tcPr>
            <w:tcW w:w="2169" w:type="pct"/>
            <w:shd w:val="clear" w:color="auto" w:fill="auto"/>
            <w:noWrap/>
            <w:vAlign w:val="center"/>
            <w:hideMark/>
          </w:tcPr>
          <w:p w:rsidR="001C6236" w:rsidRPr="007A3932" w:rsidRDefault="001C6236" w:rsidP="007A3932">
            <w:pPr>
              <w:widowControl/>
              <w:jc w:val="left"/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</w:pPr>
            <w:r w:rsidRPr="007A3932">
              <w:rPr>
                <w:rFonts w:ascii="Arial" w:eastAsia="宋体" w:hAnsi="Arial" w:cs="Arial"/>
                <w:color w:val="666666"/>
                <w:kern w:val="0"/>
                <w:sz w:val="12"/>
                <w:szCs w:val="12"/>
              </w:rPr>
              <w:t> </w:t>
            </w:r>
          </w:p>
        </w:tc>
      </w:tr>
    </w:tbl>
    <w:p w:rsidR="00445610" w:rsidRDefault="00445610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p w:rsidR="00EB3281" w:rsidRDefault="00EB3281">
      <w:pPr>
        <w:rPr>
          <w:rFonts w:hint="eastAsia"/>
        </w:rPr>
      </w:pPr>
    </w:p>
    <w:tbl>
      <w:tblPr>
        <w:tblW w:w="9992" w:type="dxa"/>
        <w:tblCellSpacing w:w="15" w:type="dxa"/>
        <w:tblBorders>
          <w:top w:val="outset" w:sz="6" w:space="0" w:color="0066FF"/>
          <w:left w:val="outset" w:sz="6" w:space="0" w:color="0066FF"/>
          <w:bottom w:val="outset" w:sz="6" w:space="0" w:color="0066FF"/>
          <w:right w:val="outset" w:sz="6" w:space="0" w:color="0066FF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056"/>
        <w:gridCol w:w="768"/>
        <w:gridCol w:w="1789"/>
        <w:gridCol w:w="1455"/>
        <w:gridCol w:w="1380"/>
        <w:gridCol w:w="1701"/>
        <w:gridCol w:w="1843"/>
      </w:tblGrid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lastRenderedPageBreak/>
              <w:t>机构名称</w:t>
            </w:r>
          </w:p>
        </w:tc>
        <w:tc>
          <w:tcPr>
            <w:tcW w:w="2527" w:type="dxa"/>
            <w:gridSpan w:val="2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营业时间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双休日营业时间（储蓄）</w:t>
            </w:r>
          </w:p>
        </w:tc>
        <w:tc>
          <w:tcPr>
            <w:tcW w:w="1350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联系电话（区号020）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地址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地址描述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对私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shd w:val="clear" w:color="auto" w:fill="FFFFCC"/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b/>
                <w:bCs/>
                <w:kern w:val="0"/>
                <w:sz w:val="12"/>
              </w:rPr>
              <w:t>对公</w:t>
            </w: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广州分行营业部</w:t>
            </w:r>
          </w:p>
        </w:tc>
        <w:tc>
          <w:tcPr>
            <w:tcW w:w="73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 9:00-17:00</w:t>
            </w:r>
          </w:p>
        </w:tc>
        <w:tc>
          <w:tcPr>
            <w:tcW w:w="1759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 9:00-12:00，14:00-17:00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周末储蓄： 9:00-15:30 　 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38380333、38380935（大堂）该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广州市天河区珠江新城猎德大道68号民生大厦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38380965、38380971（个人业务）；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38380783、38380784（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贷业务）；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38380954、38380961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广州天河支行</w:t>
            </w:r>
          </w:p>
        </w:tc>
        <w:tc>
          <w:tcPr>
            <w:tcW w:w="73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 9:00-17:00</w:t>
            </w:r>
          </w:p>
        </w:tc>
        <w:tc>
          <w:tcPr>
            <w:tcW w:w="1759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 9:00-12:00，14:00-17:00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周末储蓄： 9:00-15:30 　 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38813677（大堂）；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广州市天河路351号省外经贸大厦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天河路与体育东交界处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38864836（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38865466；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38811285；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广州新城支行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87516560（大堂、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广州市天河东路25号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天河东与黄埔大道交界处往北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87516561；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广州体育西支行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85239259（大堂）；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广州市天河区体育西路1-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3号峰源大厦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首二层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体育西与黄埔大道交界处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9:00-15:30 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85239193（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85239227；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广州科技园支行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85699992（大堂）；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广州市黄埔大道259号天润大厦首层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9:00-15:30 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85699340（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贷）：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85699991；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广州珠江支行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38296460（大堂、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广州珠江新城华利路9号新大厦国际公寓首层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广州大道中珠江新城名门大厦旁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38296457；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广州黄埔大道支行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37855103（大堂）；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广州市天河区黄埔大道西路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468号勤建大厦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广州海关宿舍对面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9:00-15:30 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37855538（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59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425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37855120；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广州天河北支行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87553208（大堂）；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广州市天河北路189号中国市长大厦1楼大堂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中信广场往西、体育中心北门斜对面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87556766（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87553162；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广州东城支行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87607490（大堂）；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广州市环市东路474号东环商厦首层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动物园南门斜对面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87607957（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87601254、87603737；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广州环市支行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83876609（大堂）；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广州市环市东路348号市政园林大厦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环市东路63层斜对面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83766565（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83884761；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广州东风支行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81365608（大堂）；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广州市东风西路148号之一嘉和苑首层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流花湖公园南门、广州少年宫斜对面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81368299（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81360707；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81368428；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广州越华支行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83647415（大堂）；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广州市越华路185号广东省电子机械大厦首层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人民公园东侧、吉祥路口往东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83647679（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83647012；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广州越秀支行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83873671（大堂、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广州市中山四路34号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翰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雅明轩首层及二楼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农讲所左侧，省实验中学正门对面，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奥龙堡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健身俱乐部附近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83882341；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83882329；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广州东山支行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37631780（大堂）；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广州市中山二路35号之一首层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中山医科大学对面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37630405、37678337（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37632250；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广州羊城支行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61280576（大堂）；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广州市中山一路57号南方铁道大厦首层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61280575（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61280351；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广州芳村支行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81569820（大堂）；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荔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湾区花地大道北194号红棉苑北区7栋首、二层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芳村好又多超市对面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81569203（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81568773；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广州海珠支行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84233750（大堂）；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广州市海珠区江南西路111-117号中国石油南方大厦首层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江南西客运站附近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84235615（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84232805；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广州滨江东支行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84212892（大堂、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广州市海珠区滨江东路1046号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江畔华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庭首层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84212676；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广州轻纺城支行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89104378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广州市海珠区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金纺路2号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广州国际轻纺城7楼E7010-E7012号铺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轻纺城金纺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路（中山大学正门）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10:00-18:00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10:00-12:00，14:00-18:00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10:00-17:00</w:t>
            </w:r>
          </w:p>
        </w:tc>
        <w:tc>
          <w:tcPr>
            <w:tcW w:w="1350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广州白云支行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86122085（大堂）；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广州市机场路284号白云机场综合楼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机场北门，海南城酒家下面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86125803（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86122079、86124644；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广州三元里支行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86392659（大堂）；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广州市白云区三元里大道211-241号民生商业中心102、202、302单元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86391820（</w:t>
            </w:r>
            <w:proofErr w:type="gramStart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个</w:t>
            </w:r>
            <w:proofErr w:type="gramEnd"/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贷）；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50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86390301；</w:t>
            </w: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广州万达广场支行</w:t>
            </w: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工作日储蓄：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工作日对公：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周末储蓄：</w:t>
            </w:r>
          </w:p>
        </w:tc>
        <w:tc>
          <w:tcPr>
            <w:tcW w:w="1350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36685699（大堂）</w:t>
            </w:r>
          </w:p>
        </w:tc>
        <w:tc>
          <w:tcPr>
            <w:tcW w:w="1671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广州市白云区云城西路726号白云万达广场101-105室</w:t>
            </w:r>
          </w:p>
        </w:tc>
        <w:tc>
          <w:tcPr>
            <w:tcW w:w="1798" w:type="dxa"/>
            <w:vMerge w:val="restart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 xml:space="preserve">　</w:t>
            </w:r>
          </w:p>
        </w:tc>
      </w:tr>
      <w:tr w:rsidR="00EB3281" w:rsidRPr="00EB3281" w:rsidTr="00EB3281">
        <w:trPr>
          <w:tblCellSpacing w:w="15" w:type="dxa"/>
        </w:trPr>
        <w:tc>
          <w:tcPr>
            <w:tcW w:w="101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738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9:00-17:00</w:t>
            </w:r>
          </w:p>
        </w:tc>
        <w:tc>
          <w:tcPr>
            <w:tcW w:w="1759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9:00-12:00，14:00-17:00</w:t>
            </w:r>
          </w:p>
        </w:tc>
        <w:tc>
          <w:tcPr>
            <w:tcW w:w="1425" w:type="dxa"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  <w:r w:rsidRPr="00EB3281">
              <w:rPr>
                <w:rFonts w:ascii="宋体" w:eastAsia="宋体" w:hAnsi="宋体" w:cs="宋体"/>
                <w:kern w:val="0"/>
                <w:sz w:val="12"/>
                <w:szCs w:val="12"/>
              </w:rPr>
              <w:t>9:00-15:30</w:t>
            </w:r>
          </w:p>
        </w:tc>
        <w:tc>
          <w:tcPr>
            <w:tcW w:w="1350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671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  <w:tc>
          <w:tcPr>
            <w:tcW w:w="1798" w:type="dxa"/>
            <w:vMerge/>
            <w:tcBorders>
              <w:top w:val="outset" w:sz="6" w:space="0" w:color="0066FF"/>
              <w:left w:val="outset" w:sz="6" w:space="0" w:color="0066FF"/>
              <w:bottom w:val="outset" w:sz="6" w:space="0" w:color="0066FF"/>
              <w:right w:val="outset" w:sz="6" w:space="0" w:color="0066FF"/>
            </w:tcBorders>
            <w:vAlign w:val="center"/>
            <w:hideMark/>
          </w:tcPr>
          <w:p w:rsidR="00EB3281" w:rsidRPr="00EB3281" w:rsidRDefault="00EB3281" w:rsidP="00EB3281">
            <w:pPr>
              <w:widowControl/>
              <w:jc w:val="left"/>
              <w:rPr>
                <w:rFonts w:ascii="宋体" w:eastAsia="宋体" w:hAnsi="宋体" w:cs="宋体"/>
                <w:kern w:val="0"/>
                <w:sz w:val="12"/>
                <w:szCs w:val="12"/>
              </w:rPr>
            </w:pPr>
          </w:p>
        </w:tc>
      </w:tr>
    </w:tbl>
    <w:p w:rsidR="00EB3281" w:rsidRDefault="00EB3281">
      <w:pPr>
        <w:rPr>
          <w:rFonts w:hint="eastAsia"/>
        </w:rPr>
      </w:pPr>
    </w:p>
    <w:p w:rsidR="007A3932" w:rsidRDefault="007A3932">
      <w:pPr>
        <w:rPr>
          <w:rFonts w:hint="eastAsia"/>
        </w:rPr>
      </w:pPr>
    </w:p>
    <w:p w:rsidR="007A3932" w:rsidRPr="007A3932" w:rsidRDefault="007A3932"/>
    <w:sectPr w:rsidR="007A3932" w:rsidRPr="007A3932" w:rsidSect="00EB3281">
      <w:pgSz w:w="11906" w:h="16838"/>
      <w:pgMar w:top="709" w:right="991" w:bottom="709" w:left="99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CC1"/>
    <w:rsid w:val="00047289"/>
    <w:rsid w:val="0017727E"/>
    <w:rsid w:val="001C6236"/>
    <w:rsid w:val="0025554D"/>
    <w:rsid w:val="00445610"/>
    <w:rsid w:val="005220CF"/>
    <w:rsid w:val="005602F6"/>
    <w:rsid w:val="00573706"/>
    <w:rsid w:val="00621B2D"/>
    <w:rsid w:val="007A3932"/>
    <w:rsid w:val="009039DB"/>
    <w:rsid w:val="00953DDE"/>
    <w:rsid w:val="009F2CC1"/>
    <w:rsid w:val="00C57B4A"/>
    <w:rsid w:val="00EB3281"/>
    <w:rsid w:val="00F9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F2C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4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7124">
                  <w:marLeft w:val="10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20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" w:space="6" w:color="D7D7D7"/>
                                <w:bottom w:val="single" w:sz="4" w:space="4" w:color="D7D7D7"/>
                                <w:right w:val="single" w:sz="4" w:space="6" w:color="D7D7D7"/>
                              </w:divBdr>
                              <w:divsChild>
                                <w:div w:id="130804879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395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9190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6" w:color="D7D7D7"/>
                    <w:bottom w:val="single" w:sz="4" w:space="4" w:color="D7D7D7"/>
                    <w:right w:val="single" w:sz="4" w:space="6" w:color="D7D7D7"/>
                  </w:divBdr>
                  <w:divsChild>
                    <w:div w:id="11797393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1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9682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13378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20312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5790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9910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7304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9636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3023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24996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7307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5718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92203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2391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205962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2242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5589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77656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3211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44769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669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031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5022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7861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6551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  <w:div w:id="11745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5" w:color="CCCCCC"/>
                                <w:left w:val="single" w:sz="4" w:space="5" w:color="CCCCCC"/>
                                <w:bottom w:val="single" w:sz="4" w:space="5" w:color="CCCCCC"/>
                                <w:right w:val="single" w:sz="4" w:space="5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3</cp:revision>
  <dcterms:created xsi:type="dcterms:W3CDTF">2013-03-18T16:00:00Z</dcterms:created>
  <dcterms:modified xsi:type="dcterms:W3CDTF">2013-03-18T16:03:00Z</dcterms:modified>
</cp:coreProperties>
</file>