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10625"/>
        <w:gridCol w:w="16"/>
      </w:tblGrid>
      <w:tr w:rsidR="008E1C18" w:rsidRPr="008E1C18" w:rsidTr="008E1C18">
        <w:trPr>
          <w:gridAfter w:val="1"/>
        </w:trPr>
        <w:tc>
          <w:tcPr>
            <w:tcW w:w="0" w:type="auto"/>
            <w:vAlign w:val="center"/>
            <w:hideMark/>
          </w:tcPr>
          <w:p w:rsidR="008E1C18" w:rsidRPr="008E1C18" w:rsidRDefault="008E1C18" w:rsidP="008E1C18">
            <w:pPr>
              <w:widowControl/>
              <w:spacing w:before="100" w:beforeAutospacing="1" w:after="100" w:afterAutospacing="1"/>
              <w:jc w:val="center"/>
              <w:outlineLvl w:val="1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英伟达NVIDIA显卡门打磨假芯片和真芯片对比--防止上当 打磨芯片鉴别</w:t>
            </w:r>
          </w:p>
          <w:p w:rsidR="008E1C18" w:rsidRPr="008E1C18" w:rsidRDefault="008E1C18" w:rsidP="008E1C18">
            <w:pPr>
              <w:widowControl/>
              <w:spacing w:line="384" w:lineRule="atLeast"/>
              <w:jc w:val="center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t>从10年开始因为显卡门的英伟达芯片利润巨大，导致打磨假冒翻新的假改良版芯片泛滥，为了帮助大家不要再上当受骗特意找了一些真假芯片对比，再把鉴别要点给大家说明下。这个参考其他型号打磨芯片也同理的。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首先说明下什么是显卡门芯片，英伟达NVIDIA再06年--08年的芯片都是内部材料有问题。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芯片丝印信息：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 xml:space="preserve">第一行NVIDIA 这个是厂家名字 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第二行后边那个1052就是10年第52周的意思 这个是生产日期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第四行 G86-751 这个是芯片的型号 这个是8400核心的芯片。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注意：由于造假技术不断提高，最近开始用显微镜鉴别芯片，朋友新总结的一些特点 显微镜下的。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用电子显微镜看出了真假芯片激光字体的区别了。反正边角圆滑颜色太亮像不锈钢镜面的肯定是假的。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最近增加的造假方法</w:t>
            </w:r>
          </w:p>
          <w:p w:rsidR="008E1C18" w:rsidRPr="008E1C18" w:rsidRDefault="008E1C18" w:rsidP="008E1C18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drawing>
                <wp:inline distT="0" distB="0" distL="0" distR="0">
                  <wp:extent cx="6705600" cy="5029200"/>
                  <wp:effectExtent l="19050" t="0" r="0" b="0"/>
                  <wp:docPr id="2" name="图片 2" descr="z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z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8E1C18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  <w:t>真的字体激光雕刻的点痕清晰一粒一粒的。</w:t>
            </w:r>
          </w:p>
          <w:p w:rsidR="008E1C18" w:rsidRPr="008E1C18" w:rsidRDefault="008E1C18" w:rsidP="008E1C18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715000" cy="4286250"/>
                  <wp:effectExtent l="19050" t="0" r="0" b="0"/>
                  <wp:docPr id="4" name="图片 4" descr="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8E1C18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  <w:t>假的雕刻我就不用解释了大家自己看吧</w:t>
            </w:r>
          </w:p>
          <w:p w:rsidR="008E1C18" w:rsidRPr="008E1C18" w:rsidRDefault="008E1C18" w:rsidP="008E1C18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drawing>
                <wp:inline distT="0" distB="0" distL="0" distR="0">
                  <wp:extent cx="5715000" cy="4286250"/>
                  <wp:effectExtent l="19050" t="0" r="0" b="0"/>
                  <wp:docPr id="6" name="图片 6" descr="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8E1C18">
            <w:pPr>
              <w:widowControl/>
              <w:spacing w:line="384" w:lineRule="atLeast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  <w:t>老杨的新浪微薄 http://t.sina.com.cn/laoyb</w:t>
            </w:r>
            <w:r w:rsidRPr="008E1C18"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  <w:br/>
            </w:r>
          </w:p>
        </w:tc>
      </w:tr>
      <w:tr w:rsidR="008E1C18" w:rsidRPr="008E1C18" w:rsidTr="008E1C18">
        <w:trPr>
          <w:hidden/>
        </w:trPr>
        <w:tc>
          <w:tcPr>
            <w:tcW w:w="0" w:type="auto"/>
            <w:vAlign w:val="center"/>
            <w:hideMark/>
          </w:tcPr>
          <w:p w:rsidR="008E1C18" w:rsidRPr="008E1C18" w:rsidRDefault="008E1C18" w:rsidP="008E1C18">
            <w:pPr>
              <w:widowControl/>
              <w:shd w:val="clear" w:color="auto" w:fill="FFFFFF"/>
              <w:spacing w:line="336" w:lineRule="atLeast"/>
              <w:jc w:val="center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vanish/>
                <w:color w:val="262626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139700" cy="152400"/>
                  <wp:effectExtent l="19050" t="0" r="0" b="0"/>
                  <wp:docPr id="7" name="图片 7" descr="QQ">
                    <a:hlinkClick xmlns:a="http://schemas.openxmlformats.org/drawingml/2006/main" r:id="rId1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QQ">
                            <a:hlinkClick r:id="rId1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right="120"/>
              <w:jc w:val="left"/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  <w:t>UID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2 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right="120"/>
              <w:jc w:val="left"/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  <w:t>帖子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1209 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right="120"/>
              <w:jc w:val="left"/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  <w:t>精华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2" w:history="1">
              <w:r w:rsidRPr="008E1C18">
                <w:rPr>
                  <w:rFonts w:ascii="宋体" w:eastAsia="宋体" w:hAnsi="宋体" w:cs="宋体"/>
                  <w:vanish/>
                  <w:color w:val="262626"/>
                  <w:kern w:val="0"/>
                  <w:sz w:val="24"/>
                  <w:szCs w:val="24"/>
                </w:rPr>
                <w:t>15</w:t>
              </w:r>
            </w:hyperlink>
            <w:r w:rsidRPr="008E1C18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 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right="120"/>
              <w:jc w:val="left"/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  <w:t>积分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290 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right="120"/>
              <w:jc w:val="left"/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  <w:t>阅读权限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200 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right="120"/>
              <w:jc w:val="left"/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  <w:t>在线时间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387 小时 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right="120"/>
              <w:jc w:val="left"/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  <w:t>注册时间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2009-9-15 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right="120"/>
              <w:jc w:val="left"/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color w:val="535353"/>
                <w:kern w:val="0"/>
                <w:sz w:val="24"/>
                <w:szCs w:val="24"/>
              </w:rPr>
              <w:t>最后登录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84" w:lineRule="atLeast"/>
              <w:ind w:left="72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  <w:t>2012-11-30 </w:t>
            </w:r>
          </w:p>
          <w:p w:rsidR="008E1C18" w:rsidRPr="008E1C18" w:rsidRDefault="008E1C18" w:rsidP="008E1C18">
            <w:pPr>
              <w:widowControl/>
              <w:shd w:val="clear" w:color="auto" w:fill="FFFFFF"/>
              <w:spacing w:line="336" w:lineRule="atLeast"/>
              <w:ind w:left="100" w:right="10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3" w:tgtFrame="_blank" w:history="1">
              <w:r w:rsidRPr="008E1C18">
                <w:rPr>
                  <w:rFonts w:ascii="宋体" w:eastAsia="宋体" w:hAnsi="宋体" w:cs="宋体"/>
                  <w:vanish/>
                  <w:color w:val="262626"/>
                  <w:kern w:val="0"/>
                  <w:sz w:val="24"/>
                  <w:szCs w:val="24"/>
                </w:rPr>
                <w:t>查看个人网站</w:t>
              </w:r>
            </w:hyperlink>
          </w:p>
          <w:p w:rsidR="008E1C18" w:rsidRPr="008E1C18" w:rsidRDefault="008E1C18" w:rsidP="008E1C18">
            <w:pPr>
              <w:widowControl/>
              <w:shd w:val="clear" w:color="auto" w:fill="FFFFFF"/>
              <w:spacing w:line="336" w:lineRule="atLeast"/>
              <w:ind w:left="100" w:right="100"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  <w:hyperlink r:id="rId14" w:tgtFrame="_blank" w:history="1">
              <w:r w:rsidRPr="008E1C18">
                <w:rPr>
                  <w:rFonts w:ascii="宋体" w:eastAsia="宋体" w:hAnsi="宋体" w:cs="宋体"/>
                  <w:vanish/>
                  <w:color w:val="262626"/>
                  <w:kern w:val="0"/>
                  <w:sz w:val="24"/>
                  <w:szCs w:val="24"/>
                </w:rPr>
                <w:t>查看详细资料</w:t>
              </w:r>
            </w:hyperlink>
          </w:p>
        </w:tc>
        <w:tc>
          <w:tcPr>
            <w:tcW w:w="0" w:type="auto"/>
            <w:vAlign w:val="center"/>
            <w:hideMark/>
          </w:tcPr>
          <w:p w:rsidR="008E1C18" w:rsidRPr="008E1C18" w:rsidRDefault="008E1C18" w:rsidP="008E1C18">
            <w:pPr>
              <w:widowControl/>
              <w:shd w:val="clear" w:color="auto" w:fill="F5F5F0"/>
              <w:spacing w:line="3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8E1C18" w:rsidRPr="008E1C18" w:rsidTr="008E1C18">
        <w:tc>
          <w:tcPr>
            <w:tcW w:w="0" w:type="auto"/>
            <w:vAlign w:val="center"/>
            <w:hideMark/>
          </w:tcPr>
          <w:p w:rsidR="008E1C18" w:rsidRPr="008E1C18" w:rsidRDefault="008E1C18" w:rsidP="008E1C18">
            <w:pPr>
              <w:widowControl/>
              <w:spacing w:before="100" w:beforeAutospacing="1" w:after="100" w:afterAutospacing="1" w:line="384" w:lineRule="atLeast"/>
              <w:ind w:left="320" w:right="100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E1C18" w:rsidRPr="008E1C18" w:rsidRDefault="008E1C18" w:rsidP="008E1C18">
            <w:pPr>
              <w:widowControl/>
              <w:spacing w:line="384" w:lineRule="atLeast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</w:p>
        </w:tc>
      </w:tr>
      <w:tr w:rsidR="008E1C18" w:rsidRPr="008E1C18" w:rsidTr="005B3ED0">
        <w:trPr>
          <w:gridAfter w:val="1"/>
        </w:trPr>
        <w:tc>
          <w:tcPr>
            <w:tcW w:w="0" w:type="auto"/>
            <w:vAlign w:val="center"/>
            <w:hideMark/>
          </w:tcPr>
          <w:p w:rsidR="008E1C18" w:rsidRPr="008E1C18" w:rsidRDefault="008E1C18" w:rsidP="005B3ED0">
            <w:pPr>
              <w:widowControl/>
              <w:shd w:val="clear" w:color="auto" w:fill="F5F5F0"/>
              <w:spacing w:line="300" w:lineRule="atLeast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</w:tr>
      <w:tr w:rsidR="008E1C18" w:rsidRPr="008E1C18" w:rsidTr="005B3ED0">
        <w:trPr>
          <w:gridAfter w:val="1"/>
        </w:trPr>
        <w:tc>
          <w:tcPr>
            <w:tcW w:w="0" w:type="auto"/>
            <w:vAlign w:val="center"/>
            <w:hideMark/>
          </w:tcPr>
          <w:p w:rsidR="008E1C18" w:rsidRPr="008E1C18" w:rsidRDefault="008E1C18" w:rsidP="005B3ED0">
            <w:pPr>
              <w:widowControl/>
              <w:spacing w:line="384" w:lineRule="atLeast"/>
              <w:jc w:val="center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t>继续说改良版和打磨的假芯片的区别，这些区别都很微小，但是只要用真假的芯片对比看就能看出来的，假的终究是假的。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1、全新真的肯定是要有包装的，就是那个所料包装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2、新的改良版出厂日期应该是10年之后的，09年也是改良的但是这个一般拆机的较多。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3、晶体表面光亮如镜，棱角要似刀锋，四角要锋利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4、对于小的芯片7200、7300、7400、6150、110M等这些芯片表面要有蓝膜，没有蓝膜的就是假的。小芯片的8400核心的没有蓝膜的。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还有一些改良版芯片的特征：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第一、就是有的芯片晶体丝印第三行最后有字母R 不过这个不是肯定都有的，很多都没有的所以这个不能当做标准，不过非改良版芯片肯定没有R。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第二、从图片中也可以看出来，10年之后的芯片NVIDIA这个丝印肯定是空心的，而打磨的或08年之前的芯片是死心的字符。</w:t>
            </w:r>
            <w:r w:rsidRPr="008E1C18">
              <w:rPr>
                <w:rFonts w:ascii="宋体" w:eastAsia="宋体" w:hAnsi="宋体" w:cs="宋体"/>
                <w:kern w:val="0"/>
                <w:sz w:val="14"/>
                <w:szCs w:val="14"/>
              </w:rPr>
              <w:br/>
              <w:t>第三、白胶的假的相对少些，就是晶体四周的那个，看看图片有黑胶和白胶两种。因为白胶出的晚，基本都是09年周后猜出的，所以造假的用原来的老芯片的 都是黑胶较多。</w:t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drawing>
                <wp:inline distT="0" distB="0" distL="0" distR="0">
                  <wp:extent cx="6705600" cy="5029200"/>
                  <wp:effectExtent l="19050" t="0" r="0" b="0"/>
                  <wp:docPr id="52" name="图片 17" descr="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54" name="图片 19" descr="j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j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55" name="图片 21" descr="j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j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56" name="图片 23" descr="j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j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57" name="图片 25" descr="j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j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58" name="图片 27" descr="j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j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59" name="图片 29" descr="j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j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60" name="图片 31" descr="j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j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61" name="图片 33" descr="j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j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62" name="图片 35" descr="j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j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drawing>
                <wp:inline distT="0" distB="0" distL="0" distR="0">
                  <wp:extent cx="5372100" cy="4032250"/>
                  <wp:effectExtent l="19050" t="0" r="0" b="0"/>
                  <wp:docPr id="63" name="图片 37" descr="z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z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403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64" name="图片 39" descr="z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z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65" name="图片 41" descr="z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z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66" name="图片 43" descr="z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z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67" name="图片 45" descr="z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z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68" name="图片 47" descr="z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z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69" name="图片 49" descr="z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z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pBdr>
                <w:bottom w:val="dashed" w:sz="4" w:space="3" w:color="F0F0ED"/>
              </w:pBd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535353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6705600" cy="5029200"/>
                  <wp:effectExtent l="19050" t="0" r="0" b="0"/>
                  <wp:docPr id="70" name="图片 51" descr="z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z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0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18" w:rsidRPr="008E1C18" w:rsidRDefault="008E1C18" w:rsidP="005B3ED0">
            <w:pPr>
              <w:widowControl/>
              <w:spacing w:line="384" w:lineRule="atLeast"/>
              <w:jc w:val="center"/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</w:pPr>
            <w:r w:rsidRPr="008E1C18">
              <w:rPr>
                <w:rFonts w:ascii="宋体" w:eastAsia="宋体" w:hAnsi="宋体" w:cs="宋体"/>
                <w:color w:val="535353"/>
                <w:kern w:val="0"/>
                <w:sz w:val="24"/>
                <w:szCs w:val="24"/>
              </w:rPr>
              <w:t>老杨的新浪微薄 http://t.sina.com.cn/laoyb</w:t>
            </w:r>
          </w:p>
        </w:tc>
      </w:tr>
    </w:tbl>
    <w:p w:rsidR="000C0E7B" w:rsidRPr="008E1C18" w:rsidRDefault="000C0E7B"/>
    <w:sectPr w:rsidR="000C0E7B" w:rsidRPr="008E1C18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3649" w:rsidRDefault="008F3649" w:rsidP="00D1331D">
      <w:r>
        <w:separator/>
      </w:r>
    </w:p>
  </w:endnote>
  <w:endnote w:type="continuationSeparator" w:id="1">
    <w:p w:rsidR="008F3649" w:rsidRDefault="008F3649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3649" w:rsidRDefault="008F3649" w:rsidP="00D1331D">
      <w:r>
        <w:separator/>
      </w:r>
    </w:p>
  </w:footnote>
  <w:footnote w:type="continuationSeparator" w:id="1">
    <w:p w:rsidR="008F3649" w:rsidRDefault="008F3649" w:rsidP="00D133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747A64"/>
    <w:multiLevelType w:val="multilevel"/>
    <w:tmpl w:val="AF62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8E1C18"/>
    <w:rsid w:val="008F3649"/>
    <w:rsid w:val="00D1331D"/>
    <w:rsid w:val="00F96A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6AF9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E1C1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4">
    <w:name w:val="heading 4"/>
    <w:basedOn w:val="a"/>
    <w:link w:val="4Char"/>
    <w:uiPriority w:val="9"/>
    <w:qFormat/>
    <w:rsid w:val="008E1C1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E1C1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8E1C18"/>
    <w:rPr>
      <w:rFonts w:ascii="宋体" w:eastAsia="宋体" w:hAnsi="宋体" w:cs="宋体"/>
      <w:b/>
      <w:bCs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8E1C18"/>
    <w:rPr>
      <w:strike w:val="0"/>
      <w:dstrike w:val="0"/>
      <w:color w:val="262626"/>
      <w:u w:val="none"/>
      <w:effect w:val="none"/>
    </w:rPr>
  </w:style>
  <w:style w:type="character" w:styleId="a6">
    <w:name w:val="Emphasis"/>
    <w:basedOn w:val="a0"/>
    <w:uiPriority w:val="20"/>
    <w:qFormat/>
    <w:rsid w:val="008E1C18"/>
    <w:rPr>
      <w:b w:val="0"/>
      <w:bCs w:val="0"/>
      <w:i w:val="0"/>
      <w:iCs w:val="0"/>
    </w:rPr>
  </w:style>
  <w:style w:type="character" w:styleId="a7">
    <w:name w:val="Strong"/>
    <w:basedOn w:val="a0"/>
    <w:uiPriority w:val="22"/>
    <w:qFormat/>
    <w:rsid w:val="008E1C18"/>
    <w:rPr>
      <w:b w:val="0"/>
      <w:bCs w:val="0"/>
      <w:i w:val="0"/>
      <w:iCs w:val="0"/>
    </w:rPr>
  </w:style>
  <w:style w:type="paragraph" w:styleId="a8">
    <w:name w:val="Normal (Web)"/>
    <w:basedOn w:val="a"/>
    <w:uiPriority w:val="99"/>
    <w:semiHidden/>
    <w:unhideWhenUsed/>
    <w:rsid w:val="008E1C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8E1C18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E1C1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34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1190">
          <w:marLeft w:val="0"/>
          <w:marRight w:val="0"/>
          <w:marTop w:val="0"/>
          <w:marBottom w:val="80"/>
          <w:divBdr>
            <w:top w:val="single" w:sz="4" w:space="1" w:color="C1C1C1"/>
            <w:left w:val="single" w:sz="4" w:space="1" w:color="C1C1C1"/>
            <w:bottom w:val="single" w:sz="4" w:space="1" w:color="C1C1C1"/>
            <w:right w:val="single" w:sz="4" w:space="1" w:color="C1C1C1"/>
          </w:divBdr>
          <w:divsChild>
            <w:div w:id="862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11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20323">
                  <w:marLeft w:val="0"/>
                  <w:marRight w:val="0"/>
                  <w:marTop w:val="0"/>
                  <w:marBottom w:val="80"/>
                  <w:divBdr>
                    <w:top w:val="single" w:sz="4" w:space="1" w:color="E2E2E2"/>
                    <w:left w:val="single" w:sz="4" w:space="1" w:color="E2E2E2"/>
                    <w:bottom w:val="single" w:sz="4" w:space="1" w:color="E2E2E2"/>
                    <w:right w:val="single" w:sz="4" w:space="1" w:color="E2E2E2"/>
                  </w:divBdr>
                </w:div>
              </w:divsChild>
            </w:div>
            <w:div w:id="409080263">
              <w:marLeft w:val="100"/>
              <w:marRight w:val="10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327">
              <w:marLeft w:val="0"/>
              <w:marRight w:val="0"/>
              <w:marTop w:val="0"/>
              <w:marBottom w:val="0"/>
              <w:divBdr>
                <w:top w:val="single" w:sz="4" w:space="5" w:color="E2E2E2"/>
                <w:left w:val="single" w:sz="4" w:space="5" w:color="E2E2E2"/>
                <w:bottom w:val="single" w:sz="4" w:space="5" w:color="E2E2E2"/>
                <w:right w:val="single" w:sz="4" w:space="5" w:color="E2E2E2"/>
              </w:divBdr>
              <w:divsChild>
                <w:div w:id="99686170">
                  <w:marLeft w:val="0"/>
                  <w:marRight w:val="0"/>
                  <w:marTop w:val="0"/>
                  <w:marBottom w:val="0"/>
                  <w:divBdr>
                    <w:top w:val="single" w:sz="4" w:space="2" w:color="F0F0ED"/>
                    <w:left w:val="single" w:sz="4" w:space="1" w:color="F0F0ED"/>
                    <w:bottom w:val="single" w:sz="4" w:space="2" w:color="F0F0ED"/>
                    <w:right w:val="single" w:sz="4" w:space="1" w:color="F0F0ED"/>
                  </w:divBdr>
                </w:div>
              </w:divsChild>
            </w:div>
            <w:div w:id="1269853533">
              <w:marLeft w:val="0"/>
              <w:marRight w:val="0"/>
              <w:marTop w:val="0"/>
              <w:marBottom w:val="0"/>
              <w:divBdr>
                <w:top w:val="single" w:sz="4" w:space="0" w:color="F0F0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9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677626">
          <w:marLeft w:val="50"/>
          <w:marRight w:val="5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0" w:color="C1C1C1"/>
            <w:right w:val="none" w:sz="0" w:space="0" w:color="auto"/>
          </w:divBdr>
        </w:div>
        <w:div w:id="11502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325">
              <w:marLeft w:val="0"/>
              <w:marRight w:val="0"/>
              <w:marTop w:val="0"/>
              <w:marBottom w:val="80"/>
              <w:divBdr>
                <w:top w:val="single" w:sz="4" w:space="1" w:color="E2E2E2"/>
                <w:left w:val="single" w:sz="4" w:space="1" w:color="E2E2E2"/>
                <w:bottom w:val="single" w:sz="4" w:space="1" w:color="E2E2E2"/>
                <w:right w:val="single" w:sz="4" w:space="1" w:color="E2E2E2"/>
              </w:divBdr>
            </w:div>
          </w:divsChild>
        </w:div>
        <w:div w:id="1109163253">
          <w:marLeft w:val="100"/>
          <w:marRight w:val="1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jdetown.com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hyperlink" Target="http://www.laoyb.com/digest.php?authorid=2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://wpa.qq.com/msgrd?V=1&amp;Uin=847050256&amp;Site=&#32769;&#26472;&#26412;&#26412;&#35770;&#22363;&amp;Menu=yes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ww.laoyb.com/space.php?uid=2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187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2012-12-04T04:00:00Z</dcterms:modified>
</cp:coreProperties>
</file>