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3A8" w:rsidRDefault="00B343A8" w:rsidP="00B343A8">
      <w:pPr>
        <w:spacing w:afterLines="50" w:line="360" w:lineRule="exact"/>
        <w:ind w:firstLineChars="202" w:firstLine="424"/>
        <w:rPr>
          <w:rFonts w:hint="eastAsia"/>
        </w:rPr>
      </w:pPr>
      <w:r>
        <w:rPr>
          <w:rFonts w:hint="eastAsia"/>
        </w:rPr>
        <w:t>芯片是由金属连线和基于半导体材料的晶体管组成的。芯片采用光刻工艺制造。自</w:t>
      </w:r>
      <w:r>
        <w:rPr>
          <w:rFonts w:hint="eastAsia"/>
        </w:rPr>
        <w:t>1950</w:t>
      </w:r>
      <w:r>
        <w:rPr>
          <w:rFonts w:hint="eastAsia"/>
        </w:rPr>
        <w:t>年代末被发明以来，光刻工艺一直在不断发展。目前，芯片光刻工艺已经发展到使用紫外激光。</w:t>
      </w:r>
    </w:p>
    <w:p w:rsidR="00B343A8" w:rsidRDefault="00B343A8" w:rsidP="00B343A8">
      <w:pPr>
        <w:spacing w:afterLines="50" w:line="360" w:lineRule="exact"/>
        <w:ind w:firstLineChars="202" w:firstLine="424"/>
        <w:rPr>
          <w:rFonts w:hint="eastAsia"/>
        </w:rPr>
      </w:pPr>
      <w:r>
        <w:rPr>
          <w:rFonts w:hint="eastAsia"/>
        </w:rPr>
        <w:t>由于元器件和连线的尺寸已经缩小到只有几个分子大小，工程师在芯片设计中采用了计算机模拟技术。但随着线宽的减小，载流子的热运动对</w:t>
      </w:r>
      <w:r>
        <w:rPr>
          <w:rFonts w:hint="eastAsia"/>
        </w:rPr>
        <w:t>IC</w:t>
      </w:r>
      <w:r>
        <w:rPr>
          <w:rFonts w:hint="eastAsia"/>
        </w:rPr>
        <w:t>内部元件和连线的影响就越明显。</w:t>
      </w:r>
      <w:r w:rsidR="00CE0A4D" w:rsidRPr="00CE0A4D">
        <w:rPr>
          <w:rFonts w:hint="eastAsia"/>
        </w:rPr>
        <w:t>（电的热效应和光应用）</w:t>
      </w:r>
    </w:p>
    <w:p w:rsidR="001325F5" w:rsidRDefault="001325F5" w:rsidP="003130C5">
      <w:pPr>
        <w:spacing w:afterLines="50" w:line="360" w:lineRule="exact"/>
        <w:ind w:firstLineChars="202" w:firstLine="424"/>
        <w:rPr>
          <w:rFonts w:hint="eastAsia"/>
        </w:rPr>
      </w:pPr>
      <w:r>
        <w:rPr>
          <w:rFonts w:hint="eastAsia"/>
        </w:rPr>
        <w:t>传统芯片工艺的极限将是</w:t>
      </w:r>
      <w:r>
        <w:rPr>
          <w:rFonts w:hint="eastAsia"/>
        </w:rPr>
        <w:t>5</w:t>
      </w:r>
      <w:r>
        <w:rPr>
          <w:rFonts w:hint="eastAsia"/>
        </w:rPr>
        <w:t>纳米。他说，“我们目前可以设想的极限是</w:t>
      </w:r>
      <w:r>
        <w:rPr>
          <w:rFonts w:hint="eastAsia"/>
        </w:rPr>
        <w:t>5</w:t>
      </w:r>
      <w:r>
        <w:rPr>
          <w:rFonts w:hint="eastAsia"/>
        </w:rPr>
        <w:t>纳米，超越这个极限后将遇到电流泄漏等难题。</w:t>
      </w:r>
    </w:p>
    <w:p w:rsidR="003130C5" w:rsidRDefault="003130C5" w:rsidP="003130C5">
      <w:pPr>
        <w:spacing w:afterLines="50" w:line="360" w:lineRule="exact"/>
        <w:ind w:firstLineChars="202" w:firstLine="424"/>
        <w:rPr>
          <w:rFonts w:hint="eastAsia"/>
        </w:rPr>
      </w:pPr>
      <w:r>
        <w:rPr>
          <w:rFonts w:hint="eastAsia"/>
        </w:rPr>
        <w:t>在更高的速度、更低的能耗和更低的成本这三个因素中，芯片厂商只能选择其中的两个。</w:t>
      </w:r>
    </w:p>
    <w:p w:rsidR="003130C5" w:rsidRPr="003130C5" w:rsidRDefault="003130C5" w:rsidP="00597CC6">
      <w:pPr>
        <w:spacing w:afterLines="50" w:line="360" w:lineRule="exact"/>
        <w:ind w:firstLineChars="202" w:firstLine="424"/>
        <w:rPr>
          <w:rFonts w:hint="eastAsia"/>
        </w:rPr>
      </w:pPr>
      <w:r>
        <w:rPr>
          <w:rFonts w:hint="eastAsia"/>
        </w:rPr>
        <w:t>有人问</w:t>
      </w:r>
      <w:r>
        <w:rPr>
          <w:rFonts w:hint="eastAsia"/>
        </w:rPr>
        <w:t>霍金</w:t>
      </w:r>
      <w:r>
        <w:rPr>
          <w:rFonts w:hint="eastAsia"/>
        </w:rPr>
        <w:t>怎么看集成电路技术所面临的极限。虽然不是他的研究领域，但他总结了两点：光的有限速度和材料的原子特性</w:t>
      </w:r>
    </w:p>
    <w:p w:rsidR="00D7062A" w:rsidRDefault="00B343A8" w:rsidP="00B343A8">
      <w:pPr>
        <w:spacing w:afterLines="50" w:line="360" w:lineRule="exact"/>
        <w:ind w:firstLineChars="202" w:firstLine="424"/>
        <w:rPr>
          <w:rFonts w:hint="eastAsia"/>
        </w:rPr>
      </w:pPr>
      <w:r>
        <w:rPr>
          <w:rFonts w:hint="eastAsia"/>
        </w:rPr>
        <w:t>寻求硅的替代材料，以继续提高芯片的集成度和性能。</w:t>
      </w:r>
      <w:r w:rsidR="00D7062A">
        <w:rPr>
          <w:rFonts w:hint="eastAsia"/>
        </w:rPr>
        <w:t>这些材料包括：</w:t>
      </w:r>
      <w:r w:rsidR="00D7062A">
        <w:rPr>
          <w:rFonts w:hint="eastAsia"/>
        </w:rPr>
        <w:t xml:space="preserve"> </w:t>
      </w:r>
      <w:r w:rsidR="00D7062A">
        <w:rPr>
          <w:rFonts w:hint="eastAsia"/>
        </w:rPr>
        <w:t>III-V</w:t>
      </w:r>
      <w:r w:rsidR="00D7062A">
        <w:rPr>
          <w:rFonts w:hint="eastAsia"/>
        </w:rPr>
        <w:t>族化合物（磷化铟和砷化铟镓）</w:t>
      </w:r>
      <w:r w:rsidR="00D7062A">
        <w:rPr>
          <w:rFonts w:hint="eastAsia"/>
        </w:rPr>
        <w:t>、</w:t>
      </w:r>
      <w:r w:rsidR="00D7062A">
        <w:rPr>
          <w:rFonts w:hint="eastAsia"/>
        </w:rPr>
        <w:t>石墨烯</w:t>
      </w:r>
      <w:r w:rsidR="00D7062A">
        <w:rPr>
          <w:rFonts w:hint="eastAsia"/>
        </w:rPr>
        <w:t>、</w:t>
      </w:r>
      <w:r w:rsidR="00D7062A">
        <w:rPr>
          <w:rFonts w:hint="eastAsia"/>
        </w:rPr>
        <w:t>硅烯</w:t>
      </w:r>
      <w:r w:rsidR="00D7062A">
        <w:rPr>
          <w:rFonts w:hint="eastAsia"/>
        </w:rPr>
        <w:t>、</w:t>
      </w:r>
      <w:r>
        <w:rPr>
          <w:rFonts w:hint="eastAsia"/>
        </w:rPr>
        <w:t>碳纳米管等</w:t>
      </w:r>
      <w:r w:rsidR="00D7062A">
        <w:rPr>
          <w:rFonts w:hint="eastAsia"/>
        </w:rPr>
        <w:t>。</w:t>
      </w:r>
    </w:p>
    <w:p w:rsidR="00B343A8" w:rsidRDefault="00B343A8" w:rsidP="00B343A8">
      <w:pPr>
        <w:spacing w:afterLines="50" w:line="360" w:lineRule="exact"/>
        <w:ind w:firstLineChars="202" w:firstLine="424"/>
        <w:rPr>
          <w:rFonts w:hint="eastAsia"/>
        </w:rPr>
      </w:pPr>
      <w:r>
        <w:rPr>
          <w:rFonts w:hint="eastAsia"/>
        </w:rPr>
        <w:t>此外也可以另辟蹊径，在使用现有工艺的情况下来提高单位面积下晶体管的集成数量（比如</w:t>
      </w:r>
      <w:r>
        <w:rPr>
          <w:rFonts w:hint="eastAsia"/>
        </w:rPr>
        <w:t>2.5D</w:t>
      </w:r>
      <w:r>
        <w:rPr>
          <w:rFonts w:hint="eastAsia"/>
        </w:rPr>
        <w:t>、</w:t>
      </w:r>
      <w:r>
        <w:rPr>
          <w:rFonts w:hint="eastAsia"/>
        </w:rPr>
        <w:t>3D</w:t>
      </w:r>
      <w:r>
        <w:rPr>
          <w:rFonts w:hint="eastAsia"/>
        </w:rPr>
        <w:t>堆叠等方案，目前在</w:t>
      </w:r>
      <w:r>
        <w:rPr>
          <w:rFonts w:hint="eastAsia"/>
        </w:rPr>
        <w:t>NAND</w:t>
      </w:r>
      <w:r>
        <w:rPr>
          <w:rFonts w:hint="eastAsia"/>
        </w:rPr>
        <w:t>、</w:t>
      </w:r>
      <w:r>
        <w:rPr>
          <w:rFonts w:hint="eastAsia"/>
        </w:rPr>
        <w:t>DRAM</w:t>
      </w:r>
      <w:r>
        <w:rPr>
          <w:rFonts w:hint="eastAsia"/>
        </w:rPr>
        <w:t>等存储产品中已有不少应用，不过对于</w:t>
      </w:r>
      <w:r>
        <w:rPr>
          <w:rFonts w:hint="eastAsia"/>
        </w:rPr>
        <w:t>IC</w:t>
      </w:r>
      <w:r>
        <w:rPr>
          <w:rFonts w:hint="eastAsia"/>
        </w:rPr>
        <w:t>芯片来说，发热问题不好解决），在未</w:t>
      </w:r>
      <w:r w:rsidR="00BB3507">
        <w:rPr>
          <w:rFonts w:hint="eastAsia"/>
        </w:rPr>
        <w:t>来甚至还可能有光子计算、量子计算等颠覆摩尔定律的超级计算机出现</w:t>
      </w:r>
      <w:r>
        <w:rPr>
          <w:rFonts w:hint="eastAsia"/>
        </w:rPr>
        <w:t>。</w:t>
      </w:r>
    </w:p>
    <w:p w:rsidR="00B343A8" w:rsidRDefault="00B343A8" w:rsidP="00B343A8">
      <w:pPr>
        <w:spacing w:afterLines="50" w:line="360" w:lineRule="exact"/>
        <w:ind w:firstLineChars="202" w:firstLine="424"/>
        <w:rPr>
          <w:rFonts w:hint="eastAsia"/>
        </w:rPr>
      </w:pPr>
      <w:r>
        <w:rPr>
          <w:rFonts w:hint="eastAsia"/>
        </w:rPr>
        <w:t>将于</w:t>
      </w:r>
      <w:r>
        <w:rPr>
          <w:rFonts w:hint="eastAsia"/>
        </w:rPr>
        <w:t>2010</w:t>
      </w:r>
      <w:r>
        <w:rPr>
          <w:rFonts w:hint="eastAsia"/>
        </w:rPr>
        <w:t>年代末问世的超低能耗计算机芯片在有些情况下甚至不要求使用电池供电，而能够利用太阳能、振动、无线电波甚至汗液供电。</w:t>
      </w:r>
      <w:r>
        <w:rPr>
          <w:rFonts w:hint="eastAsia"/>
        </w:rPr>
        <w:t xml:space="preserve">  </w:t>
      </w:r>
    </w:p>
    <w:sectPr w:rsidR="00B343A8" w:rsidSect="00B343A8">
      <w:headerReference w:type="even" r:id="rId6"/>
      <w:headerReference w:type="default" r:id="rId7"/>
      <w:footerReference w:type="even" r:id="rId8"/>
      <w:footerReference w:type="default" r:id="rId9"/>
      <w:headerReference w:type="first" r:id="rId10"/>
      <w:footerReference w:type="first" r:id="rId11"/>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1A7" w:rsidRDefault="00AC71A7" w:rsidP="00F342EC">
      <w:r>
        <w:separator/>
      </w:r>
    </w:p>
  </w:endnote>
  <w:endnote w:type="continuationSeparator" w:id="1">
    <w:p w:rsidR="00AC71A7" w:rsidRDefault="00AC71A7" w:rsidP="00F342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Default="00F342EC">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Pr="00B343A8" w:rsidRDefault="00B343A8" w:rsidP="00B343A8">
    <w:pPr>
      <w:pStyle w:val="a9"/>
      <w:jc w:val="right"/>
    </w:pPr>
    <w:r>
      <w:rPr>
        <w:rFonts w:hint="eastAsia"/>
      </w:rPr>
      <w:t>新建</w:t>
    </w:r>
    <w:r>
      <w:rPr>
        <w:rFonts w:hint="eastAsia"/>
      </w:rPr>
      <w:t xml:space="preserve"> Microsoft Office Word </w:t>
    </w:r>
    <w:r>
      <w:rPr>
        <w:rFonts w:hint="eastAsia"/>
      </w:rPr>
      <w:t>文档</w:t>
    </w:r>
    <w:r>
      <w:rPr>
        <w:rFonts w:hint="eastAsia"/>
      </w:rPr>
      <w:t xml:space="preserve">.        </w:t>
    </w:r>
    <w:r>
      <w:rPr>
        <w:rFonts w:hint="eastAsia"/>
      </w:rPr>
      <w:t>第</w:t>
    </w:r>
    <w:r>
      <w:rPr>
        <w:rFonts w:hint="eastAsia"/>
      </w:rPr>
      <w:t xml:space="preserve"> </w:t>
    </w:r>
    <w:fldSimple w:instr=" PAGE Pages \* MERGEFORMAT ">
      <w:r w:rsidR="00CE0A4D">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CE0A4D">
        <w:rPr>
          <w:noProof/>
        </w:rPr>
        <w:t>1</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Default="00F342E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1A7" w:rsidRDefault="00AC71A7" w:rsidP="00F342EC">
      <w:r>
        <w:separator/>
      </w:r>
    </w:p>
  </w:footnote>
  <w:footnote w:type="continuationSeparator" w:id="1">
    <w:p w:rsidR="00AC71A7" w:rsidRDefault="00AC71A7" w:rsidP="00F342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Default="00F342EC">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Pr="00B343A8" w:rsidRDefault="00B343A8" w:rsidP="00B343A8">
    <w:pPr>
      <w:pStyle w:val="a8"/>
      <w:pBdr>
        <w:bottom w:val="none" w:sz="0" w:space="0" w:color="auto"/>
      </w:pBdr>
      <w:jc w:val="right"/>
    </w:pPr>
    <w:r>
      <w:rPr>
        <w:rFonts w:hint="eastAsia"/>
      </w:rPr>
      <w:t>第</w:t>
    </w:r>
    <w:r>
      <w:rPr>
        <w:rFonts w:hint="eastAsia"/>
      </w:rPr>
      <w:t xml:space="preserve"> </w:t>
    </w:r>
    <w:fldSimple w:instr=" PAGE Page \* MERGEFORMAT ">
      <w:r w:rsidR="00CE0A4D">
        <w:rPr>
          <w:noProof/>
        </w:rPr>
        <w:t>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CE0A4D">
        <w:rPr>
          <w:noProof/>
        </w:rPr>
        <w:t>1</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2EC" w:rsidRDefault="00F342EC">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42EC"/>
    <w:rsid w:val="001325F5"/>
    <w:rsid w:val="00253904"/>
    <w:rsid w:val="003130C5"/>
    <w:rsid w:val="004453B4"/>
    <w:rsid w:val="00507A7D"/>
    <w:rsid w:val="00597CC6"/>
    <w:rsid w:val="00AC71A7"/>
    <w:rsid w:val="00B343A8"/>
    <w:rsid w:val="00BB3507"/>
    <w:rsid w:val="00CE0A4D"/>
    <w:rsid w:val="00D7062A"/>
    <w:rsid w:val="00F342EC"/>
    <w:rsid w:val="00FF6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42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42EC"/>
    <w:rPr>
      <w:rFonts w:ascii="宋体" w:eastAsia="宋体" w:hAnsi="宋体" w:cs="宋体"/>
      <w:b/>
      <w:bCs/>
      <w:kern w:val="36"/>
      <w:sz w:val="48"/>
      <w:szCs w:val="48"/>
    </w:rPr>
  </w:style>
  <w:style w:type="paragraph" w:customStyle="1" w:styleId="artinfo">
    <w:name w:val="artinfo"/>
    <w:basedOn w:val="a"/>
    <w:rsid w:val="00F342EC"/>
    <w:pPr>
      <w:widowControl/>
      <w:spacing w:before="100" w:beforeAutospacing="1" w:after="100" w:afterAutospacing="1"/>
      <w:jc w:val="left"/>
    </w:pPr>
    <w:rPr>
      <w:rFonts w:ascii="宋体" w:eastAsia="宋体" w:hAnsi="宋体" w:cs="宋体"/>
      <w:kern w:val="0"/>
      <w:sz w:val="24"/>
      <w:szCs w:val="24"/>
    </w:rPr>
  </w:style>
  <w:style w:type="character" w:customStyle="1" w:styleId="sinfo-1">
    <w:name w:val="sinfo-1"/>
    <w:basedOn w:val="a0"/>
    <w:rsid w:val="00F342EC"/>
  </w:style>
  <w:style w:type="character" w:customStyle="1" w:styleId="apple-converted-space">
    <w:name w:val="apple-converted-space"/>
    <w:basedOn w:val="a0"/>
    <w:rsid w:val="00F342EC"/>
  </w:style>
  <w:style w:type="character" w:customStyle="1" w:styleId="sinfo-2">
    <w:name w:val="sinfo-2"/>
    <w:basedOn w:val="a0"/>
    <w:rsid w:val="00F342EC"/>
  </w:style>
  <w:style w:type="character" w:styleId="a3">
    <w:name w:val="Hyperlink"/>
    <w:basedOn w:val="a0"/>
    <w:uiPriority w:val="99"/>
    <w:semiHidden/>
    <w:unhideWhenUsed/>
    <w:rsid w:val="00F342EC"/>
    <w:rPr>
      <w:color w:val="0000FF"/>
      <w:u w:val="single"/>
    </w:rPr>
  </w:style>
  <w:style w:type="character" w:styleId="a4">
    <w:name w:val="Emphasis"/>
    <w:basedOn w:val="a0"/>
    <w:uiPriority w:val="20"/>
    <w:qFormat/>
    <w:rsid w:val="00F342EC"/>
    <w:rPr>
      <w:i/>
      <w:iCs/>
    </w:rPr>
  </w:style>
  <w:style w:type="character" w:customStyle="1" w:styleId="sinfo-4ex">
    <w:name w:val="sinfo-4ex"/>
    <w:basedOn w:val="a0"/>
    <w:rsid w:val="00F342EC"/>
  </w:style>
  <w:style w:type="character" w:customStyle="1" w:styleId="pagenumber-num">
    <w:name w:val="pagenumber-num"/>
    <w:basedOn w:val="a0"/>
    <w:rsid w:val="00F342EC"/>
  </w:style>
  <w:style w:type="character" w:customStyle="1" w:styleId="pagenumber-tit">
    <w:name w:val="pagenumber-tit"/>
    <w:basedOn w:val="a0"/>
    <w:rsid w:val="00F342EC"/>
  </w:style>
  <w:style w:type="paragraph" w:styleId="a5">
    <w:name w:val="Normal (Web)"/>
    <w:basedOn w:val="a"/>
    <w:uiPriority w:val="99"/>
    <w:semiHidden/>
    <w:unhideWhenUsed/>
    <w:rsid w:val="00F342E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342EC"/>
    <w:rPr>
      <w:b/>
      <w:bCs/>
    </w:rPr>
  </w:style>
  <w:style w:type="paragraph" w:styleId="a7">
    <w:name w:val="Balloon Text"/>
    <w:basedOn w:val="a"/>
    <w:link w:val="Char"/>
    <w:uiPriority w:val="99"/>
    <w:semiHidden/>
    <w:unhideWhenUsed/>
    <w:rsid w:val="00F342EC"/>
    <w:rPr>
      <w:sz w:val="18"/>
      <w:szCs w:val="18"/>
    </w:rPr>
  </w:style>
  <w:style w:type="character" w:customStyle="1" w:styleId="Char">
    <w:name w:val="批注框文本 Char"/>
    <w:basedOn w:val="a0"/>
    <w:link w:val="a7"/>
    <w:uiPriority w:val="99"/>
    <w:semiHidden/>
    <w:rsid w:val="00F342EC"/>
    <w:rPr>
      <w:sz w:val="18"/>
      <w:szCs w:val="18"/>
    </w:rPr>
  </w:style>
  <w:style w:type="character" w:customStyle="1" w:styleId="dleft">
    <w:name w:val="dleft"/>
    <w:basedOn w:val="a0"/>
    <w:rsid w:val="00F342EC"/>
  </w:style>
  <w:style w:type="character" w:customStyle="1" w:styleId="dright">
    <w:name w:val="dright"/>
    <w:basedOn w:val="a0"/>
    <w:rsid w:val="00F342EC"/>
  </w:style>
  <w:style w:type="paragraph" w:styleId="a8">
    <w:name w:val="header"/>
    <w:basedOn w:val="a"/>
    <w:link w:val="Char0"/>
    <w:uiPriority w:val="99"/>
    <w:semiHidden/>
    <w:unhideWhenUsed/>
    <w:rsid w:val="00F34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F342EC"/>
    <w:rPr>
      <w:sz w:val="18"/>
      <w:szCs w:val="18"/>
    </w:rPr>
  </w:style>
  <w:style w:type="paragraph" w:styleId="a9">
    <w:name w:val="footer"/>
    <w:basedOn w:val="a"/>
    <w:link w:val="Char1"/>
    <w:uiPriority w:val="99"/>
    <w:semiHidden/>
    <w:unhideWhenUsed/>
    <w:rsid w:val="00F342EC"/>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F342EC"/>
    <w:rPr>
      <w:sz w:val="18"/>
      <w:szCs w:val="18"/>
    </w:rPr>
  </w:style>
</w:styles>
</file>

<file path=word/webSettings.xml><?xml version="1.0" encoding="utf-8"?>
<w:webSettings xmlns:r="http://schemas.openxmlformats.org/officeDocument/2006/relationships" xmlns:w="http://schemas.openxmlformats.org/wordprocessingml/2006/main">
  <w:divs>
    <w:div w:id="207570037">
      <w:bodyDiv w:val="1"/>
      <w:marLeft w:val="0"/>
      <w:marRight w:val="0"/>
      <w:marTop w:val="0"/>
      <w:marBottom w:val="0"/>
      <w:divBdr>
        <w:top w:val="none" w:sz="0" w:space="0" w:color="auto"/>
        <w:left w:val="none" w:sz="0" w:space="0" w:color="auto"/>
        <w:bottom w:val="none" w:sz="0" w:space="0" w:color="auto"/>
        <w:right w:val="none" w:sz="0" w:space="0" w:color="auto"/>
      </w:divBdr>
      <w:divsChild>
        <w:div w:id="1736467812">
          <w:marLeft w:val="0"/>
          <w:marRight w:val="0"/>
          <w:marTop w:val="0"/>
          <w:marBottom w:val="0"/>
          <w:divBdr>
            <w:top w:val="none" w:sz="0" w:space="0" w:color="auto"/>
            <w:left w:val="none" w:sz="0" w:space="0" w:color="auto"/>
            <w:bottom w:val="none" w:sz="0" w:space="0" w:color="auto"/>
            <w:right w:val="none" w:sz="0" w:space="0" w:color="auto"/>
          </w:divBdr>
        </w:div>
        <w:div w:id="1428573263">
          <w:marLeft w:val="0"/>
          <w:marRight w:val="0"/>
          <w:marTop w:val="0"/>
          <w:marBottom w:val="0"/>
          <w:divBdr>
            <w:top w:val="none" w:sz="0" w:space="0" w:color="auto"/>
            <w:left w:val="none" w:sz="0" w:space="0" w:color="auto"/>
            <w:bottom w:val="none" w:sz="0" w:space="0" w:color="auto"/>
            <w:right w:val="none" w:sz="0" w:space="0" w:color="auto"/>
          </w:divBdr>
        </w:div>
      </w:divsChild>
    </w:div>
    <w:div w:id="636910755">
      <w:bodyDiv w:val="1"/>
      <w:marLeft w:val="0"/>
      <w:marRight w:val="0"/>
      <w:marTop w:val="0"/>
      <w:marBottom w:val="0"/>
      <w:divBdr>
        <w:top w:val="none" w:sz="0" w:space="0" w:color="auto"/>
        <w:left w:val="none" w:sz="0" w:space="0" w:color="auto"/>
        <w:bottom w:val="none" w:sz="0" w:space="0" w:color="auto"/>
        <w:right w:val="none" w:sz="0" w:space="0" w:color="auto"/>
      </w:divBdr>
      <w:divsChild>
        <w:div w:id="523134387">
          <w:marLeft w:val="0"/>
          <w:marRight w:val="0"/>
          <w:marTop w:val="0"/>
          <w:marBottom w:val="0"/>
          <w:divBdr>
            <w:top w:val="none" w:sz="0" w:space="0" w:color="auto"/>
            <w:left w:val="none" w:sz="0" w:space="0" w:color="auto"/>
            <w:bottom w:val="none" w:sz="0" w:space="0" w:color="auto"/>
            <w:right w:val="none" w:sz="0" w:space="0" w:color="auto"/>
          </w:divBdr>
          <w:divsChild>
            <w:div w:id="405304372">
              <w:marLeft w:val="0"/>
              <w:marRight w:val="0"/>
              <w:marTop w:val="0"/>
              <w:marBottom w:val="0"/>
              <w:divBdr>
                <w:top w:val="none" w:sz="0" w:space="0" w:color="auto"/>
                <w:left w:val="none" w:sz="0" w:space="0" w:color="auto"/>
                <w:bottom w:val="none" w:sz="0" w:space="0" w:color="auto"/>
                <w:right w:val="none" w:sz="0" w:space="0" w:color="auto"/>
              </w:divBdr>
              <w:divsChild>
                <w:div w:id="1068916692">
                  <w:marLeft w:val="0"/>
                  <w:marRight w:val="0"/>
                  <w:marTop w:val="120"/>
                  <w:marBottom w:val="120"/>
                  <w:divBdr>
                    <w:top w:val="none" w:sz="0" w:space="0" w:color="auto"/>
                    <w:left w:val="none" w:sz="0" w:space="0" w:color="auto"/>
                    <w:bottom w:val="none" w:sz="0" w:space="0" w:color="auto"/>
                    <w:right w:val="none" w:sz="0" w:space="0" w:color="auto"/>
                  </w:divBdr>
                </w:div>
                <w:div w:id="15409738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3211022">
      <w:bodyDiv w:val="1"/>
      <w:marLeft w:val="0"/>
      <w:marRight w:val="0"/>
      <w:marTop w:val="0"/>
      <w:marBottom w:val="0"/>
      <w:divBdr>
        <w:top w:val="none" w:sz="0" w:space="0" w:color="auto"/>
        <w:left w:val="none" w:sz="0" w:space="0" w:color="auto"/>
        <w:bottom w:val="none" w:sz="0" w:space="0" w:color="auto"/>
        <w:right w:val="none" w:sz="0" w:space="0" w:color="auto"/>
      </w:divBdr>
      <w:divsChild>
        <w:div w:id="2107386193">
          <w:marLeft w:val="0"/>
          <w:marRight w:val="0"/>
          <w:marTop w:val="0"/>
          <w:marBottom w:val="0"/>
          <w:divBdr>
            <w:top w:val="none" w:sz="0" w:space="0" w:color="auto"/>
            <w:left w:val="none" w:sz="0" w:space="0" w:color="auto"/>
            <w:bottom w:val="none" w:sz="0" w:space="0" w:color="auto"/>
            <w:right w:val="none" w:sz="0" w:space="0" w:color="auto"/>
          </w:divBdr>
        </w:div>
        <w:div w:id="550650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11</cp:revision>
  <dcterms:created xsi:type="dcterms:W3CDTF">2016-08-23T03:30:00Z</dcterms:created>
  <dcterms:modified xsi:type="dcterms:W3CDTF">2016-08-23T03:52:00Z</dcterms:modified>
</cp:coreProperties>
</file>