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09E" w:rsidRPr="00175F1B" w:rsidRDefault="009C2AB8" w:rsidP="00E83C7B">
      <w:pPr>
        <w:spacing w:line="360" w:lineRule="auto"/>
        <w:ind w:firstLine="420"/>
        <w:rPr>
          <w:rFonts w:ascii="仿宋" w:eastAsia="仿宋" w:hAnsi="仿宋" w:cs="Arial" w:hint="eastAsia"/>
          <w:color w:val="333333"/>
          <w:sz w:val="24"/>
          <w:szCs w:val="28"/>
          <w:shd w:val="clear" w:color="auto" w:fill="FFFFFF"/>
        </w:rPr>
      </w:pPr>
      <w:r w:rsidRPr="00175F1B">
        <w:rPr>
          <w:rFonts w:ascii="仿宋" w:eastAsia="仿宋" w:hAnsi="仿宋" w:cs="Arial"/>
          <w:color w:val="333333"/>
          <w:sz w:val="24"/>
          <w:szCs w:val="28"/>
          <w:shd w:val="clear" w:color="auto" w:fill="FFFFFF"/>
        </w:rPr>
        <w:t>西汉（前202年</w:t>
      </w:r>
      <w:r w:rsidR="005A574F" w:rsidRPr="00175F1B">
        <w:rPr>
          <w:rStyle w:val="apple-converted-space"/>
          <w:rFonts w:ascii="仿宋" w:eastAsia="仿宋" w:hAnsi="仿宋" w:cs="宋体" w:hint="eastAsia"/>
          <w:color w:val="333333"/>
          <w:sz w:val="24"/>
          <w:szCs w:val="28"/>
          <w:shd w:val="clear" w:color="auto" w:fill="FFFFFF"/>
        </w:rPr>
        <w:t>——</w:t>
      </w:r>
      <w:r w:rsidR="005A574F" w:rsidRPr="00175F1B">
        <w:rPr>
          <w:rFonts w:ascii="仿宋" w:eastAsia="仿宋" w:hAnsi="仿宋" w:cs="Arial"/>
          <w:color w:val="333333"/>
          <w:sz w:val="24"/>
          <w:szCs w:val="28"/>
          <w:shd w:val="clear" w:color="auto" w:fill="FFFFFF"/>
        </w:rPr>
        <w:t>25年9月</w:t>
      </w:r>
      <w:r w:rsidRPr="00175F1B">
        <w:rPr>
          <w:rFonts w:ascii="仿宋" w:eastAsia="仿宋" w:hAnsi="仿宋" w:cs="Arial"/>
          <w:color w:val="333333"/>
          <w:sz w:val="24"/>
          <w:szCs w:val="28"/>
          <w:shd w:val="clear" w:color="auto" w:fill="FFFFFF"/>
        </w:rPr>
        <w:t>）是</w:t>
      </w:r>
      <w:r w:rsidRPr="00175F1B">
        <w:rPr>
          <w:rFonts w:ascii="仿宋" w:eastAsia="仿宋" w:hAnsi="仿宋" w:cs="Arial"/>
          <w:sz w:val="24"/>
          <w:szCs w:val="28"/>
          <w:shd w:val="clear" w:color="auto" w:fill="FFFFFF"/>
        </w:rPr>
        <w:t>中国历史</w:t>
      </w:r>
      <w:r w:rsidRPr="00175F1B">
        <w:rPr>
          <w:rFonts w:ascii="仿宋" w:eastAsia="仿宋" w:hAnsi="仿宋" w:cs="Arial"/>
          <w:color w:val="333333"/>
          <w:sz w:val="24"/>
          <w:szCs w:val="28"/>
          <w:shd w:val="clear" w:color="auto" w:fill="FFFFFF"/>
        </w:rPr>
        <w:t>上继</w:t>
      </w:r>
      <w:r w:rsidRPr="00175F1B">
        <w:rPr>
          <w:rFonts w:ascii="仿宋" w:eastAsia="仿宋" w:hAnsi="仿宋" w:cs="Arial"/>
          <w:sz w:val="24"/>
          <w:szCs w:val="28"/>
          <w:shd w:val="clear" w:color="auto" w:fill="FFFFFF"/>
        </w:rPr>
        <w:t>秦朝</w:t>
      </w:r>
      <w:r w:rsidRPr="00175F1B">
        <w:rPr>
          <w:rFonts w:ascii="仿宋" w:eastAsia="仿宋" w:hAnsi="仿宋" w:cs="Arial"/>
          <w:color w:val="333333"/>
          <w:sz w:val="24"/>
          <w:szCs w:val="28"/>
          <w:shd w:val="clear" w:color="auto" w:fill="FFFFFF"/>
        </w:rPr>
        <w:t>之后的</w:t>
      </w:r>
      <w:r w:rsidRPr="00175F1B">
        <w:rPr>
          <w:rFonts w:ascii="仿宋" w:eastAsia="仿宋" w:hAnsi="仿宋" w:cs="Arial"/>
          <w:sz w:val="24"/>
          <w:szCs w:val="28"/>
          <w:shd w:val="clear" w:color="auto" w:fill="FFFFFF"/>
        </w:rPr>
        <w:t>大一统王朝</w:t>
      </w:r>
      <w:r w:rsidRPr="00175F1B">
        <w:rPr>
          <w:rFonts w:ascii="仿宋" w:eastAsia="仿宋" w:hAnsi="仿宋" w:cs="Arial"/>
          <w:color w:val="333333"/>
          <w:sz w:val="24"/>
          <w:szCs w:val="28"/>
          <w:shd w:val="clear" w:color="auto" w:fill="FFFFFF"/>
        </w:rPr>
        <w:t>，共历十二帝</w:t>
      </w:r>
      <w:bookmarkStart w:id="0" w:name="ref_[2]_20338"/>
      <w:r w:rsidRPr="00175F1B">
        <w:rPr>
          <w:rFonts w:ascii="宋体" w:eastAsia="宋体" w:hAnsi="宋体" w:cs="宋体" w:hint="eastAsia"/>
          <w:color w:val="136EC2"/>
          <w:sz w:val="24"/>
          <w:szCs w:val="28"/>
          <w:shd w:val="clear" w:color="auto" w:fill="FFFFFF"/>
        </w:rPr>
        <w:t> </w:t>
      </w:r>
      <w:bookmarkEnd w:id="0"/>
      <w:r w:rsidRPr="00175F1B">
        <w:rPr>
          <w:rFonts w:ascii="仿宋" w:eastAsia="仿宋" w:hAnsi="仿宋" w:cs="Arial"/>
          <w:color w:val="333333"/>
          <w:sz w:val="24"/>
          <w:szCs w:val="28"/>
          <w:shd w:val="clear" w:color="auto" w:fill="FFFFFF"/>
        </w:rPr>
        <w:t>，享国二百一十年，又称</w:t>
      </w:r>
      <w:r w:rsidRPr="00175F1B">
        <w:rPr>
          <w:rFonts w:ascii="仿宋" w:eastAsia="仿宋" w:hAnsi="仿宋" w:cs="Arial"/>
          <w:b/>
          <w:bCs/>
          <w:color w:val="333333"/>
          <w:sz w:val="24"/>
          <w:szCs w:val="28"/>
          <w:shd w:val="clear" w:color="auto" w:fill="FFFFFF"/>
        </w:rPr>
        <w:t>前汉</w:t>
      </w:r>
      <w:r w:rsidRPr="00175F1B">
        <w:rPr>
          <w:rFonts w:ascii="仿宋" w:eastAsia="仿宋" w:hAnsi="仿宋" w:cs="Arial"/>
          <w:color w:val="333333"/>
          <w:sz w:val="24"/>
          <w:szCs w:val="28"/>
          <w:shd w:val="clear" w:color="auto" w:fill="FFFFFF"/>
        </w:rPr>
        <w:t>，与</w:t>
      </w:r>
      <w:r w:rsidRPr="00175F1B">
        <w:rPr>
          <w:rFonts w:ascii="仿宋" w:eastAsia="仿宋" w:hAnsi="仿宋" w:cs="Arial"/>
          <w:sz w:val="24"/>
          <w:szCs w:val="28"/>
          <w:shd w:val="clear" w:color="auto" w:fill="FFFFFF"/>
        </w:rPr>
        <w:t>东汉</w:t>
      </w:r>
      <w:r w:rsidRPr="00175F1B">
        <w:rPr>
          <w:rFonts w:ascii="仿宋" w:eastAsia="仿宋" w:hAnsi="仿宋" w:cs="Arial"/>
          <w:color w:val="333333"/>
          <w:sz w:val="24"/>
          <w:szCs w:val="28"/>
          <w:shd w:val="clear" w:color="auto" w:fill="FFFFFF"/>
        </w:rPr>
        <w:t>统称为</w:t>
      </w:r>
      <w:r w:rsidRPr="00175F1B">
        <w:rPr>
          <w:rFonts w:ascii="仿宋" w:eastAsia="仿宋" w:hAnsi="仿宋" w:cs="Arial"/>
          <w:sz w:val="24"/>
          <w:szCs w:val="28"/>
          <w:shd w:val="clear" w:color="auto" w:fill="FFFFFF"/>
        </w:rPr>
        <w:t>汉朝</w:t>
      </w:r>
      <w:r w:rsidR="005A574F" w:rsidRPr="00175F1B">
        <w:rPr>
          <w:rFonts w:ascii="仿宋" w:eastAsia="仿宋" w:hAnsi="仿宋" w:cs="Arial" w:hint="eastAsia"/>
          <w:color w:val="333333"/>
          <w:sz w:val="24"/>
          <w:szCs w:val="28"/>
          <w:shd w:val="clear" w:color="auto" w:fill="FFFFFF"/>
        </w:rPr>
        <w:t>。</w:t>
      </w:r>
    </w:p>
    <w:p w:rsidR="00A4000A" w:rsidRPr="005A574F" w:rsidRDefault="00A4000A" w:rsidP="005A574F">
      <w:pPr>
        <w:pStyle w:val="1"/>
        <w:rPr>
          <w:rFonts w:hint="eastAsia"/>
        </w:rPr>
      </w:pPr>
      <w:r w:rsidRPr="005A574F">
        <w:rPr>
          <w:rFonts w:hint="eastAsia"/>
        </w:rPr>
        <w:t>汉高祖（刘邦）</w:t>
      </w:r>
      <w:bookmarkStart w:id="1" w:name="_GoBack"/>
      <w:bookmarkEnd w:id="1"/>
    </w:p>
    <w:p w:rsidR="00BA513B" w:rsidRPr="00BA513B" w:rsidRDefault="00BA513B" w:rsidP="00BA513B"/>
    <w:sectPr w:rsidR="00BA513B" w:rsidRPr="00BA5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19E"/>
    <w:rsid w:val="00175F1B"/>
    <w:rsid w:val="002F669E"/>
    <w:rsid w:val="003E1B90"/>
    <w:rsid w:val="003E69BD"/>
    <w:rsid w:val="00405682"/>
    <w:rsid w:val="00416FAF"/>
    <w:rsid w:val="00503D83"/>
    <w:rsid w:val="005A574F"/>
    <w:rsid w:val="006827F5"/>
    <w:rsid w:val="007C5950"/>
    <w:rsid w:val="009C2AB8"/>
    <w:rsid w:val="00A4000A"/>
    <w:rsid w:val="00AC319E"/>
    <w:rsid w:val="00AD558B"/>
    <w:rsid w:val="00BA513B"/>
    <w:rsid w:val="00D03815"/>
    <w:rsid w:val="00D85F72"/>
    <w:rsid w:val="00DF48B4"/>
    <w:rsid w:val="00E8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1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C2AB8"/>
  </w:style>
  <w:style w:type="character" w:styleId="a3">
    <w:name w:val="Hyperlink"/>
    <w:basedOn w:val="a0"/>
    <w:uiPriority w:val="99"/>
    <w:semiHidden/>
    <w:unhideWhenUsed/>
    <w:rsid w:val="009C2AB8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3E1B9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1B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C2AB8"/>
  </w:style>
  <w:style w:type="character" w:styleId="a3">
    <w:name w:val="Hyperlink"/>
    <w:basedOn w:val="a0"/>
    <w:uiPriority w:val="99"/>
    <w:semiHidden/>
    <w:unhideWhenUsed/>
    <w:rsid w:val="009C2AB8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3E1B9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wzy</dc:creator>
  <cp:keywords/>
  <dc:description/>
  <cp:lastModifiedBy>wzy</cp:lastModifiedBy>
  <cp:revision>15</cp:revision>
  <dcterms:created xsi:type="dcterms:W3CDTF">2017-10-20T00:30:00Z</dcterms:created>
  <dcterms:modified xsi:type="dcterms:W3CDTF">2017-10-20T00:34:00Z</dcterms:modified>
</cp:coreProperties>
</file>