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2695" w:rsidRDefault="00C12695" w:rsidP="00C12695">
      <w:pPr>
        <w:widowControl/>
        <w:pBdr>
          <w:bottom w:val="single" w:sz="6" w:space="1" w:color="auto"/>
        </w:pBdr>
        <w:shd w:val="clear" w:color="auto" w:fill="FFFFFF"/>
        <w:spacing w:line="360" w:lineRule="auto"/>
        <w:ind w:firstLine="420"/>
        <w:jc w:val="left"/>
        <w:rPr>
          <w:rFonts w:asciiTheme="minorEastAsia" w:hAnsiTheme="minorEastAsia" w:cs="Arial" w:hint="eastAsia"/>
          <w:color w:val="191919"/>
          <w:kern w:val="0"/>
          <w:sz w:val="22"/>
          <w:szCs w:val="24"/>
          <w:bdr w:val="none" w:sz="0" w:space="0" w:color="auto" w:frame="1"/>
        </w:rPr>
      </w:pPr>
    </w:p>
    <w:p w:rsidR="00C12695" w:rsidRDefault="00FD57F3" w:rsidP="00C12695">
      <w:pPr>
        <w:widowControl/>
        <w:shd w:val="clear" w:color="auto" w:fill="FFFFFF"/>
        <w:spacing w:line="360" w:lineRule="auto"/>
        <w:ind w:firstLine="420"/>
        <w:jc w:val="left"/>
        <w:rPr>
          <w:rFonts w:asciiTheme="minorEastAsia" w:hAnsiTheme="minorEastAsia" w:cs="Arial" w:hint="eastAsia"/>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了解金融本质</w:t>
      </w:r>
    </w:p>
    <w:p w:rsidR="00C12695" w:rsidRPr="00C12695" w:rsidRDefault="00C12695"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C12695">
        <w:rPr>
          <w:rFonts w:asciiTheme="minorEastAsia" w:hAnsiTheme="minorEastAsia" w:cs="Arial"/>
          <w:color w:val="191919"/>
          <w:kern w:val="0"/>
          <w:sz w:val="22"/>
          <w:szCs w:val="24"/>
          <w:bdr w:val="none" w:sz="0" w:space="0" w:color="auto" w:frame="1"/>
        </w:rPr>
        <w:t>首先明确一点：我们生活在一个全金融时代。2016年，金融市场总量达600多万亿美元，约是全球经济体量的8倍。全球每天金融产品的交易量和中国大半年的GDP差不多（11万亿美金）。不管你抗拒与否，这就是当下的现状。</w:t>
      </w:r>
    </w:p>
    <w:p w:rsidR="00C12695" w:rsidRPr="00C12695" w:rsidRDefault="00C12695" w:rsidP="00C12695">
      <w:pPr>
        <w:widowControl/>
        <w:shd w:val="clear" w:color="auto" w:fill="FFFFFF"/>
        <w:spacing w:line="360" w:lineRule="auto"/>
        <w:ind w:firstLine="420"/>
        <w:jc w:val="left"/>
        <w:rPr>
          <w:rFonts w:asciiTheme="minorEastAsia" w:hAnsiTheme="minorEastAsia" w:cs="Arial"/>
          <w:color w:val="FF0000"/>
          <w:kern w:val="0"/>
          <w:sz w:val="22"/>
          <w:szCs w:val="24"/>
          <w:bdr w:val="none" w:sz="0" w:space="0" w:color="auto" w:frame="1"/>
        </w:rPr>
      </w:pPr>
      <w:r w:rsidRPr="00C12695">
        <w:rPr>
          <w:rFonts w:asciiTheme="minorEastAsia" w:hAnsiTheme="minorEastAsia" w:cs="Arial"/>
          <w:color w:val="191919"/>
          <w:kern w:val="0"/>
          <w:sz w:val="22"/>
          <w:szCs w:val="24"/>
          <w:bdr w:val="none" w:sz="0" w:space="0" w:color="auto" w:frame="1"/>
        </w:rPr>
        <w:t>金融与日常生活紧密相关。很多人对金融有种“敬畏”的心理，觉得门槛太高，是富人的游戏。其实不然，日常生活的移动支付、房贷车贷、养老保险、投资理财，企业的风投创投、兼并收购、期权分配，都离不开金融。</w:t>
      </w:r>
      <w:r w:rsidRPr="00C12695">
        <w:rPr>
          <w:rFonts w:asciiTheme="minorEastAsia" w:hAnsiTheme="minorEastAsia" w:cs="Arial"/>
          <w:color w:val="FF0000"/>
          <w:kern w:val="0"/>
          <w:sz w:val="22"/>
          <w:szCs w:val="24"/>
          <w:bdr w:val="none" w:sz="0" w:space="0" w:color="auto" w:frame="1"/>
        </w:rPr>
        <w:t>如果能在这些节点利用好金融工具，你的资产状况会大大改变。</w:t>
      </w:r>
    </w:p>
    <w:p w:rsidR="00C12695" w:rsidRPr="00C12695" w:rsidRDefault="005239F0"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1. </w:t>
      </w:r>
      <w:r w:rsidR="00C12695" w:rsidRPr="00C12695">
        <w:rPr>
          <w:rFonts w:asciiTheme="minorEastAsia" w:hAnsiTheme="minorEastAsia" w:cs="Arial"/>
          <w:color w:val="191919"/>
          <w:kern w:val="0"/>
          <w:sz w:val="22"/>
          <w:szCs w:val="24"/>
          <w:bdr w:val="none" w:sz="0" w:space="0" w:color="auto" w:frame="1"/>
        </w:rPr>
        <w:t>金融是扩大器。它将散落的资金快速、有效地累积起来，数百倍地放大和重新配置社会财富，甚至能左右战争进程。比如，美国南北战争中，北方通过向普通家庭出售债券，筹集了大量资金，而南方因为过度印制钞票导致物价飞涨、经济崩溃，最终输掉了战争。</w:t>
      </w:r>
    </w:p>
    <w:p w:rsidR="00C12695" w:rsidRPr="00C12695" w:rsidRDefault="0014082E"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2. </w:t>
      </w:r>
      <w:r w:rsidR="00C12695" w:rsidRPr="00C12695">
        <w:rPr>
          <w:rFonts w:asciiTheme="minorEastAsia" w:hAnsiTheme="minorEastAsia" w:cs="Arial"/>
          <w:color w:val="191919"/>
          <w:kern w:val="0"/>
          <w:sz w:val="22"/>
          <w:szCs w:val="24"/>
          <w:bdr w:val="none" w:sz="0" w:space="0" w:color="auto" w:frame="1"/>
        </w:rPr>
        <w:t>金融是时光机。它本质上不是复杂难懂的术语，而是把财富在人生时间轴上移动的工具。没有金融，现在你有100元，只能获得100元的服务；但利用金融，合理配置资源，可以在年轻没钱的时候提前过上好生活，年老时也能获得更多的流动资金，老有所依。</w:t>
      </w:r>
    </w:p>
    <w:p w:rsidR="00C12695" w:rsidRPr="00C12695" w:rsidRDefault="001D4CA5"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3. </w:t>
      </w:r>
      <w:r w:rsidR="00C12695" w:rsidRPr="00C12695">
        <w:rPr>
          <w:rFonts w:asciiTheme="minorEastAsia" w:hAnsiTheme="minorEastAsia" w:cs="Arial"/>
          <w:color w:val="191919"/>
          <w:kern w:val="0"/>
          <w:sz w:val="22"/>
          <w:szCs w:val="24"/>
          <w:bdr w:val="none" w:sz="0" w:space="0" w:color="auto" w:frame="1"/>
        </w:rPr>
        <w:t>金融是买卖未来的“商人”。不管是利息、房贷，还是股票、债券，不同的金融工具，风险与收益可能不同。比如，十年前，存10万在银行，十年后变成18万；如果买腾讯的股票，收益大概360万。但它们本质都一样——用现在的资金，对未来时间深度加工，获取收益。</w:t>
      </w:r>
    </w:p>
    <w:p w:rsidR="00C12695" w:rsidRPr="00C12695" w:rsidRDefault="001D4CA5"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4. </w:t>
      </w:r>
      <w:r w:rsidR="00C12695" w:rsidRPr="00C12695">
        <w:rPr>
          <w:rFonts w:asciiTheme="minorEastAsia" w:hAnsiTheme="minorEastAsia" w:cs="Arial"/>
          <w:color w:val="191919"/>
          <w:kern w:val="0"/>
          <w:sz w:val="22"/>
          <w:szCs w:val="24"/>
          <w:bdr w:val="none" w:sz="0" w:space="0" w:color="auto" w:frame="1"/>
        </w:rPr>
        <w:t>金融和经济的区别在于视角不同：</w:t>
      </w:r>
      <w:r w:rsidR="00C12695" w:rsidRPr="00C12695">
        <w:rPr>
          <w:rFonts w:asciiTheme="minorEastAsia" w:hAnsiTheme="minorEastAsia" w:cs="Arial"/>
          <w:color w:val="FF0000"/>
          <w:kern w:val="0"/>
          <w:sz w:val="22"/>
          <w:szCs w:val="24"/>
          <w:bdr w:val="none" w:sz="0" w:space="0" w:color="auto" w:frame="1"/>
        </w:rPr>
        <w:t>经济学是“国师之道”</w:t>
      </w:r>
      <w:r w:rsidR="00C12695" w:rsidRPr="00C12695">
        <w:rPr>
          <w:rFonts w:asciiTheme="minorEastAsia" w:hAnsiTheme="minorEastAsia" w:cs="Arial"/>
          <w:color w:val="191919"/>
          <w:kern w:val="0"/>
          <w:sz w:val="22"/>
          <w:szCs w:val="24"/>
          <w:bdr w:val="none" w:sz="0" w:space="0" w:color="auto" w:frame="1"/>
        </w:rPr>
        <w:t>，从经济整体运行的角度看财富的创造、积累和分配；</w:t>
      </w:r>
      <w:r w:rsidR="00C12695" w:rsidRPr="00C12695">
        <w:rPr>
          <w:rFonts w:asciiTheme="minorEastAsia" w:hAnsiTheme="minorEastAsia" w:cs="Arial"/>
          <w:color w:val="FF0000"/>
          <w:kern w:val="0"/>
          <w:sz w:val="22"/>
          <w:szCs w:val="24"/>
          <w:bdr w:val="none" w:sz="0" w:space="0" w:color="auto" w:frame="1"/>
        </w:rPr>
        <w:t>而金融学是“百姓之术”</w:t>
      </w:r>
      <w:r w:rsidR="00C12695" w:rsidRPr="00C12695">
        <w:rPr>
          <w:rFonts w:asciiTheme="minorEastAsia" w:hAnsiTheme="minorEastAsia" w:cs="Arial"/>
          <w:color w:val="191919"/>
          <w:kern w:val="0"/>
          <w:sz w:val="22"/>
          <w:szCs w:val="24"/>
          <w:bdr w:val="none" w:sz="0" w:space="0" w:color="auto" w:frame="1"/>
        </w:rPr>
        <w:t>，研究企业和家庭的投融资决策、资产的价值变化规律，以及如何让财富保值增值。</w:t>
      </w:r>
    </w:p>
    <w:p w:rsidR="00C12695" w:rsidRPr="00C12695" w:rsidRDefault="009411ED"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5. </w:t>
      </w:r>
      <w:r w:rsidR="00C12695" w:rsidRPr="00C12695">
        <w:rPr>
          <w:rFonts w:asciiTheme="minorEastAsia" w:hAnsiTheme="minorEastAsia" w:cs="Arial"/>
          <w:color w:val="191919"/>
          <w:kern w:val="0"/>
          <w:sz w:val="22"/>
          <w:szCs w:val="24"/>
          <w:bdr w:val="none" w:sz="0" w:space="0" w:color="auto" w:frame="1"/>
        </w:rPr>
        <w:t>金融市场交易的是看不见、摸不着的“未来”，因此</w:t>
      </w:r>
      <w:r w:rsidR="00C12695" w:rsidRPr="00C12695">
        <w:rPr>
          <w:rFonts w:asciiTheme="minorEastAsia" w:hAnsiTheme="minorEastAsia" w:cs="Arial"/>
          <w:color w:val="FF0000"/>
          <w:kern w:val="0"/>
          <w:sz w:val="22"/>
          <w:szCs w:val="24"/>
          <w:bdr w:val="none" w:sz="0" w:space="0" w:color="auto" w:frame="1"/>
        </w:rPr>
        <w:t>存在严重的信息不对称</w:t>
      </w:r>
      <w:r w:rsidR="00C12695" w:rsidRPr="00C12695">
        <w:rPr>
          <w:rFonts w:asciiTheme="minorEastAsia" w:hAnsiTheme="minorEastAsia" w:cs="Arial"/>
          <w:color w:val="191919"/>
          <w:kern w:val="0"/>
          <w:sz w:val="22"/>
          <w:szCs w:val="24"/>
          <w:bdr w:val="none" w:sz="0" w:space="0" w:color="auto" w:frame="1"/>
        </w:rPr>
        <w:t>。比如买一套万科的房子，地段、房子的质量，能够感知和衡量。但万科的股票，让你买的是它未来的发展前景，所以很难判断。这也是金融给人感觉高风险的原因。</w:t>
      </w:r>
    </w:p>
    <w:p w:rsidR="00C12695" w:rsidRPr="00C12695" w:rsidRDefault="009411ED"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lastRenderedPageBreak/>
        <w:t xml:space="preserve">6. </w:t>
      </w:r>
      <w:r w:rsidR="00C12695" w:rsidRPr="00C12695">
        <w:rPr>
          <w:rFonts w:asciiTheme="minorEastAsia" w:hAnsiTheme="minorEastAsia" w:cs="Arial"/>
          <w:color w:val="FF0000"/>
          <w:kern w:val="0"/>
          <w:sz w:val="22"/>
          <w:szCs w:val="24"/>
          <w:bdr w:val="none" w:sz="0" w:space="0" w:color="auto" w:frame="1"/>
        </w:rPr>
        <w:t>银行、投行、华尔街的工作，就是解决金融领域的信息不对称</w:t>
      </w:r>
      <w:r w:rsidR="00C12695" w:rsidRPr="00C12695">
        <w:rPr>
          <w:rFonts w:asciiTheme="minorEastAsia" w:hAnsiTheme="minorEastAsia" w:cs="Arial"/>
          <w:color w:val="191919"/>
          <w:kern w:val="0"/>
          <w:sz w:val="22"/>
          <w:szCs w:val="24"/>
          <w:bdr w:val="none" w:sz="0" w:space="0" w:color="auto" w:frame="1"/>
        </w:rPr>
        <w:t>，可以称它们为</w:t>
      </w:r>
      <w:r w:rsidR="00C12695" w:rsidRPr="00C12695">
        <w:rPr>
          <w:rFonts w:asciiTheme="minorEastAsia" w:hAnsiTheme="minorEastAsia" w:cs="Arial"/>
          <w:color w:val="FF0000"/>
          <w:kern w:val="0"/>
          <w:sz w:val="22"/>
          <w:szCs w:val="24"/>
          <w:bdr w:val="none" w:sz="0" w:space="0" w:color="auto" w:frame="1"/>
        </w:rPr>
        <w:t>“金融中介”——搜集分析信息，尽可能消除交易双方的信息不对称，从中获利</w:t>
      </w:r>
      <w:r w:rsidR="00C12695" w:rsidRPr="00C12695">
        <w:rPr>
          <w:rFonts w:asciiTheme="minorEastAsia" w:hAnsiTheme="minorEastAsia" w:cs="Arial"/>
          <w:color w:val="191919"/>
          <w:kern w:val="0"/>
          <w:sz w:val="22"/>
          <w:szCs w:val="24"/>
          <w:bdr w:val="none" w:sz="0" w:space="0" w:color="auto" w:frame="1"/>
        </w:rPr>
        <w:t>。比如银行就是掌握了储贷两方信息，然后对已有资金进行更优配置，从中赚取存贷利息差。</w:t>
      </w:r>
    </w:p>
    <w:p w:rsidR="00C12695" w:rsidRPr="00C12695" w:rsidRDefault="009411ED"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7. </w:t>
      </w:r>
      <w:r w:rsidR="00C12695" w:rsidRPr="00C12695">
        <w:rPr>
          <w:rFonts w:asciiTheme="minorEastAsia" w:hAnsiTheme="minorEastAsia" w:cs="Arial"/>
          <w:color w:val="191919"/>
          <w:kern w:val="0"/>
          <w:sz w:val="22"/>
          <w:szCs w:val="24"/>
          <w:bdr w:val="none" w:sz="0" w:space="0" w:color="auto" w:frame="1"/>
        </w:rPr>
        <w:t>金融的特性：一，利用杠杆放大社会财富；二，信息不对称，只有少部分精英全面掌握信息。两者合力就容易导致一个结果——拉大贫富差距，造成“穷者越穷，富者越富”的马太效应。</w:t>
      </w:r>
    </w:p>
    <w:p w:rsidR="00C12695" w:rsidRPr="00C12695" w:rsidRDefault="009411ED"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8． </w:t>
      </w:r>
      <w:r w:rsidR="00C12695" w:rsidRPr="00C12695">
        <w:rPr>
          <w:rFonts w:asciiTheme="minorEastAsia" w:hAnsiTheme="minorEastAsia" w:cs="Arial"/>
          <w:color w:val="191919"/>
          <w:kern w:val="0"/>
          <w:sz w:val="22"/>
          <w:szCs w:val="24"/>
          <w:bdr w:val="none" w:sz="0" w:space="0" w:color="auto" w:frame="1"/>
        </w:rPr>
        <w:t>中国金融市场是一个强政府指导下，逐步开放的市场。想要在金融市场获利，必须关注国家的宏观决策。很多投资界的大佬都热衷于看《新闻联播》，就是这个道理。</w:t>
      </w:r>
    </w:p>
    <w:p w:rsidR="00C12695" w:rsidRDefault="00D32A3D" w:rsidP="00C12695">
      <w:pPr>
        <w:widowControl/>
        <w:pBdr>
          <w:bottom w:val="single" w:sz="6" w:space="1" w:color="auto"/>
        </w:pBdr>
        <w:shd w:val="clear" w:color="auto" w:fill="FFFFFF"/>
        <w:spacing w:line="360" w:lineRule="auto"/>
        <w:ind w:firstLine="420"/>
        <w:jc w:val="left"/>
        <w:rPr>
          <w:rFonts w:asciiTheme="minorEastAsia" w:hAnsiTheme="minorEastAsia" w:cs="Arial" w:hint="eastAsia"/>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9. </w:t>
      </w:r>
      <w:r w:rsidR="00C12695" w:rsidRPr="00C12695">
        <w:rPr>
          <w:rFonts w:asciiTheme="minorEastAsia" w:hAnsiTheme="minorEastAsia" w:cs="Arial"/>
          <w:color w:val="191919"/>
          <w:kern w:val="0"/>
          <w:sz w:val="22"/>
          <w:szCs w:val="24"/>
          <w:bdr w:val="none" w:sz="0" w:space="0" w:color="auto" w:frame="1"/>
        </w:rPr>
        <w:t>未来，</w:t>
      </w:r>
      <w:r w:rsidR="00C12695" w:rsidRPr="00C12695">
        <w:rPr>
          <w:rFonts w:asciiTheme="minorEastAsia" w:hAnsiTheme="minorEastAsia" w:cs="Arial"/>
          <w:color w:val="FF0000"/>
          <w:kern w:val="0"/>
          <w:sz w:val="22"/>
          <w:szCs w:val="24"/>
          <w:bdr w:val="none" w:sz="0" w:space="0" w:color="auto" w:frame="1"/>
        </w:rPr>
        <w:t>人类的一切都可能被数字化、金融化</w:t>
      </w:r>
      <w:r w:rsidR="00C12695" w:rsidRPr="00C12695">
        <w:rPr>
          <w:rFonts w:asciiTheme="minorEastAsia" w:hAnsiTheme="minorEastAsia" w:cs="Arial"/>
          <w:color w:val="191919"/>
          <w:kern w:val="0"/>
          <w:sz w:val="22"/>
          <w:szCs w:val="24"/>
          <w:bdr w:val="none" w:sz="0" w:space="0" w:color="auto" w:frame="1"/>
        </w:rPr>
        <w:t>。一切活动都会被记录成一连串的数字，构成信用记录，转换成“金钱”。比如，蚂蚁金服的芝麻信用，已经可以住酒店免押金、飞机升舱、换优惠券等。及早知道，就能利用其中便利，所以，训练金融思维要趁早。</w:t>
      </w:r>
    </w:p>
    <w:p w:rsidR="00E54B24" w:rsidRPr="00C12695" w:rsidRDefault="00E54B24" w:rsidP="00C12695">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bookmarkStart w:id="0" w:name="_GoBack"/>
      <w:bookmarkEnd w:id="0"/>
    </w:p>
    <w:p w:rsidR="00604779" w:rsidRDefault="00604779" w:rsidP="00E54B24">
      <w:pPr>
        <w:widowControl/>
        <w:shd w:val="clear" w:color="auto" w:fill="FFFFFF"/>
        <w:spacing w:line="360" w:lineRule="auto"/>
        <w:ind w:firstLine="420"/>
        <w:jc w:val="left"/>
        <w:rPr>
          <w:rFonts w:asciiTheme="minorEastAsia" w:hAnsiTheme="minorEastAsia" w:cs="Arial" w:hint="eastAsia"/>
          <w:color w:val="191919"/>
          <w:kern w:val="0"/>
          <w:sz w:val="22"/>
          <w:szCs w:val="24"/>
          <w:bdr w:val="none" w:sz="0" w:space="0" w:color="auto" w:frame="1"/>
        </w:rPr>
      </w:pPr>
    </w:p>
    <w:p w:rsidR="00856C3B" w:rsidRDefault="00FE0E4C" w:rsidP="00E54B24">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E0E4C">
        <w:rPr>
          <w:rFonts w:asciiTheme="minorEastAsia" w:hAnsiTheme="minorEastAsia" w:cs="Arial" w:hint="eastAsia"/>
          <w:color w:val="191919"/>
          <w:kern w:val="0"/>
          <w:sz w:val="22"/>
          <w:szCs w:val="24"/>
          <w:bdr w:val="none" w:sz="0" w:space="0" w:color="auto" w:frame="1"/>
        </w:rPr>
        <w:t>现阶段，国家进行宏观调控的手段主要有两个：一是</w:t>
      </w:r>
      <w:r w:rsidRPr="0046145A">
        <w:rPr>
          <w:rFonts w:asciiTheme="minorEastAsia" w:hAnsiTheme="minorEastAsia" w:cs="Arial" w:hint="eastAsia"/>
          <w:color w:val="FF0000"/>
          <w:kern w:val="0"/>
          <w:sz w:val="22"/>
          <w:szCs w:val="24"/>
          <w:bdr w:val="none" w:sz="0" w:space="0" w:color="auto" w:frame="1"/>
        </w:rPr>
        <w:t>财政政策</w:t>
      </w:r>
      <w:r w:rsidRPr="00FE0E4C">
        <w:rPr>
          <w:rFonts w:asciiTheme="minorEastAsia" w:hAnsiTheme="minorEastAsia" w:cs="Arial" w:hint="eastAsia"/>
          <w:color w:val="191919"/>
          <w:kern w:val="0"/>
          <w:sz w:val="22"/>
          <w:szCs w:val="24"/>
          <w:bdr w:val="none" w:sz="0" w:space="0" w:color="auto" w:frame="1"/>
        </w:rPr>
        <w:t>，通过增加/减少税收来</w:t>
      </w:r>
      <w:r w:rsidRPr="0013416C">
        <w:rPr>
          <w:rFonts w:asciiTheme="minorEastAsia" w:hAnsiTheme="minorEastAsia" w:cs="Arial" w:hint="eastAsia"/>
          <w:color w:val="FF0000"/>
          <w:kern w:val="0"/>
          <w:sz w:val="22"/>
          <w:szCs w:val="24"/>
          <w:bdr w:val="none" w:sz="0" w:space="0" w:color="auto" w:frame="1"/>
        </w:rPr>
        <w:t>影响市场里的现金量</w:t>
      </w:r>
      <w:r w:rsidRPr="00FE0E4C">
        <w:rPr>
          <w:rFonts w:asciiTheme="minorEastAsia" w:hAnsiTheme="minorEastAsia" w:cs="Arial" w:hint="eastAsia"/>
          <w:color w:val="191919"/>
          <w:kern w:val="0"/>
          <w:sz w:val="22"/>
          <w:szCs w:val="24"/>
          <w:bdr w:val="none" w:sz="0" w:space="0" w:color="auto" w:frame="1"/>
        </w:rPr>
        <w:t>，以此抑制经济过热或刺激经济发展；二是</w:t>
      </w:r>
      <w:r w:rsidRPr="0046145A">
        <w:rPr>
          <w:rFonts w:asciiTheme="minorEastAsia" w:hAnsiTheme="minorEastAsia" w:cs="Arial" w:hint="eastAsia"/>
          <w:color w:val="FF0000"/>
          <w:kern w:val="0"/>
          <w:sz w:val="22"/>
          <w:szCs w:val="24"/>
          <w:bdr w:val="none" w:sz="0" w:space="0" w:color="auto" w:frame="1"/>
        </w:rPr>
        <w:t>货币政策</w:t>
      </w:r>
      <w:r w:rsidRPr="00FE0E4C">
        <w:rPr>
          <w:rFonts w:asciiTheme="minorEastAsia" w:hAnsiTheme="minorEastAsia" w:cs="Arial" w:hint="eastAsia"/>
          <w:color w:val="191919"/>
          <w:kern w:val="0"/>
          <w:sz w:val="22"/>
          <w:szCs w:val="24"/>
          <w:bdr w:val="none" w:sz="0" w:space="0" w:color="auto" w:frame="1"/>
        </w:rPr>
        <w:t>，主要是各国的中央银行通过提高/降低本国货币的汇率，</w:t>
      </w:r>
      <w:r w:rsidRPr="0013416C">
        <w:rPr>
          <w:rFonts w:asciiTheme="minorEastAsia" w:hAnsiTheme="minorEastAsia" w:cs="Arial" w:hint="eastAsia"/>
          <w:color w:val="FF0000"/>
          <w:kern w:val="0"/>
          <w:sz w:val="22"/>
          <w:szCs w:val="24"/>
          <w:bdr w:val="none" w:sz="0" w:space="0" w:color="auto" w:frame="1"/>
        </w:rPr>
        <w:t>影响企业等的生产成本</w:t>
      </w:r>
      <w:r w:rsidRPr="00FE0E4C">
        <w:rPr>
          <w:rFonts w:asciiTheme="minorEastAsia" w:hAnsiTheme="minorEastAsia" w:cs="Arial" w:hint="eastAsia"/>
          <w:color w:val="191919"/>
          <w:kern w:val="0"/>
          <w:sz w:val="22"/>
          <w:szCs w:val="24"/>
          <w:bdr w:val="none" w:sz="0" w:space="0" w:color="auto" w:frame="1"/>
        </w:rPr>
        <w:t>，从而调节其经济活动热度。</w:t>
      </w:r>
    </w:p>
    <w:p w:rsidR="009A7EAA" w:rsidRDefault="00DC3A5C" w:rsidP="00DC3A5C">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DC3A5C">
        <w:rPr>
          <w:rFonts w:asciiTheme="minorEastAsia" w:hAnsiTheme="minorEastAsia" w:cs="Arial" w:hint="eastAsia"/>
          <w:color w:val="191919"/>
          <w:kern w:val="0"/>
          <w:sz w:val="22"/>
          <w:szCs w:val="24"/>
          <w:bdr w:val="none" w:sz="0" w:space="0" w:color="auto" w:frame="1"/>
        </w:rPr>
        <w:t>最直接的理解，税负的减少，也就意味着居民可支配收入和企业生产经营成本的下降，这无疑会</w:t>
      </w:r>
      <w:r w:rsidRPr="00140BA1">
        <w:rPr>
          <w:rFonts w:asciiTheme="minorEastAsia" w:hAnsiTheme="minorEastAsia" w:cs="Arial" w:hint="eastAsia"/>
          <w:color w:val="FF0000"/>
          <w:kern w:val="0"/>
          <w:sz w:val="22"/>
          <w:szCs w:val="24"/>
          <w:bdr w:val="none" w:sz="0" w:space="0" w:color="auto" w:frame="1"/>
        </w:rPr>
        <w:t>刺激居民消费，同时增加企业利润，促进企业再投资，增强经济活力</w:t>
      </w:r>
      <w:r w:rsidRPr="00DC3A5C">
        <w:rPr>
          <w:rFonts w:asciiTheme="minorEastAsia" w:hAnsiTheme="minorEastAsia" w:cs="Arial" w:hint="eastAsia"/>
          <w:color w:val="191919"/>
          <w:kern w:val="0"/>
          <w:sz w:val="22"/>
          <w:szCs w:val="24"/>
          <w:bdr w:val="none" w:sz="0" w:space="0" w:color="auto" w:frame="1"/>
        </w:rPr>
        <w:t>。</w:t>
      </w:r>
    </w:p>
    <w:p w:rsidR="00672127" w:rsidRDefault="00672127" w:rsidP="00DC3A5C">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p>
    <w:p w:rsidR="00615E4B" w:rsidRPr="00D158C2" w:rsidRDefault="00334341" w:rsidP="00AC2D1F">
      <w:pPr>
        <w:widowControl/>
        <w:shd w:val="clear" w:color="auto" w:fill="FFFFFF"/>
        <w:spacing w:line="360" w:lineRule="auto"/>
        <w:ind w:firstLine="420"/>
        <w:jc w:val="left"/>
        <w:rPr>
          <w:rFonts w:asciiTheme="minorEastAsia" w:hAnsiTheme="minorEastAsia" w:cs="Arial"/>
          <w:color w:val="FF0000"/>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t>全世界差不多有600多种编程语言，但流行的编程语言也就那么20来种。用任何编程语言来开发程序，都是为了让计算机干活，比如下载一个MP3，编写一个文档等等，而计算机干活的CPU只认识机器指令，所以，</w:t>
      </w:r>
      <w:r w:rsidRPr="00D158C2">
        <w:rPr>
          <w:rFonts w:asciiTheme="minorEastAsia" w:hAnsiTheme="minorEastAsia" w:cs="Arial" w:hint="eastAsia"/>
          <w:color w:val="FF0000"/>
          <w:kern w:val="0"/>
          <w:sz w:val="22"/>
          <w:szCs w:val="24"/>
          <w:bdr w:val="none" w:sz="0" w:space="0" w:color="auto" w:frame="1"/>
        </w:rPr>
        <w:t>尽管不同的编程语言差异极大，最后都得“翻译”成CPU可以执行的机器指令。</w:t>
      </w:r>
    </w:p>
    <w:p w:rsidR="00AC2D1F" w:rsidRDefault="00334341" w:rsidP="00AC2D1F">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t>而不同的编程语言，干同一个活，编写的代码量，差距也很大。如，完成同一个任务，C语言要写1000行代码，Java只需要写100行，而Python可能只要20行。代码少的代价是运行速度慢，C程序运行1秒钟，Java程序可能需要2秒，而Python程序可能就需要10秒。</w:t>
      </w:r>
    </w:p>
    <w:p w:rsidR="00530F09" w:rsidRDefault="00334341" w:rsidP="00530F09">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lastRenderedPageBreak/>
        <w:t>C语言适合开发那些追求运行速度、充分发挥硬件性能的程序。而Python是用来编写应用程序的高级编程语言。Python就为我们提供了非常完善的基础代码库，覆盖了网络、文件、GUI、数据库、文本等大量内容，Python还有大量的第三方库，也就是别人开发的，供你直接使用的东西</w:t>
      </w:r>
      <w:r w:rsidR="00C2397B">
        <w:rPr>
          <w:rFonts w:asciiTheme="minorEastAsia" w:hAnsiTheme="minorEastAsia" w:cs="Arial" w:hint="eastAsia"/>
          <w:color w:val="191919"/>
          <w:kern w:val="0"/>
          <w:sz w:val="22"/>
          <w:szCs w:val="24"/>
          <w:bdr w:val="none" w:sz="0" w:space="0" w:color="auto" w:frame="1"/>
        </w:rPr>
        <w:t>。</w:t>
      </w:r>
    </w:p>
    <w:p w:rsidR="004F18A2" w:rsidRDefault="00334341" w:rsidP="00B020C6">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500305">
        <w:rPr>
          <w:rFonts w:asciiTheme="minorEastAsia" w:hAnsiTheme="minorEastAsia" w:cs="Arial" w:hint="eastAsia"/>
          <w:color w:val="FF0000"/>
          <w:kern w:val="0"/>
          <w:sz w:val="22"/>
          <w:szCs w:val="24"/>
          <w:bdr w:val="none" w:sz="0" w:space="0" w:color="auto" w:frame="1"/>
        </w:rPr>
        <w:t>Python是解释型语言,代码在执行时会一行一行地翻译成CPU能理解的机器码，这个翻译过程非常耗时，所以很慢</w:t>
      </w:r>
      <w:r w:rsidRPr="00334341">
        <w:rPr>
          <w:rFonts w:asciiTheme="minorEastAsia" w:hAnsiTheme="minorEastAsia" w:cs="Arial" w:hint="eastAsia"/>
          <w:color w:val="191919"/>
          <w:kern w:val="0"/>
          <w:sz w:val="22"/>
          <w:szCs w:val="24"/>
          <w:bdr w:val="none" w:sz="0" w:space="0" w:color="auto" w:frame="1"/>
        </w:rPr>
        <w:t>。而C程序是运行前直接编译成CPU能执行的机器码，所以非常快。</w:t>
      </w:r>
    </w:p>
    <w:p w:rsidR="00B53E62" w:rsidRDefault="004F18A2" w:rsidP="00594A11">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t>Python</w:t>
      </w:r>
      <w:r w:rsidR="00334341" w:rsidRPr="00334341">
        <w:rPr>
          <w:rFonts w:asciiTheme="minorEastAsia" w:hAnsiTheme="minorEastAsia" w:cs="Arial" w:hint="eastAsia"/>
          <w:color w:val="191919"/>
          <w:kern w:val="0"/>
          <w:sz w:val="22"/>
          <w:szCs w:val="24"/>
          <w:bdr w:val="none" w:sz="0" w:space="0" w:color="auto" w:frame="1"/>
        </w:rPr>
        <w:t>第一个缺点就是运行速度慢，第二个缺点就是代码不能加密。C语言不用发布源代码，只需要把编译后的机器码（也就是你在Windows上常见的xxx.exe文件）发布出去。要从机器码反推出C代码是不可能的，所以，凡是编译型的语言，都没有这个问题，而解释型的语言，则必须把源码发布出去。</w:t>
      </w:r>
    </w:p>
    <w:p w:rsidR="00DF4DE0" w:rsidRPr="005D1E46" w:rsidRDefault="00334341" w:rsidP="005D1E46">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t>在Windows上写Python程序，放到Linux上也是能够运行的。</w:t>
      </w:r>
    </w:p>
    <w:p w:rsidR="00CF5C9D" w:rsidRPr="00DF4DE0" w:rsidRDefault="00CF5C9D" w:rsidP="00BA0A37">
      <w:pPr>
        <w:widowControl/>
        <w:pBdr>
          <w:bottom w:val="single" w:sz="6" w:space="1" w:color="auto"/>
        </w:pBdr>
        <w:shd w:val="clear" w:color="auto" w:fill="FFFFFF"/>
        <w:spacing w:line="360" w:lineRule="auto"/>
        <w:jc w:val="left"/>
        <w:rPr>
          <w:rFonts w:asciiTheme="minorEastAsia" w:hAnsiTheme="minorEastAsia" w:cs="Arial"/>
          <w:b/>
          <w:bCs/>
          <w:color w:val="191919"/>
          <w:kern w:val="0"/>
          <w:sz w:val="24"/>
          <w:szCs w:val="24"/>
          <w:bdr w:val="none" w:sz="0" w:space="0" w:color="auto" w:frame="1"/>
        </w:rPr>
      </w:pPr>
    </w:p>
    <w:p w:rsidR="0077112C" w:rsidRDefault="00AD0895" w:rsidP="00AD0895">
      <w:pPr>
        <w:pStyle w:val="1"/>
        <w:jc w:val="center"/>
      </w:pPr>
      <w:r>
        <w:rPr>
          <w:rFonts w:hint="eastAsia"/>
        </w:rPr>
        <w:t>成交量与股价</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作投资的人，研究基本面无可厚菲，那是对企业基本情况的摸底，而我们在投资的时候往往强调，好行业，好企业，好价格。对于好价格的精确瞄准，则恰恰是研究完基本面后落地投资的关键。</w:t>
      </w:r>
    </w:p>
    <w:p w:rsidR="005F2EEA"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正所谓，大军未动，粮草先行。关于</w:t>
      </w:r>
      <w:r w:rsidRPr="00E80347">
        <w:rPr>
          <w:rFonts w:asciiTheme="minorEastAsia" w:hAnsiTheme="minorEastAsia" w:cs="Arial" w:hint="eastAsia"/>
          <w:color w:val="FF0000"/>
          <w:kern w:val="0"/>
          <w:sz w:val="22"/>
          <w:szCs w:val="24"/>
          <w:bdr w:val="none" w:sz="0" w:space="0" w:color="auto" w:frame="1"/>
        </w:rPr>
        <w:t>成交量，一直认为是投资市场的“粮草”，而价格则是因为成交量之后的体现。量价是技术面的根本</w:t>
      </w:r>
      <w:r w:rsidRPr="00E80347">
        <w:rPr>
          <w:rFonts w:asciiTheme="minorEastAsia" w:hAnsiTheme="minorEastAsia" w:cs="Arial" w:hint="eastAsia"/>
          <w:color w:val="191919"/>
          <w:kern w:val="0"/>
          <w:sz w:val="22"/>
          <w:szCs w:val="24"/>
          <w:bdr w:val="none" w:sz="0" w:space="0" w:color="auto" w:frame="1"/>
        </w:rPr>
        <w:t>。在市场经济周期中，量价关系也是规律的体现。就拿我自己所处的行业房地产行业来作例子，需要经历衰退、萧条、复苏、繁荣四个阶段，分别对应每个阶段的关系则是</w:t>
      </w:r>
      <w:r w:rsidRPr="00E80347">
        <w:rPr>
          <w:rFonts w:asciiTheme="minorEastAsia" w:hAnsiTheme="minorEastAsia" w:cs="Arial" w:hint="eastAsia"/>
          <w:color w:val="FF0000"/>
          <w:kern w:val="0"/>
          <w:sz w:val="22"/>
          <w:szCs w:val="24"/>
          <w:bdr w:val="none" w:sz="0" w:space="0" w:color="auto" w:frame="1"/>
        </w:rPr>
        <w:t>量缩价平（衰退）、量缩价跌（萧条）、量平价稳（复苏）、量价齐升（繁荣）</w:t>
      </w:r>
      <w:r w:rsidRPr="00E80347">
        <w:rPr>
          <w:rFonts w:asciiTheme="minorEastAsia" w:hAnsiTheme="minorEastAsia" w:cs="Arial" w:hint="eastAsia"/>
          <w:color w:val="191919"/>
          <w:kern w:val="0"/>
          <w:sz w:val="22"/>
          <w:szCs w:val="24"/>
          <w:bdr w:val="none" w:sz="0" w:space="0" w:color="auto" w:frame="1"/>
        </w:rPr>
        <w:t>。而股市，作为经济的“晴雨表”——股市，同样有此规律。</w:t>
      </w:r>
    </w:p>
    <w:p w:rsid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FF0000"/>
          <w:kern w:val="0"/>
          <w:sz w:val="22"/>
          <w:szCs w:val="24"/>
          <w:bdr w:val="none" w:sz="0" w:space="0" w:color="auto" w:frame="1"/>
        </w:rPr>
        <w:t>将量价之间的关系进行详细分类，则共有如下六种形式，分别为量增价跌、量增价平、量增价涨、量缩价跌、量缩价平、量缩价涨、此外，还有六种特殊的情况，如无量涨停（一字板），无量跌停，底部放量、地量地价、天量天价等情况。</w:t>
      </w:r>
      <w:r w:rsidR="004F1BF4">
        <w:rPr>
          <w:rFonts w:asciiTheme="minorEastAsia" w:hAnsiTheme="minorEastAsia" w:cs="Arial" w:hint="eastAsia"/>
          <w:color w:val="191919"/>
          <w:kern w:val="0"/>
          <w:sz w:val="22"/>
          <w:szCs w:val="24"/>
          <w:bdr w:val="none" w:sz="0" w:space="0" w:color="auto" w:frame="1"/>
        </w:rPr>
        <w:t xml:space="preserve"> </w:t>
      </w:r>
    </w:p>
    <w:p w:rsidR="00CA3704" w:rsidRPr="00E80347" w:rsidRDefault="00802093"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Pr>
          <w:noProof/>
        </w:rPr>
        <w:lastRenderedPageBreak/>
        <w:drawing>
          <wp:inline distT="0" distB="0" distL="0" distR="0" wp14:anchorId="5D45E119" wp14:editId="5CD976AA">
            <wp:extent cx="4809524" cy="3142857"/>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09524" cy="3142857"/>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多空双方，究竟是什么？关于多方，是指投资者对股市看好，预计股价将会看涨，于是趁低价时买进股票，待股票上涨至某一价位时再卖出，以获取差额收益。关于空头，是投资者认为现时股价虽然较高，但对股市前景看坏，预计股价将会下跌，于是股票及时卖出，待股价跌至某一价位时再买进，以获取差额收益。这样看起来，多头跟空头事实上不是具体的人或者机构，而是泛指一群志向道合的，有同样预期的人。</w:t>
      </w:r>
      <w:r w:rsidR="008D4BC1">
        <w:rPr>
          <w:rFonts w:asciiTheme="minorEastAsia" w:hAnsiTheme="minorEastAsia" w:cs="Arial" w:hint="eastAsia"/>
          <w:color w:val="191919"/>
          <w:kern w:val="0"/>
          <w:sz w:val="22"/>
          <w:szCs w:val="24"/>
          <w:bdr w:val="none" w:sz="0" w:space="0" w:color="auto" w:frame="1"/>
        </w:rPr>
        <w:t xml:space="preserve"> </w:t>
      </w:r>
    </w:p>
    <w:p w:rsidR="00E80347" w:rsidRPr="00E80347" w:rsidRDefault="00E80347"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sidRPr="00CA3704">
        <w:rPr>
          <w:rFonts w:asciiTheme="minorEastAsia" w:hAnsiTheme="minorEastAsia" w:cs="Arial" w:hint="eastAsia"/>
          <w:b/>
          <w:color w:val="191919"/>
          <w:kern w:val="0"/>
          <w:sz w:val="22"/>
          <w:szCs w:val="24"/>
          <w:bdr w:val="none" w:sz="0" w:space="0" w:color="auto" w:frame="1"/>
        </w:rPr>
        <w:t>一、什么是成交量?</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成交量是指成交手数，成交金额、换手率，市场上说的成交量一般是指成交金额。成交金额和换手率就是成交量分析的主要关注内容。</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成交量的意义</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在技术分析中，研究量与价的关系占据了非常重要的低位。</w:t>
      </w:r>
      <w:r w:rsidRPr="00E80347">
        <w:rPr>
          <w:rFonts w:asciiTheme="minorEastAsia" w:hAnsiTheme="minorEastAsia" w:cs="Arial" w:hint="eastAsia"/>
          <w:color w:val="FF0000"/>
          <w:kern w:val="0"/>
          <w:sz w:val="22"/>
          <w:szCs w:val="24"/>
          <w:bdr w:val="none" w:sz="0" w:space="0" w:color="auto" w:frame="1"/>
        </w:rPr>
        <w:t>成交量就是推动股价上涨的源动力。市场上有效的变动必须要有成交量的配合，成交量的大小也反映了该种股票受投资者关注的程度。</w:t>
      </w:r>
    </w:p>
    <w:p w:rsidR="00E80347" w:rsidRPr="00E80347" w:rsidRDefault="00E80347"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sidRPr="00CA3704">
        <w:rPr>
          <w:rFonts w:asciiTheme="minorEastAsia" w:hAnsiTheme="minorEastAsia" w:cs="Arial" w:hint="eastAsia"/>
          <w:b/>
          <w:color w:val="191919"/>
          <w:kern w:val="0"/>
          <w:sz w:val="22"/>
          <w:szCs w:val="24"/>
          <w:bdr w:val="none" w:sz="0" w:space="0" w:color="auto" w:frame="1"/>
        </w:rPr>
        <w:t>二、成交量买卖原则</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1、任何进出，均以大盘为观察点，大盘不好时不要做，更不要被逆市上涨股迷惑。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2、在多数情况下，当量缩后价不再跌，一旦量逐步放大，这是好事。</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3、指标龙头股信号显示牛熊顶底顶部：龙头股明显滞涨、多数进入最后的震荡剧烈。底部：有5%以上的股票完成创历史新高。</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4、市场分歧促成成交。所谓成交，当然是有买有卖才会达成，光有买或光有卖绝对达不成成交。</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5、成交量萎缩后，</w:t>
      </w:r>
      <w:r w:rsidRPr="00E80347">
        <w:rPr>
          <w:rFonts w:asciiTheme="minorEastAsia" w:hAnsiTheme="minorEastAsia" w:cs="Arial" w:hint="eastAsia"/>
          <w:color w:val="FF0000"/>
          <w:kern w:val="0"/>
          <w:sz w:val="22"/>
          <w:szCs w:val="24"/>
          <w:bdr w:val="none" w:sz="0" w:space="0" w:color="auto" w:frame="1"/>
        </w:rPr>
        <w:t>新低点连续2天不再出现时，量的打底已可确认，可考虑介入。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FF0000"/>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6、成交量萎缩后，</w:t>
      </w:r>
      <w:r w:rsidRPr="00E80347">
        <w:rPr>
          <w:rFonts w:asciiTheme="minorEastAsia" w:hAnsiTheme="minorEastAsia" w:cs="Arial" w:hint="eastAsia"/>
          <w:color w:val="FF0000"/>
          <w:kern w:val="0"/>
          <w:sz w:val="22"/>
          <w:szCs w:val="24"/>
          <w:bdr w:val="none" w:sz="0" w:space="0" w:color="auto" w:frame="1"/>
        </w:rPr>
        <w:t>呈现“价稳量缩”的时间越长，则日后上涨的力度愈强，反弹的幅度也愈大。</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7、在下跌过程中，若成交量不断萎缩，在某天量缩到“不可思意”的程度，而股价跌势又趋缓时，就是买入的时机。</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8、分析大盘涨跌趋势首先分析大盘中长期的牛熊趋势，确定大牛市、小牛市或熊市，进行买卖操作</w:t>
      </w:r>
    </w:p>
    <w:p w:rsidR="00E80347" w:rsidRPr="00E80347" w:rsidRDefault="00E80347"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sidRPr="00CA3704">
        <w:rPr>
          <w:rFonts w:asciiTheme="minorEastAsia" w:hAnsiTheme="minorEastAsia" w:cs="Arial" w:hint="eastAsia"/>
          <w:b/>
          <w:color w:val="191919"/>
          <w:kern w:val="0"/>
          <w:sz w:val="22"/>
          <w:szCs w:val="24"/>
          <w:bdr w:val="none" w:sz="0" w:space="0" w:color="auto" w:frame="1"/>
        </w:rPr>
        <w:t>三、成交量与股价的关系：</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1、在上涨过程中，若成交量随之放大，价格保持连续上涨，则上升趋势不变。</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2、在上涨过程中，若成交量随之大幅度扩增，但价格却并不持续上升，则表明阻力加大，这是反转的征兆。</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3、在下跌趋势中，成交量若有放大现象，表明抛压并未减少，而价格保持下跌，则下跌形态不变。</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4、在下跌趋势中，若成交量有放大现象，但价格下跌趋缓，说明下方支撑力度增加，为反弹的征兆。</w:t>
      </w:r>
    </w:p>
    <w:p w:rsidR="00E80347" w:rsidRPr="00E80347" w:rsidRDefault="00E80347"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sidRPr="00CA3704">
        <w:rPr>
          <w:rFonts w:asciiTheme="minorEastAsia" w:hAnsiTheme="minorEastAsia" w:cs="Arial" w:hint="eastAsia"/>
          <w:b/>
          <w:color w:val="191919"/>
          <w:kern w:val="0"/>
          <w:sz w:val="22"/>
          <w:szCs w:val="24"/>
          <w:bdr w:val="none" w:sz="0" w:space="0" w:color="auto" w:frame="1"/>
        </w:rPr>
        <w:t>四、成交量的选股准则：</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1、股价稳定，成交量萎缩。在空头市场上，大家都看坏后市，一旦有股票价格稳定，量也在缩小，可买入。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２、牛市中的20日移动均线处。需要强调的是，股指、股价在箱体底部、顶部徘徊时，应特别留意有无重大利多、利空消息，留意成交量变化的情况，随时准备应付股指、股价的突破，有效突破为“多头行情”、“空头行情”;无效突破为“多头陷阱”、“空头陷阱”。</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3、股价跌至支撑线未穿又升时为买入时机。当股价跌至支撑线(平均通道线、切线等)止跌企稳，意味着股价得到了有效的支撑。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４、底部成交量激增，股价放长红。盘久必动，主力吸足筹码后，配合大势稍加力拉抬，投资者即会介入，在此放量突破意味着将出现一段飙涨期，出现第一批巨量长红宜大胆买进，此时介入将大有收获。</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5、低价区出现十字星。这表示股价已止跌回稳，有试探性买盘介入，若有较长的下影线更好，说明股价居于多头有利的地位，是买入的好时价。</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６、底部明显突破时为买入的时机。股价在低价区时，头肩底形态的右肩完成，股价突破短线处为买点，W底也一样，但当股价连续飙涨后在相对高位时，就是出现W底或头肩底形态，也少介入为妙，当圆弧底形成10％的突破时，即可大胆买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现在我们需要来探讨，什么样的量能宣判了市场胜负结果？</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noProof/>
          <w:color w:val="191919"/>
          <w:kern w:val="0"/>
          <w:sz w:val="22"/>
          <w:szCs w:val="24"/>
          <w:bdr w:val="none" w:sz="0" w:space="0" w:color="auto" w:frame="1"/>
        </w:rPr>
        <mc:AlternateContent>
          <mc:Choice Requires="wps">
            <w:drawing>
              <wp:inline distT="0" distB="0" distL="0" distR="0" wp14:anchorId="1DAA37E5" wp14:editId="262F0164">
                <wp:extent cx="304800" cy="304800"/>
                <wp:effectExtent l="0" t="0" r="0" b="0"/>
                <wp:docPr id="22" name="矩形 22" descr="http://p0.qhimgs4.com/t0180955f62f3765c3f.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2" o:spid="_x0000_s1026" alt="说明: http://p0.qhimgs4.com/t0180955f62f3765c3f.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4Tx07nAgAA7QUAAA4AAAAAAAAAAAAA&#10;AAAALgIAAGRycy9lMm9Eb2MueG1sUEsBAi0AFAAGAAgAAAAhAEyg6SzYAAAAAwEAAA8AAAAAAAAA&#10;AAAAAAAAQQUAAGRycy9kb3ducmV2LnhtbFBLBQYAAAAABAAEAPMAAABGBgAAAAA=&#10;" filled="f" stroked="f">
                <o:lock v:ext="edit" aspectratio="t"/>
                <w10:anchorlock/>
              </v:rect>
            </w:pict>
          </mc:Fallback>
        </mc:AlternateContent>
      </w:r>
      <w:r w:rsidR="00F43D38">
        <w:rPr>
          <w:noProof/>
        </w:rPr>
        <w:drawing>
          <wp:inline distT="0" distB="0" distL="0" distR="0" wp14:anchorId="745531D1" wp14:editId="03650CA0">
            <wp:extent cx="4590477" cy="448571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90477" cy="4485715"/>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如上图所示，我们看到A点当日放出了一根量能，量能的产生一定是由多空双方共同产生的，有买必定有卖，有卖必定有买，这是个双向的成交量。而此处的放量基本就说明了此处出现了多空双方的争峙。那么此时多空双方对战后的结果是什么呢？后面的B点K线震荡均在当日收盘价上方进行，即表示在A处充当多头量能的资金，通过几个交易日后，仍处于赢利状态，那么此时说明了A点的多头力量此时就是这场博弈竞局的胜者，而后的上涨也充分说明了多头力量胜者的现实！当通过B点的震荡，我们从成交量获知了A点多空双方博弈的胜者为多头，则我们实战操作中也可以跟随进入，此时就能跟随多头获取更丰厚的利润。</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到这里，我想大家都开始逐渐清楚了如何通过量能发现博弈的胜者，而使自己的操作也获胜了。其实这个关系就是量能突破关系。即后面的走势证明了前面介入的资金为赢利资金。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洞悉股价变化的奥妙。成交量是价格变化的原动力，其在实战技术分析中的地位不言自明。在这里将为大家介绍成交量变化的根本规律——量价应用法则。</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第一种量价选股法--无量涨停</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在涨跌停板制度下，股票的第一个无量跌停，后市仍将继续跌停，直到有大量出现才能反弹或反转；同理，股票的第一个无量涨停，后市仍将继续涨停，直到有大量出现才能回档或反转。</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noProof/>
          <w:color w:val="191919"/>
          <w:kern w:val="0"/>
          <w:sz w:val="22"/>
          <w:szCs w:val="24"/>
          <w:bdr w:val="none" w:sz="0" w:space="0" w:color="auto" w:frame="1"/>
        </w:rPr>
        <mc:AlternateContent>
          <mc:Choice Requires="wps">
            <w:drawing>
              <wp:inline distT="0" distB="0" distL="0" distR="0" wp14:anchorId="56A2069A" wp14:editId="20E42FCB">
                <wp:extent cx="304800" cy="304800"/>
                <wp:effectExtent l="0" t="0" r="0" b="0"/>
                <wp:docPr id="21" name="矩形 21" descr="http://p2.qhimgs4.com/t01beccc2ef4b4c4a56.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1" o:spid="_x0000_s1026" alt="说明: http://p2.qhimgs4.com/t01beccc2ef4b4c4a56.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oHU1p5QIAAO0FAAAOAAAAAAAAAAAAAAAA&#10;AC4CAABkcnMvZTJvRG9jLnhtbFBLAQItABQABgAIAAAAIQBMoOks2AAAAAMBAAAPAAAAAAAAAAAA&#10;AAAAAD8FAABkcnMvZG93bnJldi54bWxQSwUGAAAAAAQABADzAAAARAYAAAAA&#10;" filled="f" stroked="f">
                <o:lock v:ext="edit" aspectratio="t"/>
                <w10:anchorlock/>
              </v:rect>
            </w:pict>
          </mc:Fallback>
        </mc:AlternateContent>
      </w:r>
      <w:r w:rsidR="00F43D38">
        <w:rPr>
          <w:noProof/>
        </w:rPr>
        <w:drawing>
          <wp:inline distT="0" distB="0" distL="0" distR="0" wp14:anchorId="6D0A3D29" wp14:editId="3CD9337F">
            <wp:extent cx="4695238" cy="2780953"/>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95238" cy="2780953"/>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第二种 量价选股法--低位缩量整理</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在股价长期下跌后成交量形成谷底，股价出现反弹，但随后成交量却没有随价格的上涨而递增，股价上涨缺乏再度跌至前期谷底附近，有时高于前期谷底，但出现第二谷底成交量明显低于第一谷底时，说明也没有下跌的动力，新的一波上涨又要起来，可以考虑买进。</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noProof/>
          <w:color w:val="191919"/>
          <w:kern w:val="0"/>
          <w:sz w:val="22"/>
          <w:szCs w:val="24"/>
          <w:bdr w:val="none" w:sz="0" w:space="0" w:color="auto" w:frame="1"/>
        </w:rPr>
        <w:lastRenderedPageBreak/>
        <mc:AlternateContent>
          <mc:Choice Requires="wps">
            <w:drawing>
              <wp:inline distT="0" distB="0" distL="0" distR="0" wp14:anchorId="739974A9" wp14:editId="611D7C51">
                <wp:extent cx="304800" cy="304800"/>
                <wp:effectExtent l="0" t="0" r="0" b="0"/>
                <wp:docPr id="20" name="矩形 20" descr="http://p0.qhimgs4.com/t01abaeca3962a8bf6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0" o:spid="_x0000_s1026" alt="说明: http://p0.qhimgs4.com/t01abaeca3962a8bf6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ztQJ4uYCAADt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384F1A">
        <w:rPr>
          <w:noProof/>
        </w:rPr>
        <w:drawing>
          <wp:inline distT="0" distB="0" distL="0" distR="0" wp14:anchorId="4337121B" wp14:editId="32BE781E">
            <wp:extent cx="4933334" cy="340000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33334" cy="3400000"/>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第三种量价选股法--天量无天价</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成交量创历史新高，次日股价收盘却无法创新高时，说明股价必定回档；同样，成交量量若创历史新低而价格不再下跌时，说明股价将要止跌回升。</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noProof/>
          <w:color w:val="191919"/>
          <w:kern w:val="0"/>
          <w:sz w:val="22"/>
          <w:szCs w:val="24"/>
          <w:bdr w:val="none" w:sz="0" w:space="0" w:color="auto" w:frame="1"/>
        </w:rPr>
        <mc:AlternateContent>
          <mc:Choice Requires="wps">
            <w:drawing>
              <wp:inline distT="0" distB="0" distL="0" distR="0" wp14:anchorId="5012D65D" wp14:editId="7DB681DA">
                <wp:extent cx="304800" cy="304800"/>
                <wp:effectExtent l="0" t="0" r="0" b="0"/>
                <wp:docPr id="19" name="矩形 19" descr="http://p0.qhimgs4.com/t019bbe192c0eb6ddcc.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 o:spid="_x0000_s1026" alt="说明: http://p0.qhimgs4.com/t019bbe192c0eb6ddcc.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83nkr5QIAAO0FAAAOAAAAAAAAAAAAAAAA&#10;AC4CAABkcnMvZTJvRG9jLnhtbFBLAQItABQABgAIAAAAIQBMoOks2AAAAAMBAAAPAAAAAAAAAAAA&#10;AAAAAD8FAABkcnMvZG93bnJldi54bWxQSwUGAAAAAAQABADzAAAARAYAAAAA&#10;" filled="f" stroked="f">
                <o:lock v:ext="edit" aspectratio="t"/>
                <w10:anchorlock/>
              </v:rect>
            </w:pict>
          </mc:Fallback>
        </mc:AlternateContent>
      </w:r>
      <w:r w:rsidR="00384F1A">
        <w:rPr>
          <w:noProof/>
        </w:rPr>
        <w:drawing>
          <wp:inline distT="0" distB="0" distL="0" distR="0" wp14:anchorId="5DA080C1" wp14:editId="71784FFD">
            <wp:extent cx="4657143" cy="26380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57143" cy="2638095"/>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第四种量价选股法--低位量堆地</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黑马股的成交量变化在底部时一般有两种特征：一种是成交量在低位底部从某天起突然放大，然后保持一定的幅度，几乎每天都维持在这个水平，在日线图上股价小幅上涨，下跌时常常出现十字星状；另一种是成交量从某一天起逐步放大，并维持这种放大</w:t>
      </w:r>
      <w:r w:rsidRPr="00E80347">
        <w:rPr>
          <w:rFonts w:asciiTheme="minorEastAsia" w:hAnsiTheme="minorEastAsia" w:cs="Arial" w:hint="eastAsia"/>
          <w:color w:val="191919"/>
          <w:kern w:val="0"/>
          <w:sz w:val="22"/>
          <w:szCs w:val="24"/>
          <w:bdr w:val="none" w:sz="0" w:space="0" w:color="auto" w:frame="1"/>
        </w:rPr>
        <w:lastRenderedPageBreak/>
        <w:t>趋势，股价常常表现为小幅持续上涨，说明主力已没有耐心或时间来慢慢进货，不得不将股价一路推高边拉边吸。</w:t>
      </w:r>
    </w:p>
    <w:p w:rsidR="00E80347" w:rsidRPr="00E80347" w:rsidRDefault="00384F1A"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noProof/>
        </w:rPr>
        <w:drawing>
          <wp:inline distT="0" distB="0" distL="0" distR="0" wp14:anchorId="2FA1A1FC" wp14:editId="66D00ACC">
            <wp:extent cx="4733334" cy="273333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33334" cy="2733334"/>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成交量的微妙变化</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一个总的前提条件是，首先成交量必须大幅萎缩，离开这一点，就谈不上选股抓黑马的问题。成交量萎缩反映出许多问题，其中最关键的内容是说明筹码安全性好，也就是说没有人想抛出这只股票了，而同时股价不下跌，这更说明市场抛压穷尽，只有在这样的基础上，才能发展出狂涨的黑马股。</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事情很简单，肯用功的人们在成交量出现微妙的变化时就发现了，并果断买入该股，不肯用功的人们此时根本不知道这只股票正在酝酿巨变。当事情明朗了，股价涨起来之后，大家才蜂拥而至，企图来分一杯汤喝，这样后知后觉的人们很少能赚到钱，因为他们追进股票的时候，先知先觉的人们正笑咪咪地收他们的钞票。</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成交量变化的分析方法不仅可以用于日线图，在周线图或小时图上都可以应用。关键在于，用什么样的图分析得出来的结论只能适用于相应的时段。比如日线图上看到的底部常常是中期底部，随后展开的升势可能持续一个月到几个月，而小时图上的底部就只能支撑十个小时到几十个小时。如果你是真正的长线投资者，那么应该用周线图来分析，周线图上的底部一般可以管一年到几年时间。</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操盘心得</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（1）沉默是金。自己的成本不要谈论，自己的仓位不要轻易暴露，自己的想法更不要显露，假如自己认为是好股，就保持缄默并坚定持有，把握自己的机会，不要分给主力。</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2）在用同一种指标来侦测不同的股票时，赢利的效果肯定会发生变化，所以对于不同的股票，就不能有相同的预期。在出现买卖信号时就开始行动，不要再进行比较，否则操作思路会被搞乱，就会对自己的指标正确性产生怀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（3）最好先对目标个股进行观察1～3天，对它的成交量、阻力位、支持位、有无上升的趋势、与大盘和其他板块内个股的配合关系等方面进行研究，然后再买入。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（4）在买入的时候，使用的操作手法是采取分批次进行，卖出时的策略是采取分两次卖出即可。形成时间在顶部很短，所以一定要快速离场、当机立断，而形成的时间在底部很长，买入时间和机会是很充足的。</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（5）反向交易要运用全面。在盘面抢盘出现时，你可以分期、分批卖出；当弱不禁风的盘面出现，你就要适当买入。要想获得利润，在博弈中全面地反向思维必须要持有。</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（6）因相对风险较小，要尽量进行右侧交易，为了避免可能性极大地被套住，切忌不要盲目进行左侧交易。</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7）犹豫、乐观、狂热是上升时要经过的三个阶段。卖出的时候是在第三个阶段，进行缩小或放大时间可以缩短直到短线交易，也可以放大到中线和长线进行交易。相反，紧张、恐慌、绝望是所有的下跌要经过的三个阶段。同样，买入的时候也是在第三个阶段。</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8）满仓的操作策略不要轻易采取，除非你能肯定市场绝对上涨，有100％的把握，但你觉得概率能有这么大吗？所以还是放平心态，保守时仓位采取在50％即可，要激进一些时选择仓位可在70％-80％，然后在盘中做一些T+0，用留下的一部分资金，保持机动性的一些资金很重要。买入要在大幅下跌时，在当天反弹中就要卖出，如果当天被套，需要注意的是也要停止损失抽出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9）概率原则在操作中要全面运用。如果站在概率较大的一方，如此长期下去，就会加大赢得面，买入信号发出的越多。不论在进场时价格的上下波动空间，还是从进场的趋势出现、量能的变化，一切都看好，才会出现你选择的买入时机。</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（10）要在交易前就制订规则并控制风险，不要采取简单的买入并持有战略。如果价格达到你设定的止损位置，就要毫不犹豫地平仓出场。</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（11）大智若愚的高手是月线的使用者。周线相对日线要准确，庄家能使的诡计是日线的波动，迷恋日线注定要失败。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12）多一些观察，少一些行动，这是在平时。而在出现机会的时候，要迅速出击，如猛虎下山，特别在跌势出现的时候，要看准时机进场。而在抢盘的时候，出局的时候到了，这就是对你有利的趋势出现之时持股待涨。在不明朗的形式下，要等待，现金总是在手里拿着。</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（13）在进行操作的时候，不要盯着分时图操作，最好看着日K线，否则容易被洗出局，这也是在收盘前买入股票的原因。通俗地讲，就是你和股市的距离拉得稍微远一些。</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（14）相信技术指标和股价比，其中前者更重要。具有欺骗性的有时是眼前一目了然的东西，外表美也许只是水中月、镜中花，内在美才是最重要的。</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15）MD法则要会运用，将最近的最高价和最低价进行对比，最近的市场趋势要靠连续的连线得出。此时，你的朋友是趋势，一定要记住！如果是向下的趋势出现，你暂时只能等待。运用30分钟K线可以帮助及时判断、发现趋势的方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（16）除个别例外，突破后面紧跟着的是回抽，这永远不要忘了。个性和共性别搞混了。制胜的法宝永远是回抽吸纳。</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大部分散户为什么在股市里不挣钱？</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其实，这个问题是非常简单的，网友问我操作的座右铭是什么，我的回答就是“慢慢做”。一个庄家，他选择一只股票进入后，就象一个商人选择了一个铺面，租下或者买下后就成为自己生活的一部分，买卖股票就是进货和出货。一般来说需要运作很长时间，几年或者更长时间。</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那么散户呢？大部分都是过客。什么意思？就是看到这个店生意好了，立即在这个店买点货就在店门口摆着卖起来，所希望的就是店铺能将经销的货物提高价格，自己也能卖上个好价格。这在生意繁荣时无所谓，因为足够的生意，店铺提价仍然可以卖出去，你批的货自然可以沾点光，赚点差价。但到生意疲软时就会怎样？自然会赔掉老本。</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这里的关键就是店铺的定价权。你的货首先是在这家店铺里批的，那就说明，你的成本、数量、价位等一系列商业数据无密可保，店铺老板自然知道得一清二楚，在生意清淡时老板会让你卖给可能是自己销售对象的顾客吗？绝对不会。</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那他会怎么做？以比你低的价格向别人兜售。你由于对老板的成本和数量等一无所知，最后你只能以比老板价格更低的办法来出手，而可能买你这个产品的人你可能都不知道是谁。也就是说，店铺老板的活动在幕后，你的活动却在店铺老板的眼皮低下，孰优孰劣？一目了然吧。</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还有一点更重要，过客和店铺老板的时间观念。店铺老板是长期经营，他可以一笔一笔，或者几个月横盘慢慢经营，因为他有固定地点，固定的货物。而过客呢？批来的货如果不及时出手，马上衣食堪忧。身份的不对等导致了散户赚庄家钱难，而庄家存在定价权，赚散户钱相对容易些。</w:t>
      </w:r>
    </w:p>
    <w:p w:rsidR="00083508" w:rsidRPr="00E80347" w:rsidRDefault="00083508" w:rsidP="00BA0A37">
      <w:pPr>
        <w:widowControl/>
        <w:pBdr>
          <w:bottom w:val="single" w:sz="6" w:space="1" w:color="auto"/>
        </w:pBdr>
        <w:shd w:val="clear" w:color="auto" w:fill="FFFFFF"/>
        <w:spacing w:line="360" w:lineRule="auto"/>
        <w:jc w:val="left"/>
        <w:rPr>
          <w:rFonts w:asciiTheme="minorEastAsia" w:hAnsiTheme="minorEastAsia" w:cs="Arial"/>
          <w:b/>
          <w:bCs/>
          <w:color w:val="191919"/>
          <w:kern w:val="0"/>
          <w:sz w:val="24"/>
          <w:szCs w:val="24"/>
          <w:bdr w:val="none" w:sz="0" w:space="0" w:color="auto" w:frame="1"/>
        </w:rPr>
      </w:pPr>
    </w:p>
    <w:p w:rsidR="003178A6" w:rsidRPr="00682CDA" w:rsidRDefault="003178A6" w:rsidP="00BA0A37">
      <w:pPr>
        <w:pStyle w:val="1"/>
        <w:spacing w:line="360" w:lineRule="auto"/>
        <w:jc w:val="center"/>
        <w:rPr>
          <w:rFonts w:asciiTheme="minorEastAsia" w:eastAsiaTheme="minorEastAsia" w:hAnsiTheme="minorEastAsia"/>
          <w:bdr w:val="none" w:sz="0" w:space="0" w:color="auto" w:frame="1"/>
        </w:rPr>
      </w:pPr>
      <w:r w:rsidRPr="00682CDA">
        <w:rPr>
          <w:rFonts w:asciiTheme="minorEastAsia" w:eastAsiaTheme="minorEastAsia" w:hAnsiTheme="minorEastAsia" w:hint="eastAsia"/>
          <w:bdr w:val="none" w:sz="0" w:space="0" w:color="auto" w:frame="1"/>
        </w:rPr>
        <w:t>茶</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喝茶，真的只是一种生活方式。</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563B3489" wp14:editId="385B5259">
            <wp:extent cx="5562600" cy="1838325"/>
            <wp:effectExtent l="0" t="0" r="0" b="9525"/>
            <wp:docPr id="16" name="图片 16" descr="http://5b0988e595225.cdn.sohucs.com/images/20171007/b8bae5f073724887833161fb9649564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5b0988e595225.cdn.sohucs.com/images/20171007/b8bae5f073724887833161fb9649564f.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183832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六大基本茶类</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发酵篇</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2"/>
          <w:szCs w:val="24"/>
        </w:rPr>
      </w:pPr>
      <w:r w:rsidRPr="005E7984">
        <w:rPr>
          <w:rFonts w:asciiTheme="minorEastAsia" w:hAnsiTheme="minorEastAsia" w:cs="Arial"/>
          <w:color w:val="191919"/>
          <w:kern w:val="0"/>
          <w:sz w:val="22"/>
          <w:szCs w:val="24"/>
          <w:bdr w:val="none" w:sz="0" w:space="0" w:color="auto" w:frame="1"/>
        </w:rPr>
        <w:t>六大茶类的划分基础是在制作中，由茶叶发酵的不同程度决定的。发酵程度同时影响着茶的口感和功效，这就是为什么你要了解它的原因所在。</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2272ED5C" wp14:editId="2E08B1C6">
            <wp:extent cx="5648325" cy="3467100"/>
            <wp:effectExtent l="0" t="0" r="9525" b="0"/>
            <wp:docPr id="15" name="图片 15" descr="http://5b0988e595225.cdn.sohucs.com/images/20171007/185c0106f5c349f2af80afd96af5f08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5b0988e595225.cdn.sohucs.com/images/20171007/185c0106f5c349f2af80afd96af5f08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3467100"/>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FF0000"/>
          <w:kern w:val="0"/>
          <w:sz w:val="24"/>
          <w:szCs w:val="24"/>
        </w:rPr>
      </w:pPr>
      <w:r w:rsidRPr="00492512">
        <w:rPr>
          <w:rFonts w:asciiTheme="minorEastAsia" w:hAnsiTheme="minorEastAsia" w:cs="Arial"/>
          <w:bCs/>
          <w:color w:val="FF0000"/>
          <w:kern w:val="0"/>
          <w:sz w:val="24"/>
          <w:szCs w:val="24"/>
          <w:bdr w:val="none" w:sz="0" w:space="0" w:color="auto" w:frame="1"/>
        </w:rPr>
        <w:t>发酵程度越高的茶，茶性更温和，比如红茶、黑茶就适合胃不太好的人喝；相反，不发酵或是轻度发酵的茶，茶性微寒，适合降火去燥，但脾胃较弱的人应适量。</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品类篇</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1E98BA1F" wp14:editId="6428EBC9">
            <wp:extent cx="5238750" cy="5198062"/>
            <wp:effectExtent l="0" t="0" r="0" b="3175"/>
            <wp:docPr id="14" name="图片 14" descr="http://5b0988e595225.cdn.sohucs.com/images/20171007/9fe3c85d742645129223eab0143949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5b0988e595225.cdn.sohucs.com/images/20171007/9fe3c85d742645129223eab01439495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5198062"/>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10EA6486" wp14:editId="0B1F2EBE">
            <wp:extent cx="5305425" cy="4248150"/>
            <wp:effectExtent l="0" t="0" r="9525" b="0"/>
            <wp:docPr id="13" name="图片 13" descr="http://5b0988e595225.cdn.sohucs.com/images/20171007/7a94792d575248b78d424355b10c09b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5b0988e595225.cdn.sohucs.com/images/20171007/7a94792d575248b78d424355b10c09b5.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0100" cy="4251893"/>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绿茶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叶绿汤清，清香、醇美、鲜爽</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白茶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色白隐绿，汤色黄白，清香甘美</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黄茶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叶黄汤黄、金黄明亮，甘香醇爽</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青茶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也叫乌龙茶，青绿金黄，清香醇厚</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红茶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香高色艳味浓，叶红汤红，浓厚甘醇</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黑茶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茶色粗大黑褐、口感陈香醇厚</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以上这些都是形容词，最重要是亲自体验，才能感受茶的美妙有趣之处。</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冲泡篇</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4650DC21" wp14:editId="2719C52B">
            <wp:extent cx="6096000" cy="3990975"/>
            <wp:effectExtent l="0" t="0" r="0" b="9525"/>
            <wp:docPr id="12" name="图片 12" descr="http://5b0988e595225.cdn.sohucs.com/images/20171007/ff1f02626e7e47ada5a7823b2acee70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5b0988e595225.cdn.sohucs.com/images/20171007/ff1f02626e7e47ada5a7823b2acee70f.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99097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FF0000"/>
          <w:kern w:val="0"/>
          <w:sz w:val="24"/>
          <w:szCs w:val="24"/>
        </w:rPr>
      </w:pPr>
      <w:r w:rsidRPr="00682CDA">
        <w:rPr>
          <w:rFonts w:asciiTheme="minorEastAsia" w:hAnsiTheme="minorEastAsia" w:cs="Arial"/>
          <w:b/>
          <w:bCs/>
          <w:color w:val="191919"/>
          <w:kern w:val="0"/>
          <w:sz w:val="24"/>
          <w:szCs w:val="24"/>
          <w:bdr w:val="none" w:sz="0" w:space="0" w:color="auto" w:frame="1"/>
        </w:rPr>
        <w:t>不同的茶叶有不同的茶性，顺应茶性泡出来的茶，才能最大发挥茶的口感、香气、汤色。</w:t>
      </w:r>
      <w:r w:rsidRPr="005E7984">
        <w:rPr>
          <w:rFonts w:asciiTheme="minorEastAsia" w:hAnsiTheme="minorEastAsia" w:cs="Arial"/>
          <w:color w:val="191919"/>
          <w:kern w:val="0"/>
          <w:sz w:val="24"/>
          <w:szCs w:val="24"/>
          <w:bdr w:val="none" w:sz="0" w:space="0" w:color="auto" w:frame="1"/>
        </w:rPr>
        <w:t>六大茶的冲泡方式多种多样</w:t>
      </w:r>
      <w:r w:rsidRPr="005E7984">
        <w:rPr>
          <w:rFonts w:asciiTheme="minorEastAsia" w:hAnsiTheme="minorEastAsia" w:cs="Arial"/>
          <w:color w:val="FF0000"/>
          <w:kern w:val="0"/>
          <w:sz w:val="24"/>
          <w:szCs w:val="24"/>
          <w:bdr w:val="none" w:sz="0" w:space="0" w:color="auto" w:frame="1"/>
        </w:rPr>
        <w:t>，只要记住</w:t>
      </w:r>
      <w:r w:rsidRPr="005E7984">
        <w:rPr>
          <w:rFonts w:asciiTheme="minorEastAsia" w:hAnsiTheme="minorEastAsia" w:cs="Arial"/>
          <w:b/>
          <w:color w:val="FF0000"/>
          <w:kern w:val="0"/>
          <w:sz w:val="24"/>
          <w:szCs w:val="24"/>
          <w:bdr w:val="none" w:sz="0" w:space="0" w:color="auto" w:frame="1"/>
        </w:rPr>
        <w:t>绿茶和黄茶</w:t>
      </w:r>
      <w:r w:rsidRPr="005E7984">
        <w:rPr>
          <w:rFonts w:asciiTheme="minorEastAsia" w:hAnsiTheme="minorEastAsia" w:cs="Arial"/>
          <w:color w:val="FF0000"/>
          <w:kern w:val="0"/>
          <w:sz w:val="24"/>
          <w:szCs w:val="24"/>
          <w:bdr w:val="none" w:sz="0" w:space="0" w:color="auto" w:frame="1"/>
        </w:rPr>
        <w:t>不要闷着，其它想怎么泡就怎么泡，没有特定的冲泡手法，别人告诉你的方式不见得适合你自己，只有你自己喜欢就好。</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储存篇</w:t>
      </w:r>
    </w:p>
    <w:p w:rsidR="005E7984" w:rsidRPr="005E7984" w:rsidRDefault="005E7984" w:rsidP="00BA0A37">
      <w:pPr>
        <w:widowControl/>
        <w:shd w:val="clear" w:color="auto" w:fill="FFFFFF"/>
        <w:spacing w:line="360" w:lineRule="auto"/>
        <w:ind w:left="420"/>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虽然是干茶，为了保持茶叶的活性和口感，储存起来也是稍稍需要讲究一些。</w:t>
      </w:r>
      <w:r w:rsidRPr="00682CDA">
        <w:rPr>
          <w:rFonts w:asciiTheme="minorEastAsia" w:hAnsiTheme="minorEastAsia" w:cs="Arial"/>
          <w:b/>
          <w:bCs/>
          <w:color w:val="191919"/>
          <w:kern w:val="0"/>
          <w:sz w:val="24"/>
          <w:szCs w:val="24"/>
          <w:bdr w:val="none" w:sz="0" w:space="0" w:color="auto" w:frame="1"/>
        </w:rPr>
        <w:t>茶叶储存三大原则：干燥、避光、密封。</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绿茶、黄茶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密封后，放冰箱冷藏</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白茶、乌龙茶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常温密封保存；长时间不喝，放冰箱冷藏</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红茶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常温密封保存，切忌防潮</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黑茶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常温保存，阴凉通风、切忌日晒</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功效篇</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绿茶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22ADBAAB" wp14:editId="7DDF06DD">
            <wp:extent cx="3038475" cy="2247900"/>
            <wp:effectExtent l="0" t="0" r="9525" b="0"/>
            <wp:docPr id="10" name="图片 10" descr="http://5b0988e595225.cdn.sohucs.com/images/20171007/ca5d21a09a6846ea99a790e397c6b97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5b0988e595225.cdn.sohucs.com/images/20171007/ca5d21a09a6846ea99a790e397c6b97e.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8475" cy="2247900"/>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六大茶类之首。</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FF0000"/>
          <w:kern w:val="0"/>
          <w:sz w:val="24"/>
          <w:szCs w:val="24"/>
          <w:bdr w:val="none" w:sz="0" w:space="0" w:color="auto" w:frame="1"/>
        </w:rPr>
        <w:t>零发酵，茶多酚最多</w:t>
      </w:r>
      <w:r w:rsidRPr="005E7984">
        <w:rPr>
          <w:rFonts w:asciiTheme="minorEastAsia" w:hAnsiTheme="minorEastAsia" w:cs="Arial"/>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性微寒，微苦，回甘。</w:t>
      </w:r>
    </w:p>
    <w:p w:rsidR="005E7984" w:rsidRPr="005E7984" w:rsidRDefault="005E7984" w:rsidP="00BA0A37">
      <w:pPr>
        <w:widowControl/>
        <w:shd w:val="clear" w:color="auto" w:fill="FFFFFF"/>
        <w:spacing w:line="360" w:lineRule="auto"/>
        <w:jc w:val="center"/>
        <w:rPr>
          <w:rFonts w:asciiTheme="minorEastAsia" w:hAnsiTheme="minorEastAsia" w:cs="Arial"/>
          <w:color w:val="FF0000"/>
          <w:kern w:val="0"/>
          <w:sz w:val="24"/>
          <w:szCs w:val="24"/>
        </w:rPr>
      </w:pPr>
      <w:r w:rsidRPr="005E7984">
        <w:rPr>
          <w:rFonts w:asciiTheme="minorEastAsia" w:hAnsiTheme="minorEastAsia" w:cs="Arial"/>
          <w:color w:val="FF0000"/>
          <w:kern w:val="0"/>
          <w:sz w:val="24"/>
          <w:szCs w:val="24"/>
          <w:bdr w:val="none" w:sz="0" w:space="0" w:color="auto" w:frame="1"/>
        </w:rPr>
        <w:t>清热祛燥，提神醒脑。</w:t>
      </w:r>
    </w:p>
    <w:p w:rsidR="005E7984" w:rsidRPr="005E7984" w:rsidRDefault="005E7984" w:rsidP="00BA0A37">
      <w:pPr>
        <w:widowControl/>
        <w:shd w:val="clear" w:color="auto" w:fill="FFFFFF"/>
        <w:spacing w:line="360" w:lineRule="auto"/>
        <w:jc w:val="center"/>
        <w:rPr>
          <w:rFonts w:asciiTheme="minorEastAsia" w:hAnsiTheme="minorEastAsia" w:cs="Arial"/>
          <w:color w:val="FF0000"/>
          <w:kern w:val="0"/>
          <w:sz w:val="24"/>
          <w:szCs w:val="24"/>
        </w:rPr>
      </w:pPr>
      <w:r w:rsidRPr="005E7984">
        <w:rPr>
          <w:rFonts w:asciiTheme="minorEastAsia" w:hAnsiTheme="minorEastAsia" w:cs="Arial"/>
          <w:color w:val="FF0000"/>
          <w:kern w:val="0"/>
          <w:sz w:val="24"/>
          <w:szCs w:val="24"/>
          <w:bdr w:val="none" w:sz="0" w:space="0" w:color="auto" w:frame="1"/>
        </w:rPr>
        <w:t>不适合肠胃较弱的人群。</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白茶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701736D5" wp14:editId="459F6E75">
            <wp:extent cx="2886075" cy="1752600"/>
            <wp:effectExtent l="0" t="0" r="9525" b="0"/>
            <wp:docPr id="9" name="图片 9" descr="http://5b0988e595225.cdn.sohucs.com/images/20171007/6a424f1484b6455cbf2ab7f9821508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5b0988e595225.cdn.sohucs.com/images/20171007/6a424f1484b6455cbf2ab7f982150839.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075" cy="1752600"/>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茶中珍品。</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轻度发酵，茶性清凉。</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滋味清淡、回甘。</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富含茶多糖，</w:t>
      </w:r>
    </w:p>
    <w:p w:rsidR="005E7984" w:rsidRPr="005E7984" w:rsidRDefault="005E7984" w:rsidP="00BA0A37">
      <w:pPr>
        <w:widowControl/>
        <w:shd w:val="clear" w:color="auto" w:fill="FFFFFF"/>
        <w:spacing w:line="360" w:lineRule="auto"/>
        <w:jc w:val="center"/>
        <w:rPr>
          <w:rFonts w:asciiTheme="minorEastAsia" w:hAnsiTheme="minorEastAsia" w:cs="Arial"/>
          <w:color w:val="FF0000"/>
          <w:kern w:val="0"/>
          <w:sz w:val="24"/>
          <w:szCs w:val="24"/>
        </w:rPr>
      </w:pPr>
      <w:r w:rsidRPr="005E7984">
        <w:rPr>
          <w:rFonts w:asciiTheme="minorEastAsia" w:hAnsiTheme="minorEastAsia" w:cs="Arial"/>
          <w:color w:val="FF0000"/>
          <w:kern w:val="0"/>
          <w:sz w:val="24"/>
          <w:szCs w:val="24"/>
          <w:bdr w:val="none" w:sz="0" w:space="0" w:color="auto" w:frame="1"/>
        </w:rPr>
        <w:t>适合降糖需求人群。</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黄茶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105D59B2" wp14:editId="6846B750">
            <wp:extent cx="4371975" cy="3133725"/>
            <wp:effectExtent l="0" t="0" r="9525" b="9525"/>
            <wp:docPr id="8" name="图片 8" descr="http://5b0988e595225.cdn.sohucs.com/images/20171007/a00d8f0eb42e4acba2056f337c5e2a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5b0988e595225.cdn.sohucs.com/images/20171007/a00d8f0eb42e4acba2056f337c5e2aed.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313372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中国独有茶类。</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汤色杏黄清澈。</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轻微发酵，口感清爽香醇。</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富含茶多酚和咖啡因。</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提神醒脑，消食化滞。</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乌龙（青茶）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7BF353FF" wp14:editId="40EA58F8">
            <wp:extent cx="3543300" cy="2238375"/>
            <wp:effectExtent l="0" t="0" r="0" b="9525"/>
            <wp:docPr id="7" name="图片 7" descr="http://5b0988e595225.cdn.sohucs.com/images/20171007/36d9b0ee1e5b45a4b09ce784d58de8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5b0988e595225.cdn.sohucs.com/images/20171007/36d9b0ee1e5b45a4b09ce784d58de879.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300" cy="223837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绿叶镶红边，绿茶+红茶之和。</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又叫青茶，属半发酵茶。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降血脂、胆固醇，适合三高人群。</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提神醒脑，不宜空腹饮用。</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lastRenderedPageBreak/>
        <w:t>红茶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7963FB2E" wp14:editId="0BA812CB">
            <wp:extent cx="3133725" cy="2009775"/>
            <wp:effectExtent l="0" t="0" r="9525" b="9525"/>
            <wp:docPr id="6" name="图片 6" descr="http://5b0988e595225.cdn.sohucs.com/images/20171007/10f2df547e0a47b79097b5a1ba569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5b0988e595225.cdn.sohucs.com/images/20171007/10f2df547e0a47b79097b5a1ba569e28.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200977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世界人民最爱。</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茶性温润，无刺激。</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口感甜醇。</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调节脾胃功能，</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适宜肠胃不好的人群。</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黑茶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49E5AB9F" wp14:editId="0AF5BD3E">
            <wp:extent cx="5619750" cy="3324225"/>
            <wp:effectExtent l="0" t="0" r="0" b="9525"/>
            <wp:docPr id="5" name="图片 5" descr="http://5b0988e595225.cdn.sohucs.com/images/20171007/c2c2678fcd34452ba18231b7a5f54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5b0988e595225.cdn.sohucs.com/images/20171007/c2c2678fcd34452ba18231b7a5f5421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332422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红、浓、陈、醇。</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后发酵茶类，微生物发酵。</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lastRenderedPageBreak/>
        <w:t>香气独特，口感醇厚。</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改善肠道环境，</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调节脂肪代谢。</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A66ABB">
        <w:rPr>
          <w:rFonts w:asciiTheme="minorEastAsia" w:hAnsiTheme="minorEastAsia" w:cs="Arial"/>
          <w:bCs/>
          <w:color w:val="FF0000"/>
          <w:kern w:val="0"/>
          <w:sz w:val="24"/>
          <w:szCs w:val="24"/>
          <w:bdr w:val="none" w:sz="0" w:space="0" w:color="auto" w:frame="1"/>
        </w:rPr>
        <w:t>茶，不是功课，不是束缚</w:t>
      </w:r>
      <w:r w:rsidRPr="00682CDA">
        <w:rPr>
          <w:rFonts w:asciiTheme="minorEastAsia" w:hAnsiTheme="minorEastAsia" w:cs="Arial"/>
          <w:bCs/>
          <w:color w:val="191919"/>
          <w:kern w:val="0"/>
          <w:sz w:val="24"/>
          <w:szCs w:val="24"/>
          <w:bdr w:val="none" w:sz="0" w:space="0" w:color="auto" w:frame="1"/>
        </w:rPr>
        <w:t>，不是只有“懂”的人才有资格爱茶。</w:t>
      </w:r>
      <w:r w:rsidRPr="005E7984">
        <w:rPr>
          <w:rFonts w:asciiTheme="minorEastAsia" w:hAnsiTheme="minorEastAsia" w:cs="Arial"/>
          <w:color w:val="191919"/>
          <w:kern w:val="0"/>
          <w:sz w:val="24"/>
          <w:szCs w:val="24"/>
          <w:bdr w:val="none" w:sz="0" w:space="0" w:color="auto" w:frame="1"/>
        </w:rPr>
        <w:t xml:space="preserve">喝茶是享受，本着享受和放松的心态去喝茶，暂时不必想着去弄懂它，反而会越喝越懂。要是一开始就认定自己不懂，对茶有隔阂感，岂不是越来越不懂？　　</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你或许认为，那些每天和茶打交道的人，或者那些一开口就很专业的人，肯定很懂茶。可真正追问起来，也多会说自己“所知有限”。这不是谦虚。</w:t>
      </w:r>
      <w:r w:rsidRPr="00682CDA">
        <w:rPr>
          <w:rFonts w:asciiTheme="minorEastAsia" w:hAnsiTheme="minorEastAsia" w:cs="Arial"/>
          <w:bCs/>
          <w:color w:val="191919"/>
          <w:kern w:val="0"/>
          <w:sz w:val="24"/>
          <w:szCs w:val="24"/>
          <w:bdr w:val="none" w:sz="0" w:space="0" w:color="auto" w:frame="1"/>
        </w:rPr>
        <w:t>茶文化博大精深，每一种茶，都有自己的特性，</w:t>
      </w:r>
      <w:r w:rsidRPr="005E7984">
        <w:rPr>
          <w:rFonts w:asciiTheme="minorEastAsia" w:hAnsiTheme="minorEastAsia" w:cs="Arial"/>
          <w:color w:val="191919"/>
          <w:kern w:val="0"/>
          <w:sz w:val="24"/>
          <w:szCs w:val="24"/>
          <w:bdr w:val="none" w:sz="0" w:space="0" w:color="auto" w:frame="1"/>
        </w:rPr>
        <w:t>宛如芸芸众生，有谁敢说：能看懂每一个人？懂茶？不懂茶？有那么重要么？</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Cs/>
          <w:color w:val="191919"/>
          <w:kern w:val="0"/>
          <w:sz w:val="24"/>
          <w:szCs w:val="24"/>
          <w:bdr w:val="none" w:sz="0" w:space="0" w:color="auto" w:frame="1"/>
        </w:rPr>
        <w:t>其实懂不懂茶，真的不重要；重要的是，每天喝茶。</w:t>
      </w:r>
      <w:r w:rsidRPr="0072317C">
        <w:rPr>
          <w:rFonts w:asciiTheme="minorEastAsia" w:hAnsiTheme="minorEastAsia" w:cs="Arial"/>
          <w:color w:val="FF0000"/>
          <w:kern w:val="0"/>
          <w:sz w:val="24"/>
          <w:szCs w:val="24"/>
          <w:bdr w:val="none" w:sz="0" w:space="0" w:color="auto" w:frame="1"/>
        </w:rPr>
        <w:t>千利休禅师说：“须知道茶之本，不过是烧水点茶”</w:t>
      </w:r>
      <w:r w:rsidRPr="005E7984">
        <w:rPr>
          <w:rFonts w:asciiTheme="minorEastAsia" w:hAnsiTheme="minorEastAsia" w:cs="Arial"/>
          <w:color w:val="191919"/>
          <w:kern w:val="0"/>
          <w:sz w:val="24"/>
          <w:szCs w:val="24"/>
          <w:bdr w:val="none" w:sz="0" w:space="0" w:color="auto" w:frame="1"/>
        </w:rPr>
        <w:t>。一款茶入了手，多用不同的方式方法去尝试，只管泡她吧，小男生不都是泡妹多了，才成为把妹高手的吗？</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喝什么茶也不重要，适合自己的茶才是好茶。茶在手，一人得幽，二人得趣，三人成品。</w:t>
      </w:r>
      <w:r w:rsidRPr="00682CDA">
        <w:rPr>
          <w:rFonts w:asciiTheme="minorEastAsia" w:hAnsiTheme="minorEastAsia" w:cs="Arial"/>
          <w:bCs/>
          <w:color w:val="191919"/>
          <w:kern w:val="0"/>
          <w:sz w:val="24"/>
          <w:szCs w:val="24"/>
          <w:bdr w:val="none" w:sz="0" w:space="0" w:color="auto" w:frame="1"/>
        </w:rPr>
        <w:t>于尘世偷来闲暇时间，不乏人生之乐趣。</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都说，“茶品可清心”，那么喝茶时，把身份放一边，把虚荣放一边，把贪欲放一边，茶百科说“心清可品茶”，茶，无法承受之轻。</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Cs/>
          <w:color w:val="191919"/>
          <w:kern w:val="0"/>
          <w:sz w:val="24"/>
          <w:szCs w:val="24"/>
          <w:bdr w:val="none" w:sz="0" w:space="0" w:color="auto" w:frame="1"/>
        </w:rPr>
        <w:t>以平常之心，喝盏中清茶，尝惬意时光。得半日之闲，可抵十年尘梦。喝茶，真的，只是一种生活方式。</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不同季节或一日之中不同的时间，对应着不同的茶或茶道具，像极了生命中或凉或暖的时光。不同的是，</w:t>
      </w:r>
      <w:r w:rsidRPr="00682CDA">
        <w:rPr>
          <w:rFonts w:asciiTheme="minorEastAsia" w:hAnsiTheme="minorEastAsia" w:cs="Arial"/>
          <w:bCs/>
          <w:color w:val="191919"/>
          <w:kern w:val="0"/>
          <w:sz w:val="24"/>
          <w:szCs w:val="24"/>
          <w:bdr w:val="none" w:sz="0" w:space="0" w:color="auto" w:frame="1"/>
        </w:rPr>
        <w:t>生命中的平淡时光占大多数，而心静下来，茶里，却总有滋味。</w:t>
      </w:r>
    </w:p>
    <w:p w:rsidR="009F0F04" w:rsidRPr="00682CDA" w:rsidRDefault="009F0F04" w:rsidP="00BA0A37">
      <w:pPr>
        <w:spacing w:line="360" w:lineRule="auto"/>
        <w:rPr>
          <w:rFonts w:asciiTheme="minorEastAsia" w:hAnsiTheme="minorEastAsia" w:cs="宋体"/>
          <w:color w:val="3D464D"/>
          <w:kern w:val="0"/>
          <w:sz w:val="23"/>
          <w:szCs w:val="23"/>
        </w:rPr>
      </w:pPr>
    </w:p>
    <w:p w:rsidR="005A3075" w:rsidRPr="00682CDA" w:rsidRDefault="005A3075" w:rsidP="00BA0A37">
      <w:pPr>
        <w:spacing w:line="360" w:lineRule="auto"/>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w:t>
      </w:r>
    </w:p>
    <w:p w:rsidR="008D08F5" w:rsidRPr="00682CDA" w:rsidRDefault="00F17EBB" w:rsidP="00BA0A37">
      <w:pPr>
        <w:pStyle w:val="1"/>
        <w:spacing w:line="360" w:lineRule="auto"/>
        <w:jc w:val="center"/>
        <w:rPr>
          <w:rFonts w:asciiTheme="minorEastAsia" w:eastAsiaTheme="minorEastAsia" w:hAnsiTheme="minorEastAsia"/>
        </w:rPr>
      </w:pPr>
      <w:r w:rsidRPr="00682CDA">
        <w:rPr>
          <w:rFonts w:asciiTheme="minorEastAsia" w:eastAsiaTheme="minorEastAsia" w:hAnsiTheme="minorEastAsia" w:hint="eastAsia"/>
        </w:rPr>
        <w:t>五新+2H</w:t>
      </w:r>
    </w:p>
    <w:p w:rsidR="009A1AA8" w:rsidRPr="00682CDA" w:rsidRDefault="009F0F04"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对于未来的发展，马云提出了“五新+2H”模式，“五新”即新零售、新金融、新制造、新技术、新能源，“2H”代表文娱（Happiness）及健康（Health）。</w:t>
      </w:r>
    </w:p>
    <w:p w:rsidR="00467FAC" w:rsidRPr="00682CDA" w:rsidRDefault="00FA52A5"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新零售：</w:t>
      </w:r>
      <w:r w:rsidR="00467FAC" w:rsidRPr="00682CDA">
        <w:rPr>
          <w:rFonts w:asciiTheme="minorEastAsia" w:hAnsiTheme="minorEastAsia" w:cs="宋体" w:hint="eastAsia"/>
          <w:color w:val="FF0000"/>
          <w:kern w:val="0"/>
          <w:sz w:val="23"/>
          <w:szCs w:val="23"/>
        </w:rPr>
        <w:t>线上线下和物流必须结合在一起</w:t>
      </w:r>
      <w:r w:rsidR="00467FAC" w:rsidRPr="00682CDA">
        <w:rPr>
          <w:rFonts w:asciiTheme="minorEastAsia" w:hAnsiTheme="minorEastAsia" w:cs="宋体" w:hint="eastAsia"/>
          <w:color w:val="3D464D"/>
          <w:kern w:val="0"/>
          <w:sz w:val="23"/>
          <w:szCs w:val="23"/>
        </w:rPr>
        <w:t>，诞生一中新的零售模式，线下的企</w:t>
      </w:r>
      <w:r w:rsidR="00467FAC" w:rsidRPr="00682CDA">
        <w:rPr>
          <w:rFonts w:asciiTheme="minorEastAsia" w:hAnsiTheme="minorEastAsia" w:cs="宋体" w:hint="eastAsia"/>
          <w:color w:val="3D464D"/>
          <w:kern w:val="0"/>
          <w:sz w:val="23"/>
          <w:szCs w:val="23"/>
        </w:rPr>
        <w:lastRenderedPageBreak/>
        <w:t>业必须走到线上去，线上的企业必须走到线下来，线上线下与现代物流结合在一起，物流的本质不在是比谁做的更快，而是让物流管理的更好，让企业的库存降到零。</w:t>
      </w:r>
    </w:p>
    <w:p w:rsidR="00467FAC" w:rsidRPr="00682CDA" w:rsidRDefault="0061700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 xml:space="preserve">新金融： </w:t>
      </w:r>
      <w:r w:rsidR="00467FAC" w:rsidRPr="00682CDA">
        <w:rPr>
          <w:rFonts w:asciiTheme="minorEastAsia" w:hAnsiTheme="minorEastAsia" w:cs="宋体" w:hint="eastAsia"/>
          <w:color w:val="3D464D"/>
          <w:kern w:val="0"/>
          <w:sz w:val="23"/>
          <w:szCs w:val="23"/>
        </w:rPr>
        <w:t>过去200年的金融体系支持工业经济的发展，只要支持20%的大企业，就能拉动80%的中小企业发展。</w:t>
      </w:r>
      <w:r w:rsidR="00467FAC" w:rsidRPr="00682CDA">
        <w:rPr>
          <w:rFonts w:asciiTheme="minorEastAsia" w:hAnsiTheme="minorEastAsia" w:cs="宋体" w:hint="eastAsia"/>
          <w:color w:val="FF0000"/>
          <w:kern w:val="0"/>
          <w:sz w:val="23"/>
          <w:szCs w:val="23"/>
        </w:rPr>
        <w:t>未来的新金融，必须支持80%的中小企业，个性化企业，支持年轻人和消费者，基于数据的信用体系将在全世界产生真正的普惠金融，</w:t>
      </w:r>
      <w:r w:rsidR="00467FAC" w:rsidRPr="00682CDA">
        <w:rPr>
          <w:rFonts w:asciiTheme="minorEastAsia" w:hAnsiTheme="minorEastAsia" w:cs="宋体" w:hint="eastAsia"/>
          <w:color w:val="3D464D"/>
          <w:kern w:val="0"/>
          <w:sz w:val="23"/>
          <w:szCs w:val="23"/>
        </w:rPr>
        <w:t>让信用变成财富，让合理创业的人获得金融的支持。</w:t>
      </w:r>
    </w:p>
    <w:p w:rsidR="00467FAC" w:rsidRPr="00682CDA" w:rsidRDefault="00467FAC" w:rsidP="00BA0A37">
      <w:pPr>
        <w:spacing w:line="360" w:lineRule="auto"/>
        <w:ind w:firstLine="420"/>
        <w:rPr>
          <w:rFonts w:asciiTheme="minorEastAsia" w:hAnsiTheme="minorEastAsia" w:cs="宋体"/>
          <w:color w:val="FF0000"/>
          <w:kern w:val="0"/>
          <w:sz w:val="23"/>
          <w:szCs w:val="23"/>
        </w:rPr>
      </w:pPr>
      <w:r w:rsidRPr="00682CDA">
        <w:rPr>
          <w:rFonts w:asciiTheme="minorEastAsia" w:hAnsiTheme="minorEastAsia" w:cs="宋体" w:hint="eastAsia"/>
          <w:color w:val="3D464D"/>
          <w:kern w:val="0"/>
          <w:sz w:val="23"/>
          <w:szCs w:val="23"/>
        </w:rPr>
        <w:t>新制造</w:t>
      </w:r>
      <w:r w:rsidR="003E590C"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FF0000"/>
          <w:kern w:val="0"/>
          <w:sz w:val="23"/>
          <w:szCs w:val="23"/>
        </w:rPr>
        <w:t>过去二三十年，制造讲究规模化，标准化；未来30年，制造讲究智慧化，个性化和定制化</w:t>
      </w:r>
      <w:r w:rsidRPr="00682CDA">
        <w:rPr>
          <w:rFonts w:asciiTheme="minorEastAsia" w:hAnsiTheme="minorEastAsia" w:cs="宋体" w:hint="eastAsia"/>
          <w:color w:val="3D464D"/>
          <w:kern w:val="0"/>
          <w:sz w:val="23"/>
          <w:szCs w:val="23"/>
        </w:rPr>
        <w:t>，零售革命以后的第二个巨大革命就是物联网，人工智能，智慧机器的诞生，</w:t>
      </w:r>
      <w:r w:rsidRPr="00682CDA">
        <w:rPr>
          <w:rFonts w:asciiTheme="minorEastAsia" w:hAnsiTheme="minorEastAsia" w:cs="宋体" w:hint="eastAsia"/>
          <w:color w:val="FF0000"/>
          <w:kern w:val="0"/>
          <w:sz w:val="23"/>
          <w:szCs w:val="23"/>
        </w:rPr>
        <w:t>未来的机器，用的不是电，而是数据，改革自己而适应消费者。</w:t>
      </w:r>
    </w:p>
    <w:p w:rsidR="00467FAC" w:rsidRPr="00682CDA" w:rsidRDefault="00467FA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新技术</w:t>
      </w:r>
      <w:r w:rsidR="00D92B44"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3D464D"/>
          <w:kern w:val="0"/>
          <w:sz w:val="23"/>
          <w:szCs w:val="23"/>
        </w:rPr>
        <w:t>移动互联网出现以后，原来的PC芯片将会变成移动芯片，操作系统也是移动的，原来的机器制造将会变成人工智能，</w:t>
      </w:r>
      <w:r w:rsidRPr="00682CDA">
        <w:rPr>
          <w:rFonts w:asciiTheme="minorEastAsia" w:hAnsiTheme="minorEastAsia" w:cs="宋体" w:hint="eastAsia"/>
          <w:color w:val="FF0000"/>
          <w:kern w:val="0"/>
          <w:sz w:val="23"/>
          <w:szCs w:val="23"/>
        </w:rPr>
        <w:t>未来层出不穷的基于互联网，基于大数据的新技术，将为人类创造无尽的想象空间。</w:t>
      </w:r>
    </w:p>
    <w:p w:rsidR="00467FAC" w:rsidRPr="00682CDA" w:rsidRDefault="00467FA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新能源</w:t>
      </w:r>
      <w:r w:rsidR="00D92B44"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FF0000"/>
          <w:kern w:val="0"/>
          <w:sz w:val="23"/>
          <w:szCs w:val="23"/>
        </w:rPr>
        <w:t>过去人类的发展，主要基于石油和煤，未来人类的发展将基于新能源，</w:t>
      </w:r>
      <w:r w:rsidRPr="00682CDA">
        <w:rPr>
          <w:rFonts w:asciiTheme="minorEastAsia" w:hAnsiTheme="minorEastAsia" w:cs="宋体" w:hint="eastAsia"/>
          <w:b/>
          <w:color w:val="FF0000"/>
          <w:kern w:val="0"/>
          <w:sz w:val="23"/>
          <w:szCs w:val="23"/>
        </w:rPr>
        <w:t>数据将位于所有新能源之首，</w:t>
      </w:r>
      <w:r w:rsidRPr="00682CDA">
        <w:rPr>
          <w:rFonts w:asciiTheme="minorEastAsia" w:hAnsiTheme="minorEastAsia" w:cs="宋体" w:hint="eastAsia"/>
          <w:color w:val="FF0000"/>
          <w:kern w:val="0"/>
          <w:sz w:val="23"/>
          <w:szCs w:val="23"/>
        </w:rPr>
        <w:t>数据是人类第一次自己创造出来的能源和资源</w:t>
      </w:r>
      <w:r w:rsidRPr="00682CDA">
        <w:rPr>
          <w:rFonts w:asciiTheme="minorEastAsia" w:hAnsiTheme="minorEastAsia" w:cs="宋体" w:hint="eastAsia"/>
          <w:color w:val="3D464D"/>
          <w:kern w:val="0"/>
          <w:sz w:val="23"/>
          <w:szCs w:val="23"/>
        </w:rPr>
        <w:t>，数据被不同的人利用，会得到完全不同的结果，数据的作用和效益不会衰减。</w:t>
      </w:r>
    </w:p>
    <w:p w:rsidR="00467FAC" w:rsidRPr="00682CDA" w:rsidRDefault="00467FA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文娱</w:t>
      </w:r>
      <w:r w:rsidR="0072238E"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3D464D"/>
          <w:kern w:val="0"/>
          <w:sz w:val="23"/>
          <w:szCs w:val="23"/>
        </w:rPr>
        <w:t>有人问阿里巴巴为什么要做文娱时，马云表示，阿里要做的是将娱乐消遣转化为生产力。“大文娱是给大家带来快乐的，我们给大文娱的时间是11年，中国有好多人都不开心，目前阿里大文娱没有赚钱的目的，我们希望，10年以后，阿里大文娱会促进中国与他国的文化交流。”</w:t>
      </w:r>
    </w:p>
    <w:p w:rsidR="00467FAC" w:rsidRPr="00682CDA" w:rsidRDefault="00467FA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健康</w:t>
      </w:r>
      <w:r w:rsidR="0072238E"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3D464D"/>
          <w:kern w:val="0"/>
          <w:sz w:val="23"/>
          <w:szCs w:val="23"/>
        </w:rPr>
        <w:t>马云分享说，“太多关于健康产业的定义，眼花缭乱，要我做一个定义，</w:t>
      </w:r>
      <w:r w:rsidRPr="00682CDA">
        <w:rPr>
          <w:rFonts w:asciiTheme="minorEastAsia" w:hAnsiTheme="minorEastAsia" w:cs="宋体" w:hint="eastAsia"/>
          <w:color w:val="FF0000"/>
          <w:kern w:val="0"/>
          <w:sz w:val="23"/>
          <w:szCs w:val="23"/>
        </w:rPr>
        <w:t>健康产业就是跟人健康相关的产业。</w:t>
      </w:r>
      <w:r w:rsidRPr="00682CDA">
        <w:rPr>
          <w:rFonts w:asciiTheme="minorEastAsia" w:hAnsiTheme="minorEastAsia" w:cs="宋体" w:hint="eastAsia"/>
          <w:color w:val="3D464D"/>
          <w:kern w:val="0"/>
          <w:sz w:val="23"/>
          <w:szCs w:val="23"/>
        </w:rPr>
        <w:t>嫁接上互联网，那就是</w:t>
      </w:r>
      <w:r w:rsidRPr="00682CDA">
        <w:rPr>
          <w:rFonts w:asciiTheme="minorEastAsia" w:hAnsiTheme="minorEastAsia" w:cs="宋体" w:hint="eastAsia"/>
          <w:color w:val="FF0000"/>
          <w:kern w:val="0"/>
          <w:sz w:val="23"/>
          <w:szCs w:val="23"/>
        </w:rPr>
        <w:t>互联网健康产业</w:t>
      </w:r>
      <w:r w:rsidRPr="00682CDA">
        <w:rPr>
          <w:rFonts w:asciiTheme="minorEastAsia" w:hAnsiTheme="minorEastAsia" w:cs="宋体" w:hint="eastAsia"/>
          <w:color w:val="3D464D"/>
          <w:kern w:val="0"/>
          <w:sz w:val="23"/>
          <w:szCs w:val="23"/>
        </w:rPr>
        <w:t>。原来狭义的互联网健康产业范围仅仅是医药产销及医疗服务直接相关的活动产业。而广义的互联网健康产业范围可以按照起始链条和流程去囊括，包括产业上游的生态农业、水净化、空气净化和清洁能源，中游的绿色食品加工生产及其交易平台（生鲜电商）、绿色餐饮，下游的移动医疗、养老地产、临终关怀及殡葬服务等等，而辅助互联网健康产业整个链条的还有人寿保险、与健康相关的互联网金融理财产品。”</w:t>
      </w:r>
    </w:p>
    <w:p w:rsidR="00FF057C" w:rsidRPr="00682CDA" w:rsidRDefault="00FF057C" w:rsidP="00BA0A37">
      <w:pPr>
        <w:pBdr>
          <w:bottom w:val="single" w:sz="6" w:space="1" w:color="auto"/>
        </w:pBdr>
        <w:spacing w:line="360" w:lineRule="auto"/>
        <w:rPr>
          <w:rFonts w:asciiTheme="minorEastAsia" w:hAnsiTheme="minorEastAsia" w:cs="宋体"/>
          <w:color w:val="3D464D"/>
          <w:kern w:val="0"/>
          <w:sz w:val="23"/>
          <w:szCs w:val="23"/>
        </w:rPr>
      </w:pPr>
    </w:p>
    <w:p w:rsidR="00FF057C" w:rsidRPr="00682CDA" w:rsidRDefault="00FF057C" w:rsidP="00BA0A37">
      <w:pPr>
        <w:spacing w:line="360" w:lineRule="auto"/>
        <w:rPr>
          <w:rFonts w:asciiTheme="minorEastAsia" w:hAnsiTheme="minorEastAsia" w:cs="宋体"/>
          <w:color w:val="3D464D"/>
          <w:kern w:val="0"/>
          <w:sz w:val="23"/>
          <w:szCs w:val="23"/>
        </w:rPr>
      </w:pPr>
    </w:p>
    <w:p w:rsidR="006E59F6" w:rsidRPr="00682CDA" w:rsidRDefault="006E59F6" w:rsidP="00BA0A37">
      <w:pPr>
        <w:pStyle w:val="1"/>
        <w:spacing w:line="360" w:lineRule="auto"/>
        <w:jc w:val="center"/>
        <w:rPr>
          <w:rFonts w:asciiTheme="minorEastAsia" w:eastAsiaTheme="minorEastAsia" w:hAnsiTheme="minorEastAsia"/>
        </w:rPr>
      </w:pPr>
      <w:r w:rsidRPr="00682CDA">
        <w:rPr>
          <w:rFonts w:asciiTheme="minorEastAsia" w:eastAsiaTheme="minorEastAsia" w:hAnsiTheme="minorEastAsia" w:hint="eastAsia"/>
        </w:rPr>
        <w:lastRenderedPageBreak/>
        <w:t>如何避免成为一个油腻的中年猥琐男</w:t>
      </w:r>
    </w:p>
    <w:p w:rsidR="006E59F6" w:rsidRPr="00682CDA" w:rsidRDefault="006E59F6" w:rsidP="00BA0A37">
      <w:pPr>
        <w:spacing w:line="360" w:lineRule="auto"/>
        <w:ind w:firstLine="420"/>
        <w:jc w:val="center"/>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文/冯唐</w:t>
      </w:r>
    </w:p>
    <w:p w:rsidR="00EE4A46" w:rsidRPr="00682CDA" w:rsidRDefault="006E59F6" w:rsidP="00BA0A37">
      <w:pPr>
        <w:spacing w:line="360" w:lineRule="auto"/>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   </w:t>
      </w:r>
      <w:r w:rsidR="005C694B" w:rsidRPr="00682CDA">
        <w:rPr>
          <w:rFonts w:asciiTheme="minorEastAsia" w:hAnsiTheme="minorEastAsia" w:cs="宋体" w:hint="eastAsia"/>
          <w:color w:val="3D464D"/>
          <w:kern w:val="0"/>
          <w:sz w:val="23"/>
          <w:szCs w:val="23"/>
        </w:rPr>
        <w:tab/>
      </w:r>
      <w:r w:rsidRPr="00682CDA">
        <w:rPr>
          <w:rFonts w:asciiTheme="minorEastAsia" w:hAnsiTheme="minorEastAsia" w:cs="宋体" w:hint="eastAsia"/>
          <w:color w:val="3D464D"/>
          <w:kern w:val="0"/>
          <w:sz w:val="23"/>
          <w:szCs w:val="23"/>
        </w:rPr>
        <w:t> 更能消几番风雨，最可怜一堆肉躯。曾几何时，我们除了未来一无所有，我们充满好奇，我们有使不完的力气，我们不怕失去，我们眼里有光，我们为中华之崛起而读书，我们下身肿胀，我们激素吱吱作响，我们热爱姑娘，我们万物生长。曾几何时，时间似乎在一夜之间，从“赖着不走“变成“从不停留”。曾几何时，连“曾几何时”这个词都变得如此矫情，如果不是在特殊的抒情场合，再也不好意思从词库里调出来使用，连排比这种修辞都变得如此二逼，不仅写诗歌和小说时绝不使用，写杂文时偶有用了也要斟酌许久。</w:t>
      </w:r>
    </w:p>
    <w:p w:rsidR="006E59F6" w:rsidRPr="00682CDA" w:rsidRDefault="006E59F6"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不可避免的事儿是，一夜之间，活着活着就老了，我们老成了中年。在少年时代，我们看书，我们行路，我们做事，我们请教老流氓们，我们尽量避免成一个二逼的少年。近几年，特别是近两三年，周围的一些中年人被很持续地很有节奏地拎出来吊打，主要的原因都是因为油腻。这些中年人有些是我的好朋友，有些是我认识的人，有些我耳闻了很久。他们有的是公共知识分子，有的是意见领袖，有的是相对成功的生意人。小楼一夜听春雨，虚窗整日看秋山，男到中年，我们也该想想，如何避免成为一个油腻的中年男。</w:t>
      </w:r>
    </w:p>
    <w:p w:rsidR="006E59F6" w:rsidRPr="00682CDA" w:rsidRDefault="00344B0D"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我请教了一下我周围偶尔或经常被油腻中年男困扰的女性，反观了一下内心，总结如下，供自省：</w:t>
      </w:r>
    </w:p>
    <w:p w:rsidR="006E59F6" w:rsidRPr="00682CDA" w:rsidRDefault="006E59F6"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第一，不要成为一个胖子。如果从小不是个胖子，就要竭尽全力不要在中年成为一个胖子。中年男的油腻感首先来自体重。人到中年，新陈代谢速率下降，和少年时代同样的运动量、同样的热量摄取，体重一定增加。管住嘴、迈开腿，人到中年，更重要的还是管住嘴。还要意识到，中年的体重不止是在皮下，更多是在内脏，想想这么多年来吃的红油火锅和红烧肘子就不难理解了。所以，轻度、适度锻炼不能保证体重减少，建议考虑阶段性轻断食。我们曾经玉树临风，现在风在树残，但是树再残再败再劈柴，我们也要努力保持树的重量不变。我们要像厌恶谎言、专制、谬误、无趣、低俗、庸众一样厌恶我们的肚腩，</w:t>
      </w:r>
      <w:r w:rsidRPr="00682CDA">
        <w:rPr>
          <w:rFonts w:asciiTheme="minorEastAsia" w:hAnsiTheme="minorEastAsia" w:cs="宋体" w:hint="eastAsia"/>
          <w:color w:val="FF0000"/>
          <w:kern w:val="0"/>
          <w:sz w:val="23"/>
          <w:szCs w:val="23"/>
        </w:rPr>
        <w:t>我们要把还能穿进十八岁时候的牛仔裤当成四十岁时候的无上荣耀</w:t>
      </w:r>
      <w:r w:rsidRPr="00682CDA">
        <w:rPr>
          <w:rFonts w:asciiTheme="minorEastAsia" w:hAnsiTheme="minorEastAsia" w:cs="宋体" w:hint="eastAsia"/>
          <w:color w:val="3D464D"/>
          <w:kern w:val="0"/>
          <w:sz w:val="23"/>
          <w:szCs w:val="23"/>
        </w:rPr>
        <w:t>，朝闻道，夕可死，朝见肚腩，夕可死，一室不扫，何以扫天下，</w:t>
      </w:r>
      <w:r w:rsidRPr="00682CDA">
        <w:rPr>
          <w:rFonts w:asciiTheme="minorEastAsia" w:hAnsiTheme="minorEastAsia" w:cs="宋体" w:hint="eastAsia"/>
          <w:color w:val="FF0000"/>
          <w:kern w:val="0"/>
          <w:sz w:val="23"/>
          <w:szCs w:val="23"/>
        </w:rPr>
        <w:t>一胖不除，何以除邪魔</w:t>
      </w:r>
      <w:r w:rsidRPr="00682CDA">
        <w:rPr>
          <w:rFonts w:asciiTheme="minorEastAsia" w:hAnsiTheme="minorEastAsia" w:cs="宋体" w:hint="eastAsia"/>
          <w:color w:val="3D464D"/>
          <w:kern w:val="0"/>
          <w:sz w:val="23"/>
          <w:szCs w:val="23"/>
        </w:rPr>
        <w:t>。如果我们觉得保持体重太难，就多想想我们周围那些为了减轻体重义无反顾、万死不辞的伟大女性们。</w:t>
      </w:r>
    </w:p>
    <w:p w:rsidR="006E59F6" w:rsidRPr="00682CDA" w:rsidRDefault="006E59F6" w:rsidP="00BA0A37">
      <w:pPr>
        <w:spacing w:line="360" w:lineRule="auto"/>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lastRenderedPageBreak/>
        <w:t> </w:t>
      </w:r>
      <w:r w:rsidR="009578A6" w:rsidRPr="00682CDA">
        <w:rPr>
          <w:rFonts w:asciiTheme="minorEastAsia" w:hAnsiTheme="minorEastAsia" w:cs="宋体" w:hint="eastAsia"/>
          <w:color w:val="3D464D"/>
          <w:kern w:val="0"/>
          <w:sz w:val="23"/>
          <w:szCs w:val="23"/>
        </w:rPr>
        <w:tab/>
      </w:r>
      <w:r w:rsidR="00FB4417">
        <w:rPr>
          <w:rFonts w:asciiTheme="minorEastAsia" w:hAnsiTheme="minorEastAsia" w:cs="宋体" w:hint="eastAsia"/>
          <w:color w:val="3D464D"/>
          <w:kern w:val="0"/>
          <w:sz w:val="23"/>
          <w:szCs w:val="23"/>
        </w:rPr>
        <w:t> </w:t>
      </w:r>
      <w:r w:rsidRPr="00682CDA">
        <w:rPr>
          <w:rFonts w:asciiTheme="minorEastAsia" w:hAnsiTheme="minorEastAsia" w:cs="宋体" w:hint="eastAsia"/>
          <w:color w:val="3D464D"/>
          <w:kern w:val="0"/>
          <w:sz w:val="23"/>
          <w:szCs w:val="23"/>
        </w:rPr>
        <w:t>第二，不要停止学习。我做实习医生的时候，听一个心内科副教授和我们谈人生，他大声说：“三十不学艺，真老爷们儿，四十岁之后不必读书。”在我的少年时代，这是第一次有个男人让我体会到了浓重的中年油腻感。如今，有网络和书，随时随地皆可学习。尽管北上广深房价太贵，无房可以堆书，我们还有Kindle。腹有诗书气自华，人丑人到中年更要多学习。吹牛逼能让我们有瞬间快感，但是不能改变我们对一些事情所知甚少的事实，不能代替多读书和多学习。人脑是人体耗能最大的器官，多学习多动脑的另一个好处是帮助减肥。</w:t>
      </w:r>
    </w:p>
    <w:p w:rsidR="006E59F6" w:rsidRPr="00682CDA" w:rsidRDefault="00FB4417"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三，不要呆着不动。陷在沙发上看新闻，陷在酒桌上谈世界大历史和中国复兴，陷在床上翻新浪微博和微信朋友圈，不能让我们远离“三高”，不能让我们真正伟大。四十岁以后，自然规律让我们的激素水平下降，但是大剂量运动可以让我们体面地抵抗这一规律。而且，人到中年，能让我们快乐的而且合法合规的事儿越来越少，大剂量运动是剩下不多的一个，大剂量运动之后，给你合法合规的多巴胺。如果肉身已经不能负担大剂量运动，说走就走，去散步，去旅行，也好。</w:t>
      </w:r>
    </w:p>
    <w:p w:rsidR="006E59F6" w:rsidRPr="00682CDA" w:rsidRDefault="00FB4417"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四，不要当众谈性（除非你是色情书作家）。少年时胯下有猛兽，不谈性不利于成长。中年后大毛怪逐渐和善而狡诈，无勇而想用，要有意识地防止它空谈误国。树立正确的三观，招女生喜欢这件事其实和其他复杂一些的事情一样，天生有就有，天生没就没，少年时不招女生喜欢，中年后招女生喜欢的概率为零，中年后，女生可能喜欢你的其他一切、除了你。如果心中还有不灭的火，正确的心态是：看女色如看山水，和下半身的距离远些，相看两不厌。需要特别注意的是，和山水不同的是，在征得对方同意之前，请不要盯着女生看。即使忍不住盯着看，也不要一双大眼睛里全是要吃掉她的光芒和一嘴的口水。关于眼神的告诫，也适用于权、钱等其他领域。</w:t>
      </w:r>
    </w:p>
    <w:p w:rsidR="006E59F6" w:rsidRPr="00682CDA" w:rsidRDefault="00FB4417"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五，不要追忆从前（哪怕你是老将军）。我们都是尘埃，过去的那点成就其实都谈不上不朽。中年不意味着生命终结，不意味着我们只能回忆从前。纠集起我们最好的中学校友、最铁的从前同事、最爱的前女友们，畅谈一壶茶、两瓶酒的从前，再尬聊，也只能证明我们了无新意。就算到了二零二九年人类不能永生，四五十岁也不能算是生命的尽头。积攒唠叨从前的力气，再创业，再创造，再恋爱，我们还能攻城略地、杀伐战取。大到创造一个世界上没有的产品和服务，小到写一首直给人心的诗、养一盆菖蒲、做一本书、陪一只猫，做我们少年时没来得及做的事，耐心做下去。</w:t>
      </w:r>
    </w:p>
    <w:p w:rsidR="006E59F6" w:rsidRPr="00682CDA"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lastRenderedPageBreak/>
        <w:t>  </w:t>
      </w:r>
      <w:r w:rsidR="006E59F6" w:rsidRPr="00682CDA">
        <w:rPr>
          <w:rFonts w:asciiTheme="minorEastAsia" w:hAnsiTheme="minorEastAsia" w:cs="宋体" w:hint="eastAsia"/>
          <w:color w:val="3D464D"/>
          <w:kern w:val="0"/>
          <w:sz w:val="23"/>
          <w:szCs w:val="23"/>
        </w:rPr>
        <w:t>第六，不要教育晚辈。我们有我们的三观，年轻人也有年轻人的三观。我们的三观有对的成分，年轻人的三观也有对的成分，世界在我们不经意之间一直在变化，年轻人对的成分很可能比我们的高。即使我们坚定地认为我们是对的，也要牢记孔子的教导：</w:t>
      </w:r>
      <w:r w:rsidR="006E59F6" w:rsidRPr="00682CDA">
        <w:rPr>
          <w:rFonts w:asciiTheme="minorEastAsia" w:hAnsiTheme="minorEastAsia" w:cs="宋体" w:hint="eastAsia"/>
          <w:color w:val="FF0000"/>
          <w:kern w:val="0"/>
          <w:sz w:val="23"/>
          <w:szCs w:val="23"/>
        </w:rPr>
        <w:t>不困不启</w:t>
      </w:r>
      <w:r w:rsidR="006E59F6" w:rsidRPr="00682CDA">
        <w:rPr>
          <w:rFonts w:asciiTheme="minorEastAsia" w:hAnsiTheme="minorEastAsia" w:cs="宋体" w:hint="eastAsia"/>
          <w:color w:val="3D464D"/>
          <w:kern w:val="0"/>
          <w:sz w:val="23"/>
          <w:szCs w:val="23"/>
        </w:rPr>
        <w:t>。尤其是，不要主动教导年轻女性。即使交流中不能说服对方，也不要像我老妈一样祝福其他持不同意见者早死。</w:t>
      </w:r>
    </w:p>
    <w:p w:rsidR="006E59F6" w:rsidRPr="00682CDA" w:rsidRDefault="00A85F5C"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七，不要给别人添麻烦。两年前才第一次去日本，给我印象最深的不是那些美好到伟大的食物，而是日本人骨子里不愿意给人添麻烦的态度。在高铁车厢里，不仅没人不戴耳机看视频，连打电话都是禁止的。人到中年，管好自己，在经济上、情感上、生活上不给周围人添麻烦。</w:t>
      </w:r>
    </w:p>
    <w:p w:rsidR="006E59F6" w:rsidRPr="00682CDA"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八，不要停止购物。不要环顾四周，很冲动地说，断舍离，太多衣服了，车也有了，冰箱里的吃的吃不完，实在没什么想买的东西了。完全没了欲望，失去对美好事物的贪心，生命也就没有生趣。一个老麦肯锡，八十多岁了还在教麦肯锡年轻的项目经理如何管理自己、管理团队、管理事情。他偷偷告诉我保持年轻的诀窍，不能常换年轻女友了，一定要常买最新的电子产品，比如最新的电脑、最新的手机、最新版的VR女友。</w:t>
      </w:r>
    </w:p>
    <w:p w:rsidR="006E59F6" w:rsidRPr="00682CDA"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九，不要脏兮兮。少年时代的脏是不羁，中年时代的脏是真脏。一天洗个澡，一身不油光。一旦谢顶，主动在发型上皈依我佛。其实买个松下的电动剃头推子，脱光了蹲在洗手间，自己给自己剃，两周一次，坚持一生，能省下不少时间和金钱。即使为了抵抗雾霾而留鼻毛，也要经常修剪，不要让鼻毛长出鼻孔太多。</w:t>
      </w:r>
    </w:p>
    <w:p w:rsidR="006E59F6" w:rsidRPr="00682CDA"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第十，不要鄙视和年龄无关的人类习惯。哪怕全世界都鄙视，我还是坚持鼓吹文艺，鼓吹戴手串和带保温杯。</w:t>
      </w:r>
      <w:r w:rsidR="006E59F6" w:rsidRPr="00682CDA">
        <w:rPr>
          <w:rFonts w:asciiTheme="minorEastAsia" w:hAnsiTheme="minorEastAsia" w:cs="宋体" w:hint="eastAsia"/>
          <w:color w:val="FF0000"/>
          <w:kern w:val="0"/>
          <w:sz w:val="23"/>
          <w:szCs w:val="23"/>
        </w:rPr>
        <w:t>所有的世道变坏都是从鄙视文艺开始的</w:t>
      </w:r>
      <w:r w:rsidR="006E59F6" w:rsidRPr="00682CDA">
        <w:rPr>
          <w:rFonts w:asciiTheme="minorEastAsia" w:hAnsiTheme="minorEastAsia" w:cs="宋体" w:hint="eastAsia"/>
          <w:color w:val="3D464D"/>
          <w:kern w:val="0"/>
          <w:sz w:val="23"/>
          <w:szCs w:val="23"/>
        </w:rPr>
        <w:t>，十八子、一百零八子佛珠流转千年，十指连心，触觉涉及人类深层幸福，保温杯也可以不泡枸杞、也可以装一九七一年的单桶威士忌，仗着保温杯和贱也可以走天涯。</w:t>
      </w:r>
    </w:p>
    <w:p w:rsidR="0067729F" w:rsidRPr="00052A86"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因为苦逼而牛逼</w:t>
      </w:r>
      <w:r w:rsidR="00302620" w:rsidRPr="00682CDA">
        <w:rPr>
          <w:rFonts w:asciiTheme="minorEastAsia" w:hAnsiTheme="minorEastAsia" w:cs="宋体" w:hint="eastAsia"/>
          <w:color w:val="3D464D"/>
          <w:kern w:val="0"/>
          <w:sz w:val="23"/>
          <w:szCs w:val="23"/>
        </w:rPr>
        <w:t>。</w:t>
      </w:r>
    </w:p>
    <w:p w:rsidR="00F30F9E" w:rsidRPr="00682CDA" w:rsidRDefault="00F30F9E" w:rsidP="00BA0A37">
      <w:pPr>
        <w:pBdr>
          <w:bottom w:val="single" w:sz="6" w:space="1" w:color="auto"/>
        </w:pBdr>
        <w:spacing w:line="360" w:lineRule="auto"/>
        <w:rPr>
          <w:rFonts w:asciiTheme="minorEastAsia" w:hAnsiTheme="minorEastAsia"/>
          <w:bCs/>
          <w:color w:val="FF0000"/>
          <w:sz w:val="24"/>
        </w:rPr>
      </w:pPr>
    </w:p>
    <w:p w:rsidR="005D4F8E" w:rsidRPr="00682CDA" w:rsidRDefault="005D4F8E" w:rsidP="00BA0A37">
      <w:pPr>
        <w:pStyle w:val="1"/>
        <w:spacing w:line="360" w:lineRule="auto"/>
        <w:jc w:val="center"/>
      </w:pPr>
      <w:r w:rsidRPr="00682CDA">
        <w:t>Face ID的工作原理</w:t>
      </w:r>
    </w:p>
    <w:p w:rsidR="00542294" w:rsidRPr="00682CDA" w:rsidRDefault="00542294" w:rsidP="00BA0A37">
      <w:pPr>
        <w:spacing w:line="360" w:lineRule="auto"/>
        <w:jc w:val="center"/>
        <w:rPr>
          <w:rFonts w:asciiTheme="minorEastAsia" w:hAnsiTheme="minorEastAsia"/>
        </w:rPr>
      </w:pPr>
    </w:p>
    <w:p w:rsidR="005D4F8E"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FF0000"/>
          <w:sz w:val="23"/>
          <w:szCs w:val="23"/>
        </w:rPr>
      </w:pPr>
      <w:r w:rsidRPr="00682CDA">
        <w:rPr>
          <w:rFonts w:asciiTheme="minorEastAsia" w:eastAsiaTheme="minorEastAsia" w:hAnsiTheme="minorEastAsia"/>
          <w:color w:val="3D464D"/>
          <w:sz w:val="23"/>
          <w:szCs w:val="23"/>
        </w:rPr>
        <w:lastRenderedPageBreak/>
        <w:t>其中在人脸识别时主要发挥作用的是</w:t>
      </w:r>
      <w:r w:rsidRPr="00682CDA">
        <w:rPr>
          <w:rFonts w:asciiTheme="minorEastAsia" w:eastAsiaTheme="minorEastAsia" w:hAnsiTheme="minorEastAsia"/>
          <w:color w:val="FF0000"/>
          <w:sz w:val="23"/>
          <w:szCs w:val="23"/>
        </w:rPr>
        <w:t>点阵投影器</w:t>
      </w:r>
      <w:r w:rsidRPr="00682CDA">
        <w:rPr>
          <w:rFonts w:asciiTheme="minorEastAsia" w:eastAsiaTheme="minorEastAsia" w:hAnsiTheme="minorEastAsia"/>
          <w:color w:val="3D464D"/>
          <w:sz w:val="23"/>
          <w:szCs w:val="23"/>
        </w:rPr>
        <w:t>、</w:t>
      </w:r>
      <w:r w:rsidRPr="00682CDA">
        <w:rPr>
          <w:rFonts w:asciiTheme="minorEastAsia" w:eastAsiaTheme="minorEastAsia" w:hAnsiTheme="minorEastAsia"/>
          <w:color w:val="FF0000"/>
          <w:sz w:val="23"/>
          <w:szCs w:val="23"/>
        </w:rPr>
        <w:t>距离传感器</w:t>
      </w:r>
      <w:r w:rsidRPr="00682CDA">
        <w:rPr>
          <w:rFonts w:asciiTheme="minorEastAsia" w:eastAsiaTheme="minorEastAsia" w:hAnsiTheme="minorEastAsia"/>
          <w:color w:val="3D464D"/>
          <w:sz w:val="23"/>
          <w:szCs w:val="23"/>
        </w:rPr>
        <w:t>、</w:t>
      </w:r>
      <w:r w:rsidRPr="00682CDA">
        <w:rPr>
          <w:rFonts w:asciiTheme="minorEastAsia" w:eastAsiaTheme="minorEastAsia" w:hAnsiTheme="minorEastAsia"/>
          <w:color w:val="FF0000"/>
          <w:sz w:val="23"/>
          <w:szCs w:val="23"/>
        </w:rPr>
        <w:t>泛光感应元件</w:t>
      </w:r>
      <w:r w:rsidRPr="00682CDA">
        <w:rPr>
          <w:rFonts w:asciiTheme="minorEastAsia" w:eastAsiaTheme="minorEastAsia" w:hAnsiTheme="minorEastAsia"/>
          <w:color w:val="3D464D"/>
          <w:sz w:val="23"/>
          <w:szCs w:val="23"/>
        </w:rPr>
        <w:t>和</w:t>
      </w:r>
      <w:r w:rsidRPr="00682CDA">
        <w:rPr>
          <w:rFonts w:asciiTheme="minorEastAsia" w:eastAsiaTheme="minorEastAsia" w:hAnsiTheme="minorEastAsia"/>
          <w:color w:val="FF0000"/>
          <w:sz w:val="23"/>
          <w:szCs w:val="23"/>
        </w:rPr>
        <w:t>红外镜头</w:t>
      </w:r>
      <w:r w:rsidRPr="00682CDA">
        <w:rPr>
          <w:rFonts w:asciiTheme="minorEastAsia" w:eastAsiaTheme="minorEastAsia" w:hAnsiTheme="minorEastAsia"/>
          <w:color w:val="3D464D"/>
          <w:sz w:val="23"/>
          <w:szCs w:val="23"/>
        </w:rPr>
        <w:t>，而不是安卓手机使用的前置摄像头，在Face ID工作的过程中，</w:t>
      </w:r>
      <w:r w:rsidRPr="00682CDA">
        <w:rPr>
          <w:rFonts w:asciiTheme="minorEastAsia" w:eastAsiaTheme="minorEastAsia" w:hAnsiTheme="minorEastAsia"/>
          <w:color w:val="FF0000"/>
          <w:sz w:val="23"/>
          <w:szCs w:val="23"/>
        </w:rPr>
        <w:t>前置摄像头仅仅在用户录入人脸信息时起一个提示作用。</w:t>
      </w:r>
      <w:r w:rsidRPr="00682CDA">
        <w:rPr>
          <w:rFonts w:asciiTheme="minorEastAsia" w:eastAsiaTheme="minorEastAsia" w:hAnsiTheme="minorEastAsia"/>
          <w:color w:val="3D464D"/>
          <w:sz w:val="23"/>
          <w:szCs w:val="23"/>
        </w:rPr>
        <w:t>Face ID实现人脸识别的</w:t>
      </w:r>
      <w:r w:rsidRPr="00682CDA">
        <w:rPr>
          <w:rFonts w:asciiTheme="minorEastAsia" w:eastAsiaTheme="minorEastAsia" w:hAnsiTheme="minorEastAsia"/>
          <w:color w:val="FF0000"/>
          <w:sz w:val="23"/>
          <w:szCs w:val="23"/>
        </w:rPr>
        <w:t>流程</w:t>
      </w:r>
      <w:r w:rsidRPr="00682CDA">
        <w:rPr>
          <w:rFonts w:asciiTheme="minorEastAsia" w:eastAsiaTheme="minorEastAsia" w:hAnsiTheme="minorEastAsia"/>
          <w:color w:val="3D464D"/>
          <w:sz w:val="23"/>
          <w:szCs w:val="23"/>
        </w:rPr>
        <w:t>是这样的：当距离传感器发现有脸部靠近，会发出信号启动泛光感应元件，由泛光感应元件发射出红外光投射在物体表面，并由红外镜头接收这些红外光反射的信息，并将信息传送到A11处理器判断是否为人脸。确认为人脸后，点阵投影器启动并产生大约</w:t>
      </w:r>
      <w:r w:rsidRPr="00682CDA">
        <w:rPr>
          <w:rFonts w:asciiTheme="minorEastAsia" w:eastAsiaTheme="minorEastAsia" w:hAnsiTheme="minorEastAsia"/>
          <w:color w:val="FF0000"/>
          <w:sz w:val="23"/>
          <w:szCs w:val="23"/>
        </w:rPr>
        <w:t>3万个光点</w:t>
      </w:r>
      <w:r w:rsidRPr="00682CDA">
        <w:rPr>
          <w:rFonts w:asciiTheme="minorEastAsia" w:eastAsiaTheme="minorEastAsia" w:hAnsiTheme="minorEastAsia"/>
          <w:color w:val="3D464D"/>
          <w:sz w:val="23"/>
          <w:szCs w:val="23"/>
        </w:rPr>
        <w:t>投射到脸部，并将这些</w:t>
      </w:r>
      <w:r w:rsidRPr="00682CDA">
        <w:rPr>
          <w:rFonts w:asciiTheme="minorEastAsia" w:eastAsiaTheme="minorEastAsia" w:hAnsiTheme="minorEastAsia"/>
          <w:color w:val="FF0000"/>
          <w:sz w:val="23"/>
          <w:szCs w:val="23"/>
        </w:rPr>
        <w:t>光点所形成的阵列</w:t>
      </w:r>
      <w:r w:rsidRPr="00682CDA">
        <w:rPr>
          <w:rFonts w:asciiTheme="minorEastAsia" w:eastAsiaTheme="minorEastAsia" w:hAnsiTheme="minorEastAsia"/>
          <w:color w:val="3D464D"/>
          <w:sz w:val="23"/>
          <w:szCs w:val="23"/>
        </w:rPr>
        <w:t>反射回红外镜头，计算脸部不同位置的深度信息，绘制一张</w:t>
      </w:r>
      <w:r w:rsidRPr="00682CDA">
        <w:rPr>
          <w:rFonts w:asciiTheme="minorEastAsia" w:eastAsiaTheme="minorEastAsia" w:hAnsiTheme="minorEastAsia"/>
          <w:color w:val="FF0000"/>
          <w:sz w:val="23"/>
          <w:szCs w:val="23"/>
        </w:rPr>
        <w:t>立体结构的三维人脸图像</w:t>
      </w:r>
      <w:r w:rsidRPr="00682CDA">
        <w:rPr>
          <w:rFonts w:asciiTheme="minorEastAsia" w:eastAsiaTheme="minorEastAsia" w:hAnsiTheme="minorEastAsia"/>
          <w:color w:val="3D464D"/>
          <w:sz w:val="23"/>
          <w:szCs w:val="23"/>
        </w:rPr>
        <w:t>，经过A11处理器判断，</w:t>
      </w:r>
      <w:r w:rsidRPr="00682CDA">
        <w:rPr>
          <w:rFonts w:asciiTheme="minorEastAsia" w:eastAsiaTheme="minorEastAsia" w:hAnsiTheme="minorEastAsia"/>
          <w:color w:val="FF0000"/>
          <w:sz w:val="23"/>
          <w:szCs w:val="23"/>
        </w:rPr>
        <w:t>这一扫描到的人脸图像与已经录入的人脸信息相符，确认为本人并解锁</w:t>
      </w:r>
      <w:r w:rsidRPr="00682CDA">
        <w:rPr>
          <w:rFonts w:asciiTheme="minorEastAsia" w:eastAsiaTheme="minorEastAsia" w:hAnsiTheme="minorEastAsia"/>
          <w:color w:val="3D464D"/>
          <w:sz w:val="23"/>
          <w:szCs w:val="23"/>
        </w:rPr>
        <w:t>。</w:t>
      </w:r>
    </w:p>
    <w:p w:rsidR="00005DA4"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3D464D"/>
          <w:sz w:val="23"/>
          <w:szCs w:val="23"/>
        </w:rPr>
      </w:pPr>
      <w:r w:rsidRPr="00682CDA">
        <w:rPr>
          <w:rFonts w:asciiTheme="minorEastAsia" w:eastAsiaTheme="minorEastAsia" w:hAnsiTheme="minorEastAsia"/>
          <w:color w:val="3D464D"/>
          <w:sz w:val="23"/>
          <w:szCs w:val="23"/>
        </w:rPr>
        <w:t>同时在每次Face ID成功解锁的过程中，这一最新的人脸图像将会被A11处理器</w:t>
      </w:r>
      <w:r w:rsidRPr="00682CDA">
        <w:rPr>
          <w:rFonts w:asciiTheme="minorEastAsia" w:eastAsiaTheme="minorEastAsia" w:hAnsiTheme="minorEastAsia"/>
          <w:color w:val="FF0000"/>
          <w:sz w:val="23"/>
          <w:szCs w:val="23"/>
        </w:rPr>
        <w:t>内置的Neural生物引擎记录下来</w:t>
      </w:r>
      <w:r w:rsidRPr="00682CDA">
        <w:rPr>
          <w:rFonts w:asciiTheme="minorEastAsia" w:eastAsiaTheme="minorEastAsia" w:hAnsiTheme="minorEastAsia"/>
          <w:color w:val="3D464D"/>
          <w:sz w:val="23"/>
          <w:szCs w:val="23"/>
        </w:rPr>
        <w:t>，实现Face ID数据的</w:t>
      </w:r>
      <w:r w:rsidRPr="00682CDA">
        <w:rPr>
          <w:rFonts w:asciiTheme="minorEastAsia" w:eastAsiaTheme="minorEastAsia" w:hAnsiTheme="minorEastAsia"/>
          <w:color w:val="FF0000"/>
          <w:sz w:val="23"/>
          <w:szCs w:val="23"/>
        </w:rPr>
        <w:t>实时更新，来适应人脸的不断变化</w:t>
      </w:r>
      <w:r w:rsidRPr="00682CDA">
        <w:rPr>
          <w:rFonts w:asciiTheme="minorEastAsia" w:eastAsiaTheme="minorEastAsia" w:hAnsiTheme="minorEastAsia"/>
          <w:color w:val="3D464D"/>
          <w:sz w:val="23"/>
          <w:szCs w:val="23"/>
        </w:rPr>
        <w:t>，这也是为什么留胡子或化妆不会影响Face ID识别精度的原因。</w:t>
      </w:r>
    </w:p>
    <w:p w:rsidR="005D4F8E"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3D464D"/>
          <w:sz w:val="23"/>
          <w:szCs w:val="23"/>
        </w:rPr>
      </w:pPr>
      <w:r w:rsidRPr="00682CDA">
        <w:rPr>
          <w:rFonts w:asciiTheme="minorEastAsia" w:eastAsiaTheme="minorEastAsia" w:hAnsiTheme="minorEastAsia"/>
        </w:rPr>
        <w:t>安卓人脸识别技术=“二维拍摄”</w:t>
      </w:r>
    </w:p>
    <w:p w:rsidR="005D4F8E"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3D464D"/>
          <w:sz w:val="23"/>
          <w:szCs w:val="23"/>
        </w:rPr>
      </w:pPr>
      <w:r w:rsidRPr="00682CDA">
        <w:rPr>
          <w:rFonts w:asciiTheme="minorEastAsia" w:eastAsiaTheme="minorEastAsia" w:hAnsiTheme="minorEastAsia"/>
          <w:color w:val="3D464D"/>
          <w:sz w:val="23"/>
          <w:szCs w:val="23"/>
        </w:rPr>
        <w:t>事实上，早在Android 4.0开始，谷歌就为安卓系统加入了人脸识别解锁，只是这一人脸识别技术是基于</w:t>
      </w:r>
      <w:r w:rsidRPr="00682CDA">
        <w:rPr>
          <w:rFonts w:asciiTheme="minorEastAsia" w:eastAsiaTheme="minorEastAsia" w:hAnsiTheme="minorEastAsia"/>
          <w:color w:val="FF0000"/>
          <w:sz w:val="23"/>
          <w:szCs w:val="23"/>
        </w:rPr>
        <w:t>对人脸的二维平面图像的判断</w:t>
      </w:r>
      <w:r w:rsidRPr="00682CDA">
        <w:rPr>
          <w:rFonts w:asciiTheme="minorEastAsia" w:eastAsiaTheme="minorEastAsia" w:hAnsiTheme="minorEastAsia"/>
          <w:color w:val="3D464D"/>
          <w:sz w:val="23"/>
          <w:szCs w:val="23"/>
        </w:rPr>
        <w:t>，无需增加其他传感器，只依靠前置摄像头就能完成。这也是为什么很多安卓手机——如小米6，可以通过后期系统升级的方式加入人脸识别的原因。在安卓的人脸识别技术中，录入和解锁的过程都相当于</w:t>
      </w:r>
      <w:r w:rsidRPr="00682CDA">
        <w:rPr>
          <w:rFonts w:asciiTheme="minorEastAsia" w:eastAsiaTheme="minorEastAsia" w:hAnsiTheme="minorEastAsia"/>
          <w:color w:val="FF0000"/>
          <w:sz w:val="23"/>
          <w:szCs w:val="23"/>
        </w:rPr>
        <w:t>“拍脸”</w:t>
      </w:r>
      <w:r w:rsidRPr="00682CDA">
        <w:rPr>
          <w:rFonts w:asciiTheme="minorEastAsia" w:eastAsiaTheme="minorEastAsia" w:hAnsiTheme="minorEastAsia"/>
          <w:color w:val="3D464D"/>
          <w:sz w:val="23"/>
          <w:szCs w:val="23"/>
        </w:rPr>
        <w:t>，即使用前置摄像头拍摄一张脸部照片，并</w:t>
      </w:r>
      <w:r w:rsidRPr="00682CDA">
        <w:rPr>
          <w:rFonts w:asciiTheme="minorEastAsia" w:eastAsiaTheme="minorEastAsia" w:hAnsiTheme="minorEastAsia"/>
          <w:color w:val="FF0000"/>
          <w:sz w:val="23"/>
          <w:szCs w:val="23"/>
        </w:rPr>
        <w:t>对这张照片进行数据分析，生成一系列特征点</w:t>
      </w:r>
      <w:r w:rsidRPr="00682CDA">
        <w:rPr>
          <w:rFonts w:asciiTheme="minorEastAsia" w:eastAsiaTheme="minorEastAsia" w:hAnsiTheme="minorEastAsia"/>
          <w:color w:val="3D464D"/>
          <w:sz w:val="23"/>
          <w:szCs w:val="23"/>
        </w:rPr>
        <w:t>。解锁时再通过当前</w:t>
      </w:r>
      <w:r w:rsidRPr="00682CDA">
        <w:rPr>
          <w:rFonts w:asciiTheme="minorEastAsia" w:eastAsiaTheme="minorEastAsia" w:hAnsiTheme="minorEastAsia"/>
          <w:color w:val="FF0000"/>
          <w:sz w:val="23"/>
          <w:szCs w:val="23"/>
        </w:rPr>
        <w:t>所拍人脸图像与已经录入的人脸图像的</w:t>
      </w:r>
      <w:r w:rsidRPr="00682CDA">
        <w:rPr>
          <w:rFonts w:asciiTheme="minorEastAsia" w:eastAsiaTheme="minorEastAsia" w:hAnsiTheme="minorEastAsia"/>
          <w:b/>
          <w:color w:val="FF0000"/>
          <w:sz w:val="23"/>
          <w:szCs w:val="23"/>
        </w:rPr>
        <w:t>特征点</w:t>
      </w:r>
      <w:r w:rsidRPr="00682CDA">
        <w:rPr>
          <w:rFonts w:asciiTheme="minorEastAsia" w:eastAsiaTheme="minorEastAsia" w:hAnsiTheme="minorEastAsia"/>
          <w:color w:val="FF0000"/>
          <w:sz w:val="23"/>
          <w:szCs w:val="23"/>
        </w:rPr>
        <w:t>进行对比</w:t>
      </w:r>
      <w:r w:rsidRPr="00682CDA">
        <w:rPr>
          <w:rFonts w:asciiTheme="minorEastAsia" w:eastAsiaTheme="minorEastAsia" w:hAnsiTheme="minorEastAsia"/>
          <w:color w:val="3D464D"/>
          <w:sz w:val="23"/>
          <w:szCs w:val="23"/>
        </w:rPr>
        <w:t>，特征点相符继解锁成功。这一人脸识别技术随着摄像头和处理器的升级同样在改进，但终究无法改变其只能录入二维平面图像的短板。由于</w:t>
      </w:r>
      <w:r w:rsidRPr="00682CDA">
        <w:rPr>
          <w:rFonts w:asciiTheme="minorEastAsia" w:eastAsiaTheme="minorEastAsia" w:hAnsiTheme="minorEastAsia"/>
          <w:color w:val="FF0000"/>
          <w:sz w:val="23"/>
          <w:szCs w:val="23"/>
        </w:rPr>
        <w:t>摄像头录入的仅是二维平面图像</w:t>
      </w:r>
      <w:r w:rsidRPr="00682CDA">
        <w:rPr>
          <w:rFonts w:asciiTheme="minorEastAsia" w:eastAsiaTheme="minorEastAsia" w:hAnsiTheme="minorEastAsia"/>
          <w:color w:val="3D464D"/>
          <w:sz w:val="23"/>
          <w:szCs w:val="23"/>
        </w:rPr>
        <w:t>，因此经常出现用一张照片就能破解的情况。例如，此前三星S8在发布后没几天，就被Youtube用户</w:t>
      </w:r>
      <w:r w:rsidRPr="00682CDA">
        <w:rPr>
          <w:rFonts w:asciiTheme="minorEastAsia" w:eastAsiaTheme="minorEastAsia" w:hAnsiTheme="minorEastAsia"/>
          <w:color w:val="FF0000"/>
          <w:sz w:val="23"/>
          <w:szCs w:val="23"/>
        </w:rPr>
        <w:t>拿静态照片破解</w:t>
      </w:r>
      <w:r w:rsidRPr="00682CDA">
        <w:rPr>
          <w:rFonts w:asciiTheme="minorEastAsia" w:eastAsiaTheme="minorEastAsia" w:hAnsiTheme="minorEastAsia"/>
          <w:color w:val="3D464D"/>
          <w:sz w:val="23"/>
          <w:szCs w:val="23"/>
        </w:rPr>
        <w:t>。在缺乏其他数据支撑的情况下，安卓手机在人脸识别安全性方面的提高，也只依赖于面部特征点的增多。</w:t>
      </w:r>
    </w:p>
    <w:p w:rsidR="005D4F8E"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FF0000"/>
          <w:sz w:val="23"/>
          <w:szCs w:val="23"/>
        </w:rPr>
      </w:pPr>
      <w:r w:rsidRPr="00682CDA">
        <w:rPr>
          <w:rFonts w:asciiTheme="minorEastAsia" w:eastAsiaTheme="minorEastAsia" w:hAnsiTheme="minorEastAsia"/>
          <w:color w:val="3D464D"/>
          <w:sz w:val="23"/>
          <w:szCs w:val="23"/>
        </w:rPr>
        <w:lastRenderedPageBreak/>
        <w:t>按照Face ID的工作原理，它弥补了前置摄像头人脸识别时受光线环境影响大、采集人脸数据不够全面的短板，配合A11内置的Neural生物引擎，让Face ID能够在安全性和方便性上取代Touch ID。不过Face ID既然中文名被称为</w:t>
      </w:r>
      <w:r w:rsidRPr="00682CDA">
        <w:rPr>
          <w:rFonts w:asciiTheme="minorEastAsia" w:eastAsiaTheme="minorEastAsia" w:hAnsiTheme="minorEastAsia"/>
          <w:color w:val="FF0000"/>
          <w:sz w:val="23"/>
          <w:szCs w:val="23"/>
        </w:rPr>
        <w:t>“面容ID”</w:t>
      </w:r>
      <w:r w:rsidRPr="00682CDA">
        <w:rPr>
          <w:rFonts w:asciiTheme="minorEastAsia" w:eastAsiaTheme="minorEastAsia" w:hAnsiTheme="minorEastAsia"/>
          <w:color w:val="3D464D"/>
          <w:sz w:val="23"/>
          <w:szCs w:val="23"/>
        </w:rPr>
        <w:t>，它也只能针对人的面容进行解锁，当它读取不到面容信息时同样容易解锁识别，比如戴口罩、用围巾遮挡大部分脸都是没有办法完成解锁的。同时很多人在Face ID刚亮相时，曾担心的睡梦中被刷脸解锁，好在</w:t>
      </w:r>
      <w:r w:rsidRPr="00682CDA">
        <w:rPr>
          <w:rFonts w:asciiTheme="minorEastAsia" w:eastAsiaTheme="minorEastAsia" w:hAnsiTheme="minorEastAsia"/>
          <w:color w:val="FF0000"/>
          <w:sz w:val="23"/>
          <w:szCs w:val="23"/>
        </w:rPr>
        <w:t>Face ID默认是打开“注视感知功能”</w:t>
      </w:r>
      <w:r w:rsidRPr="00682CDA">
        <w:rPr>
          <w:rFonts w:asciiTheme="minorEastAsia" w:eastAsiaTheme="minorEastAsia" w:hAnsiTheme="minorEastAsia"/>
          <w:color w:val="3D464D"/>
          <w:sz w:val="23"/>
          <w:szCs w:val="23"/>
        </w:rPr>
        <w:t>的，</w:t>
      </w:r>
      <w:r w:rsidRPr="00682CDA">
        <w:rPr>
          <w:rFonts w:asciiTheme="minorEastAsia" w:eastAsiaTheme="minorEastAsia" w:hAnsiTheme="minorEastAsia"/>
          <w:color w:val="FF0000"/>
          <w:sz w:val="23"/>
          <w:szCs w:val="23"/>
        </w:rPr>
        <w:t>在默认状态下需要扫描眼睛数据才能完成解锁</w:t>
      </w:r>
      <w:r w:rsidRPr="00682CDA">
        <w:rPr>
          <w:rFonts w:asciiTheme="minorEastAsia" w:eastAsiaTheme="minorEastAsia" w:hAnsiTheme="minorEastAsia"/>
          <w:color w:val="3D464D"/>
          <w:sz w:val="23"/>
          <w:szCs w:val="23"/>
        </w:rPr>
        <w:t>，</w:t>
      </w:r>
      <w:r w:rsidRPr="00682CDA">
        <w:rPr>
          <w:rFonts w:asciiTheme="minorEastAsia" w:eastAsiaTheme="minorEastAsia" w:hAnsiTheme="minorEastAsia"/>
          <w:color w:val="FF0000"/>
          <w:sz w:val="23"/>
          <w:szCs w:val="23"/>
        </w:rPr>
        <w:t>这也意味着，如果你戴着可以遮挡红外光的眼镜，也是无法解锁的。</w:t>
      </w:r>
    </w:p>
    <w:p w:rsidR="00AF536E" w:rsidRPr="00682CDA" w:rsidRDefault="00AF536E" w:rsidP="00BA0A37">
      <w:pPr>
        <w:pBdr>
          <w:bottom w:val="single" w:sz="6" w:space="1" w:color="auto"/>
        </w:pBdr>
        <w:spacing w:line="360" w:lineRule="auto"/>
        <w:rPr>
          <w:rFonts w:asciiTheme="minorEastAsia" w:hAnsiTheme="minorEastAsia"/>
          <w:bCs/>
          <w:color w:val="FF0000"/>
          <w:sz w:val="24"/>
        </w:rPr>
      </w:pPr>
    </w:p>
    <w:p w:rsidR="00443D05" w:rsidRPr="00682CDA" w:rsidRDefault="00443D05" w:rsidP="00BA0A37">
      <w:pPr>
        <w:spacing w:line="360" w:lineRule="auto"/>
        <w:rPr>
          <w:rFonts w:asciiTheme="minorEastAsia" w:hAnsiTheme="minorEastAsia"/>
        </w:rPr>
      </w:pPr>
    </w:p>
    <w:p w:rsidR="00443D05" w:rsidRPr="00682CDA" w:rsidRDefault="00443D05" w:rsidP="00BA0A37">
      <w:pPr>
        <w:pStyle w:val="1"/>
        <w:spacing w:line="360" w:lineRule="auto"/>
        <w:jc w:val="center"/>
      </w:pPr>
      <w:r w:rsidRPr="00682CDA">
        <w:rPr>
          <w:rFonts w:hint="eastAsia"/>
        </w:rPr>
        <w:t>投资的本质是认知的变现</w:t>
      </w:r>
    </w:p>
    <w:p w:rsidR="00B11C88" w:rsidRPr="00682CDA" w:rsidRDefault="00B11C88" w:rsidP="00BA0A37">
      <w:pPr>
        <w:spacing w:line="360" w:lineRule="auto"/>
        <w:rPr>
          <w:rFonts w:asciiTheme="minorEastAsia" w:hAnsiTheme="minorEastAsia" w:cs="Arial"/>
          <w:b/>
          <w:color w:val="343434"/>
          <w:szCs w:val="21"/>
        </w:rPr>
      </w:pPr>
      <w:r w:rsidRPr="00682CDA">
        <w:rPr>
          <w:rFonts w:asciiTheme="minorEastAsia" w:hAnsiTheme="minorEastAsia" w:cs="Arial" w:hint="eastAsia"/>
          <w:b/>
          <w:color w:val="343434"/>
          <w:szCs w:val="21"/>
        </w:rPr>
        <w:t>投资即决策</w:t>
      </w:r>
    </w:p>
    <w:p w:rsidR="00A43D04"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决策差异背后的根本是</w:t>
      </w:r>
      <w:r w:rsidRPr="00682CDA">
        <w:rPr>
          <w:rFonts w:asciiTheme="minorEastAsia" w:hAnsiTheme="minorEastAsia" w:cs="Arial" w:hint="eastAsia"/>
          <w:color w:val="FF0000"/>
          <w:szCs w:val="21"/>
        </w:rPr>
        <w:t>认知水平</w:t>
      </w:r>
      <w:r w:rsidRPr="00682CDA">
        <w:rPr>
          <w:rFonts w:asciiTheme="minorEastAsia" w:hAnsiTheme="minorEastAsia" w:cs="Arial" w:hint="eastAsia"/>
          <w:color w:val="343434"/>
          <w:szCs w:val="21"/>
        </w:rPr>
        <w:t>（“认知是大脑的决策算法”）：</w:t>
      </w:r>
      <w:r w:rsidRPr="00682CDA">
        <w:rPr>
          <w:rFonts w:asciiTheme="minorEastAsia" w:hAnsiTheme="minorEastAsia" w:cs="Arial" w:hint="eastAsia"/>
          <w:color w:val="FF0000"/>
          <w:szCs w:val="21"/>
        </w:rPr>
        <w:t>投资就是对未来的不确定性下注，投资的过程就是不断地在胜率和赔率之间做平衡</w:t>
      </w:r>
      <w:r w:rsidRPr="00682CDA">
        <w:rPr>
          <w:rFonts w:asciiTheme="minorEastAsia" w:hAnsiTheme="minorEastAsia" w:cs="Arial" w:hint="eastAsia"/>
          <w:color w:val="343434"/>
          <w:szCs w:val="21"/>
        </w:rPr>
        <w:t>。一人一世界，每个人看到的世界都是不一样的，每个人对同一投资机会的认知也分不同的维度，不同维度的认知意味着各自完全不同的胜率选择。</w:t>
      </w:r>
      <w:r w:rsidR="00EB71AF" w:rsidRPr="00682CDA">
        <w:rPr>
          <w:rFonts w:asciiTheme="minorEastAsia" w:hAnsiTheme="minorEastAsia" w:cs="Arial" w:hint="eastAsia"/>
          <w:color w:val="FF0000"/>
          <w:szCs w:val="21"/>
        </w:rPr>
        <w:t>没有高赔率相伴的高确定性，是鸡肋。</w:t>
      </w:r>
      <w:r w:rsidRPr="00682CDA">
        <w:rPr>
          <w:rFonts w:asciiTheme="minorEastAsia" w:hAnsiTheme="minorEastAsia" w:cs="Arial" w:hint="eastAsia"/>
          <w:color w:val="FF0000"/>
          <w:szCs w:val="21"/>
        </w:rPr>
        <w:t>没有高确定性为前提的高赔率，是赌博。</w:t>
      </w:r>
    </w:p>
    <w:p w:rsidR="004E3CA8" w:rsidRPr="00682CDA" w:rsidRDefault="004E3CA8" w:rsidP="00BA0A37">
      <w:pPr>
        <w:spacing w:line="360" w:lineRule="auto"/>
        <w:ind w:firstLine="420"/>
        <w:rPr>
          <w:rFonts w:asciiTheme="minorEastAsia" w:hAnsiTheme="minorEastAsia" w:cs="Arial"/>
          <w:color w:val="FF0000"/>
          <w:szCs w:val="21"/>
        </w:rPr>
      </w:pP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但</w:t>
      </w:r>
      <w:r w:rsidRPr="00682CDA">
        <w:rPr>
          <w:rFonts w:asciiTheme="minorEastAsia" w:hAnsiTheme="minorEastAsia" w:cs="Arial" w:hint="eastAsia"/>
          <w:color w:val="FF0000"/>
          <w:szCs w:val="21"/>
        </w:rPr>
        <w:t>市场普遍认知到的高确定性，在通常情况下又不可能给你高赔率</w:t>
      </w:r>
      <w:r w:rsidRPr="00682CDA">
        <w:rPr>
          <w:rFonts w:asciiTheme="minorEastAsia" w:hAnsiTheme="minorEastAsia" w:cs="Arial" w:hint="eastAsia"/>
          <w:color w:val="343434"/>
          <w:szCs w:val="21"/>
        </w:rPr>
        <w:t>。所以</w:t>
      </w:r>
      <w:r w:rsidRPr="00682CDA">
        <w:rPr>
          <w:rFonts w:asciiTheme="minorEastAsia" w:hAnsiTheme="minorEastAsia" w:cs="Arial" w:hint="eastAsia"/>
          <w:color w:val="FF0000"/>
          <w:szCs w:val="21"/>
        </w:rPr>
        <w:t>问题的本质其实是你是否有</w:t>
      </w:r>
      <w:r w:rsidRPr="00682CDA">
        <w:rPr>
          <w:rFonts w:asciiTheme="minorEastAsia" w:hAnsiTheme="minorEastAsia" w:cs="Arial" w:hint="eastAsia"/>
          <w:b/>
          <w:color w:val="FF0000"/>
          <w:szCs w:val="21"/>
        </w:rPr>
        <w:t>超越市场大多数人的认知</w:t>
      </w:r>
      <w:r w:rsidRPr="00682CDA">
        <w:rPr>
          <w:rFonts w:asciiTheme="minorEastAsia" w:hAnsiTheme="minorEastAsia" w:cs="Arial" w:hint="eastAsia"/>
          <w:color w:val="343434"/>
          <w:szCs w:val="21"/>
        </w:rPr>
        <w:t>，适时的</w:t>
      </w:r>
      <w:r w:rsidRPr="00682CDA">
        <w:rPr>
          <w:rFonts w:asciiTheme="minorEastAsia" w:hAnsiTheme="minorEastAsia" w:cs="Arial" w:hint="eastAsia"/>
          <w:color w:val="FF0000"/>
          <w:szCs w:val="21"/>
        </w:rPr>
        <w:t>判断出市场的错误定价</w:t>
      </w:r>
      <w:r w:rsidRPr="00682CDA">
        <w:rPr>
          <w:rFonts w:asciiTheme="minorEastAsia" w:hAnsiTheme="minorEastAsia" w:cs="Arial" w:hint="eastAsia"/>
          <w:color w:val="343434"/>
          <w:szCs w:val="21"/>
        </w:rPr>
        <w:t>，以高胜率去做高赔率的决策。</w:t>
      </w:r>
      <w:r w:rsidR="00A43D04" w:rsidRPr="00682CDA">
        <w:rPr>
          <w:rFonts w:asciiTheme="minorEastAsia" w:hAnsiTheme="minorEastAsia" w:cs="Arial" w:hint="eastAsia"/>
          <w:color w:val="343434"/>
          <w:szCs w:val="21"/>
        </w:rPr>
        <w:t>所以问题的本质其实是理解市场的有效性与局限性，理解错误定价在什么情况下最容易出现。</w:t>
      </w:r>
      <w:r w:rsidRPr="00682CDA">
        <w:rPr>
          <w:rFonts w:asciiTheme="minorEastAsia" w:hAnsiTheme="minorEastAsia" w:cs="Arial" w:hint="eastAsia"/>
          <w:color w:val="343434"/>
          <w:szCs w:val="21"/>
        </w:rPr>
        <w:t>马云所说的，任何一次机会的到来，都必将经历四个阶段：“看不见”、“看不起”、“看不懂”、“来不及”，也是同样的逻辑。</w:t>
      </w:r>
    </w:p>
    <w:p w:rsidR="00B07BE3" w:rsidRPr="00682CDA" w:rsidRDefault="00B07BE3" w:rsidP="00BA0A37">
      <w:pPr>
        <w:spacing w:line="360" w:lineRule="auto"/>
        <w:rPr>
          <w:rFonts w:asciiTheme="minorEastAsia" w:hAnsiTheme="minorEastAsia" w:cs="Arial"/>
          <w:b/>
          <w:color w:val="343434"/>
          <w:szCs w:val="21"/>
        </w:rPr>
      </w:pPr>
      <w:r w:rsidRPr="00682CDA">
        <w:rPr>
          <w:rFonts w:asciiTheme="minorEastAsia" w:hAnsiTheme="minorEastAsia" w:cs="Arial" w:hint="eastAsia"/>
          <w:b/>
          <w:color w:val="343434"/>
          <w:szCs w:val="21"/>
        </w:rPr>
        <w:t>认知是多维度的</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成功的投资需要完整的体系支撑，</w:t>
      </w:r>
      <w:r w:rsidRPr="00682CDA">
        <w:rPr>
          <w:rFonts w:asciiTheme="minorEastAsia" w:hAnsiTheme="minorEastAsia" w:cs="Arial" w:hint="eastAsia"/>
          <w:b/>
          <w:color w:val="FF0000"/>
          <w:szCs w:val="21"/>
        </w:rPr>
        <w:t>多维度的认知</w:t>
      </w:r>
      <w:r w:rsidRPr="00682CDA">
        <w:rPr>
          <w:rFonts w:asciiTheme="minorEastAsia" w:hAnsiTheme="minorEastAsia" w:cs="Arial" w:hint="eastAsia"/>
          <w:color w:val="FF0000"/>
          <w:szCs w:val="21"/>
        </w:rPr>
        <w:t>可以从不同的层面优化你投资体系的胜率和赔率指标</w:t>
      </w:r>
      <w:r w:rsidRPr="00682CDA">
        <w:rPr>
          <w:rFonts w:asciiTheme="minorEastAsia" w:hAnsiTheme="minorEastAsia" w:cs="Arial" w:hint="eastAsia"/>
          <w:color w:val="343434"/>
          <w:szCs w:val="21"/>
        </w:rPr>
        <w:t>。比如对行业和企业经营的认知：行业空间、竞争格局、价值链分布、核心竞争力、增长驱动因素等；交易系统的认知：仓位管理、风险管理等；投资思维的认知：安全</w:t>
      </w:r>
      <w:r w:rsidRPr="00682CDA">
        <w:rPr>
          <w:rFonts w:asciiTheme="minorEastAsia" w:hAnsiTheme="minorEastAsia" w:cs="Arial" w:hint="eastAsia"/>
          <w:color w:val="343434"/>
          <w:szCs w:val="21"/>
        </w:rPr>
        <w:lastRenderedPageBreak/>
        <w:t>边际、复利等。当然，不同人在整个体系的不同环节的认知能力是有差异的，</w:t>
      </w:r>
      <w:r w:rsidRPr="00682CDA">
        <w:rPr>
          <w:rFonts w:asciiTheme="minorEastAsia" w:hAnsiTheme="minorEastAsia" w:cs="Arial" w:hint="eastAsia"/>
          <w:color w:val="FF0000"/>
          <w:szCs w:val="21"/>
        </w:rPr>
        <w:t>需要选择性的修炼边际收益最高的部分</w:t>
      </w:r>
      <w:r w:rsidRPr="00682CDA">
        <w:rPr>
          <w:rFonts w:asciiTheme="minorEastAsia" w:hAnsiTheme="minorEastAsia" w:cs="Arial" w:hint="eastAsia"/>
          <w:color w:val="343434"/>
          <w:szCs w:val="21"/>
        </w:rPr>
        <w:t>，也可以通过团队合作让自己的某一部分优质认知最大程度上发挥价值。</w:t>
      </w:r>
    </w:p>
    <w:p w:rsidR="00F61A2F" w:rsidRPr="00682CDA" w:rsidRDefault="00F61A2F" w:rsidP="00BA0A37">
      <w:pPr>
        <w:spacing w:line="360" w:lineRule="auto"/>
        <w:rPr>
          <w:rFonts w:asciiTheme="minorEastAsia" w:hAnsiTheme="minorEastAsia" w:cs="Arial"/>
          <w:b/>
          <w:color w:val="343434"/>
          <w:szCs w:val="21"/>
        </w:rPr>
      </w:pPr>
      <w:r w:rsidRPr="00682CDA">
        <w:rPr>
          <w:rFonts w:asciiTheme="minorEastAsia" w:hAnsiTheme="minorEastAsia" w:cs="Arial" w:hint="eastAsia"/>
          <w:b/>
          <w:color w:val="343434"/>
          <w:szCs w:val="21"/>
        </w:rPr>
        <w:t>投资很难赚到你不信的那份钱</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知道和相信之间有很大的距离，而真正的认知是相信，甚至信仰</w:t>
      </w:r>
      <w:r w:rsidRPr="00682CDA">
        <w:rPr>
          <w:rFonts w:asciiTheme="minorEastAsia" w:hAnsiTheme="minorEastAsia" w:cs="Arial" w:hint="eastAsia"/>
          <w:color w:val="343434"/>
          <w:szCs w:val="21"/>
        </w:rPr>
        <w:t>，我们先看几个数字：</w:t>
      </w:r>
    </w:p>
    <w:p w:rsidR="00B1691B" w:rsidRPr="00682CDA" w:rsidRDefault="00B1691B"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       a、王者荣耀刷遍朋友圈，我相信大部分人都知道，但截止到今天，腾讯股价今年的涨幅是72.3%，涨幅超越绝大多数资产的收益率，而绝大多数人也只是感慨下大腾讯好牛逼啊而已；</w:t>
      </w:r>
    </w:p>
    <w:p w:rsidR="00B1691B" w:rsidRPr="00682CDA" w:rsidRDefault="00B1691B"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      b、相信大多数人通过各种渠道学习了很多关于google、亚马逊、Facebook、苹果、腾讯、阿里巴巴等这些明星公司的核心竞争力、企业文化、商业模式、创始人风格等各方面的知识，都知道他们很牛，但如果把六支股票做一个组合去复盘，过去三年的年化的平均回报也高达百分之好几十；</w:t>
      </w:r>
    </w:p>
    <w:p w:rsidR="00B1691B" w:rsidRPr="00682CDA" w:rsidRDefault="00B1691B"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       这些现象背后移动互联网对人们生活方式、商业模式的深刻改变，新生一代的消费习惯的升级等原因，</w:t>
      </w:r>
      <w:r w:rsidRPr="00682CDA">
        <w:rPr>
          <w:rFonts w:asciiTheme="minorEastAsia" w:hAnsiTheme="minorEastAsia" w:cs="Arial" w:hint="eastAsia"/>
          <w:color w:val="FF0000"/>
          <w:szCs w:val="21"/>
        </w:rPr>
        <w:t>我们大多数人都知道，但能否真正的从知道到相信，进一步转化为可以投资的认知，则少之又少。</w:t>
      </w:r>
    </w:p>
    <w:p w:rsidR="00B1691B" w:rsidRPr="00682CDA" w:rsidRDefault="00B1691B" w:rsidP="00BA0A37">
      <w:pPr>
        <w:spacing w:line="360" w:lineRule="auto"/>
        <w:rPr>
          <w:rFonts w:asciiTheme="minorEastAsia" w:hAnsiTheme="minorEastAsia" w:cs="Arial"/>
          <w:b/>
          <w:color w:val="343434"/>
          <w:szCs w:val="21"/>
        </w:rPr>
      </w:pPr>
      <w:r w:rsidRPr="00682CDA">
        <w:rPr>
          <w:rFonts w:asciiTheme="minorEastAsia" w:hAnsiTheme="minorEastAsia" w:cs="Arial" w:hint="eastAsia"/>
          <w:b/>
          <w:color w:val="343434"/>
          <w:szCs w:val="21"/>
        </w:rPr>
        <w:t>如何提高从认知到投资的转化率：</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对于我们大多数非专业投资人来讲，对于自己所从事多年的行业认知水平肯定是超越市场上大多数的人，因此对多年在某种</w:t>
      </w:r>
      <w:r w:rsidRPr="00682CDA">
        <w:rPr>
          <w:rFonts w:asciiTheme="minorEastAsia" w:hAnsiTheme="minorEastAsia" w:cs="Arial" w:hint="eastAsia"/>
          <w:color w:val="FF0000"/>
          <w:szCs w:val="21"/>
        </w:rPr>
        <w:t>特定行业中的积累、独特认知和趋势判断</w:t>
      </w:r>
      <w:r w:rsidRPr="00682CDA">
        <w:rPr>
          <w:rFonts w:asciiTheme="minorEastAsia" w:hAnsiTheme="minorEastAsia" w:cs="Arial" w:hint="eastAsia"/>
          <w:color w:val="343434"/>
          <w:szCs w:val="21"/>
        </w:rPr>
        <w:t>放在投资的视角思考，完全可以把这种深度认知轻松变形。比如，“2010年google退出中国，很容易判断最大的收益方是百度，事实上百度那一年股价确实翻倍了。比如爱玩游戏的人可以关注暴雪，了解手机行业的人可以关注高通，从事k12的人可以关注学而思、新东方。”</w:t>
      </w:r>
    </w:p>
    <w:p w:rsidR="00A05398"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我一直说，在过去的6-7年时间里面，除了一线城市的房价（是否参与的背后也是认知的差异），</w:t>
      </w:r>
      <w:r w:rsidRPr="00682CDA">
        <w:rPr>
          <w:rFonts w:asciiTheme="minorEastAsia" w:hAnsiTheme="minorEastAsia" w:cs="Arial" w:hint="eastAsia"/>
          <w:color w:val="FF0000"/>
          <w:szCs w:val="21"/>
        </w:rPr>
        <w:t>我们还错过了两拨超过10倍的投资机会</w:t>
      </w:r>
      <w:r w:rsidRPr="00682CDA">
        <w:rPr>
          <w:rFonts w:asciiTheme="minorEastAsia" w:hAnsiTheme="minorEastAsia" w:cs="Arial" w:hint="eastAsia"/>
          <w:color w:val="343434"/>
          <w:szCs w:val="21"/>
        </w:rPr>
        <w:t>。</w:t>
      </w:r>
    </w:p>
    <w:p w:rsidR="00A05398"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一次是智能手机从10%不到的渗透率提高到65%的浪潮（2010-2013年中），相关产业链的公司都是动辄几倍的涨幅，其中生产触摸屏的</w:t>
      </w:r>
      <w:hyperlink r:id="rId25" w:tgtFrame="_blank" w:history="1">
        <w:r w:rsidRPr="00682CDA">
          <w:rPr>
            <w:rFonts w:asciiTheme="minorEastAsia" w:hAnsiTheme="minorEastAsia" w:cs="Arial" w:hint="eastAsia"/>
            <w:color w:val="343434"/>
            <w:szCs w:val="21"/>
          </w:rPr>
          <w:t>欧菲光</w:t>
        </w:r>
      </w:hyperlink>
      <w:r w:rsidRPr="00682CDA">
        <w:rPr>
          <w:rFonts w:asciiTheme="minorEastAsia" w:hAnsiTheme="minorEastAsia" w:cs="Arial" w:hint="eastAsia"/>
          <w:color w:val="343434"/>
          <w:szCs w:val="21"/>
        </w:rPr>
        <w:t>短短一年上涨近10倍；</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另外一波是智能手机渗透率超过65%之后带来的移动互联网浪潮，在一二级市场都雨后春笋般的出现了大量高效率的投资机会，其中变现最快、同时也跟大多数人的生活紧密相关的</w:t>
      </w:r>
      <w:r w:rsidRPr="00682CDA">
        <w:rPr>
          <w:rFonts w:asciiTheme="minorEastAsia" w:hAnsiTheme="minorEastAsia" w:cs="Arial" w:hint="eastAsia"/>
          <w:color w:val="FF0000"/>
          <w:szCs w:val="21"/>
        </w:rPr>
        <w:t>手游行业规模短短4年时间就增长了10倍</w:t>
      </w:r>
      <w:r w:rsidRPr="00682CDA">
        <w:rPr>
          <w:rFonts w:asciiTheme="minorEastAsia" w:hAnsiTheme="minorEastAsia" w:cs="Arial" w:hint="eastAsia"/>
          <w:color w:val="343434"/>
          <w:szCs w:val="21"/>
        </w:rPr>
        <w:t>（2012年-2016年从60亿左右增长到了600多亿），其中诞生的牛股就不言而喻， 一直到今天的王者荣耀。</w:t>
      </w:r>
    </w:p>
    <w:p w:rsidR="00B1691B"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相信，这两拨大的浪潮和机会绝大多数的80后、90后都是亲身经历、感同身受，因此</w:t>
      </w:r>
      <w:r w:rsidRPr="00682CDA">
        <w:rPr>
          <w:rFonts w:asciiTheme="minorEastAsia" w:hAnsiTheme="minorEastAsia" w:cs="Arial" w:hint="eastAsia"/>
          <w:color w:val="FF0000"/>
          <w:szCs w:val="21"/>
        </w:rPr>
        <w:lastRenderedPageBreak/>
        <w:t>如果你把这种身边的熟知现象，工作中对行业的积累通过深度思考转为真正的认知，再通过投资工具实现变现，那就是属于你的投资机会。</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创业也属于认知变现的范畴（李善友曾说，创始人的认知边界是企业真正的边界），只是其要求更高，</w:t>
      </w:r>
      <w:r w:rsidRPr="00682CDA">
        <w:rPr>
          <w:rFonts w:asciiTheme="minorEastAsia" w:hAnsiTheme="minorEastAsia" w:cs="Arial" w:hint="eastAsia"/>
          <w:color w:val="FF0000"/>
          <w:szCs w:val="21"/>
        </w:rPr>
        <w:t>除了需要具备超越市场的认知外，还需要战略、组织等一系列综合能力</w:t>
      </w:r>
      <w:r w:rsidRPr="00682CDA">
        <w:rPr>
          <w:rFonts w:asciiTheme="minorEastAsia" w:hAnsiTheme="minorEastAsia" w:cs="Arial" w:hint="eastAsia"/>
          <w:color w:val="343434"/>
          <w:szCs w:val="21"/>
        </w:rPr>
        <w:t>。而投资，特别是二级市场的投资，其交易成本基本可以忽略不计，是大多数人认知变现最佳的路径。（一级市场投资门槛更高，交易成本也更为复杂）</w:t>
      </w:r>
      <w:r w:rsidR="00344E3C" w:rsidRPr="00682CDA">
        <w:rPr>
          <w:rFonts w:asciiTheme="minorEastAsia" w:hAnsiTheme="minorEastAsia" w:cs="Arial" w:hint="eastAsia"/>
          <w:color w:val="343434"/>
          <w:szCs w:val="21"/>
        </w:rPr>
        <w:t>。</w:t>
      </w:r>
    </w:p>
    <w:p w:rsidR="00B1691B"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公司研究的核心是空间、结构、深度、角度；交易策略的核心是概率、赔率和预期差；投资体系的核心是对象，时机，力度；而投资最本质的核心是价值、安全边际和复利。这几个环节是同心圆，越后面的越靠内环。内环决定战略和原则，外环确定策略和技术；内环是道，外环是术；内环解决了What和Why，外环实现了落地的How；内环不牢靠是闷头乱撞，外环不扎实是夸夸其谈。</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市场的高波动不代表高风险，反之市场的平静也不等于均衡</w:t>
      </w:r>
      <w:r w:rsidRPr="00682CDA">
        <w:rPr>
          <w:rFonts w:asciiTheme="minorEastAsia" w:hAnsiTheme="minorEastAsia" w:cs="Arial" w:hint="eastAsia"/>
          <w:color w:val="343434"/>
          <w:szCs w:val="21"/>
        </w:rPr>
        <w:t>。平静和激烈放在不同的尺度看完全不一样，日线的惊涛骇浪可能在月线来看只是个小浪花。均衡与失衡的关键不是短期的波幅，而是</w:t>
      </w:r>
      <w:r w:rsidRPr="00682CDA">
        <w:rPr>
          <w:rFonts w:asciiTheme="minorEastAsia" w:hAnsiTheme="minorEastAsia" w:cs="Arial" w:hint="eastAsia"/>
          <w:color w:val="FF0000"/>
          <w:szCs w:val="21"/>
        </w:rPr>
        <w:t>到底距离价值线有多远的问题。或者说，波动的程度仅仅体现情绪的烈度，但决定中长期方向的是</w:t>
      </w:r>
      <w:r w:rsidRPr="00682CDA">
        <w:rPr>
          <w:rFonts w:asciiTheme="minorEastAsia" w:hAnsiTheme="minorEastAsia" w:cs="Arial" w:hint="eastAsia"/>
          <w:b/>
          <w:color w:val="FF0000"/>
          <w:szCs w:val="21"/>
        </w:rPr>
        <w:t>价格与价值的偏离度</w:t>
      </w:r>
      <w:r w:rsidRPr="00682CDA">
        <w:rPr>
          <w:rFonts w:asciiTheme="minorEastAsia" w:hAnsiTheme="minorEastAsia" w:cs="Arial" w:hint="eastAsia"/>
          <w:b/>
          <w:color w:val="343434"/>
          <w:szCs w:val="21"/>
        </w:rPr>
        <w:t>。</w:t>
      </w:r>
    </w:p>
    <w:p w:rsidR="0003630F"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当流动性泛滥远去之后，你还会投资吗？你的资产结构还健康吗？这是目前我们应该问自己的战略级别的问题。在“钱多多”趋势下推升出来的收益率是有很高欺骗性的，</w:t>
      </w:r>
      <w:r w:rsidRPr="00682CDA">
        <w:rPr>
          <w:rFonts w:asciiTheme="minorEastAsia" w:hAnsiTheme="minorEastAsia" w:cs="Arial" w:hint="eastAsia"/>
          <w:color w:val="FF0000"/>
          <w:szCs w:val="21"/>
        </w:rPr>
        <w:t>善于用趋势变现的是高手，被趋势迷惑并在趋势末段入套的就有点儿被动了</w:t>
      </w:r>
      <w:r w:rsidRPr="00682CDA">
        <w:rPr>
          <w:rFonts w:asciiTheme="minorEastAsia" w:hAnsiTheme="minorEastAsia" w:cs="Arial" w:hint="eastAsia"/>
          <w:color w:val="343434"/>
          <w:szCs w:val="21"/>
        </w:rPr>
        <w:t>。</w:t>
      </w:r>
    </w:p>
    <w:p w:rsidR="00B1691B" w:rsidRPr="00682CDA" w:rsidRDefault="00B1691B" w:rsidP="00BA0A37">
      <w:pPr>
        <w:spacing w:line="360" w:lineRule="auto"/>
        <w:ind w:firstLine="420"/>
        <w:rPr>
          <w:rFonts w:asciiTheme="minorEastAsia" w:hAnsiTheme="minorEastAsia" w:cs="Arial"/>
          <w:b/>
          <w:color w:val="FF0000"/>
          <w:szCs w:val="21"/>
        </w:rPr>
      </w:pPr>
      <w:r w:rsidRPr="00682CDA">
        <w:rPr>
          <w:rFonts w:asciiTheme="minorEastAsia" w:hAnsiTheme="minorEastAsia" w:cs="Arial" w:hint="eastAsia"/>
          <w:b/>
          <w:color w:val="FF0000"/>
          <w:szCs w:val="21"/>
        </w:rPr>
        <w:t>读了这么多书，其实提炼出来就两句话：和趋势作对，你很难发财；和均值回归作对，你很容易破产。</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谨慎型投资人给人感觉好像总是很胆小，但其实相对于绝大多数天天追求涨停板年年挑战高收益的“勇敢者”来说，他们赌得是整个人生。只有当你赌得足够大的时候，你才会谨慎，只有你想赢得足够多的时候，你才会忍耐。很多时候，不理解只是因为大家不在一个游戏桌上而已。 </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所有的大亏都是贪和怕导致的，而对赚快钱和一夜暴富的期望又是贪和怕的本质原因。</w:t>
      </w:r>
      <w:r w:rsidRPr="00682CDA">
        <w:rPr>
          <w:rFonts w:asciiTheme="minorEastAsia" w:hAnsiTheme="minorEastAsia" w:cs="Arial" w:hint="eastAsia"/>
          <w:color w:val="FF0000"/>
          <w:szCs w:val="21"/>
        </w:rPr>
        <w:t>稳健说起来容易，但那意味着你要在别人快速赚钱的时候不眼红，在你的保守屡屡被疯狂的市场暴击的时候不变卦。</w:t>
      </w:r>
      <w:r w:rsidRPr="00682CDA">
        <w:rPr>
          <w:rFonts w:asciiTheme="minorEastAsia" w:hAnsiTheme="minorEastAsia" w:cs="Arial" w:hint="eastAsia"/>
          <w:color w:val="343434"/>
          <w:szCs w:val="21"/>
        </w:rPr>
        <w:t>根本上是需要</w:t>
      </w:r>
      <w:r w:rsidRPr="00682CDA">
        <w:rPr>
          <w:rFonts w:asciiTheme="minorEastAsia" w:hAnsiTheme="minorEastAsia" w:cs="Arial" w:hint="eastAsia"/>
          <w:color w:val="FF0000"/>
          <w:szCs w:val="21"/>
        </w:rPr>
        <w:t>对自己理念和方法的绝对信心。而这种信心又不能是盲目的。信心最终只能来自于知识、历史和经验。</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不管哪种投资风格和所谓门派，你可以有不同的市场假设，不同的理论内涵，不同的价值主张，不同的操作体系，甚至不同的世界观。但所有的这些不同都是表象，它们要想取得</w:t>
      </w:r>
      <w:r w:rsidRPr="00682CDA">
        <w:rPr>
          <w:rFonts w:asciiTheme="minorEastAsia" w:hAnsiTheme="minorEastAsia" w:cs="Arial" w:hint="eastAsia"/>
          <w:color w:val="343434"/>
          <w:szCs w:val="21"/>
        </w:rPr>
        <w:lastRenderedPageBreak/>
        <w:t>成功都必须必然必定符合</w:t>
      </w:r>
      <w:r w:rsidRPr="00682CDA">
        <w:rPr>
          <w:rFonts w:asciiTheme="minorEastAsia" w:hAnsiTheme="minorEastAsia" w:cs="Arial" w:hint="eastAsia"/>
          <w:color w:val="FF0000"/>
          <w:szCs w:val="21"/>
        </w:rPr>
        <w:t>复利法则</w:t>
      </w:r>
      <w:r w:rsidRPr="00682CDA">
        <w:rPr>
          <w:rFonts w:asciiTheme="minorEastAsia" w:hAnsiTheme="minorEastAsia" w:cs="Arial" w:hint="eastAsia"/>
          <w:color w:val="343434"/>
          <w:szCs w:val="21"/>
        </w:rPr>
        <w:t>。一个在复利法则上无法自圆其说的方法论，无论您拽多高深的词，拿出多深奥的理论，用多牛的人来背书，都是无济于事的。</w:t>
      </w:r>
    </w:p>
    <w:p w:rsidR="008550BE"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投资要想成功需要承认两个前提：</w:t>
      </w:r>
    </w:p>
    <w:p w:rsidR="008550BE"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第一，我们都是凡人，我们必将不断犯错；</w:t>
      </w:r>
    </w:p>
    <w:p w:rsidR="00A50694"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第二，投资的核心原理早已稳定，我们要做的不是创新，而是理解并执行。</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投资要想惨败可以建立在另外两个前提上：第一，我天赋异禀，我能做到别人做不到的；第二，我拥有或者发现了最新的炒股奥义，我在投资理论上已经帮人类跨出了新的一步。</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无论是公司的经营变化，还是资金和情绪的变化，其实最终一定会在估值上反映出来。但估值反映不出来的，是这种变化到底是对还是错。而对于投资人来说，估值的意义除了“对”和“错”之外，更重要的是真相与其预期验证之后的结果分布。所以估值是乍看很直观，再看看好像很复杂，最后看时又没想象的那么复杂。</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黑盒状态下，盒子里面装的是什么很重要，围观和出价的人认为盒子里装的是什么也很重要。大多数时候和放长时间来看，盒内物品本身更重要。但特定的时间内和氛围下，围观群众的判断和出价有可能造成一些极端情况。</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公司的不确定性到底来自哪里？</w:t>
      </w:r>
      <w:r w:rsidRPr="00682CDA">
        <w:rPr>
          <w:rFonts w:asciiTheme="minorEastAsia" w:hAnsiTheme="minorEastAsia" w:cs="Arial" w:hint="eastAsia"/>
          <w:color w:val="343434"/>
          <w:szCs w:val="21"/>
        </w:rPr>
        <w:t>我想主要是：1，未来市场需求与当前预期之间的差异；2，公司战略制定及执行过程中出现的问题；3，对经营产生重要影响的各种不可控因素（如原材料波动，汇率波动，政策重大变化，颠覆性技术革新等）；4，竞争烈度的大幅提升；5，随着时间的拉长使一切事物不可控进而不可测。</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对于上述一到三的对策，其实是解铃还须系铃人。优秀的企业家和管理团队是提升这三项确定性的根本依靠；对于四，更重要的是生意属性上的根本特征，已非简单事在人为的范畴；对于五，唯一需要的就是对生命周期的敬畏和对安全边际的重视，其应对本质已在企业自身之外。</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投资人的主动性努力不外乎以下几点：第一，寻找中长期经营提升确定性高的企业；第二，寻求中短期赔率好的价格；第三，构建能平衡黑天鹅风险和研究的有效回报的投资组合；第四，持续学习争取每年进步一点点；第五，保持身心健康，做好以上循环并耐心等待。其它的，基本就交给国运了。</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资产配置的重要性有多大？我觉得第一它是重要的，但它一定是在一个长期的刻度上才显示出这种优势；第二，所谓的配置一定要有足够的力度才有效果，优质的配置机会但你只配了很轻的资产，也没什么意义；第三，资产配置本身并不必然导致升值，它是分担风险，这两者区别很大。最后，配置的重要性与单一资产的规模成正比，大部分的人问题不是配置</w:t>
      </w:r>
      <w:r w:rsidRPr="00682CDA">
        <w:rPr>
          <w:rFonts w:asciiTheme="minorEastAsia" w:hAnsiTheme="minorEastAsia" w:cs="Arial" w:hint="eastAsia"/>
          <w:color w:val="343434"/>
          <w:szCs w:val="21"/>
        </w:rPr>
        <w:lastRenderedPageBreak/>
        <w:t>而是规模。</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投资真的不能只争朝夕，只要坚持做对的事情</w:t>
      </w:r>
      <w:r w:rsidR="00212D56" w:rsidRPr="00682CDA">
        <w:rPr>
          <w:rFonts w:asciiTheme="minorEastAsia" w:hAnsiTheme="minorEastAsia" w:cs="Arial" w:hint="eastAsia"/>
          <w:color w:val="343434"/>
          <w:szCs w:val="21"/>
        </w:rPr>
        <w:t>，资产加零只是时间问题而已。</w:t>
      </w:r>
      <w:r w:rsidRPr="00682CDA">
        <w:rPr>
          <w:rFonts w:asciiTheme="minorEastAsia" w:hAnsiTheme="minorEastAsia" w:cs="Arial" w:hint="eastAsia"/>
          <w:color w:val="343434"/>
          <w:szCs w:val="21"/>
        </w:rPr>
        <w:t>我最感谢的是</w:t>
      </w:r>
      <w:r w:rsidRPr="00682CDA">
        <w:rPr>
          <w:rFonts w:asciiTheme="minorEastAsia" w:hAnsiTheme="minorEastAsia" w:cs="Arial" w:hint="eastAsia"/>
          <w:color w:val="FF0000"/>
          <w:szCs w:val="21"/>
        </w:rPr>
        <w:t>时代</w:t>
      </w:r>
      <w:r w:rsidRPr="00682CDA">
        <w:rPr>
          <w:rFonts w:asciiTheme="minorEastAsia" w:hAnsiTheme="minorEastAsia" w:cs="Arial" w:hint="eastAsia"/>
          <w:color w:val="343434"/>
          <w:szCs w:val="21"/>
        </w:rPr>
        <w:t>。很多所谓的成功和牛逼都是好时代给的，没有长长的雪道，大多数群众连瓜都没得吃。我推崇经济发展，是看到世界上最多的恶，其实本质上是因为贫穷。</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中国经济现状表现为周期叠加结构</w:t>
      </w:r>
      <w:r w:rsidRPr="00682CDA">
        <w:rPr>
          <w:rFonts w:asciiTheme="minorEastAsia" w:hAnsiTheme="minorEastAsia" w:cs="Arial" w:hint="eastAsia"/>
          <w:color w:val="343434"/>
          <w:szCs w:val="21"/>
        </w:rPr>
        <w:t>。短中期而言周期压力是主要矛盾，中长期来看结构转型是主要矛盾。如果转型不成功，周期复苏其实救不了中国。如果转型成功，应该还有十几年的好日子。15年后，城镇化率基本达到72%以上，人均GDP迈入发达国家，人口结构完全进入老龄化，按传统经验看伟大的历时50余年的实力回归之旅告一段落。</w:t>
      </w:r>
    </w:p>
    <w:p w:rsidR="00AA1E5E"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届时是否能</w:t>
      </w:r>
      <w:r w:rsidRPr="00682CDA">
        <w:rPr>
          <w:rFonts w:asciiTheme="minorEastAsia" w:hAnsiTheme="minorEastAsia" w:cs="Arial" w:hint="eastAsia"/>
          <w:color w:val="FF0000"/>
          <w:szCs w:val="21"/>
        </w:rPr>
        <w:t>打破社会老龄经济萎靡</w:t>
      </w:r>
      <w:r w:rsidRPr="00682CDA">
        <w:rPr>
          <w:rFonts w:asciiTheme="minorEastAsia" w:hAnsiTheme="minorEastAsia" w:cs="Arial" w:hint="eastAsia"/>
          <w:color w:val="343434"/>
          <w:szCs w:val="21"/>
        </w:rPr>
        <w:t>的关键，</w:t>
      </w:r>
      <w:r w:rsidRPr="00682CDA">
        <w:rPr>
          <w:rFonts w:asciiTheme="minorEastAsia" w:hAnsiTheme="minorEastAsia" w:cs="Arial" w:hint="eastAsia"/>
          <w:color w:val="FF0000"/>
          <w:szCs w:val="21"/>
        </w:rPr>
        <w:t>是看有无新的技术突破</w:t>
      </w:r>
      <w:r w:rsidRPr="00682CDA">
        <w:rPr>
          <w:rFonts w:asciiTheme="minorEastAsia" w:hAnsiTheme="minorEastAsia" w:cs="Arial" w:hint="eastAsia"/>
          <w:color w:val="343434"/>
          <w:szCs w:val="21"/>
        </w:rPr>
        <w:t>。</w:t>
      </w:r>
      <w:r w:rsidRPr="00682CDA">
        <w:rPr>
          <w:rFonts w:asciiTheme="minorEastAsia" w:hAnsiTheme="minorEastAsia" w:cs="Arial" w:hint="eastAsia"/>
          <w:color w:val="FF0000"/>
          <w:szCs w:val="21"/>
        </w:rPr>
        <w:t>其中最关键的可能是人工智能技术，这是不再依赖于年轻劳动力人口的又一次生产力升级。</w:t>
      </w:r>
      <w:r w:rsidRPr="00682CDA">
        <w:rPr>
          <w:rFonts w:asciiTheme="minorEastAsia" w:hAnsiTheme="minorEastAsia" w:cs="Arial" w:hint="eastAsia"/>
          <w:color w:val="343434"/>
          <w:szCs w:val="21"/>
        </w:rPr>
        <w:t>那时的第一和第二产业将进一步被全球寡头垄断，</w:t>
      </w:r>
      <w:r w:rsidRPr="00682CDA">
        <w:rPr>
          <w:rFonts w:asciiTheme="minorEastAsia" w:hAnsiTheme="minorEastAsia" w:cs="Arial" w:hint="eastAsia"/>
          <w:color w:val="FF0000"/>
          <w:szCs w:val="21"/>
        </w:rPr>
        <w:t>老年化高技术国家</w:t>
      </w:r>
      <w:r w:rsidRPr="00682CDA">
        <w:rPr>
          <w:rFonts w:asciiTheme="minorEastAsia" w:hAnsiTheme="minorEastAsia" w:cs="Arial" w:hint="eastAsia"/>
          <w:color w:val="343434"/>
          <w:szCs w:val="21"/>
        </w:rPr>
        <w:t>未必竞争力下滑，但将以全球贫富差距的进一步拉大为代价。</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经常在微信看到“中国面临剧变”之类的文章，其实客观的讲中国的剧变一直在进行时中，就没停过。只不过我们经常容易高估短期事件对中国变化的影响，而大大低估中国长期持续变化的驱动力和重要性。就像复利一样，渐变且持续不断的渐变是最好的路线图。又想起最近一本书上看到的一句话：</w:t>
      </w:r>
      <w:r w:rsidRPr="00682CDA">
        <w:rPr>
          <w:rFonts w:asciiTheme="minorEastAsia" w:hAnsiTheme="minorEastAsia" w:cs="Arial" w:hint="eastAsia"/>
          <w:color w:val="FF0000"/>
          <w:szCs w:val="21"/>
        </w:rPr>
        <w:t>繁荣总是静悄悄的发生，而灾难总是在大吵大闹中降临。</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市场时刻都热点繁多，新闻每天都有惊悚头条，但咱做投资的真要有点儿满清太祖那“任尔几路来我只一路去”的劲头。</w:t>
      </w:r>
      <w:r w:rsidRPr="00682CDA">
        <w:rPr>
          <w:rFonts w:asciiTheme="minorEastAsia" w:hAnsiTheme="minorEastAsia" w:cs="Arial" w:hint="eastAsia"/>
          <w:color w:val="FF0000"/>
          <w:szCs w:val="21"/>
        </w:rPr>
        <w:t>与真实的价值为伍</w:t>
      </w:r>
      <w:r w:rsidRPr="00682CDA">
        <w:rPr>
          <w:rFonts w:asciiTheme="minorEastAsia" w:hAnsiTheme="minorEastAsia" w:cs="Arial" w:hint="eastAsia"/>
          <w:color w:val="343434"/>
          <w:szCs w:val="21"/>
        </w:rPr>
        <w:t>，</w:t>
      </w:r>
      <w:r w:rsidRPr="00682CDA">
        <w:rPr>
          <w:rFonts w:asciiTheme="minorEastAsia" w:hAnsiTheme="minorEastAsia" w:cs="Arial" w:hint="eastAsia"/>
          <w:color w:val="FF0000"/>
          <w:szCs w:val="21"/>
        </w:rPr>
        <w:t>站在概率和赔率的有利面</w:t>
      </w:r>
      <w:r w:rsidRPr="00682CDA">
        <w:rPr>
          <w:rFonts w:asciiTheme="minorEastAsia" w:hAnsiTheme="minorEastAsia" w:cs="Arial" w:hint="eastAsia"/>
          <w:color w:val="343434"/>
          <w:szCs w:val="21"/>
        </w:rPr>
        <w:t>，</w:t>
      </w:r>
      <w:r w:rsidRPr="00682CDA">
        <w:rPr>
          <w:rFonts w:asciiTheme="minorEastAsia" w:hAnsiTheme="minorEastAsia" w:cs="Arial" w:hint="eastAsia"/>
          <w:color w:val="FF0000"/>
          <w:szCs w:val="21"/>
        </w:rPr>
        <w:t>透彻理解并执行复利法则</w:t>
      </w:r>
      <w:r w:rsidRPr="00682CDA">
        <w:rPr>
          <w:rFonts w:asciiTheme="minorEastAsia" w:hAnsiTheme="minorEastAsia" w:cs="Arial" w:hint="eastAsia"/>
          <w:color w:val="343434"/>
          <w:szCs w:val="21"/>
        </w:rPr>
        <w:t>，其它的何必管它那么多？大多数的所谓对策都没有存在的必要，大部分刺激的新闻都与投资没关系。其实过度的关注反映的是内心的焦虑，这是种病，而且不好治。</w:t>
      </w:r>
    </w:p>
    <w:p w:rsidR="0051781A"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投资成长中有两个临界点，在第一个临界点之前是</w:t>
      </w:r>
      <w:r w:rsidRPr="00682CDA">
        <w:rPr>
          <w:rFonts w:asciiTheme="minorEastAsia" w:hAnsiTheme="minorEastAsia" w:cs="Arial" w:hint="eastAsia"/>
          <w:color w:val="FF0000"/>
          <w:szCs w:val="21"/>
        </w:rPr>
        <w:t>艰辛的学习</w:t>
      </w:r>
      <w:r w:rsidRPr="00682CDA">
        <w:rPr>
          <w:rFonts w:asciiTheme="minorEastAsia" w:hAnsiTheme="minorEastAsia" w:cs="Arial" w:hint="eastAsia"/>
          <w:color w:val="343434"/>
          <w:szCs w:val="21"/>
        </w:rPr>
        <w:t>，用勤奋都不足以描述，简直是废寝忘食的恶补。完成这个阶段的时间因人而异，但1万小时定律是最起码的。过了这个基础临界点后，</w:t>
      </w:r>
      <w:r w:rsidRPr="00682CDA">
        <w:rPr>
          <w:rFonts w:asciiTheme="minorEastAsia" w:hAnsiTheme="minorEastAsia" w:cs="Arial" w:hint="eastAsia"/>
          <w:color w:val="FF0000"/>
          <w:szCs w:val="21"/>
        </w:rPr>
        <w:t>反思和质疑</w:t>
      </w:r>
      <w:r w:rsidRPr="00682CDA">
        <w:rPr>
          <w:rFonts w:asciiTheme="minorEastAsia" w:hAnsiTheme="minorEastAsia" w:cs="Arial" w:hint="eastAsia"/>
          <w:color w:val="343434"/>
          <w:szCs w:val="21"/>
        </w:rPr>
        <w:t>开始产生价值（之前别瞎反思），实践和总结推动着越过第二个临界点，但悟性和天资可能让一些人永远翻不过去。两次质变之后，将开始享受学习积累和资产积累的双重复利。</w:t>
      </w:r>
    </w:p>
    <w:p w:rsidR="0051781A" w:rsidRPr="00682CDA" w:rsidRDefault="00442449"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目前</w:t>
      </w:r>
      <w:r w:rsidR="00B1691B" w:rsidRPr="00682CDA">
        <w:rPr>
          <w:rFonts w:asciiTheme="minorEastAsia" w:hAnsiTheme="minorEastAsia" w:cs="Arial" w:hint="eastAsia"/>
          <w:color w:val="343434"/>
          <w:szCs w:val="21"/>
        </w:rPr>
        <w:t>从估值等基本情况而言目前市场整体上与15年2-3月份相当。</w:t>
      </w:r>
      <w:r w:rsidR="00B1691B" w:rsidRPr="00682CDA">
        <w:rPr>
          <w:rFonts w:asciiTheme="minorEastAsia" w:hAnsiTheme="minorEastAsia" w:cs="Arial" w:hint="eastAsia"/>
          <w:color w:val="FF0000"/>
          <w:szCs w:val="21"/>
        </w:rPr>
        <w:t>也就是说如果你判断牛市来了，那后面还有一段快速涨，如果你判断熊市还没结束，那后头还有得跌。</w:t>
      </w:r>
      <w:r w:rsidR="00B1691B" w:rsidRPr="00682CDA">
        <w:rPr>
          <w:rFonts w:asciiTheme="minorEastAsia" w:hAnsiTheme="minorEastAsia" w:cs="Arial" w:hint="eastAsia"/>
          <w:color w:val="343434"/>
          <w:szCs w:val="21"/>
        </w:rPr>
        <w:t>但不管以上哪个判断成立，在目前基础上赚大钱的可能性都非常低。</w:t>
      </w:r>
    </w:p>
    <w:p w:rsidR="00796EE9"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如果用最朴素的个人投资经验来看，我自己是如果一年不怎么赚钱，第二年大概率的就会有所收获，如果第二年还是不怎么赚钱，那意味着第三年一定是超级大丰收。当然这个规</w:t>
      </w:r>
      <w:r w:rsidRPr="00682CDA">
        <w:rPr>
          <w:rFonts w:asciiTheme="minorEastAsia" w:hAnsiTheme="minorEastAsia" w:cs="Arial" w:hint="eastAsia"/>
          <w:color w:val="343434"/>
          <w:szCs w:val="21"/>
        </w:rPr>
        <w:lastRenderedPageBreak/>
        <w:t>律也有对照的另一面，比如如果一年大赚第二年多是平淡，如果连续两年大赚那基本上要对未来一年有相当保守的预期了。</w:t>
      </w:r>
    </w:p>
    <w:p w:rsidR="00400F6E"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有网友和我说：过去10年股票赚10倍其实没什么了不起，一线房产10年也10倍了。这话可以这么说，但这账这么算就糊涂了。为什么呢？ 因为房产这10年你赚的不是能力的钱，是运气的钱，是超级景气的钱。未来10年您还打算靠房子再翻10倍？</w:t>
      </w:r>
      <w:r w:rsidRPr="00682CDA">
        <w:rPr>
          <w:rFonts w:asciiTheme="minorEastAsia" w:hAnsiTheme="minorEastAsia" w:cs="Arial" w:hint="eastAsia"/>
          <w:color w:val="FF0000"/>
          <w:szCs w:val="21"/>
        </w:rPr>
        <w:t>但投资扎实获得的可不仅仅是钱，更值钱的是经验和能力</w:t>
      </w:r>
      <w:r w:rsidRPr="00682CDA">
        <w:rPr>
          <w:rFonts w:asciiTheme="minorEastAsia" w:hAnsiTheme="minorEastAsia" w:cs="Arial" w:hint="eastAsia"/>
          <w:color w:val="343434"/>
          <w:szCs w:val="21"/>
        </w:rPr>
        <w:t>。</w:t>
      </w:r>
      <w:r w:rsidR="00F02C65" w:rsidRPr="00682CDA">
        <w:rPr>
          <w:rFonts w:asciiTheme="minorEastAsia" w:hAnsiTheme="minorEastAsia" w:cs="Arial" w:hint="eastAsia"/>
          <w:color w:val="343434"/>
          <w:szCs w:val="21"/>
        </w:rPr>
        <w:t xml:space="preserve"> </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资产增值了怎么都是好事，但</w:t>
      </w:r>
      <w:r w:rsidRPr="00682CDA">
        <w:rPr>
          <w:rFonts w:asciiTheme="minorEastAsia" w:hAnsiTheme="minorEastAsia" w:cs="Arial" w:hint="eastAsia"/>
          <w:color w:val="FF0000"/>
          <w:szCs w:val="21"/>
        </w:rPr>
        <w:t>人要善于分析自己的钱是能力还是运气得来的</w:t>
      </w:r>
      <w:r w:rsidRPr="00682CDA">
        <w:rPr>
          <w:rFonts w:asciiTheme="minorEastAsia" w:hAnsiTheme="minorEastAsia" w:cs="Arial" w:hint="eastAsia"/>
          <w:color w:val="343434"/>
          <w:szCs w:val="21"/>
        </w:rPr>
        <w:t>。千万别用资产景气高位区域的数字当成自己的身家，最</w:t>
      </w:r>
      <w:r w:rsidRPr="00682CDA">
        <w:rPr>
          <w:rFonts w:asciiTheme="minorEastAsia" w:hAnsiTheme="minorEastAsia" w:cs="Arial" w:hint="eastAsia"/>
          <w:color w:val="FF0000"/>
          <w:szCs w:val="21"/>
        </w:rPr>
        <w:t>真实的身家一定要在你的主要资产处于熊市萧条期去计算。</w:t>
      </w:r>
      <w:r w:rsidRPr="00682CDA">
        <w:rPr>
          <w:rFonts w:asciiTheme="minorEastAsia" w:hAnsiTheme="minorEastAsia" w:cs="Arial" w:hint="eastAsia"/>
          <w:color w:val="343434"/>
          <w:szCs w:val="21"/>
        </w:rPr>
        <w:t>当然，在很多人眼里，自己的资产是永远只有涨潮没有退潮。讲实话，时间放长了看，德不配位比周期轮替对财富增值的杀伤力更大。</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我经常和朋友说：</w:t>
      </w:r>
      <w:r w:rsidRPr="00682CDA">
        <w:rPr>
          <w:rFonts w:asciiTheme="minorEastAsia" w:hAnsiTheme="minorEastAsia" w:cs="Arial" w:hint="eastAsia"/>
          <w:color w:val="FF0000"/>
          <w:szCs w:val="21"/>
        </w:rPr>
        <w:t>懂得把自己放低一点儿，净值就容易更高一点儿。所谓放低点儿就是接受世界运行的复杂性和市场生态的多样性，接受自己有很多不懂的东西这个事实</w:t>
      </w:r>
      <w:r w:rsidRPr="00682CDA">
        <w:rPr>
          <w:rFonts w:asciiTheme="minorEastAsia" w:hAnsiTheme="minorEastAsia" w:cs="Arial" w:hint="eastAsia"/>
          <w:color w:val="343434"/>
          <w:szCs w:val="21"/>
        </w:rPr>
        <w:t>。放低点儿后，进，可保留扩张能力范围提升自身实力的余地；退，可更加坦然的专注于自己熟悉和能懂的领域。在投资这个人人自命不凡的世界里，老天其实很多时候更关照笨小孩。</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看几个公司的历史研究报告，翻到15年上半年期间的报告时，纷纷出现“公司正在搭建互联网+大平台，应价值重估”的内容。要不是这些历史证据，还真忘了那时的“互联网+”大潮。仅仅1年半后，曾炙手可热的互联网+概念已经在市场上销声匿迹，各类报告也不再提及。一切就像个梦，一个昂贵而可笑的梦。</w:t>
      </w:r>
    </w:p>
    <w:p w:rsidR="00B1691B"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343434"/>
          <w:szCs w:val="21"/>
        </w:rPr>
        <w:t>某以绝对收益为目标的基金，自12年10月底至今的收益率是120%左右，看起来尚可。但这种策略的另一面，是其产品成立的09年4月到12年10月底的3年半里净值几乎都盈亏10%以内上下波动，产品成立的7年里其收益的90%都是来自去年的牛市。这种</w:t>
      </w:r>
      <w:r w:rsidRPr="00682CDA">
        <w:rPr>
          <w:rFonts w:asciiTheme="minorEastAsia" w:hAnsiTheme="minorEastAsia" w:cs="Arial" w:hint="eastAsia"/>
          <w:color w:val="FF0000"/>
          <w:szCs w:val="21"/>
        </w:rPr>
        <w:t>只做强趋势其它时间近乎空仓的策略，长期看赚钱肯定没问题，但代价也很高昂。</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公司的性格和投资人的性格一样分为很多种，比如有一种就是手里现有的主业一塌糊涂，但跟着产业风口（甚至是跨行业）投资制造想象力的本领却是一绝，这就像有一类股民把“当下”处理得一团糟，却总是忙于追逐热点希望抓住“未来”。后者最喜欢的追求对象还真就是前者，而且还就愿意给这类公司高估值，我觉得这除了爱情别的都没法解释。</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两个同行业的公司。A在更高负债率下的ROE只有6%，毛利率比B低50%，作为重资产公司A的总资产周转率也比B低30%，行业萧条时亏得多景气回升时恢复的慢。另外体现技术水平的海外订单，A海外占比不足5%且毛利率比国内还低，而B达到25%且海外毛利率更高。作为未来重要看点的项目，B公司全是自主研发且打破海外公司垄断，A则是到处投资</w:t>
      </w:r>
      <w:r w:rsidRPr="00682CDA">
        <w:rPr>
          <w:rFonts w:asciiTheme="minorEastAsia" w:hAnsiTheme="minorEastAsia" w:cs="Arial" w:hint="eastAsia"/>
          <w:color w:val="343434"/>
          <w:szCs w:val="21"/>
        </w:rPr>
        <w:lastRenderedPageBreak/>
        <w:t>参股尚处于概念。而市场给予A的估值是B的1倍，我只能笑笑。</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个人估计，未来十几年中国在半导体、汽车和商用客机领域会有惊人的发展。</w:t>
      </w:r>
      <w:r w:rsidRPr="00682CDA">
        <w:rPr>
          <w:rFonts w:asciiTheme="minorEastAsia" w:hAnsiTheme="minorEastAsia" w:cs="Arial" w:hint="eastAsia"/>
          <w:color w:val="343434"/>
          <w:szCs w:val="21"/>
        </w:rPr>
        <w:t>与之相伴，台湾和日韩的相关产业将遭受重大冲击。现在这看起来似乎痴人说梦，不过别忘了，仅仅20年前的90年代，松下东芝索尼的家电在我们看来也是神一样不可企及的存在。</w:t>
      </w:r>
      <w:r w:rsidRPr="00682CDA">
        <w:rPr>
          <w:rFonts w:asciiTheme="minorEastAsia" w:hAnsiTheme="minorEastAsia" w:cs="Arial" w:hint="eastAsia"/>
          <w:color w:val="FF0000"/>
          <w:szCs w:val="21"/>
        </w:rPr>
        <w:t>商用技术不是魔法，只要有庞大内需，又具备了充分资本后盾和基本的人才技术基础和产业决心，不成功其实才是奇怪的。</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以中国未来能达到的经济体量而言，千亿市值的公司其实是不大的（按美元计只有140多亿）。目前两市的千亿级公司共59个，其中技术密集类的高端制造业勉强算也就是7-8个，剩下的都是金融地产和大国企垄断类。从逻辑上推导，未来中国如果要成功，目前数百亿市值的民营中高技术类企业批量上千亿是必要条件之一。</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战术上轻视战略上重视。战术上轻视是因为以天为时间轴看股市，将还有较为漫长的无聊期。战略上重视是因为以年为时间轴看大类资产，证券类资产将是下个周期最佳的财富进阶选择。从阶级流动的角度来看，房产已经固化，未来主要的机会一个是证券投资一个是风口创业。这些相比买房子真的难多了，但随着社会经济越来越高阶和成熟，跨越阶级流动的阻力和壁垒将越来越高是必然的。</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对成长型公司来说，利润表永远是最被关注的，但其实资产负债表和现金流表是其必不可少的体检报告。</w:t>
      </w:r>
      <w:r w:rsidRPr="00682CDA">
        <w:rPr>
          <w:rFonts w:asciiTheme="minorEastAsia" w:hAnsiTheme="minorEastAsia" w:cs="Arial" w:hint="eastAsia"/>
          <w:color w:val="343434"/>
          <w:szCs w:val="21"/>
        </w:rPr>
        <w:t>一方面，相对而言</w:t>
      </w:r>
      <w:r w:rsidRPr="00682CDA">
        <w:rPr>
          <w:rFonts w:asciiTheme="minorEastAsia" w:hAnsiTheme="minorEastAsia" w:cs="Arial" w:hint="eastAsia"/>
          <w:color w:val="FF0000"/>
          <w:szCs w:val="21"/>
        </w:rPr>
        <w:t>利润表经常是财务操纵的重灾区</w:t>
      </w:r>
      <w:r w:rsidRPr="00682CDA">
        <w:rPr>
          <w:rFonts w:asciiTheme="minorEastAsia" w:hAnsiTheme="minorEastAsia" w:cs="Arial" w:hint="eastAsia"/>
          <w:color w:val="343434"/>
          <w:szCs w:val="21"/>
        </w:rPr>
        <w:t>，但三张表都勾兑得逻辑严密就很难；另一方面，资产负债表和现金流表也侧面反映了其增长的成色和潜力。换句话说，千疮百孔的资产和现金表之上的高增长往往很脆弱，就像满是空腔的沙滩上很难建起高楼大厦。</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短期有业绩的高确定性，中期有增长的高弹性，远期有预期的可扩展性，是我个人最喜欢的类别。短中期的可预测性能为估值提供了基准，而中长期的成长逻辑不但能提升胜率还可降低机会成本。这两者的结合，才是更可靠的安全边际。其中短中期的决定因素是供需和产品节奏，中长期决定因素是跑道和经营者的层次。</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如果说短期的重点是物有所值，那么中期衡量的重点就是价值释放的弹性和节奏，而远期关注的核心是能否持续的创造价值？短中期可以有机会主义的获利者，但中长期的大赢家一定是同时符合社会发展前进大趋势的“天时”、有壁垒的行业和良好生意属性的“地利”，和强烈的产业雄心加企业家精神的“人和”这三大必要条件。</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上面说的短中长期成长驱动，是以时间为轴以规模弹性为判断点。与之搭配的，还有以结构为轴从利润弹性判断的视角。如果带动公司未来增长的业务具有更高的利润率，或者未</w:t>
      </w:r>
      <w:r w:rsidRPr="00682CDA">
        <w:rPr>
          <w:rFonts w:asciiTheme="minorEastAsia" w:hAnsiTheme="minorEastAsia" w:cs="Arial" w:hint="eastAsia"/>
          <w:color w:val="343434"/>
          <w:szCs w:val="21"/>
        </w:rPr>
        <w:lastRenderedPageBreak/>
        <w:t>来中期出现能降低成本和费用的趋势性有利环境，那么这种成长就是规模和利润率的双击。而如果又能在市场认识到这些之前把握住，那就又加了估值的第三击。如果持续期n再够长，其完整过程就是复利的暴击。什么叫成长投资？这就是。</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快行业里的强公司与慢行业里的快公司，其成功本质都需要建立差异化竞争优势。但行业景气氛围下一方面市场给予的预期太高，另一方面受热捧的公司自己也容易头脑发热。而慢行业恰恰相反，市场关注度低溢价低，优秀公司也更踏实专注。但慢行业必须同时是大行业，整体增速低没关系，建立起差异化优质的公司靠集中度提升和掌握定价权，同样可以走出漂亮的成长股曲线。</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一般价值投资理论认为，不需要研发和资本支出，且管理因素也不重要的生意是最好的。但我觉得随着现代社会需求变化频率升高，基本需求趋于饱和，这种躺着赚钱的生意越来越少，很难构成投资的主体了。靠持续性技术和资本投入，用供给创造新需求，并靠高效经营的量变到质变构建壁垒的机会会越来越重要。</w:t>
      </w:r>
    </w:p>
    <w:p w:rsidR="00B10B2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有一天我惊讶的发现投资获利的方法，居然与骗子得手的秘诀高度一致：那就是都是从最傻最弱的人群身上得到钱。</w:t>
      </w:r>
      <w:r w:rsidR="00050C93" w:rsidRPr="00682CDA">
        <w:rPr>
          <w:rFonts w:asciiTheme="minorEastAsia" w:hAnsiTheme="minorEastAsia" w:cs="Arial" w:hint="eastAsia"/>
          <w:color w:val="343434"/>
          <w:szCs w:val="21"/>
        </w:rPr>
        <w:t xml:space="preserve"> </w:t>
      </w:r>
      <w:r w:rsidRPr="00682CDA">
        <w:rPr>
          <w:rFonts w:asciiTheme="minorEastAsia" w:hAnsiTheme="minorEastAsia" w:cs="Arial" w:hint="eastAsia"/>
          <w:color w:val="343434"/>
          <w:szCs w:val="21"/>
        </w:rPr>
        <w:t>很多股民面对正确投资的态度，经常让我想起《江湖》里的一句台词： “说你又不听,听又不懂,懂又不做,做又做错,错又不认,认又不改,改又不服。”《人民的名义》里侯亮平也说过一句很经典的话：“他们的心里要么是恐惧，要么是贪婪，要么兼而有之，但唯独没有一点儿敬畏之心”。一部经典谍战剧里有个特工说过一句话："在我们这个行当里，怀疑，是最好的品质"。</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那么，在投资这个行当里，最好的品质又是什么呢？如果一定要选择一个的话，我想是</w:t>
      </w:r>
      <w:r w:rsidRPr="00682CDA">
        <w:rPr>
          <w:rFonts w:asciiTheme="minorEastAsia" w:hAnsiTheme="minorEastAsia" w:cs="Arial" w:hint="eastAsia"/>
          <w:color w:val="FF0000"/>
          <w:szCs w:val="21"/>
        </w:rPr>
        <w:t>理性</w:t>
      </w:r>
      <w:r w:rsidRPr="00682CDA">
        <w:rPr>
          <w:rFonts w:asciiTheme="minorEastAsia" w:hAnsiTheme="minorEastAsia" w:cs="Arial" w:hint="eastAsia"/>
          <w:color w:val="343434"/>
          <w:szCs w:val="21"/>
        </w:rPr>
        <w:t>。理性让世界有序，感性让世界多彩。理性让我们区别于动物，感性让人区别于机器。理性催生了科学，感性孕育了艺术。理性可以培养和训练，感性多是自然的萌发。失去理性很难美好的生活，失去感性很难拥有真正的生命。</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从历史来看，中华民族最大的特点可能是</w:t>
      </w:r>
      <w:r w:rsidRPr="00682CDA">
        <w:rPr>
          <w:rFonts w:asciiTheme="minorEastAsia" w:hAnsiTheme="minorEastAsia" w:cs="Arial" w:hint="eastAsia"/>
          <w:color w:val="FF0000"/>
          <w:szCs w:val="21"/>
        </w:rPr>
        <w:t>韧性</w:t>
      </w:r>
      <w:r w:rsidRPr="00682CDA">
        <w:rPr>
          <w:rFonts w:asciiTheme="minorEastAsia" w:hAnsiTheme="minorEastAsia" w:cs="Arial" w:hint="eastAsia"/>
          <w:color w:val="343434"/>
          <w:szCs w:val="21"/>
        </w:rPr>
        <w:t>。从好的方面来说，这个民族只要还剩一口气都有可能翻盘，危亡之际却可能爆发最强反弹并创新高。从坏的方面说，由于特别能忍耐所以往往寻底之路异常漫长，不到危难的极端很难有改错的历史自觉。</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日耳曼真是一个挺奇葩的民族，相对不约而同都要在股票和房地产泡沫上狠摔一跤（甚至是N跤）的那么多国家，德国的股市和房地产居然都能始终基本保持平稳甚至冷静的状态，服吧？可你要说是因为他们极端理性，纳粹的狂热历史和现今的圣母病又作何解释？我觉得只能说，老天爷不会让一个民族把技能树都点全，金钟罩练成了也得留个罩门。</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有两种对手是比较可怕的，一种是胸怀大志又特别隐忍的，另一种是意志坚定还不安套</w:t>
      </w:r>
      <w:r w:rsidRPr="00682CDA">
        <w:rPr>
          <w:rFonts w:asciiTheme="minorEastAsia" w:hAnsiTheme="minorEastAsia" w:cs="Arial" w:hint="eastAsia"/>
          <w:color w:val="FF0000"/>
          <w:szCs w:val="21"/>
        </w:rPr>
        <w:lastRenderedPageBreak/>
        <w:t>路出牌的。</w:t>
      </w:r>
      <w:r w:rsidRPr="00682CDA">
        <w:rPr>
          <w:rFonts w:asciiTheme="minorEastAsia" w:hAnsiTheme="minorEastAsia" w:cs="Arial" w:hint="eastAsia"/>
          <w:color w:val="343434"/>
          <w:szCs w:val="21"/>
        </w:rPr>
        <w:t>川普恰好是后者，而中国又正好是前者。历史的潮流到底是走向更进一步的全球化，还是重新回到关门自己垂直一体化？这可能是决定美国和中国未来实力变化的更深层力量。在历史关口时，逆流还是顺流比领导人能力甚至比体制本身的力量还大。</w:t>
      </w:r>
    </w:p>
    <w:p w:rsidR="00B1691B" w:rsidRPr="00682CDA" w:rsidRDefault="009C1600" w:rsidP="00BA0A37">
      <w:pPr>
        <w:spacing w:line="360" w:lineRule="auto"/>
        <w:ind w:firstLineChars="250" w:firstLine="525"/>
        <w:rPr>
          <w:rFonts w:asciiTheme="minorEastAsia" w:hAnsiTheme="minorEastAsia" w:cs="Arial"/>
          <w:color w:val="343434"/>
          <w:szCs w:val="21"/>
        </w:rPr>
      </w:pPr>
      <w:r w:rsidRPr="00682CDA">
        <w:rPr>
          <w:rFonts w:asciiTheme="minorEastAsia" w:hAnsiTheme="minorEastAsia" w:cs="Arial" w:hint="eastAsia"/>
          <w:color w:val="343434"/>
          <w:szCs w:val="21"/>
        </w:rPr>
        <w:t xml:space="preserve"> </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有时候看得越多，就越感到资本市场真是太可爱了。在投资的世界里，你的智商不必被各种奇怪的观点强奸，你也不需要“懂事儿”。</w:t>
      </w:r>
      <w:r w:rsidRPr="00682CDA">
        <w:rPr>
          <w:rFonts w:asciiTheme="minorEastAsia" w:hAnsiTheme="minorEastAsia" w:cs="Arial" w:hint="eastAsia"/>
          <w:color w:val="FF0000"/>
          <w:szCs w:val="21"/>
        </w:rPr>
        <w:t>所有的一切都归结为“对”和“错”，如果短期内对错还不那么分明的话，还有“时间”这个大杀器肯定可以还你公道。</w:t>
      </w:r>
      <w:r w:rsidRPr="00682CDA">
        <w:rPr>
          <w:rFonts w:asciiTheme="minorEastAsia" w:hAnsiTheme="minorEastAsia" w:cs="Arial" w:hint="eastAsia"/>
          <w:color w:val="343434"/>
          <w:szCs w:val="21"/>
        </w:rPr>
        <w:t>在这个黑白分明的世界里，傻逼就得承担傻逼的后果，是简单粗暴了点儿，但总比黑白不分的操蛋状况强得多。</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人之所以平庸，是在平庸的机会上花费了太多的精力。当然如果连这点儿努力都没付出，那就不是平庸而是惨淡了。但要想超越平均水平，就需要把精力用来寻找和把握人生级别的大机会。而这又是以长期的思索、通透的判断体系为前提，并以异乎寻常的耐心和超乎常人的利益计算模式为基础的。说起来容易，但要真想超越思维和决策的舒适区，还是很艰难的。</w:t>
      </w:r>
    </w:p>
    <w:p w:rsidR="00811141"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投资的窍门就是巧方法+笨功夫。</w:t>
      </w:r>
    </w:p>
    <w:p w:rsidR="0067235A"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巧方法</w:t>
      </w:r>
      <w:r w:rsidRPr="00682CDA">
        <w:rPr>
          <w:rFonts w:asciiTheme="minorEastAsia" w:hAnsiTheme="minorEastAsia" w:cs="Arial" w:hint="eastAsia"/>
          <w:color w:val="343434"/>
          <w:szCs w:val="21"/>
        </w:rPr>
        <w:t>是指方法论体系，让你事半功倍，做到高效聪明的整合信息碎片形成完整认识；</w:t>
      </w:r>
    </w:p>
    <w:p w:rsidR="00D0788F"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笨功夫</w:t>
      </w:r>
      <w:r w:rsidRPr="00682CDA">
        <w:rPr>
          <w:rFonts w:asciiTheme="minorEastAsia" w:hAnsiTheme="minorEastAsia" w:cs="Arial" w:hint="eastAsia"/>
          <w:color w:val="343434"/>
          <w:szCs w:val="21"/>
        </w:rPr>
        <w:t>，就是踏踏实实花时间花精力一点点去阅读、 搜集和积累。</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市场里80%的人被笨功夫这层就淘汰了，基本失去超额收益的入围资格。剩下的又有一半儿被巧方法挡住了，原地打转收益与付出无法匹配。所以相当赢家，既要甘于“笨”又要善于“巧”。</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相比世界上的很多东西来说，人性都算是相当可靠的。遗憾的是，人性恶的那部分，总是更可靠一些。</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朋友圈里有三种虽然不常用但一旦用到就能帮大忙的朋友，一种医生，一种是投资人，一种是律师</w:t>
      </w:r>
      <w:r w:rsidRPr="00682CDA">
        <w:rPr>
          <w:rFonts w:asciiTheme="minorEastAsia" w:hAnsiTheme="minorEastAsia" w:cs="Arial" w:hint="eastAsia"/>
          <w:color w:val="343434"/>
          <w:szCs w:val="21"/>
        </w:rPr>
        <w:t>。这三个领域都是水特深，对人生影响特大，又靠谱资源高度稀缺的。再往后看10年，这三个专业领域只会越来越吃香，未来的丈母娘青睐指数大概率是大牛股形态。</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巴菲特用指数基金与对冲基金的10年PK，证明了对普通人来说最好的长期投资途径就是指数基金。</w:t>
      </w:r>
      <w:r w:rsidRPr="00682CDA">
        <w:rPr>
          <w:rFonts w:asciiTheme="minorEastAsia" w:hAnsiTheme="minorEastAsia" w:cs="Arial" w:hint="eastAsia"/>
          <w:color w:val="343434"/>
          <w:szCs w:val="21"/>
        </w:rPr>
        <w:t>但是然并卵，这个结果有一个非常高的壁垒就是你必须承认自己是“普通人”，这对每一个来到股市的玩家都是很难接受的前提（包括我自己）。这个游戏最讽刺的一点在于，赚那些最自命不凡的普通人的钱是让我们自己从普通人里脱引而出的最好的办法。</w:t>
      </w:r>
    </w:p>
    <w:p w:rsidR="00B1691B" w:rsidRPr="00682CDA" w:rsidRDefault="00B1691B"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巴菲特最可怕的就是永远在学习进化，中国的“巴式投资总结（不碰科技只买消费）”被某些人奉为圣经，可人家转眼就重仓了苹果和航空公司。看看巴菲特这一生的投资进化，从早</w:t>
      </w:r>
      <w:r w:rsidRPr="00682CDA">
        <w:rPr>
          <w:rFonts w:asciiTheme="minorEastAsia" w:hAnsiTheme="minorEastAsia" w:cs="Arial" w:hint="eastAsia"/>
          <w:color w:val="343434"/>
          <w:szCs w:val="21"/>
        </w:rPr>
        <w:lastRenderedPageBreak/>
        <w:t>年间看图玩技术，到最纯正的格雷厄姆捡烟头，再到创立新的商业模式并融合了芒格的伟大公司论，到快90了还有改变自己的能力，就这点都足以封神称圣了。</w:t>
      </w:r>
    </w:p>
    <w:p w:rsidR="00B35D4F"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芒格曾说“长期持有的收益约等于公司的ROE”。但这并不简单。长期持有会熨平阶段波动，最终其收益取决于公司的ROE。但这个ROE锚定在哪儿是个问题。其应该是各个周期跌宕后或者从增长期到均衡期的均值。所以用当前或者最近区间的ROE来衡量长期持有收益肯定是错的。也正因为如此，弱周期以及均衡期后ROE依然可保持中高水平的，获得估值溢价就显得合理了。</w:t>
      </w:r>
    </w:p>
    <w:p w:rsidR="00B35D4F"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一般工作的繁忙很容易识别，但</w:t>
      </w:r>
      <w:r w:rsidRPr="00682CDA">
        <w:rPr>
          <w:rFonts w:asciiTheme="minorEastAsia" w:hAnsiTheme="minorEastAsia" w:cs="Arial" w:hint="eastAsia"/>
          <w:color w:val="FF0000"/>
          <w:szCs w:val="21"/>
        </w:rPr>
        <w:t>投资工作其实就是三件事：学习、思考、做决定</w:t>
      </w:r>
      <w:r w:rsidRPr="00682CDA">
        <w:rPr>
          <w:rFonts w:asciiTheme="minorEastAsia" w:hAnsiTheme="minorEastAsia" w:cs="Arial" w:hint="eastAsia"/>
          <w:color w:val="343434"/>
          <w:szCs w:val="21"/>
        </w:rPr>
        <w:t>。除了学习研究是较容易看到的，更重要的“思考”和“做决定”完全可以一点儿外在表现都没有，但其实它们才是最重要的可积累无形资产。</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职业投资人的社交很单纯，不需要维系多余的社会关系。在</w:t>
      </w:r>
      <w:r w:rsidRPr="00682CDA">
        <w:rPr>
          <w:rFonts w:asciiTheme="minorEastAsia" w:hAnsiTheme="minorEastAsia" w:cs="Arial" w:hint="eastAsia"/>
          <w:color w:val="FF0000"/>
          <w:szCs w:val="21"/>
        </w:rPr>
        <w:t>主动筛选后能沉淀下来的是三种人：</w:t>
      </w:r>
      <w:r w:rsidRPr="00682CDA">
        <w:rPr>
          <w:rFonts w:asciiTheme="minorEastAsia" w:hAnsiTheme="minorEastAsia" w:cs="Arial" w:hint="eastAsia"/>
          <w:color w:val="343434"/>
          <w:szCs w:val="21"/>
        </w:rPr>
        <w:t>第一种是</w:t>
      </w:r>
      <w:r w:rsidRPr="00682CDA">
        <w:rPr>
          <w:rFonts w:asciiTheme="minorEastAsia" w:hAnsiTheme="minorEastAsia" w:cs="Arial" w:hint="eastAsia"/>
          <w:color w:val="FF0000"/>
          <w:szCs w:val="21"/>
        </w:rPr>
        <w:t>有料</w:t>
      </w:r>
      <w:r w:rsidRPr="00682CDA">
        <w:rPr>
          <w:rFonts w:asciiTheme="minorEastAsia" w:hAnsiTheme="minorEastAsia" w:cs="Arial" w:hint="eastAsia"/>
          <w:color w:val="343434"/>
          <w:szCs w:val="21"/>
        </w:rPr>
        <w:t>。某一方面的学识好，能弥补自己的知识短板开拓思维，与之交流有益；第二种是</w:t>
      </w:r>
      <w:r w:rsidRPr="00682CDA">
        <w:rPr>
          <w:rFonts w:asciiTheme="minorEastAsia" w:hAnsiTheme="minorEastAsia" w:cs="Arial" w:hint="eastAsia"/>
          <w:color w:val="FF0000"/>
          <w:szCs w:val="21"/>
        </w:rPr>
        <w:t>有趣</w:t>
      </w:r>
      <w:r w:rsidRPr="00682CDA">
        <w:rPr>
          <w:rFonts w:asciiTheme="minorEastAsia" w:hAnsiTheme="minorEastAsia" w:cs="Arial" w:hint="eastAsia"/>
          <w:color w:val="343434"/>
          <w:szCs w:val="21"/>
        </w:rPr>
        <w:t>。或风趣豁达或古灵精怪，与之交往总能给生活带来一抹亮色；第三种是</w:t>
      </w:r>
      <w:r w:rsidRPr="00682CDA">
        <w:rPr>
          <w:rFonts w:asciiTheme="minorEastAsia" w:hAnsiTheme="minorEastAsia" w:cs="Arial" w:hint="eastAsia"/>
          <w:color w:val="FF0000"/>
          <w:szCs w:val="21"/>
        </w:rPr>
        <w:t>有品</w:t>
      </w:r>
      <w:r w:rsidRPr="00682CDA">
        <w:rPr>
          <w:rFonts w:asciiTheme="minorEastAsia" w:hAnsiTheme="minorEastAsia" w:cs="Arial" w:hint="eastAsia"/>
          <w:color w:val="343434"/>
          <w:szCs w:val="21"/>
        </w:rPr>
        <w:t>。就是能信任靠得住，价值观相近可坦率的说心里话。当然如果能多条兼顾，自然是交友的精品。</w:t>
      </w:r>
    </w:p>
    <w:p w:rsidR="00B07A73"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投资很难赚到你不信的那份钱</w:t>
      </w:r>
      <w:r w:rsidRPr="00682CDA">
        <w:rPr>
          <w:rFonts w:asciiTheme="minorEastAsia" w:hAnsiTheme="minorEastAsia" w:cs="Arial" w:hint="eastAsia"/>
          <w:color w:val="343434"/>
          <w:szCs w:val="21"/>
        </w:rPr>
        <w:t>。往小了说，对一个公司没有充分的信心，最多只能赚到财务数据直接相关的那点儿钱，再远点长点的钱是不可能赚到的。往大了说，对国家未来从心底悲观，那么最多赚到几个波段的小聪明的钱，要赚大钱也很难了。格局、历史感这些东西在99%的时候都很虚，但在1%的重要决策时刻往往就是强大信念的真正支撑点。</w:t>
      </w:r>
    </w:p>
    <w:p w:rsidR="009A1AA8" w:rsidRPr="00682CDA" w:rsidRDefault="009A1AA8" w:rsidP="00BA0A37">
      <w:pPr>
        <w:pBdr>
          <w:bottom w:val="single" w:sz="6" w:space="1" w:color="auto"/>
        </w:pBdr>
        <w:spacing w:line="360" w:lineRule="auto"/>
        <w:rPr>
          <w:rFonts w:asciiTheme="minorEastAsia" w:hAnsiTheme="minorEastAsia"/>
          <w:bCs/>
          <w:color w:val="FF0000"/>
          <w:sz w:val="24"/>
        </w:rPr>
      </w:pPr>
    </w:p>
    <w:p w:rsidR="00823418" w:rsidRPr="00682CDA" w:rsidRDefault="00823418" w:rsidP="00BA0A37">
      <w:pPr>
        <w:spacing w:line="360" w:lineRule="auto"/>
        <w:rPr>
          <w:rFonts w:asciiTheme="minorEastAsia" w:hAnsiTheme="minorEastAsia"/>
        </w:rPr>
      </w:pPr>
    </w:p>
    <w:p w:rsidR="001B5DB6" w:rsidRPr="00682CDA" w:rsidRDefault="00AE3CD1" w:rsidP="00BA0A37">
      <w:pPr>
        <w:pStyle w:val="1"/>
        <w:spacing w:line="360" w:lineRule="auto"/>
        <w:jc w:val="center"/>
      </w:pPr>
      <w:r w:rsidRPr="00682CDA">
        <w:t>中国房价“打不倒”的原因</w:t>
      </w:r>
    </w:p>
    <w:p w:rsidR="00100809" w:rsidRPr="00682CDA" w:rsidRDefault="00504A17"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假设中国只有两个行业，房地产、工厂。</w:t>
      </w:r>
      <w:r w:rsidRPr="00682CDA">
        <w:rPr>
          <w:rFonts w:asciiTheme="minorEastAsia" w:hAnsiTheme="minorEastAsia" w:cs="Arial" w:hint="eastAsia"/>
          <w:color w:val="343434"/>
          <w:szCs w:val="21"/>
        </w:rPr>
        <w:br/>
        <w:t>1，假如你是有钱人，你有1000万，房价一年涨5%，工厂一年收益20%。</w:t>
      </w:r>
      <w:r w:rsidRPr="00682CDA">
        <w:rPr>
          <w:rFonts w:asciiTheme="minorEastAsia" w:hAnsiTheme="minorEastAsia" w:cs="Arial" w:hint="eastAsia"/>
          <w:color w:val="343434"/>
          <w:szCs w:val="21"/>
        </w:rPr>
        <w:br/>
        <w:t>请问你怎么用这笔钱？</w:t>
      </w:r>
    </w:p>
    <w:p w:rsidR="003211E9" w:rsidRPr="00682CDA" w:rsidRDefault="00504A17" w:rsidP="00BA0A37">
      <w:pPr>
        <w:pStyle w:val="a7"/>
        <w:shd w:val="clear" w:color="auto" w:fill="FFFFFF"/>
        <w:spacing w:before="0" w:beforeAutospacing="0" w:after="0" w:afterAutospacing="0" w:line="360" w:lineRule="auto"/>
        <w:ind w:firstLineChars="150" w:firstLine="315"/>
        <w:rPr>
          <w:rFonts w:asciiTheme="minorEastAsia" w:eastAsiaTheme="minorEastAsia" w:hAnsiTheme="minorEastAsia" w:cs="Arial"/>
          <w:color w:val="FF0000"/>
        </w:rPr>
      </w:pPr>
      <w:r w:rsidRPr="00682CDA">
        <w:rPr>
          <w:rFonts w:asciiTheme="minorEastAsia" w:eastAsiaTheme="minorEastAsia" w:hAnsiTheme="minorEastAsia" w:cs="Arial" w:hint="eastAsia"/>
          <w:color w:val="343434"/>
          <w:sz w:val="21"/>
          <w:szCs w:val="21"/>
        </w:rPr>
        <w:t>答：投资工厂。这是10年前的中国。</w:t>
      </w:r>
      <w:r w:rsidRPr="00682CDA">
        <w:rPr>
          <w:rFonts w:asciiTheme="minorEastAsia" w:eastAsiaTheme="minorEastAsia" w:hAnsiTheme="minorEastAsia" w:cs="Arial" w:hint="eastAsia"/>
          <w:color w:val="343434"/>
          <w:sz w:val="21"/>
          <w:szCs w:val="21"/>
        </w:rPr>
        <w:br/>
        <w:t>2，假如你还是有钱人，你有1000万，房价一年涨20%，工厂一年收益5%。</w:t>
      </w:r>
      <w:r w:rsidRPr="00682CDA">
        <w:rPr>
          <w:rFonts w:asciiTheme="minorEastAsia" w:eastAsiaTheme="minorEastAsia" w:hAnsiTheme="minorEastAsia" w:cs="Arial" w:hint="eastAsia"/>
          <w:color w:val="343434"/>
          <w:sz w:val="21"/>
          <w:szCs w:val="21"/>
        </w:rPr>
        <w:br/>
        <w:t>请问你怎么用这笔钱？</w:t>
      </w:r>
      <w:r w:rsidRPr="00682CDA">
        <w:rPr>
          <w:rFonts w:asciiTheme="minorEastAsia" w:eastAsiaTheme="minorEastAsia" w:hAnsiTheme="minorEastAsia" w:cs="Arial" w:hint="eastAsia"/>
          <w:color w:val="343434"/>
          <w:sz w:val="21"/>
          <w:szCs w:val="21"/>
        </w:rPr>
        <w:br/>
      </w:r>
      <w:r w:rsidR="005C178B" w:rsidRPr="00682CDA">
        <w:rPr>
          <w:rFonts w:asciiTheme="minorEastAsia" w:eastAsiaTheme="minorEastAsia" w:hAnsiTheme="minorEastAsia" w:cs="Arial" w:hint="eastAsia"/>
          <w:color w:val="343434"/>
          <w:sz w:val="21"/>
          <w:szCs w:val="21"/>
        </w:rPr>
        <w:lastRenderedPageBreak/>
        <w:t xml:space="preserve">    </w:t>
      </w:r>
      <w:r w:rsidRPr="00682CDA">
        <w:rPr>
          <w:rFonts w:asciiTheme="minorEastAsia" w:eastAsiaTheme="minorEastAsia" w:hAnsiTheme="minorEastAsia" w:cs="Arial" w:hint="eastAsia"/>
          <w:color w:val="343434"/>
          <w:sz w:val="21"/>
          <w:szCs w:val="21"/>
        </w:rPr>
        <w:t>答：投资房子。这就是现在的中国。</w:t>
      </w:r>
      <w:r w:rsidR="003211E9" w:rsidRPr="00682CDA">
        <w:rPr>
          <w:rFonts w:asciiTheme="minorEastAsia" w:eastAsiaTheme="minorEastAsia" w:hAnsiTheme="minorEastAsia" w:cs="Arial" w:hint="eastAsia"/>
          <w:color w:val="343434"/>
          <w:sz w:val="21"/>
          <w:szCs w:val="21"/>
        </w:rPr>
        <w:t>因为</w:t>
      </w:r>
      <w:r w:rsidR="003211E9" w:rsidRPr="00682CDA">
        <w:rPr>
          <w:rFonts w:asciiTheme="minorEastAsia" w:eastAsiaTheme="minorEastAsia" w:hAnsiTheme="minorEastAsia" w:cs="Arial" w:hint="eastAsia"/>
          <w:color w:val="FF0000"/>
          <w:sz w:val="21"/>
          <w:szCs w:val="21"/>
        </w:rPr>
        <w:t>工厂是个竞争市场</w:t>
      </w:r>
      <w:r w:rsidR="003211E9" w:rsidRPr="00682CDA">
        <w:rPr>
          <w:rFonts w:asciiTheme="minorEastAsia" w:eastAsiaTheme="minorEastAsia" w:hAnsiTheme="minorEastAsia" w:cs="Arial" w:hint="eastAsia"/>
          <w:color w:val="343434"/>
          <w:sz w:val="21"/>
          <w:szCs w:val="21"/>
        </w:rPr>
        <w:t>，开工厂的人越多，工厂的收益就越小，只有一个人做手机，可能工厂收益率200%，这时候有另一个人来做手机，收益率变成100%，然后变成50%，40%，30%，20%，10%……突然，</w:t>
      </w:r>
      <w:r w:rsidR="003211E9" w:rsidRPr="00682CDA">
        <w:rPr>
          <w:rFonts w:asciiTheme="minorEastAsia" w:eastAsiaTheme="minorEastAsia" w:hAnsiTheme="minorEastAsia" w:cs="Arial" w:hint="eastAsia"/>
          <w:color w:val="FF0000"/>
          <w:sz w:val="21"/>
          <w:szCs w:val="21"/>
        </w:rPr>
        <w:t>大家发现工厂的收益率比买房要低了，于是有钱人不投资工厂了，改去买房。</w:t>
      </w:r>
    </w:p>
    <w:p w:rsidR="00D05549" w:rsidRPr="00682CDA" w:rsidRDefault="005708B4" w:rsidP="00BA0A37">
      <w:pPr>
        <w:spacing w:line="360" w:lineRule="auto"/>
        <w:ind w:firstLineChars="200" w:firstLine="420"/>
        <w:rPr>
          <w:rFonts w:asciiTheme="minorEastAsia" w:hAnsiTheme="minorEastAsia" w:cs="Arial"/>
          <w:color w:val="343434"/>
          <w:szCs w:val="21"/>
        </w:rPr>
      </w:pPr>
      <w:r w:rsidRPr="00682CDA">
        <w:rPr>
          <w:rFonts w:asciiTheme="minorEastAsia" w:hAnsiTheme="minorEastAsia" w:cs="Arial" w:hint="eastAsia"/>
          <w:color w:val="343434"/>
          <w:szCs w:val="21"/>
        </w:rPr>
        <w:t>房地产有一个特殊属性：</w:t>
      </w:r>
      <w:r w:rsidRPr="00682CDA">
        <w:rPr>
          <w:rFonts w:asciiTheme="minorEastAsia" w:hAnsiTheme="minorEastAsia" w:cs="Arial" w:hint="eastAsia"/>
          <w:color w:val="FF0000"/>
          <w:szCs w:val="21"/>
        </w:rPr>
        <w:t>投资品</w:t>
      </w:r>
      <w:r w:rsidRPr="00682CDA">
        <w:rPr>
          <w:rFonts w:asciiTheme="minorEastAsia" w:hAnsiTheme="minorEastAsia" w:cs="Arial" w:hint="eastAsia"/>
          <w:color w:val="343434"/>
          <w:szCs w:val="21"/>
        </w:rPr>
        <w:t>。简单理解，</w:t>
      </w:r>
      <w:r w:rsidRPr="00682CDA">
        <w:rPr>
          <w:rFonts w:asciiTheme="minorEastAsia" w:hAnsiTheme="minorEastAsia" w:cs="Arial" w:hint="eastAsia"/>
          <w:color w:val="FF0000"/>
          <w:szCs w:val="21"/>
        </w:rPr>
        <w:t>就是当所有人都来买的时候，价格就上涨，当所有人都卖的时候，价格就下降</w:t>
      </w:r>
      <w:r w:rsidRPr="00682CDA">
        <w:rPr>
          <w:rFonts w:asciiTheme="minorEastAsia" w:hAnsiTheme="minorEastAsia" w:cs="Arial" w:hint="eastAsia"/>
          <w:color w:val="343434"/>
          <w:szCs w:val="21"/>
        </w:rPr>
        <w:t>。例如股票，黄金，就是典型的投资品。这点和工厂正好相反。</w:t>
      </w:r>
      <w:r w:rsidR="00D05549" w:rsidRPr="00682CDA">
        <w:rPr>
          <w:rFonts w:asciiTheme="minorEastAsia" w:hAnsiTheme="minorEastAsia" w:cs="Arial" w:hint="eastAsia"/>
          <w:color w:val="343434"/>
          <w:szCs w:val="21"/>
        </w:rPr>
        <w:t xml:space="preserve">于是大家开始不再去投资工厂，开始买房，原本房价一年5%，后来10%，20%，30%，40%…… </w:t>
      </w:r>
    </w:p>
    <w:p w:rsidR="00003217" w:rsidRPr="00682CDA" w:rsidRDefault="00D05549" w:rsidP="00BA0A37">
      <w:pPr>
        <w:spacing w:line="360" w:lineRule="auto"/>
        <w:ind w:firstLineChars="200" w:firstLine="420"/>
        <w:rPr>
          <w:rFonts w:asciiTheme="minorEastAsia" w:hAnsiTheme="minorEastAsia" w:cs="Arial"/>
          <w:color w:val="343434"/>
          <w:szCs w:val="21"/>
        </w:rPr>
      </w:pPr>
      <w:r w:rsidRPr="00682CDA">
        <w:rPr>
          <w:rFonts w:asciiTheme="minorEastAsia" w:hAnsiTheme="minorEastAsia" w:cs="Arial" w:hint="eastAsia"/>
          <w:color w:val="343434"/>
          <w:szCs w:val="21"/>
        </w:rPr>
        <w:t>但是房地产还有个特殊属性：</w:t>
      </w:r>
      <w:r w:rsidRPr="00682CDA">
        <w:rPr>
          <w:rFonts w:asciiTheme="minorEastAsia" w:hAnsiTheme="minorEastAsia" w:cs="Arial" w:hint="eastAsia"/>
          <w:color w:val="FF0000"/>
          <w:szCs w:val="21"/>
        </w:rPr>
        <w:t>很多人的刚需。</w:t>
      </w:r>
      <w:r w:rsidRPr="00682CDA">
        <w:rPr>
          <w:rFonts w:asciiTheme="minorEastAsia" w:hAnsiTheme="minorEastAsia" w:cs="Arial" w:hint="eastAsia"/>
          <w:color w:val="343434"/>
          <w:szCs w:val="21"/>
        </w:rPr>
        <w:t>其他投资品，价格高就高了，无所谓，跟大多数普通人也没什么关系</w:t>
      </w:r>
      <w:r w:rsidR="002B3A61" w:rsidRPr="00682CDA">
        <w:rPr>
          <w:rFonts w:asciiTheme="minorEastAsia" w:hAnsiTheme="minorEastAsia" w:cs="Arial" w:hint="eastAsia"/>
          <w:color w:val="343434"/>
          <w:szCs w:val="21"/>
        </w:rPr>
        <w:t>，不是一定要去买</w:t>
      </w:r>
      <w:r w:rsidRPr="00682CDA">
        <w:rPr>
          <w:rFonts w:asciiTheme="minorEastAsia" w:hAnsiTheme="minorEastAsia" w:cs="Arial" w:hint="eastAsia"/>
          <w:color w:val="343434"/>
          <w:szCs w:val="21"/>
        </w:rPr>
        <w:t>。</w:t>
      </w:r>
      <w:r w:rsidR="00E64158" w:rsidRPr="00682CDA">
        <w:rPr>
          <w:rFonts w:asciiTheme="minorEastAsia" w:hAnsiTheme="minorEastAsia" w:cs="Arial" w:hint="eastAsia"/>
          <w:color w:val="343434"/>
          <w:szCs w:val="21"/>
        </w:rPr>
        <w:t>房地产不可以，房地产真的很多人需要，很多人不想投资，他们是真的需要房子。</w:t>
      </w:r>
      <w:r w:rsidR="00B8329D" w:rsidRPr="00682CDA">
        <w:rPr>
          <w:rFonts w:asciiTheme="minorEastAsia" w:hAnsiTheme="minorEastAsia" w:cs="Arial" w:hint="eastAsia"/>
          <w:color w:val="343434"/>
          <w:szCs w:val="21"/>
        </w:rPr>
        <w:t>这种属性给了很多人“房地产风险不大，反正是刚需”的错觉，更敢买，比起买黄金买股票，房子在很多人眼里风险小得多。</w:t>
      </w:r>
    </w:p>
    <w:p w:rsidR="0097446A" w:rsidRPr="00682CDA" w:rsidRDefault="00BC4B0B" w:rsidP="00BA0A37">
      <w:pPr>
        <w:spacing w:line="360" w:lineRule="auto"/>
        <w:ind w:firstLineChars="150" w:firstLine="315"/>
        <w:rPr>
          <w:rFonts w:asciiTheme="minorEastAsia" w:hAnsiTheme="minorEastAsia" w:cs="Arial"/>
          <w:b/>
          <w:color w:val="343434"/>
          <w:szCs w:val="21"/>
        </w:rPr>
      </w:pPr>
      <w:r w:rsidRPr="00682CDA">
        <w:rPr>
          <w:rFonts w:asciiTheme="minorEastAsia" w:hAnsiTheme="minorEastAsia" w:cs="Arial" w:hint="eastAsia"/>
          <w:color w:val="343434"/>
          <w:szCs w:val="21"/>
        </w:rPr>
        <w:t>如果</w:t>
      </w:r>
      <w:r w:rsidR="00003217" w:rsidRPr="00682CDA">
        <w:rPr>
          <w:rFonts w:asciiTheme="minorEastAsia" w:hAnsiTheme="minorEastAsia" w:cs="Arial" w:hint="eastAsia"/>
          <w:color w:val="343434"/>
          <w:szCs w:val="21"/>
        </w:rPr>
        <w:t>从最开始房产收益率超过工厂，大量有人开始把房子当做投资品的时候，就限制房价。因为这个时候限制房价，房价就算跌，也不会有降多少，因为房产市场里面热钱还不多，买房的人大多数还是真正需要房的。</w:t>
      </w:r>
      <w:r w:rsidR="00003217" w:rsidRPr="00682CDA">
        <w:rPr>
          <w:rFonts w:asciiTheme="minorEastAsia" w:hAnsiTheme="minorEastAsia" w:cs="Arial" w:hint="eastAsia"/>
          <w:color w:val="FF0000"/>
          <w:szCs w:val="21"/>
        </w:rPr>
        <w:t>然而政府没有这么做。</w:t>
      </w:r>
      <w:r w:rsidR="00003217" w:rsidRPr="00682CDA">
        <w:rPr>
          <w:rFonts w:asciiTheme="minorEastAsia" w:hAnsiTheme="minorEastAsia" w:cs="Arial" w:hint="eastAsia"/>
          <w:color w:val="FF0000"/>
          <w:szCs w:val="21"/>
        </w:rPr>
        <w:br/>
      </w:r>
      <w:r w:rsidR="00003217" w:rsidRPr="00682CDA">
        <w:rPr>
          <w:rFonts w:asciiTheme="minorEastAsia" w:hAnsiTheme="minorEastAsia" w:cs="Arial" w:hint="eastAsia"/>
          <w:color w:val="343434"/>
          <w:szCs w:val="21"/>
        </w:rPr>
        <w:t xml:space="preserve">    </w:t>
      </w:r>
      <w:r w:rsidR="007C75BE" w:rsidRPr="00682CDA">
        <w:rPr>
          <w:rFonts w:asciiTheme="minorEastAsia" w:hAnsiTheme="minorEastAsia" w:cs="Arial" w:hint="eastAsia"/>
          <w:color w:val="343434"/>
          <w:szCs w:val="21"/>
        </w:rPr>
        <w:t>由于</w:t>
      </w:r>
      <w:r w:rsidR="00003217" w:rsidRPr="00682CDA">
        <w:rPr>
          <w:rFonts w:asciiTheme="minorEastAsia" w:hAnsiTheme="minorEastAsia" w:cs="Arial" w:hint="eastAsia"/>
          <w:color w:val="343434"/>
          <w:szCs w:val="21"/>
        </w:rPr>
        <w:t>房的收益率开始超过工厂，大家纷纷去投资房产，房的收益率（房价上涨），越涨越快。房地产收益率越高，就超过工厂越多，大家越来买。</w:t>
      </w:r>
      <w:r w:rsidR="00003217" w:rsidRPr="00682CDA">
        <w:rPr>
          <w:rFonts w:asciiTheme="minorEastAsia" w:hAnsiTheme="minorEastAsia" w:cs="Arial" w:hint="eastAsia"/>
          <w:color w:val="FF0000"/>
          <w:szCs w:val="21"/>
        </w:rPr>
        <w:t>这个时候，政府发现，房价要控制，再不控制百姓没法活了，社会要不稳定了。于是政府突然反应过来，要控制房价！</w:t>
      </w:r>
      <w:r w:rsidR="00B8329D" w:rsidRPr="00682CDA">
        <w:rPr>
          <w:rFonts w:asciiTheme="minorEastAsia" w:hAnsiTheme="minorEastAsia" w:cs="Arial" w:hint="eastAsia"/>
          <w:color w:val="343434"/>
          <w:szCs w:val="21"/>
        </w:rPr>
        <w:br/>
      </w:r>
      <w:r w:rsidR="00E47244" w:rsidRPr="00682CDA">
        <w:rPr>
          <w:rFonts w:asciiTheme="minorEastAsia" w:hAnsiTheme="minorEastAsia" w:cs="Arial" w:hint="eastAsia"/>
          <w:b/>
          <w:color w:val="343434"/>
          <w:szCs w:val="21"/>
        </w:rPr>
        <w:t>问题1：</w:t>
      </w:r>
      <w:r w:rsidR="00FA4A20" w:rsidRPr="00682CDA">
        <w:rPr>
          <w:rFonts w:asciiTheme="minorEastAsia" w:hAnsiTheme="minorEastAsia" w:cs="Arial" w:hint="eastAsia"/>
          <w:b/>
          <w:color w:val="343434"/>
          <w:szCs w:val="21"/>
        </w:rPr>
        <w:t>房价已经把GDP绑架了</w:t>
      </w:r>
      <w:r w:rsidR="00166AE9" w:rsidRPr="00682CDA">
        <w:rPr>
          <w:rFonts w:asciiTheme="minorEastAsia" w:hAnsiTheme="minorEastAsia" w:cs="Arial" w:hint="eastAsia"/>
          <w:b/>
          <w:color w:val="343434"/>
          <w:szCs w:val="21"/>
        </w:rPr>
        <w:t>！</w:t>
      </w:r>
    </w:p>
    <w:p w:rsidR="00AF4F9E" w:rsidRPr="00682CDA" w:rsidRDefault="00DF7CE8" w:rsidP="00BA0A37">
      <w:pPr>
        <w:spacing w:line="360" w:lineRule="auto"/>
        <w:ind w:firstLineChars="150" w:firstLine="315"/>
        <w:rPr>
          <w:rFonts w:asciiTheme="minorEastAsia" w:hAnsiTheme="minorEastAsia" w:cs="Arial"/>
          <w:color w:val="343434"/>
          <w:szCs w:val="21"/>
        </w:rPr>
      </w:pPr>
      <w:r w:rsidRPr="00682CDA">
        <w:rPr>
          <w:rFonts w:asciiTheme="minorEastAsia" w:hAnsiTheme="minorEastAsia" w:cs="Arial" w:hint="eastAsia"/>
          <w:color w:val="343434"/>
          <w:szCs w:val="21"/>
        </w:rPr>
        <w:t>房子是投资品，现在房价一年上涨50%，大家都来买，如果政府控制房价，让房价一年上涨1%，这个时候工厂一年5%收益，又比房价高了。那么大家肯定会去卖房子投资工厂。如果大家纷纷卖房子，短时间内经济就崩溃了！</w:t>
      </w:r>
      <w:r w:rsidR="003456FD" w:rsidRPr="00682CDA">
        <w:rPr>
          <w:rFonts w:asciiTheme="minorEastAsia" w:hAnsiTheme="minorEastAsia" w:cs="Arial" w:hint="eastAsia"/>
          <w:color w:val="343434"/>
          <w:szCs w:val="21"/>
        </w:rPr>
        <w:t>房价已经把GDP绑架了</w:t>
      </w:r>
      <w:r w:rsidR="00931C52" w:rsidRPr="00682CDA">
        <w:rPr>
          <w:rFonts w:asciiTheme="minorEastAsia" w:hAnsiTheme="minorEastAsia" w:cs="Arial" w:hint="eastAsia"/>
          <w:color w:val="343434"/>
          <w:szCs w:val="21"/>
        </w:rPr>
        <w:t>！</w:t>
      </w:r>
    </w:p>
    <w:p w:rsidR="001459E2" w:rsidRPr="00682CDA" w:rsidRDefault="008E0E86" w:rsidP="00BA0A37">
      <w:pPr>
        <w:spacing w:line="360" w:lineRule="auto"/>
        <w:ind w:firstLineChars="150" w:firstLine="315"/>
        <w:rPr>
          <w:rFonts w:asciiTheme="minorEastAsia" w:hAnsiTheme="minorEastAsia" w:cs="Arial"/>
          <w:color w:val="343434"/>
          <w:szCs w:val="21"/>
        </w:rPr>
      </w:pPr>
      <w:r w:rsidRPr="00682CDA">
        <w:rPr>
          <w:rFonts w:asciiTheme="minorEastAsia" w:hAnsiTheme="minorEastAsia" w:cs="Arial" w:hint="eastAsia"/>
          <w:color w:val="343434"/>
          <w:szCs w:val="21"/>
        </w:rPr>
        <w:t>于是政府想了一想，房价不能控制，不然经济就完蛋了。这时候政府的政策目标很明确，</w:t>
      </w:r>
      <w:r w:rsidR="00BE7C11" w:rsidRPr="00682CDA">
        <w:rPr>
          <w:rFonts w:asciiTheme="minorEastAsia" w:hAnsiTheme="minorEastAsia" w:cs="Arial" w:hint="eastAsia"/>
          <w:color w:val="FF0000"/>
          <w:szCs w:val="21"/>
        </w:rPr>
        <w:t>必须把房地产收益率维持在一个高水准才能保证投资者不大量卖房，</w:t>
      </w:r>
      <w:r w:rsidRPr="00682CDA">
        <w:rPr>
          <w:rFonts w:asciiTheme="minorEastAsia" w:hAnsiTheme="minorEastAsia" w:cs="Arial" w:hint="eastAsia"/>
          <w:color w:val="FF0000"/>
          <w:szCs w:val="21"/>
        </w:rPr>
        <w:t>阻止房产投机，增加真正的刚需</w:t>
      </w:r>
      <w:r w:rsidRPr="00682CDA">
        <w:rPr>
          <w:rFonts w:asciiTheme="minorEastAsia" w:hAnsiTheme="minorEastAsia" w:cs="Arial" w:hint="eastAsia"/>
          <w:color w:val="343434"/>
          <w:szCs w:val="21"/>
        </w:rPr>
        <w:t>，因为刚需买房是自己住的，不是用来卖的，不会因为房价涨得慢卖房跑路，影响经济。</w:t>
      </w:r>
      <w:r w:rsidRPr="00682CDA">
        <w:rPr>
          <w:rFonts w:asciiTheme="minorEastAsia" w:hAnsiTheme="minorEastAsia" w:cs="Arial" w:hint="eastAsia"/>
          <w:color w:val="FF0000"/>
          <w:szCs w:val="21"/>
        </w:rPr>
        <w:t>首付贷，首套房补贴，限购，交易税，鼓励投机者把房子卖给刚需者，无一不是这个目的</w:t>
      </w:r>
      <w:r w:rsidRPr="00682CDA">
        <w:rPr>
          <w:rFonts w:asciiTheme="minorEastAsia" w:hAnsiTheme="minorEastAsia" w:cs="Arial" w:hint="eastAsia"/>
          <w:color w:val="343434"/>
          <w:szCs w:val="21"/>
        </w:rPr>
        <w:t>。</w:t>
      </w:r>
    </w:p>
    <w:p w:rsidR="00DE00E8" w:rsidRPr="00682CDA" w:rsidRDefault="008E0E86" w:rsidP="00BA0A37">
      <w:pPr>
        <w:spacing w:line="360" w:lineRule="auto"/>
        <w:ind w:firstLineChars="150" w:firstLine="315"/>
        <w:rPr>
          <w:rFonts w:asciiTheme="minorEastAsia" w:hAnsiTheme="minorEastAsia" w:cs="Arial"/>
          <w:color w:val="343434"/>
          <w:szCs w:val="21"/>
        </w:rPr>
      </w:pPr>
      <w:r w:rsidRPr="00682CDA">
        <w:rPr>
          <w:rFonts w:asciiTheme="minorEastAsia" w:hAnsiTheme="minorEastAsia" w:cs="Arial" w:hint="eastAsia"/>
          <w:color w:val="FF0000"/>
          <w:szCs w:val="21"/>
        </w:rPr>
        <w:t>一边鼓励刚需者买房，一边阻止投机者买房。但是为了防止既有投机者跑路，必须维持一个高房价上涨率，一旦让他们感到房价到顶了，这些人会立马跑路，房价崩溃</w:t>
      </w:r>
      <w:r w:rsidRPr="00682CDA">
        <w:rPr>
          <w:rFonts w:asciiTheme="minorEastAsia" w:hAnsiTheme="minorEastAsia" w:cs="Arial" w:hint="eastAsia"/>
          <w:color w:val="343434"/>
          <w:szCs w:val="21"/>
        </w:rPr>
        <w:t>。</w:t>
      </w:r>
      <w:r w:rsidRPr="00682CDA">
        <w:rPr>
          <w:rFonts w:asciiTheme="minorEastAsia" w:hAnsiTheme="minorEastAsia" w:cs="Arial" w:hint="eastAsia"/>
          <w:color w:val="FF0000"/>
          <w:szCs w:val="21"/>
        </w:rPr>
        <w:t>在维持投机者不跑的情况下，利用刚需消化泡沫，是我国目前一贯目标，这点很明显。</w:t>
      </w:r>
      <w:r w:rsidRPr="00682CDA">
        <w:rPr>
          <w:rFonts w:asciiTheme="minorEastAsia" w:hAnsiTheme="minorEastAsia" w:cs="Arial" w:hint="eastAsia"/>
          <w:color w:val="343434"/>
          <w:szCs w:val="21"/>
        </w:rPr>
        <w:br/>
      </w:r>
      <w:r w:rsidR="00714766" w:rsidRPr="00682CDA">
        <w:rPr>
          <w:rFonts w:asciiTheme="minorEastAsia" w:hAnsiTheme="minorEastAsia" w:cs="Arial" w:hint="eastAsia"/>
          <w:b/>
          <w:color w:val="343434"/>
          <w:szCs w:val="21"/>
        </w:rPr>
        <w:lastRenderedPageBreak/>
        <w:t>问题</w:t>
      </w:r>
      <w:r w:rsidR="00550690" w:rsidRPr="00682CDA">
        <w:rPr>
          <w:rFonts w:asciiTheme="minorEastAsia" w:hAnsiTheme="minorEastAsia" w:cs="Arial" w:hint="eastAsia"/>
          <w:b/>
          <w:color w:val="343434"/>
          <w:szCs w:val="21"/>
        </w:rPr>
        <w:t>2</w:t>
      </w:r>
      <w:r w:rsidR="00714766" w:rsidRPr="00682CDA">
        <w:rPr>
          <w:rFonts w:asciiTheme="minorEastAsia" w:hAnsiTheme="minorEastAsia" w:cs="Arial" w:hint="eastAsia"/>
          <w:b/>
          <w:color w:val="343434"/>
          <w:szCs w:val="21"/>
        </w:rPr>
        <w:t>：</w:t>
      </w:r>
      <w:r w:rsidR="001A6C4F" w:rsidRPr="00682CDA">
        <w:rPr>
          <w:rFonts w:asciiTheme="minorEastAsia" w:hAnsiTheme="minorEastAsia" w:cs="Arial" w:hint="eastAsia"/>
          <w:b/>
          <w:color w:val="343434"/>
          <w:szCs w:val="21"/>
        </w:rPr>
        <w:t>房地产还绑架了银行</w:t>
      </w:r>
      <w:r w:rsidR="00504E50" w:rsidRPr="00682CDA">
        <w:rPr>
          <w:rFonts w:asciiTheme="minorEastAsia" w:hAnsiTheme="minorEastAsia" w:cs="Arial" w:hint="eastAsia"/>
          <w:b/>
          <w:color w:val="343434"/>
          <w:szCs w:val="21"/>
        </w:rPr>
        <w:t>！</w:t>
      </w:r>
    </w:p>
    <w:p w:rsidR="00EE67F5" w:rsidRPr="00682CDA" w:rsidRDefault="00DF203B" w:rsidP="00BA0A37">
      <w:pPr>
        <w:pStyle w:val="a7"/>
        <w:shd w:val="clear" w:color="auto" w:fill="FFFFFF"/>
        <w:wordWrap w:val="0"/>
        <w:spacing w:before="0" w:beforeAutospacing="0" w:after="0" w:afterAutospacing="0" w:line="360" w:lineRule="auto"/>
        <w:ind w:firstLine="315"/>
        <w:rPr>
          <w:rFonts w:asciiTheme="minorEastAsia" w:eastAsiaTheme="minorEastAsia" w:hAnsiTheme="minorEastAsia" w:cs="Arial"/>
          <w:color w:val="343434"/>
          <w:sz w:val="21"/>
          <w:szCs w:val="21"/>
        </w:rPr>
      </w:pPr>
      <w:r w:rsidRPr="00682CDA">
        <w:rPr>
          <w:rFonts w:asciiTheme="minorEastAsia" w:eastAsiaTheme="minorEastAsia" w:hAnsiTheme="minorEastAsia" w:cs="Arial" w:hint="eastAsia"/>
          <w:color w:val="343434"/>
          <w:sz w:val="21"/>
          <w:szCs w:val="21"/>
        </w:rPr>
        <w:t>房地产不是一种简单的投资品，他是很多人的刚需，尤其是年轻人。于是年轻人把毕生精力都用来买房，</w:t>
      </w:r>
      <w:r w:rsidRPr="00682CDA">
        <w:rPr>
          <w:rFonts w:asciiTheme="minorEastAsia" w:eastAsiaTheme="minorEastAsia" w:hAnsiTheme="minorEastAsia" w:cs="Arial" w:hint="eastAsia"/>
          <w:color w:val="FF0000"/>
          <w:sz w:val="21"/>
          <w:szCs w:val="21"/>
        </w:rPr>
        <w:t>每个月收入都用来还贷存钱买房。老百姓也没有钱买工厂的东西了</w:t>
      </w:r>
      <w:r w:rsidRPr="00682CDA">
        <w:rPr>
          <w:rFonts w:asciiTheme="minorEastAsia" w:eastAsiaTheme="minorEastAsia" w:hAnsiTheme="minorEastAsia" w:cs="Arial" w:hint="eastAsia"/>
          <w:color w:val="343434"/>
          <w:sz w:val="21"/>
          <w:szCs w:val="21"/>
        </w:rPr>
        <w:t>。工厂的收益率因为房变得更低了，有钱人不得不去投资房地产了。</w:t>
      </w:r>
      <w:r w:rsidRPr="00682CDA">
        <w:rPr>
          <w:rFonts w:asciiTheme="minorEastAsia" w:eastAsiaTheme="minorEastAsia" w:hAnsiTheme="minorEastAsia" w:cs="Arial" w:hint="eastAsia"/>
          <w:color w:val="FF0000"/>
          <w:sz w:val="21"/>
          <w:szCs w:val="21"/>
        </w:rPr>
        <w:t>于是工厂开始完蛋，这个时候，银行发现，怎么借给工厂的钱总是还不上啊！不能借钱给工厂了！</w:t>
      </w:r>
      <w:r w:rsidR="00BC6AD1" w:rsidRPr="00682CDA">
        <w:rPr>
          <w:rFonts w:asciiTheme="minorEastAsia" w:eastAsiaTheme="minorEastAsia" w:hAnsiTheme="minorEastAsia" w:cs="Arial" w:hint="eastAsia"/>
          <w:color w:val="FF0000"/>
          <w:sz w:val="21"/>
          <w:szCs w:val="21"/>
        </w:rPr>
        <w:tab/>
      </w:r>
      <w:r w:rsidRPr="00682CDA">
        <w:rPr>
          <w:rFonts w:asciiTheme="minorEastAsia" w:eastAsiaTheme="minorEastAsia" w:hAnsiTheme="minorEastAsia" w:cs="Arial" w:hint="eastAsia"/>
          <w:color w:val="FF0000"/>
          <w:sz w:val="21"/>
          <w:szCs w:val="21"/>
        </w:rPr>
        <w:t>于是银行只借钱给两种人，一种是房地产商，一种是买房的百姓。</w:t>
      </w:r>
      <w:r w:rsidRPr="00682CDA">
        <w:rPr>
          <w:rFonts w:asciiTheme="minorEastAsia" w:eastAsiaTheme="minorEastAsia" w:hAnsiTheme="minorEastAsia" w:cs="Arial" w:hint="eastAsia"/>
          <w:color w:val="343434"/>
          <w:sz w:val="21"/>
          <w:szCs w:val="21"/>
        </w:rPr>
        <w:t>房地产价格一降，银行就全是坏账……于是房地产还绑架了银行。</w:t>
      </w:r>
      <w:r w:rsidRPr="00682CDA">
        <w:rPr>
          <w:rFonts w:asciiTheme="minorEastAsia" w:eastAsiaTheme="minorEastAsia" w:hAnsiTheme="minorEastAsia" w:cs="Arial" w:hint="eastAsia"/>
          <w:color w:val="343434"/>
          <w:sz w:val="21"/>
          <w:szCs w:val="21"/>
        </w:rPr>
        <w:br/>
      </w:r>
      <w:r w:rsidR="00166AE9" w:rsidRPr="00682CDA">
        <w:rPr>
          <w:rFonts w:asciiTheme="minorEastAsia" w:eastAsiaTheme="minorEastAsia" w:hAnsiTheme="minorEastAsia" w:cs="Arial" w:hint="eastAsia"/>
          <w:b/>
          <w:color w:val="343434"/>
          <w:sz w:val="22"/>
          <w:szCs w:val="21"/>
        </w:rPr>
        <w:t>问题</w:t>
      </w:r>
      <w:r w:rsidR="00166AE9" w:rsidRPr="00682CDA">
        <w:rPr>
          <w:rFonts w:asciiTheme="minorEastAsia" w:eastAsiaTheme="minorEastAsia" w:hAnsiTheme="minorEastAsia" w:cs="Arial" w:hint="eastAsia"/>
          <w:b/>
          <w:color w:val="343434"/>
          <w:szCs w:val="21"/>
        </w:rPr>
        <w:t>3：</w:t>
      </w:r>
      <w:r w:rsidR="00F20A89" w:rsidRPr="00682CDA">
        <w:rPr>
          <w:rFonts w:asciiTheme="minorEastAsia" w:eastAsiaTheme="minorEastAsia" w:hAnsiTheme="minorEastAsia" w:cs="Arial" w:hint="eastAsia"/>
          <w:b/>
          <w:color w:val="343434"/>
          <w:sz w:val="21"/>
          <w:szCs w:val="21"/>
        </w:rPr>
        <w:t>房地产还绑架了政府</w:t>
      </w:r>
      <w:r w:rsidR="008E0E86" w:rsidRPr="00682CDA">
        <w:rPr>
          <w:rFonts w:asciiTheme="minorEastAsia" w:eastAsiaTheme="minorEastAsia" w:hAnsiTheme="minorEastAsia" w:cs="Arial" w:hint="eastAsia"/>
          <w:color w:val="343434"/>
          <w:sz w:val="20"/>
          <w:szCs w:val="21"/>
        </w:rPr>
        <w:br/>
      </w:r>
      <w:r w:rsidR="00544D19" w:rsidRPr="00682CDA">
        <w:rPr>
          <w:rFonts w:asciiTheme="minorEastAsia" w:eastAsiaTheme="minorEastAsia" w:hAnsiTheme="minorEastAsia" w:cs="Arial" w:hint="eastAsia"/>
          <w:color w:val="343434"/>
          <w:sz w:val="21"/>
          <w:szCs w:val="21"/>
        </w:rPr>
        <w:t xml:space="preserve">   </w:t>
      </w:r>
      <w:r w:rsidR="00504E50" w:rsidRPr="00682CDA">
        <w:rPr>
          <w:rFonts w:asciiTheme="minorEastAsia" w:eastAsiaTheme="minorEastAsia" w:hAnsiTheme="minorEastAsia" w:cs="Arial" w:hint="eastAsia"/>
          <w:color w:val="FF0000"/>
          <w:sz w:val="21"/>
          <w:szCs w:val="21"/>
        </w:rPr>
        <w:t>政府靠卖地赚了好多钱</w:t>
      </w:r>
      <w:r w:rsidR="00504E50" w:rsidRPr="00682CDA">
        <w:rPr>
          <w:rFonts w:asciiTheme="minorEastAsia" w:eastAsiaTheme="minorEastAsia" w:hAnsiTheme="minorEastAsia" w:cs="Arial" w:hint="eastAsia"/>
          <w:color w:val="343434"/>
          <w:sz w:val="21"/>
          <w:szCs w:val="21"/>
        </w:rPr>
        <w:t>，有钱就能拉动GDP，就能升官发财，开始大手大脚借钱，反正房地产能帮我还钱。</w:t>
      </w:r>
      <w:r w:rsidR="00504E50" w:rsidRPr="00682CDA">
        <w:rPr>
          <w:rFonts w:asciiTheme="minorEastAsia" w:eastAsiaTheme="minorEastAsia" w:hAnsiTheme="minorEastAsia" w:cs="Arial" w:hint="eastAsia"/>
          <w:color w:val="FF0000"/>
          <w:sz w:val="21"/>
          <w:szCs w:val="21"/>
        </w:rPr>
        <w:t>只要房价不降，就有GDP</w:t>
      </w:r>
      <w:r w:rsidR="00504E50" w:rsidRPr="00682CDA">
        <w:rPr>
          <w:rFonts w:asciiTheme="minorEastAsia" w:eastAsiaTheme="minorEastAsia" w:hAnsiTheme="minorEastAsia" w:cs="Arial" w:hint="eastAsia"/>
          <w:color w:val="343434"/>
          <w:sz w:val="21"/>
          <w:szCs w:val="21"/>
        </w:rPr>
        <w:t>，</w:t>
      </w:r>
      <w:r w:rsidR="00504E50" w:rsidRPr="00682CDA">
        <w:rPr>
          <w:rFonts w:asciiTheme="minorEastAsia" w:eastAsiaTheme="minorEastAsia" w:hAnsiTheme="minorEastAsia" w:cs="Arial" w:hint="eastAsia"/>
          <w:color w:val="FF0000"/>
          <w:sz w:val="21"/>
          <w:szCs w:val="21"/>
        </w:rPr>
        <w:t>就有钱修路，就能仕途高升</w:t>
      </w:r>
      <w:r w:rsidR="00504E50" w:rsidRPr="00682CDA">
        <w:rPr>
          <w:rFonts w:asciiTheme="minorEastAsia" w:eastAsiaTheme="minorEastAsia" w:hAnsiTheme="minorEastAsia" w:cs="Arial" w:hint="eastAsia"/>
          <w:color w:val="343434"/>
          <w:sz w:val="21"/>
          <w:szCs w:val="21"/>
        </w:rPr>
        <w:t>！于是房地产还绑架了政府。</w:t>
      </w:r>
    </w:p>
    <w:p w:rsidR="00D1159B" w:rsidRPr="00682CDA" w:rsidRDefault="00EE67F5" w:rsidP="00BA0A37">
      <w:pPr>
        <w:pStyle w:val="a7"/>
        <w:shd w:val="clear" w:color="auto" w:fill="FFFFFF"/>
        <w:wordWrap w:val="0"/>
        <w:spacing w:before="0" w:beforeAutospacing="0" w:after="0" w:afterAutospacing="0" w:line="360" w:lineRule="auto"/>
        <w:ind w:firstLine="318"/>
        <w:rPr>
          <w:rFonts w:asciiTheme="minorEastAsia" w:eastAsiaTheme="minorEastAsia" w:hAnsiTheme="minorEastAsia" w:cs="Arial"/>
          <w:b/>
          <w:color w:val="343434"/>
          <w:sz w:val="21"/>
          <w:szCs w:val="21"/>
        </w:rPr>
      </w:pPr>
      <w:r w:rsidRPr="00682CDA">
        <w:rPr>
          <w:rFonts w:asciiTheme="minorEastAsia" w:eastAsiaTheme="minorEastAsia" w:hAnsiTheme="minorEastAsia" w:cs="Arial" w:hint="eastAsia"/>
          <w:color w:val="FF0000"/>
          <w:sz w:val="21"/>
          <w:szCs w:val="21"/>
        </w:rPr>
        <w:t>房价一控制，银行完了，GDP完了，政府完了，百姓一辈子赚的钱完了，社会完了</w:t>
      </w:r>
      <w:r w:rsidRPr="00682CDA">
        <w:rPr>
          <w:rFonts w:asciiTheme="minorEastAsia" w:eastAsiaTheme="minorEastAsia" w:hAnsiTheme="minorEastAsia" w:cs="Arial" w:hint="eastAsia"/>
          <w:color w:val="343434"/>
          <w:sz w:val="21"/>
          <w:szCs w:val="21"/>
        </w:rPr>
        <w:t>。</w:t>
      </w:r>
      <w:r w:rsidR="004D447C" w:rsidRPr="00682CDA">
        <w:rPr>
          <w:rFonts w:asciiTheme="minorEastAsia" w:eastAsiaTheme="minorEastAsia" w:hAnsiTheme="minorEastAsia" w:cs="Arial" w:hint="eastAsia"/>
          <w:color w:val="343434"/>
          <w:sz w:val="21"/>
          <w:szCs w:val="21"/>
        </w:rPr>
        <w:t>错就错在，最开始就不该动【</w:t>
      </w:r>
      <w:r w:rsidR="004D447C" w:rsidRPr="00682CDA">
        <w:rPr>
          <w:rFonts w:asciiTheme="minorEastAsia" w:eastAsiaTheme="minorEastAsia" w:hAnsiTheme="minorEastAsia" w:cs="Arial" w:hint="eastAsia"/>
          <w:color w:val="FF0000"/>
          <w:sz w:val="21"/>
          <w:szCs w:val="21"/>
        </w:rPr>
        <w:t>依靠房地产拉动经济</w:t>
      </w:r>
      <w:r w:rsidR="004D447C" w:rsidRPr="00682CDA">
        <w:rPr>
          <w:rFonts w:asciiTheme="minorEastAsia" w:eastAsiaTheme="minorEastAsia" w:hAnsiTheme="minorEastAsia" w:cs="Arial" w:hint="eastAsia"/>
          <w:color w:val="343434"/>
          <w:sz w:val="21"/>
          <w:szCs w:val="21"/>
        </w:rPr>
        <w:t>】这种念头，</w:t>
      </w:r>
      <w:r w:rsidR="004D447C" w:rsidRPr="00682CDA">
        <w:rPr>
          <w:rFonts w:asciiTheme="minorEastAsia" w:eastAsiaTheme="minorEastAsia" w:hAnsiTheme="minorEastAsia" w:cs="Arial" w:hint="eastAsia"/>
          <w:color w:val="FF0000"/>
          <w:sz w:val="21"/>
          <w:szCs w:val="21"/>
        </w:rPr>
        <w:t>只要动了这种念头，热钱进入房地产，就没有回头路了，只能一条路走到死。</w:t>
      </w:r>
      <w:r w:rsidR="004D447C" w:rsidRPr="00682CDA">
        <w:rPr>
          <w:rFonts w:asciiTheme="minorEastAsia" w:eastAsiaTheme="minorEastAsia" w:hAnsiTheme="minorEastAsia" w:cs="Arial" w:hint="eastAsia"/>
          <w:color w:val="FF0000"/>
          <w:sz w:val="21"/>
          <w:szCs w:val="21"/>
        </w:rPr>
        <w:br/>
      </w:r>
      <w:r w:rsidR="009121CD" w:rsidRPr="00682CDA">
        <w:rPr>
          <w:rFonts w:asciiTheme="minorEastAsia" w:eastAsiaTheme="minorEastAsia" w:hAnsiTheme="minorEastAsia" w:cs="Arial" w:hint="eastAsia"/>
          <w:b/>
          <w:color w:val="343434"/>
          <w:sz w:val="21"/>
          <w:szCs w:val="21"/>
        </w:rPr>
        <w:t>人间地狱 楼市崩盘后的日本</w:t>
      </w:r>
    </w:p>
    <w:p w:rsidR="00BC12B1" w:rsidRPr="00682CDA" w:rsidRDefault="009121CD" w:rsidP="00BA0A37">
      <w:pPr>
        <w:pStyle w:val="a7"/>
        <w:shd w:val="clear" w:color="auto" w:fill="FFFFFF"/>
        <w:wordWrap w:val="0"/>
        <w:spacing w:before="0" w:beforeAutospacing="0" w:afterLines="50" w:after="156" w:afterAutospacing="0" w:line="360" w:lineRule="auto"/>
        <w:ind w:firstLine="318"/>
        <w:rPr>
          <w:rFonts w:asciiTheme="minorEastAsia" w:eastAsiaTheme="minorEastAsia" w:hAnsiTheme="minorEastAsia" w:cs="Arial"/>
          <w:color w:val="343434"/>
          <w:sz w:val="21"/>
          <w:szCs w:val="21"/>
        </w:rPr>
      </w:pPr>
      <w:r w:rsidRPr="00682CDA">
        <w:rPr>
          <w:rFonts w:asciiTheme="minorEastAsia" w:eastAsiaTheme="minorEastAsia" w:hAnsiTheme="minorEastAsia" w:cs="Arial" w:hint="eastAsia"/>
          <w:color w:val="343434"/>
          <w:sz w:val="21"/>
          <w:szCs w:val="21"/>
        </w:rPr>
        <w:t>1991年，东京房价迎来悲情一刻，房价3个月暴跌65%，成交萎靡、银行贷款断供，一夜间无数购买房产的千万富翁变成了千万负翁，在1991年，日本离婚率暴涨，超过了正常水平的2.5倍，这其中不乏破产的中产家庭，很多户主通过离婚的形式保全妻子与孩子的财产，自己则选择了流浪道路，自杀甚至成为一种风潮。原本可以买下两个美国的日本房地产业，现在却无人问津。房价崩溃前，日本人大多贷款买房，很多才工作的人就背负数千万日元的债务，在房价崩溃后他们不得不借高利贷偿还银行，借新债换旧债，这让很多日本人在还债中度过了一生。</w:t>
      </w:r>
    </w:p>
    <w:p w:rsidR="003D25BA" w:rsidRPr="00682CDA" w:rsidRDefault="009121CD" w:rsidP="00BA0A37">
      <w:pPr>
        <w:pStyle w:val="a7"/>
        <w:shd w:val="clear" w:color="auto" w:fill="FFFFFF"/>
        <w:wordWrap w:val="0"/>
        <w:spacing w:before="0" w:beforeAutospacing="0" w:afterLines="50" w:after="156" w:afterAutospacing="0" w:line="360" w:lineRule="auto"/>
        <w:ind w:firstLine="318"/>
        <w:rPr>
          <w:rFonts w:asciiTheme="minorEastAsia" w:eastAsiaTheme="minorEastAsia" w:hAnsiTheme="minorEastAsia"/>
          <w:bCs/>
          <w:color w:val="FF0000"/>
        </w:rPr>
      </w:pPr>
      <w:r w:rsidRPr="00682CDA">
        <w:rPr>
          <w:rFonts w:asciiTheme="minorEastAsia" w:eastAsiaTheme="minorEastAsia" w:hAnsiTheme="minorEastAsia" w:cs="Arial" w:hint="eastAsia"/>
          <w:color w:val="343434"/>
          <w:sz w:val="21"/>
          <w:szCs w:val="21"/>
        </w:rPr>
        <w:t>妄想有人接盘的日本购房者，没有等来市场的转变，反而迎来了</w:t>
      </w:r>
      <w:r w:rsidRPr="00682CDA">
        <w:rPr>
          <w:rFonts w:asciiTheme="minorEastAsia" w:eastAsiaTheme="minorEastAsia" w:hAnsiTheme="minorEastAsia" w:cs="Arial" w:hint="eastAsia"/>
          <w:color w:val="FF0000"/>
          <w:sz w:val="21"/>
          <w:szCs w:val="21"/>
        </w:rPr>
        <w:t>房价最大杀手，老龄化</w:t>
      </w:r>
      <w:r w:rsidRPr="00682CDA">
        <w:rPr>
          <w:rFonts w:asciiTheme="minorEastAsia" w:eastAsiaTheme="minorEastAsia" w:hAnsiTheme="minorEastAsia" w:cs="Arial" w:hint="eastAsia"/>
          <w:color w:val="343434"/>
          <w:sz w:val="21"/>
          <w:szCs w:val="21"/>
        </w:rPr>
        <w:t>。房价继续走低，企业大量破产，银行、房地产公司破产数量超过3000家，日本就业压力空前，工资低、工作时间长几乎成为日本顽疾，于是啃老族率先在日本流行。</w:t>
      </w:r>
    </w:p>
    <w:p w:rsidR="00E02D7E" w:rsidRPr="00682CDA" w:rsidRDefault="00935F85" w:rsidP="00BA0A37">
      <w:pPr>
        <w:pStyle w:val="a7"/>
        <w:shd w:val="clear" w:color="auto" w:fill="FFFFFF"/>
        <w:wordWrap w:val="0"/>
        <w:spacing w:before="0" w:beforeAutospacing="0" w:after="450" w:afterAutospacing="0" w:line="360" w:lineRule="auto"/>
        <w:ind w:firstLine="318"/>
        <w:rPr>
          <w:rFonts w:asciiTheme="minorEastAsia" w:eastAsiaTheme="minorEastAsia" w:hAnsiTheme="minorEastAsia" w:cs="Arial"/>
          <w:color w:val="343434"/>
        </w:rPr>
      </w:pPr>
      <w:r w:rsidRPr="00682CDA">
        <w:rPr>
          <w:rFonts w:asciiTheme="minorEastAsia" w:eastAsiaTheme="minorEastAsia" w:hAnsiTheme="minorEastAsia" w:cs="Arial" w:hint="eastAsia"/>
          <w:color w:val="343434"/>
          <w:sz w:val="21"/>
          <w:szCs w:val="21"/>
        </w:rPr>
        <w:t>对于任志强近期公开发言观察发现其语气开始弱化，由之前的不会跌变为至少还有十年可涨，当然考虑到地区差异、账期和成交量等因素，其发言不可全信，不过还有八年安全期应该问题不大。</w:t>
      </w:r>
      <w:r w:rsidR="00E02D7E" w:rsidRPr="00682CDA">
        <w:rPr>
          <w:rFonts w:asciiTheme="minorEastAsia" w:eastAsiaTheme="minorEastAsia" w:hAnsiTheme="minorEastAsia" w:cs="Arial" w:hint="eastAsia"/>
          <w:color w:val="FF0000"/>
          <w:sz w:val="21"/>
          <w:szCs w:val="21"/>
        </w:rPr>
        <w:t>国内地产行业属于政策性市场</w:t>
      </w:r>
      <w:r w:rsidR="00E02D7E" w:rsidRPr="00682CDA">
        <w:rPr>
          <w:rFonts w:asciiTheme="minorEastAsia" w:eastAsiaTheme="minorEastAsia" w:hAnsiTheme="minorEastAsia" w:cs="Arial" w:hint="eastAsia"/>
          <w:color w:val="343434"/>
          <w:sz w:val="21"/>
          <w:szCs w:val="21"/>
        </w:rPr>
        <w:t>，正常情况下应该以整体的城镇化率为评判标</w:t>
      </w:r>
      <w:r w:rsidR="00E02D7E" w:rsidRPr="00682CDA">
        <w:rPr>
          <w:rFonts w:asciiTheme="minorEastAsia" w:eastAsiaTheme="minorEastAsia" w:hAnsiTheme="minorEastAsia" w:cs="Arial" w:hint="eastAsia"/>
          <w:color w:val="343434"/>
          <w:sz w:val="21"/>
          <w:szCs w:val="21"/>
        </w:rPr>
        <w:lastRenderedPageBreak/>
        <w:t>准，我国城镇化率在百分之八十以上政策扶持力度就会大幅度衰减，当然到时候如何保证房地产价格的平稳回落又是值得深思的问题。但愿日本这样的人间惨剧不要在中国重演！</w:t>
      </w:r>
    </w:p>
    <w:p w:rsidR="003D25BA" w:rsidRPr="00682CDA" w:rsidRDefault="003D25BA" w:rsidP="00BA0A37">
      <w:pPr>
        <w:pBdr>
          <w:bottom w:val="single" w:sz="6" w:space="1" w:color="auto"/>
        </w:pBdr>
        <w:spacing w:line="360" w:lineRule="auto"/>
        <w:rPr>
          <w:rFonts w:asciiTheme="minorEastAsia" w:hAnsiTheme="minorEastAsia"/>
          <w:bCs/>
          <w:color w:val="FF0000"/>
          <w:sz w:val="24"/>
        </w:rPr>
      </w:pPr>
    </w:p>
    <w:p w:rsidR="00972D84" w:rsidRPr="00167451" w:rsidRDefault="002207BA" w:rsidP="00BA0A37">
      <w:pPr>
        <w:pStyle w:val="1"/>
        <w:spacing w:line="360" w:lineRule="auto"/>
        <w:jc w:val="center"/>
        <w:rPr>
          <w:rFonts w:eastAsiaTheme="minorEastAsia"/>
        </w:rPr>
      </w:pPr>
      <w:r>
        <w:rPr>
          <w:rFonts w:hint="eastAsia"/>
        </w:rPr>
        <w:t>In A</w:t>
      </w:r>
      <w:r w:rsidR="000C3F94">
        <w:rPr>
          <w:rFonts w:hint="eastAsia"/>
        </w:rPr>
        <w:t xml:space="preserve"> </w:t>
      </w:r>
      <w:r>
        <w:rPr>
          <w:rFonts w:hint="eastAsia"/>
        </w:rPr>
        <w:t>Wor</w:t>
      </w:r>
      <w:r w:rsidR="005517B1">
        <w:rPr>
          <w:rFonts w:hint="eastAsia"/>
        </w:rPr>
        <w:t>d</w:t>
      </w:r>
    </w:p>
    <w:p w:rsidR="00FB34EF" w:rsidRPr="00682CDA" w:rsidRDefault="00FB34EF" w:rsidP="00BA0A37">
      <w:pPr>
        <w:spacing w:line="360" w:lineRule="auto"/>
        <w:ind w:firstLine="420"/>
        <w:rPr>
          <w:rFonts w:asciiTheme="minorEastAsia" w:hAnsiTheme="minorEastAsia"/>
          <w:bCs/>
          <w:sz w:val="24"/>
        </w:rPr>
      </w:pPr>
      <w:r w:rsidRPr="00682CDA">
        <w:rPr>
          <w:rFonts w:asciiTheme="minorEastAsia" w:hAnsiTheme="minorEastAsia" w:hint="eastAsia"/>
          <w:bCs/>
          <w:color w:val="FF0000"/>
          <w:sz w:val="24"/>
        </w:rPr>
        <w:t>跟领导力息息相关的个人能力，叫做</w:t>
      </w:r>
      <w:r w:rsidRPr="00682CDA">
        <w:rPr>
          <w:rFonts w:asciiTheme="minorEastAsia" w:hAnsiTheme="minorEastAsia" w:hint="eastAsia"/>
          <w:b/>
          <w:color w:val="FF0000"/>
          <w:sz w:val="24"/>
        </w:rPr>
        <w:t>气场</w:t>
      </w:r>
      <w:r w:rsidRPr="00682CDA">
        <w:rPr>
          <w:rFonts w:asciiTheme="minorEastAsia" w:hAnsiTheme="minorEastAsia" w:hint="eastAsia"/>
          <w:bCs/>
          <w:sz w:val="24"/>
        </w:rPr>
        <w:t>。</w:t>
      </w:r>
    </w:p>
    <w:p w:rsidR="00FB34EF" w:rsidRPr="00682CDA" w:rsidRDefault="00FB34EF" w:rsidP="00BA0A37">
      <w:pPr>
        <w:spacing w:line="360" w:lineRule="auto"/>
        <w:ind w:firstLine="420"/>
        <w:rPr>
          <w:rFonts w:asciiTheme="minorEastAsia" w:hAnsiTheme="minorEastAsia"/>
          <w:bCs/>
          <w:sz w:val="24"/>
        </w:rPr>
      </w:pPr>
    </w:p>
    <w:p w:rsidR="00AB3805" w:rsidRPr="00682CDA" w:rsidRDefault="00AB3805" w:rsidP="00BA0A37">
      <w:pPr>
        <w:spacing w:line="360" w:lineRule="auto"/>
        <w:ind w:firstLine="420"/>
        <w:rPr>
          <w:rFonts w:asciiTheme="minorEastAsia" w:hAnsiTheme="minorEastAsia"/>
          <w:bCs/>
          <w:sz w:val="24"/>
        </w:rPr>
      </w:pPr>
      <w:r w:rsidRPr="00682CDA">
        <w:rPr>
          <w:rFonts w:asciiTheme="minorEastAsia" w:hAnsiTheme="minorEastAsia" w:hint="eastAsia"/>
          <w:bCs/>
          <w:sz w:val="24"/>
        </w:rPr>
        <w:t>你能写出来，才算你的知识体系，你写不出来，那都是扯淡。</w:t>
      </w:r>
      <w:r w:rsidR="008569B4" w:rsidRPr="00682CDA">
        <w:rPr>
          <w:rFonts w:asciiTheme="minorEastAsia" w:hAnsiTheme="minorEastAsia" w:hint="eastAsia"/>
          <w:bCs/>
          <w:sz w:val="24"/>
        </w:rPr>
        <w:t>写出来的过程，其实就是</w:t>
      </w:r>
      <w:r w:rsidR="00B553AE" w:rsidRPr="00682CDA">
        <w:rPr>
          <w:rFonts w:asciiTheme="minorEastAsia" w:hAnsiTheme="minorEastAsia" w:hint="eastAsia"/>
          <w:bCs/>
          <w:sz w:val="24"/>
        </w:rPr>
        <w:t>二次思考、归纳、总结的过程</w:t>
      </w:r>
      <w:r w:rsidR="000B19BE" w:rsidRPr="00682CDA">
        <w:rPr>
          <w:rFonts w:asciiTheme="minorEastAsia" w:hAnsiTheme="minorEastAsia" w:hint="eastAsia"/>
          <w:bCs/>
          <w:sz w:val="24"/>
        </w:rPr>
        <w:t>。</w:t>
      </w:r>
      <w:r w:rsidR="000B19BE" w:rsidRPr="00682CDA">
        <w:rPr>
          <w:rFonts w:asciiTheme="minorEastAsia" w:hAnsiTheme="minorEastAsia" w:hint="eastAsia"/>
          <w:bCs/>
          <w:color w:val="FF0000"/>
          <w:sz w:val="24"/>
        </w:rPr>
        <w:t>没有输出的输入，等于零。</w:t>
      </w:r>
    </w:p>
    <w:p w:rsidR="00AB3805" w:rsidRPr="00682CDA" w:rsidRDefault="00AB3805" w:rsidP="00BA0A37">
      <w:pPr>
        <w:spacing w:line="360" w:lineRule="auto"/>
        <w:ind w:firstLine="420"/>
        <w:rPr>
          <w:rFonts w:asciiTheme="minorEastAsia" w:hAnsiTheme="minorEastAsia"/>
          <w:bCs/>
          <w:sz w:val="24"/>
        </w:rPr>
      </w:pPr>
    </w:p>
    <w:p w:rsidR="00EE0D76" w:rsidRPr="00682CDA" w:rsidRDefault="00EE0D76" w:rsidP="00BA0A37">
      <w:pPr>
        <w:spacing w:line="360" w:lineRule="auto"/>
        <w:ind w:firstLine="420"/>
        <w:rPr>
          <w:rFonts w:asciiTheme="minorEastAsia" w:hAnsiTheme="minorEastAsia"/>
          <w:bCs/>
          <w:sz w:val="24"/>
        </w:rPr>
      </w:pPr>
      <w:r w:rsidRPr="00682CDA">
        <w:rPr>
          <w:rFonts w:asciiTheme="minorEastAsia" w:hAnsiTheme="minorEastAsia" w:hint="eastAsia"/>
          <w:bCs/>
          <w:sz w:val="24"/>
        </w:rPr>
        <w:t>你在一个公司呆多久并不重要，重要的是你每年能否有一些新的变化，新的进步。如果你发现你好几年都没有本质上的变化了，也许就是因为你的心气已经没了。</w:t>
      </w:r>
    </w:p>
    <w:p w:rsidR="00011438" w:rsidRPr="00682CDA" w:rsidRDefault="00EE0D76" w:rsidP="00BA0A37">
      <w:pPr>
        <w:spacing w:line="360" w:lineRule="auto"/>
        <w:ind w:firstLine="420"/>
        <w:rPr>
          <w:rFonts w:asciiTheme="minorEastAsia" w:hAnsiTheme="minorEastAsia"/>
          <w:bCs/>
          <w:sz w:val="24"/>
        </w:rPr>
      </w:pPr>
      <w:r w:rsidRPr="00682CDA">
        <w:rPr>
          <w:rFonts w:asciiTheme="minorEastAsia" w:hAnsiTheme="minorEastAsia" w:hint="eastAsia"/>
          <w:bCs/>
          <w:sz w:val="24"/>
        </w:rPr>
        <w:t>心气没了，这才是最可怕的，很多人不是不想离开这个平台，而是不敢离开这个平台。有人说，离开了这个平台，你一无是处，我认为这句话是错的，抛离了平台，裸奔了，才会让你更明白自身的价值。</w:t>
      </w:r>
    </w:p>
    <w:p w:rsidR="00011438" w:rsidRPr="00682CDA" w:rsidRDefault="00011438" w:rsidP="00BA0A37">
      <w:pPr>
        <w:spacing w:line="360" w:lineRule="auto"/>
        <w:ind w:firstLine="420"/>
        <w:rPr>
          <w:rFonts w:asciiTheme="minorEastAsia" w:hAnsiTheme="minorEastAsia"/>
          <w:bCs/>
          <w:sz w:val="24"/>
        </w:rPr>
      </w:pPr>
    </w:p>
    <w:p w:rsidR="00916F65" w:rsidRPr="00682CDA" w:rsidRDefault="00D90C07" w:rsidP="00BA0A37">
      <w:pPr>
        <w:spacing w:line="360" w:lineRule="auto"/>
        <w:ind w:firstLine="420"/>
        <w:rPr>
          <w:rFonts w:asciiTheme="minorEastAsia" w:hAnsiTheme="minorEastAsia"/>
          <w:bCs/>
          <w:sz w:val="24"/>
        </w:rPr>
      </w:pPr>
      <w:r w:rsidRPr="00682CDA">
        <w:rPr>
          <w:rFonts w:asciiTheme="minorEastAsia" w:hAnsiTheme="minorEastAsia" w:hint="eastAsia"/>
          <w:bCs/>
          <w:sz w:val="24"/>
        </w:rPr>
        <w:t>运营人员最优秀的品质是什么？不是经验，不是学历，更不是出身，而是你的</w:t>
      </w:r>
      <w:r w:rsidRPr="00682CDA">
        <w:rPr>
          <w:rFonts w:asciiTheme="minorEastAsia" w:hAnsiTheme="minorEastAsia" w:hint="eastAsia"/>
          <w:bCs/>
          <w:color w:val="FF0000"/>
          <w:sz w:val="24"/>
        </w:rPr>
        <w:t>逆商、责任心、韧性、耐性、做事的霸气、心态、做事的态度、正确的价值观，</w:t>
      </w:r>
      <w:r w:rsidRPr="00682CDA">
        <w:rPr>
          <w:rFonts w:asciiTheme="minorEastAsia" w:hAnsiTheme="minorEastAsia" w:hint="eastAsia"/>
          <w:bCs/>
          <w:sz w:val="24"/>
        </w:rPr>
        <w:t>等等，这些都是成长才能得来的。</w:t>
      </w:r>
    </w:p>
    <w:p w:rsidR="00916F65" w:rsidRPr="00682CDA" w:rsidRDefault="00916F65" w:rsidP="00BA0A37">
      <w:pPr>
        <w:spacing w:line="360" w:lineRule="auto"/>
        <w:ind w:firstLine="420"/>
        <w:rPr>
          <w:rFonts w:asciiTheme="minorEastAsia" w:hAnsiTheme="minorEastAsia"/>
          <w:bCs/>
          <w:sz w:val="24"/>
        </w:rPr>
      </w:pPr>
    </w:p>
    <w:p w:rsidR="00910BAB" w:rsidRPr="00682CDA" w:rsidRDefault="007A346E" w:rsidP="00BA0A37">
      <w:pPr>
        <w:spacing w:line="360" w:lineRule="auto"/>
        <w:ind w:firstLine="420"/>
        <w:rPr>
          <w:rFonts w:asciiTheme="minorEastAsia" w:hAnsiTheme="minorEastAsia"/>
          <w:bCs/>
          <w:color w:val="FF0000"/>
          <w:sz w:val="24"/>
        </w:rPr>
      </w:pPr>
      <w:r w:rsidRPr="00682CDA">
        <w:rPr>
          <w:rFonts w:asciiTheme="minorEastAsia" w:hAnsiTheme="minorEastAsia" w:hint="eastAsia"/>
          <w:bCs/>
          <w:color w:val="FF0000"/>
          <w:sz w:val="24"/>
        </w:rPr>
        <w:t>未曾相逢先一笑，初会便已许平生。</w:t>
      </w:r>
    </w:p>
    <w:p w:rsidR="00910BAB" w:rsidRPr="00682CDA" w:rsidRDefault="00910BAB" w:rsidP="00BA0A37">
      <w:pPr>
        <w:spacing w:line="360" w:lineRule="auto"/>
        <w:ind w:firstLine="420"/>
        <w:rPr>
          <w:rFonts w:asciiTheme="minorEastAsia" w:hAnsiTheme="minorEastAsia"/>
          <w:bCs/>
          <w:sz w:val="24"/>
        </w:rPr>
      </w:pPr>
    </w:p>
    <w:p w:rsidR="00564853" w:rsidRPr="00682CDA" w:rsidRDefault="00943668" w:rsidP="00BA0A37">
      <w:pPr>
        <w:spacing w:line="360" w:lineRule="auto"/>
        <w:ind w:firstLine="420"/>
        <w:rPr>
          <w:rFonts w:asciiTheme="minorEastAsia" w:hAnsiTheme="minorEastAsia"/>
          <w:bCs/>
          <w:sz w:val="24"/>
        </w:rPr>
      </w:pPr>
      <w:r w:rsidRPr="00682CDA">
        <w:rPr>
          <w:rFonts w:asciiTheme="minorEastAsia" w:hAnsiTheme="minorEastAsia" w:hint="eastAsia"/>
          <w:bCs/>
          <w:sz w:val="24"/>
        </w:rPr>
        <w:t xml:space="preserve"> 你只有在背后拼命努力，才能在别人面前看起来毫不费力。</w:t>
      </w:r>
    </w:p>
    <w:p w:rsidR="00564853" w:rsidRPr="00682CDA" w:rsidRDefault="00564853" w:rsidP="00BA0A37">
      <w:pPr>
        <w:spacing w:line="360" w:lineRule="auto"/>
        <w:ind w:firstLine="420"/>
        <w:rPr>
          <w:rFonts w:asciiTheme="minorEastAsia" w:hAnsiTheme="minorEastAsia"/>
          <w:bCs/>
          <w:color w:val="FF0000"/>
          <w:sz w:val="24"/>
        </w:rPr>
      </w:pPr>
    </w:p>
    <w:p w:rsidR="00CB0DC4" w:rsidRPr="00682CDA" w:rsidRDefault="0094239F" w:rsidP="00BA0A37">
      <w:pPr>
        <w:spacing w:line="360" w:lineRule="auto"/>
        <w:ind w:firstLine="420"/>
        <w:rPr>
          <w:rFonts w:asciiTheme="minorEastAsia" w:hAnsiTheme="minorEastAsia"/>
          <w:sz w:val="24"/>
        </w:rPr>
      </w:pPr>
      <w:r w:rsidRPr="00682CDA">
        <w:rPr>
          <w:rFonts w:asciiTheme="minorEastAsia" w:hAnsiTheme="minorEastAsia" w:hint="eastAsia"/>
          <w:bCs/>
          <w:color w:val="FF0000"/>
          <w:sz w:val="24"/>
        </w:rPr>
        <w:t>一个刚需功能一旦做到极致简洁，就能产生成瘾性</w:t>
      </w:r>
      <w:r w:rsidRPr="00682CDA">
        <w:rPr>
          <w:rFonts w:asciiTheme="minorEastAsia" w:hAnsiTheme="minorEastAsia" w:hint="eastAsia"/>
          <w:b/>
          <w:bCs/>
          <w:color w:val="FF0000"/>
          <w:sz w:val="24"/>
        </w:rPr>
        <w:t>。</w:t>
      </w:r>
      <w:r w:rsidR="00CB0DC4" w:rsidRPr="00682CDA">
        <w:rPr>
          <w:rFonts w:asciiTheme="minorEastAsia" w:hAnsiTheme="minorEastAsia" w:hint="eastAsia"/>
          <w:sz w:val="24"/>
        </w:rPr>
        <w:t>简洁的，才是大众的。</w:t>
      </w:r>
    </w:p>
    <w:p w:rsidR="00711573" w:rsidRPr="00682CDA" w:rsidRDefault="00AD79BC" w:rsidP="00BA0A37">
      <w:pPr>
        <w:spacing w:line="360" w:lineRule="auto"/>
        <w:ind w:firstLine="420"/>
        <w:rPr>
          <w:rFonts w:asciiTheme="minorEastAsia" w:hAnsiTheme="minorEastAsia"/>
          <w:bCs/>
          <w:sz w:val="24"/>
        </w:rPr>
      </w:pPr>
      <w:r w:rsidRPr="00682CDA">
        <w:rPr>
          <w:rFonts w:asciiTheme="minorEastAsia" w:hAnsiTheme="minorEastAsia" w:hint="eastAsia"/>
          <w:bCs/>
          <w:sz w:val="24"/>
        </w:rPr>
        <w:t>把一个强需求的使用体验简化，会产生无坚不摧的力量。</w:t>
      </w:r>
    </w:p>
    <w:p w:rsidR="00AD79BC" w:rsidRPr="00682CDA" w:rsidRDefault="00711573" w:rsidP="00BA0A37">
      <w:pPr>
        <w:spacing w:line="360" w:lineRule="auto"/>
        <w:ind w:firstLine="420"/>
        <w:rPr>
          <w:rFonts w:asciiTheme="minorEastAsia" w:hAnsiTheme="minorEastAsia"/>
          <w:sz w:val="24"/>
        </w:rPr>
      </w:pPr>
      <w:r w:rsidRPr="00682CDA">
        <w:rPr>
          <w:rFonts w:asciiTheme="minorEastAsia" w:hAnsiTheme="minorEastAsia" w:hint="eastAsia"/>
          <w:sz w:val="24"/>
        </w:rPr>
        <w:t>一个简单的规则可以构造一个复杂的世界。——张小龙</w:t>
      </w:r>
      <w:r w:rsidR="00AD79BC" w:rsidRPr="00682CDA">
        <w:rPr>
          <w:rFonts w:asciiTheme="minorEastAsia" w:hAnsiTheme="minorEastAsia" w:hint="eastAsia"/>
          <w:bCs/>
          <w:sz w:val="24"/>
        </w:rPr>
        <w:t xml:space="preserve"> </w:t>
      </w:r>
    </w:p>
    <w:p w:rsidR="00AD79BC" w:rsidRPr="00682CDA" w:rsidRDefault="00A621CF" w:rsidP="00BA0A37">
      <w:pPr>
        <w:spacing w:line="360" w:lineRule="auto"/>
        <w:ind w:firstLine="420"/>
        <w:rPr>
          <w:rFonts w:asciiTheme="minorEastAsia" w:hAnsiTheme="minorEastAsia"/>
          <w:sz w:val="24"/>
        </w:rPr>
      </w:pPr>
      <w:r w:rsidRPr="00682CDA">
        <w:rPr>
          <w:rFonts w:asciiTheme="minorEastAsia" w:hAnsiTheme="minorEastAsia" w:hint="eastAsia"/>
          <w:sz w:val="24"/>
        </w:rPr>
        <w:lastRenderedPageBreak/>
        <w:t xml:space="preserve"> </w:t>
      </w:r>
    </w:p>
    <w:p w:rsidR="006A3CD7" w:rsidRPr="00682CDA" w:rsidRDefault="002B6FD2" w:rsidP="00BA0A37">
      <w:pPr>
        <w:spacing w:line="360" w:lineRule="auto"/>
        <w:ind w:firstLine="420"/>
        <w:rPr>
          <w:rFonts w:asciiTheme="minorEastAsia" w:hAnsiTheme="minorEastAsia"/>
          <w:sz w:val="24"/>
        </w:rPr>
      </w:pPr>
      <w:r w:rsidRPr="00682CDA">
        <w:rPr>
          <w:rFonts w:asciiTheme="minorEastAsia" w:hAnsiTheme="minorEastAsia"/>
          <w:sz w:val="24"/>
        </w:rPr>
        <w:t>初创产品或者企业最难的是什么？看准定位！发展中的产品和企业最难的是什么？坚持定位！</w:t>
      </w:r>
      <w:r w:rsidR="009C3764" w:rsidRPr="00682CDA">
        <w:rPr>
          <w:rFonts w:asciiTheme="minorEastAsia" w:hAnsiTheme="minorEastAsia"/>
          <w:sz w:val="24"/>
        </w:rPr>
        <w:t>方向不对，努力白费！定位是产品或者公司在用户心智中的位置。</w:t>
      </w:r>
      <w:r w:rsidR="009C3764" w:rsidRPr="00682CDA">
        <w:rPr>
          <w:rFonts w:asciiTheme="minorEastAsia" w:hAnsiTheme="minorEastAsia"/>
          <w:color w:val="FF0000"/>
          <w:sz w:val="24"/>
        </w:rPr>
        <w:t>所以明确定位，主要是明确服务的用户群以及明确服务的内容，二者结合最好能形成一个细分品类。</w:t>
      </w:r>
      <w:r w:rsidR="00625A01" w:rsidRPr="00682CDA">
        <w:rPr>
          <w:rFonts w:asciiTheme="minorEastAsia" w:hAnsiTheme="minorEastAsia" w:hint="eastAsia"/>
          <w:color w:val="FF0000"/>
          <w:sz w:val="24"/>
        </w:rPr>
        <w:tab/>
      </w:r>
    </w:p>
    <w:p w:rsidR="00CF2A24" w:rsidRPr="00682CDA" w:rsidRDefault="006A3CD7" w:rsidP="00BA0A37">
      <w:pPr>
        <w:spacing w:line="360" w:lineRule="auto"/>
        <w:ind w:firstLine="420"/>
        <w:rPr>
          <w:rFonts w:asciiTheme="minorEastAsia" w:hAnsiTheme="minorEastAsia"/>
          <w:sz w:val="24"/>
        </w:rPr>
      </w:pPr>
      <w:r w:rsidRPr="00682CDA">
        <w:rPr>
          <w:rFonts w:asciiTheme="minorEastAsia" w:hAnsiTheme="minorEastAsia"/>
          <w:color w:val="FF0000"/>
          <w:sz w:val="24"/>
        </w:rPr>
        <w:t>做产品首先要找准定位，做运营首先要明确目标人群</w:t>
      </w:r>
      <w:r w:rsidR="00AC3FAF" w:rsidRPr="00682CDA">
        <w:rPr>
          <w:rFonts w:asciiTheme="minorEastAsia" w:hAnsiTheme="minorEastAsia" w:hint="eastAsia"/>
          <w:color w:val="FF0000"/>
          <w:sz w:val="24"/>
        </w:rPr>
        <w:t>。</w:t>
      </w:r>
      <w:r w:rsidR="00926138" w:rsidRPr="00682CDA">
        <w:rPr>
          <w:rFonts w:asciiTheme="minorEastAsia" w:hAnsiTheme="minorEastAsia" w:hint="eastAsia"/>
          <w:sz w:val="24"/>
        </w:rPr>
        <w:br/>
      </w:r>
    </w:p>
    <w:p w:rsidR="00973D53" w:rsidRPr="00682CDA" w:rsidRDefault="009F02EB" w:rsidP="00BA0A37">
      <w:pPr>
        <w:spacing w:line="360" w:lineRule="auto"/>
        <w:ind w:firstLine="420"/>
        <w:rPr>
          <w:rFonts w:asciiTheme="minorEastAsia" w:hAnsiTheme="minorEastAsia"/>
          <w:sz w:val="24"/>
        </w:rPr>
      </w:pPr>
      <w:r w:rsidRPr="00682CDA">
        <w:rPr>
          <w:rFonts w:asciiTheme="minorEastAsia" w:hAnsiTheme="minorEastAsia"/>
          <w:sz w:val="24"/>
        </w:rPr>
        <w:t>李善友的一句话是：阻碍你成功的不是能力，而是</w:t>
      </w:r>
      <w:r w:rsidRPr="00682CDA">
        <w:rPr>
          <w:rFonts w:asciiTheme="minorEastAsia" w:hAnsiTheme="minorEastAsia"/>
          <w:color w:val="FF0000"/>
          <w:sz w:val="24"/>
        </w:rPr>
        <w:t>认知盲区</w:t>
      </w:r>
      <w:r w:rsidRPr="00682CDA">
        <w:rPr>
          <w:rFonts w:asciiTheme="minorEastAsia" w:hAnsiTheme="minorEastAsia"/>
          <w:sz w:val="24"/>
        </w:rPr>
        <w:t>。当很多人穷尽一生求知识，她说“我其实想突破认知的边界”。</w:t>
      </w:r>
    </w:p>
    <w:p w:rsidR="00973D53" w:rsidRPr="00682CDA" w:rsidRDefault="00973D53" w:rsidP="00BA0A37">
      <w:pPr>
        <w:spacing w:line="360" w:lineRule="auto"/>
        <w:ind w:firstLine="420"/>
        <w:rPr>
          <w:rFonts w:asciiTheme="minorEastAsia" w:hAnsiTheme="minorEastAsia"/>
          <w:sz w:val="24"/>
        </w:rPr>
      </w:pPr>
    </w:p>
    <w:p w:rsidR="00337B37" w:rsidRPr="00682CDA" w:rsidRDefault="00725F79" w:rsidP="00BA0A37">
      <w:pPr>
        <w:spacing w:line="360" w:lineRule="auto"/>
        <w:ind w:firstLine="420"/>
        <w:rPr>
          <w:rFonts w:asciiTheme="minorEastAsia" w:hAnsiTheme="minorEastAsia"/>
          <w:sz w:val="24"/>
        </w:rPr>
      </w:pPr>
      <w:r w:rsidRPr="00682CDA">
        <w:rPr>
          <w:rFonts w:asciiTheme="minorEastAsia" w:hAnsiTheme="minorEastAsia"/>
          <w:sz w:val="24"/>
        </w:rPr>
        <w:t>在互联网领域创业多年后，对消费升级有了新的认识：真正“互联网+”的概念不是广义上的互联网公司，不是单纯建立平台获得一定的流量，而是</w:t>
      </w:r>
      <w:r w:rsidRPr="00682CDA">
        <w:rPr>
          <w:rFonts w:asciiTheme="minorEastAsia" w:hAnsiTheme="minorEastAsia"/>
          <w:color w:val="FF0000"/>
          <w:sz w:val="24"/>
        </w:rPr>
        <w:t>应该基于传统行业的痛点用互联网的方式去找方法</w:t>
      </w:r>
      <w:r w:rsidRPr="00682CDA">
        <w:rPr>
          <w:rFonts w:asciiTheme="minorEastAsia" w:hAnsiTheme="minorEastAsia"/>
          <w:sz w:val="24"/>
        </w:rPr>
        <w:t>。</w:t>
      </w:r>
    </w:p>
    <w:p w:rsidR="00337B37" w:rsidRPr="00682CDA" w:rsidRDefault="00337B37" w:rsidP="00BA0A37">
      <w:pPr>
        <w:spacing w:line="360" w:lineRule="auto"/>
        <w:ind w:firstLine="420"/>
        <w:rPr>
          <w:rFonts w:asciiTheme="minorEastAsia" w:hAnsiTheme="minorEastAsia"/>
          <w:sz w:val="24"/>
        </w:rPr>
      </w:pPr>
      <w:r w:rsidRPr="00682CDA">
        <w:rPr>
          <w:rFonts w:asciiTheme="minorEastAsia" w:hAnsiTheme="minorEastAsia"/>
          <w:sz w:val="24"/>
        </w:rPr>
        <w:t>卢鑫说传统的生意</w:t>
      </w:r>
      <w:r w:rsidRPr="00682CDA">
        <w:rPr>
          <w:rFonts w:asciiTheme="minorEastAsia" w:hAnsiTheme="minorEastAsia"/>
          <w:color w:val="FF0000"/>
          <w:sz w:val="24"/>
        </w:rPr>
        <w:t>依赖人和商业模式</w:t>
      </w:r>
      <w:r w:rsidRPr="00682CDA">
        <w:rPr>
          <w:rFonts w:asciiTheme="minorEastAsia" w:hAnsiTheme="minorEastAsia"/>
          <w:sz w:val="24"/>
        </w:rPr>
        <w:t>。每个行业的机会都存在于行业的痛点当中，理发行业的痛点在于过度推销办卡，很多发型师“沦陷为销售员”。</w:t>
      </w:r>
      <w:r w:rsidR="00161ED9" w:rsidRPr="00682CDA">
        <w:rPr>
          <w:rFonts w:asciiTheme="minorEastAsia" w:hAnsiTheme="minorEastAsia"/>
          <w:sz w:val="24"/>
        </w:rPr>
        <w:t xml:space="preserve"> 理发服务的好坏与发型师有关，卢鑫认为理发师没有好与不好，</w:t>
      </w:r>
      <w:r w:rsidR="00161ED9" w:rsidRPr="00682CDA">
        <w:rPr>
          <w:rFonts w:asciiTheme="minorEastAsia" w:hAnsiTheme="minorEastAsia"/>
          <w:color w:val="FF0000"/>
          <w:sz w:val="24"/>
        </w:rPr>
        <w:t>对用户来说只有合适与否</w:t>
      </w:r>
      <w:r w:rsidR="00161ED9" w:rsidRPr="00682CDA">
        <w:rPr>
          <w:rFonts w:asciiTheme="minorEastAsia" w:hAnsiTheme="minorEastAsia"/>
          <w:sz w:val="24"/>
        </w:rPr>
        <w:t>，南瓜车的作用就是基于平台的算法将客户与发型师连接起来，找到合适的匹配方法。</w:t>
      </w:r>
      <w:r w:rsidR="00161ED9" w:rsidRPr="00682CDA">
        <w:rPr>
          <w:rFonts w:asciiTheme="minorEastAsia" w:hAnsiTheme="minorEastAsia" w:hint="eastAsia"/>
          <w:sz w:val="24"/>
        </w:rPr>
        <w:t xml:space="preserve"> </w:t>
      </w:r>
      <w:r w:rsidR="00161ED9" w:rsidRPr="00682CDA">
        <w:rPr>
          <w:rFonts w:asciiTheme="minorEastAsia" w:hAnsiTheme="minorEastAsia" w:hint="eastAsia"/>
          <w:sz w:val="24"/>
        </w:rPr>
        <w:tab/>
      </w:r>
      <w:r w:rsidR="00161ED9" w:rsidRPr="00682CDA">
        <w:rPr>
          <w:rFonts w:asciiTheme="minorEastAsia" w:hAnsiTheme="minorEastAsia"/>
          <w:sz w:val="24"/>
        </w:rPr>
        <w:t>经历过2年多时间的发展，南瓜车开始尝试不依赖“人”，而是依赖技术支撑的“产品”，实现在线管理。</w:t>
      </w:r>
      <w:r w:rsidR="00161ED9" w:rsidRPr="00682CDA">
        <w:rPr>
          <w:rFonts w:asciiTheme="minorEastAsia" w:hAnsiTheme="minorEastAsia" w:hint="eastAsia"/>
          <w:sz w:val="24"/>
        </w:rPr>
        <w:t xml:space="preserve"> </w:t>
      </w:r>
      <w:r w:rsidR="00161ED9" w:rsidRPr="00682CDA">
        <w:rPr>
          <w:rFonts w:asciiTheme="minorEastAsia" w:hAnsiTheme="minorEastAsia" w:hint="eastAsia"/>
          <w:sz w:val="24"/>
        </w:rPr>
        <w:tab/>
      </w:r>
    </w:p>
    <w:p w:rsidR="00161ED9" w:rsidRPr="00682CDA" w:rsidRDefault="00161ED9" w:rsidP="00BA0A37">
      <w:pPr>
        <w:spacing w:line="360" w:lineRule="auto"/>
        <w:ind w:firstLine="420"/>
        <w:rPr>
          <w:rFonts w:asciiTheme="minorEastAsia" w:hAnsiTheme="minorEastAsia"/>
          <w:sz w:val="24"/>
        </w:rPr>
      </w:pPr>
      <w:r w:rsidRPr="00682CDA">
        <w:rPr>
          <w:rFonts w:asciiTheme="minorEastAsia" w:hAnsiTheme="minorEastAsia"/>
          <w:sz w:val="24"/>
        </w:rPr>
        <w:t>每年都能清空之后突破自己</w:t>
      </w:r>
      <w:r w:rsidR="005A401E" w:rsidRPr="00682CDA">
        <w:rPr>
          <w:rFonts w:asciiTheme="minorEastAsia" w:hAnsiTheme="minorEastAsia" w:hint="eastAsia"/>
          <w:sz w:val="24"/>
        </w:rPr>
        <w:t>。</w:t>
      </w:r>
    </w:p>
    <w:p w:rsidR="00725F79" w:rsidRPr="00682CDA" w:rsidRDefault="005C793D" w:rsidP="00BA0A37">
      <w:pPr>
        <w:spacing w:line="360" w:lineRule="auto"/>
        <w:ind w:left="4620" w:firstLine="420"/>
        <w:rPr>
          <w:rFonts w:asciiTheme="minorEastAsia" w:hAnsiTheme="minorEastAsia"/>
          <w:sz w:val="24"/>
        </w:rPr>
      </w:pPr>
      <w:r w:rsidRPr="00682CDA">
        <w:rPr>
          <w:rFonts w:asciiTheme="minorEastAsia" w:hAnsiTheme="minorEastAsia" w:hint="eastAsia"/>
          <w:sz w:val="24"/>
        </w:rPr>
        <w:t>——</w:t>
      </w:r>
      <w:r w:rsidR="00EA2B95" w:rsidRPr="00682CDA">
        <w:rPr>
          <w:rFonts w:asciiTheme="minorEastAsia" w:hAnsiTheme="minorEastAsia" w:hint="eastAsia"/>
          <w:sz w:val="24"/>
        </w:rPr>
        <w:t>南瓜车</w:t>
      </w:r>
      <w:r w:rsidRPr="00682CDA">
        <w:rPr>
          <w:rFonts w:asciiTheme="minorEastAsia" w:hAnsiTheme="minorEastAsia"/>
          <w:sz w:val="24"/>
        </w:rPr>
        <w:t>创始人兼CEO卢鑫</w:t>
      </w:r>
    </w:p>
    <w:p w:rsidR="00725F79" w:rsidRPr="00682CDA" w:rsidRDefault="00725F79" w:rsidP="00BA0A37">
      <w:pPr>
        <w:spacing w:line="360" w:lineRule="auto"/>
        <w:ind w:firstLine="420"/>
        <w:rPr>
          <w:rFonts w:asciiTheme="minorEastAsia" w:hAnsiTheme="minorEastAsia"/>
          <w:sz w:val="24"/>
        </w:rPr>
      </w:pPr>
    </w:p>
    <w:p w:rsidR="00B76AD0" w:rsidRPr="00682CDA" w:rsidRDefault="007579F9" w:rsidP="00BA0A37">
      <w:pPr>
        <w:spacing w:line="360" w:lineRule="auto"/>
        <w:ind w:firstLine="420"/>
        <w:rPr>
          <w:rFonts w:asciiTheme="minorEastAsia" w:hAnsiTheme="minorEastAsia"/>
          <w:color w:val="FF0000"/>
          <w:sz w:val="24"/>
        </w:rPr>
      </w:pPr>
      <w:r w:rsidRPr="00682CDA">
        <w:rPr>
          <w:rFonts w:asciiTheme="minorEastAsia" w:hAnsiTheme="minorEastAsia" w:hint="eastAsia"/>
          <w:sz w:val="24"/>
        </w:rPr>
        <w:t>传统行业会有资金密集型扭转的机会，但移动互联网基本不太可能，这个市场不是拼钱、拼流量，更多是</w:t>
      </w:r>
      <w:r w:rsidRPr="00682CDA">
        <w:rPr>
          <w:rFonts w:asciiTheme="minorEastAsia" w:hAnsiTheme="minorEastAsia" w:hint="eastAsia"/>
          <w:color w:val="FF0000"/>
          <w:sz w:val="24"/>
        </w:rPr>
        <w:t>拼团队，拼使命感和危机感</w:t>
      </w:r>
      <w:r w:rsidRPr="00682CDA">
        <w:rPr>
          <w:rFonts w:asciiTheme="minorEastAsia" w:hAnsiTheme="minorEastAsia" w:hint="eastAsia"/>
          <w:sz w:val="24"/>
        </w:rPr>
        <w:t>。</w:t>
      </w:r>
      <w:r w:rsidRPr="00682CDA">
        <w:rPr>
          <w:rFonts w:asciiTheme="minorEastAsia" w:hAnsiTheme="minorEastAsia" w:hint="eastAsia"/>
          <w:color w:val="FF0000"/>
          <w:sz w:val="24"/>
        </w:rPr>
        <w:t>一切取决于你能不能做出精品，是不是Be the Best。</w:t>
      </w:r>
    </w:p>
    <w:p w:rsidR="00B76AD0" w:rsidRPr="00682CDA" w:rsidRDefault="009304FD" w:rsidP="00BA0A37">
      <w:pPr>
        <w:spacing w:line="360" w:lineRule="auto"/>
        <w:ind w:firstLine="420"/>
        <w:rPr>
          <w:rFonts w:asciiTheme="minorEastAsia" w:hAnsiTheme="minorEastAsia"/>
          <w:sz w:val="24"/>
        </w:rPr>
      </w:pPr>
      <w:r w:rsidRPr="00682CDA">
        <w:rPr>
          <w:rFonts w:asciiTheme="minorEastAsia" w:hAnsiTheme="minorEastAsia" w:hint="eastAsia"/>
          <w:bCs/>
          <w:sz w:val="24"/>
        </w:rPr>
        <w:t>腾讯能走到今天，这应归功于</w:t>
      </w:r>
      <w:r w:rsidRPr="00682CDA">
        <w:rPr>
          <w:rFonts w:asciiTheme="minorEastAsia" w:hAnsiTheme="minorEastAsia" w:hint="eastAsia"/>
          <w:bCs/>
          <w:color w:val="FF0000"/>
          <w:sz w:val="24"/>
        </w:rPr>
        <w:t>集体的战略智慧、执行力以及自发的危机感</w:t>
      </w:r>
      <w:r w:rsidRPr="00682CDA">
        <w:rPr>
          <w:rFonts w:asciiTheme="minorEastAsia" w:hAnsiTheme="minorEastAsia" w:hint="eastAsia"/>
          <w:bCs/>
          <w:sz w:val="24"/>
        </w:rPr>
        <w:t>。</w:t>
      </w:r>
    </w:p>
    <w:p w:rsidR="009304FD" w:rsidRPr="00682CDA" w:rsidRDefault="009304FD" w:rsidP="00BA0A37">
      <w:pPr>
        <w:spacing w:line="360" w:lineRule="auto"/>
        <w:ind w:firstLine="420"/>
        <w:rPr>
          <w:rFonts w:asciiTheme="minorEastAsia" w:hAnsiTheme="minorEastAsia"/>
          <w:sz w:val="24"/>
        </w:rPr>
      </w:pPr>
      <w:r w:rsidRPr="00682CDA">
        <w:rPr>
          <w:rFonts w:asciiTheme="minorEastAsia" w:hAnsiTheme="minorEastAsia" w:hint="eastAsia"/>
          <w:sz w:val="24"/>
        </w:rPr>
        <w:t>我们很重视人品，我们很坚持腾讯价值观的第一条——</w:t>
      </w:r>
      <w:r w:rsidRPr="00682CDA">
        <w:rPr>
          <w:rFonts w:asciiTheme="minorEastAsia" w:hAnsiTheme="minorEastAsia" w:hint="eastAsia"/>
          <w:bCs/>
          <w:color w:val="FF0000"/>
          <w:sz w:val="24"/>
        </w:rPr>
        <w:t>正直</w:t>
      </w:r>
      <w:r w:rsidRPr="00682CDA">
        <w:rPr>
          <w:rFonts w:asciiTheme="minorEastAsia" w:hAnsiTheme="minorEastAsia" w:hint="eastAsia"/>
          <w:bCs/>
          <w:sz w:val="24"/>
        </w:rPr>
        <w:t>。不拉帮结派，不搞政治化，就是</w:t>
      </w:r>
      <w:r w:rsidRPr="00682CDA">
        <w:rPr>
          <w:rFonts w:asciiTheme="minorEastAsia" w:hAnsiTheme="minorEastAsia" w:hint="eastAsia"/>
          <w:bCs/>
          <w:color w:val="FF0000"/>
          <w:sz w:val="24"/>
        </w:rPr>
        <w:t>很坦诚，很简单，实事求是</w:t>
      </w:r>
      <w:r w:rsidRPr="00682CDA">
        <w:rPr>
          <w:rFonts w:asciiTheme="minorEastAsia" w:hAnsiTheme="minorEastAsia" w:hint="eastAsia"/>
          <w:bCs/>
          <w:sz w:val="24"/>
        </w:rPr>
        <w:t>，一直坚持这样的做法的话，事情就会简单很多</w:t>
      </w:r>
      <w:r w:rsidRPr="00682CDA">
        <w:rPr>
          <w:rFonts w:asciiTheme="minorEastAsia" w:hAnsiTheme="minorEastAsia" w:hint="eastAsia"/>
          <w:sz w:val="24"/>
        </w:rPr>
        <w:t>。</w:t>
      </w:r>
      <w:r w:rsidRPr="00682CDA">
        <w:rPr>
          <w:rFonts w:asciiTheme="minorEastAsia" w:hAnsiTheme="minorEastAsia" w:hint="eastAsia"/>
          <w:color w:val="666666"/>
        </w:rPr>
        <w:tab/>
      </w:r>
    </w:p>
    <w:p w:rsidR="009304FD" w:rsidRPr="00682CDA" w:rsidRDefault="009304FD" w:rsidP="00BA0A37">
      <w:pPr>
        <w:spacing w:line="360" w:lineRule="auto"/>
        <w:ind w:firstLine="420"/>
        <w:rPr>
          <w:rFonts w:asciiTheme="minorEastAsia" w:hAnsiTheme="minorEastAsia"/>
          <w:sz w:val="24"/>
        </w:rPr>
      </w:pPr>
    </w:p>
    <w:p w:rsidR="0002060A"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乔布斯在斯坦福演讲时说到的一句话：“Stay hungry，stay foolish。”（求知若饥，虚心若愚。）</w:t>
      </w:r>
    </w:p>
    <w:p w:rsidR="009C0CEA" w:rsidRPr="00682CDA" w:rsidRDefault="009C0CEA" w:rsidP="00BA0A37">
      <w:pPr>
        <w:spacing w:line="360" w:lineRule="auto"/>
        <w:rPr>
          <w:rFonts w:asciiTheme="minorEastAsia" w:hAnsiTheme="minorEastAsia"/>
          <w:sz w:val="24"/>
        </w:rPr>
      </w:pPr>
    </w:p>
    <w:p w:rsidR="00D02270"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那又</w:t>
      </w:r>
      <w:r w:rsidR="00170CC5" w:rsidRPr="00682CDA">
        <w:rPr>
          <w:rFonts w:asciiTheme="minorEastAsia" w:hAnsiTheme="minorEastAsia" w:hint="eastAsia"/>
          <w:sz w:val="24"/>
        </w:rPr>
        <w:t>能</w:t>
      </w:r>
      <w:r w:rsidRPr="00682CDA">
        <w:rPr>
          <w:rFonts w:asciiTheme="minorEastAsia" w:hAnsiTheme="minorEastAsia" w:hint="eastAsia"/>
          <w:sz w:val="24"/>
        </w:rPr>
        <w:t>怎样呢，有问题就解决问题，有偏见就去解决偏见。这该是每一个创业者应有的态度</w:t>
      </w:r>
      <w:r w:rsidR="00321C4F" w:rsidRPr="00682CDA">
        <w:rPr>
          <w:rFonts w:asciiTheme="minorEastAsia" w:hAnsiTheme="minorEastAsia" w:hint="eastAsia"/>
          <w:sz w:val="24"/>
        </w:rPr>
        <w:t>。</w:t>
      </w:r>
    </w:p>
    <w:p w:rsidR="00D02270" w:rsidRPr="00682CDA" w:rsidRDefault="00D02270" w:rsidP="00BA0A37">
      <w:pPr>
        <w:spacing w:line="360" w:lineRule="auto"/>
        <w:rPr>
          <w:rFonts w:asciiTheme="minorEastAsia" w:hAnsiTheme="minorEastAsia"/>
          <w:sz w:val="24"/>
        </w:rPr>
      </w:pPr>
    </w:p>
    <w:p w:rsidR="00D02270"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国内一位很著名的成功学大师说过：“趋势就像一匹马，如果在马后面追，你永远都追不上，你只有骑在马上面，才能和马一样的快，这就叫马上成功！”</w:t>
      </w:r>
    </w:p>
    <w:p w:rsidR="00D02270" w:rsidRPr="00682CDA" w:rsidRDefault="00D02270" w:rsidP="00BA0A37">
      <w:pPr>
        <w:spacing w:line="360" w:lineRule="auto"/>
        <w:rPr>
          <w:rFonts w:asciiTheme="minorEastAsia" w:hAnsiTheme="minorEastAsia"/>
          <w:sz w:val="24"/>
        </w:rPr>
      </w:pPr>
    </w:p>
    <w:p w:rsidR="00D02270"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知道自己要干什么，夜深人静，问问自己，将来的打算，并朝着那个方向去实现，而不是无所事事和做一些无谓的事。</w:t>
      </w:r>
    </w:p>
    <w:p w:rsidR="00006B98" w:rsidRPr="00682CDA" w:rsidRDefault="00006B98" w:rsidP="00BA0A37">
      <w:pPr>
        <w:spacing w:line="360" w:lineRule="auto"/>
        <w:rPr>
          <w:rFonts w:asciiTheme="minorEastAsia" w:hAnsiTheme="minorEastAsia"/>
          <w:sz w:val="24"/>
        </w:rPr>
      </w:pPr>
    </w:p>
    <w:p w:rsidR="00D02270"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我们这个年龄段迷茫很正常，只有两种人这时候不迷茫，一个是家底厚的，一个就是瞎混日子的，所以不必要太过担心，迷茫的时候不要想未来，踏踏实实，缺啥补啥，</w:t>
      </w:r>
      <w:r w:rsidR="00E830A5" w:rsidRPr="00682CDA">
        <w:rPr>
          <w:rFonts w:asciiTheme="minorEastAsia" w:hAnsiTheme="minorEastAsia" w:hint="eastAsia"/>
          <w:sz w:val="24"/>
        </w:rPr>
        <w:t>活在当下，</w:t>
      </w:r>
      <w:r w:rsidRPr="00682CDA">
        <w:rPr>
          <w:rFonts w:asciiTheme="minorEastAsia" w:hAnsiTheme="minorEastAsia" w:hint="eastAsia"/>
          <w:sz w:val="24"/>
        </w:rPr>
        <w:t>用心做事，无所畏惧！迷茫自然是一个阶段的产物！</w:t>
      </w:r>
    </w:p>
    <w:p w:rsidR="006F4ACB" w:rsidRPr="00682CDA" w:rsidRDefault="006F4ACB" w:rsidP="00BA0A37">
      <w:pPr>
        <w:spacing w:line="360" w:lineRule="auto"/>
        <w:ind w:firstLine="420"/>
        <w:rPr>
          <w:rFonts w:asciiTheme="minorEastAsia" w:hAnsiTheme="minorEastAsia"/>
          <w:sz w:val="24"/>
        </w:rPr>
      </w:pPr>
    </w:p>
    <w:p w:rsidR="00D02270"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儒为表，修身齐家；道为骨，无为有为；佛为心，度己度人。国学三脉的核心思想都强调自我的修为和境界，唯独算命先生让人们把生命托付给命运和鬼神；古今各个领域的名人几乎都推崇赞叹儒学、道学、佛学，却从没人推崇算命学，只有一群乡野术士躲在阴暗里大肆聒噪，将算命术吹上天。孰是孰非，高下立判。</w:t>
      </w:r>
    </w:p>
    <w:p w:rsidR="00D02270" w:rsidRPr="00682CDA" w:rsidRDefault="00D02270" w:rsidP="00BA0A37">
      <w:pPr>
        <w:spacing w:line="360" w:lineRule="auto"/>
        <w:rPr>
          <w:rFonts w:asciiTheme="minorEastAsia" w:hAnsiTheme="minorEastAsia"/>
          <w:sz w:val="24"/>
        </w:rPr>
      </w:pPr>
    </w:p>
    <w:p w:rsidR="00D02270"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所谓的西方文化霸权，的确存在。但是，这种霸权并不能强制中国人信教。而且我们还知道，中国人对于文化一直都有比较强的包容心态，表现在宗教上也是如此。中国人对于宗教没有特别的信赖，也没有什么特别的虔诚，很多人信教都是有功利心的。任何一种神灵体系在中国人看来可能都是他处理世俗问题的助力，可以来帮他忙的。你灵，我就信你；你不灵，我就去拜其他的神。多信一个神或少信一个神，对他们来说是无所谓的。在中国人眼里，各种神灵或者宗教信仰体系的区别和边界向来是不清楚的，他们也不愿意分清楚，他们所在乎的，只</w:t>
      </w:r>
      <w:r w:rsidRPr="00682CDA">
        <w:rPr>
          <w:rFonts w:asciiTheme="minorEastAsia" w:hAnsiTheme="minorEastAsia" w:hint="eastAsia"/>
          <w:sz w:val="24"/>
        </w:rPr>
        <w:lastRenderedPageBreak/>
        <w:t>是这些神灵是不是够厉害，是不是有真本事。正因为有着这样一种实用理性的心理，他们对外来宗教的排斥性也是不强的。</w:t>
      </w:r>
    </w:p>
    <w:p w:rsidR="00D02270" w:rsidRPr="00682CDA" w:rsidRDefault="00D02270" w:rsidP="00BA0A37">
      <w:pPr>
        <w:spacing w:line="360" w:lineRule="auto"/>
        <w:rPr>
          <w:rFonts w:asciiTheme="minorEastAsia" w:hAnsiTheme="minorEastAsia"/>
          <w:sz w:val="24"/>
        </w:rPr>
      </w:pPr>
    </w:p>
    <w:p w:rsidR="00C50DC3" w:rsidRPr="00682CDA" w:rsidRDefault="00895EC3" w:rsidP="00BA0A37">
      <w:pPr>
        <w:spacing w:line="360" w:lineRule="auto"/>
        <w:ind w:firstLine="420"/>
        <w:rPr>
          <w:rFonts w:asciiTheme="minorEastAsia" w:hAnsiTheme="minorEastAsia"/>
          <w:sz w:val="24"/>
        </w:rPr>
      </w:pPr>
      <w:r w:rsidRPr="00682CDA">
        <w:rPr>
          <w:rFonts w:asciiTheme="minorEastAsia" w:hAnsiTheme="minorEastAsia" w:hint="eastAsia"/>
          <w:sz w:val="24"/>
        </w:rPr>
        <w:t>更理智、更平静的思考，更全局、更主动的精神。通过每一件事、每个产品细节，锻炼和沉淀自己，要结合团队的力量和合作伙伴的优势。学习、思考、行动，思则必行。团队目标、团队成长，个人目标、个人成长中找到平衡。</w:t>
      </w:r>
    </w:p>
    <w:p w:rsidR="00C777AA" w:rsidRPr="00682CDA" w:rsidRDefault="00D02270" w:rsidP="00BA0A37">
      <w:pPr>
        <w:spacing w:line="360" w:lineRule="auto"/>
        <w:ind w:left="420"/>
        <w:rPr>
          <w:rFonts w:asciiTheme="minorEastAsia" w:hAnsiTheme="minorEastAsia"/>
          <w:sz w:val="24"/>
        </w:rPr>
      </w:pPr>
      <w:r w:rsidRPr="00682CDA">
        <w:rPr>
          <w:rFonts w:asciiTheme="minorEastAsia" w:hAnsiTheme="minorEastAsia" w:hint="eastAsia"/>
          <w:sz w:val="24"/>
        </w:rPr>
        <w:br/>
      </w:r>
      <w:r w:rsidR="003C2B98" w:rsidRPr="00682CDA">
        <w:rPr>
          <w:rFonts w:asciiTheme="minorEastAsia" w:hAnsiTheme="minorEastAsia" w:hint="eastAsia"/>
          <w:sz w:val="24"/>
        </w:rPr>
        <w:t>一切的前提都是【行动】。可以速度比较慢，但是不行动永远实现不了目标。</w:t>
      </w:r>
    </w:p>
    <w:p w:rsidR="00C777AA" w:rsidRPr="00682CDA" w:rsidRDefault="00C777AA" w:rsidP="00BA0A37">
      <w:pPr>
        <w:spacing w:line="360" w:lineRule="auto"/>
        <w:ind w:left="420"/>
        <w:rPr>
          <w:rFonts w:asciiTheme="minorEastAsia" w:hAnsiTheme="minorEastAsia"/>
          <w:sz w:val="24"/>
        </w:rPr>
      </w:pPr>
    </w:p>
    <w:p w:rsidR="003C2B98" w:rsidRPr="00682CDA" w:rsidRDefault="003C2B98" w:rsidP="00BA0A37">
      <w:pPr>
        <w:spacing w:line="360" w:lineRule="auto"/>
        <w:ind w:firstLine="420"/>
        <w:rPr>
          <w:rFonts w:asciiTheme="minorEastAsia" w:hAnsiTheme="minorEastAsia"/>
          <w:sz w:val="24"/>
        </w:rPr>
      </w:pPr>
      <w:r w:rsidRPr="00682CDA">
        <w:rPr>
          <w:rFonts w:asciiTheme="minorEastAsia" w:hAnsiTheme="minorEastAsia" w:hint="eastAsia"/>
          <w:sz w:val="24"/>
        </w:rPr>
        <w:t>让【思考】成为一种习惯，让【行动】成为一种习惯，让【坚持】成为一种习惯。</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 xml:space="preserve"> </w:t>
      </w:r>
      <w:r w:rsidR="00CD5C17" w:rsidRPr="00682CDA">
        <w:rPr>
          <w:rFonts w:asciiTheme="minorEastAsia" w:hAnsiTheme="minorEastAsia" w:cs="宋体" w:hint="eastAsia"/>
          <w:sz w:val="24"/>
        </w:rPr>
        <w:tab/>
      </w:r>
      <w:r w:rsidRPr="00682CDA">
        <w:rPr>
          <w:rFonts w:asciiTheme="minorEastAsia" w:hAnsiTheme="minorEastAsia" w:hint="eastAsia"/>
          <w:sz w:val="24"/>
        </w:rPr>
        <w:t>做事情专心致志，心性专一，有始有终，把一件小事非常有耐心的，一步一步的把它做完，到最后总会有收获的。</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 xml:space="preserve"> 养成持之以恒的习惯，持续不断的努力，认认真真的做完每天要做的工作，不断的充实自己，你会发现自己编的有耐心了，变的更加沉着了，总有一天会接近希望。</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苦闷焦虑的时候，放慢脚步，把心静下来，重新上路。</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ind w:firstLineChars="100" w:firstLine="240"/>
        <w:rPr>
          <w:rFonts w:asciiTheme="minorEastAsia" w:hAnsiTheme="minorEastAsia"/>
          <w:sz w:val="24"/>
        </w:rPr>
      </w:pPr>
      <w:r w:rsidRPr="00682CDA">
        <w:rPr>
          <w:rFonts w:asciiTheme="minorEastAsia" w:hAnsiTheme="minorEastAsia" w:hint="eastAsia"/>
          <w:sz w:val="24"/>
        </w:rPr>
        <w:t>“不患无位，患所以立；不换莫已知，求为可知也。”——孔子</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 xml:space="preserve"> 不要抱怨别人看不见你，当你还是地平线上的一颗小草时？有什么理由让别人在遥远的地方看见你？即使走进了，也会看不见，甚至会有意无意把你踩在脚底下。所以要想让别人注意你，就把自己变成一颗参天大树，这样人们在遥远的地方就能看到你。</w:t>
      </w:r>
    </w:p>
    <w:p w:rsidR="00C632D9" w:rsidRPr="00682CDA" w:rsidRDefault="00C632D9"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 xml:space="preserve"> </w:t>
      </w:r>
      <w:r w:rsidR="00F25865" w:rsidRPr="00682CDA">
        <w:rPr>
          <w:rFonts w:asciiTheme="minorEastAsia" w:hAnsiTheme="minorEastAsia" w:cs="宋体" w:hint="eastAsia"/>
          <w:sz w:val="24"/>
        </w:rPr>
        <w:t xml:space="preserve"> </w:t>
      </w:r>
      <w:r w:rsidRPr="00682CDA">
        <w:rPr>
          <w:rFonts w:asciiTheme="minorEastAsia" w:hAnsiTheme="minorEastAsia" w:hint="eastAsia"/>
          <w:sz w:val="24"/>
        </w:rPr>
        <w:t>禅宗讲：一花一世界，一叶一如来。什么时候做什么事，不能硬来，也不可</w:t>
      </w:r>
      <w:r w:rsidRPr="00682CDA">
        <w:rPr>
          <w:rFonts w:asciiTheme="minorEastAsia" w:hAnsiTheme="minorEastAsia" w:hint="eastAsia"/>
          <w:sz w:val="24"/>
        </w:rPr>
        <w:lastRenderedPageBreak/>
        <w:t>不做。</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 xml:space="preserve"> </w:t>
      </w:r>
      <w:r w:rsidR="00D52088" w:rsidRPr="00682CDA">
        <w:rPr>
          <w:rFonts w:asciiTheme="minorEastAsia" w:hAnsiTheme="minorEastAsia" w:cs="宋体" w:hint="eastAsia"/>
          <w:sz w:val="24"/>
        </w:rPr>
        <w:t xml:space="preserve"> </w:t>
      </w:r>
      <w:r w:rsidRPr="00682CDA">
        <w:rPr>
          <w:rFonts w:asciiTheme="minorEastAsia" w:hAnsiTheme="minorEastAsia" w:hint="eastAsia"/>
          <w:sz w:val="24"/>
        </w:rPr>
        <w:t>成就非凡的人生，是一次次的脱胎换骨，一次次的破茧成蝶。</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 xml:space="preserve"> </w:t>
      </w:r>
      <w:r w:rsidR="007D7F8C" w:rsidRPr="00682CDA">
        <w:rPr>
          <w:rFonts w:asciiTheme="minorEastAsia" w:hAnsiTheme="minorEastAsia" w:cs="宋体" w:hint="eastAsia"/>
          <w:sz w:val="24"/>
        </w:rPr>
        <w:t xml:space="preserve"> </w:t>
      </w:r>
      <w:r w:rsidRPr="00682CDA">
        <w:rPr>
          <w:rFonts w:asciiTheme="minorEastAsia" w:hAnsiTheme="minorEastAsia" w:hint="eastAsia"/>
          <w:sz w:val="24"/>
        </w:rPr>
        <w:t>人若有勇气说再见，生活便会还我们一个崭新的开始，美好的留在心底，遗憾的随风而去。</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ind w:firstLine="420"/>
        <w:rPr>
          <w:rFonts w:asciiTheme="minorEastAsia" w:hAnsiTheme="minorEastAsia"/>
          <w:sz w:val="24"/>
        </w:rPr>
      </w:pPr>
      <w:r w:rsidRPr="00682CDA">
        <w:rPr>
          <w:rFonts w:asciiTheme="minorEastAsia" w:hAnsiTheme="minorEastAsia" w:hint="eastAsia"/>
          <w:sz w:val="24"/>
        </w:rPr>
        <w:t>辛苦工作本身不是人生目的，人生目的是享受生活，然而享受生活是需要一定物质基础的，所以还是要必须努力工作，获取财富。但永远不要忘了人生的目的是享受生活、和家人同乐。</w:t>
      </w:r>
      <w:r w:rsidRPr="00682CDA">
        <w:rPr>
          <w:rFonts w:asciiTheme="minorEastAsia" w:hAnsiTheme="minorEastAsia" w:cs="宋体" w:hint="eastAsia"/>
          <w:sz w:val="24"/>
        </w:rPr>
        <w:t> </w:t>
      </w:r>
      <w:r w:rsidR="0029493E" w:rsidRPr="00682CDA">
        <w:rPr>
          <w:rFonts w:asciiTheme="minorEastAsia" w:hAnsiTheme="minorEastAsia" w:hint="eastAsia"/>
          <w:sz w:val="24"/>
        </w:rPr>
        <w:t>如何享受生活，您的爱好是啥？</w:t>
      </w:r>
    </w:p>
    <w:p w:rsidR="00225915" w:rsidRPr="00682CDA" w:rsidRDefault="00225915" w:rsidP="00BA0A37">
      <w:pPr>
        <w:spacing w:line="360" w:lineRule="auto"/>
        <w:rPr>
          <w:rFonts w:asciiTheme="minorEastAsia" w:hAnsiTheme="minorEastAsia"/>
          <w:sz w:val="24"/>
        </w:rPr>
      </w:pPr>
    </w:p>
    <w:p w:rsidR="003C2B98" w:rsidRPr="00682CDA" w:rsidRDefault="003C2B98" w:rsidP="00BA0A37">
      <w:pPr>
        <w:spacing w:line="360" w:lineRule="auto"/>
        <w:ind w:firstLine="420"/>
        <w:rPr>
          <w:rFonts w:asciiTheme="minorEastAsia" w:hAnsiTheme="minorEastAsia"/>
          <w:sz w:val="24"/>
        </w:rPr>
      </w:pPr>
      <w:r w:rsidRPr="00682CDA">
        <w:rPr>
          <w:rFonts w:asciiTheme="minorEastAsia" w:hAnsiTheme="minorEastAsia" w:hint="eastAsia"/>
          <w:sz w:val="24"/>
        </w:rPr>
        <w:t>不自信，虚荣，遇到问题时，为了证明自己或者不被人看不起，慌慌张张的去面对问题，往往造成的结果是：心静不下来，问题没有解决，而且会让人更加看不起自己。所以要以平常心待事，遇到问题，不慌不忙，专心思考问题的原因，找到根结，解决问题。</w:t>
      </w:r>
    </w:p>
    <w:p w:rsidR="00A8565C" w:rsidRPr="00682CDA" w:rsidRDefault="00A8565C" w:rsidP="00BA0A37">
      <w:pPr>
        <w:spacing w:line="360" w:lineRule="auto"/>
        <w:ind w:firstLine="420"/>
        <w:rPr>
          <w:rFonts w:asciiTheme="minorEastAsia" w:hAnsiTheme="minorEastAsia"/>
          <w:sz w:val="24"/>
        </w:rPr>
      </w:pPr>
    </w:p>
    <w:p w:rsidR="003C2B98" w:rsidRPr="00682CDA" w:rsidRDefault="003C2B98" w:rsidP="00BA0A37">
      <w:pPr>
        <w:spacing w:line="360" w:lineRule="auto"/>
        <w:ind w:firstLine="420"/>
        <w:rPr>
          <w:rFonts w:asciiTheme="minorEastAsia" w:hAnsiTheme="minorEastAsia"/>
          <w:sz w:val="24"/>
        </w:rPr>
      </w:pPr>
      <w:r w:rsidRPr="00682CDA">
        <w:rPr>
          <w:rFonts w:asciiTheme="minorEastAsia" w:hAnsiTheme="minorEastAsia" w:hint="eastAsia"/>
          <w:sz w:val="24"/>
        </w:rPr>
        <w:t>认清自己，放弃虚荣，自己其实是一个很平凡的人，资质一般，所以要想有所成就，突破自己，只有勤奋，多思考，不走形式，慢慢的、脚踏实地的、一点一点的解决问题，修炼自己，终究有一天，必成大器。</w:t>
      </w:r>
    </w:p>
    <w:p w:rsidR="00D02270" w:rsidRPr="00682CDA" w:rsidRDefault="00D02270" w:rsidP="00BA0A37">
      <w:pPr>
        <w:spacing w:line="360" w:lineRule="auto"/>
        <w:rPr>
          <w:rFonts w:asciiTheme="minorEastAsia" w:hAnsiTheme="minorEastAsia"/>
          <w:sz w:val="24"/>
        </w:rPr>
      </w:pPr>
    </w:p>
    <w:p w:rsidR="00D02270" w:rsidRDefault="00723DE4" w:rsidP="00BA0A37">
      <w:pPr>
        <w:spacing w:line="360" w:lineRule="auto"/>
        <w:ind w:firstLine="420"/>
        <w:rPr>
          <w:rFonts w:asciiTheme="minorEastAsia" w:hAnsiTheme="minorEastAsia"/>
          <w:sz w:val="24"/>
        </w:rPr>
      </w:pPr>
      <w:r w:rsidRPr="00682CDA">
        <w:rPr>
          <w:rFonts w:asciiTheme="minorEastAsia" w:hAnsiTheme="minorEastAsia" w:hint="eastAsia"/>
          <w:sz w:val="24"/>
        </w:rPr>
        <w:t>我唯一担心的一件事：我是否配得上我所经受的苦难。——陀思妥耶夫斯</w:t>
      </w:r>
    </w:p>
    <w:p w:rsidR="006624E1" w:rsidRDefault="006624E1" w:rsidP="00BA0A37">
      <w:pPr>
        <w:spacing w:line="360" w:lineRule="auto"/>
        <w:ind w:firstLine="420"/>
        <w:rPr>
          <w:rFonts w:asciiTheme="minorEastAsia" w:hAnsiTheme="minorEastAsia"/>
          <w:sz w:val="24"/>
        </w:rPr>
      </w:pPr>
    </w:p>
    <w:p w:rsidR="000A290B" w:rsidRPr="00682CDA" w:rsidRDefault="000A290B" w:rsidP="00BA0A37">
      <w:pPr>
        <w:spacing w:line="360" w:lineRule="auto"/>
        <w:ind w:firstLine="420"/>
        <w:rPr>
          <w:rFonts w:asciiTheme="minorEastAsia" w:hAnsiTheme="minorEastAsia"/>
          <w:sz w:val="24"/>
        </w:rPr>
      </w:pPr>
    </w:p>
    <w:p w:rsidR="006624E1" w:rsidRDefault="00740347" w:rsidP="00BA0A37">
      <w:pPr>
        <w:widowControl/>
        <w:spacing w:after="390" w:line="360" w:lineRule="auto"/>
        <w:ind w:firstLine="420"/>
        <w:jc w:val="left"/>
        <w:rPr>
          <w:rFonts w:asciiTheme="minorEastAsia" w:hAnsiTheme="minorEastAsia"/>
          <w:sz w:val="24"/>
        </w:rPr>
      </w:pPr>
      <w:r w:rsidRPr="00740347">
        <w:rPr>
          <w:rFonts w:asciiTheme="minorEastAsia" w:hAnsiTheme="minorEastAsia" w:hint="eastAsia"/>
          <w:sz w:val="24"/>
        </w:rPr>
        <w:t>千万不要为了努力而努力，千万不要自己感动自己。大部分人看似的努力，不过是愚蠢导致的。什么熬夜看书到天亮，连续几天只睡几小时，多久没放假了，如果这些东西也值得夸耀，那么富士康流水线上任何一个人都比你努力多了。人难免天生有自怜的情绪，唯有时刻保持清醒，才能看清真正的价值在哪里。</w:t>
      </w:r>
    </w:p>
    <w:p w:rsidR="00740347" w:rsidRPr="00740347" w:rsidRDefault="00740347" w:rsidP="00BA0A37">
      <w:pPr>
        <w:widowControl/>
        <w:spacing w:after="390" w:line="360" w:lineRule="auto"/>
        <w:ind w:firstLine="420"/>
        <w:jc w:val="left"/>
        <w:rPr>
          <w:rFonts w:asciiTheme="minorEastAsia" w:hAnsiTheme="minorEastAsia"/>
          <w:color w:val="FF0000"/>
          <w:sz w:val="24"/>
        </w:rPr>
      </w:pPr>
      <w:r w:rsidRPr="00740347">
        <w:rPr>
          <w:rFonts w:asciiTheme="minorEastAsia" w:hAnsiTheme="minorEastAsia" w:hint="eastAsia"/>
          <w:color w:val="FF0000"/>
          <w:sz w:val="24"/>
        </w:rPr>
        <w:t>千万不要产生自我感动的自恋情结，去做一些无谓的努力</w:t>
      </w:r>
      <w:r w:rsidRPr="00740347">
        <w:rPr>
          <w:rFonts w:asciiTheme="minorEastAsia" w:hAnsiTheme="minorEastAsia" w:hint="eastAsia"/>
          <w:sz w:val="24"/>
        </w:rPr>
        <w:t>。笔者在某个阶段也是犯了这样的错误，总以为自己多看几遍书，多熬夜就能做到自己想要完成的</w:t>
      </w:r>
      <w:r w:rsidRPr="00740347">
        <w:rPr>
          <w:rFonts w:asciiTheme="minorEastAsia" w:hAnsiTheme="minorEastAsia" w:hint="eastAsia"/>
          <w:sz w:val="24"/>
        </w:rPr>
        <w:lastRenderedPageBreak/>
        <w:t>目标，最后却把自己搞得很疲惫，身体垮了，目标也没有实现。努力，无谓的努力，永远没有结果。</w:t>
      </w:r>
      <w:r w:rsidRPr="00740347">
        <w:rPr>
          <w:rFonts w:asciiTheme="minorEastAsia" w:hAnsiTheme="minorEastAsia" w:hint="eastAsia"/>
          <w:color w:val="FF0000"/>
          <w:sz w:val="24"/>
        </w:rPr>
        <w:t>千万不要用战术上的勤奋，掩盖你战略上的懒惰。勇敢拆穿自己的无谓努力自我感动的假象，是一个人成功的第一步。</w:t>
      </w:r>
    </w:p>
    <w:p w:rsidR="00A37BD6" w:rsidRPr="00A37BD6" w:rsidRDefault="00A37BD6" w:rsidP="00A37BD6">
      <w:pPr>
        <w:spacing w:line="360" w:lineRule="auto"/>
        <w:rPr>
          <w:rFonts w:asciiTheme="minorEastAsia" w:hAnsiTheme="minorEastAsia"/>
          <w:sz w:val="24"/>
        </w:rPr>
      </w:pPr>
      <w:r w:rsidRPr="00A37BD6">
        <w:rPr>
          <w:rFonts w:asciiTheme="minorEastAsia" w:hAnsiTheme="minorEastAsia" w:hint="eastAsia"/>
          <w:sz w:val="24"/>
        </w:rPr>
        <w:t>对于一家企业内部来说，价值观及聚焦非常重要；</w:t>
      </w:r>
    </w:p>
    <w:p w:rsidR="00A37BD6" w:rsidRPr="00A37BD6" w:rsidRDefault="00A37BD6" w:rsidP="00A37BD6">
      <w:pPr>
        <w:spacing w:line="360" w:lineRule="auto"/>
        <w:rPr>
          <w:rFonts w:asciiTheme="minorEastAsia" w:hAnsiTheme="minorEastAsia"/>
          <w:sz w:val="24"/>
        </w:rPr>
      </w:pPr>
      <w:r w:rsidRPr="00A37BD6">
        <w:rPr>
          <w:rFonts w:asciiTheme="minorEastAsia" w:hAnsiTheme="minorEastAsia" w:hint="eastAsia"/>
          <w:sz w:val="24"/>
        </w:rPr>
        <w:t>对一个创业公司来说，速度非常关键；</w:t>
      </w:r>
    </w:p>
    <w:p w:rsidR="00A37BD6" w:rsidRPr="00A37BD6" w:rsidRDefault="00A37BD6" w:rsidP="00A37BD6">
      <w:pPr>
        <w:spacing w:line="360" w:lineRule="auto"/>
        <w:rPr>
          <w:rFonts w:asciiTheme="minorEastAsia" w:hAnsiTheme="minorEastAsia"/>
          <w:sz w:val="24"/>
        </w:rPr>
      </w:pPr>
      <w:r w:rsidRPr="00A37BD6">
        <w:rPr>
          <w:rFonts w:asciiTheme="minorEastAsia" w:hAnsiTheme="minorEastAsia" w:hint="eastAsia"/>
          <w:sz w:val="24"/>
        </w:rPr>
        <w:t>而对于自己来说，认真、努力、使命则是支撑着腾讯及自己一路走到现在的“秘密武器”!</w:t>
      </w:r>
    </w:p>
    <w:p w:rsidR="00A37BD6" w:rsidRPr="00A37BD6" w:rsidRDefault="00A37BD6" w:rsidP="00A37BD6">
      <w:pPr>
        <w:spacing w:line="360" w:lineRule="auto"/>
        <w:ind w:left="6720"/>
        <w:rPr>
          <w:rFonts w:asciiTheme="minorEastAsia" w:hAnsiTheme="minorEastAsia"/>
          <w:sz w:val="24"/>
        </w:rPr>
      </w:pPr>
      <w:r w:rsidRPr="00A37BD6">
        <w:rPr>
          <w:rFonts w:asciiTheme="minorEastAsia" w:hAnsiTheme="minorEastAsia" w:hint="eastAsia"/>
          <w:sz w:val="24"/>
        </w:rPr>
        <w:t>——马化腾</w:t>
      </w:r>
    </w:p>
    <w:p w:rsidR="00A37BD6" w:rsidRPr="00A37BD6" w:rsidRDefault="00A37BD6" w:rsidP="00A37BD6">
      <w:pPr>
        <w:spacing w:line="360" w:lineRule="auto"/>
        <w:rPr>
          <w:rFonts w:asciiTheme="minorEastAsia" w:hAnsiTheme="minorEastAsia"/>
          <w:sz w:val="24"/>
        </w:rPr>
      </w:pPr>
    </w:p>
    <w:p w:rsidR="00A37BD6" w:rsidRPr="00A37BD6" w:rsidRDefault="00A37BD6" w:rsidP="005D2964">
      <w:pPr>
        <w:spacing w:line="360" w:lineRule="auto"/>
        <w:ind w:firstLine="420"/>
        <w:rPr>
          <w:rFonts w:asciiTheme="minorEastAsia" w:hAnsiTheme="minorEastAsia"/>
          <w:sz w:val="24"/>
        </w:rPr>
      </w:pPr>
      <w:r w:rsidRPr="00A37BD6">
        <w:rPr>
          <w:rFonts w:asciiTheme="minorEastAsia" w:hAnsiTheme="minorEastAsia" w:hint="eastAsia"/>
          <w:sz w:val="24"/>
        </w:rPr>
        <w:t>兵贵神速，一个创意出来，第二天就会有100多个业界团队会跟进开发；留到明天起步都太晚，必须今天就开始启动开发；</w:t>
      </w:r>
    </w:p>
    <w:p w:rsidR="0070160D" w:rsidRDefault="00A37BD6" w:rsidP="005D2964">
      <w:pPr>
        <w:spacing w:line="360" w:lineRule="auto"/>
        <w:ind w:left="6300" w:firstLine="420"/>
        <w:rPr>
          <w:rFonts w:asciiTheme="minorEastAsia" w:hAnsiTheme="minorEastAsia"/>
          <w:sz w:val="24"/>
        </w:rPr>
      </w:pPr>
      <w:r w:rsidRPr="00A37BD6">
        <w:rPr>
          <w:rFonts w:asciiTheme="minorEastAsia" w:hAnsiTheme="minorEastAsia" w:hint="eastAsia"/>
          <w:sz w:val="24"/>
        </w:rPr>
        <w:t>——马化腾</w:t>
      </w:r>
    </w:p>
    <w:p w:rsidR="00132304" w:rsidRDefault="00683665" w:rsidP="00DF165E">
      <w:pPr>
        <w:spacing w:line="360" w:lineRule="auto"/>
        <w:ind w:firstLine="420"/>
        <w:rPr>
          <w:rFonts w:asciiTheme="minorEastAsia" w:hAnsiTheme="minorEastAsia"/>
          <w:sz w:val="24"/>
        </w:rPr>
      </w:pPr>
      <w:r w:rsidRPr="00902F8E">
        <w:rPr>
          <w:rFonts w:asciiTheme="minorEastAsia" w:hAnsiTheme="minorEastAsia" w:hint="eastAsia"/>
          <w:color w:val="FF0000"/>
          <w:sz w:val="24"/>
        </w:rPr>
        <w:t>把最复杂最强大的功能最简化</w:t>
      </w:r>
      <w:r>
        <w:rPr>
          <w:rFonts w:asciiTheme="minorEastAsia" w:hAnsiTheme="minorEastAsia" w:hint="eastAsia"/>
          <w:sz w:val="24"/>
        </w:rPr>
        <w:t>。大道至简。</w:t>
      </w:r>
      <w:r w:rsidR="00F56409">
        <w:rPr>
          <w:rFonts w:asciiTheme="minorEastAsia" w:hAnsiTheme="minorEastAsia" w:hint="eastAsia"/>
          <w:sz w:val="24"/>
        </w:rPr>
        <w:t>简到极致，便是大智。简到极致，便是大美。</w:t>
      </w:r>
      <w:r w:rsidR="0043728E">
        <w:rPr>
          <w:rFonts w:asciiTheme="minorEastAsia" w:hAnsiTheme="minorEastAsia" w:hint="eastAsia"/>
          <w:sz w:val="24"/>
        </w:rPr>
        <w:t xml:space="preserve">   </w:t>
      </w:r>
    </w:p>
    <w:p w:rsidR="00683665" w:rsidRDefault="0043728E" w:rsidP="00132304">
      <w:pPr>
        <w:spacing w:line="360" w:lineRule="auto"/>
        <w:ind w:left="6720" w:firstLine="420"/>
        <w:rPr>
          <w:rFonts w:asciiTheme="minorEastAsia" w:hAnsiTheme="minorEastAsia"/>
          <w:sz w:val="24"/>
        </w:rPr>
      </w:pPr>
      <w:r>
        <w:rPr>
          <w:rFonts w:asciiTheme="minorEastAsia" w:hAnsiTheme="minorEastAsia" w:hint="eastAsia"/>
          <w:sz w:val="24"/>
        </w:rPr>
        <w:t>--</w:t>
      </w:r>
      <w:r w:rsidR="00927C1E">
        <w:rPr>
          <w:rFonts w:asciiTheme="minorEastAsia" w:hAnsiTheme="minorEastAsia" w:hint="eastAsia"/>
          <w:sz w:val="24"/>
        </w:rPr>
        <w:t>乔布斯</w:t>
      </w:r>
    </w:p>
    <w:p w:rsidR="00F2454A" w:rsidRDefault="00F2454A" w:rsidP="00F2454A">
      <w:pPr>
        <w:spacing w:line="360" w:lineRule="auto"/>
        <w:ind w:firstLine="420"/>
        <w:rPr>
          <w:rFonts w:asciiTheme="minorEastAsia" w:hAnsiTheme="minorEastAsia"/>
          <w:sz w:val="24"/>
        </w:rPr>
      </w:pPr>
      <w:r>
        <w:rPr>
          <w:rFonts w:asciiTheme="minorEastAsia" w:hAnsiTheme="minorEastAsia" w:hint="eastAsia"/>
          <w:sz w:val="24"/>
        </w:rPr>
        <w:t>所谓的时间管理，不是一味提高效率，尽可能的做更多的事情，而是给自己设置限制，让自己专注于最喜欢的事情。简单，才是效率。</w:t>
      </w:r>
    </w:p>
    <w:p w:rsidR="0043728E" w:rsidRDefault="0043728E" w:rsidP="00F2454A">
      <w:pPr>
        <w:spacing w:line="360" w:lineRule="auto"/>
        <w:ind w:firstLine="420"/>
        <w:rPr>
          <w:rFonts w:asciiTheme="minorEastAsia" w:hAnsiTheme="minorEastAsia"/>
          <w:sz w:val="24"/>
        </w:rPr>
      </w:pPr>
      <w:r>
        <w:rPr>
          <w:rFonts w:asciiTheme="minorEastAsia" w:hAnsiTheme="minorEastAsia" w:hint="eastAsia"/>
          <w:sz w:val="24"/>
        </w:rPr>
        <w:t>自我损耗理论：每做一个选择，就会损耗一点心理能量，每损耗一点心理能量，你的执行功能就会下降。如手机里装了5个外卖APP，能进行多样化的选择是好事，</w:t>
      </w:r>
      <w:r w:rsidR="00B36E6D">
        <w:rPr>
          <w:rFonts w:asciiTheme="minorEastAsia" w:hAnsiTheme="minorEastAsia" w:hint="eastAsia"/>
          <w:sz w:val="24"/>
        </w:rPr>
        <w:t>但你可能就此陷入无所适从的选择中，不知不觉消耗了很多时间和精力。</w:t>
      </w:r>
    </w:p>
    <w:p w:rsidR="006A5B3C" w:rsidRDefault="00F2454A" w:rsidP="00F2454A">
      <w:pPr>
        <w:spacing w:line="360" w:lineRule="auto"/>
        <w:ind w:left="5040" w:firstLine="420"/>
        <w:rPr>
          <w:rFonts w:asciiTheme="minorEastAsia" w:hAnsiTheme="minorEastAsia"/>
          <w:sz w:val="24"/>
        </w:rPr>
      </w:pPr>
      <w:r>
        <w:rPr>
          <w:rFonts w:asciiTheme="minorEastAsia" w:hAnsiTheme="minorEastAsia" w:hint="eastAsia"/>
          <w:sz w:val="24"/>
        </w:rPr>
        <w:t>——</w:t>
      </w:r>
      <w:r w:rsidR="006A5B3C">
        <w:rPr>
          <w:rFonts w:asciiTheme="minorEastAsia" w:hAnsiTheme="minorEastAsia" w:hint="eastAsia"/>
          <w:sz w:val="24"/>
        </w:rPr>
        <w:t>心理学家，鲍迈斯特</w:t>
      </w:r>
      <w:r w:rsidR="0058746F">
        <w:rPr>
          <w:rFonts w:asciiTheme="minorEastAsia" w:hAnsiTheme="minorEastAsia" w:hint="eastAsia"/>
          <w:sz w:val="24"/>
        </w:rPr>
        <w:t>。</w:t>
      </w:r>
    </w:p>
    <w:p w:rsidR="008B2DAA" w:rsidRDefault="008B2DAA" w:rsidP="000E6188">
      <w:pPr>
        <w:spacing w:line="360" w:lineRule="auto"/>
        <w:ind w:firstLine="420"/>
        <w:rPr>
          <w:rFonts w:asciiTheme="minorEastAsia" w:hAnsiTheme="minorEastAsia"/>
          <w:sz w:val="24"/>
        </w:rPr>
      </w:pPr>
    </w:p>
    <w:p w:rsidR="00221361" w:rsidRDefault="00221361" w:rsidP="000E6188">
      <w:pPr>
        <w:spacing w:line="360" w:lineRule="auto"/>
        <w:ind w:firstLine="420"/>
        <w:rPr>
          <w:rFonts w:asciiTheme="minorEastAsia" w:hAnsiTheme="minorEastAsia"/>
          <w:sz w:val="24"/>
        </w:rPr>
      </w:pPr>
      <w:r>
        <w:rPr>
          <w:rFonts w:asciiTheme="minorEastAsia" w:hAnsiTheme="minorEastAsia" w:hint="eastAsia"/>
          <w:sz w:val="24"/>
        </w:rPr>
        <w:t>永远不要和不同层次的人争辩，</w:t>
      </w:r>
      <w:r w:rsidR="008660AA">
        <w:rPr>
          <w:rFonts w:asciiTheme="minorEastAsia" w:hAnsiTheme="minorEastAsia" w:hint="eastAsia"/>
          <w:sz w:val="24"/>
        </w:rPr>
        <w:t>因为那是对自己一种无益的损耗</w:t>
      </w:r>
      <w:r w:rsidR="00D076F6">
        <w:rPr>
          <w:rFonts w:asciiTheme="minorEastAsia" w:hAnsiTheme="minorEastAsia" w:hint="eastAsia"/>
          <w:sz w:val="24"/>
        </w:rPr>
        <w:t>。</w:t>
      </w:r>
    </w:p>
    <w:p w:rsidR="00B95EE5" w:rsidRDefault="00B95EE5" w:rsidP="000E6188">
      <w:pPr>
        <w:spacing w:line="360" w:lineRule="auto"/>
        <w:ind w:firstLine="420"/>
        <w:rPr>
          <w:rFonts w:asciiTheme="minorEastAsia" w:hAnsiTheme="minorEastAsia"/>
          <w:sz w:val="24"/>
        </w:rPr>
      </w:pPr>
    </w:p>
    <w:p w:rsidR="009A3F7B" w:rsidRDefault="009A3F7B" w:rsidP="000E6188">
      <w:pPr>
        <w:spacing w:line="360" w:lineRule="auto"/>
        <w:ind w:firstLine="420"/>
        <w:rPr>
          <w:rFonts w:asciiTheme="minorEastAsia" w:hAnsiTheme="minorEastAsia"/>
          <w:sz w:val="24"/>
        </w:rPr>
      </w:pPr>
      <w:r>
        <w:rPr>
          <w:rFonts w:asciiTheme="minorEastAsia" w:hAnsiTheme="minorEastAsia" w:hint="eastAsia"/>
          <w:sz w:val="24"/>
        </w:rPr>
        <w:t>如若可以，面向太阳吧，不问春暖花开，只求快乐面对。</w:t>
      </w:r>
    </w:p>
    <w:p w:rsidR="001B292E" w:rsidRDefault="001B292E" w:rsidP="000E6188">
      <w:pPr>
        <w:spacing w:line="360" w:lineRule="auto"/>
        <w:ind w:firstLine="420"/>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t>——莫言</w:t>
      </w:r>
    </w:p>
    <w:p w:rsidR="009A78A0" w:rsidRDefault="009A78A0" w:rsidP="000E6188">
      <w:pPr>
        <w:spacing w:line="360" w:lineRule="auto"/>
        <w:ind w:firstLine="420"/>
        <w:rPr>
          <w:rFonts w:asciiTheme="minorEastAsia" w:hAnsiTheme="minorEastAsia"/>
          <w:sz w:val="24"/>
        </w:rPr>
      </w:pPr>
    </w:p>
    <w:p w:rsidR="009A78A0" w:rsidRDefault="009A78A0" w:rsidP="000E6188">
      <w:pPr>
        <w:spacing w:line="360" w:lineRule="auto"/>
        <w:ind w:firstLine="420"/>
        <w:rPr>
          <w:rFonts w:asciiTheme="minorEastAsia" w:hAnsiTheme="minorEastAsia"/>
          <w:sz w:val="24"/>
        </w:rPr>
      </w:pPr>
      <w:r w:rsidRPr="009A78A0">
        <w:rPr>
          <w:rFonts w:asciiTheme="minorEastAsia" w:hAnsiTheme="minorEastAsia" w:hint="eastAsia"/>
          <w:sz w:val="24"/>
        </w:rPr>
        <w:t>比特币成功的本质还是要归功于技术——区块链的安全和隐私支撑起了比特币最核心的价值。</w:t>
      </w:r>
    </w:p>
    <w:p w:rsidR="008F7F98" w:rsidRPr="00683665" w:rsidRDefault="008F7F98" w:rsidP="000E6188">
      <w:pPr>
        <w:spacing w:line="360" w:lineRule="auto"/>
        <w:ind w:firstLine="420"/>
        <w:rPr>
          <w:rFonts w:asciiTheme="minorEastAsia" w:hAnsiTheme="minorEastAsia"/>
          <w:sz w:val="24"/>
        </w:rPr>
      </w:pPr>
    </w:p>
    <w:sectPr w:rsidR="008F7F98" w:rsidRPr="006836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876" w:rsidRDefault="00A56876" w:rsidP="003C2B98">
      <w:r>
        <w:separator/>
      </w:r>
    </w:p>
  </w:endnote>
  <w:endnote w:type="continuationSeparator" w:id="0">
    <w:p w:rsidR="00A56876" w:rsidRDefault="00A56876" w:rsidP="003C2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876" w:rsidRDefault="00A56876" w:rsidP="003C2B98">
      <w:r>
        <w:separator/>
      </w:r>
    </w:p>
  </w:footnote>
  <w:footnote w:type="continuationSeparator" w:id="0">
    <w:p w:rsidR="00A56876" w:rsidRDefault="00A56876" w:rsidP="003C2B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86587"/>
    <w:multiLevelType w:val="multilevel"/>
    <w:tmpl w:val="8248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8904F27"/>
    <w:multiLevelType w:val="hybridMultilevel"/>
    <w:tmpl w:val="829633E8"/>
    <w:lvl w:ilvl="0" w:tplc="399A3A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ED644C"/>
    <w:multiLevelType w:val="multilevel"/>
    <w:tmpl w:val="0B2A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52E6702"/>
    <w:multiLevelType w:val="multilevel"/>
    <w:tmpl w:val="F090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A8E063E"/>
    <w:multiLevelType w:val="multilevel"/>
    <w:tmpl w:val="5EE0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556452D"/>
    <w:multiLevelType w:val="multilevel"/>
    <w:tmpl w:val="42E8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F20393F"/>
    <w:multiLevelType w:val="multilevel"/>
    <w:tmpl w:val="B434D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0"/>
  </w:num>
  <w:num w:numId="4">
    <w:abstractNumId w:val="2"/>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D2B"/>
    <w:rsid w:val="00003217"/>
    <w:rsid w:val="00005DA4"/>
    <w:rsid w:val="00006B98"/>
    <w:rsid w:val="00006DE3"/>
    <w:rsid w:val="00010A87"/>
    <w:rsid w:val="00011438"/>
    <w:rsid w:val="0001189C"/>
    <w:rsid w:val="0001242E"/>
    <w:rsid w:val="0001644F"/>
    <w:rsid w:val="0002060A"/>
    <w:rsid w:val="00021B15"/>
    <w:rsid w:val="00027DAF"/>
    <w:rsid w:val="0003630F"/>
    <w:rsid w:val="00044AAB"/>
    <w:rsid w:val="00044E6A"/>
    <w:rsid w:val="00045633"/>
    <w:rsid w:val="00047FC8"/>
    <w:rsid w:val="00050C93"/>
    <w:rsid w:val="00052A86"/>
    <w:rsid w:val="000616D5"/>
    <w:rsid w:val="0006758D"/>
    <w:rsid w:val="00076791"/>
    <w:rsid w:val="00080062"/>
    <w:rsid w:val="0008258A"/>
    <w:rsid w:val="00083508"/>
    <w:rsid w:val="00091822"/>
    <w:rsid w:val="00092306"/>
    <w:rsid w:val="00092E60"/>
    <w:rsid w:val="0009326E"/>
    <w:rsid w:val="00094DF4"/>
    <w:rsid w:val="000A290B"/>
    <w:rsid w:val="000A29B9"/>
    <w:rsid w:val="000A6AC9"/>
    <w:rsid w:val="000B19BE"/>
    <w:rsid w:val="000B323F"/>
    <w:rsid w:val="000B5693"/>
    <w:rsid w:val="000C1F99"/>
    <w:rsid w:val="000C3F94"/>
    <w:rsid w:val="000D6AD5"/>
    <w:rsid w:val="000E2295"/>
    <w:rsid w:val="000E56EA"/>
    <w:rsid w:val="000E6188"/>
    <w:rsid w:val="000F05ED"/>
    <w:rsid w:val="000F7190"/>
    <w:rsid w:val="00100809"/>
    <w:rsid w:val="00101256"/>
    <w:rsid w:val="00104028"/>
    <w:rsid w:val="00113252"/>
    <w:rsid w:val="001219B7"/>
    <w:rsid w:val="001245C9"/>
    <w:rsid w:val="0012779D"/>
    <w:rsid w:val="0013206D"/>
    <w:rsid w:val="00132304"/>
    <w:rsid w:val="0013416C"/>
    <w:rsid w:val="0014082E"/>
    <w:rsid w:val="00140BA1"/>
    <w:rsid w:val="001459E2"/>
    <w:rsid w:val="00152BCB"/>
    <w:rsid w:val="00160AAC"/>
    <w:rsid w:val="00161787"/>
    <w:rsid w:val="00161ED9"/>
    <w:rsid w:val="00164C05"/>
    <w:rsid w:val="00166AE9"/>
    <w:rsid w:val="00167451"/>
    <w:rsid w:val="00170CC5"/>
    <w:rsid w:val="00174ED5"/>
    <w:rsid w:val="00192DC4"/>
    <w:rsid w:val="0019586A"/>
    <w:rsid w:val="0019597B"/>
    <w:rsid w:val="00196791"/>
    <w:rsid w:val="001A3FB8"/>
    <w:rsid w:val="001A6C4F"/>
    <w:rsid w:val="001B032B"/>
    <w:rsid w:val="001B292E"/>
    <w:rsid w:val="001B4852"/>
    <w:rsid w:val="001B5DB6"/>
    <w:rsid w:val="001C2F6A"/>
    <w:rsid w:val="001D0D2D"/>
    <w:rsid w:val="001D3B04"/>
    <w:rsid w:val="001D4CA5"/>
    <w:rsid w:val="001E3494"/>
    <w:rsid w:val="001E3552"/>
    <w:rsid w:val="001E4394"/>
    <w:rsid w:val="001F7557"/>
    <w:rsid w:val="00205D14"/>
    <w:rsid w:val="00211C4D"/>
    <w:rsid w:val="00212D56"/>
    <w:rsid w:val="002207BA"/>
    <w:rsid w:val="00221361"/>
    <w:rsid w:val="00221B8F"/>
    <w:rsid w:val="00225499"/>
    <w:rsid w:val="00225915"/>
    <w:rsid w:val="0023092C"/>
    <w:rsid w:val="00232621"/>
    <w:rsid w:val="00246AFA"/>
    <w:rsid w:val="00247B01"/>
    <w:rsid w:val="002554B6"/>
    <w:rsid w:val="00256860"/>
    <w:rsid w:val="0025752E"/>
    <w:rsid w:val="00281798"/>
    <w:rsid w:val="00282FB2"/>
    <w:rsid w:val="00292216"/>
    <w:rsid w:val="00293879"/>
    <w:rsid w:val="0029493E"/>
    <w:rsid w:val="00295324"/>
    <w:rsid w:val="00296537"/>
    <w:rsid w:val="002B2771"/>
    <w:rsid w:val="002B2C16"/>
    <w:rsid w:val="002B3A61"/>
    <w:rsid w:val="002B6FD2"/>
    <w:rsid w:val="002B7AD7"/>
    <w:rsid w:val="002D1D1E"/>
    <w:rsid w:val="002D2476"/>
    <w:rsid w:val="002D2F36"/>
    <w:rsid w:val="002D4343"/>
    <w:rsid w:val="002E1889"/>
    <w:rsid w:val="002E4E2B"/>
    <w:rsid w:val="002F205F"/>
    <w:rsid w:val="002F42D8"/>
    <w:rsid w:val="00302620"/>
    <w:rsid w:val="003138FA"/>
    <w:rsid w:val="003156AF"/>
    <w:rsid w:val="003160F2"/>
    <w:rsid w:val="003178A6"/>
    <w:rsid w:val="00320020"/>
    <w:rsid w:val="003211E9"/>
    <w:rsid w:val="00321C4F"/>
    <w:rsid w:val="003278AD"/>
    <w:rsid w:val="00327A5B"/>
    <w:rsid w:val="003300B1"/>
    <w:rsid w:val="0033021F"/>
    <w:rsid w:val="00333459"/>
    <w:rsid w:val="00334341"/>
    <w:rsid w:val="00334C8C"/>
    <w:rsid w:val="0033543A"/>
    <w:rsid w:val="00337B37"/>
    <w:rsid w:val="00341D8E"/>
    <w:rsid w:val="00344390"/>
    <w:rsid w:val="00344B0D"/>
    <w:rsid w:val="00344E3C"/>
    <w:rsid w:val="003456FD"/>
    <w:rsid w:val="00350393"/>
    <w:rsid w:val="00350591"/>
    <w:rsid w:val="0035141B"/>
    <w:rsid w:val="00352CA3"/>
    <w:rsid w:val="003537B9"/>
    <w:rsid w:val="003742DD"/>
    <w:rsid w:val="0037735B"/>
    <w:rsid w:val="003844A9"/>
    <w:rsid w:val="00384F1A"/>
    <w:rsid w:val="00387A46"/>
    <w:rsid w:val="003912A5"/>
    <w:rsid w:val="003A350C"/>
    <w:rsid w:val="003A782B"/>
    <w:rsid w:val="003B15D9"/>
    <w:rsid w:val="003B67A9"/>
    <w:rsid w:val="003C04BB"/>
    <w:rsid w:val="003C2B98"/>
    <w:rsid w:val="003D25BA"/>
    <w:rsid w:val="003E0715"/>
    <w:rsid w:val="003E082D"/>
    <w:rsid w:val="003E590C"/>
    <w:rsid w:val="00400F6E"/>
    <w:rsid w:val="004107E7"/>
    <w:rsid w:val="00411B82"/>
    <w:rsid w:val="0041435F"/>
    <w:rsid w:val="00416FAF"/>
    <w:rsid w:val="00421A65"/>
    <w:rsid w:val="00424533"/>
    <w:rsid w:val="00434A06"/>
    <w:rsid w:val="004356C1"/>
    <w:rsid w:val="0043728E"/>
    <w:rsid w:val="004379AB"/>
    <w:rsid w:val="00441BEE"/>
    <w:rsid w:val="00442449"/>
    <w:rsid w:val="00443D05"/>
    <w:rsid w:val="004523DE"/>
    <w:rsid w:val="00452E17"/>
    <w:rsid w:val="00452E28"/>
    <w:rsid w:val="0046145A"/>
    <w:rsid w:val="00461822"/>
    <w:rsid w:val="00464073"/>
    <w:rsid w:val="00467FAC"/>
    <w:rsid w:val="00473B89"/>
    <w:rsid w:val="00491F78"/>
    <w:rsid w:val="00492512"/>
    <w:rsid w:val="00496EB6"/>
    <w:rsid w:val="004A28B1"/>
    <w:rsid w:val="004C0FB8"/>
    <w:rsid w:val="004C6ADE"/>
    <w:rsid w:val="004D447C"/>
    <w:rsid w:val="004E3CA8"/>
    <w:rsid w:val="004E6E85"/>
    <w:rsid w:val="004F16E5"/>
    <w:rsid w:val="004F18A2"/>
    <w:rsid w:val="004F1BF4"/>
    <w:rsid w:val="004F4DF2"/>
    <w:rsid w:val="004F57B5"/>
    <w:rsid w:val="004F603C"/>
    <w:rsid w:val="00500305"/>
    <w:rsid w:val="005033F1"/>
    <w:rsid w:val="00503D83"/>
    <w:rsid w:val="00504A17"/>
    <w:rsid w:val="00504E50"/>
    <w:rsid w:val="0050599A"/>
    <w:rsid w:val="00506D15"/>
    <w:rsid w:val="0051781A"/>
    <w:rsid w:val="005239F0"/>
    <w:rsid w:val="00523BDA"/>
    <w:rsid w:val="00524193"/>
    <w:rsid w:val="00530F09"/>
    <w:rsid w:val="00531F4F"/>
    <w:rsid w:val="00532F35"/>
    <w:rsid w:val="00542294"/>
    <w:rsid w:val="00543AE2"/>
    <w:rsid w:val="00544D19"/>
    <w:rsid w:val="00545A65"/>
    <w:rsid w:val="00550690"/>
    <w:rsid w:val="005517B1"/>
    <w:rsid w:val="00562207"/>
    <w:rsid w:val="00564853"/>
    <w:rsid w:val="00564CBD"/>
    <w:rsid w:val="00564D93"/>
    <w:rsid w:val="005669CC"/>
    <w:rsid w:val="005708B4"/>
    <w:rsid w:val="00571467"/>
    <w:rsid w:val="00576838"/>
    <w:rsid w:val="00581311"/>
    <w:rsid w:val="005815F4"/>
    <w:rsid w:val="00582B0B"/>
    <w:rsid w:val="0058746F"/>
    <w:rsid w:val="00587AF6"/>
    <w:rsid w:val="005916B4"/>
    <w:rsid w:val="00592E32"/>
    <w:rsid w:val="00594A11"/>
    <w:rsid w:val="005A3075"/>
    <w:rsid w:val="005A401E"/>
    <w:rsid w:val="005A5154"/>
    <w:rsid w:val="005B3EDF"/>
    <w:rsid w:val="005B572C"/>
    <w:rsid w:val="005B5CDA"/>
    <w:rsid w:val="005B66BF"/>
    <w:rsid w:val="005C178B"/>
    <w:rsid w:val="005C2534"/>
    <w:rsid w:val="005C694B"/>
    <w:rsid w:val="005C793D"/>
    <w:rsid w:val="005D1E46"/>
    <w:rsid w:val="005D2964"/>
    <w:rsid w:val="005D4983"/>
    <w:rsid w:val="005D4F8E"/>
    <w:rsid w:val="005D5097"/>
    <w:rsid w:val="005E11FA"/>
    <w:rsid w:val="005E4A00"/>
    <w:rsid w:val="005E7984"/>
    <w:rsid w:val="005F0102"/>
    <w:rsid w:val="005F2EEA"/>
    <w:rsid w:val="005F7633"/>
    <w:rsid w:val="00604779"/>
    <w:rsid w:val="00605900"/>
    <w:rsid w:val="00607CD9"/>
    <w:rsid w:val="006132C1"/>
    <w:rsid w:val="00615E4B"/>
    <w:rsid w:val="0061700C"/>
    <w:rsid w:val="00617B6B"/>
    <w:rsid w:val="00625A01"/>
    <w:rsid w:val="006276E4"/>
    <w:rsid w:val="006316E7"/>
    <w:rsid w:val="00637F5C"/>
    <w:rsid w:val="00646970"/>
    <w:rsid w:val="006519CB"/>
    <w:rsid w:val="0065244E"/>
    <w:rsid w:val="00656994"/>
    <w:rsid w:val="006604A5"/>
    <w:rsid w:val="006624E1"/>
    <w:rsid w:val="00664AC3"/>
    <w:rsid w:val="00665D03"/>
    <w:rsid w:val="006661D9"/>
    <w:rsid w:val="00672127"/>
    <w:rsid w:val="0067235A"/>
    <w:rsid w:val="0067729F"/>
    <w:rsid w:val="00681CA4"/>
    <w:rsid w:val="00682CDA"/>
    <w:rsid w:val="0068359D"/>
    <w:rsid w:val="00683665"/>
    <w:rsid w:val="00687B8D"/>
    <w:rsid w:val="00696FFB"/>
    <w:rsid w:val="006A0061"/>
    <w:rsid w:val="006A0AD8"/>
    <w:rsid w:val="006A3CD7"/>
    <w:rsid w:val="006A5B3C"/>
    <w:rsid w:val="006B57FF"/>
    <w:rsid w:val="006B72B8"/>
    <w:rsid w:val="006C2C9F"/>
    <w:rsid w:val="006C54C2"/>
    <w:rsid w:val="006E2A45"/>
    <w:rsid w:val="006E59F6"/>
    <w:rsid w:val="006F4ACB"/>
    <w:rsid w:val="006F75E4"/>
    <w:rsid w:val="006F7A43"/>
    <w:rsid w:val="0070146E"/>
    <w:rsid w:val="0070160D"/>
    <w:rsid w:val="00711573"/>
    <w:rsid w:val="007135C9"/>
    <w:rsid w:val="00714766"/>
    <w:rsid w:val="00722336"/>
    <w:rsid w:val="0072238E"/>
    <w:rsid w:val="00722E0C"/>
    <w:rsid w:val="0072317C"/>
    <w:rsid w:val="00723DE4"/>
    <w:rsid w:val="00725F79"/>
    <w:rsid w:val="007366AD"/>
    <w:rsid w:val="00740347"/>
    <w:rsid w:val="00744DC2"/>
    <w:rsid w:val="00752501"/>
    <w:rsid w:val="00753D60"/>
    <w:rsid w:val="007579F9"/>
    <w:rsid w:val="0077112C"/>
    <w:rsid w:val="007732BF"/>
    <w:rsid w:val="007732CC"/>
    <w:rsid w:val="00775A7E"/>
    <w:rsid w:val="007778EB"/>
    <w:rsid w:val="00777ECB"/>
    <w:rsid w:val="00787E7B"/>
    <w:rsid w:val="00796EE9"/>
    <w:rsid w:val="007A346E"/>
    <w:rsid w:val="007C75BE"/>
    <w:rsid w:val="007D4060"/>
    <w:rsid w:val="007D7F8C"/>
    <w:rsid w:val="007E2AF0"/>
    <w:rsid w:val="007F5734"/>
    <w:rsid w:val="008013AD"/>
    <w:rsid w:val="00802093"/>
    <w:rsid w:val="00803216"/>
    <w:rsid w:val="00803533"/>
    <w:rsid w:val="00805BD1"/>
    <w:rsid w:val="00811141"/>
    <w:rsid w:val="00813E57"/>
    <w:rsid w:val="008166B8"/>
    <w:rsid w:val="00817172"/>
    <w:rsid w:val="00817A73"/>
    <w:rsid w:val="00817AF8"/>
    <w:rsid w:val="00823418"/>
    <w:rsid w:val="008241E9"/>
    <w:rsid w:val="00833CE5"/>
    <w:rsid w:val="00836281"/>
    <w:rsid w:val="008400D4"/>
    <w:rsid w:val="00843F2D"/>
    <w:rsid w:val="008511E2"/>
    <w:rsid w:val="00852703"/>
    <w:rsid w:val="0085403D"/>
    <w:rsid w:val="00854F82"/>
    <w:rsid w:val="008550BE"/>
    <w:rsid w:val="008569B4"/>
    <w:rsid w:val="00856C3B"/>
    <w:rsid w:val="008574C2"/>
    <w:rsid w:val="008660AA"/>
    <w:rsid w:val="00866C0C"/>
    <w:rsid w:val="00867AAB"/>
    <w:rsid w:val="00875CED"/>
    <w:rsid w:val="00876E74"/>
    <w:rsid w:val="00886BC1"/>
    <w:rsid w:val="00886F75"/>
    <w:rsid w:val="008910C4"/>
    <w:rsid w:val="00891AB3"/>
    <w:rsid w:val="00895EC3"/>
    <w:rsid w:val="008978D2"/>
    <w:rsid w:val="008A2FBE"/>
    <w:rsid w:val="008A4054"/>
    <w:rsid w:val="008A4928"/>
    <w:rsid w:val="008B067D"/>
    <w:rsid w:val="008B2DAA"/>
    <w:rsid w:val="008B62C9"/>
    <w:rsid w:val="008C4E1F"/>
    <w:rsid w:val="008C5F93"/>
    <w:rsid w:val="008D08F5"/>
    <w:rsid w:val="008D09FB"/>
    <w:rsid w:val="008D2065"/>
    <w:rsid w:val="008D4ADD"/>
    <w:rsid w:val="008D4BC1"/>
    <w:rsid w:val="008D5B9E"/>
    <w:rsid w:val="008D71BE"/>
    <w:rsid w:val="008E0E86"/>
    <w:rsid w:val="008E6A65"/>
    <w:rsid w:val="008F1EBB"/>
    <w:rsid w:val="008F3C1C"/>
    <w:rsid w:val="008F52B9"/>
    <w:rsid w:val="008F72FC"/>
    <w:rsid w:val="008F7F98"/>
    <w:rsid w:val="00902BBF"/>
    <w:rsid w:val="00902F8E"/>
    <w:rsid w:val="00910BAB"/>
    <w:rsid w:val="00911EFF"/>
    <w:rsid w:val="009121CD"/>
    <w:rsid w:val="00916F65"/>
    <w:rsid w:val="00924BAA"/>
    <w:rsid w:val="00926138"/>
    <w:rsid w:val="00927C1E"/>
    <w:rsid w:val="00927D0F"/>
    <w:rsid w:val="009304FD"/>
    <w:rsid w:val="00931C52"/>
    <w:rsid w:val="00933408"/>
    <w:rsid w:val="00935BF0"/>
    <w:rsid w:val="00935F85"/>
    <w:rsid w:val="009411ED"/>
    <w:rsid w:val="0094239F"/>
    <w:rsid w:val="00943668"/>
    <w:rsid w:val="00944EF7"/>
    <w:rsid w:val="00945A89"/>
    <w:rsid w:val="00950B27"/>
    <w:rsid w:val="00952962"/>
    <w:rsid w:val="009578A6"/>
    <w:rsid w:val="00962188"/>
    <w:rsid w:val="00970EB7"/>
    <w:rsid w:val="00972D84"/>
    <w:rsid w:val="00973D53"/>
    <w:rsid w:val="0097446A"/>
    <w:rsid w:val="009800E1"/>
    <w:rsid w:val="00982600"/>
    <w:rsid w:val="00994A40"/>
    <w:rsid w:val="009A1AA8"/>
    <w:rsid w:val="009A3F7B"/>
    <w:rsid w:val="009A5451"/>
    <w:rsid w:val="009A78A0"/>
    <w:rsid w:val="009A7AF5"/>
    <w:rsid w:val="009A7EAA"/>
    <w:rsid w:val="009B437D"/>
    <w:rsid w:val="009C0CEA"/>
    <w:rsid w:val="009C1600"/>
    <w:rsid w:val="009C2BEE"/>
    <w:rsid w:val="009C3364"/>
    <w:rsid w:val="009C3764"/>
    <w:rsid w:val="009C732B"/>
    <w:rsid w:val="009E73F4"/>
    <w:rsid w:val="009F02EB"/>
    <w:rsid w:val="009F0F04"/>
    <w:rsid w:val="009F343C"/>
    <w:rsid w:val="009F48C0"/>
    <w:rsid w:val="009F49A2"/>
    <w:rsid w:val="009F4B1F"/>
    <w:rsid w:val="00A001A0"/>
    <w:rsid w:val="00A005BB"/>
    <w:rsid w:val="00A02F2D"/>
    <w:rsid w:val="00A03DE6"/>
    <w:rsid w:val="00A046A2"/>
    <w:rsid w:val="00A05398"/>
    <w:rsid w:val="00A05D77"/>
    <w:rsid w:val="00A07A10"/>
    <w:rsid w:val="00A10005"/>
    <w:rsid w:val="00A1529E"/>
    <w:rsid w:val="00A201FA"/>
    <w:rsid w:val="00A2038E"/>
    <w:rsid w:val="00A2272F"/>
    <w:rsid w:val="00A32AB5"/>
    <w:rsid w:val="00A37BD6"/>
    <w:rsid w:val="00A43270"/>
    <w:rsid w:val="00A43D04"/>
    <w:rsid w:val="00A470FF"/>
    <w:rsid w:val="00A47A46"/>
    <w:rsid w:val="00A50694"/>
    <w:rsid w:val="00A50CBB"/>
    <w:rsid w:val="00A5416E"/>
    <w:rsid w:val="00A5568D"/>
    <w:rsid w:val="00A56876"/>
    <w:rsid w:val="00A621CF"/>
    <w:rsid w:val="00A66ABB"/>
    <w:rsid w:val="00A708F8"/>
    <w:rsid w:val="00A76809"/>
    <w:rsid w:val="00A8565C"/>
    <w:rsid w:val="00A85F5C"/>
    <w:rsid w:val="00A86382"/>
    <w:rsid w:val="00AA1E5E"/>
    <w:rsid w:val="00AA6F55"/>
    <w:rsid w:val="00AA6F9B"/>
    <w:rsid w:val="00AB3805"/>
    <w:rsid w:val="00AB441F"/>
    <w:rsid w:val="00AC2D1F"/>
    <w:rsid w:val="00AC3FAF"/>
    <w:rsid w:val="00AC6348"/>
    <w:rsid w:val="00AD0895"/>
    <w:rsid w:val="00AD3CA0"/>
    <w:rsid w:val="00AD4EE5"/>
    <w:rsid w:val="00AD558B"/>
    <w:rsid w:val="00AD79BC"/>
    <w:rsid w:val="00AE13FA"/>
    <w:rsid w:val="00AE3CD1"/>
    <w:rsid w:val="00AE734D"/>
    <w:rsid w:val="00AF0768"/>
    <w:rsid w:val="00AF4F9E"/>
    <w:rsid w:val="00AF536E"/>
    <w:rsid w:val="00AF548E"/>
    <w:rsid w:val="00AF663C"/>
    <w:rsid w:val="00B020C6"/>
    <w:rsid w:val="00B07A73"/>
    <w:rsid w:val="00B07BE3"/>
    <w:rsid w:val="00B10B2B"/>
    <w:rsid w:val="00B11C88"/>
    <w:rsid w:val="00B1691B"/>
    <w:rsid w:val="00B2749B"/>
    <w:rsid w:val="00B35D4F"/>
    <w:rsid w:val="00B36E6D"/>
    <w:rsid w:val="00B50249"/>
    <w:rsid w:val="00B53E62"/>
    <w:rsid w:val="00B553AE"/>
    <w:rsid w:val="00B5573A"/>
    <w:rsid w:val="00B76AD0"/>
    <w:rsid w:val="00B801B1"/>
    <w:rsid w:val="00B80AA6"/>
    <w:rsid w:val="00B8329D"/>
    <w:rsid w:val="00B83AFB"/>
    <w:rsid w:val="00B860D9"/>
    <w:rsid w:val="00B87496"/>
    <w:rsid w:val="00B900B1"/>
    <w:rsid w:val="00B92AD5"/>
    <w:rsid w:val="00B95200"/>
    <w:rsid w:val="00B95EE5"/>
    <w:rsid w:val="00B95F5B"/>
    <w:rsid w:val="00BA0A37"/>
    <w:rsid w:val="00BA2FA3"/>
    <w:rsid w:val="00BA653E"/>
    <w:rsid w:val="00BA7BA6"/>
    <w:rsid w:val="00BB7B39"/>
    <w:rsid w:val="00BC0C6E"/>
    <w:rsid w:val="00BC125D"/>
    <w:rsid w:val="00BC12B1"/>
    <w:rsid w:val="00BC3258"/>
    <w:rsid w:val="00BC4B0B"/>
    <w:rsid w:val="00BC6AD1"/>
    <w:rsid w:val="00BD1D2B"/>
    <w:rsid w:val="00BD2585"/>
    <w:rsid w:val="00BD4875"/>
    <w:rsid w:val="00BD63DB"/>
    <w:rsid w:val="00BD7B1F"/>
    <w:rsid w:val="00BE18FC"/>
    <w:rsid w:val="00BE364B"/>
    <w:rsid w:val="00BE7C11"/>
    <w:rsid w:val="00BF306A"/>
    <w:rsid w:val="00C012D1"/>
    <w:rsid w:val="00C12695"/>
    <w:rsid w:val="00C13BF8"/>
    <w:rsid w:val="00C208DB"/>
    <w:rsid w:val="00C2290A"/>
    <w:rsid w:val="00C2397B"/>
    <w:rsid w:val="00C40E96"/>
    <w:rsid w:val="00C41089"/>
    <w:rsid w:val="00C42672"/>
    <w:rsid w:val="00C46656"/>
    <w:rsid w:val="00C46972"/>
    <w:rsid w:val="00C470AA"/>
    <w:rsid w:val="00C50DC3"/>
    <w:rsid w:val="00C513C4"/>
    <w:rsid w:val="00C5272F"/>
    <w:rsid w:val="00C535B8"/>
    <w:rsid w:val="00C57A73"/>
    <w:rsid w:val="00C608A7"/>
    <w:rsid w:val="00C61024"/>
    <w:rsid w:val="00C6261B"/>
    <w:rsid w:val="00C632D9"/>
    <w:rsid w:val="00C7454B"/>
    <w:rsid w:val="00C7476B"/>
    <w:rsid w:val="00C777AA"/>
    <w:rsid w:val="00C822B0"/>
    <w:rsid w:val="00C866FA"/>
    <w:rsid w:val="00C87416"/>
    <w:rsid w:val="00C87C7F"/>
    <w:rsid w:val="00C91D6D"/>
    <w:rsid w:val="00C91EFF"/>
    <w:rsid w:val="00C92FD0"/>
    <w:rsid w:val="00CA00D9"/>
    <w:rsid w:val="00CA0D41"/>
    <w:rsid w:val="00CA1780"/>
    <w:rsid w:val="00CA2D9A"/>
    <w:rsid w:val="00CA3341"/>
    <w:rsid w:val="00CA3704"/>
    <w:rsid w:val="00CA3C9D"/>
    <w:rsid w:val="00CA7A89"/>
    <w:rsid w:val="00CA7D0E"/>
    <w:rsid w:val="00CB0406"/>
    <w:rsid w:val="00CB0DC4"/>
    <w:rsid w:val="00CB2FA9"/>
    <w:rsid w:val="00CB5CA3"/>
    <w:rsid w:val="00CD5C17"/>
    <w:rsid w:val="00CD6B6F"/>
    <w:rsid w:val="00CE34ED"/>
    <w:rsid w:val="00CE4A20"/>
    <w:rsid w:val="00CF11ED"/>
    <w:rsid w:val="00CF2A24"/>
    <w:rsid w:val="00CF41E0"/>
    <w:rsid w:val="00CF5C9D"/>
    <w:rsid w:val="00D0126D"/>
    <w:rsid w:val="00D02270"/>
    <w:rsid w:val="00D03394"/>
    <w:rsid w:val="00D049A1"/>
    <w:rsid w:val="00D05549"/>
    <w:rsid w:val="00D05B50"/>
    <w:rsid w:val="00D076F6"/>
    <w:rsid w:val="00D0788F"/>
    <w:rsid w:val="00D1159B"/>
    <w:rsid w:val="00D13A83"/>
    <w:rsid w:val="00D158C2"/>
    <w:rsid w:val="00D2385C"/>
    <w:rsid w:val="00D3162B"/>
    <w:rsid w:val="00D32A3D"/>
    <w:rsid w:val="00D36EC7"/>
    <w:rsid w:val="00D45875"/>
    <w:rsid w:val="00D51E0B"/>
    <w:rsid w:val="00D52088"/>
    <w:rsid w:val="00D52E9F"/>
    <w:rsid w:val="00D665EA"/>
    <w:rsid w:val="00D70F2A"/>
    <w:rsid w:val="00D7251B"/>
    <w:rsid w:val="00D7416E"/>
    <w:rsid w:val="00D8418E"/>
    <w:rsid w:val="00D84289"/>
    <w:rsid w:val="00D8606C"/>
    <w:rsid w:val="00D87B17"/>
    <w:rsid w:val="00D90C07"/>
    <w:rsid w:val="00D92696"/>
    <w:rsid w:val="00D92B44"/>
    <w:rsid w:val="00D94E31"/>
    <w:rsid w:val="00DA15C9"/>
    <w:rsid w:val="00DB0635"/>
    <w:rsid w:val="00DB2A0F"/>
    <w:rsid w:val="00DB7772"/>
    <w:rsid w:val="00DB7F12"/>
    <w:rsid w:val="00DC3A5C"/>
    <w:rsid w:val="00DC6E35"/>
    <w:rsid w:val="00DD1309"/>
    <w:rsid w:val="00DD69CD"/>
    <w:rsid w:val="00DD6D95"/>
    <w:rsid w:val="00DE00E8"/>
    <w:rsid w:val="00DE1955"/>
    <w:rsid w:val="00DE635B"/>
    <w:rsid w:val="00DF165E"/>
    <w:rsid w:val="00DF1CFC"/>
    <w:rsid w:val="00DF203B"/>
    <w:rsid w:val="00DF29E5"/>
    <w:rsid w:val="00DF4DE0"/>
    <w:rsid w:val="00DF6FAA"/>
    <w:rsid w:val="00DF7CE8"/>
    <w:rsid w:val="00E02D7E"/>
    <w:rsid w:val="00E116BE"/>
    <w:rsid w:val="00E13C4A"/>
    <w:rsid w:val="00E16F0F"/>
    <w:rsid w:val="00E200D0"/>
    <w:rsid w:val="00E210FC"/>
    <w:rsid w:val="00E23C7B"/>
    <w:rsid w:val="00E3367D"/>
    <w:rsid w:val="00E3395D"/>
    <w:rsid w:val="00E34593"/>
    <w:rsid w:val="00E37B9B"/>
    <w:rsid w:val="00E40EB5"/>
    <w:rsid w:val="00E443C5"/>
    <w:rsid w:val="00E46098"/>
    <w:rsid w:val="00E47244"/>
    <w:rsid w:val="00E50805"/>
    <w:rsid w:val="00E53F7F"/>
    <w:rsid w:val="00E54B24"/>
    <w:rsid w:val="00E56DF5"/>
    <w:rsid w:val="00E578BD"/>
    <w:rsid w:val="00E612DD"/>
    <w:rsid w:val="00E64158"/>
    <w:rsid w:val="00E643CC"/>
    <w:rsid w:val="00E64A38"/>
    <w:rsid w:val="00E80347"/>
    <w:rsid w:val="00E81ACE"/>
    <w:rsid w:val="00E830A5"/>
    <w:rsid w:val="00E90FDF"/>
    <w:rsid w:val="00E96312"/>
    <w:rsid w:val="00EA2B95"/>
    <w:rsid w:val="00EB49B9"/>
    <w:rsid w:val="00EB607C"/>
    <w:rsid w:val="00EB71AF"/>
    <w:rsid w:val="00EC3AED"/>
    <w:rsid w:val="00ED22E4"/>
    <w:rsid w:val="00ED6F84"/>
    <w:rsid w:val="00EE0D76"/>
    <w:rsid w:val="00EE4A46"/>
    <w:rsid w:val="00EE67F5"/>
    <w:rsid w:val="00EF1034"/>
    <w:rsid w:val="00EF7DBD"/>
    <w:rsid w:val="00F02C65"/>
    <w:rsid w:val="00F047B9"/>
    <w:rsid w:val="00F069DA"/>
    <w:rsid w:val="00F13CDE"/>
    <w:rsid w:val="00F17EBB"/>
    <w:rsid w:val="00F20A89"/>
    <w:rsid w:val="00F21BBD"/>
    <w:rsid w:val="00F23842"/>
    <w:rsid w:val="00F2454A"/>
    <w:rsid w:val="00F25865"/>
    <w:rsid w:val="00F269EA"/>
    <w:rsid w:val="00F30C99"/>
    <w:rsid w:val="00F30F9E"/>
    <w:rsid w:val="00F3498F"/>
    <w:rsid w:val="00F34B0F"/>
    <w:rsid w:val="00F37EE3"/>
    <w:rsid w:val="00F42113"/>
    <w:rsid w:val="00F43ADF"/>
    <w:rsid w:val="00F43D38"/>
    <w:rsid w:val="00F45783"/>
    <w:rsid w:val="00F4723F"/>
    <w:rsid w:val="00F52B53"/>
    <w:rsid w:val="00F5528E"/>
    <w:rsid w:val="00F552AD"/>
    <w:rsid w:val="00F56409"/>
    <w:rsid w:val="00F57346"/>
    <w:rsid w:val="00F606D3"/>
    <w:rsid w:val="00F6190F"/>
    <w:rsid w:val="00F61A2F"/>
    <w:rsid w:val="00F62E8D"/>
    <w:rsid w:val="00F649CB"/>
    <w:rsid w:val="00F712A5"/>
    <w:rsid w:val="00F73DB6"/>
    <w:rsid w:val="00F928AC"/>
    <w:rsid w:val="00F9658D"/>
    <w:rsid w:val="00F9790D"/>
    <w:rsid w:val="00FA4A20"/>
    <w:rsid w:val="00FA52A5"/>
    <w:rsid w:val="00FB15A1"/>
    <w:rsid w:val="00FB2225"/>
    <w:rsid w:val="00FB30B9"/>
    <w:rsid w:val="00FB34EF"/>
    <w:rsid w:val="00FB362E"/>
    <w:rsid w:val="00FB4417"/>
    <w:rsid w:val="00FB5C8A"/>
    <w:rsid w:val="00FB7FAA"/>
    <w:rsid w:val="00FC0766"/>
    <w:rsid w:val="00FC0830"/>
    <w:rsid w:val="00FC42EA"/>
    <w:rsid w:val="00FC45E2"/>
    <w:rsid w:val="00FC65D3"/>
    <w:rsid w:val="00FD0BCD"/>
    <w:rsid w:val="00FD57F3"/>
    <w:rsid w:val="00FE0E4C"/>
    <w:rsid w:val="00FE204A"/>
    <w:rsid w:val="00FE2902"/>
    <w:rsid w:val="00FE3D4B"/>
    <w:rsid w:val="00FE4A24"/>
    <w:rsid w:val="00FE60A5"/>
    <w:rsid w:val="00FE7EEF"/>
    <w:rsid w:val="00FF057C"/>
    <w:rsid w:val="00FF33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E3CD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5D4F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4F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3162B"/>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3162B"/>
    <w:rPr>
      <w:rFonts w:asciiTheme="majorHAnsi" w:eastAsia="宋体" w:hAnsiTheme="majorHAnsi" w:cstheme="majorBidi"/>
      <w:b/>
      <w:bCs/>
      <w:sz w:val="32"/>
      <w:szCs w:val="32"/>
    </w:rPr>
  </w:style>
  <w:style w:type="paragraph" w:styleId="a4">
    <w:name w:val="header"/>
    <w:basedOn w:val="a"/>
    <w:link w:val="Char0"/>
    <w:uiPriority w:val="99"/>
    <w:unhideWhenUsed/>
    <w:rsid w:val="003C2B9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3C2B98"/>
    <w:rPr>
      <w:sz w:val="18"/>
      <w:szCs w:val="18"/>
    </w:rPr>
  </w:style>
  <w:style w:type="paragraph" w:styleId="a5">
    <w:name w:val="footer"/>
    <w:basedOn w:val="a"/>
    <w:link w:val="Char1"/>
    <w:uiPriority w:val="99"/>
    <w:unhideWhenUsed/>
    <w:rsid w:val="003C2B98"/>
    <w:pPr>
      <w:tabs>
        <w:tab w:val="center" w:pos="4153"/>
        <w:tab w:val="right" w:pos="8306"/>
      </w:tabs>
      <w:snapToGrid w:val="0"/>
      <w:jc w:val="left"/>
    </w:pPr>
    <w:rPr>
      <w:sz w:val="18"/>
      <w:szCs w:val="18"/>
    </w:rPr>
  </w:style>
  <w:style w:type="character" w:customStyle="1" w:styleId="Char1">
    <w:name w:val="页脚 Char"/>
    <w:basedOn w:val="a0"/>
    <w:link w:val="a5"/>
    <w:uiPriority w:val="99"/>
    <w:rsid w:val="003C2B98"/>
    <w:rPr>
      <w:sz w:val="18"/>
      <w:szCs w:val="18"/>
    </w:rPr>
  </w:style>
  <w:style w:type="character" w:styleId="a6">
    <w:name w:val="Strong"/>
    <w:basedOn w:val="a0"/>
    <w:uiPriority w:val="22"/>
    <w:qFormat/>
    <w:rsid w:val="007579F9"/>
    <w:rPr>
      <w:b/>
      <w:bCs/>
    </w:rPr>
  </w:style>
  <w:style w:type="paragraph" w:styleId="a7">
    <w:name w:val="Normal (Web)"/>
    <w:basedOn w:val="a"/>
    <w:uiPriority w:val="99"/>
    <w:unhideWhenUsed/>
    <w:qFormat/>
    <w:rsid w:val="003A350C"/>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AE3CD1"/>
    <w:rPr>
      <w:rFonts w:ascii="宋体" w:eastAsia="宋体" w:hAnsi="宋体" w:cs="宋体"/>
      <w:b/>
      <w:bCs/>
      <w:kern w:val="36"/>
      <w:sz w:val="48"/>
      <w:szCs w:val="48"/>
    </w:rPr>
  </w:style>
  <w:style w:type="character" w:styleId="a8">
    <w:name w:val="Hyperlink"/>
    <w:basedOn w:val="a0"/>
    <w:uiPriority w:val="99"/>
    <w:unhideWhenUsed/>
    <w:rsid w:val="00777ECB"/>
    <w:rPr>
      <w:color w:val="0000FF" w:themeColor="hyperlink"/>
      <w:u w:val="single"/>
    </w:rPr>
  </w:style>
  <w:style w:type="paragraph" w:styleId="a9">
    <w:name w:val="List Paragraph"/>
    <w:basedOn w:val="a"/>
    <w:uiPriority w:val="34"/>
    <w:qFormat/>
    <w:rsid w:val="00B11C88"/>
    <w:pPr>
      <w:ind w:firstLineChars="200" w:firstLine="420"/>
    </w:pPr>
  </w:style>
  <w:style w:type="character" w:customStyle="1" w:styleId="2Char">
    <w:name w:val="标题 2 Char"/>
    <w:basedOn w:val="a0"/>
    <w:link w:val="2"/>
    <w:uiPriority w:val="9"/>
    <w:rsid w:val="005D4F8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D4F8E"/>
    <w:rPr>
      <w:b/>
      <w:bCs/>
      <w:sz w:val="32"/>
      <w:szCs w:val="32"/>
    </w:rPr>
  </w:style>
  <w:style w:type="character" w:customStyle="1" w:styleId="apple-converted-space">
    <w:name w:val="apple-converted-space"/>
    <w:basedOn w:val="a0"/>
    <w:rsid w:val="006E59F6"/>
  </w:style>
  <w:style w:type="paragraph" w:styleId="aa">
    <w:name w:val="Balloon Text"/>
    <w:basedOn w:val="a"/>
    <w:link w:val="Char2"/>
    <w:uiPriority w:val="99"/>
    <w:semiHidden/>
    <w:unhideWhenUsed/>
    <w:rsid w:val="005E7984"/>
    <w:rPr>
      <w:sz w:val="18"/>
      <w:szCs w:val="18"/>
    </w:rPr>
  </w:style>
  <w:style w:type="character" w:customStyle="1" w:styleId="Char2">
    <w:name w:val="批注框文本 Char"/>
    <w:basedOn w:val="a0"/>
    <w:link w:val="aa"/>
    <w:uiPriority w:val="99"/>
    <w:semiHidden/>
    <w:rsid w:val="005E798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E3CD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5D4F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4F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3162B"/>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3162B"/>
    <w:rPr>
      <w:rFonts w:asciiTheme="majorHAnsi" w:eastAsia="宋体" w:hAnsiTheme="majorHAnsi" w:cstheme="majorBidi"/>
      <w:b/>
      <w:bCs/>
      <w:sz w:val="32"/>
      <w:szCs w:val="32"/>
    </w:rPr>
  </w:style>
  <w:style w:type="paragraph" w:styleId="a4">
    <w:name w:val="header"/>
    <w:basedOn w:val="a"/>
    <w:link w:val="Char0"/>
    <w:uiPriority w:val="99"/>
    <w:unhideWhenUsed/>
    <w:rsid w:val="003C2B9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3C2B98"/>
    <w:rPr>
      <w:sz w:val="18"/>
      <w:szCs w:val="18"/>
    </w:rPr>
  </w:style>
  <w:style w:type="paragraph" w:styleId="a5">
    <w:name w:val="footer"/>
    <w:basedOn w:val="a"/>
    <w:link w:val="Char1"/>
    <w:uiPriority w:val="99"/>
    <w:unhideWhenUsed/>
    <w:rsid w:val="003C2B98"/>
    <w:pPr>
      <w:tabs>
        <w:tab w:val="center" w:pos="4153"/>
        <w:tab w:val="right" w:pos="8306"/>
      </w:tabs>
      <w:snapToGrid w:val="0"/>
      <w:jc w:val="left"/>
    </w:pPr>
    <w:rPr>
      <w:sz w:val="18"/>
      <w:szCs w:val="18"/>
    </w:rPr>
  </w:style>
  <w:style w:type="character" w:customStyle="1" w:styleId="Char1">
    <w:name w:val="页脚 Char"/>
    <w:basedOn w:val="a0"/>
    <w:link w:val="a5"/>
    <w:uiPriority w:val="99"/>
    <w:rsid w:val="003C2B98"/>
    <w:rPr>
      <w:sz w:val="18"/>
      <w:szCs w:val="18"/>
    </w:rPr>
  </w:style>
  <w:style w:type="character" w:styleId="a6">
    <w:name w:val="Strong"/>
    <w:basedOn w:val="a0"/>
    <w:uiPriority w:val="22"/>
    <w:qFormat/>
    <w:rsid w:val="007579F9"/>
    <w:rPr>
      <w:b/>
      <w:bCs/>
    </w:rPr>
  </w:style>
  <w:style w:type="paragraph" w:styleId="a7">
    <w:name w:val="Normal (Web)"/>
    <w:basedOn w:val="a"/>
    <w:uiPriority w:val="99"/>
    <w:unhideWhenUsed/>
    <w:qFormat/>
    <w:rsid w:val="003A350C"/>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AE3CD1"/>
    <w:rPr>
      <w:rFonts w:ascii="宋体" w:eastAsia="宋体" w:hAnsi="宋体" w:cs="宋体"/>
      <w:b/>
      <w:bCs/>
      <w:kern w:val="36"/>
      <w:sz w:val="48"/>
      <w:szCs w:val="48"/>
    </w:rPr>
  </w:style>
  <w:style w:type="character" w:styleId="a8">
    <w:name w:val="Hyperlink"/>
    <w:basedOn w:val="a0"/>
    <w:uiPriority w:val="99"/>
    <w:unhideWhenUsed/>
    <w:rsid w:val="00777ECB"/>
    <w:rPr>
      <w:color w:val="0000FF" w:themeColor="hyperlink"/>
      <w:u w:val="single"/>
    </w:rPr>
  </w:style>
  <w:style w:type="paragraph" w:styleId="a9">
    <w:name w:val="List Paragraph"/>
    <w:basedOn w:val="a"/>
    <w:uiPriority w:val="34"/>
    <w:qFormat/>
    <w:rsid w:val="00B11C88"/>
    <w:pPr>
      <w:ind w:firstLineChars="200" w:firstLine="420"/>
    </w:pPr>
  </w:style>
  <w:style w:type="character" w:customStyle="1" w:styleId="2Char">
    <w:name w:val="标题 2 Char"/>
    <w:basedOn w:val="a0"/>
    <w:link w:val="2"/>
    <w:uiPriority w:val="9"/>
    <w:rsid w:val="005D4F8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D4F8E"/>
    <w:rPr>
      <w:b/>
      <w:bCs/>
      <w:sz w:val="32"/>
      <w:szCs w:val="32"/>
    </w:rPr>
  </w:style>
  <w:style w:type="character" w:customStyle="1" w:styleId="apple-converted-space">
    <w:name w:val="apple-converted-space"/>
    <w:basedOn w:val="a0"/>
    <w:rsid w:val="006E59F6"/>
  </w:style>
  <w:style w:type="paragraph" w:styleId="aa">
    <w:name w:val="Balloon Text"/>
    <w:basedOn w:val="a"/>
    <w:link w:val="Char2"/>
    <w:uiPriority w:val="99"/>
    <w:semiHidden/>
    <w:unhideWhenUsed/>
    <w:rsid w:val="005E7984"/>
    <w:rPr>
      <w:sz w:val="18"/>
      <w:szCs w:val="18"/>
    </w:rPr>
  </w:style>
  <w:style w:type="character" w:customStyle="1" w:styleId="Char2">
    <w:name w:val="批注框文本 Char"/>
    <w:basedOn w:val="a0"/>
    <w:link w:val="aa"/>
    <w:uiPriority w:val="99"/>
    <w:semiHidden/>
    <w:rsid w:val="005E798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284688">
      <w:bodyDiv w:val="1"/>
      <w:marLeft w:val="0"/>
      <w:marRight w:val="0"/>
      <w:marTop w:val="0"/>
      <w:marBottom w:val="0"/>
      <w:divBdr>
        <w:top w:val="none" w:sz="0" w:space="0" w:color="auto"/>
        <w:left w:val="none" w:sz="0" w:space="0" w:color="auto"/>
        <w:bottom w:val="none" w:sz="0" w:space="0" w:color="auto"/>
        <w:right w:val="none" w:sz="0" w:space="0" w:color="auto"/>
      </w:divBdr>
    </w:div>
    <w:div w:id="507595704">
      <w:bodyDiv w:val="1"/>
      <w:marLeft w:val="0"/>
      <w:marRight w:val="0"/>
      <w:marTop w:val="0"/>
      <w:marBottom w:val="0"/>
      <w:divBdr>
        <w:top w:val="none" w:sz="0" w:space="0" w:color="auto"/>
        <w:left w:val="none" w:sz="0" w:space="0" w:color="auto"/>
        <w:bottom w:val="none" w:sz="0" w:space="0" w:color="auto"/>
        <w:right w:val="none" w:sz="0" w:space="0" w:color="auto"/>
      </w:divBdr>
      <w:divsChild>
        <w:div w:id="293221064">
          <w:marLeft w:val="0"/>
          <w:marRight w:val="0"/>
          <w:marTop w:val="600"/>
          <w:marBottom w:val="0"/>
          <w:divBdr>
            <w:top w:val="none" w:sz="0" w:space="0" w:color="auto"/>
            <w:left w:val="none" w:sz="0" w:space="0" w:color="auto"/>
            <w:bottom w:val="none" w:sz="0" w:space="0" w:color="auto"/>
            <w:right w:val="none" w:sz="0" w:space="0" w:color="auto"/>
          </w:divBdr>
        </w:div>
        <w:div w:id="865749536">
          <w:marLeft w:val="0"/>
          <w:marRight w:val="0"/>
          <w:marTop w:val="600"/>
          <w:marBottom w:val="0"/>
          <w:divBdr>
            <w:top w:val="none" w:sz="0" w:space="0" w:color="auto"/>
            <w:left w:val="none" w:sz="0" w:space="0" w:color="auto"/>
            <w:bottom w:val="none" w:sz="0" w:space="0" w:color="auto"/>
            <w:right w:val="none" w:sz="0" w:space="0" w:color="auto"/>
          </w:divBdr>
        </w:div>
        <w:div w:id="1368674067">
          <w:marLeft w:val="0"/>
          <w:marRight w:val="0"/>
          <w:marTop w:val="600"/>
          <w:marBottom w:val="0"/>
          <w:divBdr>
            <w:top w:val="none" w:sz="0" w:space="0" w:color="auto"/>
            <w:left w:val="none" w:sz="0" w:space="0" w:color="auto"/>
            <w:bottom w:val="none" w:sz="0" w:space="0" w:color="auto"/>
            <w:right w:val="none" w:sz="0" w:space="0" w:color="auto"/>
          </w:divBdr>
        </w:div>
        <w:div w:id="690953578">
          <w:marLeft w:val="0"/>
          <w:marRight w:val="0"/>
          <w:marTop w:val="600"/>
          <w:marBottom w:val="0"/>
          <w:divBdr>
            <w:top w:val="none" w:sz="0" w:space="0" w:color="auto"/>
            <w:left w:val="none" w:sz="0" w:space="0" w:color="auto"/>
            <w:bottom w:val="none" w:sz="0" w:space="0" w:color="auto"/>
            <w:right w:val="none" w:sz="0" w:space="0" w:color="auto"/>
          </w:divBdr>
        </w:div>
        <w:div w:id="188372570">
          <w:marLeft w:val="0"/>
          <w:marRight w:val="0"/>
          <w:marTop w:val="600"/>
          <w:marBottom w:val="0"/>
          <w:divBdr>
            <w:top w:val="none" w:sz="0" w:space="0" w:color="auto"/>
            <w:left w:val="none" w:sz="0" w:space="0" w:color="auto"/>
            <w:bottom w:val="none" w:sz="0" w:space="0" w:color="auto"/>
            <w:right w:val="none" w:sz="0" w:space="0" w:color="auto"/>
          </w:divBdr>
        </w:div>
        <w:div w:id="1546790218">
          <w:marLeft w:val="0"/>
          <w:marRight w:val="0"/>
          <w:marTop w:val="600"/>
          <w:marBottom w:val="0"/>
          <w:divBdr>
            <w:top w:val="none" w:sz="0" w:space="0" w:color="auto"/>
            <w:left w:val="none" w:sz="0" w:space="0" w:color="auto"/>
            <w:bottom w:val="none" w:sz="0" w:space="0" w:color="auto"/>
            <w:right w:val="none" w:sz="0" w:space="0" w:color="auto"/>
          </w:divBdr>
        </w:div>
        <w:div w:id="538787195">
          <w:marLeft w:val="0"/>
          <w:marRight w:val="0"/>
          <w:marTop w:val="600"/>
          <w:marBottom w:val="0"/>
          <w:divBdr>
            <w:top w:val="none" w:sz="0" w:space="0" w:color="auto"/>
            <w:left w:val="none" w:sz="0" w:space="0" w:color="auto"/>
            <w:bottom w:val="none" w:sz="0" w:space="0" w:color="auto"/>
            <w:right w:val="none" w:sz="0" w:space="0" w:color="auto"/>
          </w:divBdr>
        </w:div>
        <w:div w:id="865094281">
          <w:marLeft w:val="0"/>
          <w:marRight w:val="0"/>
          <w:marTop w:val="600"/>
          <w:marBottom w:val="0"/>
          <w:divBdr>
            <w:top w:val="none" w:sz="0" w:space="0" w:color="auto"/>
            <w:left w:val="none" w:sz="0" w:space="0" w:color="auto"/>
            <w:bottom w:val="none" w:sz="0" w:space="0" w:color="auto"/>
            <w:right w:val="none" w:sz="0" w:space="0" w:color="auto"/>
          </w:divBdr>
        </w:div>
        <w:div w:id="2015524679">
          <w:marLeft w:val="0"/>
          <w:marRight w:val="0"/>
          <w:marTop w:val="600"/>
          <w:marBottom w:val="0"/>
          <w:divBdr>
            <w:top w:val="none" w:sz="0" w:space="0" w:color="auto"/>
            <w:left w:val="none" w:sz="0" w:space="0" w:color="auto"/>
            <w:bottom w:val="none" w:sz="0" w:space="0" w:color="auto"/>
            <w:right w:val="none" w:sz="0" w:space="0" w:color="auto"/>
          </w:divBdr>
        </w:div>
        <w:div w:id="87623900">
          <w:marLeft w:val="0"/>
          <w:marRight w:val="0"/>
          <w:marTop w:val="600"/>
          <w:marBottom w:val="0"/>
          <w:divBdr>
            <w:top w:val="none" w:sz="0" w:space="0" w:color="auto"/>
            <w:left w:val="none" w:sz="0" w:space="0" w:color="auto"/>
            <w:bottom w:val="none" w:sz="0" w:space="0" w:color="auto"/>
            <w:right w:val="none" w:sz="0" w:space="0" w:color="auto"/>
          </w:divBdr>
        </w:div>
        <w:div w:id="1563983769">
          <w:marLeft w:val="0"/>
          <w:marRight w:val="0"/>
          <w:marTop w:val="600"/>
          <w:marBottom w:val="0"/>
          <w:divBdr>
            <w:top w:val="none" w:sz="0" w:space="0" w:color="auto"/>
            <w:left w:val="none" w:sz="0" w:space="0" w:color="auto"/>
            <w:bottom w:val="none" w:sz="0" w:space="0" w:color="auto"/>
            <w:right w:val="none" w:sz="0" w:space="0" w:color="auto"/>
          </w:divBdr>
        </w:div>
        <w:div w:id="996223945">
          <w:marLeft w:val="0"/>
          <w:marRight w:val="0"/>
          <w:marTop w:val="600"/>
          <w:marBottom w:val="0"/>
          <w:divBdr>
            <w:top w:val="none" w:sz="0" w:space="0" w:color="auto"/>
            <w:left w:val="none" w:sz="0" w:space="0" w:color="auto"/>
            <w:bottom w:val="none" w:sz="0" w:space="0" w:color="auto"/>
            <w:right w:val="none" w:sz="0" w:space="0" w:color="auto"/>
          </w:divBdr>
        </w:div>
        <w:div w:id="1589995711">
          <w:marLeft w:val="0"/>
          <w:marRight w:val="0"/>
          <w:marTop w:val="600"/>
          <w:marBottom w:val="0"/>
          <w:divBdr>
            <w:top w:val="none" w:sz="0" w:space="0" w:color="auto"/>
            <w:left w:val="none" w:sz="0" w:space="0" w:color="auto"/>
            <w:bottom w:val="none" w:sz="0" w:space="0" w:color="auto"/>
            <w:right w:val="none" w:sz="0" w:space="0" w:color="auto"/>
          </w:divBdr>
        </w:div>
      </w:divsChild>
    </w:div>
    <w:div w:id="611590271">
      <w:bodyDiv w:val="1"/>
      <w:marLeft w:val="0"/>
      <w:marRight w:val="0"/>
      <w:marTop w:val="0"/>
      <w:marBottom w:val="0"/>
      <w:divBdr>
        <w:top w:val="none" w:sz="0" w:space="0" w:color="auto"/>
        <w:left w:val="none" w:sz="0" w:space="0" w:color="auto"/>
        <w:bottom w:val="none" w:sz="0" w:space="0" w:color="auto"/>
        <w:right w:val="none" w:sz="0" w:space="0" w:color="auto"/>
      </w:divBdr>
    </w:div>
    <w:div w:id="743911386">
      <w:bodyDiv w:val="1"/>
      <w:marLeft w:val="0"/>
      <w:marRight w:val="0"/>
      <w:marTop w:val="0"/>
      <w:marBottom w:val="0"/>
      <w:divBdr>
        <w:top w:val="none" w:sz="0" w:space="0" w:color="auto"/>
        <w:left w:val="none" w:sz="0" w:space="0" w:color="auto"/>
        <w:bottom w:val="none" w:sz="0" w:space="0" w:color="auto"/>
        <w:right w:val="none" w:sz="0" w:space="0" w:color="auto"/>
      </w:divBdr>
    </w:div>
    <w:div w:id="770586711">
      <w:bodyDiv w:val="1"/>
      <w:marLeft w:val="0"/>
      <w:marRight w:val="0"/>
      <w:marTop w:val="0"/>
      <w:marBottom w:val="0"/>
      <w:divBdr>
        <w:top w:val="none" w:sz="0" w:space="0" w:color="auto"/>
        <w:left w:val="none" w:sz="0" w:space="0" w:color="auto"/>
        <w:bottom w:val="none" w:sz="0" w:space="0" w:color="auto"/>
        <w:right w:val="none" w:sz="0" w:space="0" w:color="auto"/>
      </w:divBdr>
    </w:div>
    <w:div w:id="833104520">
      <w:bodyDiv w:val="1"/>
      <w:marLeft w:val="0"/>
      <w:marRight w:val="0"/>
      <w:marTop w:val="0"/>
      <w:marBottom w:val="0"/>
      <w:divBdr>
        <w:top w:val="none" w:sz="0" w:space="0" w:color="auto"/>
        <w:left w:val="none" w:sz="0" w:space="0" w:color="auto"/>
        <w:bottom w:val="none" w:sz="0" w:space="0" w:color="auto"/>
        <w:right w:val="none" w:sz="0" w:space="0" w:color="auto"/>
      </w:divBdr>
    </w:div>
    <w:div w:id="856426079">
      <w:bodyDiv w:val="1"/>
      <w:marLeft w:val="0"/>
      <w:marRight w:val="0"/>
      <w:marTop w:val="0"/>
      <w:marBottom w:val="0"/>
      <w:divBdr>
        <w:top w:val="none" w:sz="0" w:space="0" w:color="auto"/>
        <w:left w:val="none" w:sz="0" w:space="0" w:color="auto"/>
        <w:bottom w:val="none" w:sz="0" w:space="0" w:color="auto"/>
        <w:right w:val="none" w:sz="0" w:space="0" w:color="auto"/>
      </w:divBdr>
      <w:divsChild>
        <w:div w:id="1104113409">
          <w:marLeft w:val="0"/>
          <w:marRight w:val="0"/>
          <w:marTop w:val="0"/>
          <w:marBottom w:val="0"/>
          <w:divBdr>
            <w:top w:val="none" w:sz="0" w:space="0" w:color="auto"/>
            <w:left w:val="none" w:sz="0" w:space="0" w:color="auto"/>
            <w:bottom w:val="none" w:sz="0" w:space="0" w:color="auto"/>
            <w:right w:val="none" w:sz="0" w:space="0" w:color="auto"/>
          </w:divBdr>
        </w:div>
        <w:div w:id="595670905">
          <w:marLeft w:val="0"/>
          <w:marRight w:val="0"/>
          <w:marTop w:val="0"/>
          <w:marBottom w:val="0"/>
          <w:divBdr>
            <w:top w:val="none" w:sz="0" w:space="0" w:color="auto"/>
            <w:left w:val="none" w:sz="0" w:space="0" w:color="auto"/>
            <w:bottom w:val="none" w:sz="0" w:space="0" w:color="auto"/>
            <w:right w:val="none" w:sz="0" w:space="0" w:color="auto"/>
          </w:divBdr>
        </w:div>
        <w:div w:id="600459384">
          <w:marLeft w:val="0"/>
          <w:marRight w:val="0"/>
          <w:marTop w:val="0"/>
          <w:marBottom w:val="0"/>
          <w:divBdr>
            <w:top w:val="none" w:sz="0" w:space="0" w:color="auto"/>
            <w:left w:val="none" w:sz="0" w:space="0" w:color="auto"/>
            <w:bottom w:val="none" w:sz="0" w:space="0" w:color="auto"/>
            <w:right w:val="none" w:sz="0" w:space="0" w:color="auto"/>
          </w:divBdr>
        </w:div>
        <w:div w:id="1072508345">
          <w:marLeft w:val="0"/>
          <w:marRight w:val="0"/>
          <w:marTop w:val="0"/>
          <w:marBottom w:val="0"/>
          <w:divBdr>
            <w:top w:val="none" w:sz="0" w:space="0" w:color="auto"/>
            <w:left w:val="none" w:sz="0" w:space="0" w:color="auto"/>
            <w:bottom w:val="none" w:sz="0" w:space="0" w:color="auto"/>
            <w:right w:val="none" w:sz="0" w:space="0" w:color="auto"/>
          </w:divBdr>
        </w:div>
      </w:divsChild>
    </w:div>
    <w:div w:id="1111050551">
      <w:bodyDiv w:val="1"/>
      <w:marLeft w:val="0"/>
      <w:marRight w:val="0"/>
      <w:marTop w:val="0"/>
      <w:marBottom w:val="0"/>
      <w:divBdr>
        <w:top w:val="none" w:sz="0" w:space="0" w:color="auto"/>
        <w:left w:val="none" w:sz="0" w:space="0" w:color="auto"/>
        <w:bottom w:val="none" w:sz="0" w:space="0" w:color="auto"/>
        <w:right w:val="none" w:sz="0" w:space="0" w:color="auto"/>
      </w:divBdr>
    </w:div>
    <w:div w:id="1442141767">
      <w:bodyDiv w:val="1"/>
      <w:marLeft w:val="0"/>
      <w:marRight w:val="0"/>
      <w:marTop w:val="0"/>
      <w:marBottom w:val="0"/>
      <w:divBdr>
        <w:top w:val="none" w:sz="0" w:space="0" w:color="auto"/>
        <w:left w:val="none" w:sz="0" w:space="0" w:color="auto"/>
        <w:bottom w:val="none" w:sz="0" w:space="0" w:color="auto"/>
        <w:right w:val="none" w:sz="0" w:space="0" w:color="auto"/>
      </w:divBdr>
    </w:div>
    <w:div w:id="1459371709">
      <w:bodyDiv w:val="1"/>
      <w:marLeft w:val="0"/>
      <w:marRight w:val="0"/>
      <w:marTop w:val="0"/>
      <w:marBottom w:val="0"/>
      <w:divBdr>
        <w:top w:val="none" w:sz="0" w:space="0" w:color="auto"/>
        <w:left w:val="none" w:sz="0" w:space="0" w:color="auto"/>
        <w:bottom w:val="none" w:sz="0" w:space="0" w:color="auto"/>
        <w:right w:val="none" w:sz="0" w:space="0" w:color="auto"/>
      </w:divBdr>
    </w:div>
    <w:div w:id="1518542921">
      <w:bodyDiv w:val="1"/>
      <w:marLeft w:val="0"/>
      <w:marRight w:val="0"/>
      <w:marTop w:val="0"/>
      <w:marBottom w:val="0"/>
      <w:divBdr>
        <w:top w:val="none" w:sz="0" w:space="0" w:color="auto"/>
        <w:left w:val="none" w:sz="0" w:space="0" w:color="auto"/>
        <w:bottom w:val="none" w:sz="0" w:space="0" w:color="auto"/>
        <w:right w:val="none" w:sz="0" w:space="0" w:color="auto"/>
      </w:divBdr>
    </w:div>
    <w:div w:id="1624458458">
      <w:bodyDiv w:val="1"/>
      <w:marLeft w:val="0"/>
      <w:marRight w:val="0"/>
      <w:marTop w:val="0"/>
      <w:marBottom w:val="0"/>
      <w:divBdr>
        <w:top w:val="none" w:sz="0" w:space="0" w:color="auto"/>
        <w:left w:val="none" w:sz="0" w:space="0" w:color="auto"/>
        <w:bottom w:val="none" w:sz="0" w:space="0" w:color="auto"/>
        <w:right w:val="none" w:sz="0" w:space="0" w:color="auto"/>
      </w:divBdr>
    </w:div>
    <w:div w:id="1674144434">
      <w:bodyDiv w:val="1"/>
      <w:marLeft w:val="0"/>
      <w:marRight w:val="0"/>
      <w:marTop w:val="0"/>
      <w:marBottom w:val="0"/>
      <w:divBdr>
        <w:top w:val="none" w:sz="0" w:space="0" w:color="auto"/>
        <w:left w:val="none" w:sz="0" w:space="0" w:color="auto"/>
        <w:bottom w:val="none" w:sz="0" w:space="0" w:color="auto"/>
        <w:right w:val="none" w:sz="0" w:space="0" w:color="auto"/>
      </w:divBdr>
    </w:div>
    <w:div w:id="1698698942">
      <w:bodyDiv w:val="1"/>
      <w:marLeft w:val="0"/>
      <w:marRight w:val="0"/>
      <w:marTop w:val="0"/>
      <w:marBottom w:val="0"/>
      <w:divBdr>
        <w:top w:val="none" w:sz="0" w:space="0" w:color="auto"/>
        <w:left w:val="none" w:sz="0" w:space="0" w:color="auto"/>
        <w:bottom w:val="none" w:sz="0" w:space="0" w:color="auto"/>
        <w:right w:val="none" w:sz="0" w:space="0" w:color="auto"/>
      </w:divBdr>
      <w:divsChild>
        <w:div w:id="2073652438">
          <w:marLeft w:val="0"/>
          <w:marRight w:val="0"/>
          <w:marTop w:val="0"/>
          <w:marBottom w:val="0"/>
          <w:divBdr>
            <w:top w:val="none" w:sz="0" w:space="0" w:color="auto"/>
            <w:left w:val="none" w:sz="0" w:space="0" w:color="auto"/>
            <w:bottom w:val="none" w:sz="0" w:space="0" w:color="auto"/>
            <w:right w:val="none" w:sz="0" w:space="0" w:color="auto"/>
          </w:divBdr>
        </w:div>
      </w:divsChild>
    </w:div>
    <w:div w:id="1715814932">
      <w:bodyDiv w:val="1"/>
      <w:marLeft w:val="0"/>
      <w:marRight w:val="0"/>
      <w:marTop w:val="0"/>
      <w:marBottom w:val="0"/>
      <w:divBdr>
        <w:top w:val="none" w:sz="0" w:space="0" w:color="auto"/>
        <w:left w:val="none" w:sz="0" w:space="0" w:color="auto"/>
        <w:bottom w:val="none" w:sz="0" w:space="0" w:color="auto"/>
        <w:right w:val="none" w:sz="0" w:space="0" w:color="auto"/>
      </w:divBdr>
    </w:div>
    <w:div w:id="1827941523">
      <w:bodyDiv w:val="1"/>
      <w:marLeft w:val="0"/>
      <w:marRight w:val="0"/>
      <w:marTop w:val="0"/>
      <w:marBottom w:val="0"/>
      <w:divBdr>
        <w:top w:val="none" w:sz="0" w:space="0" w:color="auto"/>
        <w:left w:val="none" w:sz="0" w:space="0" w:color="auto"/>
        <w:bottom w:val="none" w:sz="0" w:space="0" w:color="auto"/>
        <w:right w:val="none" w:sz="0" w:space="0" w:color="auto"/>
      </w:divBdr>
    </w:div>
    <w:div w:id="211755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quote.eastmoney.com/web/r/0024562"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711</TotalTime>
  <Pages>44</Pages>
  <Words>4392</Words>
  <Characters>25038</Characters>
  <Application>Microsoft Office Word</Application>
  <DocSecurity>0</DocSecurity>
  <Lines>208</Lines>
  <Paragraphs>58</Paragraphs>
  <ScaleCrop>false</ScaleCrop>
  <Company/>
  <LinksUpToDate>false</LinksUpToDate>
  <CharactersWithSpaces>29372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wzy</dc:creator>
  <cp:keywords/>
  <dc:description/>
  <cp:lastModifiedBy>wzy</cp:lastModifiedBy>
  <cp:revision>799</cp:revision>
  <dcterms:created xsi:type="dcterms:W3CDTF">2017-05-07T12:52:00Z</dcterms:created>
  <dcterms:modified xsi:type="dcterms:W3CDTF">2018-01-09T00:30:00Z</dcterms:modified>
</cp:coreProperties>
</file>