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5C2" w:rsidRDefault="008E627F">
      <w:r w:rsidRPr="008E627F">
        <w:rPr>
          <w:noProof/>
        </w:rPr>
        <w:drawing>
          <wp:inline distT="0" distB="0" distL="0" distR="0">
            <wp:extent cx="5274310" cy="7032413"/>
            <wp:effectExtent l="0" t="0" r="2540" b="0"/>
            <wp:docPr id="1" name="图片 1" descr="C:\Users\wangyu\Documents\Tencent Files\1056101291\FileRecv\MobileFile\IMG2019052622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ngyu\Documents\Tencent Files\1056101291\FileRecv\MobileFile\IMG2019052622002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27F" w:rsidRDefault="008E627F">
      <w:r w:rsidRPr="008E627F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2" name="图片 2" descr="C:\Users\wangyu\Documents\Tencent Files\1056101291\FileRecv\MobileFile\IMG2019052622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ngyu\Documents\Tencent Files\1056101291\FileRecv\MobileFile\IMG201905262200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27F" w:rsidRDefault="008E627F">
      <w:r w:rsidRPr="008E627F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C:\Users\wangyu\Documents\Tencent Files\1056101291\FileRecv\MobileFile\IMG2019052622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ngyu\Documents\Tencent Files\1056101291\FileRecv\MobileFile\IMG201905262200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27F" w:rsidRDefault="008E627F">
      <w:pPr>
        <w:rPr>
          <w:rFonts w:hint="eastAsia"/>
        </w:rPr>
      </w:pPr>
      <w:r w:rsidRPr="008E627F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C:\Users\wangyu\Documents\Tencent Files\1056101291\FileRecv\MobileFile\IMG2019052622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ngyu\Documents\Tencent Files\1056101291\FileRecv\MobileFile\IMG201905262200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8AF"/>
    <w:rsid w:val="000B45C2"/>
    <w:rsid w:val="008E627F"/>
    <w:rsid w:val="00A8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6FB2F-09EF-4744-BD89-C7306A25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wangyu</dc:creator>
  <cp:keywords/>
  <dc:description/>
  <cp:lastModifiedBy>wangyu</cp:lastModifiedBy>
  <cp:revision>2</cp:revision>
  <dcterms:created xsi:type="dcterms:W3CDTF">2019-05-26T14:03:00Z</dcterms:created>
  <dcterms:modified xsi:type="dcterms:W3CDTF">2019-05-26T14:04:00Z</dcterms:modified>
</cp:coreProperties>
</file>