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55415"/>
            <wp:effectExtent l="0" t="0" r="6985" b="3175"/>
            <wp:docPr id="3" name="图片 3" descr="IMG_20190324_15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324_1511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2" name="图片 2" descr="IMG_20190324_15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324_1511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1" name="图片 1" descr="IMG_20190324_1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90324_1511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4" name="图片 4" descr="IMG_20190324_15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324_151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95728"/>
    <w:rsid w:val="5439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2019-03-24T07:14:00Z</dcterms:created>
  <dc:creator>∑日后在议</dc:creator>
  <cp:lastModifiedBy>∑日后在议</cp:lastModifiedBy>
  <dcterms:modified xsi:type="dcterms:W3CDTF">2019-03-24T07:16:54Z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