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A9" w:rsidRDefault="00CD7C08" w:rsidP="00CD7C08">
      <w:pPr>
        <w:pStyle w:val="a5"/>
        <w:spacing w:before="312" w:after="312"/>
        <w:ind w:firstLine="723"/>
      </w:pPr>
      <w:r>
        <w:t>第四章节</w:t>
      </w:r>
      <w:proofErr w:type="spellStart"/>
      <w:r>
        <w:t>SpringBoot</w:t>
      </w:r>
      <w:proofErr w:type="spellEnd"/>
      <w:r>
        <w:t>整合</w:t>
      </w:r>
      <w:proofErr w:type="spellStart"/>
      <w:r>
        <w:t>Spring</w:t>
      </w:r>
      <w:r>
        <w:rPr>
          <w:rFonts w:hint="eastAsia"/>
        </w:rPr>
        <w:t>dataJPA</w:t>
      </w:r>
      <w:proofErr w:type="spellEnd"/>
    </w:p>
    <w:p w:rsidR="00CD7C08" w:rsidRDefault="00CD7C08" w:rsidP="00CD7C08">
      <w:pPr>
        <w:pStyle w:val="1"/>
        <w:rPr>
          <w:lang w:eastAsia="zh-CN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SpringDataJPA</w:t>
      </w:r>
      <w:proofErr w:type="spellEnd"/>
      <w:r>
        <w:rPr>
          <w:rFonts w:hint="eastAsia"/>
        </w:rPr>
        <w:t>介绍</w:t>
      </w:r>
    </w:p>
    <w:p w:rsidR="00CD7C08" w:rsidRDefault="00CD7C08" w:rsidP="00CD7C08">
      <w:pPr>
        <w:ind w:firstLine="480"/>
      </w:pP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>：其实是</w:t>
      </w:r>
      <w:r>
        <w:rPr>
          <w:rFonts w:hint="eastAsia"/>
        </w:rPr>
        <w:t>spring</w:t>
      </w:r>
      <w:r>
        <w:rPr>
          <w:rFonts w:hint="eastAsia"/>
        </w:rPr>
        <w:t>提供了一个操作</w:t>
      </w:r>
      <w:r w:rsidR="00CC0F04">
        <w:rPr>
          <w:rFonts w:hint="eastAsia"/>
        </w:rPr>
        <w:t>数据的框架，而</w:t>
      </w:r>
      <w:proofErr w:type="spellStart"/>
      <w:r w:rsidR="00CC0F04">
        <w:rPr>
          <w:rFonts w:hint="eastAsia"/>
        </w:rPr>
        <w:t>SpringDataJPA</w:t>
      </w:r>
      <w:proofErr w:type="spellEnd"/>
      <w:r w:rsidR="00CC0F04">
        <w:rPr>
          <w:rFonts w:hint="eastAsia"/>
        </w:rPr>
        <w:t>只是</w:t>
      </w:r>
      <w:proofErr w:type="spellStart"/>
      <w:r w:rsidR="00CC0F04">
        <w:rPr>
          <w:rFonts w:hint="eastAsia"/>
        </w:rPr>
        <w:t>SpringData</w:t>
      </w:r>
      <w:proofErr w:type="spellEnd"/>
      <w:r w:rsidR="00CC0F04">
        <w:rPr>
          <w:rFonts w:hint="eastAsia"/>
        </w:rPr>
        <w:t>框架下的一个基于</w:t>
      </w:r>
      <w:r w:rsidR="00CC0F04">
        <w:rPr>
          <w:rFonts w:hint="eastAsia"/>
        </w:rPr>
        <w:t xml:space="preserve">JPA(java </w:t>
      </w:r>
      <w:r w:rsidR="00CC0F04">
        <w:rPr>
          <w:rFonts w:hint="eastAsia"/>
        </w:rPr>
        <w:t>对象持久化</w:t>
      </w:r>
      <w:r w:rsidR="00CC0F04">
        <w:rPr>
          <w:rFonts w:hint="eastAsia"/>
        </w:rPr>
        <w:t>API)</w:t>
      </w:r>
      <w:r w:rsidR="00CC0F04">
        <w:rPr>
          <w:rFonts w:hint="eastAsia"/>
        </w:rPr>
        <w:t>标准操作数据的模块</w:t>
      </w:r>
    </w:p>
    <w:p w:rsidR="00CC0F04" w:rsidRDefault="00CC0F04" w:rsidP="00CD7C08">
      <w:pPr>
        <w:ind w:firstLine="480"/>
      </w:pPr>
      <w:proofErr w:type="spellStart"/>
      <w:r>
        <w:rPr>
          <w:rFonts w:hint="eastAsia"/>
        </w:rPr>
        <w:t>SpringDataJPA</w:t>
      </w:r>
      <w:proofErr w:type="spellEnd"/>
      <w:r>
        <w:rPr>
          <w:rFonts w:hint="eastAsia"/>
        </w:rPr>
        <w:t>：基于</w:t>
      </w:r>
      <w:r>
        <w:rPr>
          <w:rFonts w:hint="eastAsia"/>
        </w:rPr>
        <w:t>JPA</w:t>
      </w:r>
      <w:r>
        <w:rPr>
          <w:rFonts w:hint="eastAsia"/>
        </w:rPr>
        <w:t>的标准对数据进行操作，简化持久层的代码，只需要编写接口就可以</w:t>
      </w:r>
      <w:r w:rsidR="002624C2">
        <w:rPr>
          <w:rFonts w:hint="eastAsia"/>
        </w:rPr>
        <w:t>。</w:t>
      </w:r>
    </w:p>
    <w:p w:rsidR="00853476" w:rsidRDefault="00853476" w:rsidP="00853476">
      <w:pPr>
        <w:pStyle w:val="1"/>
        <w:rPr>
          <w:lang w:eastAsia="zh-CN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Spring Boot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SpringDataJPA</w:t>
      </w:r>
      <w:proofErr w:type="spellEnd"/>
    </w:p>
    <w:p w:rsidR="00007A0C" w:rsidRDefault="001D0715" w:rsidP="001D0715">
      <w:pPr>
        <w:pStyle w:val="2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07A0C">
        <w:rPr>
          <w:rFonts w:hint="eastAsia"/>
        </w:rPr>
        <w:t>新建项目：</w:t>
      </w:r>
    </w:p>
    <w:p w:rsidR="00007A0C" w:rsidRDefault="001D0715" w:rsidP="001D0715">
      <w:pPr>
        <w:pStyle w:val="2"/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7A0C">
        <w:rPr>
          <w:rFonts w:hint="eastAsia"/>
        </w:rPr>
        <w:t>修改</w:t>
      </w:r>
      <w:r w:rsidR="00007A0C">
        <w:rPr>
          <w:rFonts w:hint="eastAsia"/>
        </w:rPr>
        <w:t>pom.xml</w:t>
      </w:r>
      <w:r w:rsidR="00007A0C">
        <w:rPr>
          <w:rFonts w:hint="eastAsia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7A0C" w:rsidTr="00007A0C">
        <w:tc>
          <w:tcPr>
            <w:tcW w:w="8522" w:type="dxa"/>
          </w:tcPr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2.0.4.RELEASE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22-spring-boot-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jpa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java.version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java.version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的启动器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spring-boot-starter-web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的启动器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springboot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整合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SpringDataJPA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的启动器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spring-boot-starter-data-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jpa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数据库连接的坐标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-connector-java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5.1.45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druid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数据库连接池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com.alibaba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druid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1.0.9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7A0C" w:rsidRDefault="00007A0C" w:rsidP="00007A0C">
            <w:pPr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07A0C" w:rsidRPr="00007A0C" w:rsidRDefault="001D0715" w:rsidP="001D0715">
      <w:pPr>
        <w:pStyle w:val="2"/>
        <w:spacing w:before="312" w:after="312"/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 w:rsidR="00007A0C">
        <w:t>在</w:t>
      </w:r>
      <w:r w:rsidR="00007A0C">
        <w:t>resource</w:t>
      </w:r>
      <w:r w:rsidR="00007A0C">
        <w:t>目录下新建</w:t>
      </w:r>
      <w:proofErr w:type="spellStart"/>
      <w:r w:rsidR="00007A0C">
        <w:t>application</w:t>
      </w:r>
      <w:r w:rsidR="00007A0C">
        <w:rPr>
          <w:rFonts w:hint="eastAsia"/>
        </w:rPr>
        <w:t>.properties</w:t>
      </w:r>
      <w:proofErr w:type="spellEnd"/>
      <w:r w:rsidR="00007A0C">
        <w:rPr>
          <w:rFonts w:hint="eastAsia"/>
        </w:rPr>
        <w:t>文件：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7A0C" w:rsidTr="00007A0C">
        <w:tc>
          <w:tcPr>
            <w:tcW w:w="8522" w:type="dxa"/>
          </w:tcPr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spring.datasource.driverClassName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com.mysql.jdbc.Driver</w:t>
            </w:r>
            <w:proofErr w:type="spellEnd"/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spring.datasource.url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jdbc:mysql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://localhost:3306/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ssm</w:t>
            </w:r>
            <w:proofErr w:type="spellEnd"/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root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spring.datasource.password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root</w:t>
            </w: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spring.datasource.type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com.alibaba.druid.pool.DruidDataSource</w:t>
            </w:r>
            <w:proofErr w:type="spellEnd"/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07A0C" w:rsidRDefault="00007A0C" w:rsidP="00007A0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-auto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update</w:t>
            </w:r>
          </w:p>
          <w:p w:rsidR="00007A0C" w:rsidRDefault="00007A0C" w:rsidP="00007A0C">
            <w:pPr>
              <w:ind w:firstLineChars="0" w:firstLine="0"/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spring.jpa.show-sql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true</w:t>
            </w:r>
          </w:p>
        </w:tc>
      </w:tr>
    </w:tbl>
    <w:p w:rsidR="009E5CD3" w:rsidRPr="00007A0C" w:rsidRDefault="001D0715" w:rsidP="001D0715">
      <w:pPr>
        <w:pStyle w:val="2"/>
        <w:spacing w:before="312" w:after="312"/>
        <w:rPr>
          <w:lang w:eastAsia="zh-CN"/>
        </w:rPr>
      </w:pPr>
      <w:r>
        <w:rPr>
          <w:rFonts w:hint="eastAsia"/>
        </w:rPr>
        <w:t>4</w:t>
      </w:r>
      <w:r>
        <w:rPr>
          <w:rFonts w:hint="eastAsia"/>
        </w:rPr>
        <w:t>、添加实体类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CD3" w:rsidTr="009E5CD3">
        <w:tc>
          <w:tcPr>
            <w:tcW w:w="8522" w:type="dxa"/>
          </w:tcPr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com.billyang.pojo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javax.persistence.Column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/**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项目名称：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boot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jpa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Users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类描述：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4:09:20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4:09:20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修改备注：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t_users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(Integer id)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id;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(Integer age)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address)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address;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5CD3" w:rsidRDefault="009E5CD3" w:rsidP="009E5C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E5CD3" w:rsidRDefault="009E5CD3" w:rsidP="009E5CD3">
            <w:pPr>
              <w:ind w:firstLine="480"/>
            </w:pPr>
          </w:p>
        </w:tc>
      </w:tr>
    </w:tbl>
    <w:p w:rsidR="004C1753" w:rsidRPr="00007A0C" w:rsidRDefault="004C1753" w:rsidP="001D0715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</w:t>
      </w:r>
      <w:r>
        <w:rPr>
          <w:lang w:eastAsia="zh-CN"/>
        </w:rPr>
        <w:t>编写</w:t>
      </w:r>
      <w:r>
        <w:rPr>
          <w:lang w:eastAsia="zh-CN"/>
        </w:rPr>
        <w:t>DAO</w:t>
      </w:r>
      <w:r>
        <w:rPr>
          <w:lang w:eastAsia="zh-CN"/>
        </w:rPr>
        <w:t>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1753" w:rsidTr="004C1753">
        <w:tc>
          <w:tcPr>
            <w:tcW w:w="8522" w:type="dxa"/>
          </w:tcPr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org.springframework.data.jpa.repository.JpaRepository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com.billyang.pojo.Users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/**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项目名称：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boot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jpa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类名称：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UsersRepostory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类描述：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4:16:49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4:16:49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修改备注：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参数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T: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当前需要映射的实体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参数二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：当前映射实体的主键类型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*/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&lt;Users,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&gt;{</w:t>
            </w: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C1753" w:rsidRDefault="004C1753" w:rsidP="004C175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C1753" w:rsidRDefault="004C1753" w:rsidP="004C1753">
            <w:pPr>
              <w:ind w:firstLine="480"/>
            </w:pPr>
          </w:p>
        </w:tc>
      </w:tr>
    </w:tbl>
    <w:p w:rsidR="00007A0C" w:rsidRDefault="00690918" w:rsidP="001D0715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lastRenderedPageBreak/>
        <w:t>6</w:t>
      </w:r>
      <w:r>
        <w:rPr>
          <w:rFonts w:hint="eastAsia"/>
          <w:lang w:eastAsia="zh-CN"/>
        </w:rPr>
        <w:t>、</w:t>
      </w:r>
      <w:r>
        <w:rPr>
          <w:lang w:eastAsia="zh-CN"/>
        </w:rPr>
        <w:t>在</w:t>
      </w:r>
      <w:proofErr w:type="spellStart"/>
      <w:r>
        <w:rPr>
          <w:lang w:eastAsia="zh-CN"/>
        </w:rPr>
        <w:t>pom</w:t>
      </w:r>
      <w:proofErr w:type="spellEnd"/>
      <w:r>
        <w:rPr>
          <w:lang w:eastAsia="zh-CN"/>
        </w:rPr>
        <w:t>文件中添加测试启动器坐标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918" w:rsidTr="00690918">
        <w:tc>
          <w:tcPr>
            <w:tcW w:w="8522" w:type="dxa"/>
          </w:tcPr>
          <w:p w:rsidR="00690918" w:rsidRDefault="00690918" w:rsidP="0069091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测试工具启动器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90918" w:rsidRDefault="00690918" w:rsidP="0069091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90918" w:rsidRDefault="00690918" w:rsidP="0069091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90918" w:rsidRDefault="00690918" w:rsidP="0069091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spring-boot-starter-test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90918" w:rsidRDefault="00690918" w:rsidP="00690918">
            <w:pPr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A59E1" w:rsidRPr="00690918" w:rsidRDefault="00FB603A" w:rsidP="00FB603A">
      <w:pPr>
        <w:pStyle w:val="2"/>
        <w:spacing w:before="312" w:after="31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A59E1">
        <w:rPr>
          <w:rFonts w:hint="eastAsia"/>
          <w:lang w:eastAsia="zh-CN"/>
        </w:rPr>
        <w:t>创建</w:t>
      </w:r>
      <w:r w:rsidR="004A59E1">
        <w:t>启动类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59E1" w:rsidTr="004A59E1">
        <w:tc>
          <w:tcPr>
            <w:tcW w:w="8522" w:type="dxa"/>
          </w:tcPr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org.springframework.boot.SpringApplication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org.springframework.boot.autoconfigure.SpringBootApplication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/**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项目名称：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boot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jpa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App22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类描述：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4:25:58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4:25:58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修改备注：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SpringBootApplication</w:t>
            </w:r>
            <w:proofErr w:type="spellEnd"/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App22 {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SpringApplication.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(App22.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A59E1" w:rsidRDefault="004A59E1" w:rsidP="004A59E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A59E1" w:rsidRDefault="004A59E1" w:rsidP="00FB603A">
            <w:pPr>
              <w:pStyle w:val="2"/>
              <w:spacing w:before="312" w:after="312"/>
            </w:pPr>
          </w:p>
        </w:tc>
      </w:tr>
    </w:tbl>
    <w:p w:rsidR="00F63D4B" w:rsidRPr="00690918" w:rsidRDefault="004A59E1" w:rsidP="00FB603A">
      <w:pPr>
        <w:pStyle w:val="2"/>
        <w:spacing w:before="312" w:after="312"/>
      </w:pPr>
      <w:r>
        <w:rPr>
          <w:rFonts w:hint="eastAsia"/>
          <w:lang w:eastAsia="zh-CN"/>
        </w:rPr>
        <w:lastRenderedPageBreak/>
        <w:t>8</w:t>
      </w:r>
      <w:r>
        <w:rPr>
          <w:rFonts w:hint="eastAsia"/>
          <w:lang w:eastAsia="zh-CN"/>
        </w:rPr>
        <w:t>、</w:t>
      </w:r>
      <w:r>
        <w:t>编写测试代码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D4B" w:rsidTr="00F63D4B">
        <w:tc>
          <w:tcPr>
            <w:tcW w:w="8522" w:type="dxa"/>
          </w:tcPr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org.junit.Test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org.junit.runner.RunWith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org.springframework.boot.test.context.SpringBootTest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org.springframework.test.context.junit4.SpringJUnit4ClassRunner;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com.billyang.App22;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com.billyang.dao.UsersRepostory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com.billyang.pojo.Users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/**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项目名称：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boot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jpa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类名称：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UsersRepostiryTest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类描述：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4:22:59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yangcan14944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修改时间：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2018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4:22:59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修改备注：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   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(SpringJUnit4ClassRunner.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(classes = App22.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UsersRepostiryTest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Autowired</w:t>
            </w:r>
            <w:proofErr w:type="spellEnd"/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Users();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北京市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(20);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3D4B" w:rsidRPr="00F63D4B" w:rsidRDefault="00F63D4B" w:rsidP="00F63D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90918" w:rsidRDefault="003527C6" w:rsidP="003527C6">
      <w:pPr>
        <w:pStyle w:val="1"/>
        <w:rPr>
          <w:lang w:eastAsia="zh-CN"/>
        </w:rPr>
      </w:pPr>
      <w:r>
        <w:lastRenderedPageBreak/>
        <w:t>三</w:t>
      </w:r>
      <w:r>
        <w:rPr>
          <w:rFonts w:hint="eastAsia"/>
          <w:lang w:eastAsia="zh-CN"/>
        </w:rPr>
        <w:t>、</w:t>
      </w:r>
      <w:proofErr w:type="spellStart"/>
      <w:r>
        <w:t>SpringDataJPA</w:t>
      </w:r>
      <w:proofErr w:type="spellEnd"/>
      <w:r>
        <w:t>提供的核心接口</w:t>
      </w:r>
    </w:p>
    <w:p w:rsidR="00E422EB" w:rsidRPr="00E422EB" w:rsidRDefault="003527C6" w:rsidP="00E422EB">
      <w:pPr>
        <w:pStyle w:val="2"/>
        <w:numPr>
          <w:ilvl w:val="0"/>
          <w:numId w:val="1"/>
        </w:numPr>
        <w:spacing w:before="312" w:after="312"/>
        <w:rPr>
          <w:lang w:eastAsia="zh-CN"/>
        </w:rPr>
      </w:pPr>
      <w:r>
        <w:rPr>
          <w:rFonts w:hint="eastAsia"/>
        </w:rPr>
        <w:t>Repository</w:t>
      </w:r>
      <w:r>
        <w:rPr>
          <w:rFonts w:hint="eastAsia"/>
        </w:rPr>
        <w:t>接口</w:t>
      </w:r>
    </w:p>
    <w:p w:rsidR="003527C6" w:rsidRDefault="003527C6" w:rsidP="005439BE">
      <w:pPr>
        <w:pStyle w:val="2"/>
        <w:numPr>
          <w:ilvl w:val="0"/>
          <w:numId w:val="1"/>
        </w:numPr>
        <w:spacing w:before="312" w:after="312"/>
      </w:pP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接口</w:t>
      </w:r>
    </w:p>
    <w:p w:rsidR="003527C6" w:rsidRDefault="003527C6" w:rsidP="005439BE">
      <w:pPr>
        <w:pStyle w:val="2"/>
        <w:numPr>
          <w:ilvl w:val="0"/>
          <w:numId w:val="1"/>
        </w:numPr>
        <w:spacing w:before="312" w:after="312"/>
      </w:pPr>
      <w:proofErr w:type="spellStart"/>
      <w:r>
        <w:rPr>
          <w:rFonts w:hint="eastAsia"/>
        </w:rPr>
        <w:t>PagingAndSortingRepository</w:t>
      </w:r>
      <w:proofErr w:type="spellEnd"/>
      <w:r>
        <w:rPr>
          <w:rFonts w:hint="eastAsia"/>
        </w:rPr>
        <w:t>接口</w:t>
      </w:r>
    </w:p>
    <w:p w:rsidR="003527C6" w:rsidRDefault="003527C6" w:rsidP="005439BE">
      <w:pPr>
        <w:pStyle w:val="2"/>
        <w:numPr>
          <w:ilvl w:val="0"/>
          <w:numId w:val="1"/>
        </w:numPr>
        <w:spacing w:before="312" w:after="312"/>
      </w:pPr>
      <w:proofErr w:type="spellStart"/>
      <w:r>
        <w:rPr>
          <w:rFonts w:hint="eastAsia"/>
        </w:rPr>
        <w:t>JpaRepository</w:t>
      </w:r>
      <w:proofErr w:type="spellEnd"/>
      <w:r w:rsidR="00F5097F">
        <w:rPr>
          <w:rFonts w:hint="eastAsia"/>
        </w:rPr>
        <w:t>接口</w:t>
      </w:r>
    </w:p>
    <w:p w:rsidR="003527C6" w:rsidRDefault="003527C6" w:rsidP="005439BE">
      <w:pPr>
        <w:pStyle w:val="2"/>
        <w:numPr>
          <w:ilvl w:val="0"/>
          <w:numId w:val="1"/>
        </w:numPr>
        <w:spacing w:before="312" w:after="312"/>
        <w:rPr>
          <w:lang w:eastAsia="zh-CN"/>
        </w:rPr>
      </w:pPr>
      <w:proofErr w:type="spellStart"/>
      <w:r>
        <w:rPr>
          <w:rFonts w:hint="eastAsia"/>
        </w:rPr>
        <w:t>JPASpecificationExec</w:t>
      </w:r>
      <w:r w:rsidR="003C5F02">
        <w:rPr>
          <w:rFonts w:hint="eastAsia"/>
          <w:lang w:eastAsia="zh-CN"/>
        </w:rPr>
        <w:t>ut</w:t>
      </w:r>
      <w:r>
        <w:rPr>
          <w:rFonts w:hint="eastAsia"/>
        </w:rPr>
        <w:t>or</w:t>
      </w:r>
      <w:proofErr w:type="spellEnd"/>
      <w:r>
        <w:rPr>
          <w:rFonts w:hint="eastAsia"/>
        </w:rPr>
        <w:t>接口</w:t>
      </w:r>
    </w:p>
    <w:p w:rsidR="00E422EB" w:rsidRPr="00E422EB" w:rsidRDefault="00E422EB" w:rsidP="00E422EB">
      <w:pPr>
        <w:pStyle w:val="1"/>
        <w:rPr>
          <w:lang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Repository</w:t>
      </w:r>
      <w:r>
        <w:rPr>
          <w:rFonts w:hint="eastAsia"/>
        </w:rPr>
        <w:t>接口的使用</w:t>
      </w:r>
    </w:p>
    <w:p w:rsidR="00E422EB" w:rsidRDefault="00E422EB" w:rsidP="00E422EB">
      <w:pPr>
        <w:ind w:firstLine="480"/>
      </w:pPr>
      <w:r>
        <w:t>提供了方法名称命名查询方式</w:t>
      </w:r>
    </w:p>
    <w:p w:rsidR="00E422EB" w:rsidRDefault="00E422EB" w:rsidP="00E422EB">
      <w:pPr>
        <w:ind w:firstLine="480"/>
      </w:pPr>
      <w:r>
        <w:rPr>
          <w:rFonts w:hint="eastAsia"/>
        </w:rPr>
        <w:t>提供了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@</w:t>
      </w:r>
      <w:proofErr w:type="gramEnd"/>
      <w:r>
        <w:rPr>
          <w:rFonts w:hint="eastAsia"/>
        </w:rPr>
        <w:t>Query</w:t>
      </w:r>
      <w:r>
        <w:rPr>
          <w:rFonts w:hint="eastAsia"/>
        </w:rPr>
        <w:t>注解查询与更新</w:t>
      </w:r>
    </w:p>
    <w:p w:rsidR="0062768D" w:rsidRDefault="0062768D" w:rsidP="0062768D">
      <w:pPr>
        <w:pStyle w:val="2"/>
        <w:numPr>
          <w:ilvl w:val="0"/>
          <w:numId w:val="2"/>
        </w:numPr>
        <w:spacing w:before="312" w:after="312"/>
        <w:rPr>
          <w:lang w:eastAsia="zh-CN"/>
        </w:rPr>
      </w:pPr>
      <w:r>
        <w:t>方法名称命名查询方式</w:t>
      </w:r>
    </w:p>
    <w:p w:rsidR="0062768D" w:rsidRDefault="0062768D" w:rsidP="0062768D">
      <w:pPr>
        <w:pStyle w:val="3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编写接口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768D" w:rsidTr="0062768D">
        <w:tc>
          <w:tcPr>
            <w:tcW w:w="8522" w:type="dxa"/>
          </w:tcPr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UsersRepositoryByName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Repository&lt;Users, Integer&gt;{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方法的名称必须遵循驼峰命名规则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findBy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关键字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属性名称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首字母大写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查询条件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首字母大写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findByName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findByNameAndAge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name,Integer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findByNameLike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name);</w:t>
            </w:r>
          </w:p>
          <w:p w:rsidR="0062768D" w:rsidRDefault="0062768D" w:rsidP="0062768D">
            <w:pPr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2768D" w:rsidRPr="0062768D" w:rsidRDefault="0062768D" w:rsidP="00253DA8">
      <w:pPr>
        <w:ind w:firstLineChars="0" w:firstLine="0"/>
      </w:pPr>
    </w:p>
    <w:p w:rsidR="0062768D" w:rsidRPr="00E422EB" w:rsidRDefault="0062768D" w:rsidP="0062768D">
      <w:pPr>
        <w:pStyle w:val="3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编写测试类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768D" w:rsidTr="0062768D">
        <w:tc>
          <w:tcPr>
            <w:tcW w:w="8522" w:type="dxa"/>
          </w:tcPr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方法名称命名查询测试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testFindByName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usersRepositoryByName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方法名称命名查询测试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testFindByNameAndAge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usersRepositoryByName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.findByNameAndAge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,20);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方法名称命名查询测试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testFindByNameLike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usersRepositoryByName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.findByNameLike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62768D" w:rsidRDefault="0062768D" w:rsidP="006276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68D" w:rsidRDefault="0062768D" w:rsidP="0062768D">
            <w:pPr>
              <w:pStyle w:val="3"/>
              <w:spacing w:before="312" w:after="312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2768D" w:rsidRDefault="007B5010" w:rsidP="00A46351">
      <w:pPr>
        <w:pStyle w:val="2"/>
        <w:numPr>
          <w:ilvl w:val="0"/>
          <w:numId w:val="2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lastRenderedPageBreak/>
        <w:t>基于</w:t>
      </w:r>
      <w:r>
        <w:rPr>
          <w:rFonts w:hint="eastAsia"/>
          <w:lang w:eastAsia="zh-CN"/>
        </w:rPr>
        <w:t>@</w:t>
      </w:r>
      <w:r>
        <w:rPr>
          <w:rFonts w:hint="eastAsia"/>
        </w:rPr>
        <w:t>Query</w:t>
      </w:r>
      <w:r>
        <w:rPr>
          <w:rFonts w:hint="eastAsia"/>
        </w:rPr>
        <w:t>注解查询与更新</w:t>
      </w:r>
    </w:p>
    <w:p w:rsidR="00A46351" w:rsidRDefault="00A46351" w:rsidP="00A46351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编写接口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351" w:rsidTr="00A46351">
        <w:tc>
          <w:tcPr>
            <w:tcW w:w="8522" w:type="dxa"/>
          </w:tcPr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UsersRepositoryQueryAnnotation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Repository&lt;Users, Integer&gt;{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"from Users where name = ?1"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queryByNameUseHQL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"select * from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t_users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where name=?"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nativeQuery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queryByNameUseSQL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Users set name=?1 where id = ?2"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@Modifying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表示更新操作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updateUsersNameById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name,Integer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id);</w:t>
            </w:r>
          </w:p>
          <w:p w:rsidR="00A46351" w:rsidRDefault="00A46351" w:rsidP="00A46351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46351" w:rsidRPr="00A46351" w:rsidRDefault="00A46351" w:rsidP="00A46351">
      <w:pPr>
        <w:ind w:firstLine="480"/>
        <w:rPr>
          <w:rFonts w:hint="eastAsia"/>
        </w:rPr>
      </w:pPr>
    </w:p>
    <w:p w:rsidR="00A46351" w:rsidRDefault="00A46351" w:rsidP="00A46351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测试代码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351" w:rsidTr="00A46351">
        <w:tc>
          <w:tcPr>
            <w:tcW w:w="8522" w:type="dxa"/>
          </w:tcPr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queryByNameUseHQL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usersRepositoryQueryAnnotation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.queryByNameUseHQL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queryByNameUseSQL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usersRepositoryQueryAnnotation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.queryByNameUseSQL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Repository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//@Transactional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一起使用时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事务是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自动回滚的</w:t>
            </w:r>
            <w:proofErr w:type="gramEnd"/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@Rollback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取消自动回滚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updateUsersNameById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46351" w:rsidRDefault="00A46351" w:rsidP="00A4635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usersRepositoryQueryAnnotation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.updateUsersNameById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张三四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,1);</w:t>
            </w:r>
          </w:p>
          <w:p w:rsidR="00A46351" w:rsidRDefault="00A46351" w:rsidP="00A46351">
            <w:pPr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D6F2D" w:rsidRDefault="00AD6F2D" w:rsidP="00AD6F2D">
      <w:pPr>
        <w:pStyle w:val="1"/>
      </w:pPr>
      <w:r>
        <w:rPr>
          <w:rFonts w:hint="eastAsia"/>
          <w:lang w:eastAsia="zh-CN"/>
        </w:rPr>
        <w:lastRenderedPageBreak/>
        <w:t>五、</w:t>
      </w: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接口</w:t>
      </w:r>
    </w:p>
    <w:p w:rsidR="00A46351" w:rsidRDefault="00AD6F2D" w:rsidP="00A46351">
      <w:pPr>
        <w:ind w:firstLine="480"/>
        <w:rPr>
          <w:rFonts w:hint="eastAsia"/>
        </w:rPr>
      </w:pPr>
      <w:proofErr w:type="spellStart"/>
      <w:r>
        <w:t>CrudRepository</w:t>
      </w:r>
      <w:proofErr w:type="spellEnd"/>
      <w:r>
        <w:t>接口</w:t>
      </w:r>
      <w:r>
        <w:rPr>
          <w:rFonts w:hint="eastAsia"/>
        </w:rPr>
        <w:t>，</w:t>
      </w:r>
      <w:r>
        <w:t>主要是完成一些</w:t>
      </w:r>
      <w:proofErr w:type="gramStart"/>
      <w:r>
        <w:t>增删改查的</w:t>
      </w:r>
      <w:proofErr w:type="gramEnd"/>
      <w:r>
        <w:t>操作</w:t>
      </w:r>
      <w:r>
        <w:rPr>
          <w:rFonts w:hint="eastAsia"/>
        </w:rPr>
        <w:t>，</w:t>
      </w:r>
      <w:r>
        <w:t>注意</w:t>
      </w:r>
      <w:proofErr w:type="spellStart"/>
      <w:r>
        <w:t>CrudRepository</w:t>
      </w:r>
      <w:proofErr w:type="spellEnd"/>
      <w:r>
        <w:t>接口继承了</w:t>
      </w:r>
      <w:r>
        <w:t>Repository</w:t>
      </w:r>
      <w:r>
        <w:t>接口</w:t>
      </w:r>
      <w:r w:rsidR="00ED6C04">
        <w:rPr>
          <w:rFonts w:hint="eastAsia"/>
        </w:rPr>
        <w:t>，并且在所有的</w:t>
      </w:r>
      <w:r w:rsidR="00ED6C04">
        <w:rPr>
          <w:rFonts w:hint="eastAsia"/>
        </w:rPr>
        <w:t>CRUD</w:t>
      </w:r>
      <w:r w:rsidR="00ED6C04">
        <w:rPr>
          <w:rFonts w:hint="eastAsia"/>
        </w:rPr>
        <w:t>操作中添加了事务</w:t>
      </w:r>
    </w:p>
    <w:p w:rsidR="00ED6C04" w:rsidRDefault="00ED6C04" w:rsidP="00ED6C04">
      <w:pPr>
        <w:pStyle w:val="2"/>
        <w:spacing w:before="312" w:after="312"/>
        <w:rPr>
          <w:lang w:eastAsia="zh-CN"/>
        </w:rPr>
      </w:pPr>
      <w:r>
        <w:rPr>
          <w:rFonts w:hint="eastAsia"/>
        </w:rPr>
        <w:t>5.1</w:t>
      </w:r>
      <w:r>
        <w:rPr>
          <w:rFonts w:hint="eastAsia"/>
        </w:rPr>
        <w:t>接口定义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6C04" w:rsidTr="00ED6C04">
        <w:tc>
          <w:tcPr>
            <w:tcW w:w="8522" w:type="dxa"/>
          </w:tcPr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UsersRepositoryCrudRepository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&lt;Users, Integer&gt; 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6C04" w:rsidRDefault="00ED6C04" w:rsidP="00ED6C04">
            <w:pPr>
              <w:pStyle w:val="2"/>
              <w:spacing w:before="312" w:after="312"/>
              <w:rPr>
                <w:rFonts w:hint="eastAsia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D6C04" w:rsidRDefault="00ED6C04" w:rsidP="00ED6C04">
      <w:pPr>
        <w:pStyle w:val="2"/>
        <w:spacing w:before="312" w:after="312"/>
        <w:rPr>
          <w:rFonts w:hint="eastAsia"/>
          <w:lang w:eastAsia="zh-CN"/>
        </w:rPr>
      </w:pPr>
      <w:r>
        <w:rPr>
          <w:rFonts w:hint="eastAsia"/>
        </w:rPr>
        <w:t>5.2</w:t>
      </w:r>
      <w:r>
        <w:rPr>
          <w:rFonts w:hint="eastAsia"/>
        </w:rPr>
        <w:t>测试代码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6C04" w:rsidTr="00ED6C04">
        <w:tc>
          <w:tcPr>
            <w:tcW w:w="8522" w:type="dxa"/>
          </w:tcPr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testCrudRepositorySave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Users();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重庆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(32);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赵六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usersRepositoryCrudRepository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*/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testCrudRepositoryUpdate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Users();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(4);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南京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(40);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赵六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usersRepositoryCrudRepository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testCrudRepositoryFindOne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Optional&lt;Users&gt; user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usersRepositoryCrudRepository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(4);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testCrudRepositoryFindAll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(List&lt;Users&gt;)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usersRepositoryCrudRepository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testCrudRepositoryDeletById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D6C04" w:rsidRDefault="00ED6C04" w:rsidP="00ED6C0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usersRepositoryCrudRepository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.deleteById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(4);</w:t>
            </w:r>
          </w:p>
          <w:p w:rsidR="00ED6C04" w:rsidRDefault="00ED6C04" w:rsidP="00ED6C04">
            <w:pPr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D6C04" w:rsidRDefault="004D0128" w:rsidP="004D0128">
      <w:pPr>
        <w:pStyle w:val="1"/>
        <w:rPr>
          <w:rFonts w:hint="eastAsia"/>
          <w:lang w:eastAsia="zh-CN"/>
        </w:rPr>
      </w:pPr>
      <w:r>
        <w:rPr>
          <w:rFonts w:hint="eastAsia"/>
        </w:rPr>
        <w:lastRenderedPageBreak/>
        <w:t>六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</w:rPr>
        <w:t>PagingAndSortingRepository</w:t>
      </w:r>
      <w:proofErr w:type="spellEnd"/>
      <w:r>
        <w:rPr>
          <w:rFonts w:hint="eastAsia"/>
        </w:rPr>
        <w:t>接口</w:t>
      </w:r>
    </w:p>
    <w:p w:rsidR="00B5109F" w:rsidRDefault="00C92AB2" w:rsidP="00133030">
      <w:pPr>
        <w:ind w:firstLine="480"/>
        <w:rPr>
          <w:rFonts w:hint="eastAsia"/>
        </w:rPr>
      </w:pPr>
      <w:r>
        <w:rPr>
          <w:rFonts w:hint="eastAsia"/>
        </w:rPr>
        <w:t>该接口提供了分页和排序的操作</w:t>
      </w:r>
      <w:r w:rsidR="00B5109F">
        <w:rPr>
          <w:rFonts w:hint="eastAsia"/>
        </w:rPr>
        <w:t>，注意该接口继承了</w:t>
      </w:r>
      <w:proofErr w:type="spellStart"/>
      <w:r w:rsidR="00B5109F">
        <w:rPr>
          <w:rFonts w:hint="eastAsia"/>
        </w:rPr>
        <w:t>CrudRepository</w:t>
      </w:r>
      <w:proofErr w:type="spellEnd"/>
      <w:r w:rsidR="00133030">
        <w:rPr>
          <w:rFonts w:hint="eastAsia"/>
        </w:rPr>
        <w:t>接口，只能对查询全部数据进行分页和排序处理</w:t>
      </w:r>
    </w:p>
    <w:p w:rsidR="00A92CD5" w:rsidRDefault="00A92CD5" w:rsidP="00A92CD5">
      <w:pPr>
        <w:pStyle w:val="2"/>
        <w:numPr>
          <w:ilvl w:val="0"/>
          <w:numId w:val="5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lastRenderedPageBreak/>
        <w:t>编写接口</w:t>
      </w:r>
    </w:p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A92CD5" w:rsidTr="00A92CD5">
        <w:tc>
          <w:tcPr>
            <w:tcW w:w="8522" w:type="dxa"/>
          </w:tcPr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UsersRepositoryPadingAndSorting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PagingAndSortingRepository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&lt;Users, Integer&gt;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92CD5" w:rsidRDefault="00A92CD5" w:rsidP="00A92CD5">
            <w:pPr>
              <w:ind w:firstLineChars="0" w:firstLine="0"/>
              <w:rPr>
                <w:rFonts w:hint="eastAsia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92CD5" w:rsidRPr="00A92CD5" w:rsidRDefault="00A92CD5" w:rsidP="00A92CD5">
      <w:pPr>
        <w:ind w:firstLineChars="0" w:firstLine="0"/>
        <w:rPr>
          <w:rFonts w:hint="eastAsia"/>
        </w:rPr>
      </w:pPr>
    </w:p>
    <w:p w:rsidR="00A92CD5" w:rsidRDefault="00A92CD5" w:rsidP="00A92CD5">
      <w:pPr>
        <w:pStyle w:val="2"/>
        <w:numPr>
          <w:ilvl w:val="0"/>
          <w:numId w:val="5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t>测试代码</w:t>
      </w:r>
    </w:p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A92CD5" w:rsidTr="00F5097F">
        <w:tc>
          <w:tcPr>
            <w:tcW w:w="8057" w:type="dxa"/>
          </w:tcPr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PagingAndSortingRepository</w:t>
            </w:r>
            <w:proofErr w:type="spellEnd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排序测试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testPagingAndSortingRepositorySort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//Order 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定义排序规则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Order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Order(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Direction.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DESC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</w:t>
            </w:r>
            <w:proofErr w:type="spellEnd"/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//sort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对象封装了排序规则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Sort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Sort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(List&lt;Users&gt;) </w:t>
            </w:r>
            <w:proofErr w:type="spellStart"/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92CD5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usersRepositoryPadingAndSorting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(sort);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PagingAndSortingRepository</w:t>
            </w:r>
            <w:proofErr w:type="spellEnd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分页测试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testPagingAndSortingRepositoryPaging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封装了分页的参数。当前页，没有显示的条数。注意他的当前页是从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开始的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PageRequest</w:t>
            </w:r>
            <w:proofErr w:type="spellEnd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(page, size) page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当前页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size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每页条数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PageRequest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2);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Page&lt;Users&gt; page = </w:t>
            </w:r>
            <w:proofErr w:type="spellStart"/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92CD5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usersRepositoryPadingAndSorting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数据总条数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page.getTotalElements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总页数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page.getTotalPages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page.getContent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PagingAndSortingRepository</w:t>
            </w:r>
            <w:proofErr w:type="spellEnd"/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排序</w:t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+</w:t>
            </w: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分页测试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testPagingAndSortingRepositorySortAndPaging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//Order 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定义排序规则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Order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Order(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Direction.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DESC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</w:t>
            </w:r>
            <w:proofErr w:type="spellEnd"/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//sort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对象封装了排序规则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Sort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2CD5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Sort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封装了分页的参数。当前页，没有显示的条数。注意他的当前页是从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开始的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PageRequest</w:t>
            </w:r>
            <w:proofErr w:type="spellEnd"/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(page, size) page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当前页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size</w:t>
            </w:r>
            <w:r w:rsidRPr="00A92CD5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每页条数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CD5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PageRequest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2 ,sort);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Page&lt;Users&gt; page = </w:t>
            </w:r>
            <w:proofErr w:type="spellStart"/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92CD5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usersRepositoryPadingAndSorting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pageable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数据总条数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page.getTotalElements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总页数</w:t>
            </w:r>
            <w:r w:rsidRPr="00A92CD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page.getTotalPages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page.getContent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A92CD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92CD5" w:rsidRPr="00A92CD5" w:rsidRDefault="00A92CD5" w:rsidP="00A92CD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2CD5" w:rsidRDefault="00A92CD5" w:rsidP="00A92CD5">
            <w:pPr>
              <w:ind w:firstLineChars="0" w:firstLine="0"/>
              <w:rPr>
                <w:rFonts w:hint="eastAsia"/>
              </w:rPr>
            </w:pPr>
            <w:r w:rsidRPr="00A92C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5097F" w:rsidRDefault="00F5097F" w:rsidP="00F5097F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接口</w:t>
      </w:r>
    </w:p>
    <w:p w:rsidR="00A92CD5" w:rsidRDefault="00F5097F" w:rsidP="00F5097F">
      <w:pPr>
        <w:ind w:firstLine="480"/>
        <w:rPr>
          <w:rFonts w:hint="eastAsia"/>
        </w:rPr>
      </w:pPr>
      <w:r>
        <w:rPr>
          <w:rFonts w:hint="eastAsia"/>
        </w:rPr>
        <w:t>该接口继承了</w:t>
      </w:r>
      <w:proofErr w:type="spellStart"/>
      <w:r>
        <w:rPr>
          <w:rFonts w:hint="eastAsia"/>
        </w:rPr>
        <w:t>PagingAndSortingRepository</w:t>
      </w:r>
      <w:proofErr w:type="spellEnd"/>
      <w:r>
        <w:rPr>
          <w:rFonts w:hint="eastAsia"/>
        </w:rPr>
        <w:t>接口。</w:t>
      </w:r>
      <w:r w:rsidR="00F652CA">
        <w:rPr>
          <w:rFonts w:hint="eastAsia"/>
        </w:rPr>
        <w:t>对继承的父接口中的方法的返回值进行适配</w:t>
      </w:r>
      <w:r w:rsidR="00DE1956">
        <w:rPr>
          <w:rFonts w:hint="eastAsia"/>
        </w:rPr>
        <w:t>。</w:t>
      </w:r>
    </w:p>
    <w:p w:rsidR="00A21A9E" w:rsidRDefault="00A21A9E" w:rsidP="00A21A9E">
      <w:pPr>
        <w:pStyle w:val="2"/>
        <w:numPr>
          <w:ilvl w:val="0"/>
          <w:numId w:val="7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t>编写接口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A9E" w:rsidTr="00A21A9E">
        <w:tc>
          <w:tcPr>
            <w:tcW w:w="8522" w:type="dxa"/>
          </w:tcPr>
          <w:p w:rsidR="00A21A9E" w:rsidRP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21A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A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</w:t>
            </w:r>
            <w:proofErr w:type="spellEnd"/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A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JpaRepository</w:t>
            </w:r>
            <w:proofErr w:type="spellEnd"/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&lt;Users, Integer&gt;{</w:t>
            </w:r>
          </w:p>
          <w:p w:rsidR="00A21A9E" w:rsidRP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21A9E" w:rsidRP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A21A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21A9E" w:rsidRPr="00A21A9E" w:rsidRDefault="00A21A9E" w:rsidP="00A21A9E">
      <w:pPr>
        <w:ind w:firstLineChars="0" w:firstLine="0"/>
        <w:rPr>
          <w:rFonts w:hint="eastAsia"/>
        </w:rPr>
      </w:pPr>
    </w:p>
    <w:p w:rsidR="00A21A9E" w:rsidRDefault="00A21A9E" w:rsidP="00A21A9E">
      <w:pPr>
        <w:pStyle w:val="2"/>
        <w:spacing w:before="312" w:after="31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测试代码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A9E" w:rsidTr="00A21A9E">
        <w:tc>
          <w:tcPr>
            <w:tcW w:w="8522" w:type="dxa"/>
          </w:tcPr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排序测试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testJpaRepositorySort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//Order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定义排序规则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Order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Order(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Direction.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//sort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对象封装了排序规则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Sort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(order);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(sort);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A21A9E" w:rsidRDefault="00A21A9E" w:rsidP="00A21A9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21A9E" w:rsidRDefault="00A21A9E" w:rsidP="00A21A9E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C5F02" w:rsidRDefault="003C5F02" w:rsidP="003C5F02">
      <w:pPr>
        <w:pStyle w:val="1"/>
        <w:rPr>
          <w:lang w:eastAsia="zh-CN"/>
        </w:rPr>
      </w:pPr>
      <w:r>
        <w:rPr>
          <w:rFonts w:hint="eastAsia"/>
        </w:rPr>
        <w:t>八、</w:t>
      </w:r>
      <w:proofErr w:type="spellStart"/>
      <w:r>
        <w:rPr>
          <w:rFonts w:hint="eastAsia"/>
        </w:rPr>
        <w:t>JPASpecificationExec</w:t>
      </w:r>
      <w:r>
        <w:rPr>
          <w:rFonts w:hint="eastAsia"/>
          <w:lang w:eastAsia="zh-CN"/>
        </w:rPr>
        <w:t>ut</w:t>
      </w:r>
      <w:r>
        <w:rPr>
          <w:rFonts w:hint="eastAsia"/>
        </w:rPr>
        <w:t>or</w:t>
      </w:r>
      <w:proofErr w:type="spellEnd"/>
      <w:r>
        <w:rPr>
          <w:rFonts w:hint="eastAsia"/>
        </w:rPr>
        <w:t>接口</w:t>
      </w:r>
    </w:p>
    <w:p w:rsidR="00A21A9E" w:rsidRDefault="003C5F02" w:rsidP="00A21A9E">
      <w:pPr>
        <w:ind w:firstLine="480"/>
        <w:rPr>
          <w:rFonts w:hint="eastAsia"/>
        </w:rPr>
      </w:pPr>
      <w:r>
        <w:rPr>
          <w:rFonts w:hint="eastAsia"/>
        </w:rPr>
        <w:t>该接口主要是提供了多条件查询的支持，并且可以在查询中添加分页与排序。</w:t>
      </w:r>
      <w:r w:rsidR="00AD7898">
        <w:rPr>
          <w:rFonts w:hint="eastAsia"/>
        </w:rPr>
        <w:t>注意：</w:t>
      </w:r>
      <w:proofErr w:type="spellStart"/>
      <w:r w:rsidR="00AD7898">
        <w:rPr>
          <w:rFonts w:hint="eastAsia"/>
        </w:rPr>
        <w:t>JPASpecificationExecutor</w:t>
      </w:r>
      <w:proofErr w:type="spellEnd"/>
      <w:r w:rsidR="00AD7898">
        <w:rPr>
          <w:rFonts w:hint="eastAsia"/>
        </w:rPr>
        <w:t>是单独存在，并不是从之前的接口继承，完全独立。</w:t>
      </w:r>
    </w:p>
    <w:p w:rsidR="001E3AF0" w:rsidRDefault="001E3AF0" w:rsidP="001E3AF0">
      <w:pPr>
        <w:pStyle w:val="2"/>
        <w:numPr>
          <w:ilvl w:val="0"/>
          <w:numId w:val="9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t>编写接口</w:t>
      </w:r>
    </w:p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1E3AF0" w:rsidTr="001E3AF0">
        <w:tc>
          <w:tcPr>
            <w:tcW w:w="8522" w:type="dxa"/>
          </w:tcPr>
          <w:p w:rsidR="001E3AF0" w:rsidRPr="001E3AF0" w:rsidRDefault="001E3AF0" w:rsidP="001E3AF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3A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A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UsersRepositorySpecification</w:t>
            </w:r>
            <w:proofErr w:type="spellEnd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AF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JpaRepository</w:t>
            </w:r>
            <w:proofErr w:type="spellEnd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Users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Integer&gt;,</w:t>
            </w:r>
            <w:proofErr w:type="spellStart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JpaSpecificationExecutor</w:t>
            </w:r>
            <w:proofErr w:type="spellEnd"/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Users</w:t>
            </w: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&gt;{</w:t>
            </w:r>
          </w:p>
          <w:p w:rsidR="001E3AF0" w:rsidRPr="001E3AF0" w:rsidRDefault="001E3AF0" w:rsidP="001E3AF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AF0" w:rsidRPr="001E3AF0" w:rsidRDefault="001E3AF0" w:rsidP="001E3AF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1E3A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E3AF0" w:rsidRDefault="001E3AF0" w:rsidP="002D5322">
      <w:pPr>
        <w:pStyle w:val="2"/>
        <w:numPr>
          <w:ilvl w:val="0"/>
          <w:numId w:val="9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t>测试代码</w:t>
      </w:r>
    </w:p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2D5322" w:rsidTr="002D5322">
        <w:tc>
          <w:tcPr>
            <w:tcW w:w="8522" w:type="dxa"/>
          </w:tcPr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JpaSpecificationExecutor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单条件测试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testJpaSpecificationExecutor1(){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Specification&lt;Users&gt; specification =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lastRenderedPageBreak/>
              <w:t>Specification&lt;Users&gt;()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//Predicate 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封装了单个查询条件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root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查询对象的属性的封装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query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封装了要执行的查询中的各个部分的信息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select from  order by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cb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查询条件的构造器。定义不同的查询条件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Nullable</w:t>
            </w:r>
            <w:proofErr w:type="spellEnd"/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Predicate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toPredicate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(Root&lt;Users&gt;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root,CriteriaQuery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&lt;?&gt; query,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CriteriaBuilder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//where name = '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张三四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'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</w:t>
            </w:r>
            <w:proofErr w:type="gramStart"/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</w:t>
            </w:r>
            <w:proofErr w:type="gramEnd"/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：当前查询的属性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参数二：当前查询条件的值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Predicate pre =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张三四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D532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usersRepositorySpecification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(specification);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D532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JpaSpecificationExecutor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多条件测试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testJpaSpecificationExecutor2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Specification&lt;Users&gt; specification =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Specification&lt;Users&gt;()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//Predicate 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封装了单个查询条件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root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查询对象的属性的封装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query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封装了要执行的查询中的各个部分的信息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select from  order by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cb</w:t>
            </w:r>
            <w:proofErr w:type="spellEnd"/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查询条件的构造器。定义不同的查询条件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2D532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2D532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Nullable</w:t>
            </w:r>
            <w:proofErr w:type="spellEnd"/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Predicate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toPredicate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(Root&lt;Users&gt;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root,CriteriaQuery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&lt;?&gt; query,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CriteriaBuilder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//where name = '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张三四</w:t>
            </w:r>
            <w:r w:rsidRPr="002D532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' and age = 20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List&lt;Predicate&gt; list =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&lt;&gt;();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张三四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D53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20));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Predicate[]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Predicate[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list.size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()];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cb.and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list.toArray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D532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usersRepositorySpecification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(specification);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D532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2D5322" w:rsidRPr="002D5322" w:rsidRDefault="002D5322" w:rsidP="002D532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5322" w:rsidRDefault="002D5322" w:rsidP="002D5322">
            <w:pPr>
              <w:ind w:firstLineChars="0" w:firstLine="0"/>
              <w:rPr>
                <w:rFonts w:hint="eastAsia"/>
              </w:rPr>
            </w:pPr>
            <w:r w:rsidRPr="002D53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2D5322" w:rsidRDefault="000D2C72" w:rsidP="00D3294D">
      <w:pPr>
        <w:pStyle w:val="2"/>
        <w:numPr>
          <w:ilvl w:val="0"/>
          <w:numId w:val="9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lastRenderedPageBreak/>
        <w:t>多条件查询的第二种写法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94D" w:rsidTr="00D3294D">
        <w:tc>
          <w:tcPr>
            <w:tcW w:w="8522" w:type="dxa"/>
          </w:tcPr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JpaSpecificationExecutor</w:t>
            </w:r>
            <w:proofErr w:type="spellEnd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多条件测试第二种写法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testJpaSpecificationExecutor3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Specification&lt;Users&gt; specification = </w:t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Specification&lt;Users&gt;()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//Predicate </w:t>
            </w:r>
            <w:r w:rsidRPr="00D3294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封装了单个查询条件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root </w:t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查询对象的属性的封装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query </w:t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封装了要执行的查询中的各个部分的信息</w:t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select from  order by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cb</w:t>
            </w:r>
            <w:proofErr w:type="spellEnd"/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查询条件的构造器。定义不同的查询条件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 w:rsidRPr="00D3294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 w:rsidRPr="00D3294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Nullable</w:t>
            </w:r>
            <w:proofErr w:type="spellEnd"/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Predicate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toPredicate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(Root&lt;Users&gt;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root,CriteriaQuery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&lt;?&gt; query,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CriteriaBuilder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//name = '</w:t>
            </w:r>
            <w:r w:rsidRPr="00D3294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张三四</w:t>
            </w:r>
            <w:r w:rsidRPr="00D3294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' and age=20 or id =2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cb.or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cb.and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张三四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20)),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cb.equal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root.get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2));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Sort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3294D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  <w:u w:val="single"/>
              </w:rPr>
              <w:t>Sort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Order(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Direction.</w:t>
            </w:r>
            <w:r w:rsidRPr="00D3294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DESC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</w:t>
            </w:r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"id</w:t>
            </w:r>
            <w:proofErr w:type="spellEnd"/>
            <w:r w:rsidRPr="00D329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))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List&lt;Users&gt; list = </w:t>
            </w:r>
            <w:proofErr w:type="spellStart"/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D3294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usersRepositorySpecification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.findAll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specification,sort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(Users </w:t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list) {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D3294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D3294D" w:rsidRPr="00D3294D" w:rsidRDefault="00D3294D" w:rsidP="00D329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294D" w:rsidRDefault="00D3294D" w:rsidP="00D3294D">
            <w:pPr>
              <w:ind w:firstLineChars="0" w:firstLine="0"/>
              <w:rPr>
                <w:rFonts w:hint="eastAsia"/>
              </w:rPr>
            </w:pPr>
            <w:r w:rsidRPr="00D32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3294D" w:rsidRPr="00D3294D" w:rsidRDefault="00D3294D" w:rsidP="00D3294D">
      <w:pPr>
        <w:ind w:firstLineChars="0" w:firstLine="0"/>
        <w:rPr>
          <w:rFonts w:hint="eastAsia"/>
        </w:rPr>
      </w:pPr>
    </w:p>
    <w:p w:rsidR="003C5F02" w:rsidRDefault="00CC544B" w:rsidP="00CC544B">
      <w:pPr>
        <w:pStyle w:val="1"/>
        <w:rPr>
          <w:rFonts w:hint="eastAsia"/>
          <w:lang w:eastAsia="zh-CN"/>
        </w:rPr>
      </w:pPr>
      <w:r>
        <w:rPr>
          <w:rFonts w:hint="eastAsia"/>
        </w:rPr>
        <w:t>九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关联映射操作</w:t>
      </w:r>
    </w:p>
    <w:p w:rsidR="00CC544B" w:rsidRDefault="00CC544B" w:rsidP="00CC544B">
      <w:pPr>
        <w:pStyle w:val="2"/>
        <w:spacing w:before="312" w:after="312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一对多的关联关系</w:t>
      </w:r>
    </w:p>
    <w:p w:rsidR="00CC544B" w:rsidRDefault="00CC544B" w:rsidP="00CC544B">
      <w:pPr>
        <w:ind w:firstLine="480"/>
        <w:rPr>
          <w:rFonts w:hint="eastAsia"/>
        </w:rPr>
      </w:pPr>
      <w:r>
        <w:rPr>
          <w:rFonts w:hint="eastAsia"/>
        </w:rPr>
        <w:t>需求：角色与用户的一对多的管理关系，一个角色多个用户，一个用户只能一个角色。</w:t>
      </w:r>
    </w:p>
    <w:p w:rsidR="00CC544B" w:rsidRDefault="00CC544B" w:rsidP="00CC544B">
      <w:pPr>
        <w:ind w:firstLine="480"/>
        <w:rPr>
          <w:rFonts w:hint="eastAsia"/>
        </w:rPr>
      </w:pPr>
      <w:r>
        <w:rPr>
          <w:rFonts w:hint="eastAsia"/>
        </w:rPr>
        <w:t>角色：一方</w:t>
      </w:r>
    </w:p>
    <w:p w:rsidR="00CC544B" w:rsidRDefault="00CC544B" w:rsidP="00CC544B">
      <w:pPr>
        <w:ind w:firstLine="480"/>
        <w:rPr>
          <w:rFonts w:hint="eastAsia"/>
        </w:rPr>
      </w:pPr>
      <w:r>
        <w:rPr>
          <w:rFonts w:hint="eastAsia"/>
        </w:rPr>
        <w:t>用户：多方</w:t>
      </w:r>
    </w:p>
    <w:p w:rsidR="00AE796D" w:rsidRDefault="00AE796D" w:rsidP="00B437BB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1.1Users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96D" w:rsidTr="00AE796D">
        <w:tc>
          <w:tcPr>
            <w:tcW w:w="8522" w:type="dxa"/>
          </w:tcPr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t_users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ManyToOne</w:t>
            </w:r>
            <w:proofErr w:type="spellEnd"/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//@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JoinColumn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维护外键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JoinColumn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role_id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(Integer id)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id;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(Integer age)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address)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address;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(Role role)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role;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"users [id:"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.getId()+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",name:"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",age:"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.getAge()+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",address:"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.getAddress()+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E796D" w:rsidRDefault="00AE796D" w:rsidP="00B437BB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lastRenderedPageBreak/>
        <w:t>1.2</w:t>
      </w:r>
      <w:r w:rsidR="001D3589">
        <w:rPr>
          <w:rFonts w:hint="eastAsia"/>
        </w:rPr>
        <w:t>R</w:t>
      </w:r>
      <w:r w:rsidR="00B437BB">
        <w:rPr>
          <w:rFonts w:hint="eastAsia"/>
        </w:rPr>
        <w:t>ole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96D" w:rsidTr="00AE796D">
        <w:tc>
          <w:tcPr>
            <w:tcW w:w="8522" w:type="dxa"/>
          </w:tcPr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t_role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OneToMany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mappedBy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Set&lt;Users&gt;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&lt;&gt;();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(Set&lt;Users&gt; users) {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users;</w:t>
            </w:r>
          </w:p>
          <w:p w:rsidR="00AE796D" w:rsidRDefault="00AE796D" w:rsidP="00AE79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96D" w:rsidRDefault="00AE796D" w:rsidP="00AE796D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96D" w:rsidRDefault="0068280B" w:rsidP="0068280B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1</w:t>
      </w:r>
      <w:r w:rsidR="009E2A48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测试一对多的关联关系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E34" w:rsidTr="00624E34">
        <w:tc>
          <w:tcPr>
            <w:tcW w:w="8522" w:type="dxa"/>
          </w:tcPr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(SpringJUnit4ClassRunner.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(classes=App22.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OneToManyTest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Autowired</w:t>
            </w:r>
            <w:proofErr w:type="spellEnd"/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一对多关系的添加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创建用户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Users();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内蒙古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(32);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小芳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创建角色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Role();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role.setRoleName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管理员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关联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role.getUsers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().add(users);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users.setRole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(role);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一对多关系的查询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testFind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Optional&lt;Users&gt; user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(5);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role.getRoleName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4E34" w:rsidRDefault="00624E34" w:rsidP="00624E3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24E34" w:rsidRDefault="00624E34" w:rsidP="00624E34">
            <w:pPr>
              <w:ind w:firstLineChars="0" w:firstLine="0"/>
              <w:rPr>
                <w:rFonts w:hint="eastAsia"/>
              </w:rPr>
            </w:pPr>
          </w:p>
        </w:tc>
      </w:tr>
    </w:tbl>
    <w:p w:rsidR="00624E34" w:rsidRDefault="001D1B7C" w:rsidP="001D1B7C">
      <w:pPr>
        <w:pStyle w:val="2"/>
        <w:numPr>
          <w:ilvl w:val="0"/>
          <w:numId w:val="7"/>
        </w:numPr>
        <w:spacing w:before="312" w:after="312"/>
        <w:rPr>
          <w:rFonts w:hint="eastAsia"/>
          <w:lang w:eastAsia="zh-CN"/>
        </w:rPr>
      </w:pPr>
      <w:r>
        <w:rPr>
          <w:rFonts w:hint="eastAsia"/>
        </w:rPr>
        <w:lastRenderedPageBreak/>
        <w:t>多对多的关联关系</w:t>
      </w:r>
    </w:p>
    <w:p w:rsidR="001D1B7C" w:rsidRDefault="001D1B7C" w:rsidP="001D1B7C">
      <w:pPr>
        <w:pStyle w:val="a8"/>
        <w:ind w:left="465" w:firstLineChars="0" w:firstLine="0"/>
        <w:jc w:val="left"/>
        <w:rPr>
          <w:rFonts w:hint="eastAsia"/>
        </w:rPr>
      </w:pPr>
      <w:r>
        <w:rPr>
          <w:rFonts w:hint="eastAsia"/>
        </w:rPr>
        <w:t>需求：角色与菜单多对多关联，一个菜单可以分配给多个菜单，一个菜单可以有多个角色。</w:t>
      </w:r>
    </w:p>
    <w:p w:rsidR="001D1B7C" w:rsidRDefault="001D1B7C" w:rsidP="001D1B7C">
      <w:pPr>
        <w:pStyle w:val="a8"/>
        <w:ind w:left="465" w:firstLineChars="0" w:firstLine="0"/>
        <w:jc w:val="left"/>
        <w:rPr>
          <w:rFonts w:hint="eastAsia"/>
        </w:rPr>
      </w:pPr>
      <w:r>
        <w:rPr>
          <w:rFonts w:hint="eastAsia"/>
        </w:rPr>
        <w:t>角色：多方</w:t>
      </w:r>
    </w:p>
    <w:p w:rsidR="001D1B7C" w:rsidRDefault="001D1B7C" w:rsidP="001D1B7C">
      <w:pPr>
        <w:pStyle w:val="a8"/>
        <w:ind w:left="465" w:firstLineChars="0" w:firstLine="0"/>
        <w:jc w:val="left"/>
        <w:rPr>
          <w:rFonts w:hint="eastAsia"/>
        </w:rPr>
      </w:pPr>
      <w:r>
        <w:rPr>
          <w:rFonts w:hint="eastAsia"/>
        </w:rPr>
        <w:t>菜单：多方</w:t>
      </w:r>
    </w:p>
    <w:p w:rsidR="007D1CE5" w:rsidRPr="001D1B7C" w:rsidRDefault="007D1CE5" w:rsidP="007D1CE5">
      <w:pPr>
        <w:pStyle w:val="3"/>
        <w:spacing w:before="312" w:after="312"/>
      </w:pPr>
      <w:r>
        <w:rPr>
          <w:rFonts w:hint="eastAsia"/>
        </w:rPr>
        <w:lastRenderedPageBreak/>
        <w:t>1.1Munus</w:t>
      </w:r>
    </w:p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7D1CE5" w:rsidTr="007D1CE5">
        <w:tc>
          <w:tcPr>
            <w:tcW w:w="8522" w:type="dxa"/>
          </w:tcPr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t_menus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Menus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munus_id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munus_name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munus_url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munus_father_id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ManyToMany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(cascade=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CascadeType.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PERSIST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Pr="002F7252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ab/>
              <w:t>//@</w:t>
            </w:r>
            <w:proofErr w:type="spellStart"/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JoinTable</w:t>
            </w:r>
            <w:proofErr w:type="spellEnd"/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：映射中间表</w:t>
            </w:r>
          </w:p>
          <w:p w:rsidR="002B1ADA" w:rsidRPr="002F7252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joinColumns</w:t>
            </w:r>
            <w:proofErr w:type="spellEnd"/>
            <w:r w:rsidRPr="002F725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：当前表中的主键关联中间表的外键</w:t>
            </w:r>
          </w:p>
          <w:p w:rsidR="002B1ADA" w:rsidRPr="002F7252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ab/>
            </w:r>
            <w:r w:rsidRPr="002F7252"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>@JoinTable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(name=</w:t>
            </w:r>
            <w:r w:rsidRPr="002F7252">
              <w:rPr>
                <w:rFonts w:ascii="Courier New" w:hAnsi="Courier New" w:cs="Courier New"/>
                <w:b/>
                <w:color w:val="2A00FF"/>
                <w:kern w:val="0"/>
                <w:sz w:val="20"/>
                <w:szCs w:val="20"/>
              </w:rPr>
              <w:t>"t_role_menus"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,joinColumns=</w:t>
            </w:r>
            <w:r w:rsidRPr="002F7252"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>@JoinColumn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(name=</w:t>
            </w:r>
            <w:r w:rsidRPr="002F7252">
              <w:rPr>
                <w:rFonts w:ascii="Courier New" w:hAnsi="Courier New" w:cs="Courier New"/>
                <w:b/>
                <w:color w:val="2A00FF"/>
                <w:kern w:val="0"/>
                <w:sz w:val="20"/>
                <w:szCs w:val="20"/>
              </w:rPr>
              <w:t>"menu_id"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),inverseJoinColumns=</w:t>
            </w:r>
            <w:r w:rsidRPr="002F7252"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>@JoinColumn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(name=</w:t>
            </w:r>
            <w:r w:rsidRPr="002F7252">
              <w:rPr>
                <w:rFonts w:ascii="Courier New" w:hAnsi="Courier New" w:cs="Courier New"/>
                <w:b/>
                <w:color w:val="2A00FF"/>
                <w:kern w:val="0"/>
                <w:sz w:val="20"/>
                <w:szCs w:val="20"/>
              </w:rPr>
              <w:t>"role_id"</w:t>
            </w:r>
            <w:r w:rsidRPr="002F725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Set&lt;Role&gt;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&lt;&gt;();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Set&lt;Role&gt;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(Set&lt;Role&gt; roles)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roles;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"menus [id:"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.getMenusId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",name:"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D1CE5" w:rsidRDefault="007D1CE5" w:rsidP="007D1CE5">
            <w:pPr>
              <w:pStyle w:val="a8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7D1CE5" w:rsidRDefault="007D1CE5" w:rsidP="007D1CE5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lastRenderedPageBreak/>
        <w:t>1.2Role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1CE5" w:rsidTr="007D1CE5">
        <w:tc>
          <w:tcPr>
            <w:tcW w:w="8522" w:type="dxa"/>
          </w:tcPr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t_role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OneToMany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mappedBy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Set&lt;Users&gt;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&lt;&gt;();</w:t>
            </w:r>
          </w:p>
          <w:p w:rsidR="002B1ADA" w:rsidRPr="002F7252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b/>
                <w:color w:val="FF0000"/>
                <w:kern w:val="0"/>
                <w:szCs w:val="24"/>
              </w:rPr>
            </w:pPr>
            <w:r w:rsidRPr="002F7252">
              <w:rPr>
                <w:rFonts w:ascii="Courier New" w:hAnsi="Courier New" w:cs="Courier New"/>
                <w:b/>
                <w:color w:val="FF0000"/>
                <w:kern w:val="0"/>
                <w:szCs w:val="24"/>
              </w:rPr>
              <w:tab/>
              <w:t>@ManyToMany(mappedBy="roles",cascade=CascadeType.</w:t>
            </w:r>
            <w:r w:rsidRPr="002F7252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4"/>
              </w:rPr>
              <w:t>PERSIST</w:t>
            </w:r>
            <w:r w:rsidRPr="002F7252">
              <w:rPr>
                <w:rFonts w:ascii="Courier New" w:hAnsi="Courier New" w:cs="Courier New"/>
                <w:b/>
                <w:color w:val="FF0000"/>
                <w:kern w:val="0"/>
                <w:szCs w:val="24"/>
              </w:rPr>
              <w:t>,fetch=FetchType.</w:t>
            </w:r>
            <w:r w:rsidRPr="002F7252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4"/>
              </w:rPr>
              <w:t>EAGER</w:t>
            </w:r>
            <w:r w:rsidRPr="002F7252">
              <w:rPr>
                <w:rFonts w:ascii="Courier New" w:hAnsi="Courier New" w:cs="Courier New"/>
                <w:b/>
                <w:color w:val="FF0000"/>
                <w:kern w:val="0"/>
                <w:szCs w:val="24"/>
              </w:rPr>
              <w:t>)</w:t>
            </w:r>
            <w:bookmarkStart w:id="0" w:name="_GoBack"/>
            <w:bookmarkEnd w:id="0"/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Set&lt;Menus&gt;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&lt;&gt;();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Set&lt;Users&gt;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(Set&lt;Users&gt; users)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users;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Set&lt;Menus&gt;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(Set&lt;Menus&gt; menus)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menus;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"role [id:"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.getRoleId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",name:"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1ADA" w:rsidRDefault="002B1ADA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D1CE5" w:rsidRDefault="007D1CE5" w:rsidP="002B1A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7D1CE5" w:rsidRDefault="00BC7788" w:rsidP="00BC7788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lastRenderedPageBreak/>
        <w:t>1.3</w:t>
      </w:r>
      <w:r>
        <w:rPr>
          <w:rFonts w:hint="eastAsia"/>
        </w:rPr>
        <w:t>测试多对多的关联关系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778B" w:rsidTr="006D778B">
        <w:tc>
          <w:tcPr>
            <w:tcW w:w="8522" w:type="dxa"/>
          </w:tcPr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(SpringJUnit4ClassRunner.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(classes=App22.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ManyToManyTest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Autowired</w:t>
            </w:r>
            <w:proofErr w:type="spellEnd"/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roleRepository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添加测试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lightGray"/>
              </w:rPr>
              <w:t>Test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创建角色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Role 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Role();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r.setRoleName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项目经理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创建菜单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Menus m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Menus();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m.setMenusName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管理系统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m.setFatherId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Menus m2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Menus();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m2.setFatherId(1);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m2.setMenusName(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项目管理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关联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r.getMenus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().add(m);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r.getMenus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().add(m2);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m.getRoles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().add(r);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m2.getRoles().add(r);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多对多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lightGray"/>
              </w:rPr>
              <w:t>Test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testFind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Optional&lt;Role&gt; r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roleRepository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(4);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Set&lt;Menus&gt; set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(Menus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menus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set) {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(menus);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D778B" w:rsidRDefault="006D778B" w:rsidP="006D778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D778B" w:rsidRDefault="006D778B" w:rsidP="006D778B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D778B" w:rsidRPr="006D778B" w:rsidRDefault="006D778B" w:rsidP="006D778B">
      <w:pPr>
        <w:ind w:firstLine="480"/>
        <w:rPr>
          <w:rFonts w:hint="eastAsia"/>
        </w:rPr>
      </w:pPr>
    </w:p>
    <w:sectPr w:rsidR="006D778B" w:rsidRPr="006D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87E"/>
    <w:multiLevelType w:val="hybridMultilevel"/>
    <w:tmpl w:val="DB387EC6"/>
    <w:lvl w:ilvl="0" w:tplc="51F22F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AF84E88"/>
    <w:multiLevelType w:val="hybridMultilevel"/>
    <w:tmpl w:val="FCF03408"/>
    <w:lvl w:ilvl="0" w:tplc="92D0A9F2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5342F"/>
    <w:multiLevelType w:val="hybridMultilevel"/>
    <w:tmpl w:val="B4D62ACC"/>
    <w:lvl w:ilvl="0" w:tplc="B24A4AC4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178B0"/>
    <w:multiLevelType w:val="hybridMultilevel"/>
    <w:tmpl w:val="A85EA208"/>
    <w:lvl w:ilvl="0" w:tplc="E6527F5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842B6"/>
    <w:multiLevelType w:val="hybridMultilevel"/>
    <w:tmpl w:val="49F6CA5C"/>
    <w:lvl w:ilvl="0" w:tplc="B4604B7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402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5370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32D35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B2837EE"/>
    <w:multiLevelType w:val="hybridMultilevel"/>
    <w:tmpl w:val="A3F22614"/>
    <w:lvl w:ilvl="0" w:tplc="2D045E2E">
      <w:start w:val="5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10"/>
    <w:rsid w:val="00007A0C"/>
    <w:rsid w:val="000D2C72"/>
    <w:rsid w:val="00133030"/>
    <w:rsid w:val="001D0715"/>
    <w:rsid w:val="001D1B7C"/>
    <w:rsid w:val="001D3589"/>
    <w:rsid w:val="001E3AF0"/>
    <w:rsid w:val="00253DA8"/>
    <w:rsid w:val="002624C2"/>
    <w:rsid w:val="002B1ADA"/>
    <w:rsid w:val="002D5322"/>
    <w:rsid w:val="002F7252"/>
    <w:rsid w:val="003527C6"/>
    <w:rsid w:val="003C5F02"/>
    <w:rsid w:val="00422946"/>
    <w:rsid w:val="00465810"/>
    <w:rsid w:val="004A59E1"/>
    <w:rsid w:val="004C1753"/>
    <w:rsid w:val="004D0128"/>
    <w:rsid w:val="004E1680"/>
    <w:rsid w:val="005439BE"/>
    <w:rsid w:val="006002AE"/>
    <w:rsid w:val="00624E34"/>
    <w:rsid w:val="0062768D"/>
    <w:rsid w:val="0068280B"/>
    <w:rsid w:val="00690918"/>
    <w:rsid w:val="006D778B"/>
    <w:rsid w:val="007A3FCB"/>
    <w:rsid w:val="007B5010"/>
    <w:rsid w:val="007D1CE5"/>
    <w:rsid w:val="00853476"/>
    <w:rsid w:val="00971D78"/>
    <w:rsid w:val="009E2A48"/>
    <w:rsid w:val="009E5CD3"/>
    <w:rsid w:val="00A21A9E"/>
    <w:rsid w:val="00A46351"/>
    <w:rsid w:val="00A92CD5"/>
    <w:rsid w:val="00AD6F2D"/>
    <w:rsid w:val="00AD7898"/>
    <w:rsid w:val="00AE796D"/>
    <w:rsid w:val="00B437BB"/>
    <w:rsid w:val="00B5109F"/>
    <w:rsid w:val="00B647D8"/>
    <w:rsid w:val="00BC7788"/>
    <w:rsid w:val="00C92AB2"/>
    <w:rsid w:val="00CC0F04"/>
    <w:rsid w:val="00CC544B"/>
    <w:rsid w:val="00CD7C08"/>
    <w:rsid w:val="00D3294D"/>
    <w:rsid w:val="00DD4213"/>
    <w:rsid w:val="00DE1956"/>
    <w:rsid w:val="00E422EB"/>
    <w:rsid w:val="00ED6C04"/>
    <w:rsid w:val="00F5097F"/>
    <w:rsid w:val="00F63D4B"/>
    <w:rsid w:val="00F652CA"/>
    <w:rsid w:val="00FA4574"/>
    <w:rsid w:val="00F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  <w:style w:type="character" w:styleId="a9">
    <w:name w:val="Emphasis"/>
    <w:basedOn w:val="a0"/>
    <w:uiPriority w:val="20"/>
    <w:qFormat/>
    <w:rsid w:val="00CD7C08"/>
    <w:rPr>
      <w:i/>
      <w:iCs/>
    </w:rPr>
  </w:style>
  <w:style w:type="table" w:styleId="aa">
    <w:name w:val="Table Grid"/>
    <w:basedOn w:val="a1"/>
    <w:uiPriority w:val="59"/>
    <w:rsid w:val="0000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  <w:style w:type="character" w:styleId="a9">
    <w:name w:val="Emphasis"/>
    <w:basedOn w:val="a0"/>
    <w:uiPriority w:val="20"/>
    <w:qFormat/>
    <w:rsid w:val="00CD7C08"/>
    <w:rPr>
      <w:i/>
      <w:iCs/>
    </w:rPr>
  </w:style>
  <w:style w:type="table" w:styleId="aa">
    <w:name w:val="Table Grid"/>
    <w:basedOn w:val="a1"/>
    <w:uiPriority w:val="59"/>
    <w:rsid w:val="0000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24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2018-10-08T06:31:00Z</dcterms:created>
  <dcterms:modified xsi:type="dcterms:W3CDTF">2018-10-09T08:25:00Z</dcterms:modified>
</cp:coreProperties>
</file>