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eastAsiaTheme="minorEastAsia"/>
          <w:b/>
          <w:bCs/>
          <w:sz w:val="32"/>
          <w:szCs w:val="32"/>
        </w:rPr>
      </w:pPr>
      <w:r>
        <w:rPr>
          <w:rFonts w:hint="default" w:ascii="Times New Roman" w:hAnsi="Times New Roman" w:eastAsiaTheme="minorEastAsia"/>
          <w:b/>
          <w:bCs/>
          <w:sz w:val="32"/>
          <w:szCs w:val="32"/>
        </w:rPr>
        <w:t>Installation Steps</w:t>
      </w:r>
    </w:p>
    <w:p>
      <w:pPr>
        <w:numPr>
          <w:ilvl w:val="0"/>
          <w:numId w:val="0"/>
        </w:numPr>
        <w:rPr>
          <w:rFonts w:hint="default" w:ascii="Times New Roman" w:hAnsi="Times New Roman" w:eastAsiaTheme="minorEastAsia"/>
          <w:b/>
          <w:bCs/>
          <w:sz w:val="32"/>
          <w:szCs w:val="32"/>
        </w:rPr>
      </w:pPr>
      <w:r>
        <w:rPr>
          <w:rFonts w:ascii="Times New Roman" w:hAnsi="Times New Roman" w:eastAsiaTheme="minorEastAsia"/>
          <w:b/>
          <w:bCs/>
          <w:sz w:val="28"/>
          <w:szCs w:val="28"/>
        </w:rPr>
        <w:t>Project Address</w:t>
      </w:r>
      <w:r>
        <w:rPr>
          <w:rFonts w:hint="eastAsia" w:ascii="Times New Roman" w:hAnsi="Times New Roman" w:eastAsiaTheme="minorEastAsia"/>
          <w:b/>
          <w:bCs/>
          <w:sz w:val="28"/>
          <w:szCs w:val="28"/>
          <w:lang w:val="en-US" w:eastAsia="zh-CN"/>
        </w:rPr>
        <w:t>:</w:t>
      </w:r>
      <w:r>
        <w:rPr>
          <w:rFonts w:hint="default" w:ascii="Times New Roman" w:hAnsi="Times New Roman" w:eastAsiaTheme="minorEastAsia"/>
          <w:sz w:val="28"/>
          <w:szCs w:val="28"/>
          <w:lang w:val="en-US" w:eastAsia="zh-CN"/>
        </w:rPr>
        <w:t>https://github.com/ashraf-kabir/travel-agency</w:t>
      </w:r>
      <w:bookmarkStart w:id="0" w:name="_GoBack"/>
      <w:bookmarkEnd w:id="0"/>
    </w:p>
    <w:p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sz w:val="28"/>
          <w:szCs w:val="28"/>
        </w:rPr>
        <w:t>Start Apache and MySQL in phpStudy.</w:t>
      </w:r>
    </w:p>
    <w:p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sz w:val="28"/>
          <w:szCs w:val="28"/>
        </w:rPr>
        <w:t>Extract the downloaded source code to the </w:t>
      </w:r>
      <w:r>
        <w:rPr>
          <w:rFonts w:ascii="Times New Roman" w:hAnsi="Times New Roman" w:eastAsiaTheme="minorEastAsia"/>
          <w:sz w:val="28"/>
          <w:szCs w:val="28"/>
        </w:rPr>
        <w:t>www</w:t>
      </w:r>
      <w:r>
        <w:rPr>
          <w:rFonts w:hint="default" w:ascii="Times New Roman" w:hAnsi="Times New Roman" w:eastAsiaTheme="minorEastAsia"/>
          <w:sz w:val="28"/>
          <w:szCs w:val="28"/>
        </w:rPr>
        <w:t> directory (you can rename the folder if needed).</w:t>
      </w:r>
    </w:p>
    <w:p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sz w:val="28"/>
          <w:szCs w:val="28"/>
        </w:rPr>
        <w:t>Create a database named "tagency" via the visual database management panel.</w:t>
      </w:r>
    </w:p>
    <w:p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sz w:val="28"/>
          <w:szCs w:val="28"/>
        </w:rPr>
        <w:t>Import the SQL file from the extracted package. The file is named "tagency.sql" and located in the sql folder.</w:t>
      </w:r>
    </w:p>
    <w:p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sz w:val="28"/>
          <w:szCs w:val="28"/>
        </w:rPr>
        <w:t>Access the Online Travel Agency System through a browser, e.g., http://localhost/travel/</w:t>
      </w:r>
    </w:p>
    <w:p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Theme="minorEastAsia"/>
          <w:sz w:val="28"/>
          <w:szCs w:val="28"/>
        </w:rPr>
      </w:pPr>
      <w:r>
        <w:rPr>
          <w:rFonts w:ascii="Times New Roman" w:hAnsi="Times New Roman" w:eastAsiaTheme="minorEastAsia"/>
          <w:sz w:val="28"/>
          <w:szCs w:val="28"/>
        </w:rPr>
        <w:t>If you encounter the error as shown in the figure below, simply copy the "includes" folder to the "admin_area" directory.</w:t>
      </w:r>
    </w:p>
    <w:p>
      <w:pPr>
        <w:numPr>
          <w:ilvl w:val="0"/>
          <w:numId w:val="0"/>
        </w:numPr>
        <w:rPr>
          <w:rFonts w:hint="eastAsia" w:ascii="Times New Roman" w:hAnsi="Times New Roman" w:eastAsiaTheme="minorEastAsia"/>
          <w:sz w:val="28"/>
          <w:szCs w:val="28"/>
          <w:lang w:val="en-US" w:eastAsia="zh-CN"/>
        </w:rPr>
      </w:pPr>
      <w:r>
        <w:rPr>
          <w:rFonts w:hint="eastAsia" w:ascii="Times New Roman" w:hAnsi="Times New Roman" w:eastAsiaTheme="minorEastAsia"/>
          <w:sz w:val="28"/>
          <w:szCs w:val="28"/>
          <w:lang w:val="en-US" w:eastAsia="zh-CN"/>
        </w:rPr>
        <w:drawing>
          <wp:inline distT="0" distB="0" distL="114300" distR="114300">
            <wp:extent cx="5264785" cy="886460"/>
            <wp:effectExtent l="0" t="0" r="2540" b="8890"/>
            <wp:docPr id="1" name="图片 1" descr="屏幕截图 2025-11-06 221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1-06 2218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Times New Roman" w:hAnsi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Theme="minorEastAsia"/>
          <w:b/>
          <w:bCs/>
          <w:sz w:val="28"/>
          <w:szCs w:val="28"/>
          <w:lang w:val="en-US" w:eastAsia="zh-CN"/>
        </w:rPr>
        <w:t>Admin Access Information:</w:t>
      </w:r>
    </w:p>
    <w:p>
      <w:pPr>
        <w:numPr>
          <w:ilvl w:val="0"/>
          <w:numId w:val="0"/>
        </w:numPr>
        <w:rPr>
          <w:rFonts w:hint="default" w:ascii="Times New Roman" w:hAnsi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eastAsiaTheme="minorEastAsia"/>
          <w:sz w:val="28"/>
          <w:szCs w:val="28"/>
          <w:lang w:val="en-US" w:eastAsia="zh-CN"/>
        </w:rPr>
        <w:t>to access admin panel: http://localhost/travel/admin_area/</w:t>
      </w:r>
    </w:p>
    <w:p>
      <w:pPr>
        <w:numPr>
          <w:ilvl w:val="0"/>
          <w:numId w:val="0"/>
        </w:numPr>
        <w:rPr>
          <w:rFonts w:hint="default" w:ascii="Times New Roman" w:hAnsi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eastAsiaTheme="minorEastAsia"/>
          <w:sz w:val="28"/>
          <w:szCs w:val="28"/>
          <w:lang w:val="en-US" w:eastAsia="zh-CN"/>
        </w:rPr>
        <w:t xml:space="preserve">Email: admin@gmail.com </w:t>
      </w:r>
    </w:p>
    <w:p>
      <w:pPr>
        <w:numPr>
          <w:ilvl w:val="0"/>
          <w:numId w:val="0"/>
        </w:numPr>
        <w:rPr>
          <w:rFonts w:hint="default" w:ascii="Times New Roman" w:hAnsi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eastAsiaTheme="minorEastAsia"/>
          <w:sz w:val="28"/>
          <w:szCs w:val="28"/>
          <w:lang w:val="en-US" w:eastAsia="zh-CN"/>
        </w:rPr>
        <w:t>Password: admin</w:t>
      </w:r>
    </w:p>
    <w:p>
      <w:pPr>
        <w:rPr>
          <w:rFonts w:ascii="Times New Roman" w:hAnsi="Times New Roman" w:eastAsiaTheme="minorEastAsia"/>
          <w:b/>
          <w:bCs/>
          <w:sz w:val="32"/>
          <w:szCs w:val="32"/>
        </w:rPr>
      </w:pPr>
      <w:r>
        <w:rPr>
          <w:rFonts w:hint="default" w:ascii="Times New Roman" w:hAnsi="Times New Roman" w:eastAsiaTheme="minorEastAsia"/>
          <w:b/>
          <w:bCs/>
          <w:sz w:val="32"/>
          <w:szCs w:val="32"/>
        </w:rPr>
        <w:t>Vulnerability Information</w:t>
      </w:r>
    </w:p>
    <w:p>
      <w:pPr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b/>
          <w:bCs/>
          <w:sz w:val="28"/>
          <w:szCs w:val="28"/>
        </w:rPr>
        <w:t>Vulnerability Type:</w:t>
      </w:r>
      <w:r>
        <w:rPr>
          <w:rFonts w:hint="default" w:ascii="Times New Roman" w:hAnsi="Times New Roman" w:eastAsiaTheme="minorEastAsia"/>
          <w:sz w:val="28"/>
          <w:szCs w:val="28"/>
        </w:rPr>
        <w:t xml:space="preserve"> File Upload Vulnerability</w:t>
      </w:r>
    </w:p>
    <w:p>
      <w:pPr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b/>
          <w:bCs/>
          <w:sz w:val="28"/>
          <w:szCs w:val="28"/>
        </w:rPr>
        <w:t>Vulnerability URL:</w:t>
      </w:r>
      <w:r>
        <w:rPr>
          <w:rFonts w:hint="default" w:ascii="Times New Roman" w:hAnsi="Times New Roman" w:eastAsiaTheme="minorEastAsia"/>
          <w:sz w:val="28"/>
          <w:szCs w:val="28"/>
        </w:rPr>
        <w:t> </w:t>
      </w:r>
      <w:r>
        <w:rPr>
          <w:rFonts w:hint="default" w:ascii="Times New Roman" w:hAnsi="Times New Roman" w:eastAsiaTheme="minorEastAsia"/>
          <w:sz w:val="28"/>
          <w:szCs w:val="28"/>
        </w:rPr>
        <w:fldChar w:fldCharType="begin"/>
      </w:r>
      <w:r>
        <w:rPr>
          <w:rFonts w:hint="default" w:ascii="Times New Roman" w:hAnsi="Times New Roman" w:eastAsiaTheme="minorEastAsia"/>
          <w:sz w:val="28"/>
          <w:szCs w:val="28"/>
        </w:rPr>
        <w:instrText xml:space="preserve"> HYPERLINK "http://localhost/travel/customer_register.php" \t "https://www.doubao.com/chat/_blank" </w:instrText>
      </w:r>
      <w:r>
        <w:rPr>
          <w:rFonts w:hint="default" w:ascii="Times New Roman" w:hAnsi="Times New Roman" w:eastAsiaTheme="minorEastAsia"/>
          <w:sz w:val="28"/>
          <w:szCs w:val="28"/>
        </w:rPr>
        <w:fldChar w:fldCharType="separate"/>
      </w:r>
      <w:r>
        <w:rPr>
          <w:rFonts w:hint="default" w:ascii="Times New Roman" w:hAnsi="Times New Roman" w:eastAsiaTheme="minorEastAsia"/>
          <w:sz w:val="28"/>
          <w:szCs w:val="28"/>
        </w:rPr>
        <w:t>http://localhost/travel/customer_register.php</w:t>
      </w:r>
      <w:r>
        <w:rPr>
          <w:rFonts w:hint="default" w:ascii="Times New Roman" w:hAnsi="Times New Roman" w:eastAsiaTheme="minorEastAsia"/>
          <w:sz w:val="28"/>
          <w:szCs w:val="28"/>
        </w:rPr>
        <w:fldChar w:fldCharType="end"/>
      </w:r>
    </w:p>
    <w:p>
      <w:pPr>
        <w:rPr>
          <w:rFonts w:hint="eastAsia" w:ascii="Times New Roman" w:hAnsi="Times New Roman" w:eastAsiaTheme="minorEastAsia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Theme="minorEastAsia"/>
          <w:b/>
          <w:bCs/>
          <w:sz w:val="28"/>
          <w:szCs w:val="28"/>
        </w:rPr>
        <w:t>Vulnerability Testing</w:t>
      </w:r>
      <w:r>
        <w:rPr>
          <w:rFonts w:hint="eastAsia" w:ascii="Times New Roman" w:hAnsi="Times New Roman" w:eastAsiaTheme="minorEastAsia"/>
          <w:b/>
          <w:bCs/>
          <w:sz w:val="28"/>
          <w:szCs w:val="28"/>
          <w:lang w:val="en-US" w:eastAsia="zh-CN"/>
        </w:rPr>
        <w:t>:</w:t>
      </w:r>
    </w:p>
    <w:p>
      <w:pPr>
        <w:rPr>
          <w:rFonts w:ascii="Times New Roman" w:hAnsi="Times New Roman" w:eastAsiaTheme="minorEastAsia"/>
          <w:sz w:val="28"/>
          <w:szCs w:val="28"/>
        </w:rPr>
      </w:pPr>
      <w:r>
        <w:rPr>
          <w:rFonts w:hint="default" w:ascii="Times New Roman" w:hAnsi="Times New Roman" w:eastAsiaTheme="minorEastAsia"/>
          <w:sz w:val="28"/>
          <w:szCs w:val="28"/>
        </w:rPr>
        <w:t>When accessing this page, you will see a registration form that allows file uploads. The page display is as follows:</w:t>
      </w:r>
    </w:p>
    <w:p>
      <w:pPr>
        <w:numPr>
          <w:ilvl w:val="0"/>
          <w:numId w:val="0"/>
        </w:numPr>
        <w:rPr>
          <w:rFonts w:ascii="Times New Roman" w:hAnsi="Times New Roman" w:eastAsiaTheme="minorEastAsia"/>
          <w:sz w:val="28"/>
          <w:szCs w:val="28"/>
        </w:rPr>
      </w:pPr>
      <w:r>
        <w:rPr>
          <w:rFonts w:ascii="Times New Roman" w:hAnsi="Times New Roman" w:eastAsiaTheme="minorEastAsia"/>
          <w:sz w:val="28"/>
          <w:szCs w:val="28"/>
        </w:rPr>
        <w:drawing>
          <wp:inline distT="0" distB="0" distL="114300" distR="114300">
            <wp:extent cx="5144135" cy="3186430"/>
            <wp:effectExtent l="0" t="0" r="8890" b="444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Times New Roman" w:hAnsi="Times New Roman" w:eastAsiaTheme="minorEastAsia"/>
          <w:sz w:val="28"/>
          <w:szCs w:val="28"/>
          <w:lang w:val="en-US" w:eastAsia="zh-CN"/>
        </w:rPr>
      </w:pPr>
      <w:r>
        <w:rPr>
          <w:rFonts w:ascii="Times New Roman" w:hAnsi="Times New Roman" w:eastAsiaTheme="minorEastAsia"/>
          <w:sz w:val="28"/>
          <w:szCs w:val="28"/>
        </w:rPr>
        <w:t>It is found that a PHP file can be uploaded.</w:t>
      </w:r>
    </w:p>
    <w:p>
      <w:pPr>
        <w:numPr>
          <w:ilvl w:val="0"/>
          <w:numId w:val="0"/>
        </w:numPr>
        <w:rPr>
          <w:rFonts w:ascii="Times New Roman" w:hAnsi="Times New Roman" w:eastAsiaTheme="minorEastAsia"/>
          <w:sz w:val="28"/>
          <w:szCs w:val="28"/>
        </w:rPr>
      </w:pPr>
      <w:r>
        <w:rPr>
          <w:rFonts w:ascii="Times New Roman" w:hAnsi="Times New Roman" w:eastAsiaTheme="minorEastAsia"/>
          <w:sz w:val="28"/>
          <w:szCs w:val="28"/>
        </w:rPr>
        <w:drawing>
          <wp:inline distT="0" distB="0" distL="114300" distR="114300">
            <wp:extent cx="5263515" cy="3535680"/>
            <wp:effectExtent l="0" t="0" r="3810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Times New Roman" w:hAnsi="Times New Roman" w:eastAsiaTheme="minorEastAsia"/>
          <w:sz w:val="28"/>
          <w:szCs w:val="28"/>
        </w:rPr>
      </w:pPr>
      <w:r>
        <w:rPr>
          <w:rFonts w:ascii="Times New Roman" w:hAnsi="Times New Roman" w:eastAsiaTheme="minorEastAsia"/>
          <w:sz w:val="28"/>
          <w:szCs w:val="28"/>
        </w:rPr>
        <w:drawing>
          <wp:inline distT="0" distB="0" distL="114300" distR="114300">
            <wp:extent cx="5269230" cy="1101090"/>
            <wp:effectExtent l="0" t="0" r="7620" b="38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Times New Roman" w:hAnsi="Times New Roman" w:eastAsiaTheme="minorEastAsia"/>
          <w:sz w:val="28"/>
          <w:szCs w:val="28"/>
        </w:rPr>
      </w:pPr>
      <w:r>
        <w:rPr>
          <w:rFonts w:ascii="Times New Roman" w:hAnsi="Times New Roman" w:eastAsiaTheme="minorEastAsia"/>
          <w:sz w:val="28"/>
          <w:szCs w:val="28"/>
        </w:rPr>
        <w:drawing>
          <wp:inline distT="0" distB="0" distL="114300" distR="114300">
            <wp:extent cx="4752975" cy="1981835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Theme="minorEastAsia"/>
          <w:sz w:val="28"/>
          <w:szCs w:val="28"/>
        </w:rPr>
      </w:pPr>
      <w:r>
        <w:rPr>
          <w:rFonts w:ascii="Times New Roman" w:hAnsi="Times New Roman" w:eastAsiaTheme="minorEastAsia"/>
          <w:sz w:val="28"/>
          <w:szCs w:val="28"/>
        </w:rPr>
        <w:t>Successfully connected using AntSword.</w:t>
      </w:r>
    </w:p>
    <w:p>
      <w:pPr>
        <w:numPr>
          <w:ilvl w:val="0"/>
          <w:numId w:val="0"/>
        </w:numPr>
        <w:rPr>
          <w:rFonts w:ascii="Times New Roman" w:hAnsi="Times New Roman" w:eastAsiaTheme="minorEastAsia"/>
          <w:sz w:val="28"/>
          <w:szCs w:val="28"/>
        </w:rPr>
      </w:pPr>
      <w:r>
        <w:rPr>
          <w:rFonts w:ascii="Times New Roman" w:hAnsi="Times New Roman" w:eastAsiaTheme="minorEastAsia"/>
          <w:sz w:val="28"/>
          <w:szCs w:val="28"/>
        </w:rPr>
        <w:drawing>
          <wp:inline distT="0" distB="0" distL="114300" distR="114300">
            <wp:extent cx="4253230" cy="2834640"/>
            <wp:effectExtent l="0" t="0" r="444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var(--md-box-global-font-family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0577CE"/>
    <w:multiLevelType w:val="singleLevel"/>
    <w:tmpl w:val="1B0577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2MWJhNmQ0ZmMxZDE4NDgzMDIyZjI2MGU1ZGI1M2IifQ=="/>
  </w:docVars>
  <w:rsids>
    <w:rsidRoot w:val="717F43B6"/>
    <w:rsid w:val="09490657"/>
    <w:rsid w:val="24482707"/>
    <w:rsid w:val="2B974572"/>
    <w:rsid w:val="497620E5"/>
    <w:rsid w:val="50502E09"/>
    <w:rsid w:val="60E530F9"/>
    <w:rsid w:val="717F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145</Words>
  <Characters>950</Characters>
  <Lines>0</Lines>
  <Paragraphs>0</Paragraphs>
  <TotalTime>0</TotalTime>
  <ScaleCrop>false</ScaleCrop>
  <LinksUpToDate>false</LinksUpToDate>
  <CharactersWithSpaces>1077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2025-11-07T09:35:00Z</dcterms:created>
  <dc:creator>王思怡</dc:creator>
  <cp:lastModifiedBy>王思怡</cp:lastModifiedBy>
  <dcterms:modified xsi:type="dcterms:W3CDTF">2025-11-07T12:57:03Z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A919FEBA813E4EA996970755351CDDDC</vt:lpwstr>
  </property>
</Properties>
</file>