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88" w:rsidRDefault="00CC1C88" w:rsidP="00CC1C8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2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流程：</w:t>
      </w:r>
    </w:p>
    <w:p w:rsidR="00CC1C88" w:rsidRDefault="00CC1C88" w:rsidP="00CC1C8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2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进场拍照</w:t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>--&gt;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应用服务器（记录入场时间、车牌号、停车场）</w:t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>--&gt;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数据服务器录入</w:t>
      </w:r>
    </w:p>
    <w:p w:rsidR="00CC1C88" w:rsidRDefault="00CC1C88" w:rsidP="00CC1C8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2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用户打开小程序</w:t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>--&gt;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应用服务器请求数据（入场时间、停车时间、停车场、车牌号、停车费）</w:t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>--&gt;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用户支付</w:t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>--&gt;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数据服务器录入（记录支付时间）</w:t>
      </w:r>
    </w:p>
    <w:p w:rsidR="00CC1C88" w:rsidRDefault="00CC1C88" w:rsidP="00CC1C8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2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出场拍照</w:t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>--&gt;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应用服务器请求数据（是否已缴费）</w:t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>--&gt;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（是）请求缴费时间与当前时间对比（</w:t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>15min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）</w:t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>--&gt;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返回布尔值</w:t>
      </w:r>
    </w:p>
    <w:p w:rsidR="00A47B36" w:rsidRDefault="00CC1C88" w:rsidP="00CC1C88">
      <w:pPr>
        <w:rPr>
          <w:rFonts w:ascii="微软雅黑" w:eastAsia="微软雅黑" w:cs="微软雅黑"/>
          <w:color w:val="000000"/>
          <w:kern w:val="0"/>
          <w:sz w:val="22"/>
          <w:lang w:val="zh-CN"/>
        </w:rPr>
      </w:pP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ab/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ab/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ab/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ab/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ab/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ab/>
        <w:t xml:space="preserve">        --&gt;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（否）发送模板消息</w:t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>--&gt;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缴费</w:t>
      </w:r>
      <w:r>
        <w:rPr>
          <w:rFonts w:ascii="微软雅黑" w:eastAsia="微软雅黑" w:cs="微软雅黑"/>
          <w:color w:val="000000"/>
          <w:kern w:val="0"/>
          <w:sz w:val="22"/>
          <w:lang w:val="zh-CN"/>
        </w:rPr>
        <w:t>or</w:t>
      </w:r>
      <w:r>
        <w:rPr>
          <w:rFonts w:ascii="微软雅黑" w:eastAsia="微软雅黑" w:cs="微软雅黑" w:hint="eastAsia"/>
          <w:color w:val="000000"/>
          <w:kern w:val="0"/>
          <w:sz w:val="22"/>
          <w:lang w:val="zh-CN"/>
        </w:rPr>
        <w:t>现金缴费</w:t>
      </w:r>
    </w:p>
    <w:p w:rsidR="00CC1C88" w:rsidRDefault="00CC1C88" w:rsidP="00CC1C88">
      <w:r>
        <w:rPr>
          <w:noProof/>
        </w:rPr>
        <w:drawing>
          <wp:inline distT="0" distB="0" distL="0" distR="0" wp14:anchorId="57EE0E8B" wp14:editId="61CFAAAE">
            <wp:extent cx="5274310" cy="419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44" w:rsidRDefault="00D23444" w:rsidP="00CC1C88">
      <w:r>
        <w:rPr>
          <w:noProof/>
        </w:rPr>
        <w:lastRenderedPageBreak/>
        <w:drawing>
          <wp:inline distT="0" distB="0" distL="0" distR="0" wp14:anchorId="75678CFB" wp14:editId="3EB56CA5">
            <wp:extent cx="5274310" cy="2839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44" w:rsidRDefault="00D23444" w:rsidP="00CC1C88"/>
    <w:p w:rsidR="00D23444" w:rsidRDefault="00D23444" w:rsidP="00CC1C88">
      <w:r>
        <w:rPr>
          <w:noProof/>
        </w:rPr>
        <w:drawing>
          <wp:inline distT="0" distB="0" distL="0" distR="0" wp14:anchorId="13AEC9BC" wp14:editId="4F46F6F9">
            <wp:extent cx="5274310" cy="2709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44" w:rsidRDefault="00D23444" w:rsidP="00CC1C88"/>
    <w:p w:rsidR="00D23444" w:rsidRDefault="00D23444" w:rsidP="00CC1C88">
      <w:r>
        <w:rPr>
          <w:noProof/>
        </w:rPr>
        <w:lastRenderedPageBreak/>
        <w:drawing>
          <wp:inline distT="0" distB="0" distL="0" distR="0" wp14:anchorId="73F1AC3C" wp14:editId="44EF114D">
            <wp:extent cx="5274310" cy="2691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44" w:rsidRDefault="00D23444" w:rsidP="00CC1C88"/>
    <w:p w:rsidR="00D23444" w:rsidRDefault="006967A5" w:rsidP="00CC1C88">
      <w:pPr>
        <w:rPr>
          <w:rFonts w:hint="eastAsia"/>
        </w:rPr>
      </w:pPr>
      <w:r>
        <w:rPr>
          <w:noProof/>
        </w:rPr>
        <w:drawing>
          <wp:inline distT="0" distB="0" distL="0" distR="0" wp14:anchorId="702A96E7" wp14:editId="38AD4CDB">
            <wp:extent cx="5274310" cy="2877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8D"/>
    <w:rsid w:val="006967A5"/>
    <w:rsid w:val="009B0E8D"/>
    <w:rsid w:val="00A47B36"/>
    <w:rsid w:val="00CC1C88"/>
    <w:rsid w:val="00D2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1B96"/>
  <w15:chartTrackingRefBased/>
  <w15:docId w15:val="{B2CC0F01-737A-4CB3-B0F0-AB487CEA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</Words>
  <Characters>188</Characters>
  <Application>Microsoft Office Word</Application>
  <DocSecurity>0</DocSecurity>
  <Lines>1</Lines>
  <Paragraphs>1</Paragraphs>
  <ScaleCrop>false</ScaleCrop>
  <Company>China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2017-04-19T13:51:00Z</dcterms:created>
  <dcterms:modified xsi:type="dcterms:W3CDTF">2017-04-19T14:18:00Z</dcterms:modified>
</cp:coreProperties>
</file>