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120"/>
        <w:jc w:val="center"/>
      </w:pPr>
      <w:r>
        <w:rPr>
          <w:rFonts w:ascii="Nyala" w:cs="Nyala" w:eastAsia="Nyala" w:hAnsi="Nyala"/>
          <w:b/>
          <w:bCs/>
          <w:color w:val="1F3864"/>
          <w:sz w:val="34"/>
          <w:szCs w:val="34"/>
        </w:rPr>
        <w:t xml:space="preserve">የተቀናጀ የትራንስፖርትና የመንገድ ልማት አስተዳደር ሥርዓት (ITRMS)</w:t>
      </w:r>
    </w:p>
    <w:p>
      <w:pPr>
        <w:spacing w:after="480"/>
        <w:jc w:val="center"/>
      </w:pPr>
      <w:r>
        <w:rPr>
          <w:rFonts w:ascii="Nyala" w:cs="Nyala" w:eastAsia="Nyala" w:hAnsi="Nyala"/>
          <w:b/>
          <w:bCs/>
          <w:color w:val="1F3864"/>
          <w:sz w:val="30"/>
          <w:szCs w:val="30"/>
        </w:rPr>
        <w:t xml:space="preserve">ማብራሪያ የሚያስፈልጋቸው የሥራ ጥያቄዎች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tblHeader/>
        </w:trPr>
        <w:tc>
          <w:tcPr>
            <w:tcW w:type="dxa" w:w="2800"/>
            <w:shd w:fill="D9E2F3" w:color="auto" w:val="clear"/>
            <w:tcMar>
              <w:top w:type="dxa" w:w="60"/>
              <w:left w:type="dxa" w:w="100"/>
              <w:bottom w:type="dxa" w:w="60"/>
              <w:right w:type="dxa" w:w="100"/>
            </w:tcMar>
          </w:tcPr>
          <w:p>
            <w:r>
              <w:rPr>
                <w:rFonts w:ascii="Nyala" w:cs="Nyala" w:eastAsia="Nyala" w:hAnsi="Nyala"/>
                <w:b/>
                <w:bCs/>
              </w:rPr>
              <w:t xml:space="preserve">ርዕስ</w:t>
            </w:r>
          </w:p>
        </w:tc>
        <w:tc>
          <w:tcPr>
            <w:tcW w:type="dxa" w:w="6838"/>
            <w:shd w:fill="D9E2F3" w:color="auto" w:val="clear"/>
            <w:tcMar>
              <w:top w:type="dxa" w:w="60"/>
              <w:left w:type="dxa" w:w="100"/>
              <w:bottom w:type="dxa" w:w="60"/>
              <w:right w:type="dxa" w:w="100"/>
            </w:tcMar>
          </w:tcPr>
          <w:p>
            <w:r>
              <w:rPr>
                <w:rFonts w:ascii="Nyala" w:cs="Nyala" w:eastAsia="Nyala" w:hAnsi="Nyala"/>
                <w:b/>
                <w:bCs/>
              </w:rPr>
              <w:t xml:space="preserve">ዝርዝር</w:t>
            </w:r>
          </w:p>
        </w:tc>
      </w:tr>
      <w:tr>
        <w:tc>
          <w:tcPr>
            <w:tcW w:type="dxa" w:w="2800"/>
            <w:tcMar>
              <w:top w:type="dxa" w:w="60"/>
              <w:left w:type="dxa" w:w="100"/>
              <w:bottom w:type="dxa" w:w="60"/>
              <w:right w:type="dxa" w:w="100"/>
            </w:tcMar>
          </w:tcPr>
          <w:p>
            <w:r>
              <w:rPr>
                <w:rFonts w:ascii="Nyala" w:cs="Nyala" w:eastAsia="Nyala" w:hAnsi="Nyala"/>
                <w:b w:val="false"/>
                <w:bCs w:val="false"/>
              </w:rPr>
              <w:t xml:space="preserve">ለ</w:t>
            </w:r>
          </w:p>
        </w:tc>
        <w:tc>
          <w:tcPr>
            <w:tcW w:type="dxa" w:w="6838"/>
            <w:tcMar>
              <w:top w:type="dxa" w:w="60"/>
              <w:left w:type="dxa" w:w="100"/>
              <w:bottom w:type="dxa" w:w="60"/>
              <w:right w:type="dxa" w:w="100"/>
            </w:tcMar>
          </w:tcPr>
          <w:p>
            <w:r>
              <w:rPr>
                <w:rFonts w:ascii="Nyala" w:cs="Nyala" w:eastAsia="Nyala" w:hAnsi="Nyala"/>
                <w:b w:val="false"/>
                <w:bCs w:val="false"/>
              </w:rPr>
              <w:t xml:space="preserve">ወላይታ ዞን ትራንስፖርትና መንገድ ልማት አስተዳደር መምሪያ</w:t>
            </w:r>
          </w:p>
        </w:tc>
      </w:tr>
      <w:tr>
        <w:tc>
          <w:tcPr>
            <w:tcW w:type="dxa" w:w="2800"/>
            <w:tcMar>
              <w:top w:type="dxa" w:w="60"/>
              <w:left w:type="dxa" w:w="100"/>
              <w:bottom w:type="dxa" w:w="60"/>
              <w:right w:type="dxa" w:w="100"/>
            </w:tcMar>
          </w:tcPr>
          <w:p>
            <w:r>
              <w:rPr>
                <w:rFonts w:ascii="Nyala" w:cs="Nyala" w:eastAsia="Nyala" w:hAnsi="Nyala"/>
                <w:b w:val="false"/>
                <w:bCs w:val="false"/>
              </w:rPr>
              <w:t xml:space="preserve">ማጣቀሻ</w:t>
            </w:r>
          </w:p>
        </w:tc>
        <w:tc>
          <w:tcPr>
            <w:tcW w:type="dxa" w:w="6838"/>
            <w:tcMar>
              <w:top w:type="dxa" w:w="60"/>
              <w:left w:type="dxa" w:w="100"/>
              <w:bottom w:type="dxa" w:w="60"/>
              <w:right w:type="dxa" w:w="100"/>
            </w:tcMar>
          </w:tcPr>
          <w:p>
            <w:r>
              <w:rPr>
                <w:rFonts w:ascii="Nyala" w:cs="Nyala" w:eastAsia="Nyala" w:hAnsi="Nyala"/>
                <w:b w:val="false"/>
                <w:bCs w:val="false"/>
              </w:rPr>
              <w:t xml:space="preserve">የመምሪያው ደብዳቤ ቁጥር ወዞትመልመ/117 ቀን 09/02/2019 ዓ.ም.</w:t>
            </w:r>
          </w:p>
        </w:tc>
      </w:tr>
      <w:tr>
        <w:tc>
          <w:tcPr>
            <w:tcW w:type="dxa" w:w="2800"/>
            <w:tcMar>
              <w:top w:type="dxa" w:w="60"/>
              <w:left w:type="dxa" w:w="100"/>
              <w:bottom w:type="dxa" w:w="60"/>
              <w:right w:type="dxa" w:w="100"/>
            </w:tcMar>
          </w:tcPr>
          <w:p>
            <w:r>
              <w:rPr>
                <w:rFonts w:ascii="Nyala" w:cs="Nyala" w:eastAsia="Nyala" w:hAnsi="Nyala"/>
                <w:b w:val="false"/>
                <w:bCs w:val="false"/>
              </w:rPr>
              <w:t xml:space="preserve">ያዘጋጀው</w:t>
            </w:r>
          </w:p>
        </w:tc>
        <w:tc>
          <w:tcPr>
            <w:tcW w:type="dxa" w:w="6838"/>
            <w:tcMar>
              <w:top w:type="dxa" w:w="60"/>
              <w:left w:type="dxa" w:w="100"/>
              <w:bottom w:type="dxa" w:w="60"/>
              <w:right w:type="dxa" w:w="100"/>
            </w:tcMar>
          </w:tcPr>
          <w:p>
            <w:r>
              <w:rPr>
                <w:rFonts w:ascii="Nyala" w:cs="Nyala" w:eastAsia="Nyala" w:hAnsi="Nyala"/>
                <w:b w:val="false"/>
                <w:bCs w:val="false"/>
              </w:rPr>
              <w:t xml:space="preserve">ABA Nexus Technologies (ABANEXUS SOFTWARE DEVELOPMENT PLC)</w:t>
            </w:r>
          </w:p>
        </w:tc>
      </w:tr>
      <w:tr>
        <w:tc>
          <w:tcPr>
            <w:tcW w:type="dxa" w:w="2800"/>
            <w:tcMar>
              <w:top w:type="dxa" w:w="60"/>
              <w:left w:type="dxa" w:w="100"/>
              <w:bottom w:type="dxa" w:w="60"/>
              <w:right w:type="dxa" w:w="100"/>
            </w:tcMar>
          </w:tcPr>
          <w:p>
            <w:r>
              <w:rPr>
                <w:rFonts w:ascii="Nyala" w:cs="Nyala" w:eastAsia="Nyala" w:hAnsi="Nyala"/>
                <w:b w:val="false"/>
                <w:bCs w:val="false"/>
              </w:rPr>
              <w:t xml:space="preserve">ቀን</w:t>
            </w:r>
          </w:p>
        </w:tc>
        <w:tc>
          <w:tcPr>
            <w:tcW w:type="dxa" w:w="6838"/>
            <w:tcMar>
              <w:top w:type="dxa" w:w="60"/>
              <w:left w:type="dxa" w:w="100"/>
              <w:bottom w:type="dxa" w:w="60"/>
              <w:right w:type="dxa" w:w="100"/>
            </w:tcMar>
          </w:tcPr>
          <w:p>
            <w:r>
              <w:rPr>
                <w:rFonts w:ascii="Nyala" w:cs="Nyala" w:eastAsia="Nyala" w:hAnsi="Nyala"/>
                <w:b w:val="false"/>
                <w:bCs w:val="false"/>
              </w:rPr>
              <w:t xml:space="preserve">ጥቅምት 15 ቀን 2019 ዓ.ም.</w:t>
            </w:r>
          </w:p>
        </w:tc>
      </w:tr>
      <w:tr>
        <w:tc>
          <w:tcPr>
            <w:tcW w:type="dxa" w:w="2800"/>
            <w:tcMar>
              <w:top w:type="dxa" w:w="60"/>
              <w:left w:type="dxa" w:w="100"/>
              <w:bottom w:type="dxa" w:w="60"/>
              <w:right w:type="dxa" w:w="100"/>
            </w:tcMar>
          </w:tcPr>
          <w:p>
            <w:r>
              <w:rPr>
                <w:rFonts w:ascii="Nyala" w:cs="Nyala" w:eastAsia="Nyala" w:hAnsi="Nyala"/>
                <w:b w:val="false"/>
                <w:bCs w:val="false"/>
              </w:rPr>
              <w:t xml:space="preserve">እትም</w:t>
            </w:r>
          </w:p>
        </w:tc>
        <w:tc>
          <w:tcPr>
            <w:tcW w:type="dxa" w:w="6838"/>
            <w:tcMar>
              <w:top w:type="dxa" w:w="60"/>
              <w:left w:type="dxa" w:w="100"/>
              <w:bottom w:type="dxa" w:w="60"/>
              <w:right w:type="dxa" w:w="100"/>
            </w:tcMar>
          </w:tcPr>
          <w:p>
            <w:r>
              <w:rPr>
                <w:rFonts w:ascii="Nyala" w:cs="Nyala" w:eastAsia="Nyala" w:hAnsi="Nyala"/>
                <w:b w:val="false"/>
                <w:bCs w:val="false"/>
              </w:rPr>
              <w:t xml:space="preserve">1.0</w:t>
            </w:r>
          </w:p>
        </w:tc>
      </w:tr>
      <w:tr>
        <w:tc>
          <w:tcPr>
            <w:tcW w:type="dxa" w:w="2800"/>
            <w:tcMar>
              <w:top w:type="dxa" w:w="60"/>
              <w:left w:type="dxa" w:w="100"/>
              <w:bottom w:type="dxa" w:w="60"/>
              <w:right w:type="dxa" w:w="100"/>
            </w:tcMar>
          </w:tcPr>
          <w:p>
            <w:r>
              <w:rPr>
                <w:rFonts w:ascii="Nyala" w:cs="Nyala" w:eastAsia="Nyala" w:hAnsi="Nyala"/>
                <w:b w:val="false"/>
                <w:bCs w:val="false"/>
              </w:rPr>
              <w:t xml:space="preserve">ምላሽ የሚመለስበት ቀን</w:t>
            </w:r>
          </w:p>
        </w:tc>
        <w:tc>
          <w:tcPr>
            <w:tcW w:type="dxa" w:w="6838"/>
            <w:tcMar>
              <w:top w:type="dxa" w:w="60"/>
              <w:left w:type="dxa" w:w="100"/>
              <w:bottom w:type="dxa" w:w="60"/>
              <w:right w:type="dxa" w:w="100"/>
            </w:tcMar>
          </w:tcPr>
          <w:p>
            <w:r>
              <w:rPr>
                <w:rFonts w:ascii="Nyala" w:cs="Nyala" w:eastAsia="Nyala" w:hAnsi="Nyala"/>
                <w:b w:val="false"/>
                <w:bCs w:val="false"/>
              </w:rPr>
              <w:t xml:space="preserve">__________________</w:t>
            </w:r>
          </w:p>
        </w:tc>
      </w:tr>
      <w:tr>
        <w:tc>
          <w:tcPr>
            <w:tcW w:type="dxa" w:w="2800"/>
            <w:tcMar>
              <w:top w:type="dxa" w:w="60"/>
              <w:left w:type="dxa" w:w="100"/>
              <w:bottom w:type="dxa" w:w="60"/>
              <w:right w:type="dxa" w:w="100"/>
            </w:tcMar>
          </w:tcPr>
          <w:p>
            <w:r>
              <w:rPr>
                <w:rFonts w:ascii="Nyala" w:cs="Nyala" w:eastAsia="Nyala" w:hAnsi="Nyala"/>
                <w:b w:val="false"/>
                <w:bCs w:val="false"/>
              </w:rPr>
              <w:t xml:space="preserve">ምላሹ የሚላክለት</w:t>
            </w:r>
          </w:p>
        </w:tc>
        <w:tc>
          <w:tcPr>
            <w:tcW w:type="dxa" w:w="6838"/>
            <w:tcMar>
              <w:top w:type="dxa" w:w="60"/>
              <w:left w:type="dxa" w:w="100"/>
              <w:bottom w:type="dxa" w:w="60"/>
              <w:right w:type="dxa" w:w="100"/>
            </w:tcMar>
          </w:tcPr>
          <w:p>
            <w:r>
              <w:rPr>
                <w:rFonts w:ascii="Nyala" w:cs="Nyala" w:eastAsia="Nyala" w:hAnsi="Nyala"/>
                <w:b w:val="false"/>
                <w:bCs w:val="false"/>
              </w:rPr>
              <w:t xml:space="preserve">abanexustech@gmail.com · abanexustech.com</w:t>
            </w:r>
          </w:p>
        </w:tc>
      </w:tr>
    </w:tbl>
    <w:p>
      <w:pPr>
        <w:pageBreakBefore/>
      </w:pPr>
    </w:p>
    <w:p>
      <w:pPr>
        <w:jc w:val="right"/>
      </w:pPr>
      <w:r>
        <w:rPr>
          <w:rFonts w:ascii="Nyala" w:cs="Nyala" w:eastAsia="Nyala" w:hAnsi="Nyala"/>
        </w:rPr>
        <w:t xml:space="preserve">ቁጥር፦ __________________</w:t>
      </w:r>
    </w:p>
    <w:p>
      <w:pPr>
        <w:spacing w:after="240"/>
        <w:jc w:val="right"/>
      </w:pPr>
      <w:r>
        <w:rPr>
          <w:rFonts w:ascii="Nyala" w:cs="Nyala" w:eastAsia="Nyala" w:hAnsi="Nyala"/>
        </w:rPr>
        <w:t xml:space="preserve">ቀን፦ ጥቅምት 15 ቀን 2019 ዓ.ም.</w:t>
      </w:r>
    </w:p>
    <w:p>
      <w:pPr>
        <w:spacing w:after="120" w:line="300"/>
        <w:rPr>
          <w:b/>
          <w:bCs/>
        </w:rPr>
      </w:pPr>
      <w:r>
        <w:rPr>
          <w:rFonts w:ascii="Nyala" w:cs="Nyala" w:eastAsia="Nyala" w:hAnsi="Nyala"/>
          <w:b/>
          <w:bCs/>
        </w:rPr>
        <w:t xml:space="preserve">ለወላይታ ዞን ትራንስፖርትና መንገድ ልማት አስተዳደር መምሪያ</w:t>
      </w:r>
    </w:p>
    <w:p>
      <w:pPr>
        <w:spacing w:after="120" w:line="300"/>
      </w:pPr>
      <w:r>
        <w:rPr>
          <w:rFonts w:ascii="Nyala" w:cs="Nyala" w:eastAsia="Nyala" w:hAnsi="Nyala"/>
        </w:rPr>
        <w:t xml:space="preserve">ወላይታ ሶዶ</w:t>
      </w:r>
    </w:p>
    <w:p>
      <w:pPr>
        <w:spacing w:before="240" w:after="240"/>
      </w:pPr>
      <w:r>
        <w:rPr>
          <w:rFonts w:ascii="Nyala" w:cs="Nyala" w:eastAsia="Nyala" w:hAnsi="Nyala"/>
          <w:b/>
          <w:bCs/>
        </w:rPr>
        <w:t xml:space="preserve">ጉዳዩ፦ </w:t>
      </w:r>
      <w:r>
        <w:rPr>
          <w:rFonts w:ascii="Nyala" w:cs="Nyala" w:eastAsia="Nyala" w:hAnsi="Nyala"/>
          <w:b/>
          <w:bCs/>
          <w:u w:val="single"/>
        </w:rPr>
        <w:t xml:space="preserve">የተቀናጀ የትራንስፖርትና መንገድ ልማት አስተዳደር ሥርዓትን ለማበልጸግ ማብራሪያ የሚያስፈልጋቸውን ጥያቄዎች ስለማቅረብ</w:t>
      </w:r>
    </w:p>
    <w:p>
      <w:pPr>
        <w:spacing w:after="120" w:line="300"/>
      </w:pPr>
      <w:r>
        <w:rPr>
          <w:rFonts w:ascii="Nyala" w:cs="Nyala" w:eastAsia="Nyala" w:hAnsi="Nyala"/>
        </w:rPr>
        <w:t xml:space="preserve">መምሪያው በቁጥር ወዞትመልመ/117 ቀን 09/02/2019 ዓ.ም. በጻፈልን ደብዳቤ፣ በዞኑ፣ በወረዳዎችና በከተማ አስተዳደሮች የሚሰጡትን የትራንስፖርትና የመንገድ ዘርፍ አገልግሎቶች ከባለድርሻ አካላት ጋር በቅንጅት ለመስጠት የሚያስችል የተቀናጀ የትራንስፖርትና መንገድ ልማት አስተዳደር ሥርዓት (ITRMS) እንድናበለጽግ ጠይቋል። ለተሰጠን ዕድል ከልብ እናመሰግናለን።</w:t>
      </w:r>
    </w:p>
    <w:p>
      <w:pPr>
        <w:spacing w:after="120" w:line="300"/>
      </w:pPr>
      <w:r>
        <w:rPr>
          <w:rFonts w:ascii="Nyala" w:cs="Nyala" w:eastAsia="Nyala" w:hAnsi="Nyala"/>
        </w:rPr>
        <w:t xml:space="preserve">ሥርዓቱን መምሪያው በሚሠራበት ትክክለኛ አሠራር፣ ሕግና መመሪያ መሠረት ለማበልጸግ ከመምሪያው ሥራ ክፍሎች ማብራሪያ የሚያስፈልጋቸው ጥያቄዎች በዚህ ሰነድ ቀርበዋል። ጥያቄዎቹ በደብዳቤው የተዘረዘሩትን አገልግሎቶችና ባለድርሻ አካላት በሙሉ ይሸፍናሉ።</w:t>
      </w:r>
    </w:p>
    <w:p>
      <w:pPr>
        <w:spacing w:after="120" w:line="300"/>
      </w:pPr>
      <w:r>
        <w:rPr>
          <w:rFonts w:ascii="Nyala" w:cs="Nyala" w:eastAsia="Nyala" w:hAnsi="Nyala"/>
        </w:rPr>
        <w:t xml:space="preserve">በመሆኑም ጥያቄዎቹ ለሚመለከታቸው የሥራ ክፍሎች ተመርተው፣ ምላሹ ከተጠየቁት ቅጾችና ሰነዶች ጋር በሰነዱ ፊት ለፊት በተጠቀሰው ቀን እንዲላክልን በአክብሮት እንጠይቃለን። "ከፍተኛ" ቅድሚያ የተሰጣቸው ጥያቄዎች (በማጠቃለያ ሠንጠረዡ ይመልከቱ) ቀድመው ቢመለሱ የመጀመሪያው ማሳያ በጊዜ እንዲዘጋጅ ያግዛል።</w:t>
      </w:r>
    </w:p>
    <w:p>
      <w:pPr>
        <w:spacing w:before="360" w:after="120"/>
      </w:pPr>
      <w:r>
        <w:rPr>
          <w:rFonts w:ascii="Nyala" w:cs="Nyala" w:eastAsia="Nyala" w:hAnsi="Nyala"/>
        </w:rPr>
        <w:t xml:space="preserve">ከሠላምታ ጋር</w:t>
      </w:r>
    </w:p>
    <w:p>
      <w:pPr>
        <w:spacing w:after="120" w:line="300"/>
      </w:pPr>
      <w:r>
        <w:rPr>
          <w:rFonts w:ascii="Nyala" w:cs="Nyala" w:eastAsia="Nyala" w:hAnsi="Nyala"/>
        </w:rPr>
        <w:t xml:space="preserve">ስም፦ ______________________________</w:t>
      </w:r>
    </w:p>
    <w:p>
      <w:pPr>
        <w:spacing w:after="120" w:line="300"/>
      </w:pPr>
      <w:r>
        <w:rPr>
          <w:rFonts w:ascii="Nyala" w:cs="Nyala" w:eastAsia="Nyala" w:hAnsi="Nyala"/>
        </w:rPr>
        <w:t xml:space="preserve">ኃላፊነት፦ ___________________________</w:t>
      </w:r>
    </w:p>
    <w:p>
      <w:pPr>
        <w:spacing w:after="120" w:line="300"/>
      </w:pPr>
      <w:r>
        <w:rPr>
          <w:rFonts w:ascii="Nyala" w:cs="Nyala" w:eastAsia="Nyala" w:hAnsi="Nyala"/>
        </w:rPr>
        <w:t xml:space="preserve">ፊርማና ማኅተም፦ ______________________</w:t>
      </w:r>
    </w:p>
    <w:p>
      <w:pPr>
        <w:spacing w:after="120" w:line="300"/>
        <w:rPr>
          <w:b/>
          <w:bCs/>
        </w:rPr>
      </w:pPr>
      <w:r>
        <w:rPr>
          <w:rFonts w:ascii="Nyala" w:cs="Nyala" w:eastAsia="Nyala" w:hAnsi="Nyala"/>
          <w:b/>
          <w:bCs/>
        </w:rPr>
        <w:t xml:space="preserve">ABANEXUS SOFTWARE DEVELOPMENT PLC</w:t>
      </w:r>
    </w:p>
    <w:p>
      <w:pPr>
        <w:spacing w:after="120" w:line="300"/>
      </w:pPr>
      <w:r>
        <w:rPr>
          <w:rFonts w:ascii="Nyala" w:cs="Nyala" w:eastAsia="Nyala" w:hAnsi="Nyala"/>
        </w:rPr>
        <w:t xml:space="preserve">abanexustech@gmail.com · abanexustech.com</w:t>
      </w:r>
    </w:p>
    <w:p>
      <w:pPr>
        <w:spacing w:before="360" w:after="60"/>
      </w:pPr>
      <w:r>
        <w:rPr>
          <w:rFonts w:ascii="Nyala" w:cs="Nyala" w:eastAsia="Nyala" w:hAnsi="Nyala"/>
          <w:b/>
          <w:bCs/>
          <w:u w:val="single"/>
        </w:rPr>
        <w:t xml:space="preserve">ግልባጭ፦</w:t>
      </w:r>
    </w:p>
    <w:p>
      <w:pPr>
        <w:pStyle w:val="ListParagraph"/>
        <w:numPr>
          <w:ilvl w:val="0"/>
          <w:numId w:val="2"/>
        </w:numPr>
        <w:spacing w:after="80" w:line="300"/>
      </w:pPr>
      <w:r>
        <w:rPr>
          <w:rFonts w:ascii="Nyala" w:cs="Nyala" w:eastAsia="Nyala" w:hAnsi="Nyala"/>
        </w:rPr>
        <w:t xml:space="preserve">ለፕሮጀክቱ መዝገብ</w:t>
      </w:r>
    </w:p>
    <w:p>
      <w:pPr>
        <w:sectPr>
          <w:headerReference w:type="default" r:id="rId6"/>
          <w:footerReference w:type="default" r:id="rId7"/>
          <w:pgSz w:w="11906" w:h="16838" w:orient="portrait"/>
          <w:pgMar w:top="1134" w:right="1134" w:bottom="1134" w:left="1134" w:header="708" w:footer="708" w:gutter="0"/>
          <w:pgNumType/>
          <w:docGrid w:linePitch="360"/>
        </w:sectPr>
      </w:pPr>
    </w:p>
    <w:p>
      <w:pPr>
        <w:pStyle w:val="Heading1"/>
      </w:pPr>
      <w:r>
        <w:rPr>
          <w:rFonts w:ascii="Nyala" w:cs="Nyala" w:eastAsia="Nyala" w:hAnsi="Nyala"/>
        </w:rPr>
        <w:t xml:space="preserve">1. ዓላማ</w:t>
      </w:r>
    </w:p>
    <w:p>
      <w:pPr>
        <w:spacing w:after="120" w:line="300"/>
      </w:pPr>
      <w:r>
        <w:rPr>
          <w:rFonts w:ascii="Nyala" w:cs="Nyala" w:eastAsia="Nyala" w:hAnsi="Nyala"/>
        </w:rPr>
        <w:t xml:space="preserve">ይህ ሰነድ ወላይታ ዞን ትራንስፖርትና መንገድ ልማት አስተዳደር መምሪያ በቁጥር ወዞትመልመ/117 ቀን 09/02/2019 ዓ.ም. በጠየቀው መሠረት የሚበለጽገውን የተቀናጀ የትራንስፖርትና የመንገድ ልማት አስተዳደር ሥርዓት (ITRMS) ለመገንባት ከሥራ ክፍሎቹ ማብራሪያ የሚያስፈልጋቸውን ጥያቄዎች ይዟል። የቴክኖሎጂ ምርጫዎች በቴክኒክ ቡድኑ ተወስነዋል፤ ከዚህ በታች ያሉት ጥያቄዎች ግን የአሠራር፣ የሕግና የአደረጃጀት ውሳኔ ወይም መረጃ የሚጠይቁ በመሆናቸው በመምሪያው ባለሙያዎችና ኃላፊዎች መመለስ አለባቸው።</w:t>
      </w:r>
    </w:p>
    <w:p>
      <w:pPr>
        <w:spacing w:after="120" w:line="300"/>
      </w:pPr>
      <w:r>
        <w:rPr>
          <w:rFonts w:ascii="Nyala" w:cs="Nyala" w:eastAsia="Nyala" w:hAnsi="Nyala"/>
        </w:rPr>
        <w:t xml:space="preserve">ጥያቄ 1–10 አጠቃላይ አሠራሩን፣ ክፍያንና የመጀመሪያውን ማሳያ ይመለከታሉ። ጥያቄ 11–23 በደብዳቤው የተዘረዘሩትን ሌሎች አገልግሎቶች (የተሽከርካሪ ምዝገባ፣ ቦሎ፣ የማሰልጠኛ ተቋማት ክትትል፣ የህዝብና የጭነት ትራንስፖርት፣ የትራፊክ ደህንነት፣ የመንገድ ግንባታ፣ ጥገና፣ ዲዛይንና ውል አስተዳደር) እና ባለድርሻ አካላትን እንዲሁም የፕሮጀክቱን አፈጻጸም ይሸፍናሉ።</w:t>
      </w:r>
    </w:p>
    <w:p>
      <w:pPr>
        <w:spacing w:after="120" w:line="300"/>
      </w:pPr>
      <w:r>
        <w:rPr>
          <w:rFonts w:ascii="Nyala" w:cs="Nyala" w:eastAsia="Nyala" w:hAnsi="Nyala"/>
        </w:rPr>
        <w:t xml:space="preserve">የመጀመሪያው ማሳያ (Demo) የአዲስ መንጃ ፈቃድና የመንጃ ፈቃድ ዕድሳት አገልግሎቶችን በዞኑ መምሪያ፣ በከተማ አስተዳደርና በወረዳ ጽ/ቤት መካከል ያሳያል። "ከፍተኛ" ቅድሚያ የተሰጣቸው ጥያቄዎች ለዚህ ማሳያ አስፈላጊ ናቸው።</w:t>
      </w:r>
    </w:p>
    <w:p>
      <w:pPr>
        <w:pStyle w:val="Heading1"/>
      </w:pPr>
      <w:r>
        <w:rPr>
          <w:rFonts w:ascii="Nyala" w:cs="Nyala" w:eastAsia="Nyala" w:hAnsi="Nyala"/>
        </w:rPr>
        <w:t xml:space="preserve">2. እንዴት እንደሚሞላ</w:t>
      </w:r>
    </w:p>
    <w:p>
      <w:pPr>
        <w:pStyle w:val="ListParagraph"/>
        <w:numPr>
          <w:ilvl w:val="0"/>
          <w:numId w:val="2"/>
        </w:numPr>
        <w:spacing w:after="80" w:line="300"/>
      </w:pPr>
      <w:r>
        <w:rPr>
          <w:rFonts w:ascii="Nyala" w:cs="Nyala" w:eastAsia="Nyala" w:hAnsi="Nyala"/>
        </w:rPr>
        <w:t xml:space="preserve">እያንዳንዱን ጥያቄ ካነበቡ በኋላ ምላሽዎን በግራጫው "ምላሽ" ሳጥን ውስጥ ይጻፉ። ቦታ ካልበቃ ተጨማሪ ገጽ ማያያዝ ይቻላል።</w:t>
      </w:r>
    </w:p>
    <w:p>
      <w:pPr>
        <w:pStyle w:val="ListParagraph"/>
        <w:numPr>
          <w:ilvl w:val="0"/>
          <w:numId w:val="2"/>
        </w:numPr>
        <w:spacing w:after="80" w:line="300"/>
      </w:pPr>
      <w:r>
        <w:rPr>
          <w:rFonts w:ascii="Nyala" w:cs="Nyala" w:eastAsia="Nyala" w:hAnsi="Nyala"/>
        </w:rPr>
        <w:t xml:space="preserve">መልሱን የማያውቁት ከሆነ የሚያውቀውን ክፍል ወይም ሰው ይጻፉ፤ ባዶ አይተዉት።</w:t>
      </w:r>
    </w:p>
    <w:p>
      <w:pPr>
        <w:pStyle w:val="ListParagraph"/>
        <w:numPr>
          <w:ilvl w:val="0"/>
          <w:numId w:val="2"/>
        </w:numPr>
        <w:spacing w:after="80" w:line="300"/>
      </w:pPr>
      <w:r>
        <w:rPr>
          <w:rFonts w:ascii="Nyala" w:cs="Nyala" w:eastAsia="Nyala" w:hAnsi="Nyala"/>
        </w:rPr>
        <w:t xml:space="preserve">ሰነድ እንዲያያይዙ በተጠየቁበት ቦታ ቅጹን በስካን ወይም በግልጽ ፎቶ ይላኩ።</w:t>
      </w:r>
    </w:p>
    <w:p>
      <w:pPr>
        <w:pStyle w:val="ListParagraph"/>
        <w:numPr>
          <w:ilvl w:val="0"/>
          <w:numId w:val="2"/>
        </w:numPr>
        <w:spacing w:after="80" w:line="300"/>
      </w:pPr>
      <w:r>
        <w:rPr>
          <w:rFonts w:ascii="Nyala" w:cs="Nyala" w:eastAsia="Nyala" w:hAnsi="Nyala"/>
        </w:rPr>
        <w:t xml:space="preserve">የግል መረጃ ጥበቃ፦ የናሙና ሰነዶችን ሲልኩ የሰዎችን ስም፣ ስልክ፣ የመታወቂያ ቁጥርና ፎቶ ይሸፍኑ፤ ወይም ባዶ ቅጽ ይላኩ።</w:t>
      </w:r>
    </w:p>
    <w:p>
      <w:pPr>
        <w:pStyle w:val="ListParagraph"/>
        <w:numPr>
          <w:ilvl w:val="0"/>
          <w:numId w:val="2"/>
        </w:numPr>
        <w:spacing w:after="80" w:line="300"/>
      </w:pPr>
      <w:r>
        <w:rPr>
          <w:rFonts w:ascii="Nyala" w:cs="Nyala" w:eastAsia="Nyala" w:hAnsi="Nyala"/>
        </w:rPr>
        <w:t xml:space="preserve">በሰነዱ መጨረሻ ላይ ምላሽ የሰጡ ኃላፊዎች ስማቸውን፣ ኃላፊነታቸውንና ፊርማቸውን ያስፍሩ።</w:t>
      </w:r>
    </w:p>
    <w:p>
      <w:pPr>
        <w:pStyle w:val="Heading1"/>
      </w:pPr>
      <w:r>
        <w:rPr>
          <w:rFonts w:ascii="Nyala" w:cs="Nyala" w:eastAsia="Nyala" w:hAnsi="Nyala"/>
        </w:rPr>
        <w:t xml:space="preserve">3. የጥያቄዎቹ ማጠቃለያ</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4100"/>
        <w:gridCol w:w="1300"/>
        <w:gridCol w:w="3538"/>
      </w:tblGrid>
      <w:tr>
        <w:trPr>
          <w:tblHeader/>
        </w:trPr>
        <w:tc>
          <w:tcPr>
            <w:tcW w:type="dxa" w:w="700"/>
            <w:shd w:fill="D9E2F3" w:color="auto" w:val="clear"/>
            <w:tcMar>
              <w:top w:type="dxa" w:w="60"/>
              <w:left w:type="dxa" w:w="100"/>
              <w:bottom w:type="dxa" w:w="60"/>
              <w:right w:type="dxa" w:w="100"/>
            </w:tcMar>
          </w:tcPr>
          <w:p>
            <w:r>
              <w:rPr>
                <w:rFonts w:ascii="Nyala" w:cs="Nyala" w:eastAsia="Nyala" w:hAnsi="Nyala"/>
                <w:b/>
                <w:bCs/>
              </w:rPr>
              <w:t xml:space="preserve">ቁ.</w:t>
            </w:r>
          </w:p>
        </w:tc>
        <w:tc>
          <w:tcPr>
            <w:tcW w:type="dxa" w:w="4100"/>
            <w:shd w:fill="D9E2F3" w:color="auto" w:val="clear"/>
            <w:tcMar>
              <w:top w:type="dxa" w:w="60"/>
              <w:left w:type="dxa" w:w="100"/>
              <w:bottom w:type="dxa" w:w="60"/>
              <w:right w:type="dxa" w:w="100"/>
            </w:tcMar>
          </w:tcPr>
          <w:p>
            <w:r>
              <w:rPr>
                <w:rFonts w:ascii="Nyala" w:cs="Nyala" w:eastAsia="Nyala" w:hAnsi="Nyala"/>
                <w:b/>
                <w:bCs/>
              </w:rPr>
              <w:t xml:space="preserve">ርዕስ</w:t>
            </w:r>
          </w:p>
        </w:tc>
        <w:tc>
          <w:tcPr>
            <w:tcW w:type="dxa" w:w="1300"/>
            <w:shd w:fill="D9E2F3" w:color="auto" w:val="clear"/>
            <w:tcMar>
              <w:top w:type="dxa" w:w="60"/>
              <w:left w:type="dxa" w:w="100"/>
              <w:bottom w:type="dxa" w:w="60"/>
              <w:right w:type="dxa" w:w="100"/>
            </w:tcMar>
          </w:tcPr>
          <w:p>
            <w:r>
              <w:rPr>
                <w:rFonts w:ascii="Nyala" w:cs="Nyala" w:eastAsia="Nyala" w:hAnsi="Nyala"/>
                <w:b/>
                <w:bCs/>
              </w:rPr>
              <w:t xml:space="preserve">ቅድሚያ</w:t>
            </w:r>
          </w:p>
        </w:tc>
        <w:tc>
          <w:tcPr>
            <w:tcW w:type="dxa" w:w="3538"/>
            <w:shd w:fill="D9E2F3" w:color="auto" w:val="clear"/>
            <w:tcMar>
              <w:top w:type="dxa" w:w="60"/>
              <w:left w:type="dxa" w:w="100"/>
              <w:bottom w:type="dxa" w:w="60"/>
              <w:right w:type="dxa" w:w="100"/>
            </w:tcMar>
          </w:tcPr>
          <w:p>
            <w:r>
              <w:rPr>
                <w:rFonts w:ascii="Nyala" w:cs="Nyala" w:eastAsia="Nyala" w:hAnsi="Nyala"/>
                <w:b/>
                <w:bCs/>
              </w:rPr>
              <w:t xml:space="preserve">ምላሽ የሚሰጠው</w:t>
            </w:r>
          </w:p>
        </w:tc>
      </w:tr>
      <w:tr>
        <w:tc>
          <w:tcPr>
            <w:tcW w:type="dxa" w:w="700"/>
            <w:tcMar>
              <w:top w:type="dxa" w:w="60"/>
              <w:left w:type="dxa" w:w="100"/>
              <w:bottom w:type="dxa" w:w="60"/>
              <w:right w:type="dxa" w:w="100"/>
            </w:tcMar>
          </w:tcPr>
          <w:p>
            <w:r>
              <w:rPr>
                <w:rFonts w:ascii="Nyala" w:cs="Nyala" w:eastAsia="Nyala" w:hAnsi="Nyala"/>
                <w:b w:val="false"/>
                <w:bCs w:val="false"/>
              </w:rPr>
              <w:t xml:space="preserve">1</w:t>
            </w:r>
          </w:p>
        </w:tc>
        <w:tc>
          <w:tcPr>
            <w:tcW w:type="dxa" w:w="4100"/>
            <w:tcMar>
              <w:top w:type="dxa" w:w="60"/>
              <w:left w:type="dxa" w:w="100"/>
              <w:bottom w:type="dxa" w:w="60"/>
              <w:right w:type="dxa" w:w="100"/>
            </w:tcMar>
          </w:tcPr>
          <w:p>
            <w:r>
              <w:rPr>
                <w:rFonts w:ascii="Nyala" w:cs="Nyala" w:eastAsia="Nyala" w:hAnsi="Nyala"/>
                <w:b w:val="false"/>
                <w:bCs w:val="false"/>
              </w:rPr>
              <w:t xml:space="preserve">አሁን በሥራ ላይ ያሉ የወረቀት ቅጾችና ሰነዶች</w:t>
            </w:r>
          </w:p>
        </w:tc>
        <w:tc>
          <w:tcPr>
            <w:tcW w:type="dxa" w:w="1300"/>
            <w:tcMar>
              <w:top w:type="dxa" w:w="60"/>
              <w:left w:type="dxa" w:w="100"/>
              <w:bottom w:type="dxa" w:w="60"/>
              <w:right w:type="dxa" w:w="100"/>
            </w:tcMar>
          </w:tcPr>
          <w:p>
            <w:r>
              <w:rPr>
                <w:rFonts w:ascii="Nyala" w:cs="Nyala" w:eastAsia="Nyala" w:hAnsi="Nyala"/>
                <w:b w:val="false"/>
                <w:bCs w:val="false"/>
              </w:rPr>
              <w:t xml:space="preserve">ከፍተኛ</w:t>
            </w:r>
          </w:p>
        </w:tc>
        <w:tc>
          <w:tcPr>
            <w:tcW w:type="dxa" w:w="3538"/>
            <w:tcMar>
              <w:top w:type="dxa" w:w="60"/>
              <w:left w:type="dxa" w:w="100"/>
              <w:bottom w:type="dxa" w:w="60"/>
              <w:right w:type="dxa" w:w="100"/>
            </w:tcMar>
          </w:tcPr>
          <w:p>
            <w:r>
              <w:rPr>
                <w:rFonts w:ascii="Nyala" w:cs="Nyala" w:eastAsia="Nyala" w:hAnsi="Nyala"/>
                <w:b w:val="false"/>
                <w:bCs w:val="false"/>
              </w:rPr>
              <w:t xml:space="preserve">ሁሉም ዳይሬክቶሬቶች (በተለይ የብቃት ማረጋገጫ ዳይሬክቶሬት)</w:t>
            </w:r>
          </w:p>
        </w:tc>
      </w:tr>
      <w:tr>
        <w:tc>
          <w:tcPr>
            <w:tcW w:type="dxa" w:w="700"/>
            <w:tcMar>
              <w:top w:type="dxa" w:w="60"/>
              <w:left w:type="dxa" w:w="100"/>
              <w:bottom w:type="dxa" w:w="60"/>
              <w:right w:type="dxa" w:w="100"/>
            </w:tcMar>
          </w:tcPr>
          <w:p>
            <w:r>
              <w:rPr>
                <w:rFonts w:ascii="Nyala" w:cs="Nyala" w:eastAsia="Nyala" w:hAnsi="Nyala"/>
                <w:b w:val="false"/>
                <w:bCs w:val="false"/>
              </w:rPr>
              <w:t xml:space="preserve">2</w:t>
            </w:r>
          </w:p>
        </w:tc>
        <w:tc>
          <w:tcPr>
            <w:tcW w:type="dxa" w:w="4100"/>
            <w:tcMar>
              <w:top w:type="dxa" w:w="60"/>
              <w:left w:type="dxa" w:w="100"/>
              <w:bottom w:type="dxa" w:w="60"/>
              <w:right w:type="dxa" w:w="100"/>
            </w:tcMar>
          </w:tcPr>
          <w:p>
            <w:r>
              <w:rPr>
                <w:rFonts w:ascii="Nyala" w:cs="Nyala" w:eastAsia="Nyala" w:hAnsi="Nyala"/>
                <w:b w:val="false"/>
                <w:bCs w:val="false"/>
              </w:rPr>
              <w:t xml:space="preserve">የአገልግሎት ክፍያ ተመን</w:t>
            </w:r>
          </w:p>
        </w:tc>
        <w:tc>
          <w:tcPr>
            <w:tcW w:type="dxa" w:w="1300"/>
            <w:tcMar>
              <w:top w:type="dxa" w:w="60"/>
              <w:left w:type="dxa" w:w="100"/>
              <w:bottom w:type="dxa" w:w="60"/>
              <w:right w:type="dxa" w:w="100"/>
            </w:tcMar>
          </w:tcPr>
          <w:p>
            <w:r>
              <w:rPr>
                <w:rFonts w:ascii="Nyala" w:cs="Nyala" w:eastAsia="Nyala" w:hAnsi="Nyala"/>
                <w:b w:val="false"/>
                <w:bCs w:val="false"/>
              </w:rPr>
              <w:t xml:space="preserve">ከፍተኛ</w:t>
            </w:r>
          </w:p>
        </w:tc>
        <w:tc>
          <w:tcPr>
            <w:tcW w:type="dxa" w:w="3538"/>
            <w:tcMar>
              <w:top w:type="dxa" w:w="60"/>
              <w:left w:type="dxa" w:w="100"/>
              <w:bottom w:type="dxa" w:w="60"/>
              <w:right w:type="dxa" w:w="100"/>
            </w:tcMar>
          </w:tcPr>
          <w:p>
            <w:r>
              <w:rPr>
                <w:rFonts w:ascii="Nyala" w:cs="Nyala" w:eastAsia="Nyala" w:hAnsi="Nyala"/>
                <w:b w:val="false"/>
                <w:bCs w:val="false"/>
              </w:rPr>
              <w:t xml:space="preserve">ፋይናንስና የብቃት ማረጋገጫ ዳይሬክቶሬት</w:t>
            </w:r>
          </w:p>
        </w:tc>
      </w:tr>
      <w:tr>
        <w:tc>
          <w:tcPr>
            <w:tcW w:type="dxa" w:w="700"/>
            <w:tcMar>
              <w:top w:type="dxa" w:w="60"/>
              <w:left w:type="dxa" w:w="100"/>
              <w:bottom w:type="dxa" w:w="60"/>
              <w:right w:type="dxa" w:w="100"/>
            </w:tcMar>
          </w:tcPr>
          <w:p>
            <w:r>
              <w:rPr>
                <w:rFonts w:ascii="Nyala" w:cs="Nyala" w:eastAsia="Nyala" w:hAnsi="Nyala"/>
                <w:b w:val="false"/>
                <w:bCs w:val="false"/>
              </w:rPr>
              <w:t xml:space="preserve">3</w:t>
            </w:r>
          </w:p>
        </w:tc>
        <w:tc>
          <w:tcPr>
            <w:tcW w:type="dxa" w:w="4100"/>
            <w:tcMar>
              <w:top w:type="dxa" w:w="60"/>
              <w:left w:type="dxa" w:w="100"/>
              <w:bottom w:type="dxa" w:w="60"/>
              <w:right w:type="dxa" w:w="100"/>
            </w:tcMar>
          </w:tcPr>
          <w:p>
            <w:r>
              <w:rPr>
                <w:rFonts w:ascii="Nyala" w:cs="Nyala" w:eastAsia="Nyala" w:hAnsi="Nyala"/>
                <w:b w:val="false"/>
                <w:bCs w:val="false"/>
              </w:rPr>
              <w:t xml:space="preserve">የክፍያ አሰባሰብና ደረሰኝ</w:t>
            </w:r>
          </w:p>
        </w:tc>
        <w:tc>
          <w:tcPr>
            <w:tcW w:type="dxa" w:w="1300"/>
            <w:tcMar>
              <w:top w:type="dxa" w:w="60"/>
              <w:left w:type="dxa" w:w="100"/>
              <w:bottom w:type="dxa" w:w="60"/>
              <w:right w:type="dxa" w:w="100"/>
            </w:tcMar>
          </w:tcPr>
          <w:p>
            <w:r>
              <w:rPr>
                <w:rFonts w:ascii="Nyala" w:cs="Nyala" w:eastAsia="Nyala" w:hAnsi="Nyala"/>
                <w:b w:val="false"/>
                <w:bCs w:val="false"/>
              </w:rPr>
              <w:t xml:space="preserve">ከፍተኛ</w:t>
            </w:r>
          </w:p>
        </w:tc>
        <w:tc>
          <w:tcPr>
            <w:tcW w:type="dxa" w:w="3538"/>
            <w:tcMar>
              <w:top w:type="dxa" w:w="60"/>
              <w:left w:type="dxa" w:w="100"/>
              <w:bottom w:type="dxa" w:w="60"/>
              <w:right w:type="dxa" w:w="100"/>
            </w:tcMar>
          </w:tcPr>
          <w:p>
            <w:r>
              <w:rPr>
                <w:rFonts w:ascii="Nyala" w:cs="Nyala" w:eastAsia="Nyala" w:hAnsi="Nyala"/>
                <w:b w:val="false"/>
                <w:bCs w:val="false"/>
              </w:rPr>
              <w:t xml:space="preserve">ፋይናንስ</w:t>
            </w:r>
          </w:p>
        </w:tc>
      </w:tr>
      <w:tr>
        <w:tc>
          <w:tcPr>
            <w:tcW w:type="dxa" w:w="700"/>
            <w:tcMar>
              <w:top w:type="dxa" w:w="60"/>
              <w:left w:type="dxa" w:w="100"/>
              <w:bottom w:type="dxa" w:w="60"/>
              <w:right w:type="dxa" w:w="100"/>
            </w:tcMar>
          </w:tcPr>
          <w:p>
            <w:r>
              <w:rPr>
                <w:rFonts w:ascii="Nyala" w:cs="Nyala" w:eastAsia="Nyala" w:hAnsi="Nyala"/>
                <w:b w:val="false"/>
                <w:bCs w:val="false"/>
              </w:rPr>
              <w:t xml:space="preserve">4</w:t>
            </w:r>
          </w:p>
        </w:tc>
        <w:tc>
          <w:tcPr>
            <w:tcW w:type="dxa" w:w="4100"/>
            <w:tcMar>
              <w:top w:type="dxa" w:w="60"/>
              <w:left w:type="dxa" w:w="100"/>
              <w:bottom w:type="dxa" w:w="60"/>
              <w:right w:type="dxa" w:w="100"/>
            </w:tcMar>
          </w:tcPr>
          <w:p>
            <w:r>
              <w:rPr>
                <w:rFonts w:ascii="Nyala" w:cs="Nyala" w:eastAsia="Nyala" w:hAnsi="Nyala"/>
                <w:b w:val="false"/>
                <w:bCs w:val="false"/>
              </w:rPr>
              <w:t xml:space="preserve">የሥራ ክፍፍል፦ ማመልከቻ የሚቀበለውና የሚወስነው</w:t>
            </w:r>
          </w:p>
        </w:tc>
        <w:tc>
          <w:tcPr>
            <w:tcW w:type="dxa" w:w="1300"/>
            <w:tcMar>
              <w:top w:type="dxa" w:w="60"/>
              <w:left w:type="dxa" w:w="100"/>
              <w:bottom w:type="dxa" w:w="60"/>
              <w:right w:type="dxa" w:w="100"/>
            </w:tcMar>
          </w:tcPr>
          <w:p>
            <w:r>
              <w:rPr>
                <w:rFonts w:ascii="Nyala" w:cs="Nyala" w:eastAsia="Nyala" w:hAnsi="Nyala"/>
                <w:b w:val="false"/>
                <w:bCs w:val="false"/>
              </w:rPr>
              <w:t xml:space="preserve">ከፍተኛ</w:t>
            </w:r>
          </w:p>
        </w:tc>
        <w:tc>
          <w:tcPr>
            <w:tcW w:type="dxa" w:w="3538"/>
            <w:tcMar>
              <w:top w:type="dxa" w:w="60"/>
              <w:left w:type="dxa" w:w="100"/>
              <w:bottom w:type="dxa" w:w="60"/>
              <w:right w:type="dxa" w:w="100"/>
            </w:tcMar>
          </w:tcPr>
          <w:p>
            <w:r>
              <w:rPr>
                <w:rFonts w:ascii="Nyala" w:cs="Nyala" w:eastAsia="Nyala" w:hAnsi="Nyala"/>
                <w:b w:val="false"/>
                <w:bCs w:val="false"/>
              </w:rPr>
              <w:t xml:space="preserve">የመምሪያው ኃላፊና የብቃት ማረጋገጫ ዳይሬክተር</w:t>
            </w:r>
          </w:p>
        </w:tc>
      </w:tr>
      <w:tr>
        <w:tc>
          <w:tcPr>
            <w:tcW w:type="dxa" w:w="700"/>
            <w:tcMar>
              <w:top w:type="dxa" w:w="60"/>
              <w:left w:type="dxa" w:w="100"/>
              <w:bottom w:type="dxa" w:w="60"/>
              <w:right w:type="dxa" w:w="100"/>
            </w:tcMar>
          </w:tcPr>
          <w:p>
            <w:r>
              <w:rPr>
                <w:rFonts w:ascii="Nyala" w:cs="Nyala" w:eastAsia="Nyala" w:hAnsi="Nyala"/>
                <w:b w:val="false"/>
                <w:bCs w:val="false"/>
              </w:rPr>
              <w:t xml:space="preserve">5</w:t>
            </w:r>
          </w:p>
        </w:tc>
        <w:tc>
          <w:tcPr>
            <w:tcW w:type="dxa" w:w="4100"/>
            <w:tcMar>
              <w:top w:type="dxa" w:w="60"/>
              <w:left w:type="dxa" w:w="100"/>
              <w:bottom w:type="dxa" w:w="60"/>
              <w:right w:type="dxa" w:w="100"/>
            </w:tcMar>
          </w:tcPr>
          <w:p>
            <w:r>
              <w:rPr>
                <w:rFonts w:ascii="Nyala" w:cs="Nyala" w:eastAsia="Nyala" w:hAnsi="Nyala"/>
                <w:b w:val="false"/>
                <w:bCs w:val="false"/>
              </w:rPr>
              <w:t xml:space="preserve">የወረዳዎችና የከተማ አስተዳደሮች ዝርዝር</w:t>
            </w:r>
          </w:p>
        </w:tc>
        <w:tc>
          <w:tcPr>
            <w:tcW w:type="dxa" w:w="1300"/>
            <w:tcMar>
              <w:top w:type="dxa" w:w="60"/>
              <w:left w:type="dxa" w:w="100"/>
              <w:bottom w:type="dxa" w:w="60"/>
              <w:right w:type="dxa" w:w="100"/>
            </w:tcMar>
          </w:tcPr>
          <w:p>
            <w:r>
              <w:rPr>
                <w:rFonts w:ascii="Nyala" w:cs="Nyala" w:eastAsia="Nyala" w:hAnsi="Nyala"/>
                <w:b w:val="false"/>
                <w:bCs w:val="false"/>
              </w:rPr>
              <w:t xml:space="preserve">ከፍተኛ</w:t>
            </w:r>
          </w:p>
        </w:tc>
        <w:tc>
          <w:tcPr>
            <w:tcW w:type="dxa" w:w="3538"/>
            <w:tcMar>
              <w:top w:type="dxa" w:w="60"/>
              <w:left w:type="dxa" w:w="100"/>
              <w:bottom w:type="dxa" w:w="60"/>
              <w:right w:type="dxa" w:w="100"/>
            </w:tcMar>
          </w:tcPr>
          <w:p>
            <w:r>
              <w:rPr>
                <w:rFonts w:ascii="Nyala" w:cs="Nyala" w:eastAsia="Nyala" w:hAnsi="Nyala"/>
                <w:b w:val="false"/>
                <w:bCs w:val="false"/>
              </w:rPr>
              <w:t xml:space="preserve">የመምሪያው ኃላፊ / አስተዳደር</w:t>
            </w:r>
          </w:p>
        </w:tc>
      </w:tr>
      <w:tr>
        <w:tc>
          <w:tcPr>
            <w:tcW w:type="dxa" w:w="700"/>
            <w:tcMar>
              <w:top w:type="dxa" w:w="60"/>
              <w:left w:type="dxa" w:w="100"/>
              <w:bottom w:type="dxa" w:w="60"/>
              <w:right w:type="dxa" w:w="100"/>
            </w:tcMar>
          </w:tcPr>
          <w:p>
            <w:r>
              <w:rPr>
                <w:rFonts w:ascii="Nyala" w:cs="Nyala" w:eastAsia="Nyala" w:hAnsi="Nyala"/>
                <w:b w:val="false"/>
                <w:bCs w:val="false"/>
              </w:rPr>
              <w:t xml:space="preserve">6</w:t>
            </w:r>
          </w:p>
        </w:tc>
        <w:tc>
          <w:tcPr>
            <w:tcW w:type="dxa" w:w="4100"/>
            <w:tcMar>
              <w:top w:type="dxa" w:w="60"/>
              <w:left w:type="dxa" w:w="100"/>
              <w:bottom w:type="dxa" w:w="60"/>
              <w:right w:type="dxa" w:w="100"/>
            </w:tcMar>
          </w:tcPr>
          <w:p>
            <w:r>
              <w:rPr>
                <w:rFonts w:ascii="Nyala" w:cs="Nyala" w:eastAsia="Nyala" w:hAnsi="Nyala"/>
                <w:b w:val="false"/>
                <w:bCs w:val="false"/>
              </w:rPr>
              <w:t xml:space="preserve">ከፌዴራልና ከክልል ሥርዓቶች ጋር ያለው ግንኙነት</w:t>
            </w:r>
          </w:p>
        </w:tc>
        <w:tc>
          <w:tcPr>
            <w:tcW w:type="dxa" w:w="1300"/>
            <w:tcMar>
              <w:top w:type="dxa" w:w="60"/>
              <w:left w:type="dxa" w:w="100"/>
              <w:bottom w:type="dxa" w:w="60"/>
              <w:right w:type="dxa" w:w="100"/>
            </w:tcMar>
          </w:tcPr>
          <w:p>
            <w:r>
              <w:rPr>
                <w:rFonts w:ascii="Nyala" w:cs="Nyala" w:eastAsia="Nyala" w:hAnsi="Nyala"/>
                <w:b w:val="false"/>
                <w:bCs w:val="false"/>
              </w:rPr>
              <w:t xml:space="preserve">መካከለኛ</w:t>
            </w:r>
          </w:p>
        </w:tc>
        <w:tc>
          <w:tcPr>
            <w:tcW w:type="dxa" w:w="3538"/>
            <w:tcMar>
              <w:top w:type="dxa" w:w="60"/>
              <w:left w:type="dxa" w:w="100"/>
              <w:bottom w:type="dxa" w:w="60"/>
              <w:right w:type="dxa" w:w="100"/>
            </w:tcMar>
          </w:tcPr>
          <w:p>
            <w:r>
              <w:rPr>
                <w:rFonts w:ascii="Nyala" w:cs="Nyala" w:eastAsia="Nyala" w:hAnsi="Nyala"/>
                <w:b w:val="false"/>
                <w:bCs w:val="false"/>
              </w:rPr>
              <w:t xml:space="preserve">የብቃት ማረጋገጫ ዳይሬክቶሬት (ከክልሉ ቢሮ ጋር)</w:t>
            </w:r>
          </w:p>
        </w:tc>
      </w:tr>
      <w:tr>
        <w:tc>
          <w:tcPr>
            <w:tcW w:type="dxa" w:w="700"/>
            <w:tcMar>
              <w:top w:type="dxa" w:w="60"/>
              <w:left w:type="dxa" w:w="100"/>
              <w:bottom w:type="dxa" w:w="60"/>
              <w:right w:type="dxa" w:w="100"/>
            </w:tcMar>
          </w:tcPr>
          <w:p>
            <w:r>
              <w:rPr>
                <w:rFonts w:ascii="Nyala" w:cs="Nyala" w:eastAsia="Nyala" w:hAnsi="Nyala"/>
                <w:b w:val="false"/>
                <w:bCs w:val="false"/>
              </w:rPr>
              <w:t xml:space="preserve">7</w:t>
            </w:r>
          </w:p>
        </w:tc>
        <w:tc>
          <w:tcPr>
            <w:tcW w:type="dxa" w:w="4100"/>
            <w:tcMar>
              <w:top w:type="dxa" w:w="60"/>
              <w:left w:type="dxa" w:w="100"/>
              <w:bottom w:type="dxa" w:w="60"/>
              <w:right w:type="dxa" w:w="100"/>
            </w:tcMar>
          </w:tcPr>
          <w:p>
            <w:r>
              <w:rPr>
                <w:rFonts w:ascii="Nyala" w:cs="Nyala" w:eastAsia="Nyala" w:hAnsi="Nyala"/>
                <w:b w:val="false"/>
                <w:bCs w:val="false"/>
              </w:rPr>
              <w:t xml:space="preserve">በሌላ ጽ/ቤት የተስተናገደ መረጃን ማየት</w:t>
            </w:r>
          </w:p>
        </w:tc>
        <w:tc>
          <w:tcPr>
            <w:tcW w:type="dxa" w:w="1300"/>
            <w:tcMar>
              <w:top w:type="dxa" w:w="60"/>
              <w:left w:type="dxa" w:w="100"/>
              <w:bottom w:type="dxa" w:w="60"/>
              <w:right w:type="dxa" w:w="100"/>
            </w:tcMar>
          </w:tcPr>
          <w:p>
            <w:r>
              <w:rPr>
                <w:rFonts w:ascii="Nyala" w:cs="Nyala" w:eastAsia="Nyala" w:hAnsi="Nyala"/>
                <w:b w:val="false"/>
                <w:bCs w:val="false"/>
              </w:rPr>
              <w:t xml:space="preserve">መካከለኛ</w:t>
            </w:r>
          </w:p>
        </w:tc>
        <w:tc>
          <w:tcPr>
            <w:tcW w:type="dxa" w:w="3538"/>
            <w:tcMar>
              <w:top w:type="dxa" w:w="60"/>
              <w:left w:type="dxa" w:w="100"/>
              <w:bottom w:type="dxa" w:w="60"/>
              <w:right w:type="dxa" w:w="100"/>
            </w:tcMar>
          </w:tcPr>
          <w:p>
            <w:r>
              <w:rPr>
                <w:rFonts w:ascii="Nyala" w:cs="Nyala" w:eastAsia="Nyala" w:hAnsi="Nyala"/>
                <w:b w:val="false"/>
                <w:bCs w:val="false"/>
              </w:rPr>
              <w:t xml:space="preserve">የመምሪያው ኃላፊ</w:t>
            </w:r>
          </w:p>
        </w:tc>
      </w:tr>
      <w:tr>
        <w:tc>
          <w:tcPr>
            <w:tcW w:type="dxa" w:w="700"/>
            <w:tcMar>
              <w:top w:type="dxa" w:w="60"/>
              <w:left w:type="dxa" w:w="100"/>
              <w:bottom w:type="dxa" w:w="60"/>
              <w:right w:type="dxa" w:w="100"/>
            </w:tcMar>
          </w:tcPr>
          <w:p>
            <w:r>
              <w:rPr>
                <w:rFonts w:ascii="Nyala" w:cs="Nyala" w:eastAsia="Nyala" w:hAnsi="Nyala"/>
                <w:b w:val="false"/>
                <w:bCs w:val="false"/>
              </w:rPr>
              <w:t xml:space="preserve">8</w:t>
            </w:r>
          </w:p>
        </w:tc>
        <w:tc>
          <w:tcPr>
            <w:tcW w:type="dxa" w:w="4100"/>
            <w:tcMar>
              <w:top w:type="dxa" w:w="60"/>
              <w:left w:type="dxa" w:w="100"/>
              <w:bottom w:type="dxa" w:w="60"/>
              <w:right w:type="dxa" w:w="100"/>
            </w:tcMar>
          </w:tcPr>
          <w:p>
            <w:r>
              <w:rPr>
                <w:rFonts w:ascii="Nyala" w:cs="Nyala" w:eastAsia="Nyala" w:hAnsi="Nyala"/>
                <w:b w:val="false"/>
                <w:bCs w:val="false"/>
              </w:rPr>
              <w:t xml:space="preserve">የውጭ ተቋማት ተሳትፎ</w:t>
            </w:r>
          </w:p>
        </w:tc>
        <w:tc>
          <w:tcPr>
            <w:tcW w:type="dxa" w:w="1300"/>
            <w:tcMar>
              <w:top w:type="dxa" w:w="60"/>
              <w:left w:type="dxa" w:w="100"/>
              <w:bottom w:type="dxa" w:w="60"/>
              <w:right w:type="dxa" w:w="100"/>
            </w:tcMar>
          </w:tcPr>
          <w:p>
            <w:r>
              <w:rPr>
                <w:rFonts w:ascii="Nyala" w:cs="Nyala" w:eastAsia="Nyala" w:hAnsi="Nyala"/>
                <w:b w:val="false"/>
                <w:bCs w:val="false"/>
              </w:rPr>
              <w:t xml:space="preserve">ዝቅተኛ</w:t>
            </w:r>
          </w:p>
        </w:tc>
        <w:tc>
          <w:tcPr>
            <w:tcW w:type="dxa" w:w="3538"/>
            <w:tcMar>
              <w:top w:type="dxa" w:w="60"/>
              <w:left w:type="dxa" w:w="100"/>
              <w:bottom w:type="dxa" w:w="60"/>
              <w:right w:type="dxa" w:w="100"/>
            </w:tcMar>
          </w:tcPr>
          <w:p>
            <w:r>
              <w:rPr>
                <w:rFonts w:ascii="Nyala" w:cs="Nyala" w:eastAsia="Nyala" w:hAnsi="Nyala"/>
                <w:b w:val="false"/>
                <w:bCs w:val="false"/>
              </w:rPr>
              <w:t xml:space="preserve">የብቃት ማረጋገጫና የህዝብ ትራንስፖርት ዳይሬክቶሬቶች</w:t>
            </w:r>
          </w:p>
        </w:tc>
      </w:tr>
      <w:tr>
        <w:tc>
          <w:tcPr>
            <w:tcW w:type="dxa" w:w="700"/>
            <w:tcMar>
              <w:top w:type="dxa" w:w="60"/>
              <w:left w:type="dxa" w:w="100"/>
              <w:bottom w:type="dxa" w:w="60"/>
              <w:right w:type="dxa" w:w="100"/>
            </w:tcMar>
          </w:tcPr>
          <w:p>
            <w:r>
              <w:rPr>
                <w:rFonts w:ascii="Nyala" w:cs="Nyala" w:eastAsia="Nyala" w:hAnsi="Nyala"/>
                <w:b w:val="false"/>
                <w:bCs w:val="false"/>
              </w:rPr>
              <w:t xml:space="preserve">9</w:t>
            </w:r>
          </w:p>
        </w:tc>
        <w:tc>
          <w:tcPr>
            <w:tcW w:type="dxa" w:w="4100"/>
            <w:tcMar>
              <w:top w:type="dxa" w:w="60"/>
              <w:left w:type="dxa" w:w="100"/>
              <w:bottom w:type="dxa" w:w="60"/>
              <w:right w:type="dxa" w:w="100"/>
            </w:tcMar>
          </w:tcPr>
          <w:p>
            <w:r>
              <w:rPr>
                <w:rFonts w:ascii="Nyala" w:cs="Nyala" w:eastAsia="Nyala" w:hAnsi="Nyala"/>
                <w:b w:val="false"/>
                <w:bCs w:val="false"/>
              </w:rPr>
              <w:t xml:space="preserve">የሠራተኞች ወርሃዊ የደመወዝ ዝርዝር ለፋይናንስ</w:t>
            </w:r>
          </w:p>
        </w:tc>
        <w:tc>
          <w:tcPr>
            <w:tcW w:type="dxa" w:w="1300"/>
            <w:tcMar>
              <w:top w:type="dxa" w:w="60"/>
              <w:left w:type="dxa" w:w="100"/>
              <w:bottom w:type="dxa" w:w="60"/>
              <w:right w:type="dxa" w:w="100"/>
            </w:tcMar>
          </w:tcPr>
          <w:p>
            <w:r>
              <w:rPr>
                <w:rFonts w:ascii="Nyala" w:cs="Nyala" w:eastAsia="Nyala" w:hAnsi="Nyala"/>
                <w:b w:val="false"/>
                <w:bCs w:val="false"/>
              </w:rPr>
              <w:t xml:space="preserve">ዝቅተኛ</w:t>
            </w:r>
          </w:p>
        </w:tc>
        <w:tc>
          <w:tcPr>
            <w:tcW w:type="dxa" w:w="3538"/>
            <w:tcMar>
              <w:top w:type="dxa" w:w="60"/>
              <w:left w:type="dxa" w:w="100"/>
              <w:bottom w:type="dxa" w:w="60"/>
              <w:right w:type="dxa" w:w="100"/>
            </w:tcMar>
          </w:tcPr>
          <w:p>
            <w:r>
              <w:rPr>
                <w:rFonts w:ascii="Nyala" w:cs="Nyala" w:eastAsia="Nyala" w:hAnsi="Nyala"/>
                <w:b w:val="false"/>
                <w:bCs w:val="false"/>
              </w:rPr>
              <w:t xml:space="preserve">የሰው ሀብትና ፋይናንስ</w:t>
            </w:r>
          </w:p>
        </w:tc>
      </w:tr>
      <w:tr>
        <w:tc>
          <w:tcPr>
            <w:tcW w:type="dxa" w:w="700"/>
            <w:tcMar>
              <w:top w:type="dxa" w:w="60"/>
              <w:left w:type="dxa" w:w="100"/>
              <w:bottom w:type="dxa" w:w="60"/>
              <w:right w:type="dxa" w:w="100"/>
            </w:tcMar>
          </w:tcPr>
          <w:p>
            <w:r>
              <w:rPr>
                <w:rFonts w:ascii="Nyala" w:cs="Nyala" w:eastAsia="Nyala" w:hAnsi="Nyala"/>
                <w:b w:val="false"/>
                <w:bCs w:val="false"/>
              </w:rPr>
              <w:t xml:space="preserve">10</w:t>
            </w:r>
          </w:p>
        </w:tc>
        <w:tc>
          <w:tcPr>
            <w:tcW w:type="dxa" w:w="4100"/>
            <w:tcMar>
              <w:top w:type="dxa" w:w="60"/>
              <w:left w:type="dxa" w:w="100"/>
              <w:bottom w:type="dxa" w:w="60"/>
              <w:right w:type="dxa" w:w="100"/>
            </w:tcMar>
          </w:tcPr>
          <w:p>
            <w:r>
              <w:rPr>
                <w:rFonts w:ascii="Nyala" w:cs="Nyala" w:eastAsia="Nyala" w:hAnsi="Nyala"/>
                <w:b w:val="false"/>
                <w:bCs w:val="false"/>
              </w:rPr>
              <w:t xml:space="preserve">በዓላትና የቁጥር አሰጣጥ</w:t>
            </w:r>
          </w:p>
        </w:tc>
        <w:tc>
          <w:tcPr>
            <w:tcW w:type="dxa" w:w="1300"/>
            <w:tcMar>
              <w:top w:type="dxa" w:w="60"/>
              <w:left w:type="dxa" w:w="100"/>
              <w:bottom w:type="dxa" w:w="60"/>
              <w:right w:type="dxa" w:w="100"/>
            </w:tcMar>
          </w:tcPr>
          <w:p>
            <w:r>
              <w:rPr>
                <w:rFonts w:ascii="Nyala" w:cs="Nyala" w:eastAsia="Nyala" w:hAnsi="Nyala"/>
                <w:b w:val="false"/>
                <w:bCs w:val="false"/>
              </w:rPr>
              <w:t xml:space="preserve">ከፍተኛ</w:t>
            </w:r>
          </w:p>
        </w:tc>
        <w:tc>
          <w:tcPr>
            <w:tcW w:type="dxa" w:w="3538"/>
            <w:tcMar>
              <w:top w:type="dxa" w:w="60"/>
              <w:left w:type="dxa" w:w="100"/>
              <w:bottom w:type="dxa" w:w="60"/>
              <w:right w:type="dxa" w:w="100"/>
            </w:tcMar>
          </w:tcPr>
          <w:p>
            <w:r>
              <w:rPr>
                <w:rFonts w:ascii="Nyala" w:cs="Nyala" w:eastAsia="Nyala" w:hAnsi="Nyala"/>
                <w:b w:val="false"/>
                <w:bCs w:val="false"/>
              </w:rPr>
              <w:t xml:space="preserve">የሰው ሀብትና የብቃት ማረጋገጫ ዳይሬክቶሬት</w:t>
            </w:r>
          </w:p>
        </w:tc>
      </w:tr>
      <w:tr>
        <w:tc>
          <w:tcPr>
            <w:tcW w:type="dxa" w:w="700"/>
            <w:tcMar>
              <w:top w:type="dxa" w:w="60"/>
              <w:left w:type="dxa" w:w="100"/>
              <w:bottom w:type="dxa" w:w="60"/>
              <w:right w:type="dxa" w:w="100"/>
            </w:tcMar>
          </w:tcPr>
          <w:p>
            <w:r>
              <w:rPr>
                <w:rFonts w:ascii="Nyala" w:cs="Nyala" w:eastAsia="Nyala" w:hAnsi="Nyala"/>
                <w:b w:val="false"/>
                <w:bCs w:val="false"/>
              </w:rPr>
              <w:t xml:space="preserve">11</w:t>
            </w:r>
          </w:p>
        </w:tc>
        <w:tc>
          <w:tcPr>
            <w:tcW w:type="dxa" w:w="4100"/>
            <w:tcMar>
              <w:top w:type="dxa" w:w="60"/>
              <w:left w:type="dxa" w:w="100"/>
              <w:bottom w:type="dxa" w:w="60"/>
              <w:right w:type="dxa" w:w="100"/>
            </w:tcMar>
          </w:tcPr>
          <w:p>
            <w:r>
              <w:rPr>
                <w:rFonts w:ascii="Nyala" w:cs="Nyala" w:eastAsia="Nyala" w:hAnsi="Nyala"/>
                <w:b w:val="false"/>
                <w:bCs w:val="false"/>
              </w:rPr>
              <w:t xml:space="preserve">የተሽከርካሪ ምዝገባ፣ ሰሌዳና ዝውውር</w:t>
            </w:r>
          </w:p>
        </w:tc>
        <w:tc>
          <w:tcPr>
            <w:tcW w:type="dxa" w:w="1300"/>
            <w:tcMar>
              <w:top w:type="dxa" w:w="60"/>
              <w:left w:type="dxa" w:w="100"/>
              <w:bottom w:type="dxa" w:w="60"/>
              <w:right w:type="dxa" w:w="100"/>
            </w:tcMar>
          </w:tcPr>
          <w:p>
            <w:r>
              <w:rPr>
                <w:rFonts w:ascii="Nyala" w:cs="Nyala" w:eastAsia="Nyala" w:hAnsi="Nyala"/>
                <w:b w:val="false"/>
                <w:bCs w:val="false"/>
              </w:rPr>
              <w:t xml:space="preserve">መካከለኛ</w:t>
            </w:r>
          </w:p>
        </w:tc>
        <w:tc>
          <w:tcPr>
            <w:tcW w:type="dxa" w:w="3538"/>
            <w:tcMar>
              <w:top w:type="dxa" w:w="60"/>
              <w:left w:type="dxa" w:w="100"/>
              <w:bottom w:type="dxa" w:w="60"/>
              <w:right w:type="dxa" w:w="100"/>
            </w:tcMar>
          </w:tcPr>
          <w:p>
            <w:r>
              <w:rPr>
                <w:rFonts w:ascii="Nyala" w:cs="Nyala" w:eastAsia="Nyala" w:hAnsi="Nyala"/>
                <w:b w:val="false"/>
                <w:bCs w:val="false"/>
              </w:rPr>
              <w:t xml:space="preserve">የአሽከርካሪና ተሽከርካሪ ብቃት ማረጋገጫ ዳይሬክቶሬት</w:t>
            </w:r>
          </w:p>
        </w:tc>
      </w:tr>
      <w:tr>
        <w:tc>
          <w:tcPr>
            <w:tcW w:type="dxa" w:w="700"/>
            <w:tcMar>
              <w:top w:type="dxa" w:w="60"/>
              <w:left w:type="dxa" w:w="100"/>
              <w:bottom w:type="dxa" w:w="60"/>
              <w:right w:type="dxa" w:w="100"/>
            </w:tcMar>
          </w:tcPr>
          <w:p>
            <w:r>
              <w:rPr>
                <w:rFonts w:ascii="Nyala" w:cs="Nyala" w:eastAsia="Nyala" w:hAnsi="Nyala"/>
                <w:b w:val="false"/>
                <w:bCs w:val="false"/>
              </w:rPr>
              <w:t xml:space="preserve">12</w:t>
            </w:r>
          </w:p>
        </w:tc>
        <w:tc>
          <w:tcPr>
            <w:tcW w:type="dxa" w:w="4100"/>
            <w:tcMar>
              <w:top w:type="dxa" w:w="60"/>
              <w:left w:type="dxa" w:w="100"/>
              <w:bottom w:type="dxa" w:w="60"/>
              <w:right w:type="dxa" w:w="100"/>
            </w:tcMar>
          </w:tcPr>
          <w:p>
            <w:r>
              <w:rPr>
                <w:rFonts w:ascii="Nyala" w:cs="Nyala" w:eastAsia="Nyala" w:hAnsi="Nyala"/>
                <w:b w:val="false"/>
                <w:bCs w:val="false"/>
              </w:rPr>
              <w:t xml:space="preserve">የቴክኒክ ምርመራና ቦሎ</w:t>
            </w:r>
          </w:p>
        </w:tc>
        <w:tc>
          <w:tcPr>
            <w:tcW w:type="dxa" w:w="1300"/>
            <w:tcMar>
              <w:top w:type="dxa" w:w="60"/>
              <w:left w:type="dxa" w:w="100"/>
              <w:bottom w:type="dxa" w:w="60"/>
              <w:right w:type="dxa" w:w="100"/>
            </w:tcMar>
          </w:tcPr>
          <w:p>
            <w:r>
              <w:rPr>
                <w:rFonts w:ascii="Nyala" w:cs="Nyala" w:eastAsia="Nyala" w:hAnsi="Nyala"/>
                <w:b w:val="false"/>
                <w:bCs w:val="false"/>
              </w:rPr>
              <w:t xml:space="preserve">መካከለኛ</w:t>
            </w:r>
          </w:p>
        </w:tc>
        <w:tc>
          <w:tcPr>
            <w:tcW w:type="dxa" w:w="3538"/>
            <w:tcMar>
              <w:top w:type="dxa" w:w="60"/>
              <w:left w:type="dxa" w:w="100"/>
              <w:bottom w:type="dxa" w:w="60"/>
              <w:right w:type="dxa" w:w="100"/>
            </w:tcMar>
          </w:tcPr>
          <w:p>
            <w:r>
              <w:rPr>
                <w:rFonts w:ascii="Nyala" w:cs="Nyala" w:eastAsia="Nyala" w:hAnsi="Nyala"/>
                <w:b w:val="false"/>
                <w:bCs w:val="false"/>
              </w:rPr>
              <w:t xml:space="preserve">የአሽከርካሪና ተሽከርካሪ ብቃት ማረጋገጫ ዳይሬክቶሬት</w:t>
            </w:r>
          </w:p>
        </w:tc>
      </w:tr>
      <w:tr>
        <w:tc>
          <w:tcPr>
            <w:tcW w:type="dxa" w:w="700"/>
            <w:tcMar>
              <w:top w:type="dxa" w:w="60"/>
              <w:left w:type="dxa" w:w="100"/>
              <w:bottom w:type="dxa" w:w="60"/>
              <w:right w:type="dxa" w:w="100"/>
            </w:tcMar>
          </w:tcPr>
          <w:p>
            <w:r>
              <w:rPr>
                <w:rFonts w:ascii="Nyala" w:cs="Nyala" w:eastAsia="Nyala" w:hAnsi="Nyala"/>
                <w:b w:val="false"/>
                <w:bCs w:val="false"/>
              </w:rPr>
              <w:t xml:space="preserve">13</w:t>
            </w:r>
          </w:p>
        </w:tc>
        <w:tc>
          <w:tcPr>
            <w:tcW w:type="dxa" w:w="4100"/>
            <w:tcMar>
              <w:top w:type="dxa" w:w="60"/>
              <w:left w:type="dxa" w:w="100"/>
              <w:bottom w:type="dxa" w:w="60"/>
              <w:right w:type="dxa" w:w="100"/>
            </w:tcMar>
          </w:tcPr>
          <w:p>
            <w:r>
              <w:rPr>
                <w:rFonts w:ascii="Nyala" w:cs="Nyala" w:eastAsia="Nyala" w:hAnsi="Nyala"/>
                <w:b w:val="false"/>
                <w:bCs w:val="false"/>
              </w:rPr>
              <w:t xml:space="preserve">የአሽከርካሪ ማሰልጠኛ ተቋማት ክትትል</w:t>
            </w:r>
          </w:p>
        </w:tc>
        <w:tc>
          <w:tcPr>
            <w:tcW w:type="dxa" w:w="1300"/>
            <w:tcMar>
              <w:top w:type="dxa" w:w="60"/>
              <w:left w:type="dxa" w:w="100"/>
              <w:bottom w:type="dxa" w:w="60"/>
              <w:right w:type="dxa" w:w="100"/>
            </w:tcMar>
          </w:tcPr>
          <w:p>
            <w:r>
              <w:rPr>
                <w:rFonts w:ascii="Nyala" w:cs="Nyala" w:eastAsia="Nyala" w:hAnsi="Nyala"/>
                <w:b w:val="false"/>
                <w:bCs w:val="false"/>
              </w:rPr>
              <w:t xml:space="preserve">መካከለኛ</w:t>
            </w:r>
          </w:p>
        </w:tc>
        <w:tc>
          <w:tcPr>
            <w:tcW w:type="dxa" w:w="3538"/>
            <w:tcMar>
              <w:top w:type="dxa" w:w="60"/>
              <w:left w:type="dxa" w:w="100"/>
              <w:bottom w:type="dxa" w:w="60"/>
              <w:right w:type="dxa" w:w="100"/>
            </w:tcMar>
          </w:tcPr>
          <w:p>
            <w:r>
              <w:rPr>
                <w:rFonts w:ascii="Nyala" w:cs="Nyala" w:eastAsia="Nyala" w:hAnsi="Nyala"/>
                <w:b w:val="false"/>
                <w:bCs w:val="false"/>
              </w:rPr>
              <w:t xml:space="preserve">የአሽከርካሪና ተሽከርካሪ ብቃት ማረጋገጫ ዳይሬክቶሬት</w:t>
            </w:r>
          </w:p>
        </w:tc>
      </w:tr>
      <w:tr>
        <w:tc>
          <w:tcPr>
            <w:tcW w:type="dxa" w:w="700"/>
            <w:tcMar>
              <w:top w:type="dxa" w:w="60"/>
              <w:left w:type="dxa" w:w="100"/>
              <w:bottom w:type="dxa" w:w="60"/>
              <w:right w:type="dxa" w:w="100"/>
            </w:tcMar>
          </w:tcPr>
          <w:p>
            <w:r>
              <w:rPr>
                <w:rFonts w:ascii="Nyala" w:cs="Nyala" w:eastAsia="Nyala" w:hAnsi="Nyala"/>
                <w:b w:val="false"/>
                <w:bCs w:val="false"/>
              </w:rPr>
              <w:t xml:space="preserve">14</w:t>
            </w:r>
          </w:p>
        </w:tc>
        <w:tc>
          <w:tcPr>
            <w:tcW w:type="dxa" w:w="4100"/>
            <w:tcMar>
              <w:top w:type="dxa" w:w="60"/>
              <w:left w:type="dxa" w:w="100"/>
              <w:bottom w:type="dxa" w:w="60"/>
              <w:right w:type="dxa" w:w="100"/>
            </w:tcMar>
          </w:tcPr>
          <w:p>
            <w:r>
              <w:rPr>
                <w:rFonts w:ascii="Nyala" w:cs="Nyala" w:eastAsia="Nyala" w:hAnsi="Nyala"/>
                <w:b w:val="false"/>
                <w:bCs w:val="false"/>
              </w:rPr>
              <w:t xml:space="preserve">የህዝብ ትራንስፖርት፦ የስምሪት መስመሮች፣ መርሃ ግብርና ደረጃ</w:t>
            </w:r>
          </w:p>
        </w:tc>
        <w:tc>
          <w:tcPr>
            <w:tcW w:type="dxa" w:w="1300"/>
            <w:tcMar>
              <w:top w:type="dxa" w:w="60"/>
              <w:left w:type="dxa" w:w="100"/>
              <w:bottom w:type="dxa" w:w="60"/>
              <w:right w:type="dxa" w:w="100"/>
            </w:tcMar>
          </w:tcPr>
          <w:p>
            <w:r>
              <w:rPr>
                <w:rFonts w:ascii="Nyala" w:cs="Nyala" w:eastAsia="Nyala" w:hAnsi="Nyala"/>
                <w:b w:val="false"/>
                <w:bCs w:val="false"/>
              </w:rPr>
              <w:t xml:space="preserve">መካከለኛ</w:t>
            </w:r>
          </w:p>
        </w:tc>
        <w:tc>
          <w:tcPr>
            <w:tcW w:type="dxa" w:w="3538"/>
            <w:tcMar>
              <w:top w:type="dxa" w:w="60"/>
              <w:left w:type="dxa" w:w="100"/>
              <w:bottom w:type="dxa" w:w="60"/>
              <w:right w:type="dxa" w:w="100"/>
            </w:tcMar>
          </w:tcPr>
          <w:p>
            <w:r>
              <w:rPr>
                <w:rFonts w:ascii="Nyala" w:cs="Nyala" w:eastAsia="Nyala" w:hAnsi="Nyala"/>
                <w:b w:val="false"/>
                <w:bCs w:val="false"/>
              </w:rPr>
              <w:t xml:space="preserve">የህዝብ ትራንስፖርት ዳይሬክቶሬት</w:t>
            </w:r>
          </w:p>
        </w:tc>
      </w:tr>
      <w:tr>
        <w:tc>
          <w:tcPr>
            <w:tcW w:type="dxa" w:w="700"/>
            <w:tcMar>
              <w:top w:type="dxa" w:w="60"/>
              <w:left w:type="dxa" w:w="100"/>
              <w:bottom w:type="dxa" w:w="60"/>
              <w:right w:type="dxa" w:w="100"/>
            </w:tcMar>
          </w:tcPr>
          <w:p>
            <w:r>
              <w:rPr>
                <w:rFonts w:ascii="Nyala" w:cs="Nyala" w:eastAsia="Nyala" w:hAnsi="Nyala"/>
                <w:b w:val="false"/>
                <w:bCs w:val="false"/>
              </w:rPr>
              <w:t xml:space="preserve">15</w:t>
            </w:r>
          </w:p>
        </w:tc>
        <w:tc>
          <w:tcPr>
            <w:tcW w:type="dxa" w:w="4100"/>
            <w:tcMar>
              <w:top w:type="dxa" w:w="60"/>
              <w:left w:type="dxa" w:w="100"/>
              <w:bottom w:type="dxa" w:w="60"/>
              <w:right w:type="dxa" w:w="100"/>
            </w:tcMar>
          </w:tcPr>
          <w:p>
            <w:r>
              <w:rPr>
                <w:rFonts w:ascii="Nyala" w:cs="Nyala" w:eastAsia="Nyala" w:hAnsi="Nyala"/>
                <w:b w:val="false"/>
                <w:bCs w:val="false"/>
              </w:rPr>
              <w:t xml:space="preserve">የጭነት ትራንስፖርት ብቃት ማረጋገጫ</w:t>
            </w:r>
          </w:p>
        </w:tc>
        <w:tc>
          <w:tcPr>
            <w:tcW w:type="dxa" w:w="1300"/>
            <w:tcMar>
              <w:top w:type="dxa" w:w="60"/>
              <w:left w:type="dxa" w:w="100"/>
              <w:bottom w:type="dxa" w:w="60"/>
              <w:right w:type="dxa" w:w="100"/>
            </w:tcMar>
          </w:tcPr>
          <w:p>
            <w:r>
              <w:rPr>
                <w:rFonts w:ascii="Nyala" w:cs="Nyala" w:eastAsia="Nyala" w:hAnsi="Nyala"/>
                <w:b w:val="false"/>
                <w:bCs w:val="false"/>
              </w:rPr>
              <w:t xml:space="preserve">መካከለኛ</w:t>
            </w:r>
          </w:p>
        </w:tc>
        <w:tc>
          <w:tcPr>
            <w:tcW w:type="dxa" w:w="3538"/>
            <w:tcMar>
              <w:top w:type="dxa" w:w="60"/>
              <w:left w:type="dxa" w:w="100"/>
              <w:bottom w:type="dxa" w:w="60"/>
              <w:right w:type="dxa" w:w="100"/>
            </w:tcMar>
          </w:tcPr>
          <w:p>
            <w:r>
              <w:rPr>
                <w:rFonts w:ascii="Nyala" w:cs="Nyala" w:eastAsia="Nyala" w:hAnsi="Nyala"/>
                <w:b w:val="false"/>
                <w:bCs w:val="false"/>
              </w:rPr>
              <w:t xml:space="preserve">የጭነት ትራንስፖርት ብቃት ማረጋገጫ ዳይሬክቶሬት</w:t>
            </w:r>
          </w:p>
        </w:tc>
      </w:tr>
      <w:tr>
        <w:tc>
          <w:tcPr>
            <w:tcW w:type="dxa" w:w="700"/>
            <w:tcMar>
              <w:top w:type="dxa" w:w="60"/>
              <w:left w:type="dxa" w:w="100"/>
              <w:bottom w:type="dxa" w:w="60"/>
              <w:right w:type="dxa" w:w="100"/>
            </w:tcMar>
          </w:tcPr>
          <w:p>
            <w:r>
              <w:rPr>
                <w:rFonts w:ascii="Nyala" w:cs="Nyala" w:eastAsia="Nyala" w:hAnsi="Nyala"/>
                <w:b w:val="false"/>
                <w:bCs w:val="false"/>
              </w:rPr>
              <w:t xml:space="preserve">16</w:t>
            </w:r>
          </w:p>
        </w:tc>
        <w:tc>
          <w:tcPr>
            <w:tcW w:type="dxa" w:w="4100"/>
            <w:tcMar>
              <w:top w:type="dxa" w:w="60"/>
              <w:left w:type="dxa" w:w="100"/>
              <w:bottom w:type="dxa" w:w="60"/>
              <w:right w:type="dxa" w:w="100"/>
            </w:tcMar>
          </w:tcPr>
          <w:p>
            <w:r>
              <w:rPr>
                <w:rFonts w:ascii="Nyala" w:cs="Nyala" w:eastAsia="Nyala" w:hAnsi="Nyala"/>
                <w:b w:val="false"/>
                <w:bCs w:val="false"/>
              </w:rPr>
              <w:t xml:space="preserve">የመንገድ ትራፊክ ደህንነትና ቁጥጥር</w:t>
            </w:r>
          </w:p>
        </w:tc>
        <w:tc>
          <w:tcPr>
            <w:tcW w:type="dxa" w:w="1300"/>
            <w:tcMar>
              <w:top w:type="dxa" w:w="60"/>
              <w:left w:type="dxa" w:w="100"/>
              <w:bottom w:type="dxa" w:w="60"/>
              <w:right w:type="dxa" w:w="100"/>
            </w:tcMar>
          </w:tcPr>
          <w:p>
            <w:r>
              <w:rPr>
                <w:rFonts w:ascii="Nyala" w:cs="Nyala" w:eastAsia="Nyala" w:hAnsi="Nyala"/>
                <w:b w:val="false"/>
                <w:bCs w:val="false"/>
              </w:rPr>
              <w:t xml:space="preserve">መካከለኛ</w:t>
            </w:r>
          </w:p>
        </w:tc>
        <w:tc>
          <w:tcPr>
            <w:tcW w:type="dxa" w:w="3538"/>
            <w:tcMar>
              <w:top w:type="dxa" w:w="60"/>
              <w:left w:type="dxa" w:w="100"/>
              <w:bottom w:type="dxa" w:w="60"/>
              <w:right w:type="dxa" w:w="100"/>
            </w:tcMar>
          </w:tcPr>
          <w:p>
            <w:r>
              <w:rPr>
                <w:rFonts w:ascii="Nyala" w:cs="Nyala" w:eastAsia="Nyala" w:hAnsi="Nyala"/>
                <w:b w:val="false"/>
                <w:bCs w:val="false"/>
              </w:rPr>
              <w:t xml:space="preserve">የመንገድ ትራፊክ ደህንነት ዳይሬክቶሬት</w:t>
            </w:r>
          </w:p>
        </w:tc>
      </w:tr>
      <w:tr>
        <w:tc>
          <w:tcPr>
            <w:tcW w:type="dxa" w:w="700"/>
            <w:tcMar>
              <w:top w:type="dxa" w:w="60"/>
              <w:left w:type="dxa" w:w="100"/>
              <w:bottom w:type="dxa" w:w="60"/>
              <w:right w:type="dxa" w:w="100"/>
            </w:tcMar>
          </w:tcPr>
          <w:p>
            <w:r>
              <w:rPr>
                <w:rFonts w:ascii="Nyala" w:cs="Nyala" w:eastAsia="Nyala" w:hAnsi="Nyala"/>
                <w:b w:val="false"/>
                <w:bCs w:val="false"/>
              </w:rPr>
              <w:t xml:space="preserve">17</w:t>
            </w:r>
          </w:p>
        </w:tc>
        <w:tc>
          <w:tcPr>
            <w:tcW w:type="dxa" w:w="4100"/>
            <w:tcMar>
              <w:top w:type="dxa" w:w="60"/>
              <w:left w:type="dxa" w:w="100"/>
              <w:bottom w:type="dxa" w:w="60"/>
              <w:right w:type="dxa" w:w="100"/>
            </w:tcMar>
          </w:tcPr>
          <w:p>
            <w:r>
              <w:rPr>
                <w:rFonts w:ascii="Nyala" w:cs="Nyala" w:eastAsia="Nyala" w:hAnsi="Nyala"/>
                <w:b w:val="false"/>
                <w:bCs w:val="false"/>
              </w:rPr>
              <w:t xml:space="preserve">የመንገድ ግንባታና የጥገና ቁጥጥር</w:t>
            </w:r>
          </w:p>
        </w:tc>
        <w:tc>
          <w:tcPr>
            <w:tcW w:type="dxa" w:w="1300"/>
            <w:tcMar>
              <w:top w:type="dxa" w:w="60"/>
              <w:left w:type="dxa" w:w="100"/>
              <w:bottom w:type="dxa" w:w="60"/>
              <w:right w:type="dxa" w:w="100"/>
            </w:tcMar>
          </w:tcPr>
          <w:p>
            <w:r>
              <w:rPr>
                <w:rFonts w:ascii="Nyala" w:cs="Nyala" w:eastAsia="Nyala" w:hAnsi="Nyala"/>
                <w:b w:val="false"/>
                <w:bCs w:val="false"/>
              </w:rPr>
              <w:t xml:space="preserve">መካከለኛ</w:t>
            </w:r>
          </w:p>
        </w:tc>
        <w:tc>
          <w:tcPr>
            <w:tcW w:type="dxa" w:w="3538"/>
            <w:tcMar>
              <w:top w:type="dxa" w:w="60"/>
              <w:left w:type="dxa" w:w="100"/>
              <w:bottom w:type="dxa" w:w="60"/>
              <w:right w:type="dxa" w:w="100"/>
            </w:tcMar>
          </w:tcPr>
          <w:p>
            <w:r>
              <w:rPr>
                <w:rFonts w:ascii="Nyala" w:cs="Nyala" w:eastAsia="Nyala" w:hAnsi="Nyala"/>
                <w:b w:val="false"/>
                <w:bCs w:val="false"/>
              </w:rPr>
              <w:t xml:space="preserve">የመንገድ ዘርፍ ሥራ ክፍሎች (ግንባታና ጥገና)</w:t>
            </w:r>
          </w:p>
        </w:tc>
      </w:tr>
      <w:tr>
        <w:tc>
          <w:tcPr>
            <w:tcW w:type="dxa" w:w="700"/>
            <w:tcMar>
              <w:top w:type="dxa" w:w="60"/>
              <w:left w:type="dxa" w:w="100"/>
              <w:bottom w:type="dxa" w:w="60"/>
              <w:right w:type="dxa" w:w="100"/>
            </w:tcMar>
          </w:tcPr>
          <w:p>
            <w:r>
              <w:rPr>
                <w:rFonts w:ascii="Nyala" w:cs="Nyala" w:eastAsia="Nyala" w:hAnsi="Nyala"/>
                <w:b w:val="false"/>
                <w:bCs w:val="false"/>
              </w:rPr>
              <w:t xml:space="preserve">18</w:t>
            </w:r>
          </w:p>
        </w:tc>
        <w:tc>
          <w:tcPr>
            <w:tcW w:type="dxa" w:w="4100"/>
            <w:tcMar>
              <w:top w:type="dxa" w:w="60"/>
              <w:left w:type="dxa" w:w="100"/>
              <w:bottom w:type="dxa" w:w="60"/>
              <w:right w:type="dxa" w:w="100"/>
            </w:tcMar>
          </w:tcPr>
          <w:p>
            <w:r>
              <w:rPr>
                <w:rFonts w:ascii="Nyala" w:cs="Nyala" w:eastAsia="Nyala" w:hAnsi="Nyala"/>
                <w:b w:val="false"/>
                <w:bCs w:val="false"/>
              </w:rPr>
              <w:t xml:space="preserve">የመንገድ ዲዛይንና የውል አስተዳደር</w:t>
            </w:r>
          </w:p>
        </w:tc>
        <w:tc>
          <w:tcPr>
            <w:tcW w:type="dxa" w:w="1300"/>
            <w:tcMar>
              <w:top w:type="dxa" w:w="60"/>
              <w:left w:type="dxa" w:w="100"/>
              <w:bottom w:type="dxa" w:w="60"/>
              <w:right w:type="dxa" w:w="100"/>
            </w:tcMar>
          </w:tcPr>
          <w:p>
            <w:r>
              <w:rPr>
                <w:rFonts w:ascii="Nyala" w:cs="Nyala" w:eastAsia="Nyala" w:hAnsi="Nyala"/>
                <w:b w:val="false"/>
                <w:bCs w:val="false"/>
              </w:rPr>
              <w:t xml:space="preserve">መካከለኛ</w:t>
            </w:r>
          </w:p>
        </w:tc>
        <w:tc>
          <w:tcPr>
            <w:tcW w:type="dxa" w:w="3538"/>
            <w:tcMar>
              <w:top w:type="dxa" w:w="60"/>
              <w:left w:type="dxa" w:w="100"/>
              <w:bottom w:type="dxa" w:w="60"/>
              <w:right w:type="dxa" w:w="100"/>
            </w:tcMar>
          </w:tcPr>
          <w:p>
            <w:r>
              <w:rPr>
                <w:rFonts w:ascii="Nyala" w:cs="Nyala" w:eastAsia="Nyala" w:hAnsi="Nyala"/>
                <w:b w:val="false"/>
                <w:bCs w:val="false"/>
              </w:rPr>
              <w:t xml:space="preserve">የዲዛይንና የውል አስተዳደር ዳይሬክቶሬት</w:t>
            </w:r>
          </w:p>
        </w:tc>
      </w:tr>
      <w:tr>
        <w:tc>
          <w:tcPr>
            <w:tcW w:type="dxa" w:w="700"/>
            <w:tcMar>
              <w:top w:type="dxa" w:w="60"/>
              <w:left w:type="dxa" w:w="100"/>
              <w:bottom w:type="dxa" w:w="60"/>
              <w:right w:type="dxa" w:w="100"/>
            </w:tcMar>
          </w:tcPr>
          <w:p>
            <w:r>
              <w:rPr>
                <w:rFonts w:ascii="Nyala" w:cs="Nyala" w:eastAsia="Nyala" w:hAnsi="Nyala"/>
                <w:b w:val="false"/>
                <w:bCs w:val="false"/>
              </w:rPr>
              <w:t xml:space="preserve">19</w:t>
            </w:r>
          </w:p>
        </w:tc>
        <w:tc>
          <w:tcPr>
            <w:tcW w:type="dxa" w:w="4100"/>
            <w:tcMar>
              <w:top w:type="dxa" w:w="60"/>
              <w:left w:type="dxa" w:w="100"/>
              <w:bottom w:type="dxa" w:w="60"/>
              <w:right w:type="dxa" w:w="100"/>
            </w:tcMar>
          </w:tcPr>
          <w:p>
            <w:r>
              <w:rPr>
                <w:rFonts w:ascii="Nyala" w:cs="Nyala" w:eastAsia="Nyala" w:hAnsi="Nyala"/>
                <w:b w:val="false"/>
                <w:bCs w:val="false"/>
              </w:rPr>
              <w:t xml:space="preserve">የባለድርሻ አካላት ትስስር</w:t>
            </w:r>
          </w:p>
        </w:tc>
        <w:tc>
          <w:tcPr>
            <w:tcW w:type="dxa" w:w="1300"/>
            <w:tcMar>
              <w:top w:type="dxa" w:w="60"/>
              <w:left w:type="dxa" w:w="100"/>
              <w:bottom w:type="dxa" w:w="60"/>
              <w:right w:type="dxa" w:w="100"/>
            </w:tcMar>
          </w:tcPr>
          <w:p>
            <w:r>
              <w:rPr>
                <w:rFonts w:ascii="Nyala" w:cs="Nyala" w:eastAsia="Nyala" w:hAnsi="Nyala"/>
                <w:b w:val="false"/>
                <w:bCs w:val="false"/>
              </w:rPr>
              <w:t xml:space="preserve">መካከለኛ</w:t>
            </w:r>
          </w:p>
        </w:tc>
        <w:tc>
          <w:tcPr>
            <w:tcW w:type="dxa" w:w="3538"/>
            <w:tcMar>
              <w:top w:type="dxa" w:w="60"/>
              <w:left w:type="dxa" w:w="100"/>
              <w:bottom w:type="dxa" w:w="60"/>
              <w:right w:type="dxa" w:w="100"/>
            </w:tcMar>
          </w:tcPr>
          <w:p>
            <w:r>
              <w:rPr>
                <w:rFonts w:ascii="Nyala" w:cs="Nyala" w:eastAsia="Nyala" w:hAnsi="Nyala"/>
                <w:b w:val="false"/>
                <w:bCs w:val="false"/>
              </w:rPr>
              <w:t xml:space="preserve">የመምሪያው ኃላፊና ዳይሬክቶሬቶች</w:t>
            </w:r>
          </w:p>
        </w:tc>
      </w:tr>
      <w:tr>
        <w:tc>
          <w:tcPr>
            <w:tcW w:type="dxa" w:w="700"/>
            <w:tcMar>
              <w:top w:type="dxa" w:w="60"/>
              <w:left w:type="dxa" w:w="100"/>
              <w:bottom w:type="dxa" w:w="60"/>
              <w:right w:type="dxa" w:w="100"/>
            </w:tcMar>
          </w:tcPr>
          <w:p>
            <w:r>
              <w:rPr>
                <w:rFonts w:ascii="Nyala" w:cs="Nyala" w:eastAsia="Nyala" w:hAnsi="Nyala"/>
                <w:b w:val="false"/>
                <w:bCs w:val="false"/>
              </w:rPr>
              <w:t xml:space="preserve">20</w:t>
            </w:r>
          </w:p>
        </w:tc>
        <w:tc>
          <w:tcPr>
            <w:tcW w:type="dxa" w:w="4100"/>
            <w:tcMar>
              <w:top w:type="dxa" w:w="60"/>
              <w:left w:type="dxa" w:w="100"/>
              <w:bottom w:type="dxa" w:w="60"/>
              <w:right w:type="dxa" w:w="100"/>
            </w:tcMar>
          </w:tcPr>
          <w:p>
            <w:r>
              <w:rPr>
                <w:rFonts w:ascii="Nyala" w:cs="Nyala" w:eastAsia="Nyala" w:hAnsi="Nyala"/>
                <w:b w:val="false"/>
                <w:bCs w:val="false"/>
              </w:rPr>
              <w:t xml:space="preserve">የአገልግሎቶቹ ቅደም ተከተልና የትግበራ ምዕራፎች</w:t>
            </w:r>
          </w:p>
        </w:tc>
        <w:tc>
          <w:tcPr>
            <w:tcW w:type="dxa" w:w="1300"/>
            <w:tcMar>
              <w:top w:type="dxa" w:w="60"/>
              <w:left w:type="dxa" w:w="100"/>
              <w:bottom w:type="dxa" w:w="60"/>
              <w:right w:type="dxa" w:w="100"/>
            </w:tcMar>
          </w:tcPr>
          <w:p>
            <w:r>
              <w:rPr>
                <w:rFonts w:ascii="Nyala" w:cs="Nyala" w:eastAsia="Nyala" w:hAnsi="Nyala"/>
                <w:b w:val="false"/>
                <w:bCs w:val="false"/>
              </w:rPr>
              <w:t xml:space="preserve">ከፍተኛ</w:t>
            </w:r>
          </w:p>
        </w:tc>
        <w:tc>
          <w:tcPr>
            <w:tcW w:type="dxa" w:w="3538"/>
            <w:tcMar>
              <w:top w:type="dxa" w:w="60"/>
              <w:left w:type="dxa" w:w="100"/>
              <w:bottom w:type="dxa" w:w="60"/>
              <w:right w:type="dxa" w:w="100"/>
            </w:tcMar>
          </w:tcPr>
          <w:p>
            <w:r>
              <w:rPr>
                <w:rFonts w:ascii="Nyala" w:cs="Nyala" w:eastAsia="Nyala" w:hAnsi="Nyala"/>
                <w:b w:val="false"/>
                <w:bCs w:val="false"/>
              </w:rPr>
              <w:t xml:space="preserve">የመምሪያው ኃላፊ</w:t>
            </w:r>
          </w:p>
        </w:tc>
      </w:tr>
      <w:tr>
        <w:tc>
          <w:tcPr>
            <w:tcW w:type="dxa" w:w="700"/>
            <w:tcMar>
              <w:top w:type="dxa" w:w="60"/>
              <w:left w:type="dxa" w:w="100"/>
              <w:bottom w:type="dxa" w:w="60"/>
              <w:right w:type="dxa" w:w="100"/>
            </w:tcMar>
          </w:tcPr>
          <w:p>
            <w:r>
              <w:rPr>
                <w:rFonts w:ascii="Nyala" w:cs="Nyala" w:eastAsia="Nyala" w:hAnsi="Nyala"/>
                <w:b w:val="false"/>
                <w:bCs w:val="false"/>
              </w:rPr>
              <w:t xml:space="preserve">21</w:t>
            </w:r>
          </w:p>
        </w:tc>
        <w:tc>
          <w:tcPr>
            <w:tcW w:type="dxa" w:w="4100"/>
            <w:tcMar>
              <w:top w:type="dxa" w:w="60"/>
              <w:left w:type="dxa" w:w="100"/>
              <w:bottom w:type="dxa" w:w="60"/>
              <w:right w:type="dxa" w:w="100"/>
            </w:tcMar>
          </w:tcPr>
          <w:p>
            <w:r>
              <w:rPr>
                <w:rFonts w:ascii="Nyala" w:cs="Nyala" w:eastAsia="Nyala" w:hAnsi="Nyala"/>
                <w:b w:val="false"/>
                <w:bCs w:val="false"/>
              </w:rPr>
              <w:t xml:space="preserve">ነባር መረጃና የመረጃ ሽግግር</w:t>
            </w:r>
          </w:p>
        </w:tc>
        <w:tc>
          <w:tcPr>
            <w:tcW w:type="dxa" w:w="1300"/>
            <w:tcMar>
              <w:top w:type="dxa" w:w="60"/>
              <w:left w:type="dxa" w:w="100"/>
              <w:bottom w:type="dxa" w:w="60"/>
              <w:right w:type="dxa" w:w="100"/>
            </w:tcMar>
          </w:tcPr>
          <w:p>
            <w:r>
              <w:rPr>
                <w:rFonts w:ascii="Nyala" w:cs="Nyala" w:eastAsia="Nyala" w:hAnsi="Nyala"/>
                <w:b w:val="false"/>
                <w:bCs w:val="false"/>
              </w:rPr>
              <w:t xml:space="preserve">መካከለኛ</w:t>
            </w:r>
          </w:p>
        </w:tc>
        <w:tc>
          <w:tcPr>
            <w:tcW w:type="dxa" w:w="3538"/>
            <w:tcMar>
              <w:top w:type="dxa" w:w="60"/>
              <w:left w:type="dxa" w:w="100"/>
              <w:bottom w:type="dxa" w:w="60"/>
              <w:right w:type="dxa" w:w="100"/>
            </w:tcMar>
          </w:tcPr>
          <w:p>
            <w:r>
              <w:rPr>
                <w:rFonts w:ascii="Nyala" w:cs="Nyala" w:eastAsia="Nyala" w:hAnsi="Nyala"/>
                <w:b w:val="false"/>
                <w:bCs w:val="false"/>
              </w:rPr>
              <w:t xml:space="preserve">ዳይሬክቶሬቶችና የአይሲቲ ባለሙያ</w:t>
            </w:r>
          </w:p>
        </w:tc>
      </w:tr>
      <w:tr>
        <w:tc>
          <w:tcPr>
            <w:tcW w:type="dxa" w:w="700"/>
            <w:tcMar>
              <w:top w:type="dxa" w:w="60"/>
              <w:left w:type="dxa" w:w="100"/>
              <w:bottom w:type="dxa" w:w="60"/>
              <w:right w:type="dxa" w:w="100"/>
            </w:tcMar>
          </w:tcPr>
          <w:p>
            <w:r>
              <w:rPr>
                <w:rFonts w:ascii="Nyala" w:cs="Nyala" w:eastAsia="Nyala" w:hAnsi="Nyala"/>
                <w:b w:val="false"/>
                <w:bCs w:val="false"/>
              </w:rPr>
              <w:t xml:space="preserve">22</w:t>
            </w:r>
          </w:p>
        </w:tc>
        <w:tc>
          <w:tcPr>
            <w:tcW w:type="dxa" w:w="4100"/>
            <w:tcMar>
              <w:top w:type="dxa" w:w="60"/>
              <w:left w:type="dxa" w:w="100"/>
              <w:bottom w:type="dxa" w:w="60"/>
              <w:right w:type="dxa" w:w="100"/>
            </w:tcMar>
          </w:tcPr>
          <w:p>
            <w:r>
              <w:rPr>
                <w:rFonts w:ascii="Nyala" w:cs="Nyala" w:eastAsia="Nyala" w:hAnsi="Nyala"/>
                <w:b w:val="false"/>
                <w:bCs w:val="false"/>
              </w:rPr>
              <w:t xml:space="preserve">ሪፖርቶችና የአፈጻጸም መለኪያዎች</w:t>
            </w:r>
          </w:p>
        </w:tc>
        <w:tc>
          <w:tcPr>
            <w:tcW w:type="dxa" w:w="1300"/>
            <w:tcMar>
              <w:top w:type="dxa" w:w="60"/>
              <w:left w:type="dxa" w:w="100"/>
              <w:bottom w:type="dxa" w:w="60"/>
              <w:right w:type="dxa" w:w="100"/>
            </w:tcMar>
          </w:tcPr>
          <w:p>
            <w:r>
              <w:rPr>
                <w:rFonts w:ascii="Nyala" w:cs="Nyala" w:eastAsia="Nyala" w:hAnsi="Nyala"/>
                <w:b w:val="false"/>
                <w:bCs w:val="false"/>
              </w:rPr>
              <w:t xml:space="preserve">መካከለኛ</w:t>
            </w:r>
          </w:p>
        </w:tc>
        <w:tc>
          <w:tcPr>
            <w:tcW w:type="dxa" w:w="3538"/>
            <w:tcMar>
              <w:top w:type="dxa" w:w="60"/>
              <w:left w:type="dxa" w:w="100"/>
              <w:bottom w:type="dxa" w:w="60"/>
              <w:right w:type="dxa" w:w="100"/>
            </w:tcMar>
          </w:tcPr>
          <w:p>
            <w:r>
              <w:rPr>
                <w:rFonts w:ascii="Nyala" w:cs="Nyala" w:eastAsia="Nyala" w:hAnsi="Nyala"/>
                <w:b w:val="false"/>
                <w:bCs w:val="false"/>
              </w:rPr>
              <w:t xml:space="preserve">የዕቅድና በጀት ዳይሬክቶሬት</w:t>
            </w:r>
          </w:p>
        </w:tc>
      </w:tr>
      <w:tr>
        <w:tc>
          <w:tcPr>
            <w:tcW w:type="dxa" w:w="700"/>
            <w:tcMar>
              <w:top w:type="dxa" w:w="60"/>
              <w:left w:type="dxa" w:w="100"/>
              <w:bottom w:type="dxa" w:w="60"/>
              <w:right w:type="dxa" w:w="100"/>
            </w:tcMar>
          </w:tcPr>
          <w:p>
            <w:r>
              <w:rPr>
                <w:rFonts w:ascii="Nyala" w:cs="Nyala" w:eastAsia="Nyala" w:hAnsi="Nyala"/>
                <w:b w:val="false"/>
                <w:bCs w:val="false"/>
              </w:rPr>
              <w:t xml:space="preserve">23</w:t>
            </w:r>
          </w:p>
        </w:tc>
        <w:tc>
          <w:tcPr>
            <w:tcW w:type="dxa" w:w="4100"/>
            <w:tcMar>
              <w:top w:type="dxa" w:w="60"/>
              <w:left w:type="dxa" w:w="100"/>
              <w:bottom w:type="dxa" w:w="60"/>
              <w:right w:type="dxa" w:w="100"/>
            </w:tcMar>
          </w:tcPr>
          <w:p>
            <w:r>
              <w:rPr>
                <w:rFonts w:ascii="Nyala" w:cs="Nyala" w:eastAsia="Nyala" w:hAnsi="Nyala"/>
                <w:b w:val="false"/>
                <w:bCs w:val="false"/>
              </w:rPr>
              <w:t xml:space="preserve">ሕጋዊ ማዕቀፍ፣ ፈቃድና የመረጃ ማስቀመጫ</w:t>
            </w:r>
          </w:p>
        </w:tc>
        <w:tc>
          <w:tcPr>
            <w:tcW w:type="dxa" w:w="1300"/>
            <w:tcMar>
              <w:top w:type="dxa" w:w="60"/>
              <w:left w:type="dxa" w:w="100"/>
              <w:bottom w:type="dxa" w:w="60"/>
              <w:right w:type="dxa" w:w="100"/>
            </w:tcMar>
          </w:tcPr>
          <w:p>
            <w:r>
              <w:rPr>
                <w:rFonts w:ascii="Nyala" w:cs="Nyala" w:eastAsia="Nyala" w:hAnsi="Nyala"/>
                <w:b w:val="false"/>
                <w:bCs w:val="false"/>
              </w:rPr>
              <w:t xml:space="preserve">መካከለኛ</w:t>
            </w:r>
          </w:p>
        </w:tc>
        <w:tc>
          <w:tcPr>
            <w:tcW w:type="dxa" w:w="3538"/>
            <w:tcMar>
              <w:top w:type="dxa" w:w="60"/>
              <w:left w:type="dxa" w:w="100"/>
              <w:bottom w:type="dxa" w:w="60"/>
              <w:right w:type="dxa" w:w="100"/>
            </w:tcMar>
          </w:tcPr>
          <w:p>
            <w:r>
              <w:rPr>
                <w:rFonts w:ascii="Nyala" w:cs="Nyala" w:eastAsia="Nyala" w:hAnsi="Nyala"/>
                <w:b w:val="false"/>
                <w:bCs w:val="false"/>
              </w:rPr>
              <w:t xml:space="preserve">የመምሪያው ኃላፊ (ከክልሉ ቢሮ ጋር)</w:t>
            </w:r>
          </w:p>
        </w:tc>
      </w:tr>
    </w:tbl>
    <w:p>
      <w:pPr>
        <w:pageBreakBefore/>
      </w:pPr>
    </w:p>
    <w:p>
      <w:pPr>
        <w:pStyle w:val="Heading1"/>
      </w:pPr>
      <w:r>
        <w:rPr>
          <w:rFonts w:ascii="Nyala" w:cs="Nyala" w:eastAsia="Nyala" w:hAnsi="Nyala"/>
        </w:rPr>
        <w:t xml:space="preserve">4. ጥያቄዎች</w:t>
      </w:r>
    </w:p>
    <w:p>
      <w:pPr>
        <w:pStyle w:val="Heading2"/>
        <w:keepNext/>
      </w:pPr>
      <w:r>
        <w:rPr>
          <w:rFonts w:ascii="Nyala" w:cs="Nyala" w:eastAsia="Nyala" w:hAnsi="Nyala"/>
        </w:rPr>
        <w:t xml:space="preserve">ጥያቄ 1፦ አሁን በሥራ ላይ ያሉ የወረቀት ቅጾችና ሰነዶች</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ከፍተኛ (ከማሳያው በፊት ያስፈልጋል)</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ሁሉም ዳይሬክቶሬቶች (በተለይ የብቃት ማረጋገጫ ዳይሬክቶሬት)</w:t>
      </w:r>
    </w:p>
    <w:p>
      <w:pPr>
        <w:keepNext/>
        <w:spacing w:before="120" w:after="60"/>
      </w:pPr>
      <w:r>
        <w:rPr>
          <w:rFonts w:ascii="Nyala" w:cs="Nyala" w:eastAsia="Nyala" w:hAnsi="Nyala"/>
          <w:b/>
          <w:bCs/>
          <w:color w:val="1F3864"/>
        </w:rPr>
        <w:t xml:space="preserve">ዳራ</w:t>
      </w:r>
    </w:p>
    <w:p>
      <w:pPr>
        <w:spacing w:after="120" w:line="300"/>
      </w:pPr>
      <w:r>
        <w:rPr>
          <w:rFonts w:ascii="Nyala" w:cs="Nyala" w:eastAsia="Nyala" w:hAnsi="Nyala"/>
        </w:rPr>
        <w:t xml:space="preserve">በሥርዓቱ የሚዘጋጁት ኤሌክትሮኒክ ቅጾች አሁን ከምትጠቀሙባቸው የወረቀት ቅጾች ጋር እንዲመሳሰሉ ይፈለጋል። በእጃችን ያሉት የአገልግሎቶቹ ዝርዝርና የሠራተኛ ምደባ ሰነዶች (ፎርም ቁጥር 15) ብቻ ናቸው፤ የአገልግሎት ቅጾቹ የሉንም። መምሪያው በደብዳቤው የጠየቃቸው አገልግሎቶች በሙሉ በአባሪ "ለ" ተዘርዝረዋል።</w:t>
      </w:r>
    </w:p>
    <w:p>
      <w:pPr>
        <w:keepNext/>
        <w:spacing w:before="120" w:after="6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1.1  </w:t>
      </w:r>
      <w:r>
        <w:rPr>
          <w:rFonts w:ascii="Nyala" w:cs="Nyala" w:eastAsia="Nyala" w:hAnsi="Nyala"/>
        </w:rPr>
        <w:t xml:space="preserve">በአባሪ "ለ" በተዘረዘሩት ሰነዶች ላይ ምልክት ያድርጉ፤ ያሉትን ናሙና (ባዶ ቅጽ ወይም የግል መረጃው የተሸፈነ) በስካን ወይም በግልጽ ፎቶ ያያይዙ።</w:t>
      </w:r>
    </w:p>
    <w:p>
      <w:pPr>
        <w:spacing w:after="100" w:line="300"/>
        <w:ind w:left="567" w:hanging="567"/>
      </w:pPr>
      <w:r>
        <w:rPr>
          <w:rFonts w:ascii="Nyala" w:cs="Nyala" w:eastAsia="Nyala" w:hAnsi="Nyala"/>
          <w:b/>
          <w:bCs/>
        </w:rPr>
        <w:t xml:space="preserve">1.2  </w:t>
      </w:r>
      <w:r>
        <w:rPr>
          <w:rFonts w:ascii="Nyala" w:cs="Nyala" w:eastAsia="Nyala" w:hAnsi="Nyala"/>
        </w:rPr>
        <w:t xml:space="preserve">እነዚህ ቅጾች ከክልሉ ቢሮ የተላኩ ናቸው ወይስ በዞኑ የተዘጋጁ? በየወረዳውና ከተማው ተመሳሳይ ቅጽ ነው የሚጠቀሙት?</w:t>
      </w:r>
    </w:p>
    <w:p>
      <w:pPr>
        <w:spacing w:after="100" w:line="300"/>
        <w:ind w:left="567" w:hanging="567"/>
      </w:pPr>
      <w:r>
        <w:rPr>
          <w:rFonts w:ascii="Nyala" w:cs="Nyala" w:eastAsia="Nyala" w:hAnsi="Nyala"/>
          <w:b/>
          <w:bCs/>
        </w:rPr>
        <w:t xml:space="preserve">1.3  </w:t>
      </w:r>
      <w:r>
        <w:rPr>
          <w:rFonts w:ascii="Nyala" w:cs="Nyala" w:eastAsia="Nyala" w:hAnsi="Nyala"/>
        </w:rPr>
        <w:t xml:space="preserve">ከፌዴራል (የትራንስፖርትና ሎጂስቲክስ ሚኒስቴር) ወይም ከክልሉ የመጣ አዲስ ቅጽ ወይም መመሪያ በቅርቡ ደርሷችኋል? ካለ ቅጂ ያያይዙ።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pPr>
      <w:r>
        <w:rPr>
          <w:rFonts w:ascii="Nyala" w:cs="Nyala" w:eastAsia="Nyala" w:hAnsi="Nyala"/>
        </w:rPr>
        <w:t xml:space="preserve">ጥያቄ 2፦ የአገልግሎት ክፍያ ተመን</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ከፍተኛ (ከማሳያው በፊት ያስፈልጋል)</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ፋይናንስና የብቃት ማረጋገጫ ዳይሬክቶሬት</w:t>
      </w:r>
    </w:p>
    <w:p>
      <w:pPr>
        <w:keepNext/>
        <w:spacing w:before="120" w:after="60"/>
      </w:pPr>
      <w:r>
        <w:rPr>
          <w:rFonts w:ascii="Nyala" w:cs="Nyala" w:eastAsia="Nyala" w:hAnsi="Nyala"/>
          <w:b/>
          <w:bCs/>
          <w:color w:val="1F3864"/>
        </w:rPr>
        <w:t xml:space="preserve">ዳራ</w:t>
      </w:r>
    </w:p>
    <w:p>
      <w:pPr>
        <w:spacing w:after="120" w:line="300"/>
      </w:pPr>
      <w:r>
        <w:rPr>
          <w:rFonts w:ascii="Nyala" w:cs="Nyala" w:eastAsia="Nyala" w:hAnsi="Nyala"/>
        </w:rPr>
        <w:t xml:space="preserve">የፌዴራል የአገልግሎት ክፍያ ተመን በሚኒስትሮች ምክር ቤት ደንብ ቁጥር 572/2025 (እ.ኤ.አ.) ተሻሽሏል፤ ሆኖም ዝርዝር ተመኑን ማግኘት አልቻልንም። ክልሉም የራሱ ተመን ሊኖረው ይችላል። ሥርዓቱ ትክክለኛውን ክፍያ እንዲያሰላ ተመኑ ያስፈልጋል። የሌሎቹ አገልግሎቶች (ቦሎ፣ ምዝገባ፣ የማህበራት ፈቃድ፣ የጭነት ብቃት ማረጋገጫ …) ክፍያም በጥያቄ 11–15 ተጠይቋል።</w:t>
      </w:r>
    </w:p>
    <w:p>
      <w:pPr>
        <w:keepNext/>
        <w:spacing w:before="120" w:after="6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2.1  </w:t>
      </w:r>
      <w:r>
        <w:rPr>
          <w:rFonts w:ascii="Nyala" w:cs="Nyala" w:eastAsia="Nyala" w:hAnsi="Nyala"/>
        </w:rPr>
        <w:t xml:space="preserve">ከታች ባለው ሠንጠረዥ አሁን የሚከፈለውን ክፍያ (በብር) ይሙሉ። ክፍያው እንደ መንጃ ፈቃዱ ደረጃ (አውቶሞቢል፣ ደረቅ 1፣ ህዝብ 1 ...) የሚለያይ ከሆነ በየደረጃው ይጻፉ።</w:t>
      </w:r>
    </w:p>
    <w:p>
      <w:pPr>
        <w:spacing w:after="100" w:line="300"/>
        <w:ind w:left="567" w:hanging="567"/>
      </w:pPr>
      <w:r>
        <w:rPr>
          <w:rFonts w:ascii="Nyala" w:cs="Nyala" w:eastAsia="Nyala" w:hAnsi="Nyala"/>
          <w:b/>
          <w:bCs/>
        </w:rPr>
        <w:t xml:space="preserve">2.2  </w:t>
      </w:r>
      <w:r>
        <w:rPr>
          <w:rFonts w:ascii="Nyala" w:cs="Nyala" w:eastAsia="Nyala" w:hAnsi="Nyala"/>
        </w:rPr>
        <w:t xml:space="preserve">ተመኑ የተወሰነበት ሕግ ወይም መመሪያ የትኛው ነው? (ቁጥሩና ቀኑ) እባክዎ ቅጂ ያያይዙ።</w:t>
      </w:r>
    </w:p>
    <w:p>
      <w:pPr>
        <w:spacing w:after="100" w:line="300"/>
        <w:ind w:left="567" w:hanging="567"/>
      </w:pPr>
      <w:r>
        <w:rPr>
          <w:rFonts w:ascii="Nyala" w:cs="Nyala" w:eastAsia="Nyala" w:hAnsi="Nyala"/>
          <w:b/>
          <w:bCs/>
        </w:rPr>
        <w:t xml:space="preserve">2.3  </w:t>
      </w:r>
      <w:r>
        <w:rPr>
          <w:rFonts w:ascii="Nyala" w:cs="Nyala" w:eastAsia="Nyala" w:hAnsi="Nyala"/>
        </w:rPr>
        <w:t xml:space="preserve">ተመኑን የሚወስነውና የሚቀይረው ማን ነው (ፌዴራል፣ ክልል፣ ዞን)? ወረዳ ወይም ከተማ የተለየ ተመን ሊያስከፍል ይችላል?</w:t>
      </w:r>
    </w:p>
    <w:p>
      <w:pPr>
        <w:spacing w:after="100" w:line="300"/>
        <w:ind w:left="567" w:hanging="567"/>
      </w:pPr>
      <w:r>
        <w:rPr>
          <w:rFonts w:ascii="Nyala" w:cs="Nyala" w:eastAsia="Nyala" w:hAnsi="Nyala"/>
          <w:b/>
          <w:bCs/>
        </w:rPr>
        <w:t xml:space="preserve">2.4  </w:t>
      </w:r>
      <w:r>
        <w:rPr>
          <w:rFonts w:ascii="Nyala" w:cs="Nyala" w:eastAsia="Nyala" w:hAnsi="Nyala"/>
        </w:rPr>
        <w:t xml:space="preserve">ዘግይቶ ለማደስ የሚከፈለው ቅጣት እንዴት ይሰላል? (ለምሳሌ በዘገየ ወር ወይም ዓመት ብዛት)</w:t>
      </w:r>
    </w:p>
    <w:p>
      <w:pPr>
        <w:keepNext/>
        <w:spacing w:before="120" w:after="60"/>
      </w:pPr>
      <w:r>
        <w:rPr>
          <w:rFonts w:ascii="Nyala" w:cs="Nyala" w:eastAsia="Nyala" w:hAnsi="Nyala"/>
          <w:b/>
          <w:bCs/>
          <w:color w:val="1F3864"/>
        </w:rPr>
        <w:t xml:space="preserve">የክፍያ ሠንጠረዥ (ይሙሉ)</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2200"/>
        <w:gridCol w:w="1600"/>
        <w:gridCol w:w="2438"/>
      </w:tblGrid>
      <w:tr>
        <w:trPr>
          <w:tblHeader/>
        </w:trPr>
        <w:tc>
          <w:tcPr>
            <w:tcW w:type="dxa" w:w="3400"/>
            <w:shd w:fill="D9E2F3" w:color="auto" w:val="clear"/>
            <w:tcMar>
              <w:top w:type="dxa" w:w="60"/>
              <w:left w:type="dxa" w:w="100"/>
              <w:bottom w:type="dxa" w:w="60"/>
              <w:right w:type="dxa" w:w="100"/>
            </w:tcMar>
          </w:tcPr>
          <w:p>
            <w:r>
              <w:rPr>
                <w:rFonts w:ascii="Nyala" w:cs="Nyala" w:eastAsia="Nyala" w:hAnsi="Nyala"/>
                <w:b/>
                <w:bCs/>
              </w:rPr>
              <w:t xml:space="preserve">አገልግሎት</w:t>
            </w:r>
          </w:p>
        </w:tc>
        <w:tc>
          <w:tcPr>
            <w:tcW w:type="dxa" w:w="2200"/>
            <w:shd w:fill="D9E2F3" w:color="auto" w:val="clear"/>
            <w:tcMar>
              <w:top w:type="dxa" w:w="60"/>
              <w:left w:type="dxa" w:w="100"/>
              <w:bottom w:type="dxa" w:w="60"/>
              <w:right w:type="dxa" w:w="100"/>
            </w:tcMar>
          </w:tcPr>
          <w:p>
            <w:r>
              <w:rPr>
                <w:rFonts w:ascii="Nyala" w:cs="Nyala" w:eastAsia="Nyala" w:hAnsi="Nyala"/>
                <w:b/>
                <w:bCs/>
              </w:rPr>
              <w:t xml:space="preserve">የመንጃ ፈቃድ ደረጃ</w:t>
            </w:r>
          </w:p>
        </w:tc>
        <w:tc>
          <w:tcPr>
            <w:tcW w:type="dxa" w:w="1600"/>
            <w:shd w:fill="D9E2F3" w:color="auto" w:val="clear"/>
            <w:tcMar>
              <w:top w:type="dxa" w:w="60"/>
              <w:left w:type="dxa" w:w="100"/>
              <w:bottom w:type="dxa" w:w="60"/>
              <w:right w:type="dxa" w:w="100"/>
            </w:tcMar>
          </w:tcPr>
          <w:p>
            <w:r>
              <w:rPr>
                <w:rFonts w:ascii="Nyala" w:cs="Nyala" w:eastAsia="Nyala" w:hAnsi="Nyala"/>
                <w:b/>
                <w:bCs/>
              </w:rPr>
              <w:t xml:space="preserve">ክፍያ (ብር)</w:t>
            </w:r>
          </w:p>
        </w:tc>
        <w:tc>
          <w:tcPr>
            <w:tcW w:type="dxa" w:w="2438"/>
            <w:shd w:fill="D9E2F3" w:color="auto" w:val="clear"/>
            <w:tcMar>
              <w:top w:type="dxa" w:w="60"/>
              <w:left w:type="dxa" w:w="100"/>
              <w:bottom w:type="dxa" w:w="60"/>
              <w:right w:type="dxa" w:w="100"/>
            </w:tcMar>
          </w:tcPr>
          <w:p>
            <w:r>
              <w:rPr>
                <w:rFonts w:ascii="Nyala" w:cs="Nyala" w:eastAsia="Nyala" w:hAnsi="Nyala"/>
                <w:b/>
                <w:bCs/>
              </w:rPr>
              <w:t xml:space="preserve">ማስታወሻ</w:t>
            </w:r>
          </w:p>
        </w:tc>
      </w:tr>
      <w:tr>
        <w:tc>
          <w:tcPr>
            <w:tcW w:type="dxa" w:w="3400"/>
            <w:tcMar>
              <w:top w:type="dxa" w:w="60"/>
              <w:left w:type="dxa" w:w="100"/>
              <w:bottom w:type="dxa" w:w="60"/>
              <w:right w:type="dxa" w:w="100"/>
            </w:tcMar>
          </w:tcPr>
          <w:p>
            <w:r>
              <w:rPr>
                <w:rFonts w:ascii="Nyala" w:cs="Nyala" w:eastAsia="Nyala" w:hAnsi="Nyala"/>
                <w:b w:val="false"/>
                <w:bCs w:val="false"/>
              </w:rPr>
              <w:t xml:space="preserve">አዲስ መንጃ ፈቃድ</w:t>
            </w:r>
          </w:p>
        </w:tc>
        <w:tc>
          <w:tcPr>
            <w:tcW w:type="dxa" w:w="22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2438"/>
            <w:tcMar>
              <w:top w:type="dxa" w:w="60"/>
              <w:left w:type="dxa" w:w="100"/>
              <w:bottom w:type="dxa" w:w="60"/>
              <w:right w:type="dxa" w:w="100"/>
            </w:tcMar>
          </w:tcPr>
          <w:p>
            <w:r>
              <w:rPr>
                <w:rFonts w:ascii="Nyala" w:cs="Nyala" w:eastAsia="Nyala" w:hAnsi="Nyala"/>
                <w:b w:val="false"/>
                <w:bCs w:val="false"/>
              </w:rPr>
              <w:t xml:space="preserve"/>
            </w:r>
          </w:p>
        </w:tc>
      </w:tr>
      <w:tr>
        <w:tc>
          <w:tcPr>
            <w:tcW w:type="dxa" w:w="3400"/>
            <w:tcMar>
              <w:top w:type="dxa" w:w="60"/>
              <w:left w:type="dxa" w:w="100"/>
              <w:bottom w:type="dxa" w:w="60"/>
              <w:right w:type="dxa" w:w="100"/>
            </w:tcMar>
          </w:tcPr>
          <w:p>
            <w:r>
              <w:rPr>
                <w:rFonts w:ascii="Nyala" w:cs="Nyala" w:eastAsia="Nyala" w:hAnsi="Nyala"/>
                <w:b w:val="false"/>
                <w:bCs w:val="false"/>
              </w:rPr>
              <w:t xml:space="preserve">የመንጃ ፈቃድ ዕድሳት</w:t>
            </w:r>
          </w:p>
        </w:tc>
        <w:tc>
          <w:tcPr>
            <w:tcW w:type="dxa" w:w="22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2438"/>
            <w:tcMar>
              <w:top w:type="dxa" w:w="60"/>
              <w:left w:type="dxa" w:w="100"/>
              <w:bottom w:type="dxa" w:w="60"/>
              <w:right w:type="dxa" w:w="100"/>
            </w:tcMar>
          </w:tcPr>
          <w:p>
            <w:r>
              <w:rPr>
                <w:rFonts w:ascii="Nyala" w:cs="Nyala" w:eastAsia="Nyala" w:hAnsi="Nyala"/>
                <w:b w:val="false"/>
                <w:bCs w:val="false"/>
              </w:rPr>
              <w:t xml:space="preserve"/>
            </w:r>
          </w:p>
        </w:tc>
      </w:tr>
      <w:tr>
        <w:tc>
          <w:tcPr>
            <w:tcW w:type="dxa" w:w="3400"/>
            <w:tcMar>
              <w:top w:type="dxa" w:w="60"/>
              <w:left w:type="dxa" w:w="100"/>
              <w:bottom w:type="dxa" w:w="60"/>
              <w:right w:type="dxa" w:w="100"/>
            </w:tcMar>
          </w:tcPr>
          <w:p>
            <w:r>
              <w:rPr>
                <w:rFonts w:ascii="Nyala" w:cs="Nyala" w:eastAsia="Nyala" w:hAnsi="Nyala"/>
                <w:b w:val="false"/>
                <w:bCs w:val="false"/>
              </w:rPr>
              <w:t xml:space="preserve">ዘግይቶ ዕድሳት (ቅጣት)</w:t>
            </w:r>
          </w:p>
        </w:tc>
        <w:tc>
          <w:tcPr>
            <w:tcW w:type="dxa" w:w="22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2438"/>
            <w:tcMar>
              <w:top w:type="dxa" w:w="60"/>
              <w:left w:type="dxa" w:w="100"/>
              <w:bottom w:type="dxa" w:w="60"/>
              <w:right w:type="dxa" w:w="100"/>
            </w:tcMar>
          </w:tcPr>
          <w:p>
            <w:r>
              <w:rPr>
                <w:rFonts w:ascii="Nyala" w:cs="Nyala" w:eastAsia="Nyala" w:hAnsi="Nyala"/>
                <w:b w:val="false"/>
                <w:bCs w:val="false"/>
              </w:rPr>
              <w:t xml:space="preserve"/>
            </w:r>
          </w:p>
        </w:tc>
      </w:tr>
      <w:tr>
        <w:tc>
          <w:tcPr>
            <w:tcW w:type="dxa" w:w="3400"/>
            <w:tcMar>
              <w:top w:type="dxa" w:w="60"/>
              <w:left w:type="dxa" w:w="100"/>
              <w:bottom w:type="dxa" w:w="60"/>
              <w:right w:type="dxa" w:w="100"/>
            </w:tcMar>
          </w:tcPr>
          <w:p>
            <w:r>
              <w:rPr>
                <w:rFonts w:ascii="Nyala" w:cs="Nyala" w:eastAsia="Nyala" w:hAnsi="Nyala"/>
                <w:b w:val="false"/>
                <w:bCs w:val="false"/>
              </w:rPr>
              <w:t xml:space="preserve">ምትክ (ለጠፋ ወይም ለተበላሸ)</w:t>
            </w:r>
          </w:p>
        </w:tc>
        <w:tc>
          <w:tcPr>
            <w:tcW w:type="dxa" w:w="22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2438"/>
            <w:tcMar>
              <w:top w:type="dxa" w:w="60"/>
              <w:left w:type="dxa" w:w="100"/>
              <w:bottom w:type="dxa" w:w="60"/>
              <w:right w:type="dxa" w:w="100"/>
            </w:tcMar>
          </w:tcPr>
          <w:p>
            <w:r>
              <w:rPr>
                <w:rFonts w:ascii="Nyala" w:cs="Nyala" w:eastAsia="Nyala" w:hAnsi="Nyala"/>
                <w:b w:val="false"/>
                <w:bCs w:val="false"/>
              </w:rPr>
              <w:t xml:space="preserve"/>
            </w:r>
          </w:p>
        </w:tc>
      </w:tr>
      <w:tr>
        <w:tc>
          <w:tcPr>
            <w:tcW w:type="dxa" w:w="3400"/>
            <w:tcMar>
              <w:top w:type="dxa" w:w="60"/>
              <w:left w:type="dxa" w:w="100"/>
              <w:bottom w:type="dxa" w:w="60"/>
              <w:right w:type="dxa" w:w="100"/>
            </w:tcMar>
          </w:tcPr>
          <w:p>
            <w:r>
              <w:rPr>
                <w:rFonts w:ascii="Nyala" w:cs="Nyala" w:eastAsia="Nyala" w:hAnsi="Nyala"/>
                <w:b w:val="false"/>
                <w:bCs w:val="false"/>
              </w:rPr>
              <w:t xml:space="preserve">የንድፈ ሀሳብ (የኮምፒውተር) ፈተና</w:t>
            </w:r>
          </w:p>
        </w:tc>
        <w:tc>
          <w:tcPr>
            <w:tcW w:type="dxa" w:w="22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2438"/>
            <w:tcMar>
              <w:top w:type="dxa" w:w="60"/>
              <w:left w:type="dxa" w:w="100"/>
              <w:bottom w:type="dxa" w:w="60"/>
              <w:right w:type="dxa" w:w="100"/>
            </w:tcMar>
          </w:tcPr>
          <w:p>
            <w:r>
              <w:rPr>
                <w:rFonts w:ascii="Nyala" w:cs="Nyala" w:eastAsia="Nyala" w:hAnsi="Nyala"/>
                <w:b w:val="false"/>
                <w:bCs w:val="false"/>
              </w:rPr>
              <w:t xml:space="preserve"/>
            </w:r>
          </w:p>
        </w:tc>
      </w:tr>
      <w:tr>
        <w:tc>
          <w:tcPr>
            <w:tcW w:type="dxa" w:w="3400"/>
            <w:tcMar>
              <w:top w:type="dxa" w:w="60"/>
              <w:left w:type="dxa" w:w="100"/>
              <w:bottom w:type="dxa" w:w="60"/>
              <w:right w:type="dxa" w:w="100"/>
            </w:tcMar>
          </w:tcPr>
          <w:p>
            <w:r>
              <w:rPr>
                <w:rFonts w:ascii="Nyala" w:cs="Nyala" w:eastAsia="Nyala" w:hAnsi="Nyala"/>
                <w:b w:val="false"/>
                <w:bCs w:val="false"/>
              </w:rPr>
              <w:t xml:space="preserve">የተግባር (የሜዳ) ፈተና</w:t>
            </w:r>
          </w:p>
        </w:tc>
        <w:tc>
          <w:tcPr>
            <w:tcW w:type="dxa" w:w="22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2438"/>
            <w:tcMar>
              <w:top w:type="dxa" w:w="60"/>
              <w:left w:type="dxa" w:w="100"/>
              <w:bottom w:type="dxa" w:w="60"/>
              <w:right w:type="dxa" w:w="100"/>
            </w:tcMar>
          </w:tcPr>
          <w:p>
            <w:r>
              <w:rPr>
                <w:rFonts w:ascii="Nyala" w:cs="Nyala" w:eastAsia="Nyala" w:hAnsi="Nyala"/>
                <w:b w:val="false"/>
                <w:bCs w:val="false"/>
              </w:rPr>
              <w:t xml:space="preserve"/>
            </w:r>
          </w:p>
        </w:tc>
      </w:tr>
      <w:tr>
        <w:tc>
          <w:tcPr>
            <w:tcW w:type="dxa" w:w="3400"/>
            <w:tcMar>
              <w:top w:type="dxa" w:w="60"/>
              <w:left w:type="dxa" w:w="100"/>
              <w:bottom w:type="dxa" w:w="60"/>
              <w:right w:type="dxa" w:w="100"/>
            </w:tcMar>
          </w:tcPr>
          <w:p>
            <w:r>
              <w:rPr>
                <w:rFonts w:ascii="Nyala" w:cs="Nyala" w:eastAsia="Nyala" w:hAnsi="Nyala"/>
                <w:b w:val="false"/>
                <w:bCs w:val="false"/>
              </w:rPr>
              <w:t xml:space="preserve">ድጋሚ ፈተና</w:t>
            </w:r>
          </w:p>
        </w:tc>
        <w:tc>
          <w:tcPr>
            <w:tcW w:type="dxa" w:w="22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2438"/>
            <w:tcMar>
              <w:top w:type="dxa" w:w="60"/>
              <w:left w:type="dxa" w:w="100"/>
              <w:bottom w:type="dxa" w:w="60"/>
              <w:right w:type="dxa" w:w="100"/>
            </w:tcMar>
          </w:tcPr>
          <w:p>
            <w:r>
              <w:rPr>
                <w:rFonts w:ascii="Nyala" w:cs="Nyala" w:eastAsia="Nyala" w:hAnsi="Nyala"/>
                <w:b w:val="false"/>
                <w:bCs w:val="false"/>
              </w:rPr>
              <w:t xml:space="preserve"/>
            </w:r>
          </w:p>
        </w:tc>
      </w:tr>
      <w:tr>
        <w:tc>
          <w:tcPr>
            <w:tcW w:type="dxa" w:w="3400"/>
            <w:tcMar>
              <w:top w:type="dxa" w:w="60"/>
              <w:left w:type="dxa" w:w="100"/>
              <w:bottom w:type="dxa" w:w="60"/>
              <w:right w:type="dxa" w:w="100"/>
            </w:tcMar>
          </w:tcPr>
          <w:p>
            <w:r>
              <w:rPr>
                <w:rFonts w:ascii="Nyala" w:cs="Nyala" w:eastAsia="Nyala" w:hAnsi="Nyala"/>
                <w:b w:val="false"/>
                <w:bCs w:val="false"/>
              </w:rPr>
              <w:t xml:space="preserve">የደረጃ ማሻሻያ</w:t>
            </w:r>
          </w:p>
        </w:tc>
        <w:tc>
          <w:tcPr>
            <w:tcW w:type="dxa" w:w="22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2438"/>
            <w:tcMar>
              <w:top w:type="dxa" w:w="60"/>
              <w:left w:type="dxa" w:w="100"/>
              <w:bottom w:type="dxa" w:w="60"/>
              <w:right w:type="dxa" w:w="100"/>
            </w:tcMar>
          </w:tcPr>
          <w:p>
            <w:r>
              <w:rPr>
                <w:rFonts w:ascii="Nyala" w:cs="Nyala" w:eastAsia="Nyala" w:hAnsi="Nyala"/>
                <w:b w:val="false"/>
                <w:bCs w:val="false"/>
              </w:rPr>
              <w:t xml:space="preserve"/>
            </w:r>
          </w:p>
        </w:tc>
      </w:tr>
      <w:tr>
        <w:tc>
          <w:tcPr>
            <w:tcW w:type="dxa" w:w="3400"/>
            <w:tcMar>
              <w:top w:type="dxa" w:w="60"/>
              <w:left w:type="dxa" w:w="100"/>
              <w:bottom w:type="dxa" w:w="60"/>
              <w:right w:type="dxa" w:w="100"/>
            </w:tcMar>
          </w:tcPr>
          <w:p>
            <w:r>
              <w:rPr>
                <w:rFonts w:ascii="Nyala" w:cs="Nyala" w:eastAsia="Nyala" w:hAnsi="Nyala"/>
                <w:b w:val="false"/>
                <w:bCs w:val="false"/>
              </w:rPr>
              <w:t xml:space="preserve">ኢንተርናሽናል መንጃ ፈቃድ</w:t>
            </w:r>
          </w:p>
        </w:tc>
        <w:tc>
          <w:tcPr>
            <w:tcW w:type="dxa" w:w="22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2438"/>
            <w:tcMar>
              <w:top w:type="dxa" w:w="60"/>
              <w:left w:type="dxa" w:w="100"/>
              <w:bottom w:type="dxa" w:w="60"/>
              <w:right w:type="dxa" w:w="100"/>
            </w:tcMar>
          </w:tcPr>
          <w:p>
            <w:r>
              <w:rPr>
                <w:rFonts w:ascii="Nyala" w:cs="Nyala" w:eastAsia="Nyala" w:hAnsi="Nyala"/>
                <w:b w:val="false"/>
                <w:bCs w:val="false"/>
              </w:rPr>
              <w:t xml:space="preserve"/>
            </w:r>
          </w:p>
        </w:tc>
      </w:tr>
      <w:tr>
        <w:tc>
          <w:tcPr>
            <w:tcW w:type="dxa" w:w="3400"/>
            <w:tcMar>
              <w:top w:type="dxa" w:w="60"/>
              <w:left w:type="dxa" w:w="100"/>
              <w:bottom w:type="dxa" w:w="60"/>
              <w:right w:type="dxa" w:w="100"/>
            </w:tcMar>
          </w:tcPr>
          <w:p>
            <w:r>
              <w:rPr>
                <w:rFonts w:ascii="Nyala" w:cs="Nyala" w:eastAsia="Nyala" w:hAnsi="Nyala"/>
                <w:b w:val="false"/>
                <w:bCs w:val="false"/>
              </w:rPr>
              <w:t xml:space="preserve">ሌላ (ይግለጹ)</w:t>
            </w:r>
          </w:p>
        </w:tc>
        <w:tc>
          <w:tcPr>
            <w:tcW w:type="dxa" w:w="22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2438"/>
            <w:tcMar>
              <w:top w:type="dxa" w:w="60"/>
              <w:left w:type="dxa" w:w="100"/>
              <w:bottom w:type="dxa" w:w="60"/>
              <w:right w:type="dxa" w:w="100"/>
            </w:tcMar>
          </w:tcPr>
          <w:p>
            <w:r>
              <w:rPr>
                <w:rFonts w:ascii="Nyala" w:cs="Nyala" w:eastAsia="Nyala" w:hAnsi="Nyala"/>
                <w:b w:val="false"/>
                <w:bCs w:val="false"/>
              </w:rPr>
              <w:t xml:space="preserve"/>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pPr>
      <w:r>
        <w:rPr>
          <w:rFonts w:ascii="Nyala" w:cs="Nyala" w:eastAsia="Nyala" w:hAnsi="Nyala"/>
        </w:rPr>
        <w:t xml:space="preserve">ጥያቄ 3፦ የክፍያ አሰባሰብና ደረሰኝ</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ከፍተኛ (ከማሳያው በፊት ያስፈልጋል)</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ፋይናንስ</w:t>
      </w:r>
    </w:p>
    <w:p>
      <w:pPr>
        <w:keepNext/>
        <w:spacing w:before="120" w:after="60"/>
      </w:pPr>
      <w:r>
        <w:rPr>
          <w:rFonts w:ascii="Nyala" w:cs="Nyala" w:eastAsia="Nyala" w:hAnsi="Nyala"/>
          <w:b/>
          <w:bCs/>
          <w:color w:val="1F3864"/>
        </w:rPr>
        <w:t xml:space="preserve">ዳራ</w:t>
      </w:r>
    </w:p>
    <w:p>
      <w:pPr>
        <w:spacing w:after="120" w:line="300"/>
      </w:pPr>
      <w:r>
        <w:rPr>
          <w:rFonts w:ascii="Nyala" w:cs="Nyala" w:eastAsia="Nyala" w:hAnsi="Nyala"/>
        </w:rPr>
        <w:t xml:space="preserve">በአገልግሎቶቹ ዝርዝር መሠረት ዞኑ ከአገልግሎት ተቀባዮች ክፍያ ይሰበስባል፤ በሌላ በኩል የክልሉ ቢሮና የገቢ ሰብሳቢ ቢሮዎች ክፍያ በመሰብሰብ ባለድርሻ ተብለው ተጠቅሰዋል። ሥርዓቱ ገንዘቡን ማን እንደሚቀበልና ደረሰኝ ማን እንደሚሰጥ በትክክል ማወቅ አለበት።</w:t>
      </w:r>
    </w:p>
    <w:p>
      <w:pPr>
        <w:spacing w:after="120" w:line="300"/>
      </w:pPr>
      <w:r>
        <w:rPr>
          <w:rFonts w:ascii="Nyala" w:cs="Nyala" w:eastAsia="Nyala" w:hAnsi="Nyala"/>
        </w:rPr>
        <w:t xml:space="preserve">የገንዘብ ሚኒስቴር መመሪያ ቁጥር 1069/2025 (እ.ኤ.አ.) የፌዴራል ተቋማት በብሔራዊ ባንክ ፈቃድ ካላቸው የዲጂታል ክፍያ አገልግሎቶች ክፍያ እንዲቀበሉ ያዛል፤ ክልሎችም ተመሳሳይ አሠራር ሊከተሉ ይችላሉ።</w:t>
      </w:r>
    </w:p>
    <w:p>
      <w:pPr>
        <w:keepNext/>
        <w:spacing w:before="120" w:after="6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3.1  </w:t>
      </w:r>
      <w:r>
        <w:rPr>
          <w:rFonts w:ascii="Nyala" w:cs="Nyala" w:eastAsia="Nyala" w:hAnsi="Nyala"/>
        </w:rPr>
        <w:t xml:space="preserve">ተገልጋዩ ክፍያውን የት ይከፍላል? (በመምሪያው ወይም በጽ/ቤቱ ገንዘብ ያዥ፣ በገቢዎች ቢሮ፣ በባንክ፣ በቴሌብር ወይም በሲቢኢ ብር፣ ሌላ)</w:t>
      </w:r>
    </w:p>
    <w:p>
      <w:pPr>
        <w:spacing w:after="100" w:line="300"/>
        <w:ind w:left="567" w:hanging="567"/>
      </w:pPr>
      <w:r>
        <w:rPr>
          <w:rFonts w:ascii="Nyala" w:cs="Nyala" w:eastAsia="Nyala" w:hAnsi="Nyala"/>
          <w:b/>
          <w:bCs/>
        </w:rPr>
        <w:t xml:space="preserve">3.2  </w:t>
      </w:r>
      <w:r>
        <w:rPr>
          <w:rFonts w:ascii="Nyala" w:cs="Nyala" w:eastAsia="Nyala" w:hAnsi="Nyala"/>
        </w:rPr>
        <w:t xml:space="preserve">የሚሰጠው ደረሰኝ ምን ዓይነት ነው? ከፋይናንስ የሚታደል ተከታታይ ቁጥር ያለው የታተመ ደረሰኝ (ሞዴል) ነው ወይስ ሌላ? ናሙና ያያይዙ።</w:t>
      </w:r>
    </w:p>
    <w:p>
      <w:pPr>
        <w:spacing w:after="100" w:line="300"/>
        <w:ind w:left="567" w:hanging="567"/>
      </w:pPr>
      <w:r>
        <w:rPr>
          <w:rFonts w:ascii="Nyala" w:cs="Nyala" w:eastAsia="Nyala" w:hAnsi="Nyala"/>
          <w:b/>
          <w:bCs/>
        </w:rPr>
        <w:t xml:space="preserve">3.3  </w:t>
      </w:r>
      <w:r>
        <w:rPr>
          <w:rFonts w:ascii="Nyala" w:cs="Nyala" w:eastAsia="Nyala" w:hAnsi="Nyala"/>
        </w:rPr>
        <w:t xml:space="preserve">ሥርዓቱ የራሱን ተከታታይ የደረሰኝ ቁጥር መስጠት ይችላል? ወይስ የታተመውን ደረሰኝ ቁጥር ብቻ መመዝገብ አለበት?</w:t>
      </w:r>
    </w:p>
    <w:p>
      <w:pPr>
        <w:spacing w:after="100" w:line="300"/>
        <w:ind w:left="567" w:hanging="567"/>
      </w:pPr>
      <w:r>
        <w:rPr>
          <w:rFonts w:ascii="Nyala" w:cs="Nyala" w:eastAsia="Nyala" w:hAnsi="Nyala"/>
          <w:b/>
          <w:bCs/>
        </w:rPr>
        <w:t xml:space="preserve">3.4  </w:t>
      </w:r>
      <w:r>
        <w:rPr>
          <w:rFonts w:ascii="Nyala" w:cs="Nyala" w:eastAsia="Nyala" w:hAnsi="Nyala"/>
        </w:rPr>
        <w:t xml:space="preserve">የተሳሳተ ደረሰኝ ሲያጋጥም እንዴት ይሰረዛል ወይም ይስተካከላል? ማን ያጸድቃል?</w:t>
      </w:r>
    </w:p>
    <w:p>
      <w:pPr>
        <w:spacing w:after="100" w:line="300"/>
        <w:ind w:left="567" w:hanging="567"/>
      </w:pPr>
      <w:r>
        <w:rPr>
          <w:rFonts w:ascii="Nyala" w:cs="Nyala" w:eastAsia="Nyala" w:hAnsi="Nyala"/>
          <w:b/>
          <w:bCs/>
        </w:rPr>
        <w:t xml:space="preserve">3.5  </w:t>
      </w:r>
      <w:r>
        <w:rPr>
          <w:rFonts w:ascii="Nyala" w:cs="Nyala" w:eastAsia="Nyala" w:hAnsi="Nyala"/>
        </w:rPr>
        <w:t xml:space="preserve">የዕለቱ ገቢ እንዴትና ለማን ገቢ ይደረጋል? የዕለት ወይም የወር የገቢ ሪፖርት ቅጽ ካለ ያያይዙ።</w:t>
      </w:r>
    </w:p>
    <w:p>
      <w:pPr>
        <w:spacing w:after="100" w:line="300"/>
        <w:ind w:left="567" w:hanging="567"/>
      </w:pPr>
      <w:r>
        <w:rPr>
          <w:rFonts w:ascii="Nyala" w:cs="Nyala" w:eastAsia="Nyala" w:hAnsi="Nyala"/>
          <w:b/>
          <w:bCs/>
        </w:rPr>
        <w:t xml:space="preserve">3.6  </w:t>
      </w:r>
      <w:r>
        <w:rPr>
          <w:rFonts w:ascii="Nyala" w:cs="Nyala" w:eastAsia="Nyala" w:hAnsi="Nyala"/>
        </w:rPr>
        <w:t xml:space="preserve">የወረዳና የከተማ አስተዳደር ጽ/ቤቶች ክፍያ ይሰበስባሉ ወይስ ዞኑ ብቻ?</w:t>
      </w:r>
    </w:p>
    <w:p>
      <w:pPr>
        <w:spacing w:after="100" w:line="300"/>
        <w:ind w:left="567" w:hanging="567"/>
      </w:pPr>
      <w:r>
        <w:rPr>
          <w:rFonts w:ascii="Nyala" w:cs="Nyala" w:eastAsia="Nyala" w:hAnsi="Nyala"/>
          <w:b/>
          <w:bCs/>
        </w:rPr>
        <w:t xml:space="preserve">3.7  </w:t>
      </w:r>
      <w:r>
        <w:rPr>
          <w:rFonts w:ascii="Nyala" w:cs="Nyala" w:eastAsia="Nyala" w:hAnsi="Nyala"/>
        </w:rPr>
        <w:t xml:space="preserve">የክልሉ ቢሮ ወይም የገቢዎች ቢሮ የዲጂታል ክፍያን (ቴሌብር፣ ሲቢኢ ብር፣ ባንክ) በተመለከተ ለዞኑ ያወረደው መመሪያ አለ?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pPr>
      <w:r>
        <w:rPr>
          <w:rFonts w:ascii="Nyala" w:cs="Nyala" w:eastAsia="Nyala" w:hAnsi="Nyala"/>
        </w:rPr>
        <w:t xml:space="preserve">ጥያቄ 4፦ የሥራ ክፍፍል፦ ማመልከቻ የሚቀበለውና የሚወስነው</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ከፍተኛ (ከማሳያው በፊት ያስፈልጋል)</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የመምሪያው ኃላፊና የብቃት ማረጋገጫ ዳይሬክተር</w:t>
      </w:r>
    </w:p>
    <w:p>
      <w:pPr>
        <w:keepNext/>
        <w:spacing w:before="120" w:after="60"/>
      </w:pPr>
      <w:r>
        <w:rPr>
          <w:rFonts w:ascii="Nyala" w:cs="Nyala" w:eastAsia="Nyala" w:hAnsi="Nyala"/>
          <w:b/>
          <w:bCs/>
          <w:color w:val="1F3864"/>
        </w:rPr>
        <w:t xml:space="preserve">ዳራ</w:t>
      </w:r>
    </w:p>
    <w:p>
      <w:pPr>
        <w:spacing w:after="120" w:line="300"/>
      </w:pPr>
      <w:r>
        <w:rPr>
          <w:rFonts w:ascii="Nyala" w:cs="Nyala" w:eastAsia="Nyala" w:hAnsi="Nyala"/>
        </w:rPr>
        <w:t xml:space="preserve">ከፎርም ቁጥር 15 ሰነዶች እንደተረዳነው፦ የዞኑ መምሪያና ፈርጅ 1 የከተማ አስተዳደሮች የራሳቸው የአሽከርካሪና ተሽከርካሪ ብቃት ማረጋገጫ ቡድን (ቡድን መሪ፣ የፈቃድ አሰጣጥና ቁጥጥር ባለሙያዎች፣ የተሽከርካሪ ምርመራ ባለሙያ) አላቸው፤ የዕለት ገንዘብ ሰብሳቢዎችም አሏቸው። የምድብ 1 ወረዳ ጽ/ቤቶች ግን የብቃት ማረጋገጫ ባለሙያ የላቸውም። ስለዚህ እንደሚከተለው ገምተናል፦ የመንጃ ፈቃድና የተሽከርካሪ አገልግሎቶችን የዞኑ መምሪያና የብቃት ማረጋገጫ ቡድን ያላቸው ከተሞች ይሰጣሉ፤ ወረዳዎች አይሰጡም፤ ክልሉ መንጃ ፈቃዱን ያትማል።</w:t>
      </w:r>
    </w:p>
    <w:p>
      <w:pPr>
        <w:keepNext/>
        <w:spacing w:before="120" w:after="6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4.1  </w:t>
      </w:r>
      <w:r>
        <w:rPr>
          <w:rFonts w:ascii="Nyala" w:cs="Nyala" w:eastAsia="Nyala" w:hAnsi="Nyala"/>
        </w:rPr>
        <w:t xml:space="preserve">ይህ ግምት ትክክል ነው? ካልሆነ አሠራሩ እንዴት እንደሆነ ይግለጹ። የብቃት ማረጋገጫ ቡድን ያላቸው ከተሞች የትኞቹ ናቸው (ፈርጅ 1 ብቻ ወይስ ሌሎችም)?</w:t>
      </w:r>
    </w:p>
    <w:p>
      <w:pPr>
        <w:spacing w:after="100" w:line="300"/>
        <w:ind w:left="567" w:hanging="567"/>
      </w:pPr>
      <w:r>
        <w:rPr>
          <w:rFonts w:ascii="Nyala" w:cs="Nyala" w:eastAsia="Nyala" w:hAnsi="Nyala"/>
          <w:b/>
          <w:bCs/>
        </w:rPr>
        <w:t xml:space="preserve">4.2  </w:t>
      </w:r>
      <w:r>
        <w:rPr>
          <w:rFonts w:ascii="Nyala" w:cs="Nyala" w:eastAsia="Nyala" w:hAnsi="Nyala"/>
        </w:rPr>
        <w:t xml:space="preserve">በከተማ የሚስተናገድ መንጃ ፈቃድን የመጨረሻ ማጽደቂያ የሚሰጠው ማን ነው? (የከተማው ቡድን መሪ ወይስ የዞኑ ቡድን መሪ / የመምሪያው ኃላፊ)</w:t>
      </w:r>
    </w:p>
    <w:p>
      <w:pPr>
        <w:spacing w:after="100" w:line="300"/>
        <w:ind w:left="567" w:hanging="567"/>
      </w:pPr>
      <w:r>
        <w:rPr>
          <w:rFonts w:ascii="Nyala" w:cs="Nyala" w:eastAsia="Nyala" w:hAnsi="Nyala"/>
          <w:b/>
          <w:bCs/>
        </w:rPr>
        <w:t xml:space="preserve">4.3  </w:t>
      </w:r>
      <w:r>
        <w:rPr>
          <w:rFonts w:ascii="Nyala" w:cs="Nyala" w:eastAsia="Nyala" w:hAnsi="Nyala"/>
        </w:rPr>
        <w:t xml:space="preserve">የብቃት ማረጋገጫ ቡድን በሌለበት ወረዳ የሚኖር ተገልጋይ የት ይስተናገዳል? (በአቅራቢያው ከተማ፣ በዞኑ መምሪያ፣ ሌላ)</w:t>
      </w:r>
    </w:p>
    <w:p>
      <w:pPr>
        <w:spacing w:after="100" w:line="300"/>
        <w:ind w:left="567" w:hanging="567"/>
      </w:pPr>
      <w:r>
        <w:rPr>
          <w:rFonts w:ascii="Nyala" w:cs="Nyala" w:eastAsia="Nyala" w:hAnsi="Nyala"/>
          <w:b/>
          <w:bCs/>
        </w:rPr>
        <w:t xml:space="preserve">4.4  </w:t>
      </w:r>
      <w:r>
        <w:rPr>
          <w:rFonts w:ascii="Nyala" w:cs="Nyala" w:eastAsia="Nyala" w:hAnsi="Nyala"/>
        </w:rPr>
        <w:t xml:space="preserve">የንድፈ ሀሳብና የተግባር ፈተና የሚሰጠው የት ነው፣ በማን? የንድፈ ሀሳብ ፈተናው በኮምፒውተር ከሆነ የትኛው ሶፍትዌር ነው የሚጠቀመው?</w:t>
      </w:r>
    </w:p>
    <w:p>
      <w:pPr>
        <w:spacing w:after="100" w:line="300"/>
        <w:ind w:left="567" w:hanging="567"/>
      </w:pPr>
      <w:r>
        <w:rPr>
          <w:rFonts w:ascii="Nyala" w:cs="Nyala" w:eastAsia="Nyala" w:hAnsi="Nyala"/>
          <w:b/>
          <w:bCs/>
        </w:rPr>
        <w:t xml:space="preserve">4.5  </w:t>
      </w:r>
      <w:r>
        <w:rPr>
          <w:rFonts w:ascii="Nyala" w:cs="Nyala" w:eastAsia="Nyala" w:hAnsi="Nyala"/>
        </w:rPr>
        <w:t xml:space="preserve">ወላይታ ሶዶ ከተማ አስተዳደርን ጨምሮ የመንጃ ፈቃድ አገልግሎትን በራሳቸው ሙሉ በሙሉ የሚሰጡ ከተሞች ወይም ወረዳዎች አሉ?</w:t>
      </w:r>
    </w:p>
    <w:p>
      <w:pPr>
        <w:spacing w:after="100" w:line="300"/>
        <w:ind w:left="567" w:hanging="567"/>
      </w:pPr>
      <w:r>
        <w:rPr>
          <w:rFonts w:ascii="Nyala" w:cs="Nyala" w:eastAsia="Nyala" w:hAnsi="Nyala"/>
          <w:b/>
          <w:bCs/>
        </w:rPr>
        <w:t xml:space="preserve">4.6  </w:t>
      </w:r>
      <w:r>
        <w:rPr>
          <w:rFonts w:ascii="Nyala" w:cs="Nyala" w:eastAsia="Nyala" w:hAnsi="Nyala"/>
        </w:rPr>
        <w:t xml:space="preserve">ለእያንዳንዱ ደረጃ የተቀመጠ የአገልግሎት ጊዜ (ለምሳሌ "ሰነድ ማጣራት በ1 ቀን") አለ? የዜጎች ቻርተር ወይም መመሪያ ካለ ያያይዙ።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pPr>
      <w:r>
        <w:rPr>
          <w:rFonts w:ascii="Nyala" w:cs="Nyala" w:eastAsia="Nyala" w:hAnsi="Nyala"/>
        </w:rPr>
        <w:t xml:space="preserve">ጥያቄ 5፦ የወረዳዎችና የከተማ አስተዳደሮች ዝርዝር</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ከፍተኛ (ከማሳያው በፊት ያስፈልጋል)</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የመምሪያው ኃላፊ / አስተዳደር</w:t>
      </w:r>
    </w:p>
    <w:p>
      <w:pPr>
        <w:keepNext/>
        <w:spacing w:before="120" w:after="60"/>
      </w:pPr>
      <w:r>
        <w:rPr>
          <w:rFonts w:ascii="Nyala" w:cs="Nyala" w:eastAsia="Nyala" w:hAnsi="Nyala"/>
          <w:b/>
          <w:bCs/>
          <w:color w:val="1F3864"/>
        </w:rPr>
        <w:t xml:space="preserve">ዳራ</w:t>
      </w:r>
    </w:p>
    <w:p>
      <w:pPr>
        <w:spacing w:after="120" w:line="300"/>
      </w:pPr>
      <w:r>
        <w:rPr>
          <w:rFonts w:ascii="Nyala" w:cs="Nyala" w:eastAsia="Nyala" w:hAnsi="Nyala"/>
        </w:rPr>
        <w:t xml:space="preserve">ከዞኑ ድረገጽ (wolaita.gov.et) 16 ወረዳዎችንና 7 የከተማ አስተዳደሮችን ዝርዝር አግኝተናል። በፎርም ቁጥር 15 ሰነዶች ደግሞ በዝርዝሩ ውስጥ የሌለችው ቢጠና ከተማ (ፈርጅ 4) ትገኛለች፤ ስለዚህ ዝርዝሩ ያልተሟላ ይመስላል። ስሞቹ በእንግሊዝኛ ብቻ ስለሆኑ ትክክለኛው የአማርኛ አጻጻፍ፣ የወረዳዎቹ ምድብና የከተሞቹ ፈርጅ ያስፈልጋል። በእጅ በተጻፈው የአደረጃጀት ንድፍ ላይ የከተማ አስተዳደር የትራንስፖርትና ሎጂስቲክስ መምሪያ (ክፍለ ከተማና ቀበሌን ጨምሮ) በቀጥታ ከክልሉ ቢሮ ሥር ይታያል።</w:t>
      </w:r>
    </w:p>
    <w:p>
      <w:pPr>
        <w:keepNext/>
        <w:spacing w:before="120" w:after="6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5.1  </w:t>
      </w:r>
      <w:r>
        <w:rPr>
          <w:rFonts w:ascii="Nyala" w:cs="Nyala" w:eastAsia="Nyala" w:hAnsi="Nyala"/>
        </w:rPr>
        <w:t xml:space="preserve">በአባሪ "ሀ" ያለውን ሠንጠረዥ ይሙሉ (ትክክለኛ የአማርኛ ስም፣ የወረዳ ምድብ ወይም የከተማ ፈርጅ)። ያልተዘረዘሩ ከተሞችን በባዶ ረድፎቹ ይጨምሩ።</w:t>
      </w:r>
    </w:p>
    <w:p>
      <w:pPr>
        <w:spacing w:after="100" w:line="300"/>
        <w:ind w:left="567" w:hanging="567"/>
      </w:pPr>
      <w:r>
        <w:rPr>
          <w:rFonts w:ascii="Nyala" w:cs="Nyala" w:eastAsia="Nyala" w:hAnsi="Nyala"/>
          <w:b/>
          <w:bCs/>
        </w:rPr>
        <w:t xml:space="preserve">5.2  </w:t>
      </w:r>
      <w:r>
        <w:rPr>
          <w:rFonts w:ascii="Nyala" w:cs="Nyala" w:eastAsia="Nyala" w:hAnsi="Nyala"/>
        </w:rPr>
        <w:t xml:space="preserve">በዝርዝሩ ውስጥ የጎደለ ወይም በቅርቡ የተቀየረ (አዲስ የተቋቋመ፣ የተዋሐደ፣ ስሙ የተቀየረ) ወረዳ ወይም ከተማ አለ?</w:t>
      </w:r>
    </w:p>
    <w:p>
      <w:pPr>
        <w:spacing w:after="100" w:line="300"/>
        <w:ind w:left="567" w:hanging="567"/>
      </w:pPr>
      <w:r>
        <w:rPr>
          <w:rFonts w:ascii="Nyala" w:cs="Nyala" w:eastAsia="Nyala" w:hAnsi="Nyala"/>
          <w:b/>
          <w:bCs/>
        </w:rPr>
        <w:t xml:space="preserve">5.3  </w:t>
      </w:r>
      <w:r>
        <w:rPr>
          <w:rFonts w:ascii="Nyala" w:cs="Nyala" w:eastAsia="Nyala" w:hAnsi="Nyala"/>
        </w:rPr>
        <w:t xml:space="preserve">ወላይታ ሶዶ ከተማ የትራንስፖርት ጉዳዮችን በተመለከተ ተጠሪነቷ ለዞኑ መምሪያ ነው ወይስ በቀጥታ ለክልሉ ቢሮ? ክፍለ ከተሞች አሏት? ካሏት ስማቸውን ይጻፉ። የትራንስፖርት አገልግሎት በክፍለ ከተማ ደረጃ ይሰጣል?</w:t>
      </w:r>
    </w:p>
    <w:p>
      <w:pPr>
        <w:spacing w:after="100" w:line="300"/>
        <w:ind w:left="567" w:hanging="567"/>
      </w:pPr>
      <w:r>
        <w:rPr>
          <w:rFonts w:ascii="Nyala" w:cs="Nyala" w:eastAsia="Nyala" w:hAnsi="Nyala"/>
          <w:b/>
          <w:bCs/>
        </w:rPr>
        <w:t xml:space="preserve">5.4  </w:t>
      </w:r>
      <w:r>
        <w:rPr>
          <w:rFonts w:ascii="Nyala" w:cs="Nyala" w:eastAsia="Nyala" w:hAnsi="Nyala"/>
        </w:rPr>
        <w:t xml:space="preserve">እያንዳንዱ ጽ/ቤት ለደረሰኝ ወይም ለፋይል ቁጥር የሚጠቀምበት አጭር ኮድ (መለያ) አለ? ካለ በሠንጠረዡ "ማስታወሻ" ውስጥ ይጻፉ።</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pPr>
      <w:r>
        <w:rPr>
          <w:rFonts w:ascii="Nyala" w:cs="Nyala" w:eastAsia="Nyala" w:hAnsi="Nyala"/>
        </w:rPr>
        <w:t xml:space="preserve">ጥያቄ 6፦ ከፌዴራልና ከክልል ሥርዓቶች ጋር ያለው ግንኙነት</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መካከለኛ</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የብቃት ማረጋገጫ ዳይሬክቶሬት (ከክልሉ ቢሮ ጋር)</w:t>
      </w:r>
    </w:p>
    <w:p>
      <w:pPr>
        <w:keepNext/>
        <w:spacing w:before="120" w:after="60"/>
      </w:pPr>
      <w:r>
        <w:rPr>
          <w:rFonts w:ascii="Nyala" w:cs="Nyala" w:eastAsia="Nyala" w:hAnsi="Nyala"/>
          <w:b/>
          <w:bCs/>
          <w:color w:val="1F3864"/>
        </w:rPr>
        <w:t xml:space="preserve">ዳራ</w:t>
      </w:r>
    </w:p>
    <w:p>
      <w:pPr>
        <w:spacing w:after="120" w:line="300"/>
      </w:pPr>
      <w:r>
        <w:rPr>
          <w:rFonts w:ascii="Nyala" w:cs="Nyala" w:eastAsia="Nyala" w:hAnsi="Nyala"/>
        </w:rPr>
        <w:t xml:space="preserve">የትራንስፖርትና ሎጂስቲክስ ሚኒስቴር የተሽከርካሪ ምዝገባን ወደ አገር አቀፍ ሥርዓት እያሸጋገረ ነው (መመሪያ ቁጥር 1050/2025 እ.ኤ.አ.፤ "ETH" ሰሌዳ)። እንዲሁም የአሽከርካሪዎችን ምዝገባ፣ ሥልጠና፣ ምዘናና ፈቃድ የሚያስተዳድር ዲጂታል ሥርዓትና በነጥብ ላይ የተመሠረተ የትራፊክ ቅጣት ሥርዓት ተጀምሯል። ITRMS እነዚህን አይተካም፤ ከእነሱ ጋር ተገናኝቶ የዞኑን ሥራ ያቀላጥፋል።</w:t>
      </w:r>
    </w:p>
    <w:p>
      <w:pPr>
        <w:keepNext/>
        <w:spacing w:before="120" w:after="6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6.1  </w:t>
      </w:r>
      <w:r>
        <w:rPr>
          <w:rFonts w:ascii="Nyala" w:cs="Nyala" w:eastAsia="Nyala" w:hAnsi="Nyala"/>
        </w:rPr>
        <w:t xml:space="preserve">በአሁኑ ጊዜ መምሪያው መረጃ የሚያስገባበት የፌዴራል ወይም የክልል ኮምፒውተር ሥርዓት አለ? (የሥርዓቱ ስምና ለምን ሥራ እንደሚውል)</w:t>
      </w:r>
    </w:p>
    <w:p>
      <w:pPr>
        <w:spacing w:after="100" w:line="300"/>
        <w:ind w:left="567" w:hanging="567"/>
      </w:pPr>
      <w:r>
        <w:rPr>
          <w:rFonts w:ascii="Nyala" w:cs="Nyala" w:eastAsia="Nyala" w:hAnsi="Nyala"/>
          <w:b/>
          <w:bCs/>
        </w:rPr>
        <w:t xml:space="preserve">6.2  </w:t>
      </w:r>
      <w:r>
        <w:rPr>
          <w:rFonts w:ascii="Nyala" w:cs="Nyala" w:eastAsia="Nyala" w:hAnsi="Nyala"/>
        </w:rPr>
        <w:t xml:space="preserve">ክልሉ አዲሱን "ETH" የሰሌዳ ሥርዓት መቼ ይጀምራል? ስለ አፈጻጸሙ ለዞኑ የደረሰ መመሪያ አለ?</w:t>
      </w:r>
    </w:p>
    <w:p>
      <w:pPr>
        <w:spacing w:after="100" w:line="300"/>
        <w:ind w:left="567" w:hanging="567"/>
      </w:pPr>
      <w:r>
        <w:rPr>
          <w:rFonts w:ascii="Nyala" w:cs="Nyala" w:eastAsia="Nyala" w:hAnsi="Nyala"/>
          <w:b/>
          <w:bCs/>
        </w:rPr>
        <w:t xml:space="preserve">6.3  </w:t>
      </w:r>
      <w:r>
        <w:rPr>
          <w:rFonts w:ascii="Nyala" w:cs="Nyala" w:eastAsia="Nyala" w:hAnsi="Nyala"/>
        </w:rPr>
        <w:t xml:space="preserve">አገር አቀፉ የአሽከርካሪ ሥርዓት ሥራ ላይ ሲውል የትኞቹ ሥራዎች በዞኑ ይቀራሉ ተብሎ ይጠበቃል?</w:t>
      </w:r>
    </w:p>
    <w:p>
      <w:pPr>
        <w:spacing w:after="100" w:line="300"/>
        <w:ind w:left="567" w:hanging="567"/>
      </w:pPr>
      <w:r>
        <w:rPr>
          <w:rFonts w:ascii="Nyala" w:cs="Nyala" w:eastAsia="Nyala" w:hAnsi="Nyala"/>
          <w:b/>
          <w:bCs/>
        </w:rPr>
        <w:t xml:space="preserve">6.4  </w:t>
      </w:r>
      <w:r>
        <w:rPr>
          <w:rFonts w:ascii="Nyala" w:cs="Nyala" w:eastAsia="Nyala" w:hAnsi="Nyala"/>
        </w:rPr>
        <w:t xml:space="preserve">ስለ ሥርዓቶቹ ትስስር ማነጋገር የምንችለው በክልሉ ቢሮ ወይም በሚኒስቴሩ ያለ ኃላፊ ማን ነው? (ስም፣ ኃላፊነት፣ ስልክ)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pPr>
      <w:r>
        <w:rPr>
          <w:rFonts w:ascii="Nyala" w:cs="Nyala" w:eastAsia="Nyala" w:hAnsi="Nyala"/>
        </w:rPr>
        <w:t xml:space="preserve">ጥያቄ 7፦ በሌላ ጽ/ቤት የተስተናገደ መረጃን ማየት</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መካከለኛ</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የመምሪያው ኃላፊ</w:t>
      </w:r>
    </w:p>
    <w:p>
      <w:pPr>
        <w:keepNext/>
        <w:spacing w:before="120" w:after="60"/>
      </w:pPr>
      <w:r>
        <w:rPr>
          <w:rFonts w:ascii="Nyala" w:cs="Nyala" w:eastAsia="Nyala" w:hAnsi="Nyala"/>
          <w:b/>
          <w:bCs/>
          <w:color w:val="1F3864"/>
        </w:rPr>
        <w:t xml:space="preserve">ዳራ</w:t>
      </w:r>
    </w:p>
    <w:p>
      <w:pPr>
        <w:spacing w:after="120" w:line="300"/>
      </w:pPr>
      <w:r>
        <w:rPr>
          <w:rFonts w:ascii="Nyala" w:cs="Nyala" w:eastAsia="Nyala" w:hAnsi="Nyala"/>
        </w:rPr>
        <w:t xml:space="preserve">ተሽከርካሪዎች፣ አሽከርካሪዎችና ማህበራት የክልል መዝገብ ስለሆኑ በክልሉ ውስጥ ይፈለጋሉ። ሆኖም አንድ ጽ/ቤት የሌላውን ጽ/ቤት ዝርዝር ፋይል ማየት የለበትም። ያቀረብነው አማራጭ፦ የሌላ ጽ/ቤት ታሪክ በማጠቃለያ ብቻ (የአገልግሎት ዓይነት፣ ቀን፣ ያስተናገደው ጽ/ቤት፣ ውጤት) እንዲታይ ነው።</w:t>
      </w:r>
    </w:p>
    <w:p>
      <w:pPr>
        <w:keepNext/>
        <w:spacing w:before="120" w:after="6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7.1  </w:t>
      </w:r>
      <w:r>
        <w:rPr>
          <w:rFonts w:ascii="Nyala" w:cs="Nyala" w:eastAsia="Nyala" w:hAnsi="Nyala"/>
        </w:rPr>
        <w:t xml:space="preserve">ይህ አቀራረብ ተቀባይነት አለው? ካልሆነ ማን ምን ማየት እንዳለበት ይግለጹ።</w:t>
      </w:r>
    </w:p>
    <w:p>
      <w:pPr>
        <w:spacing w:after="100" w:line="300"/>
        <w:ind w:left="567" w:hanging="567"/>
      </w:pPr>
      <w:r>
        <w:rPr>
          <w:rFonts w:ascii="Nyala" w:cs="Nyala" w:eastAsia="Nyala" w:hAnsi="Nyala"/>
          <w:b/>
          <w:bCs/>
        </w:rPr>
        <w:t xml:space="preserve">7.2  </w:t>
      </w:r>
      <w:r>
        <w:rPr>
          <w:rFonts w:ascii="Nyala" w:cs="Nyala" w:eastAsia="Nyala" w:hAnsi="Nyala"/>
        </w:rPr>
        <w:t xml:space="preserve">የዞኑ መምሪያ የሁሉንም ወረዳዎችና ከተሞች ዝርዝር ፋይሎች ማየት ይገባዋል?</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pPr>
      <w:r>
        <w:rPr>
          <w:rFonts w:ascii="Nyala" w:cs="Nyala" w:eastAsia="Nyala" w:hAnsi="Nyala"/>
        </w:rPr>
        <w:t xml:space="preserve">ጥያቄ 8፦ የውጭ ተቋማት ተሳትፎ</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ዝቅተኛ (ለኋለኛው ምዕራፍ)</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የብቃት ማረጋገጫና የህዝብ ትራንስፖርት ዳይሬክቶሬቶች</w:t>
      </w:r>
    </w:p>
    <w:p>
      <w:pPr>
        <w:keepNext/>
        <w:spacing w:before="120" w:after="60"/>
      </w:pPr>
      <w:r>
        <w:rPr>
          <w:rFonts w:ascii="Nyala" w:cs="Nyala" w:eastAsia="Nyala" w:hAnsi="Nyala"/>
          <w:b/>
          <w:bCs/>
          <w:color w:val="1F3864"/>
        </w:rPr>
        <w:t xml:space="preserve">ዳራ</w:t>
      </w:r>
    </w:p>
    <w:p>
      <w:pPr>
        <w:spacing w:after="120" w:line="300"/>
      </w:pPr>
      <w:r>
        <w:rPr>
          <w:rFonts w:ascii="Nyala" w:cs="Nyala" w:eastAsia="Nyala" w:hAnsi="Nyala"/>
        </w:rPr>
        <w:t xml:space="preserve">የማሰልጠኛ ተቋማት ሥልጠና ያጠናቀቁ ሠልጣኞችን ለምዘና ያቀርባሉ፤ የትራንስፖርት ማህበራት ወርሃዊ የስምሪት መርሃ ግብራቸውን በመርሃ ግብር አውጪ ኮሚቴ አዘጋጅተው ለማጽደቅ ያቀርባሉ። ለማሳያው እነዚህ መረጃዎች በመምሪያው ሠራተኛ ይመዘገባሉ። የሌሎቹ ባለድርሻ አካላት ተሳትፎ በጥያቄ 19 ተጠይቋል።</w:t>
      </w:r>
    </w:p>
    <w:p>
      <w:pPr>
        <w:keepNext/>
        <w:spacing w:before="120" w:after="6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8.1  </w:t>
      </w:r>
      <w:r>
        <w:rPr>
          <w:rFonts w:ascii="Nyala" w:cs="Nyala" w:eastAsia="Nyala" w:hAnsi="Nyala"/>
        </w:rPr>
        <w:t xml:space="preserve">በኋለኛው ምዕራፍ ማሰልጠኛ ተቋማትና ማህበራት ውስን የራሳቸው መግቢያ (አካውንት) ተሰጥቷቸው መረጃውን በቀጥታ ቢያቀርቡ ይመረጣል ወይስ በወረቀት መቀጠል?</w:t>
      </w:r>
    </w:p>
    <w:p>
      <w:pPr>
        <w:spacing w:after="100" w:line="300"/>
        <w:ind w:left="567" w:hanging="567"/>
      </w:pPr>
      <w:r>
        <w:rPr>
          <w:rFonts w:ascii="Nyala" w:cs="Nyala" w:eastAsia="Nyala" w:hAnsi="Nyala"/>
          <w:b/>
          <w:bCs/>
        </w:rPr>
        <w:t xml:space="preserve">8.2  </w:t>
      </w:r>
      <w:r>
        <w:rPr>
          <w:rFonts w:ascii="Nyala" w:cs="Nyala" w:eastAsia="Nyala" w:hAnsi="Nyala"/>
        </w:rPr>
        <w:t xml:space="preserve">በዞኑ ስንት የማሰልጠኛ ተቋማት፣ የጤና ተቋማት (የህክምና ማረጋገጫ የሚሰጡ) እና የትራንስፖርት ማህበራት አሉ? (ግምታዊ ቁጥር)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pPr>
      <w:r>
        <w:rPr>
          <w:rFonts w:ascii="Nyala" w:cs="Nyala" w:eastAsia="Nyala" w:hAnsi="Nyala"/>
        </w:rPr>
        <w:t xml:space="preserve">ጥያቄ 9፦ የሠራተኞች ወርሃዊ የደመወዝ ዝርዝር ለፋይናንስ</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ዝቅተኛ (ለኋለኛው ምዕራፍ)</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የሰው ሀብትና ፋይናንስ</w:t>
      </w:r>
    </w:p>
    <w:p>
      <w:pPr>
        <w:keepNext/>
        <w:spacing w:before="120" w:after="60"/>
      </w:pPr>
      <w:r>
        <w:rPr>
          <w:rFonts w:ascii="Nyala" w:cs="Nyala" w:eastAsia="Nyala" w:hAnsi="Nyala"/>
          <w:b/>
          <w:bCs/>
          <w:color w:val="1F3864"/>
        </w:rPr>
        <w:t xml:space="preserve">ዳራ</w:t>
      </w:r>
    </w:p>
    <w:p>
      <w:pPr>
        <w:spacing w:after="120" w:line="300"/>
      </w:pPr>
      <w:r>
        <w:rPr>
          <w:rFonts w:ascii="Nyala" w:cs="Nyala" w:eastAsia="Nyala" w:hAnsi="Nyala"/>
        </w:rPr>
        <w:t xml:space="preserve">በአገልግሎቶቹ ዝርዝር መሠረት የሰው ሀብት ክፍል የሠራተኞችን ወርሃዊ ደመወዝ ለፋይናንስ ያስተላልፋል። ሥርዓቱ ይህንን ዝርዝር አዘጋጅቶ፣ አስጸድቆ ለፋይናንስ ይልካል፤ ክፍያውንና የሂሳብ ሥራውን ፋይናንስ ይሠራል። ይህ በኋለኛው ምዕራፍ የሚሠራ ቢሆንም አሁን ማወቁ ንድፉን ያግዛል።</w:t>
      </w:r>
    </w:p>
    <w:p>
      <w:pPr>
        <w:keepNext/>
        <w:spacing w:before="120" w:after="6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9.1  </w:t>
      </w:r>
      <w:r>
        <w:rPr>
          <w:rFonts w:ascii="Nyala" w:cs="Nyala" w:eastAsia="Nyala" w:hAnsi="Nyala"/>
        </w:rPr>
        <w:t xml:space="preserve">ለፋይናንስ የሚላከው ዝርዝር የገቢ ግብርንና የጡረታ መዋጮን አስልቶ ይይዛል ወይስ ጠቅላላ ደመወዝንና ጥቅማ ጥቅሞችን ብቻ?</w:t>
      </w:r>
    </w:p>
    <w:p>
      <w:pPr>
        <w:spacing w:after="100" w:line="300"/>
        <w:ind w:left="567" w:hanging="567"/>
      </w:pPr>
      <w:r>
        <w:rPr>
          <w:rFonts w:ascii="Nyala" w:cs="Nyala" w:eastAsia="Nyala" w:hAnsi="Nyala"/>
          <w:b/>
          <w:bCs/>
        </w:rPr>
        <w:t xml:space="preserve">9.2  </w:t>
      </w:r>
      <w:r>
        <w:rPr>
          <w:rFonts w:ascii="Nyala" w:cs="Nyala" w:eastAsia="Nyala" w:hAnsi="Nyala"/>
        </w:rPr>
        <w:t xml:space="preserve">የሚከፈሉ አበሎችና የሚደረጉ ተቀናሾች ምንድናቸው? (ለምሳሌ የትራንስፖርት፣ የኃላፊነት፣ የቤት አበል፤ ብድር፣ የማህበር መዋጮ፣ የፍርድ ቤት ትዕዛዝ)</w:t>
      </w:r>
    </w:p>
    <w:p>
      <w:pPr>
        <w:spacing w:after="100" w:line="300"/>
        <w:ind w:left="567" w:hanging="567"/>
      </w:pPr>
      <w:r>
        <w:rPr>
          <w:rFonts w:ascii="Nyala" w:cs="Nyala" w:eastAsia="Nyala" w:hAnsi="Nyala"/>
          <w:b/>
          <w:bCs/>
        </w:rPr>
        <w:t xml:space="preserve">9.3  </w:t>
      </w:r>
      <w:r>
        <w:rPr>
          <w:rFonts w:ascii="Nyala" w:cs="Nyala" w:eastAsia="Nyala" w:hAnsi="Nyala"/>
        </w:rPr>
        <w:t xml:space="preserve">የጡረታ መዋጮ መጠን (የሠራተኛው % እና የመንግሥት %) እና የሚሰላበት መሠረት (መሠረታዊ ደመወዝ ወይስ ጠቅላላ) ምንድን ነው?</w:t>
      </w:r>
    </w:p>
    <w:p>
      <w:pPr>
        <w:spacing w:after="100" w:line="300"/>
        <w:ind w:left="567" w:hanging="567"/>
      </w:pPr>
      <w:r>
        <w:rPr>
          <w:rFonts w:ascii="Nyala" w:cs="Nyala" w:eastAsia="Nyala" w:hAnsi="Nyala"/>
          <w:b/>
          <w:bCs/>
        </w:rPr>
        <w:t xml:space="preserve">9.4  </w:t>
      </w:r>
      <w:r>
        <w:rPr>
          <w:rFonts w:ascii="Nyala" w:cs="Nyala" w:eastAsia="Nyala" w:hAnsi="Nyala"/>
        </w:rPr>
        <w:t xml:space="preserve">ፋይናንስ የሚቀበለውን የዝርዝር ቅጽ ናሙና ያያይዙ (የግል መረጃው ተሸፍኖ)።</w:t>
      </w:r>
    </w:p>
    <w:p>
      <w:pPr>
        <w:spacing w:after="100" w:line="300"/>
        <w:ind w:left="567" w:hanging="567"/>
      </w:pPr>
      <w:r>
        <w:rPr>
          <w:rFonts w:ascii="Nyala" w:cs="Nyala" w:eastAsia="Nyala" w:hAnsi="Nyala"/>
          <w:b/>
          <w:bCs/>
        </w:rPr>
        <w:t xml:space="preserve">9.5  </w:t>
      </w:r>
      <w:r>
        <w:rPr>
          <w:rFonts w:ascii="Nyala" w:cs="Nyala" w:eastAsia="Nyala" w:hAnsi="Nyala"/>
        </w:rPr>
        <w:t xml:space="preserve">ዝርዝሩን ማን ያዘጋጃል፣ ማን ያረጋግጣል፣ ማን ያጸድቃል?</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pPr>
      <w:r>
        <w:rPr>
          <w:rFonts w:ascii="Nyala" w:cs="Nyala" w:eastAsia="Nyala" w:hAnsi="Nyala"/>
        </w:rPr>
        <w:t xml:space="preserve">ጥያቄ 10፦ በዓላትና የቁጥር አሰጣጥ</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ከፍተኛ (ከማሳያው በፊት ያስፈልጋል)</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የሰው ሀብትና የብቃት ማረጋገጫ ዳይሬክቶሬት</w:t>
      </w:r>
    </w:p>
    <w:p>
      <w:pPr>
        <w:keepNext/>
        <w:spacing w:before="120" w:after="60"/>
      </w:pPr>
      <w:r>
        <w:rPr>
          <w:rFonts w:ascii="Nyala" w:cs="Nyala" w:eastAsia="Nyala" w:hAnsi="Nyala"/>
          <w:b/>
          <w:bCs/>
          <w:color w:val="1F3864"/>
        </w:rPr>
        <w:t xml:space="preserve">ዳራ</w:t>
      </w:r>
    </w:p>
    <w:p>
      <w:pPr>
        <w:spacing w:after="120" w:line="300"/>
      </w:pPr>
      <w:r>
        <w:rPr>
          <w:rFonts w:ascii="Nyala" w:cs="Nyala" w:eastAsia="Nyala" w:hAnsi="Nyala"/>
        </w:rPr>
        <w:t xml:space="preserve">የአገልግሎት ጊዜ በሥራ ቀናት ይሰላል፤ ስለዚህ የበዓላት ዝርዝር ያስፈልጋል። እንዲሁም ሥርዓቱ የሚሰጣቸው ቁጥሮች አሁን ካለው አሠራር ጋር መመሳሰል አለባቸው።</w:t>
      </w:r>
    </w:p>
    <w:p>
      <w:pPr>
        <w:keepNext/>
        <w:spacing w:before="120" w:after="6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10.1  </w:t>
      </w:r>
      <w:r>
        <w:rPr>
          <w:rFonts w:ascii="Nyala" w:cs="Nyala" w:eastAsia="Nyala" w:hAnsi="Nyala"/>
        </w:rPr>
        <w:t xml:space="preserve">ጊፋታ (የወላይታ ዘመን መለወጫ) ለመንግሥት ሠራተኞች የሥራ ዕረፍት ቀን ነው? ሌሎች የዞኑ ወይም የክልሉ ልዩ የዕረፍት ቀናት አሉ?</w:t>
      </w:r>
    </w:p>
    <w:p>
      <w:pPr>
        <w:spacing w:after="100" w:line="300"/>
        <w:ind w:left="567" w:hanging="567"/>
      </w:pPr>
      <w:r>
        <w:rPr>
          <w:rFonts w:ascii="Nyala" w:cs="Nyala" w:eastAsia="Nyala" w:hAnsi="Nyala"/>
          <w:b/>
          <w:bCs/>
        </w:rPr>
        <w:t xml:space="preserve">10.2  </w:t>
      </w:r>
      <w:r>
        <w:rPr>
          <w:rFonts w:ascii="Nyala" w:cs="Nyala" w:eastAsia="Nyala" w:hAnsi="Nyala"/>
        </w:rPr>
        <w:t xml:space="preserve">የመንጃ ፈቃድ ቁጥር፣ የደረሰኝ ቁጥር፣ የሰሌዳ፣ የቦሎ፣ የምስክር ወረቀትና የፋይል (የማመልከቻ) ቁጥሮች አሁን በምን ዓይነት ቅርጽ ይሰጣሉ? ምሳሌ ይጻፉ (ለምሳሌ ወላ/0123/2018)።</w:t>
      </w:r>
    </w:p>
    <w:p>
      <w:pPr>
        <w:spacing w:after="100" w:line="300"/>
        <w:ind w:left="567" w:hanging="567"/>
      </w:pPr>
      <w:r>
        <w:rPr>
          <w:rFonts w:ascii="Nyala" w:cs="Nyala" w:eastAsia="Nyala" w:hAnsi="Nyala"/>
          <w:b/>
          <w:bCs/>
        </w:rPr>
        <w:t xml:space="preserve">10.3  </w:t>
      </w:r>
      <w:r>
        <w:rPr>
          <w:rFonts w:ascii="Nyala" w:cs="Nyala" w:eastAsia="Nyala" w:hAnsi="Nyala"/>
        </w:rPr>
        <w:t xml:space="preserve">ቁጥሮቹ በየበጀት ዓመቱ እንደገና ከ1 ይጀምራሉ?</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pPr>
      <w:r>
        <w:rPr>
          <w:rFonts w:ascii="Nyala" w:cs="Nyala" w:eastAsia="Nyala" w:hAnsi="Nyala"/>
        </w:rPr>
        <w:t xml:space="preserve">ጥያቄ 11፦ የተሽከርካሪ ምዝገባ፣ ሰሌዳና ዝውውር</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መካከለኛ</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የአሽከርካሪና ተሽከርካሪ ብቃት ማረጋገጫ ዳይሬክቶሬት</w:t>
      </w:r>
    </w:p>
    <w:p>
      <w:pPr>
        <w:keepNext/>
        <w:spacing w:before="120" w:after="60"/>
      </w:pPr>
      <w:r>
        <w:rPr>
          <w:rFonts w:ascii="Nyala" w:cs="Nyala" w:eastAsia="Nyala" w:hAnsi="Nyala"/>
          <w:b/>
          <w:bCs/>
          <w:color w:val="1F3864"/>
        </w:rPr>
        <w:t xml:space="preserve">ዳራ</w:t>
      </w:r>
    </w:p>
    <w:p>
      <w:pPr>
        <w:spacing w:after="120" w:line="300"/>
      </w:pPr>
      <w:r>
        <w:rPr>
          <w:rFonts w:ascii="Nyala" w:cs="Nyala" w:eastAsia="Nyala" w:hAnsi="Nyala"/>
        </w:rPr>
        <w:t xml:space="preserve">መምሪያው በደብዳቤው የተሽከርካሪ ምዝገባ ማከናወንና ሰሌዳ መስጠትን እንዲሁም ዞኑን ለቀው ለሚሄዱ ተሽከርካሪዎች ዝውውር መፈጸምን ጠቅሷል። በባለድርሻነት የጉምሩክ ባለሥልጣን፣ የኢንሹራንስ ኩባንያዎች፣ የገቢ ቢሮዎችና የውልና ማስረጃ ምዝገባ ተጠቅሰዋል።</w:t>
      </w:r>
    </w:p>
    <w:p>
      <w:pPr>
        <w:spacing w:after="120" w:line="300"/>
      </w:pPr>
      <w:r>
        <w:rPr>
          <w:rFonts w:ascii="Nyala" w:cs="Nyala" w:eastAsia="Nyala" w:hAnsi="Nyala"/>
        </w:rPr>
        <w:t xml:space="preserve">የትራንስፖርትና ሎጂስቲክስ ሚኒስቴር መመሪያ ቁጥር 1050/2025 (እ.ኤ.አ.) ክልላዊውን ምዝገባ በአገር አቀፍ መዝገብና በ"ETH" ሰሌዳ ይተካል። አገር አቀፉ ሥርዓት የመረጃው ባለቤት በሆነበት ሥራ ITRMS የራሱን የተለየ መዝገብ አይይዝም፤ የአገር አቀፉን ማጣቀሻ ቁጥር ብቻ ይመዘግባል።</w:t>
      </w:r>
    </w:p>
    <w:p>
      <w:pPr>
        <w:keepNext/>
        <w:spacing w:before="120" w:after="6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11.1  </w:t>
      </w:r>
      <w:r>
        <w:rPr>
          <w:rFonts w:ascii="Nyala" w:cs="Nyala" w:eastAsia="Nyala" w:hAnsi="Nyala"/>
        </w:rPr>
        <w:t xml:space="preserve">አዲስ ተሽከርካሪ የሚመዘግበው ማን ነው (ዞን፣ ከተማ፣ ክልል)? ለምዝገባ የሚቀርቡት ሰነዶች ምንድናቸው (የጉምሩክ ዲክላራሲዮን፣ የግዢ ደረሰኝ፣ የኢንሹራንስ ማስረጃ፣ የግብር ክሊራንስ …)? ቅጹን ያያይዙ።</w:t>
      </w:r>
    </w:p>
    <w:p>
      <w:pPr>
        <w:spacing w:after="100" w:line="300"/>
        <w:ind w:left="567" w:hanging="567"/>
      </w:pPr>
      <w:r>
        <w:rPr>
          <w:rFonts w:ascii="Nyala" w:cs="Nyala" w:eastAsia="Nyala" w:hAnsi="Nyala"/>
          <w:b/>
          <w:bCs/>
        </w:rPr>
        <w:t xml:space="preserve">11.2  </w:t>
      </w:r>
      <w:r>
        <w:rPr>
          <w:rFonts w:ascii="Nyala" w:cs="Nyala" w:eastAsia="Nyala" w:hAnsi="Nyala"/>
        </w:rPr>
        <w:t xml:space="preserve">ሰሌዳ የሚያቀርበው ማን ነው? የሰሌዳ ቁጥር እንዴት ይሰጣል? ያልተሰጡ ሰሌዳዎች ክምችት እንዴት ይመዘገባል?</w:t>
      </w:r>
    </w:p>
    <w:p>
      <w:pPr>
        <w:spacing w:after="100" w:line="300"/>
        <w:ind w:left="567" w:hanging="567"/>
      </w:pPr>
      <w:r>
        <w:rPr>
          <w:rFonts w:ascii="Nyala" w:cs="Nyala" w:eastAsia="Nyala" w:hAnsi="Nyala"/>
          <w:b/>
          <w:bCs/>
        </w:rPr>
        <w:t xml:space="preserve">11.3  </w:t>
      </w:r>
      <w:r>
        <w:rPr>
          <w:rFonts w:ascii="Nyala" w:cs="Nyala" w:eastAsia="Nyala" w:hAnsi="Nyala"/>
        </w:rPr>
        <w:t xml:space="preserve">ሊብሬ (የባለቤትነት ደብተር) የሚያትመውና ለጠፋ ሊብሬ ምትክ የሚሰጠው ማን ነው?</w:t>
      </w:r>
    </w:p>
    <w:p>
      <w:pPr>
        <w:spacing w:after="100" w:line="300"/>
        <w:ind w:left="567" w:hanging="567"/>
      </w:pPr>
      <w:r>
        <w:rPr>
          <w:rFonts w:ascii="Nyala" w:cs="Nyala" w:eastAsia="Nyala" w:hAnsi="Nyala"/>
          <w:b/>
          <w:bCs/>
        </w:rPr>
        <w:t xml:space="preserve">11.4  </w:t>
      </w:r>
      <w:r>
        <w:rPr>
          <w:rFonts w:ascii="Nyala" w:cs="Nyala" w:eastAsia="Nyala" w:hAnsi="Nyala"/>
        </w:rPr>
        <w:t xml:space="preserve">የባለቤትነት ዝውውር (ሽያጭ፣ ውርስ፣ ስጦታ) እንዴት ይፈጸማል? የውልና ማስረጃ ምዝገባና የገቢ ቢሮ ሚና ምንድን ነው?</w:t>
      </w:r>
    </w:p>
    <w:p>
      <w:pPr>
        <w:spacing w:after="100" w:line="300"/>
        <w:ind w:left="567" w:hanging="567"/>
      </w:pPr>
      <w:r>
        <w:rPr>
          <w:rFonts w:ascii="Nyala" w:cs="Nyala" w:eastAsia="Nyala" w:hAnsi="Nyala"/>
          <w:b/>
          <w:bCs/>
        </w:rPr>
        <w:t xml:space="preserve">11.5  </w:t>
      </w:r>
      <w:r>
        <w:rPr>
          <w:rFonts w:ascii="Nyala" w:cs="Nyala" w:eastAsia="Nyala" w:hAnsi="Nyala"/>
        </w:rPr>
        <w:t xml:space="preserve">ተሽከርካሪ ከዞኑ ሲወጣ ወይም ከሌላ ዞን/ክልል ሲገባ ያለው አሠራር እንዴት ነው? ፋይሉ እንዴት ይላካል፤ ተቀባዩ ጽ/ቤት እንዴት ይነገረዋል?</w:t>
      </w:r>
    </w:p>
    <w:p>
      <w:pPr>
        <w:spacing w:after="100" w:line="300"/>
        <w:ind w:left="567" w:hanging="567"/>
      </w:pPr>
      <w:r>
        <w:rPr>
          <w:rFonts w:ascii="Nyala" w:cs="Nyala" w:eastAsia="Nyala" w:hAnsi="Nyala"/>
          <w:b/>
          <w:bCs/>
        </w:rPr>
        <w:t xml:space="preserve">11.6  </w:t>
      </w:r>
      <w:r>
        <w:rPr>
          <w:rFonts w:ascii="Nyala" w:cs="Nyala" w:eastAsia="Nyala" w:hAnsi="Nyala"/>
        </w:rPr>
        <w:t xml:space="preserve">የእነዚህ አገልግሎቶች ክፍያ ስንት ነው? (ምዝገባ፣ ሰሌዳ፣ ሊብሬ፣ ዝውውር፣ ምትክ)</w:t>
      </w:r>
    </w:p>
    <w:p>
      <w:pPr>
        <w:spacing w:after="100" w:line="300"/>
        <w:ind w:left="567" w:hanging="567"/>
      </w:pPr>
      <w:r>
        <w:rPr>
          <w:rFonts w:ascii="Nyala" w:cs="Nyala" w:eastAsia="Nyala" w:hAnsi="Nyala"/>
          <w:b/>
          <w:bCs/>
        </w:rPr>
        <w:t xml:space="preserve">11.7  </w:t>
      </w:r>
      <w:r>
        <w:rPr>
          <w:rFonts w:ascii="Nyala" w:cs="Nyala" w:eastAsia="Nyala" w:hAnsi="Nyala"/>
        </w:rPr>
        <w:t xml:space="preserve">በዞኑ ያሉ የተሽከርካሪ ፋይሎች ብዛት በግምት ስንት ነው? በወረቀት መዝገብ፣ በኤክሴል ወይስ በክልሉ ሥርዓት ነው የሚገኙት?</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pPr>
      <w:r>
        <w:rPr>
          <w:rFonts w:ascii="Nyala" w:cs="Nyala" w:eastAsia="Nyala" w:hAnsi="Nyala"/>
        </w:rPr>
        <w:t xml:space="preserve">ጥያቄ 12፦ የቴክኒክ ምርመራና ቦሎ</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መካከለኛ</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የአሽከርካሪና ተሽከርካሪ ብቃት ማረጋገጫ ዳይሬክቶሬት</w:t>
      </w:r>
    </w:p>
    <w:p>
      <w:pPr>
        <w:keepNext/>
        <w:spacing w:before="120" w:after="60"/>
      </w:pPr>
      <w:r>
        <w:rPr>
          <w:rFonts w:ascii="Nyala" w:cs="Nyala" w:eastAsia="Nyala" w:hAnsi="Nyala"/>
          <w:b/>
          <w:bCs/>
          <w:color w:val="1F3864"/>
        </w:rPr>
        <w:t xml:space="preserve">ዳራ</w:t>
      </w:r>
    </w:p>
    <w:p>
      <w:pPr>
        <w:spacing w:after="120" w:line="300"/>
      </w:pPr>
      <w:r>
        <w:rPr>
          <w:rFonts w:ascii="Nyala" w:cs="Nyala" w:eastAsia="Nyala" w:hAnsi="Nyala"/>
        </w:rPr>
        <w:t xml:space="preserve">ደብዳቤው የተሽከርካሪ ቴክኒክ ምርመራ ማድረግን፣ ቦሎ መስጠትንና ለጠፋ ቦሎ ምትክ መስጠትን ይጠቅሳል። የአሽከርካሪ (ተሽከርካሪ) ምርመራ ተቋማትና ጋራዦችም ባለድርሻ ተብለው ተዘርዝረዋል።</w:t>
      </w:r>
    </w:p>
    <w:p>
      <w:pPr>
        <w:keepNext/>
        <w:spacing w:before="120" w:after="6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12.1  </w:t>
      </w:r>
      <w:r>
        <w:rPr>
          <w:rFonts w:ascii="Nyala" w:cs="Nyala" w:eastAsia="Nyala" w:hAnsi="Nyala"/>
        </w:rPr>
        <w:t xml:space="preserve">ዓመታዊ የቴክኒክ ምርመራውን የሚያከናውነው ማን ነው? (የመንግሥት የምርመራ ጣቢያ፣ የግል የምርመራ ተቋም፣ ሁለቱም) በዞኑ ስንት የምርመራ ተቋማት አሉ?</w:t>
      </w:r>
    </w:p>
    <w:p>
      <w:pPr>
        <w:spacing w:after="100" w:line="300"/>
        <w:ind w:left="567" w:hanging="567"/>
      </w:pPr>
      <w:r>
        <w:rPr>
          <w:rFonts w:ascii="Nyala" w:cs="Nyala" w:eastAsia="Nyala" w:hAnsi="Nyala"/>
          <w:b/>
          <w:bCs/>
        </w:rPr>
        <w:t xml:space="preserve">12.2  </w:t>
      </w:r>
      <w:r>
        <w:rPr>
          <w:rFonts w:ascii="Nyala" w:cs="Nyala" w:eastAsia="Nyala" w:hAnsi="Nyala"/>
        </w:rPr>
        <w:t xml:space="preserve">የምርመራ ማረጋገጫ ዝርዝሩን (checklist) እና የውጤት መመዝገቢያውን ያያይዙ። ተሽከርካሪው ምርመራውን ካላለፈ ምን ይደረጋል?</w:t>
      </w:r>
    </w:p>
    <w:p>
      <w:pPr>
        <w:spacing w:after="100" w:line="300"/>
        <w:ind w:left="567" w:hanging="567"/>
      </w:pPr>
      <w:r>
        <w:rPr>
          <w:rFonts w:ascii="Nyala" w:cs="Nyala" w:eastAsia="Nyala" w:hAnsi="Nyala"/>
          <w:b/>
          <w:bCs/>
        </w:rPr>
        <w:t xml:space="preserve">12.3  </w:t>
      </w:r>
      <w:r>
        <w:rPr>
          <w:rFonts w:ascii="Nyala" w:cs="Nyala" w:eastAsia="Nyala" w:hAnsi="Nyala"/>
        </w:rPr>
        <w:t xml:space="preserve">ቦሎ ከመሰጠቱ በፊት የሦስተኛ ወገን ኢንሹራንስ፣ የመንገድ ፈንድ ክፍያ ወይም ሌላ ማስረጃ ይጠየቃል?</w:t>
      </w:r>
    </w:p>
    <w:p>
      <w:pPr>
        <w:spacing w:after="100" w:line="300"/>
        <w:ind w:left="567" w:hanging="567"/>
      </w:pPr>
      <w:r>
        <w:rPr>
          <w:rFonts w:ascii="Nyala" w:cs="Nyala" w:eastAsia="Nyala" w:hAnsi="Nyala"/>
          <w:b/>
          <w:bCs/>
        </w:rPr>
        <w:t xml:space="preserve">12.4  </w:t>
      </w:r>
      <w:r>
        <w:rPr>
          <w:rFonts w:ascii="Nyala" w:cs="Nyala" w:eastAsia="Nyala" w:hAnsi="Nyala"/>
        </w:rPr>
        <w:t xml:space="preserve">የቦሎ ምልክቱን (ስቲከር) የሚያትመው ማን ነው? ተከታታይ ቁጥር አለው? ለጠፋ ቦሎ ምትክ የሚሰጠው እንዴትና በስንት ብር ነው?</w:t>
      </w:r>
    </w:p>
    <w:p>
      <w:pPr>
        <w:spacing w:after="100" w:line="300"/>
        <w:ind w:left="567" w:hanging="567"/>
      </w:pPr>
      <w:r>
        <w:rPr>
          <w:rFonts w:ascii="Nyala" w:cs="Nyala" w:eastAsia="Nyala" w:hAnsi="Nyala"/>
          <w:b/>
          <w:bCs/>
        </w:rPr>
        <w:t xml:space="preserve">12.5  </w:t>
      </w:r>
      <w:r>
        <w:rPr>
          <w:rFonts w:ascii="Nyala" w:cs="Nyala" w:eastAsia="Nyala" w:hAnsi="Nyala"/>
        </w:rPr>
        <w:t xml:space="preserve">የቦሎ ክፍያ ስንት ነው? እንደ ተሽከርካሪው ዓይነት ይለያያል?</w:t>
      </w:r>
    </w:p>
    <w:p>
      <w:pPr>
        <w:spacing w:after="100" w:line="300"/>
        <w:ind w:left="567" w:hanging="567"/>
      </w:pPr>
      <w:r>
        <w:rPr>
          <w:rFonts w:ascii="Nyala" w:cs="Nyala" w:eastAsia="Nyala" w:hAnsi="Nyala"/>
          <w:b/>
          <w:bCs/>
        </w:rPr>
        <w:t xml:space="preserve">12.6  </w:t>
      </w:r>
      <w:r>
        <w:rPr>
          <w:rFonts w:ascii="Nyala" w:cs="Nyala" w:eastAsia="Nyala" w:hAnsi="Nyala"/>
        </w:rPr>
        <w:t xml:space="preserve">የምርመራ ውጤቶች ለክልሉ ወይም ለሚኒስቴሩ እንዴት ሪፖርት ይደረጋሉ?</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pPr>
      <w:r>
        <w:rPr>
          <w:rFonts w:ascii="Nyala" w:cs="Nyala" w:eastAsia="Nyala" w:hAnsi="Nyala"/>
        </w:rPr>
        <w:t xml:space="preserve">ጥያቄ 13፦ የአሽከርካሪ ማሰልጠኛ ተቋማት ክትትል</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መካከለኛ</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የአሽከርካሪና ተሽከርካሪ ብቃት ማረጋገጫ ዳይሬክቶሬት</w:t>
      </w:r>
    </w:p>
    <w:p>
      <w:pPr>
        <w:keepNext/>
        <w:spacing w:before="120" w:after="60"/>
      </w:pPr>
      <w:r>
        <w:rPr>
          <w:rFonts w:ascii="Nyala" w:cs="Nyala" w:eastAsia="Nyala" w:hAnsi="Nyala"/>
          <w:b/>
          <w:bCs/>
          <w:color w:val="1F3864"/>
        </w:rPr>
        <w:t xml:space="preserve">ዳራ</w:t>
      </w:r>
    </w:p>
    <w:p>
      <w:pPr>
        <w:spacing w:after="120" w:line="300"/>
      </w:pPr>
      <w:r>
        <w:rPr>
          <w:rFonts w:ascii="Nyala" w:cs="Nyala" w:eastAsia="Nyala" w:hAnsi="Nyala"/>
        </w:rPr>
        <w:t xml:space="preserve">ደብዳቤው ማሰልጠኛ ተቋማትን መከታተልንና የዕጩ አሽከርካሪዎችን የንድፈ ሀሳብና የሜዳ ፈተና መስጠትን ይጠቅሳል።</w:t>
      </w:r>
    </w:p>
    <w:p>
      <w:pPr>
        <w:keepNext/>
        <w:spacing w:before="120" w:after="6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13.1  </w:t>
      </w:r>
      <w:r>
        <w:rPr>
          <w:rFonts w:ascii="Nyala" w:cs="Nyala" w:eastAsia="Nyala" w:hAnsi="Nyala"/>
        </w:rPr>
        <w:t xml:space="preserve">ለማሰልጠኛ ተቋማት የሥራ ፈቃድ የሚሰጠውና የሚያድሰው ማን ነው? መስፈርቶቹ ምንድናቸው?</w:t>
      </w:r>
    </w:p>
    <w:p>
      <w:pPr>
        <w:spacing w:after="100" w:line="300"/>
        <w:ind w:left="567" w:hanging="567"/>
      </w:pPr>
      <w:r>
        <w:rPr>
          <w:rFonts w:ascii="Nyala" w:cs="Nyala" w:eastAsia="Nyala" w:hAnsi="Nyala"/>
          <w:b/>
          <w:bCs/>
        </w:rPr>
        <w:t xml:space="preserve">13.2  </w:t>
      </w:r>
      <w:r>
        <w:rPr>
          <w:rFonts w:ascii="Nyala" w:cs="Nyala" w:eastAsia="Nyala" w:hAnsi="Nyala"/>
        </w:rPr>
        <w:t xml:space="preserve">ተቋማቱ በምን ያህል ጊዜ ይጎበኛሉ (ይፈተሻሉ)? የክትትል ቅጹን ያያይዙ። ጉድለት ሲገኝ ምን ርምጃ ይወሰዳል?</w:t>
      </w:r>
    </w:p>
    <w:p>
      <w:pPr>
        <w:spacing w:after="100" w:line="300"/>
        <w:ind w:left="567" w:hanging="567"/>
      </w:pPr>
      <w:r>
        <w:rPr>
          <w:rFonts w:ascii="Nyala" w:cs="Nyala" w:eastAsia="Nyala" w:hAnsi="Nyala"/>
          <w:b/>
          <w:bCs/>
        </w:rPr>
        <w:t xml:space="preserve">13.3  </w:t>
      </w:r>
      <w:r>
        <w:rPr>
          <w:rFonts w:ascii="Nyala" w:cs="Nyala" w:eastAsia="Nyala" w:hAnsi="Nyala"/>
        </w:rPr>
        <w:t xml:space="preserve">ተቋማቱ ለፈተና የሚያቀርቡትን የሠልጣኞች ዝርዝር በምን ቅርጽና በምን ያህል ጊዜ ያቀርባሉ?</w:t>
      </w:r>
    </w:p>
    <w:p>
      <w:pPr>
        <w:spacing w:after="100" w:line="300"/>
        <w:ind w:left="567" w:hanging="567"/>
      </w:pPr>
      <w:r>
        <w:rPr>
          <w:rFonts w:ascii="Nyala" w:cs="Nyala" w:eastAsia="Nyala" w:hAnsi="Nyala"/>
          <w:b/>
          <w:bCs/>
        </w:rPr>
        <w:t xml:space="preserve">13.4  </w:t>
      </w:r>
      <w:r>
        <w:rPr>
          <w:rFonts w:ascii="Nyala" w:cs="Nyala" w:eastAsia="Nyala" w:hAnsi="Nyala"/>
        </w:rPr>
        <w:t xml:space="preserve">የፈተና ቀጠሮ እንዴት ይያዛል? በቀን ስንት ዕጩዎች መፈተን ይቻላል?</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pPr>
      <w:r>
        <w:rPr>
          <w:rFonts w:ascii="Nyala" w:cs="Nyala" w:eastAsia="Nyala" w:hAnsi="Nyala"/>
        </w:rPr>
        <w:t xml:space="preserve">ጥያቄ 14፦ የህዝብ ትራንስፖርት፦ የስምሪት መስመሮች፣ መርሃ ግብርና ደረጃ</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መካከለኛ</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የህዝብ ትራንስፖርት ዳይሬክቶሬት</w:t>
      </w:r>
    </w:p>
    <w:p>
      <w:pPr>
        <w:keepNext/>
        <w:spacing w:before="120" w:after="60"/>
      </w:pPr>
      <w:r>
        <w:rPr>
          <w:rFonts w:ascii="Nyala" w:cs="Nyala" w:eastAsia="Nyala" w:hAnsi="Nyala"/>
          <w:b/>
          <w:bCs/>
          <w:color w:val="1F3864"/>
        </w:rPr>
        <w:t xml:space="preserve">ዳራ</w:t>
      </w:r>
    </w:p>
    <w:p>
      <w:pPr>
        <w:spacing w:after="120" w:line="300"/>
      </w:pPr>
      <w:r>
        <w:rPr>
          <w:rFonts w:ascii="Nyala" w:cs="Nyala" w:eastAsia="Nyala" w:hAnsi="Nyala"/>
        </w:rPr>
        <w:t xml:space="preserve">ደብዳቤው በህዝብ ትራንስፖርት አገልግሎት አደረጃጀት ብቃት ማረጋገጫ ሥራ አዳዲስ የስምሪት መስመሮችን መክፈትን፣ ወርሃዊ የስምሪት መርሃ ግብር ማጽደቅንና ዓመታዊ ደረጃ መስጠትን ይጠቅሳል። የህዝብና የከተማ ትራንስፖርት ማህበራትም ባለድርሻ ናቸው።</w:t>
      </w:r>
    </w:p>
    <w:p>
      <w:pPr>
        <w:keepNext/>
        <w:spacing w:before="120" w:after="6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14.1  </w:t>
      </w:r>
      <w:r>
        <w:rPr>
          <w:rFonts w:ascii="Nyala" w:cs="Nyala" w:eastAsia="Nyala" w:hAnsi="Nyala"/>
        </w:rPr>
        <w:t xml:space="preserve">አዲስ የስምሪት መስመር እንዴት ይከፈታል? ማን ይጠይቃል፣ ምን ዓይነት ጥናት ይደረጋል፣ ማን ያጸድቃል? የሚያስፈልጉ ሰነዶችን ያያይዙ።</w:t>
      </w:r>
    </w:p>
    <w:p>
      <w:pPr>
        <w:spacing w:after="100" w:line="300"/>
        <w:ind w:left="567" w:hanging="567"/>
      </w:pPr>
      <w:r>
        <w:rPr>
          <w:rFonts w:ascii="Nyala" w:cs="Nyala" w:eastAsia="Nyala" w:hAnsi="Nyala"/>
          <w:b/>
          <w:bCs/>
        </w:rPr>
        <w:t xml:space="preserve">14.2  </w:t>
      </w:r>
      <w:r>
        <w:rPr>
          <w:rFonts w:ascii="Nyala" w:cs="Nyala" w:eastAsia="Nyala" w:hAnsi="Nyala"/>
        </w:rPr>
        <w:t xml:space="preserve">ወርሃዊ የስምሪት መርሃ ግብር ማን ያዘጋጃል፣ ማን ያጸድቃል? የመርሃ ግብሩን ቅጽ ያያይዙ።</w:t>
      </w:r>
    </w:p>
    <w:p>
      <w:pPr>
        <w:spacing w:after="100" w:line="300"/>
        <w:ind w:left="567" w:hanging="567"/>
      </w:pPr>
      <w:r>
        <w:rPr>
          <w:rFonts w:ascii="Nyala" w:cs="Nyala" w:eastAsia="Nyala" w:hAnsi="Nyala"/>
          <w:b/>
          <w:bCs/>
        </w:rPr>
        <w:t xml:space="preserve">14.3  </w:t>
      </w:r>
      <w:r>
        <w:rPr>
          <w:rFonts w:ascii="Nyala" w:cs="Nyala" w:eastAsia="Nyala" w:hAnsi="Nyala"/>
        </w:rPr>
        <w:t xml:space="preserve">"ዓመታዊ ደረጃ መስጠት" የሚሰጠው ለማን ነው (ለማህበራት፣ ለተሽከርካሪዎች፣ ለመስመሮች)? መስፈርቶቹና የነጥብ አሰጣጡ ምንድን ነው? ቅጹን ያያይዙ።</w:t>
      </w:r>
    </w:p>
    <w:p>
      <w:pPr>
        <w:spacing w:after="100" w:line="300"/>
        <w:ind w:left="567" w:hanging="567"/>
      </w:pPr>
      <w:r>
        <w:rPr>
          <w:rFonts w:ascii="Nyala" w:cs="Nyala" w:eastAsia="Nyala" w:hAnsi="Nyala"/>
          <w:b/>
          <w:bCs/>
        </w:rPr>
        <w:t xml:space="preserve">14.4  </w:t>
      </w:r>
      <w:r>
        <w:rPr>
          <w:rFonts w:ascii="Nyala" w:cs="Nyala" w:eastAsia="Nyala" w:hAnsi="Nyala"/>
        </w:rPr>
        <w:t xml:space="preserve">የትራንስፖርት ታሪፍ የሚወስነው ማን ነው? ለተገልጋዮች እንዴት ይገለጻል?</w:t>
      </w:r>
    </w:p>
    <w:p>
      <w:pPr>
        <w:spacing w:after="100" w:line="300"/>
        <w:ind w:left="567" w:hanging="567"/>
      </w:pPr>
      <w:r>
        <w:rPr>
          <w:rFonts w:ascii="Nyala" w:cs="Nyala" w:eastAsia="Nyala" w:hAnsi="Nyala"/>
          <w:b/>
          <w:bCs/>
        </w:rPr>
        <w:t xml:space="preserve">14.5  </w:t>
      </w:r>
      <w:r>
        <w:rPr>
          <w:rFonts w:ascii="Nyala" w:cs="Nyala" w:eastAsia="Nyala" w:hAnsi="Nyala"/>
        </w:rPr>
        <w:t xml:space="preserve">መናኸሪያዎችን የሚያስተዳድረው ማን ነው? በመናኸሪያ የሚሰበሰብ ክፍያ አለ?</w:t>
      </w:r>
    </w:p>
    <w:p>
      <w:pPr>
        <w:spacing w:after="100" w:line="300"/>
        <w:ind w:left="567" w:hanging="567"/>
      </w:pPr>
      <w:r>
        <w:rPr>
          <w:rFonts w:ascii="Nyala" w:cs="Nyala" w:eastAsia="Nyala" w:hAnsi="Nyala"/>
          <w:b/>
          <w:bCs/>
        </w:rPr>
        <w:t xml:space="preserve">14.6  </w:t>
      </w:r>
      <w:r>
        <w:rPr>
          <w:rFonts w:ascii="Nyala" w:cs="Nyala" w:eastAsia="Nyala" w:hAnsi="Nyala"/>
        </w:rPr>
        <w:t xml:space="preserve">የማህበራት ዓመታዊ የፈቃድ ዕድሳት መስፈርቶችና ክፍያ ምንድን ናቸው?</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pPr>
      <w:r>
        <w:rPr>
          <w:rFonts w:ascii="Nyala" w:cs="Nyala" w:eastAsia="Nyala" w:hAnsi="Nyala"/>
        </w:rPr>
        <w:t xml:space="preserve">ጥያቄ 15፦ የጭነት ትራንስፖርት ብቃት ማረጋገጫ</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መካከለኛ</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የጭነት ትራንስፖርት ብቃት ማረጋገጫ ዳይሬክቶሬት</w:t>
      </w:r>
    </w:p>
    <w:p>
      <w:pPr>
        <w:keepNext/>
        <w:spacing w:before="120" w:after="60"/>
      </w:pPr>
      <w:r>
        <w:rPr>
          <w:rFonts w:ascii="Nyala" w:cs="Nyala" w:eastAsia="Nyala" w:hAnsi="Nyala"/>
          <w:b/>
          <w:bCs/>
          <w:color w:val="1F3864"/>
        </w:rPr>
        <w:t xml:space="preserve">ዳራ</w:t>
      </w:r>
    </w:p>
    <w:p>
      <w:pPr>
        <w:spacing w:after="120" w:line="300"/>
      </w:pPr>
      <w:r>
        <w:rPr>
          <w:rFonts w:ascii="Nyala" w:cs="Nyala" w:eastAsia="Nyala" w:hAnsi="Nyala"/>
        </w:rPr>
        <w:t xml:space="preserve">ደብዳቤው በጭነት ትራንስፖርት ብቃት ማረጋገጫ ሥራ ሂደት አዲስ ለመጡ ተሽከርካሪዎች የብቃት ማረጋገጫ ወረቀት መስጠትንና ለነባር ተሽከርካሪዎች የማረጋገጫ ምስክር ወረቀት ማሳደስን ይጠቅሳል።</w:t>
      </w:r>
    </w:p>
    <w:p>
      <w:pPr>
        <w:keepNext/>
        <w:spacing w:before="120" w:after="6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15.1  </w:t>
      </w:r>
      <w:r>
        <w:rPr>
          <w:rFonts w:ascii="Nyala" w:cs="Nyala" w:eastAsia="Nyala" w:hAnsi="Nyala"/>
        </w:rPr>
        <w:t xml:space="preserve">የብቃት ማረጋገጫ ወረቀቱ የሚሰጠው ለተሽከርካሪው ነው ወይስ ለባለንብረቱ/ለድርጅቱ? መስፈርቶቹ ምንድናቸው፤ ለምን ያህል ጊዜ ያገለግላል?</w:t>
      </w:r>
    </w:p>
    <w:p>
      <w:pPr>
        <w:spacing w:after="100" w:line="300"/>
        <w:ind w:left="567" w:hanging="567"/>
      </w:pPr>
      <w:r>
        <w:rPr>
          <w:rFonts w:ascii="Nyala" w:cs="Nyala" w:eastAsia="Nyala" w:hAnsi="Nyala"/>
          <w:b/>
          <w:bCs/>
        </w:rPr>
        <w:t xml:space="preserve">15.2  </w:t>
      </w:r>
      <w:r>
        <w:rPr>
          <w:rFonts w:ascii="Nyala" w:cs="Nyala" w:eastAsia="Nyala" w:hAnsi="Nyala"/>
        </w:rPr>
        <w:t xml:space="preserve">የዕድሳት አሠራሩና ክፍያው ምንድን ነው? ዘግይቶ ሲታደስ ቅጣት አለ?</w:t>
      </w:r>
    </w:p>
    <w:p>
      <w:pPr>
        <w:spacing w:after="100" w:line="300"/>
        <w:ind w:left="567" w:hanging="567"/>
      </w:pPr>
      <w:r>
        <w:rPr>
          <w:rFonts w:ascii="Nyala" w:cs="Nyala" w:eastAsia="Nyala" w:hAnsi="Nyala"/>
          <w:b/>
          <w:bCs/>
        </w:rPr>
        <w:t xml:space="preserve">15.3  </w:t>
      </w:r>
      <w:r>
        <w:rPr>
          <w:rFonts w:ascii="Nyala" w:cs="Nyala" w:eastAsia="Nyala" w:hAnsi="Nyala"/>
        </w:rPr>
        <w:t xml:space="preserve">የጭነት ትራንስፖርት ማህበራት ወይም ድርጅቶች በዞኑ ይመዘገባሉ? እንዴት?</w:t>
      </w:r>
    </w:p>
    <w:p>
      <w:pPr>
        <w:spacing w:after="100" w:line="300"/>
        <w:ind w:left="567" w:hanging="567"/>
      </w:pPr>
      <w:r>
        <w:rPr>
          <w:rFonts w:ascii="Nyala" w:cs="Nyala" w:eastAsia="Nyala" w:hAnsi="Nyala"/>
          <w:b/>
          <w:bCs/>
        </w:rPr>
        <w:t xml:space="preserve">15.4  </w:t>
      </w:r>
      <w:r>
        <w:rPr>
          <w:rFonts w:ascii="Nyala" w:cs="Nyala" w:eastAsia="Nyala" w:hAnsi="Nyala"/>
        </w:rPr>
        <w:t xml:space="preserve">የምስክር ወረቀቱን ናሙና ያያይዙ (የግል መረጃው ተሸፍኖ)።</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pPr>
      <w:r>
        <w:rPr>
          <w:rFonts w:ascii="Nyala" w:cs="Nyala" w:eastAsia="Nyala" w:hAnsi="Nyala"/>
        </w:rPr>
        <w:t xml:space="preserve">ጥያቄ 16፦ የመንገድ ትራፊክ ደህንነትና ቁጥጥር</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መካከለኛ</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የመንገድ ትራፊክ ደህንነት ዳይሬክቶሬት</w:t>
      </w:r>
    </w:p>
    <w:p>
      <w:pPr>
        <w:keepNext/>
        <w:spacing w:before="120" w:after="60"/>
      </w:pPr>
      <w:r>
        <w:rPr>
          <w:rFonts w:ascii="Nyala" w:cs="Nyala" w:eastAsia="Nyala" w:hAnsi="Nyala"/>
          <w:b/>
          <w:bCs/>
          <w:color w:val="1F3864"/>
        </w:rPr>
        <w:t xml:space="preserve">ዳራ</w:t>
      </w:r>
    </w:p>
    <w:p>
      <w:pPr>
        <w:spacing w:after="120" w:line="300"/>
      </w:pPr>
      <w:r>
        <w:rPr>
          <w:rFonts w:ascii="Nyala" w:cs="Nyala" w:eastAsia="Nyala" w:hAnsi="Nyala"/>
        </w:rPr>
        <w:t xml:space="preserve">ደብዳቤው በመንገድ ትራፊክ ደህንነት ሥራ ሂደት መደበኛና ድንገተኛ ቁጥጥር ማድረግን፣ የትራፊክ ደንብ ተላልፈው የተከሰሱ አሽከርካሪዎች ላይ ገንዘብ መሰብሰብንና የገንዘብ ማሰባሰቢያ ሥራ መሥራትን ይጠቅሳል። የፖሊስ መምሪያዎች (ትራፊክ ፖሊስ)፣ የመንገድ ፈንድ፣ የኢንሹራንስ ኩባንያዎች፣ የጤና ተቋማትና መገናኛ ብዙሀን ባለድርሻ ናቸው።</w:t>
      </w:r>
    </w:p>
    <w:p>
      <w:pPr>
        <w:spacing w:after="120" w:line="300"/>
      </w:pPr>
      <w:r>
        <w:rPr>
          <w:rFonts w:ascii="Nyala" w:cs="Nyala" w:eastAsia="Nyala" w:hAnsi="Nyala"/>
        </w:rPr>
        <w:t xml:space="preserve">የፌዴራል በነጥብ ላይ የተመሠረተ የትራፊክ ቅጣት ሥርዓት ተጀምሯል፤ ITRMS ከሱ ጋር ተገናኝቶ ይሠራል እንጂ አይተካውም።</w:t>
      </w:r>
    </w:p>
    <w:p>
      <w:pPr>
        <w:keepNext/>
        <w:spacing w:before="120" w:after="6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16.1  </w:t>
      </w:r>
      <w:r>
        <w:rPr>
          <w:rFonts w:ascii="Nyala" w:cs="Nyala" w:eastAsia="Nyala" w:hAnsi="Nyala"/>
        </w:rPr>
        <w:t xml:space="preserve">መደበኛና ድንገተኛ ቁጥጥር የሚያደርገው ማን ነው? ውጤቱ በምን ቅጽ ይመዘገባል? በግኝቱ ላይ ምን ርምጃ ይወሰዳል?</w:t>
      </w:r>
    </w:p>
    <w:p>
      <w:pPr>
        <w:spacing w:after="100" w:line="300"/>
        <w:ind w:left="567" w:hanging="567"/>
      </w:pPr>
      <w:r>
        <w:rPr>
          <w:rFonts w:ascii="Nyala" w:cs="Nyala" w:eastAsia="Nyala" w:hAnsi="Nyala"/>
          <w:b/>
          <w:bCs/>
        </w:rPr>
        <w:t xml:space="preserve">16.2  </w:t>
      </w:r>
      <w:r>
        <w:rPr>
          <w:rFonts w:ascii="Nyala" w:cs="Nyala" w:eastAsia="Nyala" w:hAnsi="Nyala"/>
        </w:rPr>
        <w:t xml:space="preserve">የትራፊክ ደንብ ተላልፈው የተከሰሱ አሽከርካሪዎች ክስ የሚጻፈው በማን ነው? ቅጣቱ የት ይከፈላል፣ ደረሰኝ ማን ይሰጣል? የመምሪያው ሚና ምንድን ነው?</w:t>
      </w:r>
    </w:p>
    <w:p>
      <w:pPr>
        <w:spacing w:after="100" w:line="300"/>
        <w:ind w:left="567" w:hanging="567"/>
      </w:pPr>
      <w:r>
        <w:rPr>
          <w:rFonts w:ascii="Nyala" w:cs="Nyala" w:eastAsia="Nyala" w:hAnsi="Nyala"/>
          <w:b/>
          <w:bCs/>
        </w:rPr>
        <w:t xml:space="preserve">16.3  </w:t>
      </w:r>
      <w:r>
        <w:rPr>
          <w:rFonts w:ascii="Nyala" w:cs="Nyala" w:eastAsia="Nyala" w:hAnsi="Nyala"/>
        </w:rPr>
        <w:t xml:space="preserve">የትራፊክ አደጋ መረጃ የሚመዘግበው ማን ነው? ለክልሉ፣ ለመንገድ ፈንድ ወይም ለኢንሹራንስ ፈንድ እንዴት ሪፖርት ይደረጋል? ቅጹን ያያይዙ።</w:t>
      </w:r>
    </w:p>
    <w:p>
      <w:pPr>
        <w:spacing w:after="100" w:line="300"/>
        <w:ind w:left="567" w:hanging="567"/>
      </w:pPr>
      <w:r>
        <w:rPr>
          <w:rFonts w:ascii="Nyala" w:cs="Nyala" w:eastAsia="Nyala" w:hAnsi="Nyala"/>
          <w:b/>
          <w:bCs/>
        </w:rPr>
        <w:t xml:space="preserve">16.4  </w:t>
      </w:r>
      <w:r>
        <w:rPr>
          <w:rFonts w:ascii="Nyala" w:cs="Nyala" w:eastAsia="Nyala" w:hAnsi="Nyala"/>
        </w:rPr>
        <w:t xml:space="preserve">የትራፊክ ደህንነት ክበባት (በትምህርት ቤቶችና በቀበሌዎች) እና የግንዛቤ ማስጨበጫ ሥራዎች እንዴት ይመዘገባሉ? ከመገናኛ ብዙሀን ጋር ያለው ግንኙነት ምንድን ነው?</w:t>
      </w:r>
    </w:p>
    <w:p>
      <w:pPr>
        <w:spacing w:after="100" w:line="300"/>
        <w:ind w:left="567" w:hanging="567"/>
      </w:pPr>
      <w:r>
        <w:rPr>
          <w:rFonts w:ascii="Nyala" w:cs="Nyala" w:eastAsia="Nyala" w:hAnsi="Nyala"/>
          <w:b/>
          <w:bCs/>
        </w:rPr>
        <w:t xml:space="preserve">16.5  </w:t>
      </w:r>
      <w:r>
        <w:rPr>
          <w:rFonts w:ascii="Nyala" w:cs="Nyala" w:eastAsia="Nyala" w:hAnsi="Nyala"/>
        </w:rPr>
        <w:t xml:space="preserve">ከፌዴራሉ የነጥብ ቅጣት ሥርዓት ጋር የተገናኘ አሠራር አለ? የትኛው ክፍል ያስተዳድረዋል?</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pPr>
      <w:r>
        <w:rPr>
          <w:rFonts w:ascii="Nyala" w:cs="Nyala" w:eastAsia="Nyala" w:hAnsi="Nyala"/>
        </w:rPr>
        <w:t xml:space="preserve">ጥያቄ 17፦ የመንገድ ግንባታና የጥገና ቁጥጥር</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መካከለኛ</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የመንገድ ዘርፍ ሥራ ክፍሎች (ግንባታና ጥገና)</w:t>
      </w:r>
    </w:p>
    <w:p>
      <w:pPr>
        <w:keepNext/>
        <w:spacing w:before="120" w:after="60"/>
      </w:pPr>
      <w:r>
        <w:rPr>
          <w:rFonts w:ascii="Nyala" w:cs="Nyala" w:eastAsia="Nyala" w:hAnsi="Nyala"/>
          <w:b/>
          <w:bCs/>
          <w:color w:val="1F3864"/>
        </w:rPr>
        <w:t xml:space="preserve">ዳራ</w:t>
      </w:r>
    </w:p>
    <w:p>
      <w:pPr>
        <w:spacing w:after="120" w:line="300"/>
      </w:pPr>
      <w:r>
        <w:rPr>
          <w:rFonts w:ascii="Nyala" w:cs="Nyala" w:eastAsia="Nyala" w:hAnsi="Nyala"/>
        </w:rPr>
        <w:t xml:space="preserve">ደብዳቤው በመንገድ ዘርፍ የሥራ ክፍሎች አዲስ መንገድ መገንባትንና የጥገና ቁጥጥር ማድረግን ይጠቅሳል። የመንገድ ፈንድና የኢትዮጵያ መንገዶች አስተዳደር ባለድርሻ ናቸው።</w:t>
      </w:r>
    </w:p>
    <w:p>
      <w:pPr>
        <w:keepNext/>
        <w:spacing w:before="120" w:after="6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17.1  </w:t>
      </w:r>
      <w:r>
        <w:rPr>
          <w:rFonts w:ascii="Nyala" w:cs="Nyala" w:eastAsia="Nyala" w:hAnsi="Nyala"/>
        </w:rPr>
        <w:t xml:space="preserve">ዞኑና ወረዳዎቹ የሚያስተዳድሩት የመንገድ መረብ ምንድን ነው (የገጠር መንገዶች፣ የማህበረሰብ መንገዶች፣ ወደ DC3 የሚሻሻሉ መንገዶች …)? የመንገድ ቆጠራ (inventory) መዝገብ አለ?</w:t>
      </w:r>
    </w:p>
    <w:p>
      <w:pPr>
        <w:spacing w:after="100" w:line="300"/>
        <w:ind w:left="567" w:hanging="567"/>
      </w:pPr>
      <w:r>
        <w:rPr>
          <w:rFonts w:ascii="Nyala" w:cs="Nyala" w:eastAsia="Nyala" w:hAnsi="Nyala"/>
          <w:b/>
          <w:bCs/>
        </w:rPr>
        <w:t xml:space="preserve">17.2  </w:t>
      </w:r>
      <w:r>
        <w:rPr>
          <w:rFonts w:ascii="Nyala" w:cs="Nyala" w:eastAsia="Nyala" w:hAnsi="Nyala"/>
        </w:rPr>
        <w:t xml:space="preserve">አዲስ የመንገድ ፕሮጀክት እንዴት ይለያል፣ ይጸድቃል፣ በጀቱ ከየት ይገኛል? (የመንገድ ፈንድ፣ ክልል፣ ወረዳ፣ የማህበረሰብ ተሳትፎ)</w:t>
      </w:r>
    </w:p>
    <w:p>
      <w:pPr>
        <w:spacing w:after="100" w:line="300"/>
        <w:ind w:left="567" w:hanging="567"/>
      </w:pPr>
      <w:r>
        <w:rPr>
          <w:rFonts w:ascii="Nyala" w:cs="Nyala" w:eastAsia="Nyala" w:hAnsi="Nyala"/>
          <w:b/>
          <w:bCs/>
        </w:rPr>
        <w:t xml:space="preserve">17.3  </w:t>
      </w:r>
      <w:r>
        <w:rPr>
          <w:rFonts w:ascii="Nyala" w:cs="Nyala" w:eastAsia="Nyala" w:hAnsi="Nyala"/>
        </w:rPr>
        <w:t xml:space="preserve">የጥገና ቁጥጥር በምን ያህል ጊዜ ይደረጋል? የመንገድ ሁኔታ መገምገሚያ ቅጽና የጥገና ቅድሚያ አሰጣጥ ዘዴ ምንድን ነው?</w:t>
      </w:r>
    </w:p>
    <w:p>
      <w:pPr>
        <w:spacing w:after="100" w:line="300"/>
        <w:ind w:left="567" w:hanging="567"/>
      </w:pPr>
      <w:r>
        <w:rPr>
          <w:rFonts w:ascii="Nyala" w:cs="Nyala" w:eastAsia="Nyala" w:hAnsi="Nyala"/>
          <w:b/>
          <w:bCs/>
        </w:rPr>
        <w:t xml:space="preserve">17.4  </w:t>
      </w:r>
      <w:r>
        <w:rPr>
          <w:rFonts w:ascii="Nyala" w:cs="Nyala" w:eastAsia="Nyala" w:hAnsi="Nyala"/>
        </w:rPr>
        <w:t xml:space="preserve">የግንባታ ሥራዎች የአካልና የፋይናንስ አፈጻጸም ሪፖርት ለማን፣ በምን ያህል ጊዜ ይላካል? ቅጹን ያያይዙ።</w:t>
      </w:r>
    </w:p>
    <w:p>
      <w:pPr>
        <w:spacing w:after="100" w:line="300"/>
        <w:ind w:left="567" w:hanging="567"/>
      </w:pPr>
      <w:r>
        <w:rPr>
          <w:rFonts w:ascii="Nyala" w:cs="Nyala" w:eastAsia="Nyala" w:hAnsi="Nyala"/>
          <w:b/>
          <w:bCs/>
        </w:rPr>
        <w:t xml:space="preserve">17.5  </w:t>
      </w:r>
      <w:r>
        <w:rPr>
          <w:rFonts w:ascii="Nyala" w:cs="Nyala" w:eastAsia="Nyala" w:hAnsi="Nyala"/>
        </w:rPr>
        <w:t xml:space="preserve">ለመንገድ ፈንድ ወይም ለኢትዮጵያ መንገዶች አስተዳደር የሚላኩ ሪፖርቶች ምንድናቸው?</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pPr>
      <w:r>
        <w:rPr>
          <w:rFonts w:ascii="Nyala" w:cs="Nyala" w:eastAsia="Nyala" w:hAnsi="Nyala"/>
        </w:rPr>
        <w:t xml:space="preserve">ጥያቄ 18፦ የመንገድ ዲዛይንና የውል አስተዳደር</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መካከለኛ</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የዲዛይንና የውል አስተዳደር ዳይሬክቶሬት</w:t>
      </w:r>
    </w:p>
    <w:p>
      <w:pPr>
        <w:keepNext/>
        <w:spacing w:before="120" w:after="60"/>
      </w:pPr>
      <w:r>
        <w:rPr>
          <w:rFonts w:ascii="Nyala" w:cs="Nyala" w:eastAsia="Nyala" w:hAnsi="Nyala"/>
          <w:b/>
          <w:bCs/>
          <w:color w:val="1F3864"/>
        </w:rPr>
        <w:t xml:space="preserve">ዳራ</w:t>
      </w:r>
    </w:p>
    <w:p>
      <w:pPr>
        <w:spacing w:after="120" w:line="300"/>
      </w:pPr>
      <w:r>
        <w:rPr>
          <w:rFonts w:ascii="Nyala" w:cs="Nyala" w:eastAsia="Nyala" w:hAnsi="Nyala"/>
        </w:rPr>
        <w:t xml:space="preserve">ደብዳቤው አዳዲስ መንገዶችን ዲዛይን ማሠራትን፣ የተቋራጭና የአማካሪ የውል ሰነድ ማዘጋጀትን፣ የአዳዲስ ፕሮጀክቶች ውል ማስገባትን፣ በግንባታ ላይ ላሉ ድልድዮችና መንገዶች የክፍያ ሰነድ ማዘጋጀትንና ለአዳዲስ ፕሮጀክቶች የቅድመ ክፍያ ሰነድ ማዘጋጀትን ይጠቅሳል። አማካሪዎችና ተቋራጮች እንዲሁም የፋይናንስ ቢሮዎች ባለድርሻ ናቸው።</w:t>
      </w:r>
    </w:p>
    <w:p>
      <w:pPr>
        <w:keepNext/>
        <w:spacing w:before="120" w:after="6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18.1  </w:t>
      </w:r>
      <w:r>
        <w:rPr>
          <w:rFonts w:ascii="Nyala" w:cs="Nyala" w:eastAsia="Nyala" w:hAnsi="Nyala"/>
        </w:rPr>
        <w:t xml:space="preserve">ዲዛይን በመምሪያው ባለሙያዎች ነው የሚሠራው ወይስ በአማካሪዎች? የትኛውን የዲዛይን ደረጃ (ለምሳሌ የኢትዮጵያ መንገዶች አስተዳደር ማኑዋሎች፣ DC3) ይጠቀማሉ? ዲዛይኑን ማን ያጸድቃል?</w:t>
      </w:r>
    </w:p>
    <w:p>
      <w:pPr>
        <w:spacing w:after="100" w:line="300"/>
        <w:ind w:left="567" w:hanging="567"/>
      </w:pPr>
      <w:r>
        <w:rPr>
          <w:rFonts w:ascii="Nyala" w:cs="Nyala" w:eastAsia="Nyala" w:hAnsi="Nyala"/>
          <w:b/>
          <w:bCs/>
        </w:rPr>
        <w:t xml:space="preserve">18.2  </w:t>
      </w:r>
      <w:r>
        <w:rPr>
          <w:rFonts w:ascii="Nyala" w:cs="Nyala" w:eastAsia="Nyala" w:hAnsi="Nyala"/>
        </w:rPr>
        <w:t xml:space="preserve">የጨረታና የውል ሰነዶች የሚዘጋጁት በየትኛው የግዢ ሕግ ወይም መመሪያ መሠረት ነው? ሰነዱን ማን ያዘጋጃል፣ የግምገማ ኮሚቴው ማን ነው? ናሙና ሰነዶችን ያያይዙ።</w:t>
      </w:r>
    </w:p>
    <w:p>
      <w:pPr>
        <w:spacing w:after="100" w:line="300"/>
        <w:ind w:left="567" w:hanging="567"/>
      </w:pPr>
      <w:r>
        <w:rPr>
          <w:rFonts w:ascii="Nyala" w:cs="Nyala" w:eastAsia="Nyala" w:hAnsi="Nyala"/>
          <w:b/>
          <w:bCs/>
        </w:rPr>
        <w:t xml:space="preserve">18.3  </w:t>
      </w:r>
      <w:r>
        <w:rPr>
          <w:rFonts w:ascii="Nyala" w:cs="Nyala" w:eastAsia="Nyala" w:hAnsi="Nyala"/>
        </w:rPr>
        <w:t xml:space="preserve">ከክልሉ የሚላከው የቁርጥ ዋጋ (unit rate) እንዴት ይደርሳል፣ በምን ያህል ጊዜ ይሻሻላል? የቅርብ ጊዜውን ቅጂ ያያይዙ።</w:t>
      </w:r>
    </w:p>
    <w:p>
      <w:pPr>
        <w:spacing w:after="100" w:line="300"/>
        <w:ind w:left="567" w:hanging="567"/>
      </w:pPr>
      <w:r>
        <w:rPr>
          <w:rFonts w:ascii="Nyala" w:cs="Nyala" w:eastAsia="Nyala" w:hAnsi="Nyala"/>
          <w:b/>
          <w:bCs/>
        </w:rPr>
        <w:t xml:space="preserve">18.4  </w:t>
      </w:r>
      <w:r>
        <w:rPr>
          <w:rFonts w:ascii="Nyala" w:cs="Nyala" w:eastAsia="Nyala" w:hAnsi="Nyala"/>
        </w:rPr>
        <w:t xml:space="preserve">ውል የሚፈርመው ማን ነው? የገንዘብ መጠንን መሠረት ያደረገ የማጽደቅ ደረጃ አለ?</w:t>
      </w:r>
    </w:p>
    <w:p>
      <w:pPr>
        <w:spacing w:after="100" w:line="300"/>
        <w:ind w:left="567" w:hanging="567"/>
      </w:pPr>
      <w:r>
        <w:rPr>
          <w:rFonts w:ascii="Nyala" w:cs="Nyala" w:eastAsia="Nyala" w:hAnsi="Nyala"/>
          <w:b/>
          <w:bCs/>
        </w:rPr>
        <w:t xml:space="preserve">18.5  </w:t>
      </w:r>
      <w:r>
        <w:rPr>
          <w:rFonts w:ascii="Nyala" w:cs="Nyala" w:eastAsia="Nyala" w:hAnsi="Nyala"/>
        </w:rPr>
        <w:t xml:space="preserve">ለመንገድና ለድልድይ ሥራዎች የክፍያ ሰርተፍኬት (ጊዜያዊና የመጨረሻ) እንዴት ይዘጋጃል? ልኬቱን ማን ይወስዳል፣ በምን ቅደም ተከተል ይጸድቃል? ናሙና ያያይዙ።</w:t>
      </w:r>
    </w:p>
    <w:p>
      <w:pPr>
        <w:spacing w:after="100" w:line="300"/>
        <w:ind w:left="567" w:hanging="567"/>
      </w:pPr>
      <w:r>
        <w:rPr>
          <w:rFonts w:ascii="Nyala" w:cs="Nyala" w:eastAsia="Nyala" w:hAnsi="Nyala"/>
          <w:b/>
          <w:bCs/>
        </w:rPr>
        <w:t xml:space="preserve">18.6  </w:t>
      </w:r>
      <w:r>
        <w:rPr>
          <w:rFonts w:ascii="Nyala" w:cs="Nyala" w:eastAsia="Nyala" w:hAnsi="Nyala"/>
        </w:rPr>
        <w:t xml:space="preserve">ቅድመ ክፍያ ስንት በመቶ ነው? ዋስትናው ምንድን ነው? ከቀጣይ ክፍያዎች እንዴት ይቀነሳል? የማቆያ ገንዘብ (retention)፣ የመዘግየት ቅጣት፣ የዋጋ ማስተካከያና የሥራ ለውጥ (variation) የሚመሩበት ሕግ ምንድን ነው?</w:t>
      </w:r>
    </w:p>
    <w:p>
      <w:pPr>
        <w:spacing w:after="100" w:line="300"/>
        <w:ind w:left="567" w:hanging="567"/>
      </w:pPr>
      <w:r>
        <w:rPr>
          <w:rFonts w:ascii="Nyala" w:cs="Nyala" w:eastAsia="Nyala" w:hAnsi="Nyala"/>
          <w:b/>
          <w:bCs/>
        </w:rPr>
        <w:t xml:space="preserve">18.7  </w:t>
      </w:r>
      <w:r>
        <w:rPr>
          <w:rFonts w:ascii="Nyala" w:cs="Nyala" w:eastAsia="Nyala" w:hAnsi="Nyala"/>
        </w:rPr>
        <w:t xml:space="preserve">የተቋራጮችና የአማካሪዎች መዝገብ (ደረጃቸውን ጨምሮ) የሚይዘው ማን ነው?</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pPr>
      <w:r>
        <w:rPr>
          <w:rFonts w:ascii="Nyala" w:cs="Nyala" w:eastAsia="Nyala" w:hAnsi="Nyala"/>
        </w:rPr>
        <w:t xml:space="preserve">ጥያቄ 19፦ የባለድርሻ አካላት ትስስር</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መካከለኛ</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የመምሪያው ኃላፊና ዳይሬክቶሬቶች</w:t>
      </w:r>
    </w:p>
    <w:p>
      <w:pPr>
        <w:keepNext/>
        <w:spacing w:before="120" w:after="60"/>
      </w:pPr>
      <w:r>
        <w:rPr>
          <w:rFonts w:ascii="Nyala" w:cs="Nyala" w:eastAsia="Nyala" w:hAnsi="Nyala"/>
          <w:b/>
          <w:bCs/>
          <w:color w:val="1F3864"/>
        </w:rPr>
        <w:t xml:space="preserve">ዳራ</w:t>
      </w:r>
    </w:p>
    <w:p>
      <w:pPr>
        <w:spacing w:after="120" w:line="300"/>
      </w:pPr>
      <w:r>
        <w:rPr>
          <w:rFonts w:ascii="Nyala" w:cs="Nyala" w:eastAsia="Nyala" w:hAnsi="Nyala"/>
        </w:rPr>
        <w:t xml:space="preserve">ደብዳቤው ሥርዓቱ ከሚከተሉት ባለድርሻ አካላት ጋር በቅንጅት ለመሥራት የሚያስችል እንዲሆን ይጠይቃል፦ የክልሉ ትራንስፖርትና መንገድ ልማት አስተዳደር ቢሮ፣ የህዝብና የከተማ ትራንስፖርት ማህበራት፣ የፖሊስ መምሪያዎች (ትራፊክ ፖሊስ)፣ ኢንሹራንስ ኩባንያዎች፣ የመንገድ ፈንድ፣ የኢትዮጵያ መንገዶች አስተዳደር፣ የአሽከርካሪ ማሰልጠኛ ተቋማት፣ መገናኛ ብዙሀን፣ የጤና ተቋማት፣ የገቢ ሰብሳቢ ቢሮዎች፣ ጋራዦች፣ አማካሪዎችና ተቋራጮች፣ የፋይናንስ ቢሮዎች፣ ውልና ማስረጃ፣ የተሽከርካሪ ምርመራ ተቋማት፣ የጉምሩክ ባለሥልጣን እና የተሽከርካሪና የአሽከርካሪ ባለንብረቶች። ትስስሩን ለመንደፍ ከእያንዳንዳቸው ጋር የሚለዋወጠው መረጃ ያስፈልጋል።</w:t>
      </w:r>
    </w:p>
    <w:p>
      <w:pPr>
        <w:keepNext/>
        <w:spacing w:before="120" w:after="6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19.1  </w:t>
      </w:r>
      <w:r>
        <w:rPr>
          <w:rFonts w:ascii="Nyala" w:cs="Nyala" w:eastAsia="Nyala" w:hAnsi="Nyala"/>
        </w:rPr>
        <w:t xml:space="preserve">በአባሪ "ሐ" ያለውን ሠንጠረዥ ይሙሉ (ከእያንዳንዱ ባለድርሻ ጋር የሚለዋወጠው መረጃ፣ አሁን እንዴት እንደሚለዋወጥ፣ በምን ያህል ጊዜ፣ የሚያገናኘው ክፍል)።</w:t>
      </w:r>
    </w:p>
    <w:p>
      <w:pPr>
        <w:spacing w:after="100" w:line="300"/>
        <w:ind w:left="567" w:hanging="567"/>
      </w:pPr>
      <w:r>
        <w:rPr>
          <w:rFonts w:ascii="Nyala" w:cs="Nyala" w:eastAsia="Nyala" w:hAnsi="Nyala"/>
          <w:b/>
          <w:bCs/>
        </w:rPr>
        <w:t xml:space="preserve">19.2  </w:t>
      </w:r>
      <w:r>
        <w:rPr>
          <w:rFonts w:ascii="Nyala" w:cs="Nyala" w:eastAsia="Nyala" w:hAnsi="Nyala"/>
        </w:rPr>
        <w:t xml:space="preserve">ከነዚህ ውስጥ በኤሌክትሮኒክ መንገድ ለማገናኘት በጣም አስቸኳይ የሆኑት ሦስቱ የትኞቹ ናቸው? ለምን?</w:t>
      </w:r>
    </w:p>
    <w:p>
      <w:pPr>
        <w:spacing w:after="100" w:line="300"/>
        <w:ind w:left="567" w:hanging="567"/>
      </w:pPr>
      <w:r>
        <w:rPr>
          <w:rFonts w:ascii="Nyala" w:cs="Nyala" w:eastAsia="Nyala" w:hAnsi="Nyala"/>
          <w:b/>
          <w:bCs/>
        </w:rPr>
        <w:t xml:space="preserve">19.3  </w:t>
      </w:r>
      <w:r>
        <w:rPr>
          <w:rFonts w:ascii="Nyala" w:cs="Nyala" w:eastAsia="Nyala" w:hAnsi="Nyala"/>
        </w:rPr>
        <w:t xml:space="preserve">ከባለድርሻዎቹ መካከል የራሳቸው ኤሌክትሮኒክ ሥርዓት ያላቸው አሉ (ለምሳሌ የኢንሹራንስ ኩባንያዎች፣ ጉምሩክ፣ ገቢዎች፣ ባንኮች)? ካሉ የሥርዓቱን ስምና የሚመለከተውን ክፍል ይጻፉ።</w:t>
      </w:r>
    </w:p>
    <w:p>
      <w:pPr>
        <w:spacing w:after="100" w:line="300"/>
        <w:ind w:left="567" w:hanging="567"/>
      </w:pPr>
      <w:r>
        <w:rPr>
          <w:rFonts w:ascii="Nyala" w:cs="Nyala" w:eastAsia="Nyala" w:hAnsi="Nyala"/>
          <w:b/>
          <w:bCs/>
        </w:rPr>
        <w:t xml:space="preserve">19.4  </w:t>
      </w:r>
      <w:r>
        <w:rPr>
          <w:rFonts w:ascii="Nyala" w:cs="Nyala" w:eastAsia="Nyala" w:hAnsi="Nyala"/>
        </w:rPr>
        <w:t xml:space="preserve">መረጃ ለመለዋወጥ የመግባቢያ ሰነድ (MoU) ወይም ሌላ ሕጋዊ ስምምነት ያስፈልጋል? ማን ይፈርማል?</w:t>
      </w:r>
    </w:p>
    <w:p>
      <w:pPr>
        <w:spacing w:after="100" w:line="300"/>
        <w:ind w:left="567" w:hanging="567"/>
      </w:pPr>
      <w:r>
        <w:rPr>
          <w:rFonts w:ascii="Nyala" w:cs="Nyala" w:eastAsia="Nyala" w:hAnsi="Nyala"/>
          <w:b/>
          <w:bCs/>
        </w:rPr>
        <w:t xml:space="preserve">19.5  </w:t>
      </w:r>
      <w:r>
        <w:rPr>
          <w:rFonts w:ascii="Nyala" w:cs="Nyala" w:eastAsia="Nyala" w:hAnsi="Nyala"/>
        </w:rPr>
        <w:t xml:space="preserve">ማሰልጠኛ ተቋማት፣ የምርመራ ተቋማት፣ ጋራዦች፣ ኢንሹራንሶችና ማህበራት ውስን የራሳቸው መግቢያ (አካውንት) ቢሰጣቸው ይመረጣል?</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pPr>
      <w:r>
        <w:rPr>
          <w:rFonts w:ascii="Nyala" w:cs="Nyala" w:eastAsia="Nyala" w:hAnsi="Nyala"/>
        </w:rPr>
        <w:t xml:space="preserve">ጥያቄ 20፦ የአገልግሎቶቹ ቅደም ተከተልና የትግበራ ምዕራፎች</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ከፍተኛ (ከማሳያው በፊት ያስፈልጋል)</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የመምሪያው ኃላፊ</w:t>
      </w:r>
    </w:p>
    <w:p>
      <w:pPr>
        <w:keepNext/>
        <w:spacing w:before="120" w:after="60"/>
      </w:pPr>
      <w:r>
        <w:rPr>
          <w:rFonts w:ascii="Nyala" w:cs="Nyala" w:eastAsia="Nyala" w:hAnsi="Nyala"/>
          <w:b/>
          <w:bCs/>
          <w:color w:val="1F3864"/>
        </w:rPr>
        <w:t xml:space="preserve">ዳራ</w:t>
      </w:r>
    </w:p>
    <w:p>
      <w:pPr>
        <w:spacing w:after="120" w:line="300"/>
      </w:pPr>
      <w:r>
        <w:rPr>
          <w:rFonts w:ascii="Nyala" w:cs="Nyala" w:eastAsia="Nyala" w:hAnsi="Nyala"/>
        </w:rPr>
        <w:t xml:space="preserve">ደብዳቤው የጠየቃቸው አገልግሎቶች ብዙ በመሆናቸው ሥርዓቱ በምዕራፍ ይገነባል፤ የመጀመሪያው ማሳያ የአዲስ መንጃ ፈቃድና የመንጃ ፈቃድ ዕድሳት ነው። ቀጣዮቹ ምዕራፎች በመምሪያው ቅድሚያ መሠረት ይወሰናሉ። ሥርዓቱ ከደብዳቤው በተጨማሪ የሰው ሀብት (የደመወዝ ዝርዝርን ጨምሮ)፣ የዕቅድና በጀት፣ የሎጂስቲክስ፣ የማህበረሰብ ተሳትፎና የመንገድ ጥራትና ደህንነት ኦዲት ክፍሎችን ማካተት ይችላል።</w:t>
      </w:r>
    </w:p>
    <w:p>
      <w:pPr>
        <w:keepNext/>
        <w:spacing w:before="120" w:after="6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20.1  </w:t>
      </w:r>
      <w:r>
        <w:rPr>
          <w:rFonts w:ascii="Nyala" w:cs="Nyala" w:eastAsia="Nyala" w:hAnsi="Nyala"/>
        </w:rPr>
        <w:t xml:space="preserve">በአባሪ "መ" በተዘረዘሩት አገልግሎቶች ላይ የቅድሚያ ደረጃ ይስጡ (1 = አስቸኳይ፣ 2 = ቀጣይ፣ 3 = በኋላ) እና ዓመታዊ የተገልጋይ ብዛትን በግምት ይጻፉ።</w:t>
      </w:r>
    </w:p>
    <w:p>
      <w:pPr>
        <w:spacing w:after="100" w:line="300"/>
        <w:ind w:left="567" w:hanging="567"/>
      </w:pPr>
      <w:r>
        <w:rPr>
          <w:rFonts w:ascii="Nyala" w:cs="Nyala" w:eastAsia="Nyala" w:hAnsi="Nyala"/>
          <w:b/>
          <w:bCs/>
        </w:rPr>
        <w:t xml:space="preserve">20.2  </w:t>
      </w:r>
      <w:r>
        <w:rPr>
          <w:rFonts w:ascii="Nyala" w:cs="Nyala" w:eastAsia="Nyala" w:hAnsi="Nyala"/>
        </w:rPr>
        <w:t xml:space="preserve">ከማሳያው በኋላ መጀመሪያ መሠራት ያለባቸው ሦስት አገልግሎቶች የትኞቹ ናቸው? ለምን?</w:t>
      </w:r>
    </w:p>
    <w:p>
      <w:pPr>
        <w:spacing w:after="100" w:line="300"/>
        <w:ind w:left="567" w:hanging="567"/>
      </w:pPr>
      <w:r>
        <w:rPr>
          <w:rFonts w:ascii="Nyala" w:cs="Nyala" w:eastAsia="Nyala" w:hAnsi="Nyala"/>
          <w:b/>
          <w:bCs/>
        </w:rPr>
        <w:t xml:space="preserve">20.3  </w:t>
      </w:r>
      <w:r>
        <w:rPr>
          <w:rFonts w:ascii="Nyala" w:cs="Nyala" w:eastAsia="Nyala" w:hAnsi="Nyala"/>
        </w:rPr>
        <w:t xml:space="preserve">ከዞኑ መምሪያ በተጨማሪ የሙከራ ትግበራ የሚጀመርባቸው ጽ/ቤቶች (ከተማ አስተዳደሮችና ወረዳዎች) የትኞቹ ይሁኑ?</w:t>
      </w:r>
    </w:p>
    <w:p>
      <w:pPr>
        <w:spacing w:after="100" w:line="300"/>
        <w:ind w:left="567" w:hanging="567"/>
      </w:pPr>
      <w:r>
        <w:rPr>
          <w:rFonts w:ascii="Nyala" w:cs="Nyala" w:eastAsia="Nyala" w:hAnsi="Nyala"/>
          <w:b/>
          <w:bCs/>
        </w:rPr>
        <w:t xml:space="preserve">20.4  </w:t>
      </w:r>
      <w:r>
        <w:rPr>
          <w:rFonts w:ascii="Nyala" w:cs="Nyala" w:eastAsia="Nyala" w:hAnsi="Nyala"/>
        </w:rPr>
        <w:t xml:space="preserve">ከደብዳቤው ውጭ የተጠቀሱት ክፍሎች (የሰው ሀብት፣ የዕቅድና በጀት፣ ሎጂስቲክስ፣ የማህበረሰብ ተሳትፎ፣ የመንገድ ጥራትና ደህንነት ኦዲት) በሥርዓቱ እንዲካተቱ ይፈለጋል? በየትኛው ምዕራፍ?</w:t>
      </w:r>
    </w:p>
    <w:p>
      <w:pPr>
        <w:spacing w:after="100" w:line="300"/>
        <w:ind w:left="567" w:hanging="567"/>
      </w:pPr>
      <w:r>
        <w:rPr>
          <w:rFonts w:ascii="Nyala" w:cs="Nyala" w:eastAsia="Nyala" w:hAnsi="Nyala"/>
          <w:b/>
          <w:bCs/>
        </w:rPr>
        <w:t xml:space="preserve">20.5  </w:t>
      </w:r>
      <w:r>
        <w:rPr>
          <w:rFonts w:ascii="Nyala" w:cs="Nyala" w:eastAsia="Nyala" w:hAnsi="Nyala"/>
        </w:rPr>
        <w:t xml:space="preserve">የበጀት ዓመቱን (ሐምሌ 1 – ሰኔ 30) ጨምሮ ሥርዓቱ ሥራ ላይ የሚውልበትን ጊዜ የሚወስኑ ሁኔታዎች አሉ?</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pPr>
      <w:r>
        <w:rPr>
          <w:rFonts w:ascii="Nyala" w:cs="Nyala" w:eastAsia="Nyala" w:hAnsi="Nyala"/>
        </w:rPr>
        <w:t xml:space="preserve">ጥያቄ 21፦ ነባር መረጃና የመረጃ ሽግግር</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መካከለኛ</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ዳይሬክቶሬቶችና የአይሲቲ ባለሙያ</w:t>
      </w:r>
    </w:p>
    <w:p>
      <w:pPr>
        <w:keepNext/>
        <w:spacing w:before="120" w:after="60"/>
      </w:pPr>
      <w:r>
        <w:rPr>
          <w:rFonts w:ascii="Nyala" w:cs="Nyala" w:eastAsia="Nyala" w:hAnsi="Nyala"/>
          <w:b/>
          <w:bCs/>
          <w:color w:val="1F3864"/>
        </w:rPr>
        <w:t xml:space="preserve">ዳራ</w:t>
      </w:r>
    </w:p>
    <w:p>
      <w:pPr>
        <w:spacing w:after="120" w:line="300"/>
      </w:pPr>
      <w:r>
        <w:rPr>
          <w:rFonts w:ascii="Nyala" w:cs="Nyala" w:eastAsia="Nyala" w:hAnsi="Nyala"/>
        </w:rPr>
        <w:t xml:space="preserve">ሥርዓቱ ሥራ ሲጀምር ነባር መዝገቦች (መንጃ ፈቃዶች፣ ተሽከርካሪዎች፣ ማህበራት፣ መስመሮች፣ ውሎች) በሥርዓቱ ውስጥ መኖራቸው የአገልግሎቱን ቀጣይነት ያረጋግጣል። ለዚህ የመረጃውን ዓይነት፣ መጠንና ጥራት ማወቅ ያስፈልጋል።</w:t>
      </w:r>
    </w:p>
    <w:p>
      <w:pPr>
        <w:keepNext/>
        <w:spacing w:before="120" w:after="6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21.1  </w:t>
      </w:r>
      <w:r>
        <w:rPr>
          <w:rFonts w:ascii="Nyala" w:cs="Nyala" w:eastAsia="Nyala" w:hAnsi="Nyala"/>
        </w:rPr>
        <w:t xml:space="preserve">የትኞቹ መዝገቦች በኤሌክትሮኒክ መልክ (ኤክሴል፣ አክሰስ፣ የክልሉ ሥርዓት) ይገኛሉ? የትኞቹ በወረቀት ብቻ? የእያንዳንዱን ብዛት በግምት ይጻፉ።</w:t>
      </w:r>
    </w:p>
    <w:p>
      <w:pPr>
        <w:spacing w:after="100" w:line="300"/>
        <w:ind w:left="567" w:hanging="567"/>
      </w:pPr>
      <w:r>
        <w:rPr>
          <w:rFonts w:ascii="Nyala" w:cs="Nyala" w:eastAsia="Nyala" w:hAnsi="Nyala"/>
          <w:b/>
          <w:bCs/>
        </w:rPr>
        <w:t xml:space="preserve">21.2  </w:t>
      </w:r>
      <w:r>
        <w:rPr>
          <w:rFonts w:ascii="Nyala" w:cs="Nyala" w:eastAsia="Nyala" w:hAnsi="Nyala"/>
        </w:rPr>
        <w:t xml:space="preserve">ነባር መዝገቦች ወደ አዲሱ ሥርዓት እንዲገቡ ይፈለጋል? ከሆነ ማን ያስገባቸዋል፣ ማን ያረጋግጣቸዋል?</w:t>
      </w:r>
    </w:p>
    <w:p>
      <w:pPr>
        <w:spacing w:after="100" w:line="300"/>
        <w:ind w:left="567" w:hanging="567"/>
      </w:pPr>
      <w:r>
        <w:rPr>
          <w:rFonts w:ascii="Nyala" w:cs="Nyala" w:eastAsia="Nyala" w:hAnsi="Nyala"/>
          <w:b/>
          <w:bCs/>
        </w:rPr>
        <w:t xml:space="preserve">21.3  </w:t>
      </w:r>
      <w:r>
        <w:rPr>
          <w:rFonts w:ascii="Nyala" w:cs="Nyala" w:eastAsia="Nyala" w:hAnsi="Nyala"/>
        </w:rPr>
        <w:t xml:space="preserve">የመረጃውን አወቃቀር ለማየት የግል መረጃው የተሸፈነ ናሙና (ለምሳሌ ጥቂት የኤክሴል ረድፎች) መላክ ይቻላል?</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pPr>
      <w:r>
        <w:rPr>
          <w:rFonts w:ascii="Nyala" w:cs="Nyala" w:eastAsia="Nyala" w:hAnsi="Nyala"/>
        </w:rPr>
        <w:t xml:space="preserve">ጥያቄ 22፦ ሪፖርቶችና የአፈጻጸም መለኪያዎች</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መካከለኛ</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የዕቅድና በጀት ዳይሬክቶሬት</w:t>
      </w:r>
    </w:p>
    <w:p>
      <w:pPr>
        <w:keepNext/>
        <w:spacing w:before="120" w:after="60"/>
      </w:pPr>
      <w:r>
        <w:rPr>
          <w:rFonts w:ascii="Nyala" w:cs="Nyala" w:eastAsia="Nyala" w:hAnsi="Nyala"/>
          <w:b/>
          <w:bCs/>
          <w:color w:val="1F3864"/>
        </w:rPr>
        <w:t xml:space="preserve">ዳራ</w:t>
      </w:r>
    </w:p>
    <w:p>
      <w:pPr>
        <w:spacing w:after="120" w:line="300"/>
      </w:pPr>
      <w:r>
        <w:rPr>
          <w:rFonts w:ascii="Nyala" w:cs="Nyala" w:eastAsia="Nyala" w:hAnsi="Nyala"/>
        </w:rPr>
        <w:t xml:space="preserve">ሥርዓቱ መረጃን በአንድ ቦታ ስለሚይዝ መምሪያው ለክልሉና ለባለድርሻዎች የሚልካቸውን ሪፖርቶች በራሱ ማዘጋጀት ይችላል። ለዚህ የሪፖርቶቹ ዝርዝርና ቅርጽ ያስፈልጋል።</w:t>
      </w:r>
    </w:p>
    <w:p>
      <w:pPr>
        <w:keepNext/>
        <w:spacing w:before="120" w:after="6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22.1  </w:t>
      </w:r>
      <w:r>
        <w:rPr>
          <w:rFonts w:ascii="Nyala" w:cs="Nyala" w:eastAsia="Nyala" w:hAnsi="Nyala"/>
        </w:rPr>
        <w:t xml:space="preserve">መምሪያው ለክልሉ ቢሮ የሚልካቸው ሪፖርቶች የትኞቹ ናቸው (ሳምንታዊ፣ ወርሃዊ፣ ሩብ ዓመታዊ፣ ዓመታዊ)? ቅጾቹን ያያይዙ።</w:t>
      </w:r>
    </w:p>
    <w:p>
      <w:pPr>
        <w:spacing w:after="100" w:line="300"/>
        <w:ind w:left="567" w:hanging="567"/>
      </w:pPr>
      <w:r>
        <w:rPr>
          <w:rFonts w:ascii="Nyala" w:cs="Nyala" w:eastAsia="Nyala" w:hAnsi="Nyala"/>
          <w:b/>
          <w:bCs/>
        </w:rPr>
        <w:t xml:space="preserve">22.2  </w:t>
      </w:r>
      <w:r>
        <w:rPr>
          <w:rFonts w:ascii="Nyala" w:cs="Nyala" w:eastAsia="Nyala" w:hAnsi="Nyala"/>
        </w:rPr>
        <w:t xml:space="preserve">መምሪያው የሚጠቀምባቸው የአፈጻጸም መለኪያዎች (ለምሳሌ በዕቅዱ ወይም በBSC) ምንድናቸው?</w:t>
      </w:r>
    </w:p>
    <w:p>
      <w:pPr>
        <w:spacing w:after="100" w:line="300"/>
        <w:ind w:left="567" w:hanging="567"/>
      </w:pPr>
      <w:r>
        <w:rPr>
          <w:rFonts w:ascii="Nyala" w:cs="Nyala" w:eastAsia="Nyala" w:hAnsi="Nyala"/>
          <w:b/>
          <w:bCs/>
        </w:rPr>
        <w:t xml:space="preserve">22.3  </w:t>
      </w:r>
      <w:r>
        <w:rPr>
          <w:rFonts w:ascii="Nyala" w:cs="Nyala" w:eastAsia="Nyala" w:hAnsi="Nyala"/>
        </w:rPr>
        <w:t xml:space="preserve">ለመንገድ ፈንድ፣ ለኢንሹራንስ ፈንድ፣ ለፖሊስ ወይም ለሌሎች ባለድርሻዎች የሚላኩ ሪፖርቶች አሉ?</w:t>
      </w:r>
    </w:p>
    <w:p>
      <w:pPr>
        <w:spacing w:after="100" w:line="300"/>
        <w:ind w:left="567" w:hanging="567"/>
      </w:pPr>
      <w:r>
        <w:rPr>
          <w:rFonts w:ascii="Nyala" w:cs="Nyala" w:eastAsia="Nyala" w:hAnsi="Nyala"/>
          <w:b/>
          <w:bCs/>
        </w:rPr>
        <w:t xml:space="preserve">22.4  </w:t>
      </w:r>
      <w:r>
        <w:rPr>
          <w:rFonts w:ascii="Nyala" w:cs="Nyala" w:eastAsia="Nyala" w:hAnsi="Nyala"/>
        </w:rPr>
        <w:t xml:space="preserve">የዞኑን አጠቃላይ አፈጻጸም የሚያሳይ ማሳያ ሰሌዳ (dashboard) ማን ማየት ይገባዋል? (የመምሪያው ኃላፊ፣ የክልሉ ቢሮ፣ የወረዳ ኃላፊዎች)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pPr>
      <w:r>
        <w:rPr>
          <w:rFonts w:ascii="Nyala" w:cs="Nyala" w:eastAsia="Nyala" w:hAnsi="Nyala"/>
        </w:rPr>
        <w:t xml:space="preserve">ጥያቄ 23፦ ሕጋዊ ማዕቀፍ፣ ፈቃድና የመረጃ ማስቀመጫ</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መካከለኛ</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የመምሪያው ኃላፊ (ከክልሉ ቢሮ ጋር)</w:t>
      </w:r>
    </w:p>
    <w:p>
      <w:pPr>
        <w:keepNext/>
        <w:spacing w:before="120" w:after="60"/>
      </w:pPr>
      <w:r>
        <w:rPr>
          <w:rFonts w:ascii="Nyala" w:cs="Nyala" w:eastAsia="Nyala" w:hAnsi="Nyala"/>
          <w:b/>
          <w:bCs/>
          <w:color w:val="1F3864"/>
        </w:rPr>
        <w:t xml:space="preserve">ዳራ</w:t>
      </w:r>
    </w:p>
    <w:p>
      <w:pPr>
        <w:spacing w:after="120" w:line="300"/>
      </w:pPr>
      <w:r>
        <w:rPr>
          <w:rFonts w:ascii="Nyala" w:cs="Nyala" w:eastAsia="Nyala" w:hAnsi="Nyala"/>
        </w:rPr>
        <w:t xml:space="preserve">የግል መረጃ ጥበቃ አዋጅ ቁጥር 1321/2024 (እ.ኤ.አ.) የግል መረጃን በአግባቡ መያዝን ይጠይቃል፤ በኢትዮጵያ ውስጥ የተሰበሰበ የግል መረጃ በአገር ውስጥ እንዲቀመጥም ይጠበቃል። የወሳኝ መሠረተ ልማቶች የሳይበር ደህንነት አዋጅ ቁጥር 1426/2026 (እ.ኤ.አ.) የደህንነት ግዴታዎችን ያስቀምጣል። የኤሌክትሮኒክ ፊርማ አዋጅ ቁጥር 1072/2018 እና የኤሌክትሮኒክ ግብይት አዋጅ ቁጥር 1205/2020 ለኤሌክትሮኒክ ሰነዶች ሕጋዊ ዕውቅና ይሰጣሉ። ሥርዓቱ የሚያትማቸው ሰነዶች (መንጃ ፈቃድ ማመልከቻ፣ ደረሰኝ፣ ምስክር ወረቀት) በQR ኮድ ትክክለኛነታቸው ሊረጋገጥ ይችላል።</w:t>
      </w:r>
    </w:p>
    <w:p>
      <w:pPr>
        <w:keepNext/>
        <w:spacing w:before="120" w:after="6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23.1  </w:t>
      </w:r>
      <w:r>
        <w:rPr>
          <w:rFonts w:ascii="Nyala" w:cs="Nyala" w:eastAsia="Nyala" w:hAnsi="Nyala"/>
        </w:rPr>
        <w:t xml:space="preserve">አዲስ የመንግሥት ሥርዓት ሥራ ላይ ከመዋሉ በፊት ከክልሉ ቢሮ፣ ከክልሉ የኢኖቬሽንና ቴክኖሎጂ ቢሮ ወይም ከኢንፎርሜሽን መረብ ደህንነት አስተዳደር (INSA) የሚያስፈልግ ፈቃድ ወይም የደህንነት ኦዲት አለ?</w:t>
      </w:r>
    </w:p>
    <w:p>
      <w:pPr>
        <w:spacing w:after="100" w:line="300"/>
        <w:ind w:left="567" w:hanging="567"/>
      </w:pPr>
      <w:r>
        <w:rPr>
          <w:rFonts w:ascii="Nyala" w:cs="Nyala" w:eastAsia="Nyala" w:hAnsi="Nyala"/>
          <w:b/>
          <w:bCs/>
        </w:rPr>
        <w:t xml:space="preserve">23.2  </w:t>
      </w:r>
      <w:r>
        <w:rPr>
          <w:rFonts w:ascii="Nyala" w:cs="Nyala" w:eastAsia="Nyala" w:hAnsi="Nyala"/>
        </w:rPr>
        <w:t xml:space="preserve">የሥርዓቱ አገልጋይ የት ቢቀመጥ ይመረጣል? (በዞኑ፣ በክልሉ የመረጃ ማዕከል፣ በአገር ውስጥ የመንግሥት ክላውድ)</w:t>
      </w:r>
    </w:p>
    <w:p>
      <w:pPr>
        <w:spacing w:after="100" w:line="300"/>
        <w:ind w:left="567" w:hanging="567"/>
      </w:pPr>
      <w:r>
        <w:rPr>
          <w:rFonts w:ascii="Nyala" w:cs="Nyala" w:eastAsia="Nyala" w:hAnsi="Nyala"/>
          <w:b/>
          <w:bCs/>
        </w:rPr>
        <w:t xml:space="preserve">23.3  </w:t>
      </w:r>
      <w:r>
        <w:rPr>
          <w:rFonts w:ascii="Nyala" w:cs="Nyala" w:eastAsia="Nyala" w:hAnsi="Nyala"/>
        </w:rPr>
        <w:t xml:space="preserve">የመረጃው ባለቤትነትና ምስጢራዊነትን በተመለከተ ስምምነት (ለምሳሌ የመግባቢያ ሰነድ) ያስፈልጋል?</w:t>
      </w:r>
    </w:p>
    <w:p>
      <w:pPr>
        <w:spacing w:after="100" w:line="300"/>
        <w:ind w:left="567" w:hanging="567"/>
      </w:pPr>
      <w:r>
        <w:rPr>
          <w:rFonts w:ascii="Nyala" w:cs="Nyala" w:eastAsia="Nyala" w:hAnsi="Nyala"/>
          <w:b/>
          <w:bCs/>
        </w:rPr>
        <w:t xml:space="preserve">23.4  </w:t>
      </w:r>
      <w:r>
        <w:rPr>
          <w:rFonts w:ascii="Nyala" w:cs="Nyala" w:eastAsia="Nyala" w:hAnsi="Nyala"/>
        </w:rPr>
        <w:t xml:space="preserve">በሥርዓቱ የሚታተሙ፣ በQR ኮድና በኤሌክትሮኒክ ፊርማ የሚረጋገጡ ሰነዶች ተቀባይነት ይኖራቸዋል? ወይስ እያንዳንዱ ሰነድ የእጅ ፊርማና ማኅተም ያስፈልገዋል?</w:t>
      </w:r>
    </w:p>
    <w:p>
      <w:pPr>
        <w:spacing w:after="100" w:line="300"/>
        <w:ind w:left="567" w:hanging="567"/>
      </w:pPr>
      <w:r>
        <w:rPr>
          <w:rFonts w:ascii="Nyala" w:cs="Nyala" w:eastAsia="Nyala" w:hAnsi="Nyala"/>
          <w:b/>
          <w:bCs/>
        </w:rPr>
        <w:t xml:space="preserve">23.5  </w:t>
      </w:r>
      <w:r>
        <w:rPr>
          <w:rFonts w:ascii="Nyala" w:cs="Nyala" w:eastAsia="Nyala" w:hAnsi="Nyala"/>
        </w:rPr>
        <w:t xml:space="preserve">መዝገቦች ለምን ያህል ጊዜ መቀመጥ አለባቸው? (የመዝገብ አያያዝ ደንብ ካለ ያያይዙ)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ageBreakBefore/>
      </w:pPr>
    </w:p>
    <w:p>
      <w:pPr>
        <w:pStyle w:val="Heading1"/>
      </w:pPr>
      <w:r>
        <w:rPr>
          <w:rFonts w:ascii="Nyala" w:cs="Nyala" w:eastAsia="Nyala" w:hAnsi="Nyala"/>
        </w:rPr>
        <w:t xml:space="preserve">አባሪ ሀ፦ የወረዳዎችና የከተማ አስተዳደሮች ሠንጠረዥ (ለጥያቄ 5)</w:t>
      </w:r>
    </w:p>
    <w:p>
      <w:pPr>
        <w:spacing w:after="120" w:line="300"/>
      </w:pPr>
      <w:r>
        <w:rPr>
          <w:rFonts w:ascii="Nyala" w:cs="Nyala" w:eastAsia="Nyala" w:hAnsi="Nyala"/>
        </w:rPr>
        <w:t xml:space="preserve">የእንግሊዝኛ ስሞቹና መቀመጫዎቹ ከዞኑ ድረገጽ የተወሰዱ ናቸው። በኮከብ (*) የተመለከቱት ከፎርም ቁጥር 15 ሰነዶች የተገኙ ናቸው፤ እባክዎ ያረጋግጡ። ያልተዘረዘሩ ከተሞችን በመጨረሻዎቹ ባዶ ረድፎች ይጨምሩ።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700"/>
        <w:gridCol w:w="1400"/>
        <w:gridCol w:w="2000"/>
        <w:gridCol w:w="1300"/>
        <w:gridCol w:w="1638"/>
      </w:tblGrid>
      <w:tr>
        <w:trPr>
          <w:tblHeader/>
        </w:trPr>
        <w:tc>
          <w:tcPr>
            <w:tcW w:type="dxa" w:w="600"/>
            <w:shd w:fill="D9E2F3" w:color="auto" w:val="clear"/>
            <w:tcMar>
              <w:top w:type="dxa" w:w="60"/>
              <w:left w:type="dxa" w:w="100"/>
              <w:bottom w:type="dxa" w:w="60"/>
              <w:right w:type="dxa" w:w="100"/>
            </w:tcMar>
          </w:tcPr>
          <w:p>
            <w:r>
              <w:rPr>
                <w:rFonts w:ascii="Nyala" w:cs="Nyala" w:eastAsia="Nyala" w:hAnsi="Nyala"/>
                <w:b/>
                <w:bCs/>
              </w:rPr>
              <w:t xml:space="preserve">ቁ.</w:t>
            </w:r>
          </w:p>
        </w:tc>
        <w:tc>
          <w:tcPr>
            <w:tcW w:type="dxa" w:w="2700"/>
            <w:shd w:fill="D9E2F3" w:color="auto" w:val="clear"/>
            <w:tcMar>
              <w:top w:type="dxa" w:w="60"/>
              <w:left w:type="dxa" w:w="100"/>
              <w:bottom w:type="dxa" w:w="60"/>
              <w:right w:type="dxa" w:w="100"/>
            </w:tcMar>
          </w:tcPr>
          <w:p>
            <w:r>
              <w:rPr>
                <w:rFonts w:ascii="Nyala" w:cs="Nyala" w:eastAsia="Nyala" w:hAnsi="Nyala"/>
                <w:b/>
                <w:bCs/>
              </w:rPr>
              <w:t xml:space="preserve">ስም በእንግሊዝኛ (መቀመጫ)</w:t>
            </w:r>
          </w:p>
        </w:tc>
        <w:tc>
          <w:tcPr>
            <w:tcW w:type="dxa" w:w="1400"/>
            <w:shd w:fill="D9E2F3" w:color="auto" w:val="clear"/>
            <w:tcMar>
              <w:top w:type="dxa" w:w="60"/>
              <w:left w:type="dxa" w:w="100"/>
              <w:bottom w:type="dxa" w:w="60"/>
              <w:right w:type="dxa" w:w="100"/>
            </w:tcMar>
          </w:tcPr>
          <w:p>
            <w:r>
              <w:rPr>
                <w:rFonts w:ascii="Nyala" w:cs="Nyala" w:eastAsia="Nyala" w:hAnsi="Nyala"/>
                <w:b/>
                <w:bCs/>
              </w:rPr>
              <w:t xml:space="preserve">ዓይነት</w:t>
            </w:r>
          </w:p>
        </w:tc>
        <w:tc>
          <w:tcPr>
            <w:tcW w:type="dxa" w:w="2000"/>
            <w:shd w:fill="D9E2F3" w:color="auto" w:val="clear"/>
            <w:tcMar>
              <w:top w:type="dxa" w:w="60"/>
              <w:left w:type="dxa" w:w="100"/>
              <w:bottom w:type="dxa" w:w="60"/>
              <w:right w:type="dxa" w:w="100"/>
            </w:tcMar>
          </w:tcPr>
          <w:p>
            <w:r>
              <w:rPr>
                <w:rFonts w:ascii="Nyala" w:cs="Nyala" w:eastAsia="Nyala" w:hAnsi="Nyala"/>
                <w:b/>
                <w:bCs/>
              </w:rPr>
              <w:t xml:space="preserve">ትክክለኛ የአማርኛ ስም</w:t>
            </w:r>
          </w:p>
        </w:tc>
        <w:tc>
          <w:tcPr>
            <w:tcW w:type="dxa" w:w="1300"/>
            <w:shd w:fill="D9E2F3" w:color="auto" w:val="clear"/>
            <w:tcMar>
              <w:top w:type="dxa" w:w="60"/>
              <w:left w:type="dxa" w:w="100"/>
              <w:bottom w:type="dxa" w:w="60"/>
              <w:right w:type="dxa" w:w="100"/>
            </w:tcMar>
          </w:tcPr>
          <w:p>
            <w:r>
              <w:rPr>
                <w:rFonts w:ascii="Nyala" w:cs="Nyala" w:eastAsia="Nyala" w:hAnsi="Nyala"/>
                <w:b/>
                <w:bCs/>
              </w:rPr>
              <w:t xml:space="preserve">ምድብ / ፈርጅ</w:t>
            </w:r>
          </w:p>
        </w:tc>
        <w:tc>
          <w:tcPr>
            <w:tcW w:type="dxa" w:w="1638"/>
            <w:shd w:fill="D9E2F3" w:color="auto" w:val="clear"/>
            <w:tcMar>
              <w:top w:type="dxa" w:w="60"/>
              <w:left w:type="dxa" w:w="100"/>
              <w:bottom w:type="dxa" w:w="60"/>
              <w:right w:type="dxa" w:w="100"/>
            </w:tcMar>
          </w:tcPr>
          <w:p>
            <w:r>
              <w:rPr>
                <w:rFonts w:ascii="Nyala" w:cs="Nyala" w:eastAsia="Nyala" w:hAnsi="Nyala"/>
                <w:b/>
                <w:bCs/>
              </w:rPr>
              <w:t xml:space="preserve">ማስታወሻ / ኮድ</w:t>
            </w:r>
          </w:p>
        </w:tc>
      </w:tr>
      <w:tr>
        <w:tc>
          <w:tcPr>
            <w:tcW w:type="dxa" w:w="600"/>
            <w:tcMar>
              <w:top w:type="dxa" w:w="60"/>
              <w:left w:type="dxa" w:w="100"/>
              <w:bottom w:type="dxa" w:w="60"/>
              <w:right w:type="dxa" w:w="100"/>
            </w:tcMar>
          </w:tcPr>
          <w:p>
            <w:r>
              <w:rPr>
                <w:rFonts w:ascii="Nyala" w:cs="Nyala" w:eastAsia="Nyala" w:hAnsi="Nyala"/>
                <w:b w:val="false"/>
                <w:bCs w:val="false"/>
              </w:rPr>
              <w:t xml:space="preserve">1</w:t>
            </w:r>
          </w:p>
        </w:tc>
        <w:tc>
          <w:tcPr>
            <w:tcW w:type="dxa" w:w="2700"/>
            <w:tcMar>
              <w:top w:type="dxa" w:w="60"/>
              <w:left w:type="dxa" w:w="100"/>
              <w:bottom w:type="dxa" w:w="60"/>
              <w:right w:type="dxa" w:w="100"/>
            </w:tcMar>
          </w:tcPr>
          <w:p>
            <w:r>
              <w:rPr>
                <w:rFonts w:ascii="Nyala" w:cs="Nyala" w:eastAsia="Nyala" w:hAnsi="Nyala"/>
                <w:b w:val="false"/>
                <w:bCs w:val="false"/>
              </w:rPr>
              <w:t xml:space="preserve">Abala Abaya (Faracho)</w:t>
            </w:r>
          </w:p>
        </w:tc>
        <w:tc>
          <w:tcPr>
            <w:tcW w:type="dxa" w:w="1400"/>
            <w:tcMar>
              <w:top w:type="dxa" w:w="60"/>
              <w:left w:type="dxa" w:w="100"/>
              <w:bottom w:type="dxa" w:w="60"/>
              <w:right w:type="dxa" w:w="100"/>
            </w:tcMar>
          </w:tcPr>
          <w:p>
            <w:r>
              <w:rPr>
                <w:rFonts w:ascii="Nyala" w:cs="Nyala" w:eastAsia="Nyala" w:hAnsi="Nyala"/>
                <w:b w:val="false"/>
                <w:bCs w:val="false"/>
              </w:rPr>
              <w:t xml:space="preserve">ወረዳ</w:t>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2</w:t>
            </w:r>
          </w:p>
        </w:tc>
        <w:tc>
          <w:tcPr>
            <w:tcW w:type="dxa" w:w="2700"/>
            <w:tcMar>
              <w:top w:type="dxa" w:w="60"/>
              <w:left w:type="dxa" w:w="100"/>
              <w:bottom w:type="dxa" w:w="60"/>
              <w:right w:type="dxa" w:w="100"/>
            </w:tcMar>
          </w:tcPr>
          <w:p>
            <w:r>
              <w:rPr>
                <w:rFonts w:ascii="Nyala" w:cs="Nyala" w:eastAsia="Nyala" w:hAnsi="Nyala"/>
                <w:b w:val="false"/>
                <w:bCs w:val="false"/>
              </w:rPr>
              <w:t xml:space="preserve">Bayra Koysha (Beklo Segno)</w:t>
            </w:r>
          </w:p>
        </w:tc>
        <w:tc>
          <w:tcPr>
            <w:tcW w:type="dxa" w:w="1400"/>
            <w:tcMar>
              <w:top w:type="dxa" w:w="60"/>
              <w:left w:type="dxa" w:w="100"/>
              <w:bottom w:type="dxa" w:w="60"/>
              <w:right w:type="dxa" w:w="100"/>
            </w:tcMar>
          </w:tcPr>
          <w:p>
            <w:r>
              <w:rPr>
                <w:rFonts w:ascii="Nyala" w:cs="Nyala" w:eastAsia="Nyala" w:hAnsi="Nyala"/>
                <w:b w:val="false"/>
                <w:bCs w:val="false"/>
              </w:rPr>
              <w:t xml:space="preserve">ወረዳ</w:t>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3</w:t>
            </w:r>
          </w:p>
        </w:tc>
        <w:tc>
          <w:tcPr>
            <w:tcW w:type="dxa" w:w="2700"/>
            <w:tcMar>
              <w:top w:type="dxa" w:w="60"/>
              <w:left w:type="dxa" w:w="100"/>
              <w:bottom w:type="dxa" w:w="60"/>
              <w:right w:type="dxa" w:w="100"/>
            </w:tcMar>
          </w:tcPr>
          <w:p>
            <w:r>
              <w:rPr>
                <w:rFonts w:ascii="Nyala" w:cs="Nyala" w:eastAsia="Nyala" w:hAnsi="Nyala"/>
                <w:b w:val="false"/>
                <w:bCs w:val="false"/>
              </w:rPr>
              <w:t xml:space="preserve">Boloso Bombe (Bombe)</w:t>
            </w:r>
          </w:p>
        </w:tc>
        <w:tc>
          <w:tcPr>
            <w:tcW w:type="dxa" w:w="1400"/>
            <w:tcMar>
              <w:top w:type="dxa" w:w="60"/>
              <w:left w:type="dxa" w:w="100"/>
              <w:bottom w:type="dxa" w:w="60"/>
              <w:right w:type="dxa" w:w="100"/>
            </w:tcMar>
          </w:tcPr>
          <w:p>
            <w:r>
              <w:rPr>
                <w:rFonts w:ascii="Nyala" w:cs="Nyala" w:eastAsia="Nyala" w:hAnsi="Nyala"/>
                <w:b w:val="false"/>
                <w:bCs w:val="false"/>
              </w:rPr>
              <w:t xml:space="preserve">ወረዳ</w:t>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4</w:t>
            </w:r>
          </w:p>
        </w:tc>
        <w:tc>
          <w:tcPr>
            <w:tcW w:type="dxa" w:w="2700"/>
            <w:tcMar>
              <w:top w:type="dxa" w:w="60"/>
              <w:left w:type="dxa" w:w="100"/>
              <w:bottom w:type="dxa" w:w="60"/>
              <w:right w:type="dxa" w:w="100"/>
            </w:tcMar>
          </w:tcPr>
          <w:p>
            <w:r>
              <w:rPr>
                <w:rFonts w:ascii="Nyala" w:cs="Nyala" w:eastAsia="Nyala" w:hAnsi="Nyala"/>
                <w:b w:val="false"/>
                <w:bCs w:val="false"/>
              </w:rPr>
              <w:t xml:space="preserve">Boloso Sore (Areka)</w:t>
            </w:r>
          </w:p>
        </w:tc>
        <w:tc>
          <w:tcPr>
            <w:tcW w:type="dxa" w:w="1400"/>
            <w:tcMar>
              <w:top w:type="dxa" w:w="60"/>
              <w:left w:type="dxa" w:w="100"/>
              <w:bottom w:type="dxa" w:w="60"/>
              <w:right w:type="dxa" w:w="100"/>
            </w:tcMar>
          </w:tcPr>
          <w:p>
            <w:r>
              <w:rPr>
                <w:rFonts w:ascii="Nyala" w:cs="Nyala" w:eastAsia="Nyala" w:hAnsi="Nyala"/>
                <w:b w:val="false"/>
                <w:bCs w:val="false"/>
              </w:rPr>
              <w:t xml:space="preserve">ወረዳ</w:t>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5</w:t>
            </w:r>
          </w:p>
        </w:tc>
        <w:tc>
          <w:tcPr>
            <w:tcW w:type="dxa" w:w="2700"/>
            <w:tcMar>
              <w:top w:type="dxa" w:w="60"/>
              <w:left w:type="dxa" w:w="100"/>
              <w:bottom w:type="dxa" w:w="60"/>
              <w:right w:type="dxa" w:w="100"/>
            </w:tcMar>
          </w:tcPr>
          <w:p>
            <w:r>
              <w:rPr>
                <w:rFonts w:ascii="Nyala" w:cs="Nyala" w:eastAsia="Nyala" w:hAnsi="Nyala"/>
                <w:b w:val="false"/>
                <w:bCs w:val="false"/>
              </w:rPr>
              <w:t xml:space="preserve">Damot Gale (Boditi)</w:t>
            </w:r>
          </w:p>
        </w:tc>
        <w:tc>
          <w:tcPr>
            <w:tcW w:type="dxa" w:w="1400"/>
            <w:tcMar>
              <w:top w:type="dxa" w:w="60"/>
              <w:left w:type="dxa" w:w="100"/>
              <w:bottom w:type="dxa" w:w="60"/>
              <w:right w:type="dxa" w:w="100"/>
            </w:tcMar>
          </w:tcPr>
          <w:p>
            <w:r>
              <w:rPr>
                <w:rFonts w:ascii="Nyala" w:cs="Nyala" w:eastAsia="Nyala" w:hAnsi="Nyala"/>
                <w:b w:val="false"/>
                <w:bCs w:val="false"/>
              </w:rPr>
              <w:t xml:space="preserve">ወረዳ</w:t>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6</w:t>
            </w:r>
          </w:p>
        </w:tc>
        <w:tc>
          <w:tcPr>
            <w:tcW w:type="dxa" w:w="2700"/>
            <w:tcMar>
              <w:top w:type="dxa" w:w="60"/>
              <w:left w:type="dxa" w:w="100"/>
              <w:bottom w:type="dxa" w:w="60"/>
              <w:right w:type="dxa" w:w="100"/>
            </w:tcMar>
          </w:tcPr>
          <w:p>
            <w:r>
              <w:rPr>
                <w:rFonts w:ascii="Nyala" w:cs="Nyala" w:eastAsia="Nyala" w:hAnsi="Nyala"/>
                <w:b w:val="false"/>
                <w:bCs w:val="false"/>
              </w:rPr>
              <w:t xml:space="preserve">Damot Pulasa (Shanto)</w:t>
            </w:r>
          </w:p>
        </w:tc>
        <w:tc>
          <w:tcPr>
            <w:tcW w:type="dxa" w:w="1400"/>
            <w:tcMar>
              <w:top w:type="dxa" w:w="60"/>
              <w:left w:type="dxa" w:w="100"/>
              <w:bottom w:type="dxa" w:w="60"/>
              <w:right w:type="dxa" w:w="100"/>
            </w:tcMar>
          </w:tcPr>
          <w:p>
            <w:r>
              <w:rPr>
                <w:rFonts w:ascii="Nyala" w:cs="Nyala" w:eastAsia="Nyala" w:hAnsi="Nyala"/>
                <w:b w:val="false"/>
                <w:bCs w:val="false"/>
              </w:rPr>
              <w:t xml:space="preserve">ወረዳ</w:t>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7</w:t>
            </w:r>
          </w:p>
        </w:tc>
        <w:tc>
          <w:tcPr>
            <w:tcW w:type="dxa" w:w="2700"/>
            <w:tcMar>
              <w:top w:type="dxa" w:w="60"/>
              <w:left w:type="dxa" w:w="100"/>
              <w:bottom w:type="dxa" w:w="60"/>
              <w:right w:type="dxa" w:w="100"/>
            </w:tcMar>
          </w:tcPr>
          <w:p>
            <w:r>
              <w:rPr>
                <w:rFonts w:ascii="Nyala" w:cs="Nyala" w:eastAsia="Nyala" w:hAnsi="Nyala"/>
                <w:b w:val="false"/>
                <w:bCs w:val="false"/>
              </w:rPr>
              <w:t xml:space="preserve">Damot Sore (Gununo)</w:t>
            </w:r>
          </w:p>
        </w:tc>
        <w:tc>
          <w:tcPr>
            <w:tcW w:type="dxa" w:w="1400"/>
            <w:tcMar>
              <w:top w:type="dxa" w:w="60"/>
              <w:left w:type="dxa" w:w="100"/>
              <w:bottom w:type="dxa" w:w="60"/>
              <w:right w:type="dxa" w:w="100"/>
            </w:tcMar>
          </w:tcPr>
          <w:p>
            <w:r>
              <w:rPr>
                <w:rFonts w:ascii="Nyala" w:cs="Nyala" w:eastAsia="Nyala" w:hAnsi="Nyala"/>
                <w:b w:val="false"/>
                <w:bCs w:val="false"/>
              </w:rPr>
              <w:t xml:space="preserve">ወረዳ</w:t>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8</w:t>
            </w:r>
          </w:p>
        </w:tc>
        <w:tc>
          <w:tcPr>
            <w:tcW w:type="dxa" w:w="2700"/>
            <w:tcMar>
              <w:top w:type="dxa" w:w="60"/>
              <w:left w:type="dxa" w:w="100"/>
              <w:bottom w:type="dxa" w:w="60"/>
              <w:right w:type="dxa" w:w="100"/>
            </w:tcMar>
          </w:tcPr>
          <w:p>
            <w:r>
              <w:rPr>
                <w:rFonts w:ascii="Nyala" w:cs="Nyala" w:eastAsia="Nyala" w:hAnsi="Nyala"/>
                <w:b w:val="false"/>
                <w:bCs w:val="false"/>
              </w:rPr>
              <w:t xml:space="preserve">Damot Weyde (Bedessa)</w:t>
            </w:r>
          </w:p>
        </w:tc>
        <w:tc>
          <w:tcPr>
            <w:tcW w:type="dxa" w:w="1400"/>
            <w:tcMar>
              <w:top w:type="dxa" w:w="60"/>
              <w:left w:type="dxa" w:w="100"/>
              <w:bottom w:type="dxa" w:w="60"/>
              <w:right w:type="dxa" w:w="100"/>
            </w:tcMar>
          </w:tcPr>
          <w:p>
            <w:r>
              <w:rPr>
                <w:rFonts w:ascii="Nyala" w:cs="Nyala" w:eastAsia="Nyala" w:hAnsi="Nyala"/>
                <w:b w:val="false"/>
                <w:bCs w:val="false"/>
              </w:rPr>
              <w:t xml:space="preserve">ወረዳ</w:t>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9</w:t>
            </w:r>
          </w:p>
        </w:tc>
        <w:tc>
          <w:tcPr>
            <w:tcW w:type="dxa" w:w="2700"/>
            <w:tcMar>
              <w:top w:type="dxa" w:w="60"/>
              <w:left w:type="dxa" w:w="100"/>
              <w:bottom w:type="dxa" w:w="60"/>
              <w:right w:type="dxa" w:w="100"/>
            </w:tcMar>
          </w:tcPr>
          <w:p>
            <w:r>
              <w:rPr>
                <w:rFonts w:ascii="Nyala" w:cs="Nyala" w:eastAsia="Nyala" w:hAnsi="Nyala"/>
                <w:b w:val="false"/>
                <w:bCs w:val="false"/>
              </w:rPr>
              <w:t xml:space="preserve">Diguna Fango (Bitena)</w:t>
            </w:r>
          </w:p>
        </w:tc>
        <w:tc>
          <w:tcPr>
            <w:tcW w:type="dxa" w:w="1400"/>
            <w:tcMar>
              <w:top w:type="dxa" w:w="60"/>
              <w:left w:type="dxa" w:w="100"/>
              <w:bottom w:type="dxa" w:w="60"/>
              <w:right w:type="dxa" w:w="100"/>
            </w:tcMar>
          </w:tcPr>
          <w:p>
            <w:r>
              <w:rPr>
                <w:rFonts w:ascii="Nyala" w:cs="Nyala" w:eastAsia="Nyala" w:hAnsi="Nyala"/>
                <w:b w:val="false"/>
                <w:bCs w:val="false"/>
              </w:rPr>
              <w:t xml:space="preserve">ወረዳ</w:t>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10</w:t>
            </w:r>
          </w:p>
        </w:tc>
        <w:tc>
          <w:tcPr>
            <w:tcW w:type="dxa" w:w="2700"/>
            <w:tcMar>
              <w:top w:type="dxa" w:w="60"/>
              <w:left w:type="dxa" w:w="100"/>
              <w:bottom w:type="dxa" w:w="60"/>
              <w:right w:type="dxa" w:w="100"/>
            </w:tcMar>
          </w:tcPr>
          <w:p>
            <w:r>
              <w:rPr>
                <w:rFonts w:ascii="Nyala" w:cs="Nyala" w:eastAsia="Nyala" w:hAnsi="Nyala"/>
                <w:b w:val="false"/>
                <w:bCs w:val="false"/>
              </w:rPr>
              <w:t xml:space="preserve">Hobicha (Bada)</w:t>
            </w:r>
          </w:p>
        </w:tc>
        <w:tc>
          <w:tcPr>
            <w:tcW w:type="dxa" w:w="1400"/>
            <w:tcMar>
              <w:top w:type="dxa" w:w="60"/>
              <w:left w:type="dxa" w:w="100"/>
              <w:bottom w:type="dxa" w:w="60"/>
              <w:right w:type="dxa" w:w="100"/>
            </w:tcMar>
          </w:tcPr>
          <w:p>
            <w:r>
              <w:rPr>
                <w:rFonts w:ascii="Nyala" w:cs="Nyala" w:eastAsia="Nyala" w:hAnsi="Nyala"/>
                <w:b w:val="false"/>
                <w:bCs w:val="false"/>
              </w:rPr>
              <w:t xml:space="preserve">ወረዳ</w:t>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11</w:t>
            </w:r>
          </w:p>
        </w:tc>
        <w:tc>
          <w:tcPr>
            <w:tcW w:type="dxa" w:w="2700"/>
            <w:tcMar>
              <w:top w:type="dxa" w:w="60"/>
              <w:left w:type="dxa" w:w="100"/>
              <w:bottom w:type="dxa" w:w="60"/>
              <w:right w:type="dxa" w:w="100"/>
            </w:tcMar>
          </w:tcPr>
          <w:p>
            <w:r>
              <w:rPr>
                <w:rFonts w:ascii="Nyala" w:cs="Nyala" w:eastAsia="Nyala" w:hAnsi="Nyala"/>
                <w:b w:val="false"/>
                <w:bCs w:val="false"/>
              </w:rPr>
              <w:t xml:space="preserve">Humbo (Tebela)</w:t>
            </w:r>
          </w:p>
        </w:tc>
        <w:tc>
          <w:tcPr>
            <w:tcW w:type="dxa" w:w="1400"/>
            <w:tcMar>
              <w:top w:type="dxa" w:w="60"/>
              <w:left w:type="dxa" w:w="100"/>
              <w:bottom w:type="dxa" w:w="60"/>
              <w:right w:type="dxa" w:w="100"/>
            </w:tcMar>
          </w:tcPr>
          <w:p>
            <w:r>
              <w:rPr>
                <w:rFonts w:ascii="Nyala" w:cs="Nyala" w:eastAsia="Nyala" w:hAnsi="Nyala"/>
                <w:b w:val="false"/>
                <w:bCs w:val="false"/>
              </w:rPr>
              <w:t xml:space="preserve">ወረዳ</w:t>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12</w:t>
            </w:r>
          </w:p>
        </w:tc>
        <w:tc>
          <w:tcPr>
            <w:tcW w:type="dxa" w:w="2700"/>
            <w:tcMar>
              <w:top w:type="dxa" w:w="60"/>
              <w:left w:type="dxa" w:w="100"/>
              <w:bottom w:type="dxa" w:w="60"/>
              <w:right w:type="dxa" w:w="100"/>
            </w:tcMar>
          </w:tcPr>
          <w:p>
            <w:r>
              <w:rPr>
                <w:rFonts w:ascii="Nyala" w:cs="Nyala" w:eastAsia="Nyala" w:hAnsi="Nyala"/>
                <w:b w:val="false"/>
                <w:bCs w:val="false"/>
              </w:rPr>
              <w:t xml:space="preserve">Kawo Koysha (Lasho)</w:t>
            </w:r>
          </w:p>
        </w:tc>
        <w:tc>
          <w:tcPr>
            <w:tcW w:type="dxa" w:w="1400"/>
            <w:tcMar>
              <w:top w:type="dxa" w:w="60"/>
              <w:left w:type="dxa" w:w="100"/>
              <w:bottom w:type="dxa" w:w="60"/>
              <w:right w:type="dxa" w:w="100"/>
            </w:tcMar>
          </w:tcPr>
          <w:p>
            <w:r>
              <w:rPr>
                <w:rFonts w:ascii="Nyala" w:cs="Nyala" w:eastAsia="Nyala" w:hAnsi="Nyala"/>
                <w:b w:val="false"/>
                <w:bCs w:val="false"/>
              </w:rPr>
              <w:t xml:space="preserve">ወረዳ</w:t>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13</w:t>
            </w:r>
          </w:p>
        </w:tc>
        <w:tc>
          <w:tcPr>
            <w:tcW w:type="dxa" w:w="2700"/>
            <w:tcMar>
              <w:top w:type="dxa" w:w="60"/>
              <w:left w:type="dxa" w:w="100"/>
              <w:bottom w:type="dxa" w:w="60"/>
              <w:right w:type="dxa" w:w="100"/>
            </w:tcMar>
          </w:tcPr>
          <w:p>
            <w:r>
              <w:rPr>
                <w:rFonts w:ascii="Nyala" w:cs="Nyala" w:eastAsia="Nyala" w:hAnsi="Nyala"/>
                <w:b w:val="false"/>
                <w:bCs w:val="false"/>
              </w:rPr>
              <w:t xml:space="preserve">Kindo Didaye (Halale)</w:t>
            </w:r>
          </w:p>
        </w:tc>
        <w:tc>
          <w:tcPr>
            <w:tcW w:type="dxa" w:w="1400"/>
            <w:tcMar>
              <w:top w:type="dxa" w:w="60"/>
              <w:left w:type="dxa" w:w="100"/>
              <w:bottom w:type="dxa" w:w="60"/>
              <w:right w:type="dxa" w:w="100"/>
            </w:tcMar>
          </w:tcPr>
          <w:p>
            <w:r>
              <w:rPr>
                <w:rFonts w:ascii="Nyala" w:cs="Nyala" w:eastAsia="Nyala" w:hAnsi="Nyala"/>
                <w:b w:val="false"/>
                <w:bCs w:val="false"/>
              </w:rPr>
              <w:t xml:space="preserve">ወረዳ</w:t>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14</w:t>
            </w:r>
          </w:p>
        </w:tc>
        <w:tc>
          <w:tcPr>
            <w:tcW w:type="dxa" w:w="2700"/>
            <w:tcMar>
              <w:top w:type="dxa" w:w="60"/>
              <w:left w:type="dxa" w:w="100"/>
              <w:bottom w:type="dxa" w:w="60"/>
              <w:right w:type="dxa" w:w="100"/>
            </w:tcMar>
          </w:tcPr>
          <w:p>
            <w:r>
              <w:rPr>
                <w:rFonts w:ascii="Nyala" w:cs="Nyala" w:eastAsia="Nyala" w:hAnsi="Nyala"/>
                <w:b w:val="false"/>
                <w:bCs w:val="false"/>
              </w:rPr>
              <w:t xml:space="preserve">Kindo Koysha (Bale Hawassa)</w:t>
            </w:r>
          </w:p>
        </w:tc>
        <w:tc>
          <w:tcPr>
            <w:tcW w:type="dxa" w:w="1400"/>
            <w:tcMar>
              <w:top w:type="dxa" w:w="60"/>
              <w:left w:type="dxa" w:w="100"/>
              <w:bottom w:type="dxa" w:w="60"/>
              <w:right w:type="dxa" w:w="100"/>
            </w:tcMar>
          </w:tcPr>
          <w:p>
            <w:r>
              <w:rPr>
                <w:rFonts w:ascii="Nyala" w:cs="Nyala" w:eastAsia="Nyala" w:hAnsi="Nyala"/>
                <w:b w:val="false"/>
                <w:bCs w:val="false"/>
              </w:rPr>
              <w:t xml:space="preserve">ወረዳ</w:t>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15</w:t>
            </w:r>
          </w:p>
        </w:tc>
        <w:tc>
          <w:tcPr>
            <w:tcW w:type="dxa" w:w="2700"/>
            <w:tcMar>
              <w:top w:type="dxa" w:w="60"/>
              <w:left w:type="dxa" w:w="100"/>
              <w:bottom w:type="dxa" w:w="60"/>
              <w:right w:type="dxa" w:w="100"/>
            </w:tcMar>
          </w:tcPr>
          <w:p>
            <w:r>
              <w:rPr>
                <w:rFonts w:ascii="Nyala" w:cs="Nyala" w:eastAsia="Nyala" w:hAnsi="Nyala"/>
                <w:b w:val="false"/>
                <w:bCs w:val="false"/>
              </w:rPr>
              <w:t xml:space="preserve">Offa (Gesuba)</w:t>
            </w:r>
          </w:p>
        </w:tc>
        <w:tc>
          <w:tcPr>
            <w:tcW w:type="dxa" w:w="1400"/>
            <w:tcMar>
              <w:top w:type="dxa" w:w="60"/>
              <w:left w:type="dxa" w:w="100"/>
              <w:bottom w:type="dxa" w:w="60"/>
              <w:right w:type="dxa" w:w="100"/>
            </w:tcMar>
          </w:tcPr>
          <w:p>
            <w:r>
              <w:rPr>
                <w:rFonts w:ascii="Nyala" w:cs="Nyala" w:eastAsia="Nyala" w:hAnsi="Nyala"/>
                <w:b w:val="false"/>
                <w:bCs w:val="false"/>
              </w:rPr>
              <w:t xml:space="preserve">ወረዳ</w:t>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16</w:t>
            </w:r>
          </w:p>
        </w:tc>
        <w:tc>
          <w:tcPr>
            <w:tcW w:type="dxa" w:w="2700"/>
            <w:tcMar>
              <w:top w:type="dxa" w:w="60"/>
              <w:left w:type="dxa" w:w="100"/>
              <w:bottom w:type="dxa" w:w="60"/>
              <w:right w:type="dxa" w:w="100"/>
            </w:tcMar>
          </w:tcPr>
          <w:p>
            <w:r>
              <w:rPr>
                <w:rFonts w:ascii="Nyala" w:cs="Nyala" w:eastAsia="Nyala" w:hAnsi="Nyala"/>
                <w:b w:val="false"/>
                <w:bCs w:val="false"/>
              </w:rPr>
              <w:t xml:space="preserve">Sodo Zuria (Sodo)</w:t>
            </w:r>
          </w:p>
        </w:tc>
        <w:tc>
          <w:tcPr>
            <w:tcW w:type="dxa" w:w="1400"/>
            <w:tcMar>
              <w:top w:type="dxa" w:w="60"/>
              <w:left w:type="dxa" w:w="100"/>
              <w:bottom w:type="dxa" w:w="60"/>
              <w:right w:type="dxa" w:w="100"/>
            </w:tcMar>
          </w:tcPr>
          <w:p>
            <w:r>
              <w:rPr>
                <w:rFonts w:ascii="Nyala" w:cs="Nyala" w:eastAsia="Nyala" w:hAnsi="Nyala"/>
                <w:b w:val="false"/>
                <w:bCs w:val="false"/>
              </w:rPr>
              <w:t xml:space="preserve">ወረዳ</w:t>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17</w:t>
            </w:r>
          </w:p>
        </w:tc>
        <w:tc>
          <w:tcPr>
            <w:tcW w:type="dxa" w:w="2700"/>
            <w:tcMar>
              <w:top w:type="dxa" w:w="60"/>
              <w:left w:type="dxa" w:w="100"/>
              <w:bottom w:type="dxa" w:w="60"/>
              <w:right w:type="dxa" w:w="100"/>
            </w:tcMar>
          </w:tcPr>
          <w:p>
            <w:r>
              <w:rPr>
                <w:rFonts w:ascii="Nyala" w:cs="Nyala" w:eastAsia="Nyala" w:hAnsi="Nyala"/>
                <w:b w:val="false"/>
                <w:bCs w:val="false"/>
              </w:rPr>
              <w:t xml:space="preserve">Wolaita Sodo</w:t>
            </w:r>
          </w:p>
        </w:tc>
        <w:tc>
          <w:tcPr>
            <w:tcW w:type="dxa" w:w="1400"/>
            <w:tcMar>
              <w:top w:type="dxa" w:w="60"/>
              <w:left w:type="dxa" w:w="100"/>
              <w:bottom w:type="dxa" w:w="60"/>
              <w:right w:type="dxa" w:w="100"/>
            </w:tcMar>
          </w:tcPr>
          <w:p>
            <w:r>
              <w:rPr>
                <w:rFonts w:ascii="Nyala" w:cs="Nyala" w:eastAsia="Nyala" w:hAnsi="Nyala"/>
                <w:b w:val="false"/>
                <w:bCs w:val="false"/>
              </w:rPr>
              <w:t xml:space="preserve">ከተማ አስተዳደር</w:t>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18</w:t>
            </w:r>
          </w:p>
        </w:tc>
        <w:tc>
          <w:tcPr>
            <w:tcW w:type="dxa" w:w="2700"/>
            <w:tcMar>
              <w:top w:type="dxa" w:w="60"/>
              <w:left w:type="dxa" w:w="100"/>
              <w:bottom w:type="dxa" w:w="60"/>
              <w:right w:type="dxa" w:w="100"/>
            </w:tcMar>
          </w:tcPr>
          <w:p>
            <w:r>
              <w:rPr>
                <w:rFonts w:ascii="Nyala" w:cs="Nyala" w:eastAsia="Nyala" w:hAnsi="Nyala"/>
                <w:b w:val="false"/>
                <w:bCs w:val="false"/>
              </w:rPr>
              <w:t xml:space="preserve">Areka</w:t>
            </w:r>
          </w:p>
        </w:tc>
        <w:tc>
          <w:tcPr>
            <w:tcW w:type="dxa" w:w="1400"/>
            <w:tcMar>
              <w:top w:type="dxa" w:w="60"/>
              <w:left w:type="dxa" w:w="100"/>
              <w:bottom w:type="dxa" w:w="60"/>
              <w:right w:type="dxa" w:w="100"/>
            </w:tcMar>
          </w:tcPr>
          <w:p>
            <w:r>
              <w:rPr>
                <w:rFonts w:ascii="Nyala" w:cs="Nyala" w:eastAsia="Nyala" w:hAnsi="Nyala"/>
                <w:b w:val="false"/>
                <w:bCs w:val="false"/>
              </w:rPr>
              <w:t xml:space="preserve">ከተማ አስተዳደር</w:t>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19</w:t>
            </w:r>
          </w:p>
        </w:tc>
        <w:tc>
          <w:tcPr>
            <w:tcW w:type="dxa" w:w="2700"/>
            <w:tcMar>
              <w:top w:type="dxa" w:w="60"/>
              <w:left w:type="dxa" w:w="100"/>
              <w:bottom w:type="dxa" w:w="60"/>
              <w:right w:type="dxa" w:w="100"/>
            </w:tcMar>
          </w:tcPr>
          <w:p>
            <w:r>
              <w:rPr>
                <w:rFonts w:ascii="Nyala" w:cs="Nyala" w:eastAsia="Nyala" w:hAnsi="Nyala"/>
                <w:b w:val="false"/>
                <w:bCs w:val="false"/>
              </w:rPr>
              <w:t xml:space="preserve">Boditi</w:t>
            </w:r>
          </w:p>
        </w:tc>
        <w:tc>
          <w:tcPr>
            <w:tcW w:type="dxa" w:w="1400"/>
            <w:tcMar>
              <w:top w:type="dxa" w:w="60"/>
              <w:left w:type="dxa" w:w="100"/>
              <w:bottom w:type="dxa" w:w="60"/>
              <w:right w:type="dxa" w:w="100"/>
            </w:tcMar>
          </w:tcPr>
          <w:p>
            <w:r>
              <w:rPr>
                <w:rFonts w:ascii="Nyala" w:cs="Nyala" w:eastAsia="Nyala" w:hAnsi="Nyala"/>
                <w:b w:val="false"/>
                <w:bCs w:val="false"/>
              </w:rPr>
              <w:t xml:space="preserve">ከተማ አስተዳደር</w:t>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20</w:t>
            </w:r>
          </w:p>
        </w:tc>
        <w:tc>
          <w:tcPr>
            <w:tcW w:type="dxa" w:w="2700"/>
            <w:tcMar>
              <w:top w:type="dxa" w:w="60"/>
              <w:left w:type="dxa" w:w="100"/>
              <w:bottom w:type="dxa" w:w="60"/>
              <w:right w:type="dxa" w:w="100"/>
            </w:tcMar>
          </w:tcPr>
          <w:p>
            <w:r>
              <w:rPr>
                <w:rFonts w:ascii="Nyala" w:cs="Nyala" w:eastAsia="Nyala" w:hAnsi="Nyala"/>
                <w:b w:val="false"/>
                <w:bCs w:val="false"/>
              </w:rPr>
              <w:t xml:space="preserve">Gununo (Hamus)</w:t>
            </w:r>
          </w:p>
        </w:tc>
        <w:tc>
          <w:tcPr>
            <w:tcW w:type="dxa" w:w="1400"/>
            <w:tcMar>
              <w:top w:type="dxa" w:w="60"/>
              <w:left w:type="dxa" w:w="100"/>
              <w:bottom w:type="dxa" w:w="60"/>
              <w:right w:type="dxa" w:w="100"/>
            </w:tcMar>
          </w:tcPr>
          <w:p>
            <w:r>
              <w:rPr>
                <w:rFonts w:ascii="Nyala" w:cs="Nyala" w:eastAsia="Nyala" w:hAnsi="Nyala"/>
                <w:b w:val="false"/>
                <w:bCs w:val="false"/>
              </w:rPr>
              <w:t xml:space="preserve">ከተማ አስተዳደር</w:t>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21</w:t>
            </w:r>
          </w:p>
        </w:tc>
        <w:tc>
          <w:tcPr>
            <w:tcW w:type="dxa" w:w="2700"/>
            <w:tcMar>
              <w:top w:type="dxa" w:w="60"/>
              <w:left w:type="dxa" w:w="100"/>
              <w:bottom w:type="dxa" w:w="60"/>
              <w:right w:type="dxa" w:w="100"/>
            </w:tcMar>
          </w:tcPr>
          <w:p>
            <w:r>
              <w:rPr>
                <w:rFonts w:ascii="Nyala" w:cs="Nyala" w:eastAsia="Nyala" w:hAnsi="Nyala"/>
                <w:b w:val="false"/>
                <w:bCs w:val="false"/>
              </w:rPr>
              <w:t xml:space="preserve">Tebela</w:t>
            </w:r>
          </w:p>
        </w:tc>
        <w:tc>
          <w:tcPr>
            <w:tcW w:type="dxa" w:w="1400"/>
            <w:tcMar>
              <w:top w:type="dxa" w:w="60"/>
              <w:left w:type="dxa" w:w="100"/>
              <w:bottom w:type="dxa" w:w="60"/>
              <w:right w:type="dxa" w:w="100"/>
            </w:tcMar>
          </w:tcPr>
          <w:p>
            <w:r>
              <w:rPr>
                <w:rFonts w:ascii="Nyala" w:cs="Nyala" w:eastAsia="Nyala" w:hAnsi="Nyala"/>
                <w:b w:val="false"/>
                <w:bCs w:val="false"/>
              </w:rPr>
              <w:t xml:space="preserve">ከተማ አስተዳደር</w:t>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22</w:t>
            </w:r>
          </w:p>
        </w:tc>
        <w:tc>
          <w:tcPr>
            <w:tcW w:type="dxa" w:w="2700"/>
            <w:tcMar>
              <w:top w:type="dxa" w:w="60"/>
              <w:left w:type="dxa" w:w="100"/>
              <w:bottom w:type="dxa" w:w="60"/>
              <w:right w:type="dxa" w:w="100"/>
            </w:tcMar>
          </w:tcPr>
          <w:p>
            <w:r>
              <w:rPr>
                <w:rFonts w:ascii="Nyala" w:cs="Nyala" w:eastAsia="Nyala" w:hAnsi="Nyala"/>
                <w:b w:val="false"/>
                <w:bCs w:val="false"/>
              </w:rPr>
              <w:t xml:space="preserve">Bale Hawassa</w:t>
            </w:r>
          </w:p>
        </w:tc>
        <w:tc>
          <w:tcPr>
            <w:tcW w:type="dxa" w:w="1400"/>
            <w:tcMar>
              <w:top w:type="dxa" w:w="60"/>
              <w:left w:type="dxa" w:w="100"/>
              <w:bottom w:type="dxa" w:w="60"/>
              <w:right w:type="dxa" w:w="100"/>
            </w:tcMar>
          </w:tcPr>
          <w:p>
            <w:r>
              <w:rPr>
                <w:rFonts w:ascii="Nyala" w:cs="Nyala" w:eastAsia="Nyala" w:hAnsi="Nyala"/>
                <w:b w:val="false"/>
                <w:bCs w:val="false"/>
              </w:rPr>
              <w:t xml:space="preserve">ከተማ አስተዳደር</w:t>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23</w:t>
            </w:r>
          </w:p>
        </w:tc>
        <w:tc>
          <w:tcPr>
            <w:tcW w:type="dxa" w:w="2700"/>
            <w:tcMar>
              <w:top w:type="dxa" w:w="60"/>
              <w:left w:type="dxa" w:w="100"/>
              <w:bottom w:type="dxa" w:w="60"/>
              <w:right w:type="dxa" w:w="100"/>
            </w:tcMar>
          </w:tcPr>
          <w:p>
            <w:r>
              <w:rPr>
                <w:rFonts w:ascii="Nyala" w:cs="Nyala" w:eastAsia="Nyala" w:hAnsi="Nyala"/>
                <w:b w:val="false"/>
                <w:bCs w:val="false"/>
              </w:rPr>
              <w:t xml:space="preserve">Gesuba</w:t>
            </w:r>
          </w:p>
        </w:tc>
        <w:tc>
          <w:tcPr>
            <w:tcW w:type="dxa" w:w="1400"/>
            <w:tcMar>
              <w:top w:type="dxa" w:w="60"/>
              <w:left w:type="dxa" w:w="100"/>
              <w:bottom w:type="dxa" w:w="60"/>
              <w:right w:type="dxa" w:w="100"/>
            </w:tcMar>
          </w:tcPr>
          <w:p>
            <w:r>
              <w:rPr>
                <w:rFonts w:ascii="Nyala" w:cs="Nyala" w:eastAsia="Nyala" w:hAnsi="Nyala"/>
                <w:b w:val="false"/>
                <w:bCs w:val="false"/>
              </w:rPr>
              <w:t xml:space="preserve">ከተማ አስተዳደር</w:t>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ፈርጅ 3 *</w:t>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24</w:t>
            </w:r>
          </w:p>
        </w:tc>
        <w:tc>
          <w:tcPr>
            <w:tcW w:type="dxa" w:w="2700"/>
            <w:tcMar>
              <w:top w:type="dxa" w:w="60"/>
              <w:left w:type="dxa" w:w="100"/>
              <w:bottom w:type="dxa" w:w="60"/>
              <w:right w:type="dxa" w:w="100"/>
            </w:tcMar>
          </w:tcPr>
          <w:p>
            <w:r>
              <w:rPr>
                <w:rFonts w:ascii="Nyala" w:cs="Nyala" w:eastAsia="Nyala" w:hAnsi="Nyala"/>
                <w:b w:val="false"/>
                <w:bCs w:val="false"/>
              </w:rPr>
              <w:t xml:space="preserve">Bitena</w:t>
            </w:r>
          </w:p>
        </w:tc>
        <w:tc>
          <w:tcPr>
            <w:tcW w:type="dxa" w:w="1400"/>
            <w:tcMar>
              <w:top w:type="dxa" w:w="60"/>
              <w:left w:type="dxa" w:w="100"/>
              <w:bottom w:type="dxa" w:w="60"/>
              <w:right w:type="dxa" w:w="100"/>
            </w:tcMar>
          </w:tcPr>
          <w:p>
            <w:r>
              <w:rPr>
                <w:rFonts w:ascii="Nyala" w:cs="Nyala" w:eastAsia="Nyala" w:hAnsi="Nyala"/>
                <w:b w:val="false"/>
                <w:bCs w:val="false"/>
              </w:rPr>
              <w:t xml:space="preserve">ከተማ አስተዳደር</w:t>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ፈርጅ 4 *</w:t>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25</w:t>
            </w:r>
          </w:p>
        </w:tc>
        <w:tc>
          <w:tcPr>
            <w:tcW w:type="dxa" w:w="2700"/>
            <w:tcMar>
              <w:top w:type="dxa" w:w="60"/>
              <w:left w:type="dxa" w:w="100"/>
              <w:bottom w:type="dxa" w:w="60"/>
              <w:right w:type="dxa" w:w="100"/>
            </w:tcMar>
          </w:tcPr>
          <w:p>
            <w:r>
              <w:rPr>
                <w:rFonts w:ascii="Nyala" w:cs="Nyala" w:eastAsia="Nyala" w:hAnsi="Nyala"/>
                <w:b w:val="false"/>
                <w:bCs w:val="false"/>
              </w:rPr>
              <w:t xml:space="preserve"/>
            </w:r>
          </w:p>
        </w:tc>
        <w:tc>
          <w:tcPr>
            <w:tcW w:type="dxa" w:w="1400"/>
            <w:tcMar>
              <w:top w:type="dxa" w:w="60"/>
              <w:left w:type="dxa" w:w="100"/>
              <w:bottom w:type="dxa" w:w="60"/>
              <w:right w:type="dxa" w:w="100"/>
            </w:tcMar>
          </w:tcPr>
          <w:p>
            <w:r>
              <w:rPr>
                <w:rFonts w:ascii="Nyala" w:cs="Nyala" w:eastAsia="Nyala" w:hAnsi="Nyala"/>
                <w:b w:val="false"/>
                <w:bCs w:val="false"/>
              </w:rPr>
              <w:t xml:space="preserve"/>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26</w:t>
            </w:r>
          </w:p>
        </w:tc>
        <w:tc>
          <w:tcPr>
            <w:tcW w:type="dxa" w:w="2700"/>
            <w:tcMar>
              <w:top w:type="dxa" w:w="60"/>
              <w:left w:type="dxa" w:w="100"/>
              <w:bottom w:type="dxa" w:w="60"/>
              <w:right w:type="dxa" w:w="100"/>
            </w:tcMar>
          </w:tcPr>
          <w:p>
            <w:r>
              <w:rPr>
                <w:rFonts w:ascii="Nyala" w:cs="Nyala" w:eastAsia="Nyala" w:hAnsi="Nyala"/>
                <w:b w:val="false"/>
                <w:bCs w:val="false"/>
              </w:rPr>
              <w:t xml:space="preserve"/>
            </w:r>
          </w:p>
        </w:tc>
        <w:tc>
          <w:tcPr>
            <w:tcW w:type="dxa" w:w="1400"/>
            <w:tcMar>
              <w:top w:type="dxa" w:w="60"/>
              <w:left w:type="dxa" w:w="100"/>
              <w:bottom w:type="dxa" w:w="60"/>
              <w:right w:type="dxa" w:w="100"/>
            </w:tcMar>
          </w:tcPr>
          <w:p>
            <w:r>
              <w:rPr>
                <w:rFonts w:ascii="Nyala" w:cs="Nyala" w:eastAsia="Nyala" w:hAnsi="Nyala"/>
                <w:b w:val="false"/>
                <w:bCs w:val="false"/>
              </w:rPr>
              <w:t xml:space="preserve"/>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27</w:t>
            </w:r>
          </w:p>
        </w:tc>
        <w:tc>
          <w:tcPr>
            <w:tcW w:type="dxa" w:w="2700"/>
            <w:tcMar>
              <w:top w:type="dxa" w:w="60"/>
              <w:left w:type="dxa" w:w="100"/>
              <w:bottom w:type="dxa" w:w="60"/>
              <w:right w:type="dxa" w:w="100"/>
            </w:tcMar>
          </w:tcPr>
          <w:p>
            <w:r>
              <w:rPr>
                <w:rFonts w:ascii="Nyala" w:cs="Nyala" w:eastAsia="Nyala" w:hAnsi="Nyala"/>
                <w:b w:val="false"/>
                <w:bCs w:val="false"/>
              </w:rPr>
              <w:t xml:space="preserve"/>
            </w:r>
          </w:p>
        </w:tc>
        <w:tc>
          <w:tcPr>
            <w:tcW w:type="dxa" w:w="1400"/>
            <w:tcMar>
              <w:top w:type="dxa" w:w="60"/>
              <w:left w:type="dxa" w:w="100"/>
              <w:bottom w:type="dxa" w:w="60"/>
              <w:right w:type="dxa" w:w="100"/>
            </w:tcMar>
          </w:tcPr>
          <w:p>
            <w:r>
              <w:rPr>
                <w:rFonts w:ascii="Nyala" w:cs="Nyala" w:eastAsia="Nyala" w:hAnsi="Nyala"/>
                <w:b w:val="false"/>
                <w:bCs w:val="false"/>
              </w:rPr>
              <w:t xml:space="preserve"/>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28</w:t>
            </w:r>
          </w:p>
        </w:tc>
        <w:tc>
          <w:tcPr>
            <w:tcW w:type="dxa" w:w="2700"/>
            <w:tcMar>
              <w:top w:type="dxa" w:w="60"/>
              <w:left w:type="dxa" w:w="100"/>
              <w:bottom w:type="dxa" w:w="60"/>
              <w:right w:type="dxa" w:w="100"/>
            </w:tcMar>
          </w:tcPr>
          <w:p>
            <w:r>
              <w:rPr>
                <w:rFonts w:ascii="Nyala" w:cs="Nyala" w:eastAsia="Nyala" w:hAnsi="Nyala"/>
                <w:b w:val="false"/>
                <w:bCs w:val="false"/>
              </w:rPr>
              <w:t xml:space="preserve"/>
            </w:r>
          </w:p>
        </w:tc>
        <w:tc>
          <w:tcPr>
            <w:tcW w:type="dxa" w:w="1400"/>
            <w:tcMar>
              <w:top w:type="dxa" w:w="60"/>
              <w:left w:type="dxa" w:w="100"/>
              <w:bottom w:type="dxa" w:w="60"/>
              <w:right w:type="dxa" w:w="100"/>
            </w:tcMar>
          </w:tcPr>
          <w:p>
            <w:r>
              <w:rPr>
                <w:rFonts w:ascii="Nyala" w:cs="Nyala" w:eastAsia="Nyala" w:hAnsi="Nyala"/>
                <w:b w:val="false"/>
                <w:bCs w:val="false"/>
              </w:rPr>
              <w:t xml:space="preserve"/>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bl>
    <w:p>
      <w:pPr>
        <w:pageBreakBefore/>
      </w:pPr>
    </w:p>
    <w:p>
      <w:pPr>
        <w:pStyle w:val="Heading1"/>
      </w:pPr>
      <w:r>
        <w:rPr>
          <w:rFonts w:ascii="Nyala" w:cs="Nyala" w:eastAsia="Nyala" w:hAnsi="Nyala"/>
        </w:rPr>
        <w:t xml:space="preserve">አባሪ ለ፦ የቅጾችና የሰነዶች ማረጋገጫ ዝርዝር (ለጥያቄ 1)</w:t>
      </w:r>
    </w:p>
    <w:p>
      <w:pPr>
        <w:spacing w:after="120" w:line="300"/>
      </w:pPr>
      <w:r>
        <w:rPr>
          <w:rFonts w:ascii="Nyala" w:cs="Nyala" w:eastAsia="Nyala" w:hAnsi="Nyala"/>
        </w:rPr>
        <w:t xml:space="preserve">በእያንዳንዱ ረድፍ ተገቢውን ሳጥን ምልክት ያድርጉ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4700"/>
        <w:gridCol w:w="700"/>
        <w:gridCol w:w="700"/>
        <w:gridCol w:w="1000"/>
        <w:gridCol w:w="1938"/>
      </w:tblGrid>
      <w:tr>
        <w:trPr>
          <w:tblHeader/>
        </w:trPr>
        <w:tc>
          <w:tcPr>
            <w:tcW w:type="dxa" w:w="600"/>
            <w:shd w:fill="D9E2F3" w:color="auto" w:val="clear"/>
            <w:tcMar>
              <w:top w:type="dxa" w:w="60"/>
              <w:left w:type="dxa" w:w="100"/>
              <w:bottom w:type="dxa" w:w="60"/>
              <w:right w:type="dxa" w:w="100"/>
            </w:tcMar>
          </w:tcPr>
          <w:p>
            <w:r>
              <w:rPr>
                <w:rFonts w:ascii="Nyala" w:cs="Nyala" w:eastAsia="Nyala" w:hAnsi="Nyala"/>
                <w:b/>
                <w:bCs/>
              </w:rPr>
              <w:t xml:space="preserve">ቁ.</w:t>
            </w:r>
          </w:p>
        </w:tc>
        <w:tc>
          <w:tcPr>
            <w:tcW w:type="dxa" w:w="4700"/>
            <w:shd w:fill="D9E2F3" w:color="auto" w:val="clear"/>
            <w:tcMar>
              <w:top w:type="dxa" w:w="60"/>
              <w:left w:type="dxa" w:w="100"/>
              <w:bottom w:type="dxa" w:w="60"/>
              <w:right w:type="dxa" w:w="100"/>
            </w:tcMar>
          </w:tcPr>
          <w:p>
            <w:r>
              <w:rPr>
                <w:rFonts w:ascii="Nyala" w:cs="Nyala" w:eastAsia="Nyala" w:hAnsi="Nyala"/>
                <w:b/>
                <w:bCs/>
              </w:rPr>
              <w:t xml:space="preserve">ሰነድ</w:t>
            </w:r>
          </w:p>
        </w:tc>
        <w:tc>
          <w:tcPr>
            <w:tcW w:type="dxa" w:w="700"/>
            <w:shd w:fill="D9E2F3" w:color="auto" w:val="clear"/>
            <w:tcMar>
              <w:top w:type="dxa" w:w="60"/>
              <w:left w:type="dxa" w:w="100"/>
              <w:bottom w:type="dxa" w:w="60"/>
              <w:right w:type="dxa" w:w="100"/>
            </w:tcMar>
          </w:tcPr>
          <w:p>
            <w:r>
              <w:rPr>
                <w:rFonts w:ascii="Nyala" w:cs="Nyala" w:eastAsia="Nyala" w:hAnsi="Nyala"/>
                <w:b/>
                <w:bCs/>
              </w:rPr>
              <w:t xml:space="preserve">አለ</w:t>
            </w:r>
          </w:p>
        </w:tc>
        <w:tc>
          <w:tcPr>
            <w:tcW w:type="dxa" w:w="700"/>
            <w:shd w:fill="D9E2F3" w:color="auto" w:val="clear"/>
            <w:tcMar>
              <w:top w:type="dxa" w:w="60"/>
              <w:left w:type="dxa" w:w="100"/>
              <w:bottom w:type="dxa" w:w="60"/>
              <w:right w:type="dxa" w:w="100"/>
            </w:tcMar>
          </w:tcPr>
          <w:p>
            <w:r>
              <w:rPr>
                <w:rFonts w:ascii="Nyala" w:cs="Nyala" w:eastAsia="Nyala" w:hAnsi="Nyala"/>
                <w:b/>
                <w:bCs/>
              </w:rPr>
              <w:t xml:space="preserve">የለም</w:t>
            </w:r>
          </w:p>
        </w:tc>
        <w:tc>
          <w:tcPr>
            <w:tcW w:type="dxa" w:w="1000"/>
            <w:shd w:fill="D9E2F3" w:color="auto" w:val="clear"/>
            <w:tcMar>
              <w:top w:type="dxa" w:w="60"/>
              <w:left w:type="dxa" w:w="100"/>
              <w:bottom w:type="dxa" w:w="60"/>
              <w:right w:type="dxa" w:w="100"/>
            </w:tcMar>
          </w:tcPr>
          <w:p>
            <w:r>
              <w:rPr>
                <w:rFonts w:ascii="Nyala" w:cs="Nyala" w:eastAsia="Nyala" w:hAnsi="Nyala"/>
                <w:b/>
                <w:bCs/>
              </w:rPr>
              <w:t xml:space="preserve">ተያይዟል</w:t>
            </w:r>
          </w:p>
        </w:tc>
        <w:tc>
          <w:tcPr>
            <w:tcW w:type="dxa" w:w="1938"/>
            <w:shd w:fill="D9E2F3" w:color="auto" w:val="clear"/>
            <w:tcMar>
              <w:top w:type="dxa" w:w="60"/>
              <w:left w:type="dxa" w:w="100"/>
              <w:bottom w:type="dxa" w:w="60"/>
              <w:right w:type="dxa" w:w="100"/>
            </w:tcMar>
          </w:tcPr>
          <w:p>
            <w:r>
              <w:rPr>
                <w:rFonts w:ascii="Nyala" w:cs="Nyala" w:eastAsia="Nyala" w:hAnsi="Nyala"/>
                <w:b/>
                <w:bCs/>
              </w:rPr>
              <w:t xml:space="preserve">ማስታወሻ</w:t>
            </w:r>
          </w:p>
        </w:tc>
      </w:tr>
      <w:tr>
        <w:tc>
          <w:tcPr>
            <w:tcW w:type="dxa" w:w="600"/>
            <w:tcMar>
              <w:top w:type="dxa" w:w="60"/>
              <w:left w:type="dxa" w:w="100"/>
              <w:bottom w:type="dxa" w:w="60"/>
              <w:right w:type="dxa" w:w="100"/>
            </w:tcMar>
          </w:tcPr>
          <w:p>
            <w:r>
              <w:rPr>
                <w:rFonts w:ascii="Nyala" w:cs="Nyala" w:eastAsia="Nyala" w:hAnsi="Nyala"/>
                <w:b w:val="false"/>
                <w:bCs w:val="false"/>
              </w:rPr>
              <w:t xml:space="preserve">1</w:t>
            </w:r>
          </w:p>
        </w:tc>
        <w:tc>
          <w:tcPr>
            <w:tcW w:type="dxa" w:w="4700"/>
            <w:tcMar>
              <w:top w:type="dxa" w:w="60"/>
              <w:left w:type="dxa" w:w="100"/>
              <w:bottom w:type="dxa" w:w="60"/>
              <w:right w:type="dxa" w:w="100"/>
            </w:tcMar>
          </w:tcPr>
          <w:p>
            <w:r>
              <w:rPr>
                <w:rFonts w:ascii="Nyala" w:cs="Nyala" w:eastAsia="Nyala" w:hAnsi="Nyala"/>
                <w:b w:val="false"/>
                <w:bCs w:val="false"/>
              </w:rPr>
              <w:t xml:space="preserve">የአዲስ መንጃ ፈቃድ ማመልከቻ ቅጽ</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2</w:t>
            </w:r>
          </w:p>
        </w:tc>
        <w:tc>
          <w:tcPr>
            <w:tcW w:type="dxa" w:w="4700"/>
            <w:tcMar>
              <w:top w:type="dxa" w:w="60"/>
              <w:left w:type="dxa" w:w="100"/>
              <w:bottom w:type="dxa" w:w="60"/>
              <w:right w:type="dxa" w:w="100"/>
            </w:tcMar>
          </w:tcPr>
          <w:p>
            <w:r>
              <w:rPr>
                <w:rFonts w:ascii="Nyala" w:cs="Nyala" w:eastAsia="Nyala" w:hAnsi="Nyala"/>
                <w:b w:val="false"/>
                <w:bCs w:val="false"/>
              </w:rPr>
              <w:t xml:space="preserve">የመንጃ ፈቃድ ዕድሳት ማመልከቻ ቅጽ</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3</w:t>
            </w:r>
          </w:p>
        </w:tc>
        <w:tc>
          <w:tcPr>
            <w:tcW w:type="dxa" w:w="4700"/>
            <w:tcMar>
              <w:top w:type="dxa" w:w="60"/>
              <w:left w:type="dxa" w:w="100"/>
              <w:bottom w:type="dxa" w:w="60"/>
              <w:right w:type="dxa" w:w="100"/>
            </w:tcMar>
          </w:tcPr>
          <w:p>
            <w:r>
              <w:rPr>
                <w:rFonts w:ascii="Nyala" w:cs="Nyala" w:eastAsia="Nyala" w:hAnsi="Nyala"/>
                <w:b w:val="false"/>
                <w:bCs w:val="false"/>
              </w:rPr>
              <w:t xml:space="preserve">የህክምና ምርመራ ማረጋገጫ (ሰርተፍኬት)</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4</w:t>
            </w:r>
          </w:p>
        </w:tc>
        <w:tc>
          <w:tcPr>
            <w:tcW w:type="dxa" w:w="4700"/>
            <w:tcMar>
              <w:top w:type="dxa" w:w="60"/>
              <w:left w:type="dxa" w:w="100"/>
              <w:bottom w:type="dxa" w:w="60"/>
              <w:right w:type="dxa" w:w="100"/>
            </w:tcMar>
          </w:tcPr>
          <w:p>
            <w:r>
              <w:rPr>
                <w:rFonts w:ascii="Nyala" w:cs="Nyala" w:eastAsia="Nyala" w:hAnsi="Nyala"/>
                <w:b w:val="false"/>
                <w:bCs w:val="false"/>
              </w:rPr>
              <w:t xml:space="preserve">ከማሰልጠኛ ተቋም የሚመጣ የሥልጠና ማጠናቀቂያ ማረጋገጫ / ለምዘና የቀረቡ ሠልጣኞች ዝርዝር</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5</w:t>
            </w:r>
          </w:p>
        </w:tc>
        <w:tc>
          <w:tcPr>
            <w:tcW w:type="dxa" w:w="4700"/>
            <w:tcMar>
              <w:top w:type="dxa" w:w="60"/>
              <w:left w:type="dxa" w:w="100"/>
              <w:bottom w:type="dxa" w:w="60"/>
              <w:right w:type="dxa" w:w="100"/>
            </w:tcMar>
          </w:tcPr>
          <w:p>
            <w:r>
              <w:rPr>
                <w:rFonts w:ascii="Nyala" w:cs="Nyala" w:eastAsia="Nyala" w:hAnsi="Nyala"/>
                <w:b w:val="false"/>
                <w:bCs w:val="false"/>
              </w:rPr>
              <w:t xml:space="preserve">የንድፈ ሀሳብ (የኮምፒውተር) ፈተና ውጤት መመዝገቢያ</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6</w:t>
            </w:r>
          </w:p>
        </w:tc>
        <w:tc>
          <w:tcPr>
            <w:tcW w:type="dxa" w:w="4700"/>
            <w:tcMar>
              <w:top w:type="dxa" w:w="60"/>
              <w:left w:type="dxa" w:w="100"/>
              <w:bottom w:type="dxa" w:w="60"/>
              <w:right w:type="dxa" w:w="100"/>
            </w:tcMar>
          </w:tcPr>
          <w:p>
            <w:r>
              <w:rPr>
                <w:rFonts w:ascii="Nyala" w:cs="Nyala" w:eastAsia="Nyala" w:hAnsi="Nyala"/>
                <w:b w:val="false"/>
                <w:bCs w:val="false"/>
              </w:rPr>
              <w:t xml:space="preserve">የተግባር (የሜዳ) ፈተና ውጤት መመዝገቢያ</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7</w:t>
            </w:r>
          </w:p>
        </w:tc>
        <w:tc>
          <w:tcPr>
            <w:tcW w:type="dxa" w:w="4700"/>
            <w:tcMar>
              <w:top w:type="dxa" w:w="60"/>
              <w:left w:type="dxa" w:w="100"/>
              <w:bottom w:type="dxa" w:w="60"/>
              <w:right w:type="dxa" w:w="100"/>
            </w:tcMar>
          </w:tcPr>
          <w:p>
            <w:r>
              <w:rPr>
                <w:rFonts w:ascii="Nyala" w:cs="Nyala" w:eastAsia="Nyala" w:hAnsi="Nyala"/>
                <w:b w:val="false"/>
                <w:bCs w:val="false"/>
              </w:rPr>
              <w:t xml:space="preserve">የአገልግሎት ክፍያ ደረሰኝ</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8</w:t>
            </w:r>
          </w:p>
        </w:tc>
        <w:tc>
          <w:tcPr>
            <w:tcW w:type="dxa" w:w="4700"/>
            <w:tcMar>
              <w:top w:type="dxa" w:w="60"/>
              <w:left w:type="dxa" w:w="100"/>
              <w:bottom w:type="dxa" w:w="60"/>
              <w:right w:type="dxa" w:w="100"/>
            </w:tcMar>
          </w:tcPr>
          <w:p>
            <w:r>
              <w:rPr>
                <w:rFonts w:ascii="Nyala" w:cs="Nyala" w:eastAsia="Nyala" w:hAnsi="Nyala"/>
                <w:b w:val="false"/>
                <w:bCs w:val="false"/>
              </w:rPr>
              <w:t xml:space="preserve">ለህትመት ወደ ክልል የሚላክ የመንጃ ፈቃድ ዝርዝር</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9</w:t>
            </w:r>
          </w:p>
        </w:tc>
        <w:tc>
          <w:tcPr>
            <w:tcW w:type="dxa" w:w="4700"/>
            <w:tcMar>
              <w:top w:type="dxa" w:w="60"/>
              <w:left w:type="dxa" w:w="100"/>
              <w:bottom w:type="dxa" w:w="60"/>
              <w:right w:type="dxa" w:w="100"/>
            </w:tcMar>
          </w:tcPr>
          <w:p>
            <w:r>
              <w:rPr>
                <w:rFonts w:ascii="Nyala" w:cs="Nyala" w:eastAsia="Nyala" w:hAnsi="Nyala"/>
                <w:b w:val="false"/>
                <w:bCs w:val="false"/>
              </w:rPr>
              <w:t xml:space="preserve">የታተመ መንጃ ፈቃድ ሲሰራጭ የሚፈረምበት መዝገብ</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10</w:t>
            </w:r>
          </w:p>
        </w:tc>
        <w:tc>
          <w:tcPr>
            <w:tcW w:type="dxa" w:w="4700"/>
            <w:tcMar>
              <w:top w:type="dxa" w:w="60"/>
              <w:left w:type="dxa" w:w="100"/>
              <w:bottom w:type="dxa" w:w="60"/>
              <w:right w:type="dxa" w:w="100"/>
            </w:tcMar>
          </w:tcPr>
          <w:p>
            <w:r>
              <w:rPr>
                <w:rFonts w:ascii="Nyala" w:cs="Nyala" w:eastAsia="Nyala" w:hAnsi="Nyala"/>
                <w:b w:val="false"/>
                <w:bCs w:val="false"/>
              </w:rPr>
              <w:t xml:space="preserve">የመንጃ ፈቃድ ናሙና (ፊትና ጀርባ፤ የግል መረጃው ተሸፍኖ)</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11</w:t>
            </w:r>
          </w:p>
        </w:tc>
        <w:tc>
          <w:tcPr>
            <w:tcW w:type="dxa" w:w="4700"/>
            <w:tcMar>
              <w:top w:type="dxa" w:w="60"/>
              <w:left w:type="dxa" w:w="100"/>
              <w:bottom w:type="dxa" w:w="60"/>
              <w:right w:type="dxa" w:w="100"/>
            </w:tcMar>
          </w:tcPr>
          <w:p>
            <w:r>
              <w:rPr>
                <w:rFonts w:ascii="Nyala" w:cs="Nyala" w:eastAsia="Nyala" w:hAnsi="Nyala"/>
                <w:b w:val="false"/>
                <w:bCs w:val="false"/>
              </w:rPr>
              <w:t xml:space="preserve">ጊዜያዊ መንጃ ፈቃድ (ካለ)</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12</w:t>
            </w:r>
          </w:p>
        </w:tc>
        <w:tc>
          <w:tcPr>
            <w:tcW w:type="dxa" w:w="4700"/>
            <w:tcMar>
              <w:top w:type="dxa" w:w="60"/>
              <w:left w:type="dxa" w:w="100"/>
              <w:bottom w:type="dxa" w:w="60"/>
              <w:right w:type="dxa" w:w="100"/>
            </w:tcMar>
          </w:tcPr>
          <w:p>
            <w:r>
              <w:rPr>
                <w:rFonts w:ascii="Nyala" w:cs="Nyala" w:eastAsia="Nyala" w:hAnsi="Nyala"/>
                <w:b w:val="false"/>
                <w:bCs w:val="false"/>
              </w:rPr>
              <w:t xml:space="preserve">ለጠፋ መንጃ ፈቃድ ምትክ ማመልከቻ</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13</w:t>
            </w:r>
          </w:p>
        </w:tc>
        <w:tc>
          <w:tcPr>
            <w:tcW w:type="dxa" w:w="4700"/>
            <w:tcMar>
              <w:top w:type="dxa" w:w="60"/>
              <w:left w:type="dxa" w:w="100"/>
              <w:bottom w:type="dxa" w:w="60"/>
              <w:right w:type="dxa" w:w="100"/>
            </w:tcMar>
          </w:tcPr>
          <w:p>
            <w:r>
              <w:rPr>
                <w:rFonts w:ascii="Nyala" w:cs="Nyala" w:eastAsia="Nyala" w:hAnsi="Nyala"/>
                <w:b w:val="false"/>
                <w:bCs w:val="false"/>
              </w:rPr>
              <w:t xml:space="preserve">የተሽከርካሪ ምዝገባ ማመልከቻ</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14</w:t>
            </w:r>
          </w:p>
        </w:tc>
        <w:tc>
          <w:tcPr>
            <w:tcW w:type="dxa" w:w="4700"/>
            <w:tcMar>
              <w:top w:type="dxa" w:w="60"/>
              <w:left w:type="dxa" w:w="100"/>
              <w:bottom w:type="dxa" w:w="60"/>
              <w:right w:type="dxa" w:w="100"/>
            </w:tcMar>
          </w:tcPr>
          <w:p>
            <w:r>
              <w:rPr>
                <w:rFonts w:ascii="Nyala" w:cs="Nyala" w:eastAsia="Nyala" w:hAnsi="Nyala"/>
                <w:b w:val="false"/>
                <w:bCs w:val="false"/>
              </w:rPr>
              <w:t xml:space="preserve">የባለቤትነት ዝውውር (ሽያጭ) ቅጽ</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15</w:t>
            </w:r>
          </w:p>
        </w:tc>
        <w:tc>
          <w:tcPr>
            <w:tcW w:type="dxa" w:w="4700"/>
            <w:tcMar>
              <w:top w:type="dxa" w:w="60"/>
              <w:left w:type="dxa" w:w="100"/>
              <w:bottom w:type="dxa" w:w="60"/>
              <w:right w:type="dxa" w:w="100"/>
            </w:tcMar>
          </w:tcPr>
          <w:p>
            <w:r>
              <w:rPr>
                <w:rFonts w:ascii="Nyala" w:cs="Nyala" w:eastAsia="Nyala" w:hAnsi="Nyala"/>
                <w:b w:val="false"/>
                <w:bCs w:val="false"/>
              </w:rPr>
              <w:t xml:space="preserve">ተሽከርካሪ ከዞኑ ሲዘዋወር የሚጻፍ ደብዳቤ ወይም ቅጽ</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16</w:t>
            </w:r>
          </w:p>
        </w:tc>
        <w:tc>
          <w:tcPr>
            <w:tcW w:type="dxa" w:w="4700"/>
            <w:tcMar>
              <w:top w:type="dxa" w:w="60"/>
              <w:left w:type="dxa" w:w="100"/>
              <w:bottom w:type="dxa" w:w="60"/>
              <w:right w:type="dxa" w:w="100"/>
            </w:tcMar>
          </w:tcPr>
          <w:p>
            <w:r>
              <w:rPr>
                <w:rFonts w:ascii="Nyala" w:cs="Nyala" w:eastAsia="Nyala" w:hAnsi="Nyala"/>
                <w:b w:val="false"/>
                <w:bCs w:val="false"/>
              </w:rPr>
              <w:t xml:space="preserve">የሊብሬ ናሙና (የግል መረጃው ተሸፍኖ)</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17</w:t>
            </w:r>
          </w:p>
        </w:tc>
        <w:tc>
          <w:tcPr>
            <w:tcW w:type="dxa" w:w="4700"/>
            <w:tcMar>
              <w:top w:type="dxa" w:w="60"/>
              <w:left w:type="dxa" w:w="100"/>
              <w:bottom w:type="dxa" w:w="60"/>
              <w:right w:type="dxa" w:w="100"/>
            </w:tcMar>
          </w:tcPr>
          <w:p>
            <w:r>
              <w:rPr>
                <w:rFonts w:ascii="Nyala" w:cs="Nyala" w:eastAsia="Nyala" w:hAnsi="Nyala"/>
                <w:b w:val="false"/>
                <w:bCs w:val="false"/>
              </w:rPr>
              <w:t xml:space="preserve">የቴክኒክ ምርመራ (ቦሎ) ማረጋገጫ ዝርዝር</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18</w:t>
            </w:r>
          </w:p>
        </w:tc>
        <w:tc>
          <w:tcPr>
            <w:tcW w:type="dxa" w:w="4700"/>
            <w:tcMar>
              <w:top w:type="dxa" w:w="60"/>
              <w:left w:type="dxa" w:w="100"/>
              <w:bottom w:type="dxa" w:w="60"/>
              <w:right w:type="dxa" w:w="100"/>
            </w:tcMar>
          </w:tcPr>
          <w:p>
            <w:r>
              <w:rPr>
                <w:rFonts w:ascii="Nyala" w:cs="Nyala" w:eastAsia="Nyala" w:hAnsi="Nyala"/>
                <w:b w:val="false"/>
                <w:bCs w:val="false"/>
              </w:rPr>
              <w:t xml:space="preserve">የቦሎ ምልክት (ስቲከር) ናሙና</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19</w:t>
            </w:r>
          </w:p>
        </w:tc>
        <w:tc>
          <w:tcPr>
            <w:tcW w:type="dxa" w:w="4700"/>
            <w:tcMar>
              <w:top w:type="dxa" w:w="60"/>
              <w:left w:type="dxa" w:w="100"/>
              <w:bottom w:type="dxa" w:w="60"/>
              <w:right w:type="dxa" w:w="100"/>
            </w:tcMar>
          </w:tcPr>
          <w:p>
            <w:r>
              <w:rPr>
                <w:rFonts w:ascii="Nyala" w:cs="Nyala" w:eastAsia="Nyala" w:hAnsi="Nyala"/>
                <w:b w:val="false"/>
                <w:bCs w:val="false"/>
              </w:rPr>
              <w:t xml:space="preserve">ለጠፋ ቦሎ ምትክ ማመልከቻ</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20</w:t>
            </w:r>
          </w:p>
        </w:tc>
        <w:tc>
          <w:tcPr>
            <w:tcW w:type="dxa" w:w="4700"/>
            <w:tcMar>
              <w:top w:type="dxa" w:w="60"/>
              <w:left w:type="dxa" w:w="100"/>
              <w:bottom w:type="dxa" w:w="60"/>
              <w:right w:type="dxa" w:w="100"/>
            </w:tcMar>
          </w:tcPr>
          <w:p>
            <w:r>
              <w:rPr>
                <w:rFonts w:ascii="Nyala" w:cs="Nyala" w:eastAsia="Nyala" w:hAnsi="Nyala"/>
                <w:b w:val="false"/>
                <w:bCs w:val="false"/>
              </w:rPr>
              <w:t xml:space="preserve">የማሰልጠኛ ተቋም ክትትል (ፍተሻ) ቅጽ</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21</w:t>
            </w:r>
          </w:p>
        </w:tc>
        <w:tc>
          <w:tcPr>
            <w:tcW w:type="dxa" w:w="4700"/>
            <w:tcMar>
              <w:top w:type="dxa" w:w="60"/>
              <w:left w:type="dxa" w:w="100"/>
              <w:bottom w:type="dxa" w:w="60"/>
              <w:right w:type="dxa" w:w="100"/>
            </w:tcMar>
          </w:tcPr>
          <w:p>
            <w:r>
              <w:rPr>
                <w:rFonts w:ascii="Nyala" w:cs="Nyala" w:eastAsia="Nyala" w:hAnsi="Nyala"/>
                <w:b w:val="false"/>
                <w:bCs w:val="false"/>
              </w:rPr>
              <w:t xml:space="preserve">የአዲስ ስምሪት መስመር ማመልከቻ ወይም ጥናት</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22</w:t>
            </w:r>
          </w:p>
        </w:tc>
        <w:tc>
          <w:tcPr>
            <w:tcW w:type="dxa" w:w="4700"/>
            <w:tcMar>
              <w:top w:type="dxa" w:w="60"/>
              <w:left w:type="dxa" w:w="100"/>
              <w:bottom w:type="dxa" w:w="60"/>
              <w:right w:type="dxa" w:w="100"/>
            </w:tcMar>
          </w:tcPr>
          <w:p>
            <w:r>
              <w:rPr>
                <w:rFonts w:ascii="Nyala" w:cs="Nyala" w:eastAsia="Nyala" w:hAnsi="Nyala"/>
                <w:b w:val="false"/>
                <w:bCs w:val="false"/>
              </w:rPr>
              <w:t xml:space="preserve">የወርሃዊ ስምሪት መርሃ ግብር</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23</w:t>
            </w:r>
          </w:p>
        </w:tc>
        <w:tc>
          <w:tcPr>
            <w:tcW w:type="dxa" w:w="4700"/>
            <w:tcMar>
              <w:top w:type="dxa" w:w="60"/>
              <w:left w:type="dxa" w:w="100"/>
              <w:bottom w:type="dxa" w:w="60"/>
              <w:right w:type="dxa" w:w="100"/>
            </w:tcMar>
          </w:tcPr>
          <w:p>
            <w:r>
              <w:rPr>
                <w:rFonts w:ascii="Nyala" w:cs="Nyala" w:eastAsia="Nyala" w:hAnsi="Nyala"/>
                <w:b w:val="false"/>
                <w:bCs w:val="false"/>
              </w:rPr>
              <w:t xml:space="preserve">የማህበራት ዓመታዊ ደረጃ መስጫ ቅጽ</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24</w:t>
            </w:r>
          </w:p>
        </w:tc>
        <w:tc>
          <w:tcPr>
            <w:tcW w:type="dxa" w:w="4700"/>
            <w:tcMar>
              <w:top w:type="dxa" w:w="60"/>
              <w:left w:type="dxa" w:w="100"/>
              <w:bottom w:type="dxa" w:w="60"/>
              <w:right w:type="dxa" w:w="100"/>
            </w:tcMar>
          </w:tcPr>
          <w:p>
            <w:r>
              <w:rPr>
                <w:rFonts w:ascii="Nyala" w:cs="Nyala" w:eastAsia="Nyala" w:hAnsi="Nyala"/>
                <w:b w:val="false"/>
                <w:bCs w:val="false"/>
              </w:rPr>
              <w:t xml:space="preserve">የማህበር ፈቃድ ዕድሳት ቅጽ</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25</w:t>
            </w:r>
          </w:p>
        </w:tc>
        <w:tc>
          <w:tcPr>
            <w:tcW w:type="dxa" w:w="4700"/>
            <w:tcMar>
              <w:top w:type="dxa" w:w="60"/>
              <w:left w:type="dxa" w:w="100"/>
              <w:bottom w:type="dxa" w:w="60"/>
              <w:right w:type="dxa" w:w="100"/>
            </w:tcMar>
          </w:tcPr>
          <w:p>
            <w:r>
              <w:rPr>
                <w:rFonts w:ascii="Nyala" w:cs="Nyala" w:eastAsia="Nyala" w:hAnsi="Nyala"/>
                <w:b w:val="false"/>
                <w:bCs w:val="false"/>
              </w:rPr>
              <w:t xml:space="preserve">የጭነት ተሽከርካሪ የብቃት ማረጋገጫ ምስክር ወረቀት</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26</w:t>
            </w:r>
          </w:p>
        </w:tc>
        <w:tc>
          <w:tcPr>
            <w:tcW w:type="dxa" w:w="4700"/>
            <w:tcMar>
              <w:top w:type="dxa" w:w="60"/>
              <w:left w:type="dxa" w:w="100"/>
              <w:bottom w:type="dxa" w:w="60"/>
              <w:right w:type="dxa" w:w="100"/>
            </w:tcMar>
          </w:tcPr>
          <w:p>
            <w:r>
              <w:rPr>
                <w:rFonts w:ascii="Nyala" w:cs="Nyala" w:eastAsia="Nyala" w:hAnsi="Nyala"/>
                <w:b w:val="false"/>
                <w:bCs w:val="false"/>
              </w:rPr>
              <w:t xml:space="preserve">የትራፊክ ቁጥጥር መመዝገቢያ ቅጽ</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27</w:t>
            </w:r>
          </w:p>
        </w:tc>
        <w:tc>
          <w:tcPr>
            <w:tcW w:type="dxa" w:w="4700"/>
            <w:tcMar>
              <w:top w:type="dxa" w:w="60"/>
              <w:left w:type="dxa" w:w="100"/>
              <w:bottom w:type="dxa" w:w="60"/>
              <w:right w:type="dxa" w:w="100"/>
            </w:tcMar>
          </w:tcPr>
          <w:p>
            <w:r>
              <w:rPr>
                <w:rFonts w:ascii="Nyala" w:cs="Nyala" w:eastAsia="Nyala" w:hAnsi="Nyala"/>
                <w:b w:val="false"/>
                <w:bCs w:val="false"/>
              </w:rPr>
              <w:t xml:space="preserve">የትራፊክ ቅጣት ደረሰኝ</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28</w:t>
            </w:r>
          </w:p>
        </w:tc>
        <w:tc>
          <w:tcPr>
            <w:tcW w:type="dxa" w:w="4700"/>
            <w:tcMar>
              <w:top w:type="dxa" w:w="60"/>
              <w:left w:type="dxa" w:w="100"/>
              <w:bottom w:type="dxa" w:w="60"/>
              <w:right w:type="dxa" w:w="100"/>
            </w:tcMar>
          </w:tcPr>
          <w:p>
            <w:r>
              <w:rPr>
                <w:rFonts w:ascii="Nyala" w:cs="Nyala" w:eastAsia="Nyala" w:hAnsi="Nyala"/>
                <w:b w:val="false"/>
                <w:bCs w:val="false"/>
              </w:rPr>
              <w:t xml:space="preserve">የትራፊክ አደጋ ሪፖርት ቅጽ</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29</w:t>
            </w:r>
          </w:p>
        </w:tc>
        <w:tc>
          <w:tcPr>
            <w:tcW w:type="dxa" w:w="4700"/>
            <w:tcMar>
              <w:top w:type="dxa" w:w="60"/>
              <w:left w:type="dxa" w:w="100"/>
              <w:bottom w:type="dxa" w:w="60"/>
              <w:right w:type="dxa" w:w="100"/>
            </w:tcMar>
          </w:tcPr>
          <w:p>
            <w:r>
              <w:rPr>
                <w:rFonts w:ascii="Nyala" w:cs="Nyala" w:eastAsia="Nyala" w:hAnsi="Nyala"/>
                <w:b w:val="false"/>
                <w:bCs w:val="false"/>
              </w:rPr>
              <w:t xml:space="preserve">የመንገድ ሁኔታና የጥገና ፍተሻ ቅጽ</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30</w:t>
            </w:r>
          </w:p>
        </w:tc>
        <w:tc>
          <w:tcPr>
            <w:tcW w:type="dxa" w:w="4700"/>
            <w:tcMar>
              <w:top w:type="dxa" w:w="60"/>
              <w:left w:type="dxa" w:w="100"/>
              <w:bottom w:type="dxa" w:w="60"/>
              <w:right w:type="dxa" w:w="100"/>
            </w:tcMar>
          </w:tcPr>
          <w:p>
            <w:r>
              <w:rPr>
                <w:rFonts w:ascii="Nyala" w:cs="Nyala" w:eastAsia="Nyala" w:hAnsi="Nyala"/>
                <w:b w:val="false"/>
                <w:bCs w:val="false"/>
              </w:rPr>
              <w:t xml:space="preserve">የግንባታ ሥራ አፈጻጸም ሪፖርት</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31</w:t>
            </w:r>
          </w:p>
        </w:tc>
        <w:tc>
          <w:tcPr>
            <w:tcW w:type="dxa" w:w="4700"/>
            <w:tcMar>
              <w:top w:type="dxa" w:w="60"/>
              <w:left w:type="dxa" w:w="100"/>
              <w:bottom w:type="dxa" w:w="60"/>
              <w:right w:type="dxa" w:w="100"/>
            </w:tcMar>
          </w:tcPr>
          <w:p>
            <w:r>
              <w:rPr>
                <w:rFonts w:ascii="Nyala" w:cs="Nyala" w:eastAsia="Nyala" w:hAnsi="Nyala"/>
                <w:b w:val="false"/>
                <w:bCs w:val="false"/>
              </w:rPr>
              <w:t xml:space="preserve">የክፍያ ሰርተፍኬት (ለመንገድና ለድልድይ)</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32</w:t>
            </w:r>
          </w:p>
        </w:tc>
        <w:tc>
          <w:tcPr>
            <w:tcW w:type="dxa" w:w="4700"/>
            <w:tcMar>
              <w:top w:type="dxa" w:w="60"/>
              <w:left w:type="dxa" w:w="100"/>
              <w:bottom w:type="dxa" w:w="60"/>
              <w:right w:type="dxa" w:w="100"/>
            </w:tcMar>
          </w:tcPr>
          <w:p>
            <w:r>
              <w:rPr>
                <w:rFonts w:ascii="Nyala" w:cs="Nyala" w:eastAsia="Nyala" w:hAnsi="Nyala"/>
                <w:b w:val="false"/>
                <w:bCs w:val="false"/>
              </w:rPr>
              <w:t xml:space="preserve">የቅድመ ክፍያ ሰነድ</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33</w:t>
            </w:r>
          </w:p>
        </w:tc>
        <w:tc>
          <w:tcPr>
            <w:tcW w:type="dxa" w:w="4700"/>
            <w:tcMar>
              <w:top w:type="dxa" w:w="60"/>
              <w:left w:type="dxa" w:w="100"/>
              <w:bottom w:type="dxa" w:w="60"/>
              <w:right w:type="dxa" w:w="100"/>
            </w:tcMar>
          </w:tcPr>
          <w:p>
            <w:r>
              <w:rPr>
                <w:rFonts w:ascii="Nyala" w:cs="Nyala" w:eastAsia="Nyala" w:hAnsi="Nyala"/>
                <w:b w:val="false"/>
                <w:bCs w:val="false"/>
              </w:rPr>
              <w:t xml:space="preserve">የጨረታ ሰነድ ናሙና</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34</w:t>
            </w:r>
          </w:p>
        </w:tc>
        <w:tc>
          <w:tcPr>
            <w:tcW w:type="dxa" w:w="4700"/>
            <w:tcMar>
              <w:top w:type="dxa" w:w="60"/>
              <w:left w:type="dxa" w:w="100"/>
              <w:bottom w:type="dxa" w:w="60"/>
              <w:right w:type="dxa" w:w="100"/>
            </w:tcMar>
          </w:tcPr>
          <w:p>
            <w:r>
              <w:rPr>
                <w:rFonts w:ascii="Nyala" w:cs="Nyala" w:eastAsia="Nyala" w:hAnsi="Nyala"/>
                <w:b w:val="false"/>
                <w:bCs w:val="false"/>
              </w:rPr>
              <w:t xml:space="preserve">የውል ሰነድ ናሙና (የተቋራጭና የአማካሪ)</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35</w:t>
            </w:r>
          </w:p>
        </w:tc>
        <w:tc>
          <w:tcPr>
            <w:tcW w:type="dxa" w:w="4700"/>
            <w:tcMar>
              <w:top w:type="dxa" w:w="60"/>
              <w:left w:type="dxa" w:w="100"/>
              <w:bottom w:type="dxa" w:w="60"/>
              <w:right w:type="dxa" w:w="100"/>
            </w:tcMar>
          </w:tcPr>
          <w:p>
            <w:r>
              <w:rPr>
                <w:rFonts w:ascii="Nyala" w:cs="Nyala" w:eastAsia="Nyala" w:hAnsi="Nyala"/>
                <w:b w:val="false"/>
                <w:bCs w:val="false"/>
              </w:rPr>
              <w:t xml:space="preserve">የቁርጥ ዋጋ (unit rate) ዝርዝር</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36</w:t>
            </w:r>
          </w:p>
        </w:tc>
        <w:tc>
          <w:tcPr>
            <w:tcW w:type="dxa" w:w="4700"/>
            <w:tcMar>
              <w:top w:type="dxa" w:w="60"/>
              <w:left w:type="dxa" w:w="100"/>
              <w:bottom w:type="dxa" w:w="60"/>
              <w:right w:type="dxa" w:w="100"/>
            </w:tcMar>
          </w:tcPr>
          <w:p>
            <w:r>
              <w:rPr>
                <w:rFonts w:ascii="Nyala" w:cs="Nyala" w:eastAsia="Nyala" w:hAnsi="Nyala"/>
                <w:b w:val="false"/>
                <w:bCs w:val="false"/>
              </w:rPr>
              <w:t xml:space="preserve">ለክልሉ የሚላኩ ወቅታዊ ሪፖርቶች</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37</w:t>
            </w:r>
          </w:p>
        </w:tc>
        <w:tc>
          <w:tcPr>
            <w:tcW w:type="dxa" w:w="4700"/>
            <w:tcMar>
              <w:top w:type="dxa" w:w="60"/>
              <w:left w:type="dxa" w:w="100"/>
              <w:bottom w:type="dxa" w:w="60"/>
              <w:right w:type="dxa" w:w="100"/>
            </w:tcMar>
          </w:tcPr>
          <w:p>
            <w:r>
              <w:rPr>
                <w:rFonts w:ascii="Nyala" w:cs="Nyala" w:eastAsia="Nyala" w:hAnsi="Nyala"/>
                <w:b w:val="false"/>
                <w:bCs w:val="false"/>
              </w:rPr>
              <w:t xml:space="preserve">ሌላ (ይግለጹ)</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bl>
    <w:p>
      <w:pPr>
        <w:pageBreakBefore/>
      </w:pPr>
    </w:p>
    <w:p>
      <w:pPr>
        <w:pStyle w:val="Heading1"/>
      </w:pPr>
      <w:r>
        <w:rPr>
          <w:rFonts w:ascii="Nyala" w:cs="Nyala" w:eastAsia="Nyala" w:hAnsi="Nyala"/>
        </w:rPr>
        <w:t xml:space="preserve">አባሪ ሐ፦ የባለድርሻ አካላት የመረጃ ልውውጥ (ለጥያቄ 19)</w:t>
      </w:r>
    </w:p>
    <w:p>
      <w:pPr>
        <w:spacing w:after="120" w:line="300"/>
      </w:pPr>
      <w:r>
        <w:rPr>
          <w:rFonts w:ascii="Nyala" w:cs="Nyala" w:eastAsia="Nyala" w:hAnsi="Nyala"/>
        </w:rPr>
        <w:t xml:space="preserve">ለእያንዳንዱ ባለድርሻ የሚለዋወጠውን መረጃ፣ አሁን የሚለዋወጥበትን መንገድ (ወረቀት፣ ስልክ፣ ኢሜይል፣ ሥርዓት)፣ ድግግሞሹንና የሚያገናኘውን ክፍል ይጻፉ።</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2300"/>
        <w:gridCol w:w="1400"/>
        <w:gridCol w:w="1300"/>
        <w:gridCol w:w="1538"/>
      </w:tblGrid>
      <w:tr>
        <w:trPr>
          <w:tblHeader/>
        </w:trPr>
        <w:tc>
          <w:tcPr>
            <w:tcW w:type="dxa" w:w="500"/>
            <w:shd w:fill="D9E2F3" w:color="auto" w:val="clear"/>
            <w:tcMar>
              <w:top w:type="dxa" w:w="60"/>
              <w:left w:type="dxa" w:w="100"/>
              <w:bottom w:type="dxa" w:w="60"/>
              <w:right w:type="dxa" w:w="100"/>
            </w:tcMar>
          </w:tcPr>
          <w:p>
            <w:r>
              <w:rPr>
                <w:rFonts w:ascii="Nyala" w:cs="Nyala" w:eastAsia="Nyala" w:hAnsi="Nyala"/>
                <w:b/>
                <w:bCs/>
              </w:rPr>
              <w:t xml:space="preserve">ቁ.</w:t>
            </w:r>
          </w:p>
        </w:tc>
        <w:tc>
          <w:tcPr>
            <w:tcW w:type="dxa" w:w="2600"/>
            <w:shd w:fill="D9E2F3" w:color="auto" w:val="clear"/>
            <w:tcMar>
              <w:top w:type="dxa" w:w="60"/>
              <w:left w:type="dxa" w:w="100"/>
              <w:bottom w:type="dxa" w:w="60"/>
              <w:right w:type="dxa" w:w="100"/>
            </w:tcMar>
          </w:tcPr>
          <w:p>
            <w:r>
              <w:rPr>
                <w:rFonts w:ascii="Nyala" w:cs="Nyala" w:eastAsia="Nyala" w:hAnsi="Nyala"/>
                <w:b/>
                <w:bCs/>
              </w:rPr>
              <w:t xml:space="preserve">ባለድርሻ አካል</w:t>
            </w:r>
          </w:p>
        </w:tc>
        <w:tc>
          <w:tcPr>
            <w:tcW w:type="dxa" w:w="2300"/>
            <w:shd w:fill="D9E2F3" w:color="auto" w:val="clear"/>
            <w:tcMar>
              <w:top w:type="dxa" w:w="60"/>
              <w:left w:type="dxa" w:w="100"/>
              <w:bottom w:type="dxa" w:w="60"/>
              <w:right w:type="dxa" w:w="100"/>
            </w:tcMar>
          </w:tcPr>
          <w:p>
            <w:r>
              <w:rPr>
                <w:rFonts w:ascii="Nyala" w:cs="Nyala" w:eastAsia="Nyala" w:hAnsi="Nyala"/>
                <w:b/>
                <w:bCs/>
              </w:rPr>
              <w:t xml:space="preserve">የሚለዋወጠው መረጃ</w:t>
            </w:r>
          </w:p>
        </w:tc>
        <w:tc>
          <w:tcPr>
            <w:tcW w:type="dxa" w:w="1400"/>
            <w:shd w:fill="D9E2F3" w:color="auto" w:val="clear"/>
            <w:tcMar>
              <w:top w:type="dxa" w:w="60"/>
              <w:left w:type="dxa" w:w="100"/>
              <w:bottom w:type="dxa" w:w="60"/>
              <w:right w:type="dxa" w:w="100"/>
            </w:tcMar>
          </w:tcPr>
          <w:p>
            <w:r>
              <w:rPr>
                <w:rFonts w:ascii="Nyala" w:cs="Nyala" w:eastAsia="Nyala" w:hAnsi="Nyala"/>
                <w:b/>
                <w:bCs/>
              </w:rPr>
              <w:t xml:space="preserve">አሁን እንዴት</w:t>
            </w:r>
          </w:p>
        </w:tc>
        <w:tc>
          <w:tcPr>
            <w:tcW w:type="dxa" w:w="1300"/>
            <w:shd w:fill="D9E2F3" w:color="auto" w:val="clear"/>
            <w:tcMar>
              <w:top w:type="dxa" w:w="60"/>
              <w:left w:type="dxa" w:w="100"/>
              <w:bottom w:type="dxa" w:w="60"/>
              <w:right w:type="dxa" w:w="100"/>
            </w:tcMar>
          </w:tcPr>
          <w:p>
            <w:r>
              <w:rPr>
                <w:rFonts w:ascii="Nyala" w:cs="Nyala" w:eastAsia="Nyala" w:hAnsi="Nyala"/>
                <w:b/>
                <w:bCs/>
              </w:rPr>
              <w:t xml:space="preserve">በምን ያህል ጊዜ</w:t>
            </w:r>
          </w:p>
        </w:tc>
        <w:tc>
          <w:tcPr>
            <w:tcW w:type="dxa" w:w="1538"/>
            <w:shd w:fill="D9E2F3" w:color="auto" w:val="clear"/>
            <w:tcMar>
              <w:top w:type="dxa" w:w="60"/>
              <w:left w:type="dxa" w:w="100"/>
              <w:bottom w:type="dxa" w:w="60"/>
              <w:right w:type="dxa" w:w="100"/>
            </w:tcMar>
          </w:tcPr>
          <w:p>
            <w:r>
              <w:rPr>
                <w:rFonts w:ascii="Nyala" w:cs="Nyala" w:eastAsia="Nyala" w:hAnsi="Nyala"/>
                <w:b/>
                <w:bCs/>
              </w:rPr>
              <w:t xml:space="preserve">የሚያገናኘው ክፍል</w:t>
            </w:r>
          </w:p>
        </w:tc>
      </w:tr>
      <w:tr>
        <w:tc>
          <w:tcPr>
            <w:tcW w:type="dxa" w:w="500"/>
            <w:tcMar>
              <w:top w:type="dxa" w:w="60"/>
              <w:left w:type="dxa" w:w="100"/>
              <w:bottom w:type="dxa" w:w="60"/>
              <w:right w:type="dxa" w:w="100"/>
            </w:tcMar>
          </w:tcPr>
          <w:p>
            <w:r>
              <w:rPr>
                <w:rFonts w:ascii="Nyala" w:cs="Nyala" w:eastAsia="Nyala" w:hAnsi="Nyala"/>
                <w:b w:val="false"/>
                <w:bCs w:val="false"/>
              </w:rPr>
              <w:t xml:space="preserve">1</w:t>
            </w:r>
          </w:p>
        </w:tc>
        <w:tc>
          <w:tcPr>
            <w:tcW w:type="dxa" w:w="2600"/>
            <w:tcMar>
              <w:top w:type="dxa" w:w="60"/>
              <w:left w:type="dxa" w:w="100"/>
              <w:bottom w:type="dxa" w:w="60"/>
              <w:right w:type="dxa" w:w="100"/>
            </w:tcMar>
          </w:tcPr>
          <w:p>
            <w:r>
              <w:rPr>
                <w:rFonts w:ascii="Nyala" w:cs="Nyala" w:eastAsia="Nyala" w:hAnsi="Nyala"/>
                <w:b w:val="false"/>
                <w:bCs w:val="false"/>
              </w:rPr>
              <w:t xml:space="preserve">የክልሉ ትራንስፖርትና መንገድ ልማት አስተዳደር ቢሮ</w:t>
            </w:r>
          </w:p>
        </w:tc>
        <w:tc>
          <w:tcPr>
            <w:tcW w:type="dxa" w:w="2300"/>
            <w:tcMar>
              <w:top w:type="dxa" w:w="60"/>
              <w:left w:type="dxa" w:w="100"/>
              <w:bottom w:type="dxa" w:w="60"/>
              <w:right w:type="dxa" w:w="100"/>
            </w:tcMar>
          </w:tcPr>
          <w:p>
            <w:r>
              <w:rPr>
                <w:rFonts w:ascii="Nyala" w:cs="Nyala" w:eastAsia="Nyala" w:hAnsi="Nyala"/>
                <w:b w:val="false"/>
                <w:bCs w:val="false"/>
              </w:rPr>
              <w:t xml:space="preserve"/>
            </w:r>
          </w:p>
        </w:tc>
        <w:tc>
          <w:tcPr>
            <w:tcW w:type="dxa" w:w="14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2</w:t>
            </w:r>
          </w:p>
        </w:tc>
        <w:tc>
          <w:tcPr>
            <w:tcW w:type="dxa" w:w="2600"/>
            <w:tcMar>
              <w:top w:type="dxa" w:w="60"/>
              <w:left w:type="dxa" w:w="100"/>
              <w:bottom w:type="dxa" w:w="60"/>
              <w:right w:type="dxa" w:w="100"/>
            </w:tcMar>
          </w:tcPr>
          <w:p>
            <w:r>
              <w:rPr>
                <w:rFonts w:ascii="Nyala" w:cs="Nyala" w:eastAsia="Nyala" w:hAnsi="Nyala"/>
                <w:b w:val="false"/>
                <w:bCs w:val="false"/>
              </w:rPr>
              <w:t xml:space="preserve">የህዝብና የከተማ ትራንስፖርት ማህበራት</w:t>
            </w:r>
          </w:p>
        </w:tc>
        <w:tc>
          <w:tcPr>
            <w:tcW w:type="dxa" w:w="2300"/>
            <w:tcMar>
              <w:top w:type="dxa" w:w="60"/>
              <w:left w:type="dxa" w:w="100"/>
              <w:bottom w:type="dxa" w:w="60"/>
              <w:right w:type="dxa" w:w="100"/>
            </w:tcMar>
          </w:tcPr>
          <w:p>
            <w:r>
              <w:rPr>
                <w:rFonts w:ascii="Nyala" w:cs="Nyala" w:eastAsia="Nyala" w:hAnsi="Nyala"/>
                <w:b w:val="false"/>
                <w:bCs w:val="false"/>
              </w:rPr>
              <w:t xml:space="preserve"/>
            </w:r>
          </w:p>
        </w:tc>
        <w:tc>
          <w:tcPr>
            <w:tcW w:type="dxa" w:w="14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3</w:t>
            </w:r>
          </w:p>
        </w:tc>
        <w:tc>
          <w:tcPr>
            <w:tcW w:type="dxa" w:w="2600"/>
            <w:tcMar>
              <w:top w:type="dxa" w:w="60"/>
              <w:left w:type="dxa" w:w="100"/>
              <w:bottom w:type="dxa" w:w="60"/>
              <w:right w:type="dxa" w:w="100"/>
            </w:tcMar>
          </w:tcPr>
          <w:p>
            <w:r>
              <w:rPr>
                <w:rFonts w:ascii="Nyala" w:cs="Nyala" w:eastAsia="Nyala" w:hAnsi="Nyala"/>
                <w:b w:val="false"/>
                <w:bCs w:val="false"/>
              </w:rPr>
              <w:t xml:space="preserve">የፖሊስ መምሪያዎች (ትራፊክ ፖሊስ)</w:t>
            </w:r>
          </w:p>
        </w:tc>
        <w:tc>
          <w:tcPr>
            <w:tcW w:type="dxa" w:w="2300"/>
            <w:tcMar>
              <w:top w:type="dxa" w:w="60"/>
              <w:left w:type="dxa" w:w="100"/>
              <w:bottom w:type="dxa" w:w="60"/>
              <w:right w:type="dxa" w:w="100"/>
            </w:tcMar>
          </w:tcPr>
          <w:p>
            <w:r>
              <w:rPr>
                <w:rFonts w:ascii="Nyala" w:cs="Nyala" w:eastAsia="Nyala" w:hAnsi="Nyala"/>
                <w:b w:val="false"/>
                <w:bCs w:val="false"/>
              </w:rPr>
              <w:t xml:space="preserve"/>
            </w:r>
          </w:p>
        </w:tc>
        <w:tc>
          <w:tcPr>
            <w:tcW w:type="dxa" w:w="14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4</w:t>
            </w:r>
          </w:p>
        </w:tc>
        <w:tc>
          <w:tcPr>
            <w:tcW w:type="dxa" w:w="2600"/>
            <w:tcMar>
              <w:top w:type="dxa" w:w="60"/>
              <w:left w:type="dxa" w:w="100"/>
              <w:bottom w:type="dxa" w:w="60"/>
              <w:right w:type="dxa" w:w="100"/>
            </w:tcMar>
          </w:tcPr>
          <w:p>
            <w:r>
              <w:rPr>
                <w:rFonts w:ascii="Nyala" w:cs="Nyala" w:eastAsia="Nyala" w:hAnsi="Nyala"/>
                <w:b w:val="false"/>
                <w:bCs w:val="false"/>
              </w:rPr>
              <w:t xml:space="preserve">ኢንሹራንስ ኩባንያዎች</w:t>
            </w:r>
          </w:p>
        </w:tc>
        <w:tc>
          <w:tcPr>
            <w:tcW w:type="dxa" w:w="2300"/>
            <w:tcMar>
              <w:top w:type="dxa" w:w="60"/>
              <w:left w:type="dxa" w:w="100"/>
              <w:bottom w:type="dxa" w:w="60"/>
              <w:right w:type="dxa" w:w="100"/>
            </w:tcMar>
          </w:tcPr>
          <w:p>
            <w:r>
              <w:rPr>
                <w:rFonts w:ascii="Nyala" w:cs="Nyala" w:eastAsia="Nyala" w:hAnsi="Nyala"/>
                <w:b w:val="false"/>
                <w:bCs w:val="false"/>
              </w:rPr>
              <w:t xml:space="preserve"/>
            </w:r>
          </w:p>
        </w:tc>
        <w:tc>
          <w:tcPr>
            <w:tcW w:type="dxa" w:w="14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5</w:t>
            </w:r>
          </w:p>
        </w:tc>
        <w:tc>
          <w:tcPr>
            <w:tcW w:type="dxa" w:w="2600"/>
            <w:tcMar>
              <w:top w:type="dxa" w:w="60"/>
              <w:left w:type="dxa" w:w="100"/>
              <w:bottom w:type="dxa" w:w="60"/>
              <w:right w:type="dxa" w:w="100"/>
            </w:tcMar>
          </w:tcPr>
          <w:p>
            <w:r>
              <w:rPr>
                <w:rFonts w:ascii="Nyala" w:cs="Nyala" w:eastAsia="Nyala" w:hAnsi="Nyala"/>
                <w:b w:val="false"/>
                <w:bCs w:val="false"/>
              </w:rPr>
              <w:t xml:space="preserve">የመንገድ ፈንድ</w:t>
            </w:r>
          </w:p>
        </w:tc>
        <w:tc>
          <w:tcPr>
            <w:tcW w:type="dxa" w:w="2300"/>
            <w:tcMar>
              <w:top w:type="dxa" w:w="60"/>
              <w:left w:type="dxa" w:w="100"/>
              <w:bottom w:type="dxa" w:w="60"/>
              <w:right w:type="dxa" w:w="100"/>
            </w:tcMar>
          </w:tcPr>
          <w:p>
            <w:r>
              <w:rPr>
                <w:rFonts w:ascii="Nyala" w:cs="Nyala" w:eastAsia="Nyala" w:hAnsi="Nyala"/>
                <w:b w:val="false"/>
                <w:bCs w:val="false"/>
              </w:rPr>
              <w:t xml:space="preserve"/>
            </w:r>
          </w:p>
        </w:tc>
        <w:tc>
          <w:tcPr>
            <w:tcW w:type="dxa" w:w="14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6</w:t>
            </w:r>
          </w:p>
        </w:tc>
        <w:tc>
          <w:tcPr>
            <w:tcW w:type="dxa" w:w="2600"/>
            <w:tcMar>
              <w:top w:type="dxa" w:w="60"/>
              <w:left w:type="dxa" w:w="100"/>
              <w:bottom w:type="dxa" w:w="60"/>
              <w:right w:type="dxa" w:w="100"/>
            </w:tcMar>
          </w:tcPr>
          <w:p>
            <w:r>
              <w:rPr>
                <w:rFonts w:ascii="Nyala" w:cs="Nyala" w:eastAsia="Nyala" w:hAnsi="Nyala"/>
                <w:b w:val="false"/>
                <w:bCs w:val="false"/>
              </w:rPr>
              <w:t xml:space="preserve">የኢትዮጵያ መንገዶች አስተዳደር</w:t>
            </w:r>
          </w:p>
        </w:tc>
        <w:tc>
          <w:tcPr>
            <w:tcW w:type="dxa" w:w="2300"/>
            <w:tcMar>
              <w:top w:type="dxa" w:w="60"/>
              <w:left w:type="dxa" w:w="100"/>
              <w:bottom w:type="dxa" w:w="60"/>
              <w:right w:type="dxa" w:w="100"/>
            </w:tcMar>
          </w:tcPr>
          <w:p>
            <w:r>
              <w:rPr>
                <w:rFonts w:ascii="Nyala" w:cs="Nyala" w:eastAsia="Nyala" w:hAnsi="Nyala"/>
                <w:b w:val="false"/>
                <w:bCs w:val="false"/>
              </w:rPr>
              <w:t xml:space="preserve"/>
            </w:r>
          </w:p>
        </w:tc>
        <w:tc>
          <w:tcPr>
            <w:tcW w:type="dxa" w:w="14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7</w:t>
            </w:r>
          </w:p>
        </w:tc>
        <w:tc>
          <w:tcPr>
            <w:tcW w:type="dxa" w:w="2600"/>
            <w:tcMar>
              <w:top w:type="dxa" w:w="60"/>
              <w:left w:type="dxa" w:w="100"/>
              <w:bottom w:type="dxa" w:w="60"/>
              <w:right w:type="dxa" w:w="100"/>
            </w:tcMar>
          </w:tcPr>
          <w:p>
            <w:r>
              <w:rPr>
                <w:rFonts w:ascii="Nyala" w:cs="Nyala" w:eastAsia="Nyala" w:hAnsi="Nyala"/>
                <w:b w:val="false"/>
                <w:bCs w:val="false"/>
              </w:rPr>
              <w:t xml:space="preserve">የአሽከርካሪ ማሰልጠኛ ተቋማት</w:t>
            </w:r>
          </w:p>
        </w:tc>
        <w:tc>
          <w:tcPr>
            <w:tcW w:type="dxa" w:w="2300"/>
            <w:tcMar>
              <w:top w:type="dxa" w:w="60"/>
              <w:left w:type="dxa" w:w="100"/>
              <w:bottom w:type="dxa" w:w="60"/>
              <w:right w:type="dxa" w:w="100"/>
            </w:tcMar>
          </w:tcPr>
          <w:p>
            <w:r>
              <w:rPr>
                <w:rFonts w:ascii="Nyala" w:cs="Nyala" w:eastAsia="Nyala" w:hAnsi="Nyala"/>
                <w:b w:val="false"/>
                <w:bCs w:val="false"/>
              </w:rPr>
              <w:t xml:space="preserve"/>
            </w:r>
          </w:p>
        </w:tc>
        <w:tc>
          <w:tcPr>
            <w:tcW w:type="dxa" w:w="14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8</w:t>
            </w:r>
          </w:p>
        </w:tc>
        <w:tc>
          <w:tcPr>
            <w:tcW w:type="dxa" w:w="2600"/>
            <w:tcMar>
              <w:top w:type="dxa" w:w="60"/>
              <w:left w:type="dxa" w:w="100"/>
              <w:bottom w:type="dxa" w:w="60"/>
              <w:right w:type="dxa" w:w="100"/>
            </w:tcMar>
          </w:tcPr>
          <w:p>
            <w:r>
              <w:rPr>
                <w:rFonts w:ascii="Nyala" w:cs="Nyala" w:eastAsia="Nyala" w:hAnsi="Nyala"/>
                <w:b w:val="false"/>
                <w:bCs w:val="false"/>
              </w:rPr>
              <w:t xml:space="preserve">መገናኛ ብዙሀን</w:t>
            </w:r>
          </w:p>
        </w:tc>
        <w:tc>
          <w:tcPr>
            <w:tcW w:type="dxa" w:w="2300"/>
            <w:tcMar>
              <w:top w:type="dxa" w:w="60"/>
              <w:left w:type="dxa" w:w="100"/>
              <w:bottom w:type="dxa" w:w="60"/>
              <w:right w:type="dxa" w:w="100"/>
            </w:tcMar>
          </w:tcPr>
          <w:p>
            <w:r>
              <w:rPr>
                <w:rFonts w:ascii="Nyala" w:cs="Nyala" w:eastAsia="Nyala" w:hAnsi="Nyala"/>
                <w:b w:val="false"/>
                <w:bCs w:val="false"/>
              </w:rPr>
              <w:t xml:space="preserve"/>
            </w:r>
          </w:p>
        </w:tc>
        <w:tc>
          <w:tcPr>
            <w:tcW w:type="dxa" w:w="14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9</w:t>
            </w:r>
          </w:p>
        </w:tc>
        <w:tc>
          <w:tcPr>
            <w:tcW w:type="dxa" w:w="2600"/>
            <w:tcMar>
              <w:top w:type="dxa" w:w="60"/>
              <w:left w:type="dxa" w:w="100"/>
              <w:bottom w:type="dxa" w:w="60"/>
              <w:right w:type="dxa" w:w="100"/>
            </w:tcMar>
          </w:tcPr>
          <w:p>
            <w:r>
              <w:rPr>
                <w:rFonts w:ascii="Nyala" w:cs="Nyala" w:eastAsia="Nyala" w:hAnsi="Nyala"/>
                <w:b w:val="false"/>
                <w:bCs w:val="false"/>
              </w:rPr>
              <w:t xml:space="preserve">የጤና ተቋማት</w:t>
            </w:r>
          </w:p>
        </w:tc>
        <w:tc>
          <w:tcPr>
            <w:tcW w:type="dxa" w:w="2300"/>
            <w:tcMar>
              <w:top w:type="dxa" w:w="60"/>
              <w:left w:type="dxa" w:w="100"/>
              <w:bottom w:type="dxa" w:w="60"/>
              <w:right w:type="dxa" w:w="100"/>
            </w:tcMar>
          </w:tcPr>
          <w:p>
            <w:r>
              <w:rPr>
                <w:rFonts w:ascii="Nyala" w:cs="Nyala" w:eastAsia="Nyala" w:hAnsi="Nyala"/>
                <w:b w:val="false"/>
                <w:bCs w:val="false"/>
              </w:rPr>
              <w:t xml:space="preserve"/>
            </w:r>
          </w:p>
        </w:tc>
        <w:tc>
          <w:tcPr>
            <w:tcW w:type="dxa" w:w="14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10</w:t>
            </w:r>
          </w:p>
        </w:tc>
        <w:tc>
          <w:tcPr>
            <w:tcW w:type="dxa" w:w="2600"/>
            <w:tcMar>
              <w:top w:type="dxa" w:w="60"/>
              <w:left w:type="dxa" w:w="100"/>
              <w:bottom w:type="dxa" w:w="60"/>
              <w:right w:type="dxa" w:w="100"/>
            </w:tcMar>
          </w:tcPr>
          <w:p>
            <w:r>
              <w:rPr>
                <w:rFonts w:ascii="Nyala" w:cs="Nyala" w:eastAsia="Nyala" w:hAnsi="Nyala"/>
                <w:b w:val="false"/>
                <w:bCs w:val="false"/>
              </w:rPr>
              <w:t xml:space="preserve">የገቢ ሰብሳቢ ቢሮዎች</w:t>
            </w:r>
          </w:p>
        </w:tc>
        <w:tc>
          <w:tcPr>
            <w:tcW w:type="dxa" w:w="2300"/>
            <w:tcMar>
              <w:top w:type="dxa" w:w="60"/>
              <w:left w:type="dxa" w:w="100"/>
              <w:bottom w:type="dxa" w:w="60"/>
              <w:right w:type="dxa" w:w="100"/>
            </w:tcMar>
          </w:tcPr>
          <w:p>
            <w:r>
              <w:rPr>
                <w:rFonts w:ascii="Nyala" w:cs="Nyala" w:eastAsia="Nyala" w:hAnsi="Nyala"/>
                <w:b w:val="false"/>
                <w:bCs w:val="false"/>
              </w:rPr>
              <w:t xml:space="preserve"/>
            </w:r>
          </w:p>
        </w:tc>
        <w:tc>
          <w:tcPr>
            <w:tcW w:type="dxa" w:w="14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11</w:t>
            </w:r>
          </w:p>
        </w:tc>
        <w:tc>
          <w:tcPr>
            <w:tcW w:type="dxa" w:w="2600"/>
            <w:tcMar>
              <w:top w:type="dxa" w:w="60"/>
              <w:left w:type="dxa" w:w="100"/>
              <w:bottom w:type="dxa" w:w="60"/>
              <w:right w:type="dxa" w:w="100"/>
            </w:tcMar>
          </w:tcPr>
          <w:p>
            <w:r>
              <w:rPr>
                <w:rFonts w:ascii="Nyala" w:cs="Nyala" w:eastAsia="Nyala" w:hAnsi="Nyala"/>
                <w:b w:val="false"/>
                <w:bCs w:val="false"/>
              </w:rPr>
              <w:t xml:space="preserve">ጋራዦች</w:t>
            </w:r>
          </w:p>
        </w:tc>
        <w:tc>
          <w:tcPr>
            <w:tcW w:type="dxa" w:w="2300"/>
            <w:tcMar>
              <w:top w:type="dxa" w:w="60"/>
              <w:left w:type="dxa" w:w="100"/>
              <w:bottom w:type="dxa" w:w="60"/>
              <w:right w:type="dxa" w:w="100"/>
            </w:tcMar>
          </w:tcPr>
          <w:p>
            <w:r>
              <w:rPr>
                <w:rFonts w:ascii="Nyala" w:cs="Nyala" w:eastAsia="Nyala" w:hAnsi="Nyala"/>
                <w:b w:val="false"/>
                <w:bCs w:val="false"/>
              </w:rPr>
              <w:t xml:space="preserve"/>
            </w:r>
          </w:p>
        </w:tc>
        <w:tc>
          <w:tcPr>
            <w:tcW w:type="dxa" w:w="14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12</w:t>
            </w:r>
          </w:p>
        </w:tc>
        <w:tc>
          <w:tcPr>
            <w:tcW w:type="dxa" w:w="2600"/>
            <w:tcMar>
              <w:top w:type="dxa" w:w="60"/>
              <w:left w:type="dxa" w:w="100"/>
              <w:bottom w:type="dxa" w:w="60"/>
              <w:right w:type="dxa" w:w="100"/>
            </w:tcMar>
          </w:tcPr>
          <w:p>
            <w:r>
              <w:rPr>
                <w:rFonts w:ascii="Nyala" w:cs="Nyala" w:eastAsia="Nyala" w:hAnsi="Nyala"/>
                <w:b w:val="false"/>
                <w:bCs w:val="false"/>
              </w:rPr>
              <w:t xml:space="preserve">አማካሪዎችና ተቋራጮች</w:t>
            </w:r>
          </w:p>
        </w:tc>
        <w:tc>
          <w:tcPr>
            <w:tcW w:type="dxa" w:w="2300"/>
            <w:tcMar>
              <w:top w:type="dxa" w:w="60"/>
              <w:left w:type="dxa" w:w="100"/>
              <w:bottom w:type="dxa" w:w="60"/>
              <w:right w:type="dxa" w:w="100"/>
            </w:tcMar>
          </w:tcPr>
          <w:p>
            <w:r>
              <w:rPr>
                <w:rFonts w:ascii="Nyala" w:cs="Nyala" w:eastAsia="Nyala" w:hAnsi="Nyala"/>
                <w:b w:val="false"/>
                <w:bCs w:val="false"/>
              </w:rPr>
              <w:t xml:space="preserve"/>
            </w:r>
          </w:p>
        </w:tc>
        <w:tc>
          <w:tcPr>
            <w:tcW w:type="dxa" w:w="14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13</w:t>
            </w:r>
          </w:p>
        </w:tc>
        <w:tc>
          <w:tcPr>
            <w:tcW w:type="dxa" w:w="2600"/>
            <w:tcMar>
              <w:top w:type="dxa" w:w="60"/>
              <w:left w:type="dxa" w:w="100"/>
              <w:bottom w:type="dxa" w:w="60"/>
              <w:right w:type="dxa" w:w="100"/>
            </w:tcMar>
          </w:tcPr>
          <w:p>
            <w:r>
              <w:rPr>
                <w:rFonts w:ascii="Nyala" w:cs="Nyala" w:eastAsia="Nyala" w:hAnsi="Nyala"/>
                <w:b w:val="false"/>
                <w:bCs w:val="false"/>
              </w:rPr>
              <w:t xml:space="preserve">የፋይናንስ ቢሮዎች</w:t>
            </w:r>
          </w:p>
        </w:tc>
        <w:tc>
          <w:tcPr>
            <w:tcW w:type="dxa" w:w="2300"/>
            <w:tcMar>
              <w:top w:type="dxa" w:w="60"/>
              <w:left w:type="dxa" w:w="100"/>
              <w:bottom w:type="dxa" w:w="60"/>
              <w:right w:type="dxa" w:w="100"/>
            </w:tcMar>
          </w:tcPr>
          <w:p>
            <w:r>
              <w:rPr>
                <w:rFonts w:ascii="Nyala" w:cs="Nyala" w:eastAsia="Nyala" w:hAnsi="Nyala"/>
                <w:b w:val="false"/>
                <w:bCs w:val="false"/>
              </w:rPr>
              <w:t xml:space="preserve"/>
            </w:r>
          </w:p>
        </w:tc>
        <w:tc>
          <w:tcPr>
            <w:tcW w:type="dxa" w:w="14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14</w:t>
            </w:r>
          </w:p>
        </w:tc>
        <w:tc>
          <w:tcPr>
            <w:tcW w:type="dxa" w:w="2600"/>
            <w:tcMar>
              <w:top w:type="dxa" w:w="60"/>
              <w:left w:type="dxa" w:w="100"/>
              <w:bottom w:type="dxa" w:w="60"/>
              <w:right w:type="dxa" w:w="100"/>
            </w:tcMar>
          </w:tcPr>
          <w:p>
            <w:r>
              <w:rPr>
                <w:rFonts w:ascii="Nyala" w:cs="Nyala" w:eastAsia="Nyala" w:hAnsi="Nyala"/>
                <w:b w:val="false"/>
                <w:bCs w:val="false"/>
              </w:rPr>
              <w:t xml:space="preserve">ውልና ማስረጃ ምዝገባ</w:t>
            </w:r>
          </w:p>
        </w:tc>
        <w:tc>
          <w:tcPr>
            <w:tcW w:type="dxa" w:w="2300"/>
            <w:tcMar>
              <w:top w:type="dxa" w:w="60"/>
              <w:left w:type="dxa" w:w="100"/>
              <w:bottom w:type="dxa" w:w="60"/>
              <w:right w:type="dxa" w:w="100"/>
            </w:tcMar>
          </w:tcPr>
          <w:p>
            <w:r>
              <w:rPr>
                <w:rFonts w:ascii="Nyala" w:cs="Nyala" w:eastAsia="Nyala" w:hAnsi="Nyala"/>
                <w:b w:val="false"/>
                <w:bCs w:val="false"/>
              </w:rPr>
              <w:t xml:space="preserve"/>
            </w:r>
          </w:p>
        </w:tc>
        <w:tc>
          <w:tcPr>
            <w:tcW w:type="dxa" w:w="14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15</w:t>
            </w:r>
          </w:p>
        </w:tc>
        <w:tc>
          <w:tcPr>
            <w:tcW w:type="dxa" w:w="2600"/>
            <w:tcMar>
              <w:top w:type="dxa" w:w="60"/>
              <w:left w:type="dxa" w:w="100"/>
              <w:bottom w:type="dxa" w:w="60"/>
              <w:right w:type="dxa" w:w="100"/>
            </w:tcMar>
          </w:tcPr>
          <w:p>
            <w:r>
              <w:rPr>
                <w:rFonts w:ascii="Nyala" w:cs="Nyala" w:eastAsia="Nyala" w:hAnsi="Nyala"/>
                <w:b w:val="false"/>
                <w:bCs w:val="false"/>
              </w:rPr>
              <w:t xml:space="preserve">የተሽከርካሪ ምርመራ ተቋማት</w:t>
            </w:r>
          </w:p>
        </w:tc>
        <w:tc>
          <w:tcPr>
            <w:tcW w:type="dxa" w:w="2300"/>
            <w:tcMar>
              <w:top w:type="dxa" w:w="60"/>
              <w:left w:type="dxa" w:w="100"/>
              <w:bottom w:type="dxa" w:w="60"/>
              <w:right w:type="dxa" w:w="100"/>
            </w:tcMar>
          </w:tcPr>
          <w:p>
            <w:r>
              <w:rPr>
                <w:rFonts w:ascii="Nyala" w:cs="Nyala" w:eastAsia="Nyala" w:hAnsi="Nyala"/>
                <w:b w:val="false"/>
                <w:bCs w:val="false"/>
              </w:rPr>
              <w:t xml:space="preserve"/>
            </w:r>
          </w:p>
        </w:tc>
        <w:tc>
          <w:tcPr>
            <w:tcW w:type="dxa" w:w="14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16</w:t>
            </w:r>
          </w:p>
        </w:tc>
        <w:tc>
          <w:tcPr>
            <w:tcW w:type="dxa" w:w="2600"/>
            <w:tcMar>
              <w:top w:type="dxa" w:w="60"/>
              <w:left w:type="dxa" w:w="100"/>
              <w:bottom w:type="dxa" w:w="60"/>
              <w:right w:type="dxa" w:w="100"/>
            </w:tcMar>
          </w:tcPr>
          <w:p>
            <w:r>
              <w:rPr>
                <w:rFonts w:ascii="Nyala" w:cs="Nyala" w:eastAsia="Nyala" w:hAnsi="Nyala"/>
                <w:b w:val="false"/>
                <w:bCs w:val="false"/>
              </w:rPr>
              <w:t xml:space="preserve">የጉምሩክ ባለሥልጣን</w:t>
            </w:r>
          </w:p>
        </w:tc>
        <w:tc>
          <w:tcPr>
            <w:tcW w:type="dxa" w:w="2300"/>
            <w:tcMar>
              <w:top w:type="dxa" w:w="60"/>
              <w:left w:type="dxa" w:w="100"/>
              <w:bottom w:type="dxa" w:w="60"/>
              <w:right w:type="dxa" w:w="100"/>
            </w:tcMar>
          </w:tcPr>
          <w:p>
            <w:r>
              <w:rPr>
                <w:rFonts w:ascii="Nyala" w:cs="Nyala" w:eastAsia="Nyala" w:hAnsi="Nyala"/>
                <w:b w:val="false"/>
                <w:bCs w:val="false"/>
              </w:rPr>
              <w:t xml:space="preserve"/>
            </w:r>
          </w:p>
        </w:tc>
        <w:tc>
          <w:tcPr>
            <w:tcW w:type="dxa" w:w="14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17</w:t>
            </w:r>
          </w:p>
        </w:tc>
        <w:tc>
          <w:tcPr>
            <w:tcW w:type="dxa" w:w="2600"/>
            <w:tcMar>
              <w:top w:type="dxa" w:w="60"/>
              <w:left w:type="dxa" w:w="100"/>
              <w:bottom w:type="dxa" w:w="60"/>
              <w:right w:type="dxa" w:w="100"/>
            </w:tcMar>
          </w:tcPr>
          <w:p>
            <w:r>
              <w:rPr>
                <w:rFonts w:ascii="Nyala" w:cs="Nyala" w:eastAsia="Nyala" w:hAnsi="Nyala"/>
                <w:b w:val="false"/>
                <w:bCs w:val="false"/>
              </w:rPr>
              <w:t xml:space="preserve">የተሽከርካሪና የአሽከርካሪ ባለንብረቶች</w:t>
            </w:r>
          </w:p>
        </w:tc>
        <w:tc>
          <w:tcPr>
            <w:tcW w:type="dxa" w:w="2300"/>
            <w:tcMar>
              <w:top w:type="dxa" w:w="60"/>
              <w:left w:type="dxa" w:w="100"/>
              <w:bottom w:type="dxa" w:w="60"/>
              <w:right w:type="dxa" w:w="100"/>
            </w:tcMar>
          </w:tcPr>
          <w:p>
            <w:r>
              <w:rPr>
                <w:rFonts w:ascii="Nyala" w:cs="Nyala" w:eastAsia="Nyala" w:hAnsi="Nyala"/>
                <w:b w:val="false"/>
                <w:bCs w:val="false"/>
              </w:rPr>
              <w:t xml:space="preserve"/>
            </w:r>
          </w:p>
        </w:tc>
        <w:tc>
          <w:tcPr>
            <w:tcW w:type="dxa" w:w="14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18</w:t>
            </w:r>
          </w:p>
        </w:tc>
        <w:tc>
          <w:tcPr>
            <w:tcW w:type="dxa" w:w="2600"/>
            <w:tcMar>
              <w:top w:type="dxa" w:w="60"/>
              <w:left w:type="dxa" w:w="100"/>
              <w:bottom w:type="dxa" w:w="60"/>
              <w:right w:type="dxa" w:w="100"/>
            </w:tcMar>
          </w:tcPr>
          <w:p>
            <w:r>
              <w:rPr>
                <w:rFonts w:ascii="Nyala" w:cs="Nyala" w:eastAsia="Nyala" w:hAnsi="Nyala"/>
                <w:b w:val="false"/>
                <w:bCs w:val="false"/>
              </w:rPr>
              <w:t xml:space="preserve">ሌላ (ይግለጹ)</w:t>
            </w:r>
          </w:p>
        </w:tc>
        <w:tc>
          <w:tcPr>
            <w:tcW w:type="dxa" w:w="2300"/>
            <w:tcMar>
              <w:top w:type="dxa" w:w="60"/>
              <w:left w:type="dxa" w:w="100"/>
              <w:bottom w:type="dxa" w:w="60"/>
              <w:right w:type="dxa" w:w="100"/>
            </w:tcMar>
          </w:tcPr>
          <w:p>
            <w:r>
              <w:rPr>
                <w:rFonts w:ascii="Nyala" w:cs="Nyala" w:eastAsia="Nyala" w:hAnsi="Nyala"/>
                <w:b w:val="false"/>
                <w:bCs w:val="false"/>
              </w:rPr>
              <w:t xml:space="preserve"/>
            </w:r>
          </w:p>
        </w:tc>
        <w:tc>
          <w:tcPr>
            <w:tcW w:type="dxa" w:w="14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bl>
    <w:p>
      <w:pPr>
        <w:pageBreakBefore/>
      </w:pPr>
    </w:p>
    <w:p>
      <w:pPr>
        <w:pStyle w:val="Heading1"/>
      </w:pPr>
      <w:r>
        <w:rPr>
          <w:rFonts w:ascii="Nyala" w:cs="Nyala" w:eastAsia="Nyala" w:hAnsi="Nyala"/>
        </w:rPr>
        <w:t xml:space="preserve">አባሪ መ፦ የአገልግሎቶቹ ቅድሚያ (ለጥያቄ 20)</w:t>
      </w:r>
    </w:p>
    <w:p>
      <w:pPr>
        <w:spacing w:after="120" w:line="300"/>
      </w:pPr>
      <w:r>
        <w:rPr>
          <w:rFonts w:ascii="Nyala" w:cs="Nyala" w:eastAsia="Nyala" w:hAnsi="Nyala"/>
        </w:rPr>
        <w:t xml:space="preserve">አገልግሎቶቹ በደብዳቤው ከተዘረዘሩት የተወሰዱ ናቸው። ቅድሚያ፦ 1 = አስቸኳይ፣ 2 = ቀጣይ፣ 3 = በኋላ።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3600"/>
        <w:gridCol w:w="1100"/>
        <w:gridCol w:w="1300"/>
        <w:gridCol w:w="1600"/>
        <w:gridCol w:w="1538"/>
      </w:tblGrid>
      <w:tr>
        <w:trPr>
          <w:tblHeader/>
        </w:trPr>
        <w:tc>
          <w:tcPr>
            <w:tcW w:type="dxa" w:w="500"/>
            <w:shd w:fill="D9E2F3" w:color="auto" w:val="clear"/>
            <w:tcMar>
              <w:top w:type="dxa" w:w="60"/>
              <w:left w:type="dxa" w:w="100"/>
              <w:bottom w:type="dxa" w:w="60"/>
              <w:right w:type="dxa" w:w="100"/>
            </w:tcMar>
          </w:tcPr>
          <w:p>
            <w:r>
              <w:rPr>
                <w:rFonts w:ascii="Nyala" w:cs="Nyala" w:eastAsia="Nyala" w:hAnsi="Nyala"/>
                <w:b/>
                <w:bCs/>
              </w:rPr>
              <w:t xml:space="preserve">ቁ.</w:t>
            </w:r>
          </w:p>
        </w:tc>
        <w:tc>
          <w:tcPr>
            <w:tcW w:type="dxa" w:w="3600"/>
            <w:shd w:fill="D9E2F3" w:color="auto" w:val="clear"/>
            <w:tcMar>
              <w:top w:type="dxa" w:w="60"/>
              <w:left w:type="dxa" w:w="100"/>
              <w:bottom w:type="dxa" w:w="60"/>
              <w:right w:type="dxa" w:w="100"/>
            </w:tcMar>
          </w:tcPr>
          <w:p>
            <w:r>
              <w:rPr>
                <w:rFonts w:ascii="Nyala" w:cs="Nyala" w:eastAsia="Nyala" w:hAnsi="Nyala"/>
                <w:b/>
                <w:bCs/>
              </w:rPr>
              <w:t xml:space="preserve">አገልግሎት</w:t>
            </w:r>
          </w:p>
        </w:tc>
        <w:tc>
          <w:tcPr>
            <w:tcW w:type="dxa" w:w="1100"/>
            <w:shd w:fill="D9E2F3" w:color="auto" w:val="clear"/>
            <w:tcMar>
              <w:top w:type="dxa" w:w="60"/>
              <w:left w:type="dxa" w:w="100"/>
              <w:bottom w:type="dxa" w:w="60"/>
              <w:right w:type="dxa" w:w="100"/>
            </w:tcMar>
          </w:tcPr>
          <w:p>
            <w:r>
              <w:rPr>
                <w:rFonts w:ascii="Nyala" w:cs="Nyala" w:eastAsia="Nyala" w:hAnsi="Nyala"/>
                <w:b/>
                <w:bCs/>
              </w:rPr>
              <w:t xml:space="preserve">ቅድሚያ (1/2/3)</w:t>
            </w:r>
          </w:p>
        </w:tc>
        <w:tc>
          <w:tcPr>
            <w:tcW w:type="dxa" w:w="1300"/>
            <w:shd w:fill="D9E2F3" w:color="auto" w:val="clear"/>
            <w:tcMar>
              <w:top w:type="dxa" w:w="60"/>
              <w:left w:type="dxa" w:w="100"/>
              <w:bottom w:type="dxa" w:w="60"/>
              <w:right w:type="dxa" w:w="100"/>
            </w:tcMar>
          </w:tcPr>
          <w:p>
            <w:r>
              <w:rPr>
                <w:rFonts w:ascii="Nyala" w:cs="Nyala" w:eastAsia="Nyala" w:hAnsi="Nyala"/>
                <w:b/>
                <w:bCs/>
              </w:rPr>
              <w:t xml:space="preserve">ዓመታዊ ብዛት (ግምት)</w:t>
            </w:r>
          </w:p>
        </w:tc>
        <w:tc>
          <w:tcPr>
            <w:tcW w:type="dxa" w:w="1600"/>
            <w:shd w:fill="D9E2F3" w:color="auto" w:val="clear"/>
            <w:tcMar>
              <w:top w:type="dxa" w:w="60"/>
              <w:left w:type="dxa" w:w="100"/>
              <w:bottom w:type="dxa" w:w="60"/>
              <w:right w:type="dxa" w:w="100"/>
            </w:tcMar>
          </w:tcPr>
          <w:p>
            <w:r>
              <w:rPr>
                <w:rFonts w:ascii="Nyala" w:cs="Nyala" w:eastAsia="Nyala" w:hAnsi="Nyala"/>
                <w:b/>
                <w:bCs/>
              </w:rPr>
              <w:t xml:space="preserve">የሚሰጠው ጽ/ቤት</w:t>
            </w:r>
          </w:p>
        </w:tc>
        <w:tc>
          <w:tcPr>
            <w:tcW w:type="dxa" w:w="1538"/>
            <w:shd w:fill="D9E2F3" w:color="auto" w:val="clear"/>
            <w:tcMar>
              <w:top w:type="dxa" w:w="60"/>
              <w:left w:type="dxa" w:w="100"/>
              <w:bottom w:type="dxa" w:w="60"/>
              <w:right w:type="dxa" w:w="100"/>
            </w:tcMar>
          </w:tcPr>
          <w:p>
            <w:r>
              <w:rPr>
                <w:rFonts w:ascii="Nyala" w:cs="Nyala" w:eastAsia="Nyala" w:hAnsi="Nyala"/>
                <w:b/>
                <w:bCs/>
              </w:rPr>
              <w:t xml:space="preserve">ማስታወሻ</w:t>
            </w:r>
          </w:p>
        </w:tc>
      </w:tr>
      <w:tr>
        <w:tc>
          <w:tcPr>
            <w:tcW w:type="dxa" w:w="500"/>
            <w:tcMar>
              <w:top w:type="dxa" w:w="60"/>
              <w:left w:type="dxa" w:w="100"/>
              <w:bottom w:type="dxa" w:w="60"/>
              <w:right w:type="dxa" w:w="100"/>
            </w:tcMar>
          </w:tcPr>
          <w:p>
            <w:r>
              <w:rPr>
                <w:rFonts w:ascii="Nyala" w:cs="Nyala" w:eastAsia="Nyala" w:hAnsi="Nyala"/>
                <w:b w:val="false"/>
                <w:bCs w:val="false"/>
              </w:rPr>
              <w:t xml:space="preserve">1</w:t>
            </w:r>
          </w:p>
        </w:tc>
        <w:tc>
          <w:tcPr>
            <w:tcW w:type="dxa" w:w="3600"/>
            <w:tcMar>
              <w:top w:type="dxa" w:w="60"/>
              <w:left w:type="dxa" w:w="100"/>
              <w:bottom w:type="dxa" w:w="60"/>
              <w:right w:type="dxa" w:w="100"/>
            </w:tcMar>
          </w:tcPr>
          <w:p>
            <w:r>
              <w:rPr>
                <w:rFonts w:ascii="Nyala" w:cs="Nyala" w:eastAsia="Nyala" w:hAnsi="Nyala"/>
                <w:b w:val="false"/>
                <w:bCs w:val="false"/>
              </w:rPr>
              <w:t xml:space="preserve">የተሽከርካሪ ምዝገባና ሰሌዳ መስጠት</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2</w:t>
            </w:r>
          </w:p>
        </w:tc>
        <w:tc>
          <w:tcPr>
            <w:tcW w:type="dxa" w:w="3600"/>
            <w:tcMar>
              <w:top w:type="dxa" w:w="60"/>
              <w:left w:type="dxa" w:w="100"/>
              <w:bottom w:type="dxa" w:w="60"/>
              <w:right w:type="dxa" w:w="100"/>
            </w:tcMar>
          </w:tcPr>
          <w:p>
            <w:r>
              <w:rPr>
                <w:rFonts w:ascii="Nyala" w:cs="Nyala" w:eastAsia="Nyala" w:hAnsi="Nyala"/>
                <w:b w:val="false"/>
                <w:bCs w:val="false"/>
              </w:rPr>
              <w:t xml:space="preserve">የተሽከርካሪ ቴክኒክ ምርመራና ቦሎ መስጠት</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3</w:t>
            </w:r>
          </w:p>
        </w:tc>
        <w:tc>
          <w:tcPr>
            <w:tcW w:type="dxa" w:w="3600"/>
            <w:tcMar>
              <w:top w:type="dxa" w:w="60"/>
              <w:left w:type="dxa" w:w="100"/>
              <w:bottom w:type="dxa" w:w="60"/>
              <w:right w:type="dxa" w:w="100"/>
            </w:tcMar>
          </w:tcPr>
          <w:p>
            <w:r>
              <w:rPr>
                <w:rFonts w:ascii="Nyala" w:cs="Nyala" w:eastAsia="Nyala" w:hAnsi="Nyala"/>
                <w:b w:val="false"/>
                <w:bCs w:val="false"/>
              </w:rPr>
              <w:t xml:space="preserve">አዲስ መንጃ ፈቃድ መስጠት (ማሳያ)</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4</w:t>
            </w:r>
          </w:p>
        </w:tc>
        <w:tc>
          <w:tcPr>
            <w:tcW w:type="dxa" w:w="3600"/>
            <w:tcMar>
              <w:top w:type="dxa" w:w="60"/>
              <w:left w:type="dxa" w:w="100"/>
              <w:bottom w:type="dxa" w:w="60"/>
              <w:right w:type="dxa" w:w="100"/>
            </w:tcMar>
          </w:tcPr>
          <w:p>
            <w:r>
              <w:rPr>
                <w:rFonts w:ascii="Nyala" w:cs="Nyala" w:eastAsia="Nyala" w:hAnsi="Nyala"/>
                <w:b w:val="false"/>
                <w:bCs w:val="false"/>
              </w:rPr>
              <w:t xml:space="preserve">የመንጃ ፈቃድ ዕድሳት (ማሳያ)</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5</w:t>
            </w:r>
          </w:p>
        </w:tc>
        <w:tc>
          <w:tcPr>
            <w:tcW w:type="dxa" w:w="3600"/>
            <w:tcMar>
              <w:top w:type="dxa" w:w="60"/>
              <w:left w:type="dxa" w:w="100"/>
              <w:bottom w:type="dxa" w:w="60"/>
              <w:right w:type="dxa" w:w="100"/>
            </w:tcMar>
          </w:tcPr>
          <w:p>
            <w:r>
              <w:rPr>
                <w:rFonts w:ascii="Nyala" w:cs="Nyala" w:eastAsia="Nyala" w:hAnsi="Nyala"/>
                <w:b w:val="false"/>
                <w:bCs w:val="false"/>
              </w:rPr>
              <w:t xml:space="preserve">ዞኑን ለቀው ለሚሄዱ ተሽከርካሪዎች ዝውውር</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6</w:t>
            </w:r>
          </w:p>
        </w:tc>
        <w:tc>
          <w:tcPr>
            <w:tcW w:type="dxa" w:w="3600"/>
            <w:tcMar>
              <w:top w:type="dxa" w:w="60"/>
              <w:left w:type="dxa" w:w="100"/>
              <w:bottom w:type="dxa" w:w="60"/>
              <w:right w:type="dxa" w:w="100"/>
            </w:tcMar>
          </w:tcPr>
          <w:p>
            <w:r>
              <w:rPr>
                <w:rFonts w:ascii="Nyala" w:cs="Nyala" w:eastAsia="Nyala" w:hAnsi="Nyala"/>
                <w:b w:val="false"/>
                <w:bCs w:val="false"/>
              </w:rPr>
              <w:t xml:space="preserve">ለጠፋ ቦሎ ምትክ መስጠት</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7</w:t>
            </w:r>
          </w:p>
        </w:tc>
        <w:tc>
          <w:tcPr>
            <w:tcW w:type="dxa" w:w="3600"/>
            <w:tcMar>
              <w:top w:type="dxa" w:w="60"/>
              <w:left w:type="dxa" w:w="100"/>
              <w:bottom w:type="dxa" w:w="60"/>
              <w:right w:type="dxa" w:w="100"/>
            </w:tcMar>
          </w:tcPr>
          <w:p>
            <w:r>
              <w:rPr>
                <w:rFonts w:ascii="Nyala" w:cs="Nyala" w:eastAsia="Nyala" w:hAnsi="Nyala"/>
                <w:b w:val="false"/>
                <w:bCs w:val="false"/>
              </w:rPr>
              <w:t xml:space="preserve">የማሰልጠኛ ተቋማት ክትትል</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8</w:t>
            </w:r>
          </w:p>
        </w:tc>
        <w:tc>
          <w:tcPr>
            <w:tcW w:type="dxa" w:w="3600"/>
            <w:tcMar>
              <w:top w:type="dxa" w:w="60"/>
              <w:left w:type="dxa" w:w="100"/>
              <w:bottom w:type="dxa" w:w="60"/>
              <w:right w:type="dxa" w:w="100"/>
            </w:tcMar>
          </w:tcPr>
          <w:p>
            <w:r>
              <w:rPr>
                <w:rFonts w:ascii="Nyala" w:cs="Nyala" w:eastAsia="Nyala" w:hAnsi="Nyala"/>
                <w:b w:val="false"/>
                <w:bCs w:val="false"/>
              </w:rPr>
              <w:t xml:space="preserve">የዕጩ አሽከርካሪዎች የንድፈ ሀሳብና የሜዳ ፈተና</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9</w:t>
            </w:r>
          </w:p>
        </w:tc>
        <w:tc>
          <w:tcPr>
            <w:tcW w:type="dxa" w:w="3600"/>
            <w:tcMar>
              <w:top w:type="dxa" w:w="60"/>
              <w:left w:type="dxa" w:w="100"/>
              <w:bottom w:type="dxa" w:w="60"/>
              <w:right w:type="dxa" w:w="100"/>
            </w:tcMar>
          </w:tcPr>
          <w:p>
            <w:r>
              <w:rPr>
                <w:rFonts w:ascii="Nyala" w:cs="Nyala" w:eastAsia="Nyala" w:hAnsi="Nyala"/>
                <w:b w:val="false"/>
                <w:bCs w:val="false"/>
              </w:rPr>
              <w:t xml:space="preserve">አዳዲስ የስምሪት መስመሮች መክፈት</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10</w:t>
            </w:r>
          </w:p>
        </w:tc>
        <w:tc>
          <w:tcPr>
            <w:tcW w:type="dxa" w:w="3600"/>
            <w:tcMar>
              <w:top w:type="dxa" w:w="60"/>
              <w:left w:type="dxa" w:w="100"/>
              <w:bottom w:type="dxa" w:w="60"/>
              <w:right w:type="dxa" w:w="100"/>
            </w:tcMar>
          </w:tcPr>
          <w:p>
            <w:r>
              <w:rPr>
                <w:rFonts w:ascii="Nyala" w:cs="Nyala" w:eastAsia="Nyala" w:hAnsi="Nyala"/>
                <w:b w:val="false"/>
                <w:bCs w:val="false"/>
              </w:rPr>
              <w:t xml:space="preserve">ወርሃዊ የስምሪት መርሃ ግብር ማጽደቅ</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11</w:t>
            </w:r>
          </w:p>
        </w:tc>
        <w:tc>
          <w:tcPr>
            <w:tcW w:type="dxa" w:w="3600"/>
            <w:tcMar>
              <w:top w:type="dxa" w:w="60"/>
              <w:left w:type="dxa" w:w="100"/>
              <w:bottom w:type="dxa" w:w="60"/>
              <w:right w:type="dxa" w:w="100"/>
            </w:tcMar>
          </w:tcPr>
          <w:p>
            <w:r>
              <w:rPr>
                <w:rFonts w:ascii="Nyala" w:cs="Nyala" w:eastAsia="Nyala" w:hAnsi="Nyala"/>
                <w:b w:val="false"/>
                <w:bCs w:val="false"/>
              </w:rPr>
              <w:t xml:space="preserve">ዓመታዊ ደረጃ መስጠት</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12</w:t>
            </w:r>
          </w:p>
        </w:tc>
        <w:tc>
          <w:tcPr>
            <w:tcW w:type="dxa" w:w="3600"/>
            <w:tcMar>
              <w:top w:type="dxa" w:w="60"/>
              <w:left w:type="dxa" w:w="100"/>
              <w:bottom w:type="dxa" w:w="60"/>
              <w:right w:type="dxa" w:w="100"/>
            </w:tcMar>
          </w:tcPr>
          <w:p>
            <w:r>
              <w:rPr>
                <w:rFonts w:ascii="Nyala" w:cs="Nyala" w:eastAsia="Nyala" w:hAnsi="Nyala"/>
                <w:b w:val="false"/>
                <w:bCs w:val="false"/>
              </w:rPr>
              <w:t xml:space="preserve">መደበኛና ድንገተኛ የትራፊክ ቁጥጥር</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13</w:t>
            </w:r>
          </w:p>
        </w:tc>
        <w:tc>
          <w:tcPr>
            <w:tcW w:type="dxa" w:w="3600"/>
            <w:tcMar>
              <w:top w:type="dxa" w:w="60"/>
              <w:left w:type="dxa" w:w="100"/>
              <w:bottom w:type="dxa" w:w="60"/>
              <w:right w:type="dxa" w:w="100"/>
            </w:tcMar>
          </w:tcPr>
          <w:p>
            <w:r>
              <w:rPr>
                <w:rFonts w:ascii="Nyala" w:cs="Nyala" w:eastAsia="Nyala" w:hAnsi="Nyala"/>
                <w:b w:val="false"/>
                <w:bCs w:val="false"/>
              </w:rPr>
              <w:t xml:space="preserve">የትራፊክ ደንብ ተላልፈው በተከሰሱ አሽከርካሪዎች ላይ ገንዘብ መሰብሰብ</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14</w:t>
            </w:r>
          </w:p>
        </w:tc>
        <w:tc>
          <w:tcPr>
            <w:tcW w:type="dxa" w:w="3600"/>
            <w:tcMar>
              <w:top w:type="dxa" w:w="60"/>
              <w:left w:type="dxa" w:w="100"/>
              <w:bottom w:type="dxa" w:w="60"/>
              <w:right w:type="dxa" w:w="100"/>
            </w:tcMar>
          </w:tcPr>
          <w:p>
            <w:r>
              <w:rPr>
                <w:rFonts w:ascii="Nyala" w:cs="Nyala" w:eastAsia="Nyala" w:hAnsi="Nyala"/>
                <w:b w:val="false"/>
                <w:bCs w:val="false"/>
              </w:rPr>
              <w:t xml:space="preserve">የገንዘብ ማሰባሰቢያ ሥራ</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15</w:t>
            </w:r>
          </w:p>
        </w:tc>
        <w:tc>
          <w:tcPr>
            <w:tcW w:type="dxa" w:w="3600"/>
            <w:tcMar>
              <w:top w:type="dxa" w:w="60"/>
              <w:left w:type="dxa" w:w="100"/>
              <w:bottom w:type="dxa" w:w="60"/>
              <w:right w:type="dxa" w:w="100"/>
            </w:tcMar>
          </w:tcPr>
          <w:p>
            <w:r>
              <w:rPr>
                <w:rFonts w:ascii="Nyala" w:cs="Nyala" w:eastAsia="Nyala" w:hAnsi="Nyala"/>
                <w:b w:val="false"/>
                <w:bCs w:val="false"/>
              </w:rPr>
              <w:t xml:space="preserve">ለአዲስ የጭነት ተሽከርካሪዎች የብቃት ማረጋገጫ መስጠት</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16</w:t>
            </w:r>
          </w:p>
        </w:tc>
        <w:tc>
          <w:tcPr>
            <w:tcW w:type="dxa" w:w="3600"/>
            <w:tcMar>
              <w:top w:type="dxa" w:w="60"/>
              <w:left w:type="dxa" w:w="100"/>
              <w:bottom w:type="dxa" w:w="60"/>
              <w:right w:type="dxa" w:w="100"/>
            </w:tcMar>
          </w:tcPr>
          <w:p>
            <w:r>
              <w:rPr>
                <w:rFonts w:ascii="Nyala" w:cs="Nyala" w:eastAsia="Nyala" w:hAnsi="Nyala"/>
                <w:b w:val="false"/>
                <w:bCs w:val="false"/>
              </w:rPr>
              <w:t xml:space="preserve">የጭነት ብቃት ማረጋገጫ ምስክር ወረቀት ማሳደስ</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17</w:t>
            </w:r>
          </w:p>
        </w:tc>
        <w:tc>
          <w:tcPr>
            <w:tcW w:type="dxa" w:w="3600"/>
            <w:tcMar>
              <w:top w:type="dxa" w:w="60"/>
              <w:left w:type="dxa" w:w="100"/>
              <w:bottom w:type="dxa" w:w="60"/>
              <w:right w:type="dxa" w:w="100"/>
            </w:tcMar>
          </w:tcPr>
          <w:p>
            <w:r>
              <w:rPr>
                <w:rFonts w:ascii="Nyala" w:cs="Nyala" w:eastAsia="Nyala" w:hAnsi="Nyala"/>
                <w:b w:val="false"/>
                <w:bCs w:val="false"/>
              </w:rPr>
              <w:t xml:space="preserve">አዲስ መንገድ መገንባት</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18</w:t>
            </w:r>
          </w:p>
        </w:tc>
        <w:tc>
          <w:tcPr>
            <w:tcW w:type="dxa" w:w="3600"/>
            <w:tcMar>
              <w:top w:type="dxa" w:w="60"/>
              <w:left w:type="dxa" w:w="100"/>
              <w:bottom w:type="dxa" w:w="60"/>
              <w:right w:type="dxa" w:w="100"/>
            </w:tcMar>
          </w:tcPr>
          <w:p>
            <w:r>
              <w:rPr>
                <w:rFonts w:ascii="Nyala" w:cs="Nyala" w:eastAsia="Nyala" w:hAnsi="Nyala"/>
                <w:b w:val="false"/>
                <w:bCs w:val="false"/>
              </w:rPr>
              <w:t xml:space="preserve">የጥገና ቁጥጥር</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19</w:t>
            </w:r>
          </w:p>
        </w:tc>
        <w:tc>
          <w:tcPr>
            <w:tcW w:type="dxa" w:w="3600"/>
            <w:tcMar>
              <w:top w:type="dxa" w:w="60"/>
              <w:left w:type="dxa" w:w="100"/>
              <w:bottom w:type="dxa" w:w="60"/>
              <w:right w:type="dxa" w:w="100"/>
            </w:tcMar>
          </w:tcPr>
          <w:p>
            <w:r>
              <w:rPr>
                <w:rFonts w:ascii="Nyala" w:cs="Nyala" w:eastAsia="Nyala" w:hAnsi="Nyala"/>
                <w:b w:val="false"/>
                <w:bCs w:val="false"/>
              </w:rPr>
              <w:t xml:space="preserve">አዳዲስ መንገዶችን ዲዛይን ማሠራት</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20</w:t>
            </w:r>
          </w:p>
        </w:tc>
        <w:tc>
          <w:tcPr>
            <w:tcW w:type="dxa" w:w="3600"/>
            <w:tcMar>
              <w:top w:type="dxa" w:w="60"/>
              <w:left w:type="dxa" w:w="100"/>
              <w:bottom w:type="dxa" w:w="60"/>
              <w:right w:type="dxa" w:w="100"/>
            </w:tcMar>
          </w:tcPr>
          <w:p>
            <w:r>
              <w:rPr>
                <w:rFonts w:ascii="Nyala" w:cs="Nyala" w:eastAsia="Nyala" w:hAnsi="Nyala"/>
                <w:b w:val="false"/>
                <w:bCs w:val="false"/>
              </w:rPr>
              <w:t xml:space="preserve">የተቋራጭና የአማካሪ የውል ሰነድ ማዘጋጀት</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21</w:t>
            </w:r>
          </w:p>
        </w:tc>
        <w:tc>
          <w:tcPr>
            <w:tcW w:type="dxa" w:w="3600"/>
            <w:tcMar>
              <w:top w:type="dxa" w:w="60"/>
              <w:left w:type="dxa" w:w="100"/>
              <w:bottom w:type="dxa" w:w="60"/>
              <w:right w:type="dxa" w:w="100"/>
            </w:tcMar>
          </w:tcPr>
          <w:p>
            <w:r>
              <w:rPr>
                <w:rFonts w:ascii="Nyala" w:cs="Nyala" w:eastAsia="Nyala" w:hAnsi="Nyala"/>
                <w:b w:val="false"/>
                <w:bCs w:val="false"/>
              </w:rPr>
              <w:t xml:space="preserve">የአዳዲስ ፕሮጀክቶች ውል ማስገባት</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22</w:t>
            </w:r>
          </w:p>
        </w:tc>
        <w:tc>
          <w:tcPr>
            <w:tcW w:type="dxa" w:w="3600"/>
            <w:tcMar>
              <w:top w:type="dxa" w:w="60"/>
              <w:left w:type="dxa" w:w="100"/>
              <w:bottom w:type="dxa" w:w="60"/>
              <w:right w:type="dxa" w:w="100"/>
            </w:tcMar>
          </w:tcPr>
          <w:p>
            <w:r>
              <w:rPr>
                <w:rFonts w:ascii="Nyala" w:cs="Nyala" w:eastAsia="Nyala" w:hAnsi="Nyala"/>
                <w:b w:val="false"/>
                <w:bCs w:val="false"/>
              </w:rPr>
              <w:t xml:space="preserve">ለድልድይና ለመንገድ ሥራዎች የክፍያ ሰነድ ማዘጋጀት</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23</w:t>
            </w:r>
          </w:p>
        </w:tc>
        <w:tc>
          <w:tcPr>
            <w:tcW w:type="dxa" w:w="3600"/>
            <w:tcMar>
              <w:top w:type="dxa" w:w="60"/>
              <w:left w:type="dxa" w:w="100"/>
              <w:bottom w:type="dxa" w:w="60"/>
              <w:right w:type="dxa" w:w="100"/>
            </w:tcMar>
          </w:tcPr>
          <w:p>
            <w:r>
              <w:rPr>
                <w:rFonts w:ascii="Nyala" w:cs="Nyala" w:eastAsia="Nyala" w:hAnsi="Nyala"/>
                <w:b w:val="false"/>
                <w:bCs w:val="false"/>
              </w:rPr>
              <w:t xml:space="preserve">ለአዳዲስ ፕሮጀክቶች የቅድመ ክፍያ ሰነድ ማዘጋጀት</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24</w:t>
            </w:r>
          </w:p>
        </w:tc>
        <w:tc>
          <w:tcPr>
            <w:tcW w:type="dxa" w:w="3600"/>
            <w:tcMar>
              <w:top w:type="dxa" w:w="60"/>
              <w:left w:type="dxa" w:w="100"/>
              <w:bottom w:type="dxa" w:w="60"/>
              <w:right w:type="dxa" w:w="100"/>
            </w:tcMar>
          </w:tcPr>
          <w:p>
            <w:r>
              <w:rPr>
                <w:rFonts w:ascii="Nyala" w:cs="Nyala" w:eastAsia="Nyala" w:hAnsi="Nyala"/>
                <w:b w:val="false"/>
                <w:bCs w:val="false"/>
              </w:rPr>
              <w:t xml:space="preserve">የሠራተኞች ወርሃዊ የደመወዝ ዝርዝር ለፋይናንስ</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25</w:t>
            </w:r>
          </w:p>
        </w:tc>
        <w:tc>
          <w:tcPr>
            <w:tcW w:type="dxa" w:w="3600"/>
            <w:tcMar>
              <w:top w:type="dxa" w:w="60"/>
              <w:left w:type="dxa" w:w="100"/>
              <w:bottom w:type="dxa" w:w="60"/>
              <w:right w:type="dxa" w:w="100"/>
            </w:tcMar>
          </w:tcPr>
          <w:p>
            <w:r>
              <w:rPr>
                <w:rFonts w:ascii="Nyala" w:cs="Nyala" w:eastAsia="Nyala" w:hAnsi="Nyala"/>
                <w:b w:val="false"/>
                <w:bCs w:val="false"/>
              </w:rPr>
              <w:t xml:space="preserve">ሌላ (ይግለጹ)</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bl>
    <w:p>
      <w:pPr>
        <w:pageBreakBefore/>
      </w:pPr>
    </w:p>
    <w:p>
      <w:pPr>
        <w:pStyle w:val="Heading1"/>
      </w:pPr>
      <w:r>
        <w:rPr>
          <w:rFonts w:ascii="Nyala" w:cs="Nyala" w:eastAsia="Nyala" w:hAnsi="Nyala"/>
        </w:rPr>
        <w:t xml:space="preserve">5. ምላሽ የሰጡ ኃላፊዎች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2600"/>
        <w:gridCol w:w="2600"/>
        <w:gridCol w:w="1700"/>
        <w:gridCol w:w="1538"/>
      </w:tblGrid>
      <w:tr>
        <w:trPr>
          <w:tblHeader/>
        </w:trPr>
        <w:tc>
          <w:tcPr>
            <w:tcW w:type="dxa" w:w="1200"/>
            <w:shd w:fill="D9E2F3" w:color="auto" w:val="clear"/>
            <w:tcMar>
              <w:top w:type="dxa" w:w="60"/>
              <w:left w:type="dxa" w:w="100"/>
              <w:bottom w:type="dxa" w:w="60"/>
              <w:right w:type="dxa" w:w="100"/>
            </w:tcMar>
          </w:tcPr>
          <w:p>
            <w:r>
              <w:rPr>
                <w:rFonts w:ascii="Nyala" w:cs="Nyala" w:eastAsia="Nyala" w:hAnsi="Nyala"/>
                <w:b/>
                <w:bCs/>
              </w:rPr>
              <w:t xml:space="preserve">ጥያቄ ቁ.</w:t>
            </w:r>
          </w:p>
        </w:tc>
        <w:tc>
          <w:tcPr>
            <w:tcW w:type="dxa" w:w="2600"/>
            <w:shd w:fill="D9E2F3" w:color="auto" w:val="clear"/>
            <w:tcMar>
              <w:top w:type="dxa" w:w="60"/>
              <w:left w:type="dxa" w:w="100"/>
              <w:bottom w:type="dxa" w:w="60"/>
              <w:right w:type="dxa" w:w="100"/>
            </w:tcMar>
          </w:tcPr>
          <w:p>
            <w:r>
              <w:rPr>
                <w:rFonts w:ascii="Nyala" w:cs="Nyala" w:eastAsia="Nyala" w:hAnsi="Nyala"/>
                <w:b/>
                <w:bCs/>
              </w:rPr>
              <w:t xml:space="preserve">ስም</w:t>
            </w:r>
          </w:p>
        </w:tc>
        <w:tc>
          <w:tcPr>
            <w:tcW w:type="dxa" w:w="2600"/>
            <w:shd w:fill="D9E2F3" w:color="auto" w:val="clear"/>
            <w:tcMar>
              <w:top w:type="dxa" w:w="60"/>
              <w:left w:type="dxa" w:w="100"/>
              <w:bottom w:type="dxa" w:w="60"/>
              <w:right w:type="dxa" w:w="100"/>
            </w:tcMar>
          </w:tcPr>
          <w:p>
            <w:r>
              <w:rPr>
                <w:rFonts w:ascii="Nyala" w:cs="Nyala" w:eastAsia="Nyala" w:hAnsi="Nyala"/>
                <w:b/>
                <w:bCs/>
              </w:rPr>
              <w:t xml:space="preserve">ኃላፊነት</w:t>
            </w:r>
          </w:p>
        </w:tc>
        <w:tc>
          <w:tcPr>
            <w:tcW w:type="dxa" w:w="1700"/>
            <w:shd w:fill="D9E2F3" w:color="auto" w:val="clear"/>
            <w:tcMar>
              <w:top w:type="dxa" w:w="60"/>
              <w:left w:type="dxa" w:w="100"/>
              <w:bottom w:type="dxa" w:w="60"/>
              <w:right w:type="dxa" w:w="100"/>
            </w:tcMar>
          </w:tcPr>
          <w:p>
            <w:r>
              <w:rPr>
                <w:rFonts w:ascii="Nyala" w:cs="Nyala" w:eastAsia="Nyala" w:hAnsi="Nyala"/>
                <w:b/>
                <w:bCs/>
              </w:rPr>
              <w:t xml:space="preserve">ፊርማ</w:t>
            </w:r>
          </w:p>
        </w:tc>
        <w:tc>
          <w:tcPr>
            <w:tcW w:type="dxa" w:w="1538"/>
            <w:shd w:fill="D9E2F3" w:color="auto" w:val="clear"/>
            <w:tcMar>
              <w:top w:type="dxa" w:w="60"/>
              <w:left w:type="dxa" w:w="100"/>
              <w:bottom w:type="dxa" w:w="60"/>
              <w:right w:type="dxa" w:w="100"/>
            </w:tcMar>
          </w:tcPr>
          <w:p>
            <w:r>
              <w:rPr>
                <w:rFonts w:ascii="Nyala" w:cs="Nyala" w:eastAsia="Nyala" w:hAnsi="Nyala"/>
                <w:b/>
                <w:bCs/>
              </w:rPr>
              <w:t xml:space="preserve">ቀን</w:t>
            </w:r>
          </w:p>
        </w:tc>
      </w:tr>
      <w:tr>
        <w:tc>
          <w:tcPr>
            <w:tcW w:type="dxa" w:w="1200"/>
            <w:tcMar>
              <w:top w:type="dxa" w:w="60"/>
              <w:left w:type="dxa" w:w="100"/>
              <w:bottom w:type="dxa" w:w="60"/>
              <w:right w:type="dxa" w:w="100"/>
            </w:tcMar>
          </w:tcPr>
          <w:p>
            <w:r>
              <w:rPr>
                <w:rFonts w:ascii="Nyala" w:cs="Nyala" w:eastAsia="Nyala" w:hAnsi="Nyala"/>
                <w:b w:val="false"/>
                <w:bCs w:val="false"/>
              </w:rPr>
              <w:t xml:space="preserve"/>
            </w:r>
          </w:p>
        </w:tc>
        <w:tc>
          <w:tcPr>
            <w:tcW w:type="dxa" w:w="2600"/>
            <w:tcMar>
              <w:top w:type="dxa" w:w="60"/>
              <w:left w:type="dxa" w:w="100"/>
              <w:bottom w:type="dxa" w:w="60"/>
              <w:right w:type="dxa" w:w="100"/>
            </w:tcMar>
          </w:tcPr>
          <w:p>
            <w:r>
              <w:rPr>
                <w:rFonts w:ascii="Nyala" w:cs="Nyala" w:eastAsia="Nyala" w:hAnsi="Nyala"/>
                <w:b w:val="false"/>
                <w:bCs w:val="false"/>
              </w:rPr>
              <w:t xml:space="preserve"/>
            </w:r>
          </w:p>
        </w:tc>
        <w:tc>
          <w:tcPr>
            <w:tcW w:type="dxa" w:w="2600"/>
            <w:tcMar>
              <w:top w:type="dxa" w:w="60"/>
              <w:left w:type="dxa" w:w="100"/>
              <w:bottom w:type="dxa" w:w="60"/>
              <w:right w:type="dxa" w:w="100"/>
            </w:tcMar>
          </w:tcPr>
          <w:p>
            <w:r>
              <w:rPr>
                <w:rFonts w:ascii="Nyala" w:cs="Nyala" w:eastAsia="Nyala" w:hAnsi="Nyala"/>
                <w:b w:val="false"/>
                <w:bCs w:val="false"/>
              </w:rPr>
              <w:t xml:space="preserve"/>
            </w:r>
          </w:p>
        </w:tc>
        <w:tc>
          <w:tcPr>
            <w:tcW w:type="dxa" w:w="17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1200"/>
            <w:tcMar>
              <w:top w:type="dxa" w:w="60"/>
              <w:left w:type="dxa" w:w="100"/>
              <w:bottom w:type="dxa" w:w="60"/>
              <w:right w:type="dxa" w:w="100"/>
            </w:tcMar>
          </w:tcPr>
          <w:p>
            <w:r>
              <w:rPr>
                <w:rFonts w:ascii="Nyala" w:cs="Nyala" w:eastAsia="Nyala" w:hAnsi="Nyala"/>
                <w:b w:val="false"/>
                <w:bCs w:val="false"/>
              </w:rPr>
              <w:t xml:space="preserve"/>
            </w:r>
          </w:p>
        </w:tc>
        <w:tc>
          <w:tcPr>
            <w:tcW w:type="dxa" w:w="2600"/>
            <w:tcMar>
              <w:top w:type="dxa" w:w="60"/>
              <w:left w:type="dxa" w:w="100"/>
              <w:bottom w:type="dxa" w:w="60"/>
              <w:right w:type="dxa" w:w="100"/>
            </w:tcMar>
          </w:tcPr>
          <w:p>
            <w:r>
              <w:rPr>
                <w:rFonts w:ascii="Nyala" w:cs="Nyala" w:eastAsia="Nyala" w:hAnsi="Nyala"/>
                <w:b w:val="false"/>
                <w:bCs w:val="false"/>
              </w:rPr>
              <w:t xml:space="preserve"/>
            </w:r>
          </w:p>
        </w:tc>
        <w:tc>
          <w:tcPr>
            <w:tcW w:type="dxa" w:w="2600"/>
            <w:tcMar>
              <w:top w:type="dxa" w:w="60"/>
              <w:left w:type="dxa" w:w="100"/>
              <w:bottom w:type="dxa" w:w="60"/>
              <w:right w:type="dxa" w:w="100"/>
            </w:tcMar>
          </w:tcPr>
          <w:p>
            <w:r>
              <w:rPr>
                <w:rFonts w:ascii="Nyala" w:cs="Nyala" w:eastAsia="Nyala" w:hAnsi="Nyala"/>
                <w:b w:val="false"/>
                <w:bCs w:val="false"/>
              </w:rPr>
              <w:t xml:space="preserve"/>
            </w:r>
          </w:p>
        </w:tc>
        <w:tc>
          <w:tcPr>
            <w:tcW w:type="dxa" w:w="17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1200"/>
            <w:tcMar>
              <w:top w:type="dxa" w:w="60"/>
              <w:left w:type="dxa" w:w="100"/>
              <w:bottom w:type="dxa" w:w="60"/>
              <w:right w:type="dxa" w:w="100"/>
            </w:tcMar>
          </w:tcPr>
          <w:p>
            <w:r>
              <w:rPr>
                <w:rFonts w:ascii="Nyala" w:cs="Nyala" w:eastAsia="Nyala" w:hAnsi="Nyala"/>
                <w:b w:val="false"/>
                <w:bCs w:val="false"/>
              </w:rPr>
              <w:t xml:space="preserve"/>
            </w:r>
          </w:p>
        </w:tc>
        <w:tc>
          <w:tcPr>
            <w:tcW w:type="dxa" w:w="2600"/>
            <w:tcMar>
              <w:top w:type="dxa" w:w="60"/>
              <w:left w:type="dxa" w:w="100"/>
              <w:bottom w:type="dxa" w:w="60"/>
              <w:right w:type="dxa" w:w="100"/>
            </w:tcMar>
          </w:tcPr>
          <w:p>
            <w:r>
              <w:rPr>
                <w:rFonts w:ascii="Nyala" w:cs="Nyala" w:eastAsia="Nyala" w:hAnsi="Nyala"/>
                <w:b w:val="false"/>
                <w:bCs w:val="false"/>
              </w:rPr>
              <w:t xml:space="preserve"/>
            </w:r>
          </w:p>
        </w:tc>
        <w:tc>
          <w:tcPr>
            <w:tcW w:type="dxa" w:w="2600"/>
            <w:tcMar>
              <w:top w:type="dxa" w:w="60"/>
              <w:left w:type="dxa" w:w="100"/>
              <w:bottom w:type="dxa" w:w="60"/>
              <w:right w:type="dxa" w:w="100"/>
            </w:tcMar>
          </w:tcPr>
          <w:p>
            <w:r>
              <w:rPr>
                <w:rFonts w:ascii="Nyala" w:cs="Nyala" w:eastAsia="Nyala" w:hAnsi="Nyala"/>
                <w:b w:val="false"/>
                <w:bCs w:val="false"/>
              </w:rPr>
              <w:t xml:space="preserve"/>
            </w:r>
          </w:p>
        </w:tc>
        <w:tc>
          <w:tcPr>
            <w:tcW w:type="dxa" w:w="17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1200"/>
            <w:tcMar>
              <w:top w:type="dxa" w:w="60"/>
              <w:left w:type="dxa" w:w="100"/>
              <w:bottom w:type="dxa" w:w="60"/>
              <w:right w:type="dxa" w:w="100"/>
            </w:tcMar>
          </w:tcPr>
          <w:p>
            <w:r>
              <w:rPr>
                <w:rFonts w:ascii="Nyala" w:cs="Nyala" w:eastAsia="Nyala" w:hAnsi="Nyala"/>
                <w:b w:val="false"/>
                <w:bCs w:val="false"/>
              </w:rPr>
              <w:t xml:space="preserve"/>
            </w:r>
          </w:p>
        </w:tc>
        <w:tc>
          <w:tcPr>
            <w:tcW w:type="dxa" w:w="2600"/>
            <w:tcMar>
              <w:top w:type="dxa" w:w="60"/>
              <w:left w:type="dxa" w:w="100"/>
              <w:bottom w:type="dxa" w:w="60"/>
              <w:right w:type="dxa" w:w="100"/>
            </w:tcMar>
          </w:tcPr>
          <w:p>
            <w:r>
              <w:rPr>
                <w:rFonts w:ascii="Nyala" w:cs="Nyala" w:eastAsia="Nyala" w:hAnsi="Nyala"/>
                <w:b w:val="false"/>
                <w:bCs w:val="false"/>
              </w:rPr>
              <w:t xml:space="preserve"/>
            </w:r>
          </w:p>
        </w:tc>
        <w:tc>
          <w:tcPr>
            <w:tcW w:type="dxa" w:w="2600"/>
            <w:tcMar>
              <w:top w:type="dxa" w:w="60"/>
              <w:left w:type="dxa" w:w="100"/>
              <w:bottom w:type="dxa" w:w="60"/>
              <w:right w:type="dxa" w:w="100"/>
            </w:tcMar>
          </w:tcPr>
          <w:p>
            <w:r>
              <w:rPr>
                <w:rFonts w:ascii="Nyala" w:cs="Nyala" w:eastAsia="Nyala" w:hAnsi="Nyala"/>
                <w:b w:val="false"/>
                <w:bCs w:val="false"/>
              </w:rPr>
              <w:t xml:space="preserve"/>
            </w:r>
          </w:p>
        </w:tc>
        <w:tc>
          <w:tcPr>
            <w:tcW w:type="dxa" w:w="17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1200"/>
            <w:tcMar>
              <w:top w:type="dxa" w:w="60"/>
              <w:left w:type="dxa" w:w="100"/>
              <w:bottom w:type="dxa" w:w="60"/>
              <w:right w:type="dxa" w:w="100"/>
            </w:tcMar>
          </w:tcPr>
          <w:p>
            <w:r>
              <w:rPr>
                <w:rFonts w:ascii="Nyala" w:cs="Nyala" w:eastAsia="Nyala" w:hAnsi="Nyala"/>
                <w:b w:val="false"/>
                <w:bCs w:val="false"/>
              </w:rPr>
              <w:t xml:space="preserve"/>
            </w:r>
          </w:p>
        </w:tc>
        <w:tc>
          <w:tcPr>
            <w:tcW w:type="dxa" w:w="2600"/>
            <w:tcMar>
              <w:top w:type="dxa" w:w="60"/>
              <w:left w:type="dxa" w:w="100"/>
              <w:bottom w:type="dxa" w:w="60"/>
              <w:right w:type="dxa" w:w="100"/>
            </w:tcMar>
          </w:tcPr>
          <w:p>
            <w:r>
              <w:rPr>
                <w:rFonts w:ascii="Nyala" w:cs="Nyala" w:eastAsia="Nyala" w:hAnsi="Nyala"/>
                <w:b w:val="false"/>
                <w:bCs w:val="false"/>
              </w:rPr>
              <w:t xml:space="preserve"/>
            </w:r>
          </w:p>
        </w:tc>
        <w:tc>
          <w:tcPr>
            <w:tcW w:type="dxa" w:w="2600"/>
            <w:tcMar>
              <w:top w:type="dxa" w:w="60"/>
              <w:left w:type="dxa" w:w="100"/>
              <w:bottom w:type="dxa" w:w="60"/>
              <w:right w:type="dxa" w:w="100"/>
            </w:tcMar>
          </w:tcPr>
          <w:p>
            <w:r>
              <w:rPr>
                <w:rFonts w:ascii="Nyala" w:cs="Nyala" w:eastAsia="Nyala" w:hAnsi="Nyala"/>
                <w:b w:val="false"/>
                <w:bCs w:val="false"/>
              </w:rPr>
              <w:t xml:space="preserve"/>
            </w:r>
          </w:p>
        </w:tc>
        <w:tc>
          <w:tcPr>
            <w:tcW w:type="dxa" w:w="17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1200"/>
            <w:tcMar>
              <w:top w:type="dxa" w:w="60"/>
              <w:left w:type="dxa" w:w="100"/>
              <w:bottom w:type="dxa" w:w="60"/>
              <w:right w:type="dxa" w:w="100"/>
            </w:tcMar>
          </w:tcPr>
          <w:p>
            <w:r>
              <w:rPr>
                <w:rFonts w:ascii="Nyala" w:cs="Nyala" w:eastAsia="Nyala" w:hAnsi="Nyala"/>
                <w:b w:val="false"/>
                <w:bCs w:val="false"/>
              </w:rPr>
              <w:t xml:space="preserve"/>
            </w:r>
          </w:p>
        </w:tc>
        <w:tc>
          <w:tcPr>
            <w:tcW w:type="dxa" w:w="2600"/>
            <w:tcMar>
              <w:top w:type="dxa" w:w="60"/>
              <w:left w:type="dxa" w:w="100"/>
              <w:bottom w:type="dxa" w:w="60"/>
              <w:right w:type="dxa" w:w="100"/>
            </w:tcMar>
          </w:tcPr>
          <w:p>
            <w:r>
              <w:rPr>
                <w:rFonts w:ascii="Nyala" w:cs="Nyala" w:eastAsia="Nyala" w:hAnsi="Nyala"/>
                <w:b w:val="false"/>
                <w:bCs w:val="false"/>
              </w:rPr>
              <w:t xml:space="preserve"/>
            </w:r>
          </w:p>
        </w:tc>
        <w:tc>
          <w:tcPr>
            <w:tcW w:type="dxa" w:w="2600"/>
            <w:tcMar>
              <w:top w:type="dxa" w:w="60"/>
              <w:left w:type="dxa" w:w="100"/>
              <w:bottom w:type="dxa" w:w="60"/>
              <w:right w:type="dxa" w:w="100"/>
            </w:tcMar>
          </w:tcPr>
          <w:p>
            <w:r>
              <w:rPr>
                <w:rFonts w:ascii="Nyala" w:cs="Nyala" w:eastAsia="Nyala" w:hAnsi="Nyala"/>
                <w:b w:val="false"/>
                <w:bCs w:val="false"/>
              </w:rPr>
              <w:t xml:space="preserve"/>
            </w:r>
          </w:p>
        </w:tc>
        <w:tc>
          <w:tcPr>
            <w:tcW w:type="dxa" w:w="17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1200"/>
            <w:tcMar>
              <w:top w:type="dxa" w:w="60"/>
              <w:left w:type="dxa" w:w="100"/>
              <w:bottom w:type="dxa" w:w="60"/>
              <w:right w:type="dxa" w:w="100"/>
            </w:tcMar>
          </w:tcPr>
          <w:p>
            <w:r>
              <w:rPr>
                <w:rFonts w:ascii="Nyala" w:cs="Nyala" w:eastAsia="Nyala" w:hAnsi="Nyala"/>
                <w:b w:val="false"/>
                <w:bCs w:val="false"/>
              </w:rPr>
              <w:t xml:space="preserve"/>
            </w:r>
          </w:p>
        </w:tc>
        <w:tc>
          <w:tcPr>
            <w:tcW w:type="dxa" w:w="2600"/>
            <w:tcMar>
              <w:top w:type="dxa" w:w="60"/>
              <w:left w:type="dxa" w:w="100"/>
              <w:bottom w:type="dxa" w:w="60"/>
              <w:right w:type="dxa" w:w="100"/>
            </w:tcMar>
          </w:tcPr>
          <w:p>
            <w:r>
              <w:rPr>
                <w:rFonts w:ascii="Nyala" w:cs="Nyala" w:eastAsia="Nyala" w:hAnsi="Nyala"/>
                <w:b w:val="false"/>
                <w:bCs w:val="false"/>
              </w:rPr>
              <w:t xml:space="preserve"/>
            </w:r>
          </w:p>
        </w:tc>
        <w:tc>
          <w:tcPr>
            <w:tcW w:type="dxa" w:w="2600"/>
            <w:tcMar>
              <w:top w:type="dxa" w:w="60"/>
              <w:left w:type="dxa" w:w="100"/>
              <w:bottom w:type="dxa" w:w="60"/>
              <w:right w:type="dxa" w:w="100"/>
            </w:tcMar>
          </w:tcPr>
          <w:p>
            <w:r>
              <w:rPr>
                <w:rFonts w:ascii="Nyala" w:cs="Nyala" w:eastAsia="Nyala" w:hAnsi="Nyala"/>
                <w:b w:val="false"/>
                <w:bCs w:val="false"/>
              </w:rPr>
              <w:t xml:space="preserve"/>
            </w:r>
          </w:p>
        </w:tc>
        <w:tc>
          <w:tcPr>
            <w:tcW w:type="dxa" w:w="17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1200"/>
            <w:tcMar>
              <w:top w:type="dxa" w:w="60"/>
              <w:left w:type="dxa" w:w="100"/>
              <w:bottom w:type="dxa" w:w="60"/>
              <w:right w:type="dxa" w:w="100"/>
            </w:tcMar>
          </w:tcPr>
          <w:p>
            <w:r>
              <w:rPr>
                <w:rFonts w:ascii="Nyala" w:cs="Nyala" w:eastAsia="Nyala" w:hAnsi="Nyala"/>
                <w:b w:val="false"/>
                <w:bCs w:val="false"/>
              </w:rPr>
              <w:t xml:space="preserve"/>
            </w:r>
          </w:p>
        </w:tc>
        <w:tc>
          <w:tcPr>
            <w:tcW w:type="dxa" w:w="2600"/>
            <w:tcMar>
              <w:top w:type="dxa" w:w="60"/>
              <w:left w:type="dxa" w:w="100"/>
              <w:bottom w:type="dxa" w:w="60"/>
              <w:right w:type="dxa" w:w="100"/>
            </w:tcMar>
          </w:tcPr>
          <w:p>
            <w:r>
              <w:rPr>
                <w:rFonts w:ascii="Nyala" w:cs="Nyala" w:eastAsia="Nyala" w:hAnsi="Nyala"/>
                <w:b w:val="false"/>
                <w:bCs w:val="false"/>
              </w:rPr>
              <w:t xml:space="preserve"/>
            </w:r>
          </w:p>
        </w:tc>
        <w:tc>
          <w:tcPr>
            <w:tcW w:type="dxa" w:w="2600"/>
            <w:tcMar>
              <w:top w:type="dxa" w:w="60"/>
              <w:left w:type="dxa" w:w="100"/>
              <w:bottom w:type="dxa" w:w="60"/>
              <w:right w:type="dxa" w:w="100"/>
            </w:tcMar>
          </w:tcPr>
          <w:p>
            <w:r>
              <w:rPr>
                <w:rFonts w:ascii="Nyala" w:cs="Nyala" w:eastAsia="Nyala" w:hAnsi="Nyala"/>
                <w:b w:val="false"/>
                <w:bCs w:val="false"/>
              </w:rPr>
              <w:t xml:space="preserve"/>
            </w:r>
          </w:p>
        </w:tc>
        <w:tc>
          <w:tcPr>
            <w:tcW w:type="dxa" w:w="17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1200"/>
            <w:tcMar>
              <w:top w:type="dxa" w:w="60"/>
              <w:left w:type="dxa" w:w="100"/>
              <w:bottom w:type="dxa" w:w="60"/>
              <w:right w:type="dxa" w:w="100"/>
            </w:tcMar>
          </w:tcPr>
          <w:p>
            <w:r>
              <w:rPr>
                <w:rFonts w:ascii="Nyala" w:cs="Nyala" w:eastAsia="Nyala" w:hAnsi="Nyala"/>
                <w:b w:val="false"/>
                <w:bCs w:val="false"/>
              </w:rPr>
              <w:t xml:space="preserve"/>
            </w:r>
          </w:p>
        </w:tc>
        <w:tc>
          <w:tcPr>
            <w:tcW w:type="dxa" w:w="2600"/>
            <w:tcMar>
              <w:top w:type="dxa" w:w="60"/>
              <w:left w:type="dxa" w:w="100"/>
              <w:bottom w:type="dxa" w:w="60"/>
              <w:right w:type="dxa" w:w="100"/>
            </w:tcMar>
          </w:tcPr>
          <w:p>
            <w:r>
              <w:rPr>
                <w:rFonts w:ascii="Nyala" w:cs="Nyala" w:eastAsia="Nyala" w:hAnsi="Nyala"/>
                <w:b w:val="false"/>
                <w:bCs w:val="false"/>
              </w:rPr>
              <w:t xml:space="preserve"/>
            </w:r>
          </w:p>
        </w:tc>
        <w:tc>
          <w:tcPr>
            <w:tcW w:type="dxa" w:w="2600"/>
            <w:tcMar>
              <w:top w:type="dxa" w:w="60"/>
              <w:left w:type="dxa" w:w="100"/>
              <w:bottom w:type="dxa" w:w="60"/>
              <w:right w:type="dxa" w:w="100"/>
            </w:tcMar>
          </w:tcPr>
          <w:p>
            <w:r>
              <w:rPr>
                <w:rFonts w:ascii="Nyala" w:cs="Nyala" w:eastAsia="Nyala" w:hAnsi="Nyala"/>
                <w:b w:val="false"/>
                <w:bCs w:val="false"/>
              </w:rPr>
              <w:t xml:space="preserve"/>
            </w:r>
          </w:p>
        </w:tc>
        <w:tc>
          <w:tcPr>
            <w:tcW w:type="dxa" w:w="17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1200"/>
            <w:tcMar>
              <w:top w:type="dxa" w:w="60"/>
              <w:left w:type="dxa" w:w="100"/>
              <w:bottom w:type="dxa" w:w="60"/>
              <w:right w:type="dxa" w:w="100"/>
            </w:tcMar>
          </w:tcPr>
          <w:p>
            <w:r>
              <w:rPr>
                <w:rFonts w:ascii="Nyala" w:cs="Nyala" w:eastAsia="Nyala" w:hAnsi="Nyala"/>
                <w:b w:val="false"/>
                <w:bCs w:val="false"/>
              </w:rPr>
              <w:t xml:space="preserve"/>
            </w:r>
          </w:p>
        </w:tc>
        <w:tc>
          <w:tcPr>
            <w:tcW w:type="dxa" w:w="2600"/>
            <w:tcMar>
              <w:top w:type="dxa" w:w="60"/>
              <w:left w:type="dxa" w:w="100"/>
              <w:bottom w:type="dxa" w:w="60"/>
              <w:right w:type="dxa" w:w="100"/>
            </w:tcMar>
          </w:tcPr>
          <w:p>
            <w:r>
              <w:rPr>
                <w:rFonts w:ascii="Nyala" w:cs="Nyala" w:eastAsia="Nyala" w:hAnsi="Nyala"/>
                <w:b w:val="false"/>
                <w:bCs w:val="false"/>
              </w:rPr>
              <w:t xml:space="preserve"/>
            </w:r>
          </w:p>
        </w:tc>
        <w:tc>
          <w:tcPr>
            <w:tcW w:type="dxa" w:w="2600"/>
            <w:tcMar>
              <w:top w:type="dxa" w:w="60"/>
              <w:left w:type="dxa" w:w="100"/>
              <w:bottom w:type="dxa" w:w="60"/>
              <w:right w:type="dxa" w:w="100"/>
            </w:tcMar>
          </w:tcPr>
          <w:p>
            <w:r>
              <w:rPr>
                <w:rFonts w:ascii="Nyala" w:cs="Nyala" w:eastAsia="Nyala" w:hAnsi="Nyala"/>
                <w:b w:val="false"/>
                <w:bCs w:val="false"/>
              </w:rPr>
              <w:t xml:space="preserve"/>
            </w:r>
          </w:p>
        </w:tc>
        <w:tc>
          <w:tcPr>
            <w:tcW w:type="dxa" w:w="17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1200"/>
            <w:tcMar>
              <w:top w:type="dxa" w:w="60"/>
              <w:left w:type="dxa" w:w="100"/>
              <w:bottom w:type="dxa" w:w="60"/>
              <w:right w:type="dxa" w:w="100"/>
            </w:tcMar>
          </w:tcPr>
          <w:p>
            <w:r>
              <w:rPr>
                <w:rFonts w:ascii="Nyala" w:cs="Nyala" w:eastAsia="Nyala" w:hAnsi="Nyala"/>
                <w:b w:val="false"/>
                <w:bCs w:val="false"/>
              </w:rPr>
              <w:t xml:space="preserve"/>
            </w:r>
          </w:p>
        </w:tc>
        <w:tc>
          <w:tcPr>
            <w:tcW w:type="dxa" w:w="2600"/>
            <w:tcMar>
              <w:top w:type="dxa" w:w="60"/>
              <w:left w:type="dxa" w:w="100"/>
              <w:bottom w:type="dxa" w:w="60"/>
              <w:right w:type="dxa" w:w="100"/>
            </w:tcMar>
          </w:tcPr>
          <w:p>
            <w:r>
              <w:rPr>
                <w:rFonts w:ascii="Nyala" w:cs="Nyala" w:eastAsia="Nyala" w:hAnsi="Nyala"/>
                <w:b w:val="false"/>
                <w:bCs w:val="false"/>
              </w:rPr>
              <w:t xml:space="preserve"/>
            </w:r>
          </w:p>
        </w:tc>
        <w:tc>
          <w:tcPr>
            <w:tcW w:type="dxa" w:w="2600"/>
            <w:tcMar>
              <w:top w:type="dxa" w:w="60"/>
              <w:left w:type="dxa" w:w="100"/>
              <w:bottom w:type="dxa" w:w="60"/>
              <w:right w:type="dxa" w:w="100"/>
            </w:tcMar>
          </w:tcPr>
          <w:p>
            <w:r>
              <w:rPr>
                <w:rFonts w:ascii="Nyala" w:cs="Nyala" w:eastAsia="Nyala" w:hAnsi="Nyala"/>
                <w:b w:val="false"/>
                <w:bCs w:val="false"/>
              </w:rPr>
              <w:t xml:space="preserve"/>
            </w:r>
          </w:p>
        </w:tc>
        <w:tc>
          <w:tcPr>
            <w:tcW w:type="dxa" w:w="17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1200"/>
            <w:tcMar>
              <w:top w:type="dxa" w:w="60"/>
              <w:left w:type="dxa" w:w="100"/>
              <w:bottom w:type="dxa" w:w="60"/>
              <w:right w:type="dxa" w:w="100"/>
            </w:tcMar>
          </w:tcPr>
          <w:p>
            <w:r>
              <w:rPr>
                <w:rFonts w:ascii="Nyala" w:cs="Nyala" w:eastAsia="Nyala" w:hAnsi="Nyala"/>
                <w:b w:val="false"/>
                <w:bCs w:val="false"/>
              </w:rPr>
              <w:t xml:space="preserve"/>
            </w:r>
          </w:p>
        </w:tc>
        <w:tc>
          <w:tcPr>
            <w:tcW w:type="dxa" w:w="2600"/>
            <w:tcMar>
              <w:top w:type="dxa" w:w="60"/>
              <w:left w:type="dxa" w:w="100"/>
              <w:bottom w:type="dxa" w:w="60"/>
              <w:right w:type="dxa" w:w="100"/>
            </w:tcMar>
          </w:tcPr>
          <w:p>
            <w:r>
              <w:rPr>
                <w:rFonts w:ascii="Nyala" w:cs="Nyala" w:eastAsia="Nyala" w:hAnsi="Nyala"/>
                <w:b w:val="false"/>
                <w:bCs w:val="false"/>
              </w:rPr>
              <w:t xml:space="preserve"/>
            </w:r>
          </w:p>
        </w:tc>
        <w:tc>
          <w:tcPr>
            <w:tcW w:type="dxa" w:w="2600"/>
            <w:tcMar>
              <w:top w:type="dxa" w:w="60"/>
              <w:left w:type="dxa" w:w="100"/>
              <w:bottom w:type="dxa" w:w="60"/>
              <w:right w:type="dxa" w:w="100"/>
            </w:tcMar>
          </w:tcPr>
          <w:p>
            <w:r>
              <w:rPr>
                <w:rFonts w:ascii="Nyala" w:cs="Nyala" w:eastAsia="Nyala" w:hAnsi="Nyala"/>
                <w:b w:val="false"/>
                <w:bCs w:val="false"/>
              </w:rPr>
              <w:t xml:space="preserve"/>
            </w:r>
          </w:p>
        </w:tc>
        <w:tc>
          <w:tcPr>
            <w:tcW w:type="dxa" w:w="17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bl>
    <w:p>
      <w:pPr>
        <w:pStyle w:val="Heading1"/>
      </w:pPr>
      <w:r>
        <w:rPr>
          <w:rFonts w:ascii="Nyala" w:cs="Nyala" w:eastAsia="Nyala" w:hAnsi="Nyala"/>
        </w:rPr>
        <w:t xml:space="preserve">6. ቀጣይ እርምጃ</w:t>
      </w:r>
    </w:p>
    <w:p>
      <w:pPr>
        <w:spacing w:after="120" w:line="300"/>
      </w:pPr>
      <w:r>
        <w:rPr>
          <w:rFonts w:ascii="Nyala" w:cs="Nyala" w:eastAsia="Nyala" w:hAnsi="Nyala"/>
        </w:rPr>
        <w:t xml:space="preserve">የተሞላው ሰነድ ከደረሰን በኋላ የቴክኒክ ቡድኑ ምላሾቹን በሥርዓቱ ንድፍ ውስጥ ያካትታል። ግልጽ ያልሆኑ ምላሾች ካሉ ከሚመለከታቸው ባለሙያዎች ጋር አጭር ውይይት ይደረጋል፤ የሥራ ሂደቱን በቦታው ለማየት ጉብኝትም ሊጠየቅ ይችላል። ስለዚህ ሰነድ ጥያቄ ካለዎት ABA Nexus Technologies ን በ abanexustech@gmail.com ወይም በ abanexustech.com ያነጋግሩ።</w:t>
      </w:r>
    </w:p>
    <w:p>
      <w:pPr>
        <w:spacing w:after="120" w:line="300"/>
        <w:rPr>
          <w:b/>
          <w:bCs/>
        </w:rPr>
      </w:pPr>
      <w:r>
        <w:rPr>
          <w:rFonts w:ascii="Nyala" w:cs="Nyala" w:eastAsia="Nyala" w:hAnsi="Nyala"/>
          <w:b/>
          <w:bCs/>
        </w:rPr>
        <w:t xml:space="preserve">እናመሰግናለን!</w:t>
      </w:r>
    </w:p>
    <w:sectPr>
      <w:headerReference w:type="default" r:id="rId8"/>
      <w:footerReference w:type="default" r:id="rId9"/>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Nyala" w:cs="Nyala" w:eastAsia="Nyala" w:hAnsi="Nyala"/>
        <w:sz w:val="16"/>
        <w:szCs w:val="16"/>
      </w:rPr>
      <w:t xml:space="preserve">ገጽ </w:t>
    </w:r>
    <w:r>
      <w:rPr>
        <w:rFonts w:ascii="Nyala" w:cs="Nyala" w:eastAsia="Nyala" w:hAnsi="Nyala"/>
        <w:sz w:val="16"/>
        <w:szCs w:val="16"/>
      </w:rPr>
      <w:fldChar w:fldCharType="begin"/>
      <w:instrText xml:space="preserve">PAGE</w:instrText>
      <w:fldChar w:fldCharType="separate"/>
      <w:fldChar w:fldCharType="end"/>
    </w:r>
    <w:r>
      <w:rPr>
        <w:rFonts w:ascii="Nyala" w:cs="Nyala" w:eastAsia="Nyala" w:hAnsi="Nyala"/>
        <w:sz w:val="16"/>
        <w:szCs w:val="16"/>
      </w:rPr>
      <w:t xml:space="preserve"> ከ </w:t>
    </w:r>
    <w:r>
      <w:rPr>
        <w:rFonts w:ascii="Nyala" w:cs="Nyala" w:eastAsia="Nyala" w:hAnsi="Nyala"/>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Nyala" w:cs="Nyala" w:eastAsia="Nyala" w:hAnsi="Nyala"/>
        <w:sz w:val="16"/>
        <w:szCs w:val="16"/>
      </w:rPr>
      <w:t xml:space="preserve">ገጽ </w:t>
    </w:r>
    <w:r>
      <w:rPr>
        <w:rFonts w:ascii="Nyala" w:cs="Nyala" w:eastAsia="Nyala" w:hAnsi="Nyala"/>
        <w:sz w:val="16"/>
        <w:szCs w:val="16"/>
      </w:rPr>
      <w:fldChar w:fldCharType="begin"/>
      <w:instrText xml:space="preserve">PAGE</w:instrText>
      <w:fldChar w:fldCharType="separate"/>
      <w:fldChar w:fldCharType="end"/>
    </w:r>
    <w:r>
      <w:rPr>
        <w:rFonts w:ascii="Nyala" w:cs="Nyala" w:eastAsia="Nyala" w:hAnsi="Nyala"/>
        <w:sz w:val="16"/>
        <w:szCs w:val="16"/>
      </w:rPr>
      <w:t xml:space="preserve"> ከ </w:t>
    </w:r>
    <w:r>
      <w:rPr>
        <w:rFonts w:ascii="Nyala" w:cs="Nyala" w:eastAsia="Nyala" w:hAnsi="Nyala"/>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drawing>
        <wp:inline distT="0" distB="0" distL="0" distR="0">
          <wp:extent cx="609600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96000" cy="202882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EA9C1" w:sz="4" w:space="4"/>
      </w:pBdr>
    </w:pPr>
    <w:r>
      <w:drawing>
        <wp:inline distT="0" distB="0" distL="0" distR="0">
          <wp:extent cx="4191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19100" cy="228600"/>
                  </a:xfrm>
                  <a:prstGeom prst="rect">
                    <a:avLst/>
                  </a:prstGeom>
                </pic:spPr>
              </pic:pic>
            </a:graphicData>
          </a:graphic>
        </wp:inline>
      </w:drawing>
    </w:r>
    <w:r>
      <w:rPr>
        <w:rFonts w:ascii="Nyala" w:cs="Nyala" w:eastAsia="Nyala" w:hAnsi="Nyala"/>
        <w:color w:val="808080"/>
        <w:sz w:val="16"/>
        <w:szCs w:val="16"/>
      </w:rPr>
      <w:t xml:space="preserve">   ITRMS — ለወላይታ ዞን የቀረቡ የሥራ ጥያቄዎች (እትም 1.0) · ABANEXUS SOFTWARE DEVELOPMENT PLC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yala" w:cs="Nyala" w:eastAsia="Nyala" w:hAnsi="Nyal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160"/>
      <w:outlineLvl w:val="0"/>
    </w:pPr>
    <w:rPr>
      <w:rFonts w:ascii="Nyala" w:cs="Nyala" w:eastAsia="Nyala" w:hAnsi="Nyala"/>
      <w:b/>
      <w:bCs/>
      <w:color w:val="1F3864"/>
      <w:sz w:val="32"/>
      <w:szCs w:val="32"/>
    </w:rPr>
  </w:style>
  <w:style w:type="paragraph" w:styleId="Heading2">
    <w:name w:val="Heading 2"/>
    <w:basedOn w:val="Normal"/>
    <w:next w:val="Normal"/>
    <w:qFormat/>
    <w:pPr>
      <w:spacing w:before="360" w:after="120"/>
      <w:outlineLvl w:val="1"/>
    </w:pPr>
    <w:rPr>
      <w:rFonts w:ascii="Nyala" w:cs="Nyala" w:eastAsia="Nyala" w:hAnsi="Nyala"/>
      <w:b/>
      <w:bCs/>
      <w:color w:val="1F3864"/>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e105fbe2e6d890bad2379ac8743b48a909d1af8.jpg"/></Relationships>
</file>

<file path=word/_rels/header2.xml.rels><?xml version="1.0" encoding="UTF-8"?><Relationships xmlns="http://schemas.openxmlformats.org/package/2006/relationships"><Relationship Id="rId0" Type="http://schemas.openxmlformats.org/officeDocument/2006/relationships/image" Target="media/80081e191e4fa3616ae76e7883730a7a8a936aca.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ITRMS — ማብራሪያ የሚያስፈልጋቸው የሥራ ጥያቄዎች</dc:title>
  <dc:creator>ABANEXUS SOFTWARE DEVELOPMENT PLC</dc:creator>
  <cp:lastModifiedBy>Un-named</cp:lastModifiedBy>
  <cp:revision>1</cp:revision>
  <dcterms:created xsi:type="dcterms:W3CDTF">2026-10-25T19:01:36.636Z</dcterms:created>
  <dcterms:modified xsi:type="dcterms:W3CDTF">2026-10-25T19:01:36.640Z</dcterms:modified>
</cp:coreProperties>
</file>

<file path=docProps/custom.xml><?xml version="1.0" encoding="utf-8"?>
<Properties xmlns="http://schemas.openxmlformats.org/officeDocument/2006/custom-properties" xmlns:vt="http://schemas.openxmlformats.org/officeDocument/2006/docPropsVTypes"/>
</file>