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EA41" w14:textId="283EAE75" w:rsidR="008E1A80" w:rsidRPr="005D47CF" w:rsidRDefault="004D35CD" w:rsidP="00CB5A79">
      <w:pPr>
        <w:ind w:firstLineChars="700" w:firstLine="2520"/>
        <w:rPr>
          <w:sz w:val="36"/>
          <w:szCs w:val="36"/>
        </w:rPr>
      </w:pPr>
      <w:r>
        <w:rPr>
          <w:rFonts w:hint="eastAsia"/>
          <w:sz w:val="36"/>
          <w:szCs w:val="36"/>
        </w:rPr>
        <w:t>漫</w:t>
      </w:r>
      <w:r w:rsidR="005D47CF" w:rsidRPr="005D47CF">
        <w:rPr>
          <w:rFonts w:hint="eastAsia"/>
          <w:sz w:val="36"/>
          <w:szCs w:val="36"/>
        </w:rPr>
        <w:t>谈生命</w:t>
      </w:r>
    </w:p>
    <w:p w14:paraId="768C6734" w14:textId="03602E14" w:rsidR="005D47CF" w:rsidRDefault="005D47CF"/>
    <w:p w14:paraId="1BD4763B" w14:textId="769ACF6E" w:rsidR="005D47CF" w:rsidRDefault="005D47CF" w:rsidP="005D47CF">
      <w:pPr>
        <w:ind w:firstLineChars="200" w:firstLine="560"/>
        <w:rPr>
          <w:sz w:val="28"/>
          <w:szCs w:val="28"/>
        </w:rPr>
      </w:pPr>
      <w:r w:rsidRPr="005D47CF">
        <w:rPr>
          <w:rFonts w:hint="eastAsia"/>
          <w:sz w:val="28"/>
          <w:szCs w:val="28"/>
        </w:rPr>
        <w:t>本雅明曾言：“生命冲动是一种绵延”，这深刻地揭示了人乃至一切拥有意识的生命的现状——生活于不可脱离的时间，永远地生活在由无数感官现象构成的此刻</w:t>
      </w:r>
      <w:r w:rsidR="00CB5A79">
        <w:rPr>
          <w:rFonts w:hint="eastAsia"/>
          <w:sz w:val="28"/>
          <w:szCs w:val="28"/>
        </w:rPr>
        <w:t>，</w:t>
      </w:r>
      <w:r w:rsidR="008E2F3A">
        <w:rPr>
          <w:rFonts w:hint="eastAsia"/>
          <w:sz w:val="28"/>
          <w:szCs w:val="28"/>
        </w:rPr>
        <w:t>幸福或痛苦地</w:t>
      </w:r>
      <w:r w:rsidR="0062002C">
        <w:rPr>
          <w:rFonts w:hint="eastAsia"/>
          <w:sz w:val="28"/>
          <w:szCs w:val="28"/>
        </w:rPr>
        <w:t>沉溺</w:t>
      </w:r>
      <w:r w:rsidR="00CB5A79">
        <w:rPr>
          <w:rFonts w:hint="eastAsia"/>
          <w:sz w:val="28"/>
          <w:szCs w:val="28"/>
        </w:rPr>
        <w:t>于</w:t>
      </w:r>
      <w:r w:rsidR="008E2F3A">
        <w:rPr>
          <w:rFonts w:hint="eastAsia"/>
          <w:sz w:val="28"/>
          <w:szCs w:val="28"/>
        </w:rPr>
        <w:t>永恒</w:t>
      </w:r>
      <w:r w:rsidR="00CB5A79">
        <w:rPr>
          <w:rFonts w:hint="eastAsia"/>
          <w:sz w:val="28"/>
          <w:szCs w:val="28"/>
        </w:rPr>
        <w:t>的绵延</w:t>
      </w:r>
      <w:r>
        <w:rPr>
          <w:rFonts w:hint="eastAsia"/>
          <w:sz w:val="28"/>
          <w:szCs w:val="28"/>
        </w:rPr>
        <w:t>。客观意义上的死亡必然伴随着意识所根植的神经系统的消失，作为感官现象的死亡只能存在于</w:t>
      </w:r>
      <w:r w:rsidR="00CB5A79">
        <w:rPr>
          <w:rFonts w:hint="eastAsia"/>
          <w:sz w:val="28"/>
          <w:szCs w:val="28"/>
        </w:rPr>
        <w:t>有意识的</w:t>
      </w:r>
      <w:r>
        <w:rPr>
          <w:rFonts w:hint="eastAsia"/>
          <w:sz w:val="28"/>
          <w:szCs w:val="28"/>
        </w:rPr>
        <w:t>生命中</w:t>
      </w:r>
      <w:r w:rsidR="00CB5A79">
        <w:rPr>
          <w:rFonts w:hint="eastAsia"/>
          <w:sz w:val="28"/>
          <w:szCs w:val="28"/>
        </w:rPr>
        <w:t>，我们永远无法摆脱眼前这深厚的永恒</w:t>
      </w:r>
      <w:r>
        <w:rPr>
          <w:rFonts w:hint="eastAsia"/>
          <w:sz w:val="28"/>
          <w:szCs w:val="28"/>
        </w:rPr>
        <w:t>。</w:t>
      </w:r>
    </w:p>
    <w:p w14:paraId="787BFEA8" w14:textId="37534EAF" w:rsidR="00956CE4" w:rsidRDefault="00CB5A79" w:rsidP="00DE3DC3">
      <w:pPr>
        <w:ind w:firstLineChars="200" w:firstLine="560"/>
        <w:rPr>
          <w:sz w:val="28"/>
          <w:szCs w:val="28"/>
        </w:rPr>
      </w:pPr>
      <w:r>
        <w:rPr>
          <w:rFonts w:hint="eastAsia"/>
          <w:sz w:val="28"/>
          <w:szCs w:val="28"/>
        </w:rPr>
        <w:t>有人曾说：“好死不如赖活着”</w:t>
      </w:r>
      <w:r w:rsidR="008E2F3A">
        <w:rPr>
          <w:rFonts w:hint="eastAsia"/>
          <w:sz w:val="28"/>
          <w:szCs w:val="28"/>
        </w:rPr>
        <w:t>。</w:t>
      </w:r>
      <w:r w:rsidR="00DF56AD">
        <w:rPr>
          <w:rFonts w:hint="eastAsia"/>
          <w:sz w:val="28"/>
          <w:szCs w:val="28"/>
        </w:rPr>
        <w:t>“不如”二字背后隐含的是一</w:t>
      </w:r>
      <w:r w:rsidR="008E3887">
        <w:rPr>
          <w:rFonts w:hint="eastAsia"/>
          <w:sz w:val="28"/>
          <w:szCs w:val="28"/>
        </w:rPr>
        <w:t>种</w:t>
      </w:r>
      <w:r w:rsidR="00DF56AD">
        <w:rPr>
          <w:rFonts w:hint="eastAsia"/>
          <w:sz w:val="28"/>
          <w:szCs w:val="28"/>
        </w:rPr>
        <w:t>价值判断。对外在世界而言，价值判断往往是“公说公有理，婆说婆有理”，例如“萝卜白菜各有所爱”，其背后原因是人类个体由于不同的先天条件或生长环境而导致对外物的认知差异。但是对某些主观感</w:t>
      </w:r>
      <w:r w:rsidR="00956CE4">
        <w:rPr>
          <w:rFonts w:hint="eastAsia"/>
          <w:sz w:val="28"/>
          <w:szCs w:val="28"/>
        </w:rPr>
        <w:t>受</w:t>
      </w:r>
      <w:r w:rsidR="00DF56AD">
        <w:rPr>
          <w:rFonts w:hint="eastAsia"/>
          <w:sz w:val="28"/>
          <w:szCs w:val="28"/>
        </w:rPr>
        <w:t>而言，价值判断已然有了普适性，</w:t>
      </w:r>
      <w:r w:rsidR="00956CE4">
        <w:rPr>
          <w:rFonts w:hint="eastAsia"/>
          <w:sz w:val="28"/>
          <w:szCs w:val="28"/>
        </w:rPr>
        <w:t>这背后是人类大脑中奖励环路以及神经反射结构的类似。例如：“你喜欢好的还是坏的？”“你喜欢幸福还是痛苦？”“你喜欢过有价值感的生活还是没有价值感的生活？”相信绝大多数人都会选择前者。</w:t>
      </w:r>
      <w:r w:rsidR="00D65B79">
        <w:rPr>
          <w:rFonts w:hint="eastAsia"/>
          <w:sz w:val="28"/>
          <w:szCs w:val="28"/>
        </w:rPr>
        <w:t>“好”对应了大脑的奖赏系统，“坏”则对应惩罚系统。</w:t>
      </w:r>
      <w:r w:rsidR="005A37CD">
        <w:rPr>
          <w:rFonts w:hint="eastAsia"/>
          <w:sz w:val="28"/>
          <w:szCs w:val="28"/>
        </w:rPr>
        <w:t>在主观感受中，顺应“本能+习得”构成的行为以及价值判断系统即是“好”，反之则为“坏“。</w:t>
      </w:r>
      <w:r w:rsidR="00D65B79">
        <w:rPr>
          <w:rFonts w:hint="eastAsia"/>
          <w:sz w:val="28"/>
          <w:szCs w:val="28"/>
        </w:rPr>
        <w:t>客观上的趋利避害是所有神经生物的本能，进化的过程打造了主观上的</w:t>
      </w:r>
      <w:r w:rsidR="00D65B79">
        <w:rPr>
          <w:sz w:val="28"/>
          <w:szCs w:val="28"/>
        </w:rPr>
        <w:t>”</w:t>
      </w:r>
      <w:r w:rsidR="00D65B79">
        <w:rPr>
          <w:rFonts w:hint="eastAsia"/>
          <w:sz w:val="28"/>
          <w:szCs w:val="28"/>
        </w:rPr>
        <w:t>好“与客观上的“利”，主观上的“坏”与客观上的“害”的同构关系，</w:t>
      </w:r>
      <w:r w:rsidR="005A37CD">
        <w:rPr>
          <w:rFonts w:hint="eastAsia"/>
          <w:sz w:val="28"/>
          <w:szCs w:val="28"/>
        </w:rPr>
        <w:t>（同构</w:t>
      </w:r>
      <w:r w:rsidR="001F4AB1">
        <w:rPr>
          <w:rFonts w:hint="eastAsia"/>
          <w:sz w:val="28"/>
          <w:szCs w:val="28"/>
        </w:rPr>
        <w:t>法则</w:t>
      </w:r>
      <w:r w:rsidR="005A37CD">
        <w:rPr>
          <w:rFonts w:hint="eastAsia"/>
          <w:sz w:val="28"/>
          <w:szCs w:val="28"/>
        </w:rPr>
        <w:t>在自然情况下往往</w:t>
      </w:r>
      <w:r w:rsidR="001F4AB1">
        <w:rPr>
          <w:rFonts w:hint="eastAsia"/>
          <w:sz w:val="28"/>
          <w:szCs w:val="28"/>
        </w:rPr>
        <w:t>准确</w:t>
      </w:r>
      <w:r w:rsidR="005A37CD">
        <w:rPr>
          <w:rFonts w:hint="eastAsia"/>
          <w:sz w:val="28"/>
          <w:szCs w:val="28"/>
        </w:rPr>
        <w:t>，</w:t>
      </w:r>
      <w:r w:rsidR="001F4AB1">
        <w:rPr>
          <w:rFonts w:hint="eastAsia"/>
          <w:sz w:val="28"/>
          <w:szCs w:val="28"/>
        </w:rPr>
        <w:t xml:space="preserve">少数因为近现代社会而被 </w:t>
      </w:r>
      <w:r w:rsidR="005A37CD">
        <w:rPr>
          <w:rFonts w:hint="eastAsia"/>
          <w:sz w:val="28"/>
          <w:szCs w:val="28"/>
        </w:rPr>
        <w:t>“异化”</w:t>
      </w:r>
      <w:r w:rsidR="001F4AB1">
        <w:rPr>
          <w:rFonts w:hint="eastAsia"/>
          <w:sz w:val="28"/>
          <w:szCs w:val="28"/>
        </w:rPr>
        <w:t>）</w:t>
      </w:r>
      <w:r w:rsidR="005A37CD">
        <w:rPr>
          <w:rFonts w:hint="eastAsia"/>
          <w:sz w:val="28"/>
          <w:szCs w:val="28"/>
        </w:rPr>
        <w:t>某些层面上</w:t>
      </w:r>
      <w:r w:rsidR="00DE3DC3">
        <w:rPr>
          <w:rFonts w:hint="eastAsia"/>
          <w:sz w:val="28"/>
          <w:szCs w:val="28"/>
        </w:rPr>
        <w:t xml:space="preserve"> </w:t>
      </w:r>
      <w:r w:rsidR="00D65B79">
        <w:rPr>
          <w:rFonts w:hint="eastAsia"/>
          <w:sz w:val="28"/>
          <w:szCs w:val="28"/>
        </w:rPr>
        <w:t>“好死”</w:t>
      </w:r>
      <w:r w:rsidR="00DE3DC3">
        <w:rPr>
          <w:rFonts w:hint="eastAsia"/>
          <w:sz w:val="28"/>
          <w:szCs w:val="28"/>
        </w:rPr>
        <w:t>某些程度上确实会胜</w:t>
      </w:r>
      <w:r w:rsidR="00D65B79">
        <w:rPr>
          <w:rFonts w:hint="eastAsia"/>
          <w:sz w:val="28"/>
          <w:szCs w:val="28"/>
        </w:rPr>
        <w:t>过“赖活着”。</w:t>
      </w:r>
      <w:r w:rsidR="00DE3DC3">
        <w:rPr>
          <w:rFonts w:hint="eastAsia"/>
          <w:sz w:val="28"/>
          <w:szCs w:val="28"/>
        </w:rPr>
        <w:t>对于生物种群来说，面临危机情况时某些个体的主动献身可以让群体得以度过危机，“蚂蚁抱团”</w:t>
      </w:r>
      <w:r w:rsidR="005C33C3">
        <w:rPr>
          <w:rFonts w:hint="eastAsia"/>
          <w:sz w:val="28"/>
          <w:szCs w:val="28"/>
        </w:rPr>
        <w:t>“蜜蜂卫巢”</w:t>
      </w:r>
      <w:r w:rsidR="00DE3DC3">
        <w:rPr>
          <w:rFonts w:hint="eastAsia"/>
          <w:sz w:val="28"/>
          <w:szCs w:val="28"/>
        </w:rPr>
        <w:t>等现象无不佐</w:t>
      </w:r>
      <w:r w:rsidR="00DE3DC3">
        <w:rPr>
          <w:rFonts w:hint="eastAsia"/>
          <w:sz w:val="28"/>
          <w:szCs w:val="28"/>
        </w:rPr>
        <w:lastRenderedPageBreak/>
        <w:t>证这一观点，</w:t>
      </w:r>
      <w:r w:rsidR="005C33C3">
        <w:rPr>
          <w:rFonts w:hint="eastAsia"/>
          <w:sz w:val="28"/>
          <w:szCs w:val="28"/>
        </w:rPr>
        <w:t>生命</w:t>
      </w:r>
      <w:r w:rsidR="005A37CD">
        <w:rPr>
          <w:rFonts w:hint="eastAsia"/>
          <w:sz w:val="28"/>
          <w:szCs w:val="28"/>
        </w:rPr>
        <w:t>个体自然会进化出</w:t>
      </w:r>
      <w:r w:rsidR="005C33C3">
        <w:rPr>
          <w:rFonts w:hint="eastAsia"/>
          <w:sz w:val="28"/>
          <w:szCs w:val="28"/>
        </w:rPr>
        <w:t>为某些目的而</w:t>
      </w:r>
      <w:r w:rsidR="00DE3DC3">
        <w:rPr>
          <w:rFonts w:hint="eastAsia"/>
          <w:sz w:val="28"/>
          <w:szCs w:val="28"/>
        </w:rPr>
        <w:t>献身的本能</w:t>
      </w:r>
      <w:r w:rsidR="00435B4D">
        <w:rPr>
          <w:sz w:val="28"/>
          <w:szCs w:val="28"/>
        </w:rPr>
        <w:t>.</w:t>
      </w:r>
      <w:r w:rsidR="00DE3DC3">
        <w:rPr>
          <w:rFonts w:hint="eastAsia"/>
          <w:sz w:val="28"/>
          <w:szCs w:val="28"/>
        </w:rPr>
        <w:t>与自我</w:t>
      </w:r>
      <w:r w:rsidR="00E74C14">
        <w:rPr>
          <w:rFonts w:hint="eastAsia"/>
          <w:sz w:val="28"/>
          <w:szCs w:val="28"/>
        </w:rPr>
        <w:t>结束相对的还有自我保全的本能，认为“好死”好过“赖活着”，亦是认为自我保全的重要性高过了为之而自我结束的目的。</w:t>
      </w:r>
      <w:r w:rsidR="005C33C3">
        <w:rPr>
          <w:rFonts w:hint="eastAsia"/>
          <w:sz w:val="28"/>
          <w:szCs w:val="28"/>
        </w:rPr>
        <w:t>因为这</w:t>
      </w:r>
      <w:r w:rsidR="001F4AB1">
        <w:rPr>
          <w:rFonts w:hint="eastAsia"/>
          <w:sz w:val="28"/>
          <w:szCs w:val="28"/>
        </w:rPr>
        <w:t>表面矛盾</w:t>
      </w:r>
      <w:r w:rsidR="005C33C3">
        <w:rPr>
          <w:rFonts w:hint="eastAsia"/>
          <w:sz w:val="28"/>
          <w:szCs w:val="28"/>
        </w:rPr>
        <w:t>的本能间各自的合理性，</w:t>
      </w:r>
      <w:r w:rsidR="00E74C14">
        <w:rPr>
          <w:rFonts w:hint="eastAsia"/>
          <w:sz w:val="28"/>
          <w:szCs w:val="28"/>
        </w:rPr>
        <w:t>选择“好死”还是“赖活着”，亦是公说公有理，婆说婆有理。有人选择</w:t>
      </w:r>
      <w:r w:rsidR="005C33C3">
        <w:rPr>
          <w:rFonts w:hint="eastAsia"/>
          <w:sz w:val="28"/>
          <w:szCs w:val="28"/>
        </w:rPr>
        <w:t>献身，有人选择自保。</w:t>
      </w:r>
      <w:r w:rsidR="00435B4D">
        <w:rPr>
          <w:rFonts w:hint="eastAsia"/>
          <w:sz w:val="28"/>
          <w:szCs w:val="28"/>
        </w:rPr>
        <w:t>生存还是死亡？这是个问题。</w:t>
      </w:r>
    </w:p>
    <w:p w14:paraId="054F9F92" w14:textId="186B136C" w:rsidR="005C33C3" w:rsidRDefault="005C33C3" w:rsidP="00DE3DC3">
      <w:pPr>
        <w:ind w:firstLineChars="200" w:firstLine="560"/>
        <w:rPr>
          <w:sz w:val="28"/>
          <w:szCs w:val="28"/>
        </w:rPr>
      </w:pPr>
      <w:r>
        <w:rPr>
          <w:rFonts w:hint="eastAsia"/>
          <w:sz w:val="28"/>
          <w:szCs w:val="28"/>
        </w:rPr>
        <w:t>“英雄卫国生死有憾”，</w:t>
      </w:r>
      <w:r w:rsidR="001F4AB1">
        <w:rPr>
          <w:rFonts w:hint="eastAsia"/>
          <w:sz w:val="28"/>
          <w:szCs w:val="28"/>
        </w:rPr>
        <w:t>或是“英雄报国生死无憾“</w:t>
      </w:r>
      <w:r w:rsidR="007A0E79">
        <w:rPr>
          <w:rFonts w:hint="eastAsia"/>
          <w:sz w:val="28"/>
          <w:szCs w:val="28"/>
        </w:rPr>
        <w:t>这类</w:t>
      </w:r>
      <w:r w:rsidR="001F4AB1">
        <w:rPr>
          <w:rFonts w:hint="eastAsia"/>
          <w:sz w:val="28"/>
          <w:szCs w:val="28"/>
        </w:rPr>
        <w:t>宏观叙事与个体视角间的</w:t>
      </w:r>
      <w:r w:rsidR="007A0E79">
        <w:rPr>
          <w:rFonts w:hint="eastAsia"/>
          <w:sz w:val="28"/>
          <w:szCs w:val="28"/>
        </w:rPr>
        <w:t>冲突或契合</w:t>
      </w:r>
      <w:r w:rsidR="001F4AB1">
        <w:rPr>
          <w:rFonts w:hint="eastAsia"/>
          <w:sz w:val="28"/>
          <w:szCs w:val="28"/>
        </w:rPr>
        <w:t>，</w:t>
      </w:r>
      <w:r w:rsidR="007A0E79">
        <w:rPr>
          <w:rFonts w:hint="eastAsia"/>
          <w:sz w:val="28"/>
          <w:szCs w:val="28"/>
        </w:rPr>
        <w:t>背后潜藏着献身与自保两种本能的矛盾关系“。“英雄报国”亦如“蚂蚁抱团“”蜜蜂卫巢“，无私又悲壮，但难以否认，“悲壮”</w:t>
      </w:r>
      <w:r w:rsidR="00E10464">
        <w:rPr>
          <w:rFonts w:hint="eastAsia"/>
          <w:sz w:val="28"/>
          <w:szCs w:val="28"/>
        </w:rPr>
        <w:t>虽悲，但“壮“</w:t>
      </w:r>
      <w:r w:rsidR="007A0E79">
        <w:rPr>
          <w:rFonts w:hint="eastAsia"/>
          <w:sz w:val="28"/>
          <w:szCs w:val="28"/>
        </w:rPr>
        <w:t>是一种让人沉溺</w:t>
      </w:r>
      <w:r w:rsidR="00E10464">
        <w:rPr>
          <w:rFonts w:hint="eastAsia"/>
          <w:sz w:val="28"/>
          <w:szCs w:val="28"/>
        </w:rPr>
        <w:t>又</w:t>
      </w:r>
      <w:r w:rsidR="007A0E79">
        <w:rPr>
          <w:rFonts w:hint="eastAsia"/>
          <w:sz w:val="28"/>
          <w:szCs w:val="28"/>
        </w:rPr>
        <w:t>欣喜的感觉，这反映了客观意义上个体奉献于群体与个体获得良好的主观感受之间的同构关系。</w:t>
      </w:r>
      <w:r w:rsidR="00E10464">
        <w:rPr>
          <w:rFonts w:hint="eastAsia"/>
          <w:sz w:val="28"/>
          <w:szCs w:val="28"/>
        </w:rPr>
        <w:t>“生死有憾”</w:t>
      </w:r>
      <w:r w:rsidR="00435B4D">
        <w:rPr>
          <w:rFonts w:hint="eastAsia"/>
          <w:sz w:val="28"/>
          <w:szCs w:val="28"/>
        </w:rPr>
        <w:t>亦</w:t>
      </w:r>
      <w:r w:rsidR="00E10464">
        <w:rPr>
          <w:rFonts w:hint="eastAsia"/>
          <w:sz w:val="28"/>
          <w:szCs w:val="28"/>
        </w:rPr>
        <w:t>反映了人对价值认同的多样性，有价值之事未必只有为集体献身。</w:t>
      </w:r>
    </w:p>
    <w:p w14:paraId="6CE57B17" w14:textId="400DCDD4" w:rsidR="00E10464" w:rsidRDefault="00435B4D" w:rsidP="00DE3DC3">
      <w:pPr>
        <w:ind w:firstLineChars="200" w:firstLine="560"/>
        <w:rPr>
          <w:sz w:val="28"/>
          <w:szCs w:val="28"/>
        </w:rPr>
      </w:pPr>
      <w:r>
        <w:rPr>
          <w:rFonts w:hint="eastAsia"/>
          <w:sz w:val="28"/>
          <w:szCs w:val="28"/>
        </w:rPr>
        <w:t>在理解</w:t>
      </w:r>
      <w:r w:rsidR="00E10464">
        <w:rPr>
          <w:rFonts w:hint="eastAsia"/>
          <w:sz w:val="28"/>
          <w:szCs w:val="28"/>
        </w:rPr>
        <w:t>生命</w:t>
      </w:r>
      <w:r>
        <w:rPr>
          <w:rFonts w:hint="eastAsia"/>
          <w:sz w:val="28"/>
          <w:szCs w:val="28"/>
        </w:rPr>
        <w:t>这个课题上</w:t>
      </w:r>
      <w:r w:rsidR="00E10464">
        <w:rPr>
          <w:rFonts w:hint="eastAsia"/>
          <w:sz w:val="28"/>
          <w:szCs w:val="28"/>
        </w:rPr>
        <w:t>，“诗意“抑或是”浪漫主义“视角虽然可以唤起认同，但得出的结论</w:t>
      </w:r>
      <w:r>
        <w:rPr>
          <w:rFonts w:hint="eastAsia"/>
          <w:sz w:val="28"/>
          <w:szCs w:val="28"/>
        </w:rPr>
        <w:t>往往缺乏确定性</w:t>
      </w:r>
      <w:r w:rsidR="00E10464">
        <w:rPr>
          <w:rFonts w:hint="eastAsia"/>
          <w:sz w:val="28"/>
          <w:szCs w:val="28"/>
        </w:rPr>
        <w:t>。在进化论视角下，生命，</w:t>
      </w:r>
      <w:r w:rsidR="004D35CD">
        <w:rPr>
          <w:rFonts w:hint="eastAsia"/>
          <w:sz w:val="28"/>
          <w:szCs w:val="28"/>
        </w:rPr>
        <w:t>乃至代表着”我“</w:t>
      </w:r>
      <w:r w:rsidR="00E10464">
        <w:rPr>
          <w:rFonts w:hint="eastAsia"/>
          <w:sz w:val="28"/>
          <w:szCs w:val="28"/>
        </w:rPr>
        <w:t>意识的产生</w:t>
      </w:r>
      <w:r w:rsidR="004D35CD">
        <w:rPr>
          <w:rFonts w:hint="eastAsia"/>
          <w:sz w:val="28"/>
          <w:szCs w:val="28"/>
        </w:rPr>
        <w:t>是自然选择的结果。薛定谔说“生命以负熵为食“，在热力学视角下，生命是开放系统中以周围熵增为“代价”产生的局部逆熵现象。</w:t>
      </w:r>
      <w:r w:rsidR="008E3887">
        <w:rPr>
          <w:rFonts w:hint="eastAsia"/>
          <w:sz w:val="28"/>
          <w:szCs w:val="28"/>
        </w:rPr>
        <w:t>在核物理视角看来，构成我们身体的碳，氧等元素来源于遥远而绚丽的星辰。</w:t>
      </w:r>
      <w:r w:rsidR="004D35CD">
        <w:rPr>
          <w:rFonts w:hint="eastAsia"/>
          <w:sz w:val="28"/>
          <w:szCs w:val="28"/>
        </w:rPr>
        <w:t>这无不让</w:t>
      </w:r>
      <w:r>
        <w:rPr>
          <w:rFonts w:hint="eastAsia"/>
          <w:sz w:val="28"/>
          <w:szCs w:val="28"/>
        </w:rPr>
        <w:t>令我</w:t>
      </w:r>
      <w:r w:rsidR="004D35CD">
        <w:rPr>
          <w:rFonts w:hint="eastAsia"/>
          <w:sz w:val="28"/>
          <w:szCs w:val="28"/>
        </w:rPr>
        <w:t>感到震撼。</w:t>
      </w:r>
    </w:p>
    <w:p w14:paraId="3FE38134" w14:textId="6FFFC70F" w:rsidR="004D35CD" w:rsidRPr="004D35CD" w:rsidRDefault="004D35CD" w:rsidP="00DE3DC3">
      <w:pPr>
        <w:ind w:firstLineChars="200" w:firstLine="560"/>
        <w:rPr>
          <w:sz w:val="28"/>
          <w:szCs w:val="28"/>
        </w:rPr>
      </w:pPr>
      <w:r>
        <w:rPr>
          <w:rFonts w:hint="eastAsia"/>
          <w:sz w:val="28"/>
          <w:szCs w:val="28"/>
        </w:rPr>
        <w:t>也许生命便是</w:t>
      </w:r>
      <w:r w:rsidR="008E3887">
        <w:rPr>
          <w:rFonts w:hint="eastAsia"/>
          <w:sz w:val="28"/>
          <w:szCs w:val="28"/>
        </w:rPr>
        <w:t>那渺小又伟大，幸运又无奈的</w:t>
      </w:r>
      <w:r>
        <w:rPr>
          <w:rFonts w:hint="eastAsia"/>
          <w:sz w:val="28"/>
          <w:szCs w:val="28"/>
        </w:rPr>
        <w:t>说不清道不明吧</w:t>
      </w:r>
      <w:r w:rsidR="008E3887">
        <w:rPr>
          <w:rFonts w:hint="eastAsia"/>
          <w:sz w:val="28"/>
          <w:szCs w:val="28"/>
        </w:rPr>
        <w:t>。</w:t>
      </w:r>
      <w:r w:rsidR="00FE2F7F">
        <w:rPr>
          <w:rFonts w:hint="eastAsia"/>
          <w:sz w:val="28"/>
          <w:szCs w:val="28"/>
        </w:rPr>
        <w:t>痛苦或欣然地推着石头上山，</w:t>
      </w:r>
      <w:r w:rsidR="007701AA">
        <w:rPr>
          <w:rFonts w:hint="eastAsia"/>
          <w:sz w:val="28"/>
          <w:szCs w:val="28"/>
        </w:rPr>
        <w:t>在永恒</w:t>
      </w:r>
      <w:r w:rsidR="00004DDF">
        <w:rPr>
          <w:rFonts w:hint="eastAsia"/>
          <w:sz w:val="28"/>
          <w:szCs w:val="28"/>
        </w:rPr>
        <w:t>的绵延</w:t>
      </w:r>
      <w:r w:rsidR="007701AA">
        <w:rPr>
          <w:rFonts w:hint="eastAsia"/>
          <w:sz w:val="28"/>
          <w:szCs w:val="28"/>
        </w:rPr>
        <w:t>中</w:t>
      </w:r>
      <w:r w:rsidR="00FE2F7F">
        <w:rPr>
          <w:rFonts w:hint="eastAsia"/>
          <w:sz w:val="28"/>
          <w:szCs w:val="28"/>
        </w:rPr>
        <w:t>追随。</w:t>
      </w:r>
    </w:p>
    <w:sectPr w:rsidR="004D35CD" w:rsidRPr="004D3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9AFF" w14:textId="77777777" w:rsidR="00AD6322" w:rsidRDefault="00AD6322" w:rsidP="007701AA">
      <w:r>
        <w:separator/>
      </w:r>
    </w:p>
  </w:endnote>
  <w:endnote w:type="continuationSeparator" w:id="0">
    <w:p w14:paraId="1B35AA9C" w14:textId="77777777" w:rsidR="00AD6322" w:rsidRDefault="00AD6322" w:rsidP="0077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6C20" w14:textId="77777777" w:rsidR="00AD6322" w:rsidRDefault="00AD6322" w:rsidP="007701AA">
      <w:r>
        <w:separator/>
      </w:r>
    </w:p>
  </w:footnote>
  <w:footnote w:type="continuationSeparator" w:id="0">
    <w:p w14:paraId="4D6BBB09" w14:textId="77777777" w:rsidR="00AD6322" w:rsidRDefault="00AD6322" w:rsidP="00770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D1"/>
    <w:rsid w:val="00004DDF"/>
    <w:rsid w:val="001F4AB1"/>
    <w:rsid w:val="00435B4D"/>
    <w:rsid w:val="004D35CD"/>
    <w:rsid w:val="005A37CD"/>
    <w:rsid w:val="005C33C3"/>
    <w:rsid w:val="005D47CF"/>
    <w:rsid w:val="0062002C"/>
    <w:rsid w:val="007701AA"/>
    <w:rsid w:val="007A0E79"/>
    <w:rsid w:val="008E1A80"/>
    <w:rsid w:val="008E2F3A"/>
    <w:rsid w:val="008E3887"/>
    <w:rsid w:val="00956CE4"/>
    <w:rsid w:val="009A5DD1"/>
    <w:rsid w:val="00AD6322"/>
    <w:rsid w:val="00CB5A79"/>
    <w:rsid w:val="00D65B79"/>
    <w:rsid w:val="00DE3DC3"/>
    <w:rsid w:val="00DF56AD"/>
    <w:rsid w:val="00E10464"/>
    <w:rsid w:val="00E74C14"/>
    <w:rsid w:val="00FE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5488D"/>
  <w15:chartTrackingRefBased/>
  <w15:docId w15:val="{18F44355-CCD0-422D-9755-A2FA539D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1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1AA"/>
    <w:rPr>
      <w:sz w:val="18"/>
      <w:szCs w:val="18"/>
    </w:rPr>
  </w:style>
  <w:style w:type="paragraph" w:styleId="a5">
    <w:name w:val="footer"/>
    <w:basedOn w:val="a"/>
    <w:link w:val="a6"/>
    <w:uiPriority w:val="99"/>
    <w:unhideWhenUsed/>
    <w:rsid w:val="007701AA"/>
    <w:pPr>
      <w:tabs>
        <w:tab w:val="center" w:pos="4153"/>
        <w:tab w:val="right" w:pos="8306"/>
      </w:tabs>
      <w:snapToGrid w:val="0"/>
      <w:jc w:val="left"/>
    </w:pPr>
    <w:rPr>
      <w:sz w:val="18"/>
      <w:szCs w:val="18"/>
    </w:rPr>
  </w:style>
  <w:style w:type="character" w:customStyle="1" w:styleId="a6">
    <w:name w:val="页脚 字符"/>
    <w:basedOn w:val="a0"/>
    <w:link w:val="a5"/>
    <w:uiPriority w:val="99"/>
    <w:rsid w:val="00770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明轩</dc:creator>
  <cp:keywords/>
  <dc:description/>
  <cp:lastModifiedBy>李 明轩</cp:lastModifiedBy>
  <cp:revision>4</cp:revision>
  <dcterms:created xsi:type="dcterms:W3CDTF">2022-08-15T18:55:00Z</dcterms:created>
  <dcterms:modified xsi:type="dcterms:W3CDTF">2022-08-15T18:56:00Z</dcterms:modified>
</cp:coreProperties>
</file>