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9837" w14:textId="0E146D2C" w:rsidR="0075008F" w:rsidRDefault="00A64AB3" w:rsidP="00F852C0">
      <w:pPr>
        <w:spacing w:after="0" w:line="240" w:lineRule="auto"/>
        <w:rPr>
          <w:rFonts w:ascii="Times New Roman" w:eastAsia="Times New Roman" w:hAnsi="Times New Roman" w:cs="Times New Roman"/>
          <w:b/>
          <w:bCs/>
          <w:sz w:val="24"/>
          <w:szCs w:val="24"/>
          <w:lang w:eastAsia="fr-CA"/>
        </w:rPr>
      </w:pPr>
      <w:r w:rsidRPr="00A64AB3">
        <w:rPr>
          <w:rFonts w:ascii="Times New Roman" w:eastAsia="Times New Roman" w:hAnsi="Times New Roman" w:cs="Times New Roman"/>
          <w:b/>
          <w:bCs/>
          <w:sz w:val="24"/>
          <w:szCs w:val="24"/>
          <w:lang w:eastAsia="fr-CA"/>
        </w:rPr>
        <w:t>Grille de notation :</w:t>
      </w:r>
      <w:r w:rsidR="00163AE6">
        <w:rPr>
          <w:rFonts w:ascii="Times New Roman" w:eastAsia="Times New Roman" w:hAnsi="Times New Roman" w:cs="Times New Roman"/>
          <w:b/>
          <w:bCs/>
          <w:sz w:val="24"/>
          <w:szCs w:val="24"/>
          <w:lang w:eastAsia="fr-CA"/>
        </w:rPr>
        <w:t xml:space="preserve"> </w:t>
      </w:r>
    </w:p>
    <w:p w14:paraId="40ACE80F" w14:textId="77777777" w:rsidR="00163AE6" w:rsidRPr="00F852C0" w:rsidRDefault="00163AE6" w:rsidP="00F852C0">
      <w:pPr>
        <w:spacing w:after="0" w:line="240" w:lineRule="auto"/>
        <w:rPr>
          <w:rFonts w:ascii="Times New Roman" w:eastAsia="Times New Roman" w:hAnsi="Times New Roman" w:cs="Times New Roman"/>
          <w:b/>
          <w:bCs/>
          <w:sz w:val="24"/>
          <w:szCs w:val="24"/>
          <w:lang w:eastAsia="fr-CA"/>
        </w:rPr>
      </w:pPr>
    </w:p>
    <w:tbl>
      <w:tblPr>
        <w:tblW w:w="8940" w:type="dxa"/>
        <w:tblInd w:w="55" w:type="dxa"/>
        <w:tblCellMar>
          <w:left w:w="70" w:type="dxa"/>
          <w:right w:w="70" w:type="dxa"/>
        </w:tblCellMar>
        <w:tblLook w:val="04A0" w:firstRow="1" w:lastRow="0" w:firstColumn="1" w:lastColumn="0" w:noHBand="0" w:noVBand="1"/>
      </w:tblPr>
      <w:tblGrid>
        <w:gridCol w:w="77"/>
        <w:gridCol w:w="3940"/>
        <w:gridCol w:w="534"/>
        <w:gridCol w:w="749"/>
        <w:gridCol w:w="899"/>
        <w:gridCol w:w="2741"/>
      </w:tblGrid>
      <w:tr w:rsidR="00133781" w:rsidRPr="00392610" w14:paraId="2C116804" w14:textId="77777777" w:rsidTr="00C74463">
        <w:trPr>
          <w:gridBefore w:val="1"/>
          <w:wBefore w:w="77" w:type="dxa"/>
          <w:trHeight w:val="315"/>
        </w:trPr>
        <w:tc>
          <w:tcPr>
            <w:tcW w:w="3940" w:type="dxa"/>
            <w:tcBorders>
              <w:top w:val="nil"/>
              <w:left w:val="single" w:sz="8" w:space="0" w:color="auto"/>
              <w:bottom w:val="single" w:sz="4" w:space="0" w:color="auto"/>
              <w:right w:val="single" w:sz="4" w:space="0" w:color="auto"/>
            </w:tcBorders>
            <w:shd w:val="clear" w:color="auto" w:fill="00B0F0"/>
            <w:hideMark/>
          </w:tcPr>
          <w:p w14:paraId="39429CFB" w14:textId="77777777" w:rsidR="00133781" w:rsidRPr="00392610" w:rsidRDefault="00133781" w:rsidP="008B46FE">
            <w:pPr>
              <w:rPr>
                <w:color w:val="000000"/>
                <w:lang w:eastAsia="fr-CA"/>
              </w:rPr>
            </w:pPr>
            <w:r w:rsidRPr="00875539">
              <w:rPr>
                <w:b/>
                <w:bCs/>
                <w:color w:val="000000"/>
                <w:sz w:val="28"/>
                <w:szCs w:val="28"/>
                <w:lang w:eastAsia="fr-CA"/>
              </w:rPr>
              <w:t>Compétences</w:t>
            </w:r>
          </w:p>
        </w:tc>
        <w:tc>
          <w:tcPr>
            <w:tcW w:w="2182" w:type="dxa"/>
            <w:gridSpan w:val="3"/>
            <w:tcBorders>
              <w:top w:val="nil"/>
              <w:left w:val="nil"/>
              <w:bottom w:val="single" w:sz="4" w:space="0" w:color="auto"/>
              <w:right w:val="single" w:sz="4" w:space="0" w:color="auto"/>
            </w:tcBorders>
            <w:shd w:val="clear" w:color="auto" w:fill="00B0F0"/>
            <w:hideMark/>
          </w:tcPr>
          <w:p w14:paraId="4B8D1456" w14:textId="77777777" w:rsidR="00133781" w:rsidRPr="00875539" w:rsidRDefault="00133781" w:rsidP="008B46FE">
            <w:pPr>
              <w:jc w:val="right"/>
              <w:rPr>
                <w:b/>
                <w:bCs/>
                <w:color w:val="000000"/>
                <w:sz w:val="28"/>
                <w:szCs w:val="28"/>
                <w:lang w:eastAsia="fr-CA"/>
              </w:rPr>
            </w:pPr>
            <w:r w:rsidRPr="00875539">
              <w:rPr>
                <w:b/>
                <w:bCs/>
                <w:color w:val="000000"/>
                <w:sz w:val="28"/>
                <w:szCs w:val="28"/>
                <w:lang w:eastAsia="fr-CA"/>
              </w:rPr>
              <w:t>Points</w:t>
            </w:r>
          </w:p>
        </w:tc>
        <w:tc>
          <w:tcPr>
            <w:tcW w:w="2741" w:type="dxa"/>
            <w:tcBorders>
              <w:top w:val="nil"/>
              <w:left w:val="nil"/>
              <w:bottom w:val="single" w:sz="4" w:space="0" w:color="auto"/>
              <w:right w:val="single" w:sz="8" w:space="0" w:color="auto"/>
            </w:tcBorders>
            <w:shd w:val="clear" w:color="auto" w:fill="00B0F0"/>
            <w:hideMark/>
          </w:tcPr>
          <w:p w14:paraId="7E520832" w14:textId="00E716CF" w:rsidR="00133781" w:rsidRPr="00392610" w:rsidRDefault="00133781" w:rsidP="008B46FE">
            <w:pPr>
              <w:jc w:val="center"/>
              <w:rPr>
                <w:color w:val="000000"/>
                <w:lang w:eastAsia="fr-CA"/>
              </w:rPr>
            </w:pPr>
            <w:r w:rsidRPr="00875539">
              <w:rPr>
                <w:b/>
                <w:bCs/>
                <w:color w:val="000000"/>
                <w:sz w:val="28"/>
                <w:szCs w:val="28"/>
                <w:lang w:eastAsia="fr-CA"/>
              </w:rPr>
              <w:t>Comm</w:t>
            </w:r>
            <w:r>
              <w:rPr>
                <w:b/>
                <w:bCs/>
                <w:color w:val="000000"/>
                <w:sz w:val="28"/>
                <w:szCs w:val="28"/>
                <w:lang w:eastAsia="fr-CA"/>
              </w:rPr>
              <w:t>en</w:t>
            </w:r>
            <w:r w:rsidRPr="00875539">
              <w:rPr>
                <w:b/>
                <w:bCs/>
                <w:color w:val="000000"/>
                <w:sz w:val="28"/>
                <w:szCs w:val="28"/>
                <w:lang w:eastAsia="fr-CA"/>
              </w:rPr>
              <w:t>taires</w:t>
            </w:r>
          </w:p>
        </w:tc>
      </w:tr>
      <w:tr w:rsidR="00957F5B" w:rsidRPr="00392610" w14:paraId="14D1421C" w14:textId="77777777" w:rsidTr="00ED3DF7">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40F51271" w14:textId="77777777" w:rsidR="00957F5B" w:rsidRPr="00392610" w:rsidRDefault="00957F5B" w:rsidP="00ED3DF7">
            <w:pPr>
              <w:jc w:val="center"/>
              <w:rPr>
                <w:b/>
                <w:bCs/>
                <w:color w:val="000000"/>
                <w:sz w:val="28"/>
                <w:szCs w:val="28"/>
                <w:lang w:eastAsia="fr-CA"/>
              </w:rPr>
            </w:pPr>
            <w:r w:rsidRPr="00D16451">
              <w:rPr>
                <w:b/>
                <w:bCs/>
                <w:color w:val="000000"/>
                <w:sz w:val="28"/>
                <w:szCs w:val="28"/>
                <w:lang w:eastAsia="fr-CA"/>
              </w:rPr>
              <w:t xml:space="preserve">Évaluation </w:t>
            </w:r>
            <w:r w:rsidRPr="00D44732">
              <w:rPr>
                <w:b/>
                <w:bCs/>
                <w:color w:val="000000"/>
                <w:sz w:val="28"/>
                <w:szCs w:val="28"/>
                <w:lang w:eastAsia="fr-CA"/>
              </w:rPr>
              <w:t>personnelle et des collègues sur Moodle</w:t>
            </w:r>
            <w:r w:rsidRPr="00D16451">
              <w:rPr>
                <w:b/>
                <w:bCs/>
                <w:color w:val="000000"/>
                <w:sz w:val="28"/>
                <w:szCs w:val="28"/>
                <w:lang w:eastAsia="fr-CA"/>
              </w:rPr>
              <w:t xml:space="preserve"> (1</w:t>
            </w:r>
            <w:r>
              <w:rPr>
                <w:b/>
                <w:bCs/>
                <w:color w:val="000000"/>
                <w:sz w:val="28"/>
                <w:szCs w:val="28"/>
                <w:lang w:eastAsia="fr-CA"/>
              </w:rPr>
              <w:t>0</w:t>
            </w:r>
            <w:r w:rsidRPr="00D16451">
              <w:rPr>
                <w:b/>
                <w:bCs/>
                <w:color w:val="000000"/>
                <w:sz w:val="28"/>
                <w:szCs w:val="28"/>
                <w:lang w:eastAsia="fr-CA"/>
              </w:rPr>
              <w:t xml:space="preserve"> points)</w:t>
            </w:r>
          </w:p>
        </w:tc>
      </w:tr>
      <w:tr w:rsidR="00F83F9A" w:rsidRPr="00392610" w14:paraId="5218381C" w14:textId="77777777" w:rsidTr="001404BA">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6FF5DB06" w14:textId="3D249BD6" w:rsidR="00F83F9A" w:rsidRPr="00392610" w:rsidRDefault="00F83F9A" w:rsidP="00F83F9A">
            <w:pPr>
              <w:rPr>
                <w:color w:val="000000"/>
                <w:lang w:eastAsia="fr-CA"/>
              </w:rPr>
            </w:pPr>
            <w:r>
              <w:rPr>
                <w:color w:val="000000"/>
                <w:lang w:eastAsia="fr-CA"/>
              </w:rPr>
              <w:t xml:space="preserve">Les </w:t>
            </w:r>
            <w:r w:rsidRPr="006A40EF">
              <w:rPr>
                <w:color w:val="000000"/>
                <w:lang w:eastAsia="fr-CA"/>
              </w:rPr>
              <w:t>évaluations sont rem</w:t>
            </w:r>
            <w:r>
              <w:rPr>
                <w:color w:val="000000"/>
                <w:lang w:eastAsia="fr-CA"/>
              </w:rPr>
              <w:t>plies correctement</w:t>
            </w:r>
          </w:p>
        </w:tc>
        <w:tc>
          <w:tcPr>
            <w:tcW w:w="749" w:type="dxa"/>
            <w:tcBorders>
              <w:top w:val="nil"/>
              <w:left w:val="nil"/>
              <w:bottom w:val="single" w:sz="4" w:space="0" w:color="auto"/>
              <w:right w:val="single" w:sz="4" w:space="0" w:color="auto"/>
            </w:tcBorders>
            <w:shd w:val="clear" w:color="auto" w:fill="auto"/>
          </w:tcPr>
          <w:p w14:paraId="45E079CE" w14:textId="407B230E" w:rsidR="00F83F9A" w:rsidRPr="00392610" w:rsidRDefault="00F83F9A" w:rsidP="00F83F9A">
            <w:pPr>
              <w:jc w:val="right"/>
              <w:rPr>
                <w:color w:val="000000"/>
                <w:lang w:eastAsia="fr-CA"/>
              </w:rPr>
            </w:pPr>
            <w:r>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tcPr>
          <w:p w14:paraId="4FAD9ACB" w14:textId="4EFCA069" w:rsidR="00F83F9A" w:rsidRPr="00392610" w:rsidRDefault="00F83F9A" w:rsidP="00F83F9A">
            <w:pPr>
              <w:jc w:val="center"/>
              <w:rPr>
                <w:color w:val="000000"/>
                <w:lang w:eastAsia="fr-CA"/>
              </w:rPr>
            </w:pPr>
            <w:r w:rsidRPr="00392610">
              <w:rPr>
                <w:color w:val="000000"/>
                <w:lang w:eastAsia="fr-CA"/>
              </w:rPr>
              <w:t> </w:t>
            </w:r>
          </w:p>
        </w:tc>
      </w:tr>
      <w:tr w:rsidR="00F83F9A" w:rsidRPr="00392610" w14:paraId="3A02C5F2"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59548D9C" w14:textId="4CA2AB32" w:rsidR="00F83F9A" w:rsidRPr="00392610" w:rsidRDefault="00F83F9A" w:rsidP="00F83F9A">
            <w:pPr>
              <w:rPr>
                <w:color w:val="000000"/>
                <w:lang w:eastAsia="fr-CA"/>
              </w:rPr>
            </w:pPr>
            <w:r>
              <w:rPr>
                <w:color w:val="000000"/>
                <w:lang w:eastAsia="fr-CA"/>
              </w:rPr>
              <w:t>Contribution individuelle dans le projet (en cas d’équipe)</w:t>
            </w:r>
          </w:p>
        </w:tc>
        <w:tc>
          <w:tcPr>
            <w:tcW w:w="749" w:type="dxa"/>
            <w:tcBorders>
              <w:top w:val="nil"/>
              <w:left w:val="nil"/>
              <w:bottom w:val="single" w:sz="4" w:space="0" w:color="auto"/>
              <w:right w:val="single" w:sz="4" w:space="0" w:color="auto"/>
            </w:tcBorders>
            <w:shd w:val="clear" w:color="auto" w:fill="auto"/>
          </w:tcPr>
          <w:p w14:paraId="1BC98AAB" w14:textId="178E68D8" w:rsidR="00F83F9A" w:rsidRPr="00392610" w:rsidRDefault="00F83F9A" w:rsidP="00F83F9A">
            <w:pPr>
              <w:jc w:val="right"/>
              <w:rPr>
                <w:color w:val="000000"/>
                <w:lang w:eastAsia="fr-CA"/>
              </w:rPr>
            </w:pPr>
            <w:r>
              <w:rPr>
                <w:color w:val="000000"/>
                <w:lang w:eastAsia="fr-CA"/>
              </w:rPr>
              <w:t>5</w:t>
            </w:r>
          </w:p>
        </w:tc>
        <w:tc>
          <w:tcPr>
            <w:tcW w:w="3640" w:type="dxa"/>
            <w:gridSpan w:val="2"/>
            <w:tcBorders>
              <w:top w:val="nil"/>
              <w:left w:val="nil"/>
              <w:bottom w:val="single" w:sz="4" w:space="0" w:color="auto"/>
              <w:right w:val="single" w:sz="8" w:space="0" w:color="auto"/>
            </w:tcBorders>
            <w:shd w:val="clear" w:color="auto" w:fill="auto"/>
          </w:tcPr>
          <w:p w14:paraId="1DD9724D" w14:textId="77777777" w:rsidR="00F83F9A" w:rsidRPr="00392610" w:rsidRDefault="00F83F9A" w:rsidP="00F83F9A">
            <w:pPr>
              <w:jc w:val="center"/>
              <w:rPr>
                <w:color w:val="000000"/>
                <w:lang w:eastAsia="fr-CA"/>
              </w:rPr>
            </w:pPr>
          </w:p>
        </w:tc>
      </w:tr>
      <w:tr w:rsidR="00F83F9A" w:rsidRPr="00392610" w14:paraId="7CEC7A9A"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711D0E63" w14:textId="4D58EB7A" w:rsidR="00F83F9A" w:rsidRPr="00392610" w:rsidRDefault="00F83F9A" w:rsidP="00F83F9A">
            <w:pPr>
              <w:rPr>
                <w:color w:val="000000"/>
                <w:lang w:eastAsia="fr-CA"/>
              </w:rPr>
            </w:pPr>
            <w:r>
              <w:rPr>
                <w:color w:val="000000"/>
                <w:lang w:eastAsia="fr-CA"/>
              </w:rPr>
              <w:t>Collaboration et soutien entre membres de l’équipe</w:t>
            </w:r>
          </w:p>
        </w:tc>
        <w:tc>
          <w:tcPr>
            <w:tcW w:w="749" w:type="dxa"/>
            <w:tcBorders>
              <w:top w:val="nil"/>
              <w:left w:val="nil"/>
              <w:bottom w:val="single" w:sz="4" w:space="0" w:color="auto"/>
              <w:right w:val="single" w:sz="4" w:space="0" w:color="auto"/>
            </w:tcBorders>
            <w:shd w:val="clear" w:color="auto" w:fill="auto"/>
          </w:tcPr>
          <w:p w14:paraId="02BDD984" w14:textId="674E8C52" w:rsidR="00F83F9A" w:rsidRPr="00392610" w:rsidRDefault="00F83F9A" w:rsidP="00F83F9A">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tcPr>
          <w:p w14:paraId="484E3FA5" w14:textId="77777777" w:rsidR="00F83F9A" w:rsidRPr="00392610" w:rsidRDefault="00F83F9A" w:rsidP="00F83F9A">
            <w:pPr>
              <w:jc w:val="center"/>
              <w:rPr>
                <w:color w:val="000000"/>
                <w:lang w:eastAsia="fr-CA"/>
              </w:rPr>
            </w:pPr>
          </w:p>
        </w:tc>
      </w:tr>
      <w:tr w:rsidR="001404BA" w:rsidRPr="00392610" w14:paraId="545C9F1A" w14:textId="77777777" w:rsidTr="002072BE">
        <w:trPr>
          <w:trHeight w:val="315"/>
        </w:trPr>
        <w:tc>
          <w:tcPr>
            <w:tcW w:w="8940" w:type="dxa"/>
            <w:gridSpan w:val="6"/>
            <w:tcBorders>
              <w:top w:val="nil"/>
              <w:left w:val="single" w:sz="8" w:space="0" w:color="auto"/>
              <w:bottom w:val="single" w:sz="4" w:space="0" w:color="auto"/>
              <w:right w:val="single" w:sz="8" w:space="0" w:color="auto"/>
            </w:tcBorders>
            <w:shd w:val="clear" w:color="auto" w:fill="auto"/>
          </w:tcPr>
          <w:p w14:paraId="009AF95A" w14:textId="48B43456" w:rsidR="001404BA" w:rsidRPr="00392610" w:rsidRDefault="001404BA" w:rsidP="00E45DD3">
            <w:pPr>
              <w:jc w:val="center"/>
              <w:rPr>
                <w:color w:val="000000"/>
                <w:lang w:eastAsia="fr-CA"/>
              </w:rPr>
            </w:pPr>
            <w:r w:rsidRPr="00392610">
              <w:rPr>
                <w:b/>
                <w:bCs/>
                <w:color w:val="000000"/>
                <w:sz w:val="28"/>
                <w:szCs w:val="28"/>
                <w:lang w:eastAsia="fr-CA"/>
              </w:rPr>
              <w:t>Fonctionnement général</w:t>
            </w:r>
            <w:r>
              <w:rPr>
                <w:b/>
                <w:bCs/>
                <w:color w:val="000000"/>
                <w:sz w:val="28"/>
                <w:szCs w:val="28"/>
                <w:lang w:eastAsia="fr-CA"/>
              </w:rPr>
              <w:t xml:space="preserve"> (7 points)</w:t>
            </w:r>
          </w:p>
        </w:tc>
      </w:tr>
      <w:tr w:rsidR="001404BA" w:rsidRPr="00392610" w14:paraId="5B96896C"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180B2E12" w14:textId="34F687B4" w:rsidR="001404BA" w:rsidRPr="00392610" w:rsidRDefault="001404BA" w:rsidP="001404BA">
            <w:pPr>
              <w:rPr>
                <w:color w:val="000000"/>
                <w:lang w:eastAsia="fr-CA"/>
              </w:rPr>
            </w:pPr>
            <w:r w:rsidRPr="00392610">
              <w:rPr>
                <w:color w:val="000000"/>
                <w:lang w:eastAsia="fr-CA"/>
              </w:rPr>
              <w:t>Respect des consignes,</w:t>
            </w:r>
          </w:p>
        </w:tc>
        <w:tc>
          <w:tcPr>
            <w:tcW w:w="749" w:type="dxa"/>
            <w:tcBorders>
              <w:top w:val="nil"/>
              <w:left w:val="nil"/>
              <w:bottom w:val="single" w:sz="4" w:space="0" w:color="auto"/>
              <w:right w:val="single" w:sz="4" w:space="0" w:color="auto"/>
            </w:tcBorders>
            <w:shd w:val="clear" w:color="auto" w:fill="auto"/>
          </w:tcPr>
          <w:p w14:paraId="7FF32B99" w14:textId="70C0DE9A" w:rsidR="001404BA" w:rsidRPr="00392610" w:rsidRDefault="001404BA" w:rsidP="001404BA">
            <w:pPr>
              <w:jc w:val="right"/>
              <w:rPr>
                <w:color w:val="000000"/>
                <w:lang w:eastAsia="fr-CA"/>
              </w:rPr>
            </w:pPr>
            <w:r w:rsidRPr="00392610">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tcPr>
          <w:p w14:paraId="2EDC7C3A" w14:textId="3228AE76" w:rsidR="001404BA" w:rsidRPr="00392610" w:rsidRDefault="001404BA" w:rsidP="001404BA">
            <w:pPr>
              <w:jc w:val="center"/>
              <w:rPr>
                <w:color w:val="000000"/>
                <w:lang w:eastAsia="fr-CA"/>
              </w:rPr>
            </w:pPr>
            <w:r w:rsidRPr="00392610">
              <w:rPr>
                <w:color w:val="000000"/>
                <w:lang w:eastAsia="fr-CA"/>
              </w:rPr>
              <w:t> </w:t>
            </w:r>
          </w:p>
        </w:tc>
      </w:tr>
      <w:tr w:rsidR="00DB53A9" w:rsidRPr="00392610" w14:paraId="609CEDBD"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hideMark/>
          </w:tcPr>
          <w:p w14:paraId="062D6643" w14:textId="2C2D1BDB" w:rsidR="00DB53A9" w:rsidRPr="00392610" w:rsidRDefault="00DB53A9" w:rsidP="00E45DD3">
            <w:pPr>
              <w:rPr>
                <w:color w:val="000000"/>
                <w:lang w:eastAsia="fr-CA"/>
              </w:rPr>
            </w:pPr>
            <w:r w:rsidRPr="00392610">
              <w:rPr>
                <w:color w:val="000000"/>
                <w:lang w:eastAsia="fr-CA"/>
              </w:rPr>
              <w:t>Application fonctionnelle et livraison</w:t>
            </w:r>
            <w:r w:rsidR="00190276">
              <w:rPr>
                <w:color w:val="000000"/>
                <w:lang w:eastAsia="fr-CA"/>
              </w:rPr>
              <w:t xml:space="preserve"> sur LEA/</w:t>
            </w:r>
            <w:proofErr w:type="spellStart"/>
            <w:r w:rsidR="00190276">
              <w:rPr>
                <w:color w:val="000000"/>
                <w:lang w:eastAsia="fr-CA"/>
              </w:rPr>
              <w:t>GitLab</w:t>
            </w:r>
            <w:proofErr w:type="spellEnd"/>
          </w:p>
        </w:tc>
        <w:tc>
          <w:tcPr>
            <w:tcW w:w="749" w:type="dxa"/>
            <w:tcBorders>
              <w:top w:val="nil"/>
              <w:left w:val="nil"/>
              <w:bottom w:val="single" w:sz="8" w:space="0" w:color="auto"/>
              <w:right w:val="single" w:sz="4" w:space="0" w:color="auto"/>
            </w:tcBorders>
            <w:shd w:val="clear" w:color="auto" w:fill="auto"/>
            <w:hideMark/>
          </w:tcPr>
          <w:p w14:paraId="16B8D4E2" w14:textId="1AC87A77" w:rsidR="00DB53A9" w:rsidRPr="00392610" w:rsidRDefault="00B40567" w:rsidP="00E45DD3">
            <w:pPr>
              <w:jc w:val="right"/>
              <w:rPr>
                <w:color w:val="000000"/>
                <w:lang w:eastAsia="fr-CA"/>
              </w:rPr>
            </w:pPr>
            <w:r>
              <w:rPr>
                <w:color w:val="000000"/>
                <w:lang w:eastAsia="fr-CA"/>
              </w:rPr>
              <w:t>4</w:t>
            </w:r>
          </w:p>
        </w:tc>
        <w:tc>
          <w:tcPr>
            <w:tcW w:w="3640" w:type="dxa"/>
            <w:gridSpan w:val="2"/>
            <w:tcBorders>
              <w:top w:val="nil"/>
              <w:left w:val="nil"/>
              <w:bottom w:val="single" w:sz="8" w:space="0" w:color="auto"/>
              <w:right w:val="single" w:sz="8" w:space="0" w:color="auto"/>
            </w:tcBorders>
            <w:shd w:val="clear" w:color="auto" w:fill="auto"/>
            <w:hideMark/>
          </w:tcPr>
          <w:p w14:paraId="4BCBB2F3" w14:textId="77777777" w:rsidR="00DB53A9" w:rsidRPr="00392610" w:rsidRDefault="00DB53A9" w:rsidP="00E45DD3">
            <w:pPr>
              <w:rPr>
                <w:color w:val="000000"/>
                <w:lang w:eastAsia="fr-CA"/>
              </w:rPr>
            </w:pPr>
            <w:r w:rsidRPr="00392610">
              <w:rPr>
                <w:color w:val="000000"/>
                <w:lang w:eastAsia="fr-CA"/>
              </w:rPr>
              <w:t> </w:t>
            </w:r>
          </w:p>
        </w:tc>
      </w:tr>
      <w:tr w:rsidR="0032303A" w:rsidRPr="00392610" w14:paraId="18F59171"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tcPr>
          <w:p w14:paraId="662ECE28" w14:textId="7E6C75E1" w:rsidR="0032303A" w:rsidRPr="00392610" w:rsidRDefault="0032303A" w:rsidP="00E45DD3">
            <w:pPr>
              <w:rPr>
                <w:color w:val="000000"/>
                <w:lang w:eastAsia="fr-CA"/>
              </w:rPr>
            </w:pPr>
            <w:r>
              <w:rPr>
                <w:color w:val="000000"/>
                <w:lang w:eastAsia="fr-CA"/>
              </w:rPr>
              <w:t xml:space="preserve">Documentation de </w:t>
            </w:r>
            <w:r w:rsidR="00D32644">
              <w:rPr>
                <w:color w:val="000000"/>
                <w:lang w:eastAsia="fr-CA"/>
              </w:rPr>
              <w:t>l’application (</w:t>
            </w:r>
            <w:r w:rsidR="003D090B">
              <w:rPr>
                <w:color w:val="000000"/>
                <w:lang w:eastAsia="fr-CA"/>
              </w:rPr>
              <w:t>docume</w:t>
            </w:r>
            <w:r w:rsidR="005169E2">
              <w:rPr>
                <w:color w:val="000000"/>
                <w:lang w:eastAsia="fr-CA"/>
              </w:rPr>
              <w:t xml:space="preserve">nts techniques : </w:t>
            </w:r>
            <w:r w:rsidR="005909B7">
              <w:rPr>
                <w:color w:val="000000"/>
                <w:lang w:eastAsia="fr-CA"/>
              </w:rPr>
              <w:t>fichier</w:t>
            </w:r>
            <w:r w:rsidR="00123CBB">
              <w:rPr>
                <w:color w:val="000000"/>
                <w:lang w:eastAsia="fr-CA"/>
              </w:rPr>
              <w:t xml:space="preserve"> </w:t>
            </w:r>
            <w:proofErr w:type="spellStart"/>
            <w:r w:rsidR="00123CBB">
              <w:rPr>
                <w:color w:val="000000"/>
                <w:lang w:eastAsia="fr-CA"/>
              </w:rPr>
              <w:t>readme</w:t>
            </w:r>
            <w:proofErr w:type="spellEnd"/>
            <w:r w:rsidR="00123CBB">
              <w:rPr>
                <w:color w:val="000000"/>
                <w:lang w:eastAsia="fr-CA"/>
              </w:rPr>
              <w:t>,</w:t>
            </w:r>
            <w:r w:rsidR="00552A36">
              <w:rPr>
                <w:color w:val="000000"/>
                <w:lang w:eastAsia="fr-CA"/>
              </w:rPr>
              <w:t xml:space="preserve"> diagramme de la base des données, entité-association</w:t>
            </w:r>
            <w:r w:rsidR="001917EA">
              <w:rPr>
                <w:color w:val="000000"/>
                <w:lang w:eastAsia="fr-CA"/>
              </w:rPr>
              <w:t xml:space="preserve">, </w:t>
            </w:r>
            <w:r w:rsidR="00E4205C">
              <w:rPr>
                <w:color w:val="000000"/>
                <w:lang w:eastAsia="fr-CA"/>
              </w:rPr>
              <w:t>explication de l’architecture de l’application</w:t>
            </w:r>
            <w:r w:rsidR="00B60F64">
              <w:rPr>
                <w:color w:val="000000"/>
                <w:lang w:eastAsia="fr-CA"/>
              </w:rPr>
              <w:t>, les rôles</w:t>
            </w:r>
            <w:r w:rsidR="00014C19">
              <w:rPr>
                <w:color w:val="000000"/>
                <w:lang w:eastAsia="fr-CA"/>
              </w:rPr>
              <w:t xml:space="preserve"> et fonctions</w:t>
            </w:r>
            <w:r w:rsidR="00B60F64">
              <w:rPr>
                <w:color w:val="000000"/>
                <w:lang w:eastAsia="fr-CA"/>
              </w:rPr>
              <w:t xml:space="preserve"> des principaux classes et méthodes)</w:t>
            </w:r>
          </w:p>
        </w:tc>
        <w:tc>
          <w:tcPr>
            <w:tcW w:w="749" w:type="dxa"/>
            <w:tcBorders>
              <w:top w:val="nil"/>
              <w:left w:val="nil"/>
              <w:bottom w:val="single" w:sz="8" w:space="0" w:color="auto"/>
              <w:right w:val="single" w:sz="4" w:space="0" w:color="auto"/>
            </w:tcBorders>
            <w:shd w:val="clear" w:color="auto" w:fill="auto"/>
          </w:tcPr>
          <w:p w14:paraId="2CA7BB69" w14:textId="10BA7775" w:rsidR="0032303A" w:rsidRDefault="00B40567" w:rsidP="00E45DD3">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tcPr>
          <w:p w14:paraId="39CD6DAE" w14:textId="77777777" w:rsidR="0032303A" w:rsidRPr="00392610" w:rsidRDefault="0032303A" w:rsidP="00E45DD3">
            <w:pPr>
              <w:rPr>
                <w:color w:val="000000"/>
                <w:lang w:eastAsia="fr-CA"/>
              </w:rPr>
            </w:pPr>
          </w:p>
        </w:tc>
      </w:tr>
      <w:tr w:rsidR="00DB53A9" w:rsidRPr="00392610" w14:paraId="23D996FA" w14:textId="77777777" w:rsidTr="00C74463">
        <w:trPr>
          <w:trHeight w:val="39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7F596737" w14:textId="158F1C6E" w:rsidR="00DB53A9" w:rsidRPr="00392610" w:rsidRDefault="00DB53A9" w:rsidP="00E45DD3">
            <w:pPr>
              <w:jc w:val="center"/>
              <w:rPr>
                <w:b/>
                <w:bCs/>
                <w:color w:val="000000"/>
                <w:sz w:val="28"/>
                <w:szCs w:val="28"/>
                <w:lang w:eastAsia="fr-CA"/>
              </w:rPr>
            </w:pPr>
            <w:r w:rsidRPr="00392610">
              <w:rPr>
                <w:b/>
                <w:bCs/>
                <w:color w:val="000000"/>
                <w:sz w:val="28"/>
                <w:szCs w:val="28"/>
                <w:lang w:eastAsia="fr-CA"/>
              </w:rPr>
              <w:t>Base de données</w:t>
            </w:r>
            <w:r w:rsidR="009813D2">
              <w:rPr>
                <w:b/>
                <w:bCs/>
                <w:color w:val="000000"/>
                <w:sz w:val="28"/>
                <w:szCs w:val="28"/>
                <w:lang w:eastAsia="fr-CA"/>
              </w:rPr>
              <w:t xml:space="preserve"> (</w:t>
            </w:r>
            <w:r w:rsidR="00110931">
              <w:rPr>
                <w:b/>
                <w:bCs/>
                <w:color w:val="000000"/>
                <w:sz w:val="28"/>
                <w:szCs w:val="28"/>
                <w:lang w:eastAsia="fr-CA"/>
              </w:rPr>
              <w:t xml:space="preserve">10 </w:t>
            </w:r>
            <w:r w:rsidR="009772A8">
              <w:rPr>
                <w:b/>
                <w:bCs/>
                <w:color w:val="000000"/>
                <w:sz w:val="28"/>
                <w:szCs w:val="28"/>
                <w:lang w:eastAsia="fr-CA"/>
              </w:rPr>
              <w:t>points</w:t>
            </w:r>
            <w:r w:rsidR="00F73AD4">
              <w:rPr>
                <w:b/>
                <w:bCs/>
                <w:color w:val="000000"/>
                <w:sz w:val="28"/>
                <w:szCs w:val="28"/>
                <w:lang w:eastAsia="fr-CA"/>
              </w:rPr>
              <w:t>)</w:t>
            </w:r>
          </w:p>
        </w:tc>
      </w:tr>
      <w:tr w:rsidR="00DB53A9" w:rsidRPr="00392610" w14:paraId="52D2A825"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6D81C12B" w14:textId="77777777" w:rsidR="00DB53A9" w:rsidRPr="00392610" w:rsidRDefault="00DB53A9" w:rsidP="00E45DD3">
            <w:pPr>
              <w:rPr>
                <w:color w:val="000000"/>
                <w:lang w:eastAsia="fr-CA"/>
              </w:rPr>
            </w:pPr>
            <w:r w:rsidRPr="00392610">
              <w:rPr>
                <w:color w:val="000000"/>
                <w:lang w:eastAsia="fr-CA"/>
              </w:rPr>
              <w:t>Base relationnel</w:t>
            </w:r>
          </w:p>
        </w:tc>
        <w:tc>
          <w:tcPr>
            <w:tcW w:w="749" w:type="dxa"/>
            <w:tcBorders>
              <w:top w:val="nil"/>
              <w:left w:val="nil"/>
              <w:bottom w:val="single" w:sz="4" w:space="0" w:color="auto"/>
              <w:right w:val="single" w:sz="4" w:space="0" w:color="auto"/>
            </w:tcBorders>
            <w:shd w:val="clear" w:color="auto" w:fill="auto"/>
            <w:hideMark/>
          </w:tcPr>
          <w:p w14:paraId="25DC9259" w14:textId="77777777" w:rsidR="00DB53A9" w:rsidRPr="00392610" w:rsidRDefault="00DB53A9" w:rsidP="00E45DD3">
            <w:pPr>
              <w:jc w:val="right"/>
              <w:rPr>
                <w:color w:val="000000"/>
                <w:lang w:eastAsia="fr-CA"/>
              </w:rPr>
            </w:pPr>
            <w:r w:rsidRPr="00392610">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hideMark/>
          </w:tcPr>
          <w:p w14:paraId="19E72066" w14:textId="77777777" w:rsidR="00DB53A9" w:rsidRPr="00392610" w:rsidRDefault="00DB53A9" w:rsidP="00E45DD3">
            <w:pPr>
              <w:rPr>
                <w:color w:val="000000"/>
                <w:lang w:eastAsia="fr-CA"/>
              </w:rPr>
            </w:pPr>
            <w:r w:rsidRPr="00392610">
              <w:rPr>
                <w:color w:val="000000"/>
                <w:lang w:eastAsia="fr-CA"/>
              </w:rPr>
              <w:t> </w:t>
            </w:r>
          </w:p>
        </w:tc>
      </w:tr>
      <w:tr w:rsidR="00DB53A9" w:rsidRPr="00392610" w14:paraId="13A337ED"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76896B08" w14:textId="77777777" w:rsidR="00DB53A9" w:rsidRPr="00392610" w:rsidRDefault="00DB53A9" w:rsidP="00E45DD3">
            <w:pPr>
              <w:rPr>
                <w:color w:val="000000"/>
                <w:lang w:eastAsia="fr-CA"/>
              </w:rPr>
            </w:pPr>
            <w:r w:rsidRPr="00392610">
              <w:rPr>
                <w:color w:val="000000"/>
                <w:lang w:eastAsia="fr-CA"/>
              </w:rPr>
              <w:t>Cohérence des données fournies</w:t>
            </w:r>
          </w:p>
        </w:tc>
        <w:tc>
          <w:tcPr>
            <w:tcW w:w="749" w:type="dxa"/>
            <w:tcBorders>
              <w:top w:val="nil"/>
              <w:left w:val="nil"/>
              <w:bottom w:val="single" w:sz="4" w:space="0" w:color="auto"/>
              <w:right w:val="single" w:sz="4" w:space="0" w:color="auto"/>
            </w:tcBorders>
            <w:shd w:val="clear" w:color="auto" w:fill="auto"/>
            <w:hideMark/>
          </w:tcPr>
          <w:p w14:paraId="10DBF8B6" w14:textId="11E253C0" w:rsidR="00DB53A9" w:rsidRPr="00392610" w:rsidRDefault="00B316E1" w:rsidP="00E45DD3">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hideMark/>
          </w:tcPr>
          <w:p w14:paraId="61E119AF" w14:textId="77777777" w:rsidR="00DB53A9" w:rsidRPr="00392610" w:rsidRDefault="00DB53A9" w:rsidP="00E45DD3">
            <w:pPr>
              <w:rPr>
                <w:color w:val="000000"/>
                <w:lang w:eastAsia="fr-CA"/>
              </w:rPr>
            </w:pPr>
            <w:r w:rsidRPr="00392610">
              <w:rPr>
                <w:color w:val="000000"/>
                <w:lang w:eastAsia="fr-CA"/>
              </w:rPr>
              <w:t> </w:t>
            </w:r>
          </w:p>
        </w:tc>
      </w:tr>
      <w:tr w:rsidR="00DB53A9" w:rsidRPr="00392610" w14:paraId="5C19189E"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hideMark/>
          </w:tcPr>
          <w:p w14:paraId="77A54168" w14:textId="3E427397" w:rsidR="00DB53A9" w:rsidRPr="00392610" w:rsidRDefault="00DB53A9" w:rsidP="00E45DD3">
            <w:pPr>
              <w:rPr>
                <w:color w:val="000000"/>
                <w:lang w:eastAsia="fr-CA"/>
              </w:rPr>
            </w:pPr>
            <w:r w:rsidRPr="00392610">
              <w:rPr>
                <w:color w:val="000000"/>
                <w:lang w:eastAsia="fr-CA"/>
              </w:rPr>
              <w:t xml:space="preserve">Organisation </w:t>
            </w:r>
            <w:r w:rsidR="009F10FB">
              <w:rPr>
                <w:color w:val="000000"/>
                <w:lang w:eastAsia="fr-CA"/>
              </w:rPr>
              <w:t xml:space="preserve">et relations </w:t>
            </w:r>
            <w:r w:rsidRPr="00392610">
              <w:rPr>
                <w:color w:val="000000"/>
                <w:lang w:eastAsia="fr-CA"/>
              </w:rPr>
              <w:t>de</w:t>
            </w:r>
            <w:r w:rsidR="009872B9">
              <w:rPr>
                <w:color w:val="000000"/>
                <w:lang w:eastAsia="fr-CA"/>
              </w:rPr>
              <w:t>s tables</w:t>
            </w:r>
            <w:r w:rsidR="007C349A">
              <w:rPr>
                <w:color w:val="000000"/>
                <w:lang w:eastAsia="fr-CA"/>
              </w:rPr>
              <w:t xml:space="preserve"> de</w:t>
            </w:r>
            <w:r w:rsidRPr="00392610">
              <w:rPr>
                <w:color w:val="000000"/>
                <w:lang w:eastAsia="fr-CA"/>
              </w:rPr>
              <w:t xml:space="preserve"> la base de données</w:t>
            </w:r>
          </w:p>
        </w:tc>
        <w:tc>
          <w:tcPr>
            <w:tcW w:w="749" w:type="dxa"/>
            <w:tcBorders>
              <w:top w:val="nil"/>
              <w:left w:val="nil"/>
              <w:bottom w:val="single" w:sz="8" w:space="0" w:color="auto"/>
              <w:right w:val="single" w:sz="4" w:space="0" w:color="auto"/>
            </w:tcBorders>
            <w:shd w:val="clear" w:color="auto" w:fill="auto"/>
            <w:hideMark/>
          </w:tcPr>
          <w:p w14:paraId="19CB2978" w14:textId="30951D0E" w:rsidR="00DB53A9" w:rsidRPr="00392610" w:rsidRDefault="00B316E1" w:rsidP="00E45DD3">
            <w:pPr>
              <w:jc w:val="right"/>
              <w:rPr>
                <w:color w:val="000000"/>
                <w:lang w:eastAsia="fr-CA"/>
              </w:rPr>
            </w:pPr>
            <w:r>
              <w:rPr>
                <w:color w:val="000000"/>
                <w:lang w:eastAsia="fr-CA"/>
              </w:rPr>
              <w:t>5</w:t>
            </w:r>
          </w:p>
        </w:tc>
        <w:tc>
          <w:tcPr>
            <w:tcW w:w="3640" w:type="dxa"/>
            <w:gridSpan w:val="2"/>
            <w:tcBorders>
              <w:top w:val="nil"/>
              <w:left w:val="nil"/>
              <w:bottom w:val="single" w:sz="8" w:space="0" w:color="auto"/>
              <w:right w:val="single" w:sz="8" w:space="0" w:color="auto"/>
            </w:tcBorders>
            <w:shd w:val="clear" w:color="auto" w:fill="auto"/>
            <w:hideMark/>
          </w:tcPr>
          <w:p w14:paraId="2202AFA5" w14:textId="77777777" w:rsidR="00DB53A9" w:rsidRPr="00392610" w:rsidRDefault="00DB53A9" w:rsidP="00E45DD3">
            <w:pPr>
              <w:rPr>
                <w:color w:val="000000"/>
                <w:lang w:eastAsia="fr-CA"/>
              </w:rPr>
            </w:pPr>
            <w:r w:rsidRPr="00392610">
              <w:rPr>
                <w:color w:val="000000"/>
                <w:lang w:eastAsia="fr-CA"/>
              </w:rPr>
              <w:t> </w:t>
            </w:r>
          </w:p>
        </w:tc>
      </w:tr>
      <w:tr w:rsidR="00DB53A9" w:rsidRPr="00392610" w14:paraId="24717A92" w14:textId="77777777" w:rsidTr="00C74463">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49D250C5" w14:textId="0BED4A62" w:rsidR="00DB53A9" w:rsidRPr="00392610" w:rsidRDefault="00DB53A9" w:rsidP="00E45DD3">
            <w:pPr>
              <w:jc w:val="center"/>
              <w:rPr>
                <w:b/>
                <w:bCs/>
                <w:color w:val="000000"/>
                <w:sz w:val="28"/>
                <w:szCs w:val="28"/>
                <w:lang w:eastAsia="fr-CA"/>
              </w:rPr>
            </w:pPr>
            <w:r w:rsidRPr="00392610">
              <w:rPr>
                <w:b/>
                <w:bCs/>
                <w:color w:val="000000"/>
                <w:sz w:val="28"/>
                <w:szCs w:val="28"/>
                <w:lang w:eastAsia="fr-CA"/>
              </w:rPr>
              <w:t>Structure d</w:t>
            </w:r>
            <w:r w:rsidR="004B57E4">
              <w:rPr>
                <w:b/>
                <w:bCs/>
                <w:color w:val="000000"/>
                <w:sz w:val="28"/>
                <w:szCs w:val="28"/>
                <w:lang w:eastAsia="fr-CA"/>
              </w:rPr>
              <w:t>e l</w:t>
            </w:r>
            <w:r w:rsidRPr="00392610">
              <w:rPr>
                <w:b/>
                <w:bCs/>
                <w:color w:val="000000"/>
                <w:sz w:val="28"/>
                <w:szCs w:val="28"/>
                <w:lang w:eastAsia="fr-CA"/>
              </w:rPr>
              <w:t>'application</w:t>
            </w:r>
            <w:r w:rsidR="001B2608">
              <w:rPr>
                <w:b/>
                <w:bCs/>
                <w:color w:val="000000"/>
                <w:sz w:val="28"/>
                <w:szCs w:val="28"/>
                <w:lang w:eastAsia="fr-CA"/>
              </w:rPr>
              <w:t xml:space="preserve"> </w:t>
            </w:r>
            <w:r w:rsidR="00363379">
              <w:rPr>
                <w:b/>
                <w:bCs/>
                <w:color w:val="000000"/>
                <w:sz w:val="28"/>
                <w:szCs w:val="28"/>
                <w:lang w:eastAsia="fr-CA"/>
              </w:rPr>
              <w:t>(</w:t>
            </w:r>
            <w:r w:rsidR="00E57F48">
              <w:rPr>
                <w:b/>
                <w:bCs/>
                <w:color w:val="000000"/>
                <w:sz w:val="28"/>
                <w:szCs w:val="28"/>
                <w:lang w:eastAsia="fr-CA"/>
              </w:rPr>
              <w:t>2</w:t>
            </w:r>
            <w:r w:rsidR="00D11098">
              <w:rPr>
                <w:b/>
                <w:bCs/>
                <w:color w:val="000000"/>
                <w:sz w:val="28"/>
                <w:szCs w:val="28"/>
                <w:lang w:eastAsia="fr-CA"/>
              </w:rPr>
              <w:t>0</w:t>
            </w:r>
            <w:r w:rsidR="001B2608">
              <w:rPr>
                <w:b/>
                <w:bCs/>
                <w:color w:val="000000"/>
                <w:sz w:val="28"/>
                <w:szCs w:val="28"/>
                <w:lang w:eastAsia="fr-CA"/>
              </w:rPr>
              <w:t xml:space="preserve"> </w:t>
            </w:r>
            <w:r w:rsidR="009772A8">
              <w:rPr>
                <w:b/>
                <w:bCs/>
                <w:color w:val="000000"/>
                <w:sz w:val="28"/>
                <w:szCs w:val="28"/>
                <w:lang w:eastAsia="fr-CA"/>
              </w:rPr>
              <w:t>points</w:t>
            </w:r>
            <w:r w:rsidR="001B2608">
              <w:rPr>
                <w:b/>
                <w:bCs/>
                <w:color w:val="000000"/>
                <w:sz w:val="28"/>
                <w:szCs w:val="28"/>
                <w:lang w:eastAsia="fr-CA"/>
              </w:rPr>
              <w:t>)</w:t>
            </w:r>
          </w:p>
        </w:tc>
      </w:tr>
      <w:tr w:rsidR="00DB53A9" w:rsidRPr="00392610" w14:paraId="41607496"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3078072F" w14:textId="13076775" w:rsidR="00DB53A9" w:rsidRPr="00392610" w:rsidRDefault="00DB53A9" w:rsidP="00E45DD3">
            <w:pPr>
              <w:rPr>
                <w:color w:val="000000"/>
                <w:lang w:eastAsia="fr-CA"/>
              </w:rPr>
            </w:pPr>
            <w:r w:rsidRPr="00392610">
              <w:rPr>
                <w:color w:val="000000"/>
                <w:lang w:eastAsia="fr-CA"/>
              </w:rPr>
              <w:t xml:space="preserve">Modèle MVC </w:t>
            </w:r>
            <w:r w:rsidR="000956C5">
              <w:rPr>
                <w:color w:val="000000"/>
                <w:lang w:eastAsia="fr-CA"/>
              </w:rPr>
              <w:t>(MVC</w:t>
            </w:r>
            <w:r w:rsidR="008A02BB">
              <w:rPr>
                <w:color w:val="000000"/>
                <w:lang w:eastAsia="fr-CA"/>
              </w:rPr>
              <w:t>2)</w:t>
            </w:r>
          </w:p>
        </w:tc>
        <w:tc>
          <w:tcPr>
            <w:tcW w:w="749" w:type="dxa"/>
            <w:tcBorders>
              <w:top w:val="nil"/>
              <w:left w:val="nil"/>
              <w:bottom w:val="single" w:sz="4" w:space="0" w:color="auto"/>
              <w:right w:val="single" w:sz="4" w:space="0" w:color="auto"/>
            </w:tcBorders>
            <w:shd w:val="clear" w:color="auto" w:fill="auto"/>
            <w:hideMark/>
          </w:tcPr>
          <w:p w14:paraId="07B86F3E" w14:textId="50A1D888" w:rsidR="00DB53A9" w:rsidRPr="00392610" w:rsidRDefault="000A4E65" w:rsidP="00E45DD3">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499056D8" w14:textId="77777777" w:rsidR="00DB53A9" w:rsidRPr="00392610" w:rsidRDefault="00DB53A9" w:rsidP="00E45DD3">
            <w:pPr>
              <w:rPr>
                <w:color w:val="000000"/>
                <w:lang w:eastAsia="fr-CA"/>
              </w:rPr>
            </w:pPr>
            <w:r w:rsidRPr="00392610">
              <w:rPr>
                <w:color w:val="000000"/>
                <w:lang w:eastAsia="fr-CA"/>
              </w:rPr>
              <w:t> </w:t>
            </w:r>
          </w:p>
        </w:tc>
      </w:tr>
      <w:tr w:rsidR="00DB53A9" w:rsidRPr="00392610" w14:paraId="109B54B6"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2C656959" w14:textId="77777777" w:rsidR="00DB53A9" w:rsidRPr="00392610" w:rsidRDefault="00DB53A9" w:rsidP="00E45DD3">
            <w:pPr>
              <w:rPr>
                <w:color w:val="000000"/>
                <w:lang w:eastAsia="fr-CA"/>
              </w:rPr>
            </w:pPr>
            <w:r w:rsidRPr="00392610">
              <w:rPr>
                <w:color w:val="000000"/>
                <w:lang w:eastAsia="fr-CA"/>
              </w:rPr>
              <w:t>Fichier config</w:t>
            </w:r>
          </w:p>
        </w:tc>
        <w:tc>
          <w:tcPr>
            <w:tcW w:w="749" w:type="dxa"/>
            <w:tcBorders>
              <w:top w:val="nil"/>
              <w:left w:val="nil"/>
              <w:bottom w:val="single" w:sz="4" w:space="0" w:color="auto"/>
              <w:right w:val="single" w:sz="4" w:space="0" w:color="auto"/>
            </w:tcBorders>
            <w:shd w:val="clear" w:color="auto" w:fill="auto"/>
            <w:hideMark/>
          </w:tcPr>
          <w:p w14:paraId="4987406A" w14:textId="77777777" w:rsidR="00DB53A9" w:rsidRPr="00392610" w:rsidRDefault="00DB53A9" w:rsidP="00E45DD3">
            <w:pPr>
              <w:jc w:val="right"/>
              <w:rPr>
                <w:color w:val="000000"/>
                <w:lang w:eastAsia="fr-CA"/>
              </w:rPr>
            </w:pPr>
            <w:r w:rsidRPr="00392610">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hideMark/>
          </w:tcPr>
          <w:p w14:paraId="64BF0E7A" w14:textId="77777777" w:rsidR="00DB53A9" w:rsidRPr="00392610" w:rsidRDefault="00DB53A9" w:rsidP="00E45DD3">
            <w:pPr>
              <w:rPr>
                <w:color w:val="000000"/>
                <w:lang w:eastAsia="fr-CA"/>
              </w:rPr>
            </w:pPr>
            <w:r w:rsidRPr="00392610">
              <w:rPr>
                <w:color w:val="000000"/>
                <w:lang w:eastAsia="fr-CA"/>
              </w:rPr>
              <w:t> </w:t>
            </w:r>
          </w:p>
        </w:tc>
      </w:tr>
      <w:tr w:rsidR="00DB53A9" w:rsidRPr="00392610" w14:paraId="71A62EC1"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42965CBE" w14:textId="51BE501A" w:rsidR="00735EA4" w:rsidRPr="00110E56" w:rsidRDefault="00CA6762" w:rsidP="00710F3B">
            <w:pPr>
              <w:rPr>
                <w:color w:val="000000"/>
                <w:lang w:eastAsia="fr-CA"/>
              </w:rPr>
            </w:pPr>
            <w:r>
              <w:rPr>
                <w:color w:val="000000"/>
                <w:lang w:eastAsia="fr-CA"/>
              </w:rPr>
              <w:t>Package</w:t>
            </w:r>
            <w:r w:rsidR="00DB53A9" w:rsidRPr="00392610">
              <w:rPr>
                <w:color w:val="000000"/>
                <w:lang w:eastAsia="fr-CA"/>
              </w:rPr>
              <w:t xml:space="preserve"> </w:t>
            </w:r>
            <w:r>
              <w:rPr>
                <w:color w:val="000000"/>
                <w:lang w:eastAsia="fr-CA"/>
              </w:rPr>
              <w:t>Controller</w:t>
            </w:r>
            <w:r w:rsidR="00710F3B">
              <w:rPr>
                <w:color w:val="000000"/>
                <w:lang w:eastAsia="fr-CA"/>
              </w:rPr>
              <w:t xml:space="preserve">                                                      </w:t>
            </w:r>
            <w:r w:rsidR="002A17D2" w:rsidRPr="00371234">
              <w:rPr>
                <w:b/>
                <w:bCs/>
                <w:color w:val="000000"/>
                <w:lang w:eastAsia="fr-CA"/>
              </w:rPr>
              <w:t>Couche présentation</w:t>
            </w:r>
            <w:r w:rsidR="00261E87" w:rsidRPr="00371234">
              <w:rPr>
                <w:b/>
                <w:bCs/>
                <w:color w:val="000000"/>
                <w:lang w:eastAsia="fr-CA"/>
              </w:rPr>
              <w:t> :</w:t>
            </w:r>
            <w:r w:rsidR="00710F3B">
              <w:rPr>
                <w:b/>
                <w:bCs/>
                <w:color w:val="000000"/>
                <w:lang w:eastAsia="fr-CA"/>
              </w:rPr>
              <w:t xml:space="preserve">                                                -</w:t>
            </w:r>
            <w:r w:rsidR="00735EA4" w:rsidRPr="000432CF">
              <w:rPr>
                <w:b/>
                <w:bCs/>
                <w:color w:val="000000"/>
              </w:rPr>
              <w:t>Classes contrôleurs</w:t>
            </w:r>
            <w:r w:rsidR="00710F3B">
              <w:rPr>
                <w:b/>
                <w:bCs/>
                <w:color w:val="000000"/>
              </w:rPr>
              <w:t xml:space="preserve">                                                    -</w:t>
            </w:r>
            <w:r w:rsidR="00735EA4" w:rsidRPr="00110E56">
              <w:rPr>
                <w:color w:val="000000"/>
              </w:rPr>
              <w:t xml:space="preserve">Logique de l'intégration des classes contrôleurs dans le patron architectural </w:t>
            </w:r>
            <w:r w:rsidR="001F4631">
              <w:rPr>
                <w:color w:val="000000"/>
              </w:rPr>
              <w:t>MVC/</w:t>
            </w:r>
            <w:r w:rsidR="00735EA4" w:rsidRPr="00110E56">
              <w:rPr>
                <w:color w:val="000000"/>
              </w:rPr>
              <w:t>MVC 2 (1 contrôleur frontal + 1 contrôleur par action)</w:t>
            </w:r>
          </w:p>
          <w:p w14:paraId="1D70AC95" w14:textId="60170D57" w:rsidR="00735EA4" w:rsidRDefault="00735EA4" w:rsidP="00735EA4">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110E5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Pertinence des contrôleurs développés</w:t>
            </w:r>
            <w:r w:rsidR="00D0231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w:t>
            </w:r>
          </w:p>
          <w:p w14:paraId="1BEC45B7" w14:textId="7B9B7561" w:rsidR="000C42AE" w:rsidRPr="0047153B" w:rsidRDefault="00C40071" w:rsidP="000C42AE">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110E5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lastRenderedPageBreak/>
              <w:t>Chacune des classes contrôleurs effectue uniquement l'action qui lui est associée. Chacune des classes contrôleurs ne fait que les opérations nécessaires pour la transmission des données entre le modèle et la vue.</w:t>
            </w:r>
            <w:r>
              <w:rPr>
                <w:sz w:val="16"/>
                <w:szCs w:val="16"/>
              </w:rPr>
              <w:t xml:space="preserve">  </w:t>
            </w:r>
          </w:p>
          <w:p w14:paraId="08A5081E" w14:textId="77777777" w:rsidR="000C42AE" w:rsidRDefault="000C42AE" w:rsidP="000C42AE">
            <w:pPr>
              <w:pStyle w:val="Styledetableau6"/>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b/>
                <w:bCs/>
                <w:color w:val="000000"/>
                <w:sz w:val="22"/>
                <w:szCs w:val="22"/>
                <w:bdr w:val="none" w:sz="0" w:space="0" w:color="auto"/>
                <w14:textOutline w14:w="0" w14:cap="rnd" w14:cmpd="sng" w14:algn="ctr">
                  <w14:noFill/>
                  <w14:prstDash w14:val="solid"/>
                  <w14:bevel/>
                </w14:textOutline>
              </w:rPr>
            </w:pPr>
            <w:r w:rsidRPr="007C3F5F">
              <w:rPr>
                <w:rFonts w:asciiTheme="minorHAnsi" w:eastAsiaTheme="minorHAnsi" w:hAnsiTheme="minorHAnsi" w:cstheme="minorBidi"/>
                <w:b/>
                <w:bCs/>
                <w:color w:val="000000"/>
                <w:sz w:val="22"/>
                <w:szCs w:val="22"/>
                <w:bdr w:val="none" w:sz="0" w:space="0" w:color="auto"/>
                <w14:textOutline w14:w="0" w14:cap="rnd" w14:cmpd="sng" w14:algn="ctr">
                  <w14:noFill/>
                  <w14:prstDash w14:val="solid"/>
                  <w14:bevel/>
                </w14:textOutline>
              </w:rPr>
              <w:t>Classes et gabarits de la vue</w:t>
            </w:r>
          </w:p>
          <w:p w14:paraId="3E3523BE" w14:textId="77777777" w:rsidR="000C42AE" w:rsidRPr="00496B14" w:rsidRDefault="000C42AE" w:rsidP="000C42AE">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496B14">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Logique de l'intégration des classes de la vue dans le patron architectural MVC 2</w:t>
            </w:r>
          </w:p>
          <w:p w14:paraId="4472F16F" w14:textId="18030DAD" w:rsidR="000C42AE" w:rsidRPr="008D689A" w:rsidRDefault="000C42AE" w:rsidP="000C42AE">
            <w:pPr>
              <w:pStyle w:val="Styledetableau6"/>
              <w:numPr>
                <w:ilvl w:val="0"/>
                <w:numId w:val="5"/>
              </w:numPr>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r w:rsidRPr="00496B14">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Pertinence des vues développés</w:t>
            </w:r>
          </w:p>
          <w:p w14:paraId="4230E960" w14:textId="77777777" w:rsidR="000D4A97" w:rsidRPr="00445FC7" w:rsidRDefault="000D4A97" w:rsidP="000D4A97">
            <w:pPr>
              <w:pStyle w:val="Styledetableau6"/>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b/>
                <w:bCs/>
                <w:color w:val="000000"/>
                <w:sz w:val="22"/>
                <w:szCs w:val="22"/>
                <w:bdr w:val="none" w:sz="0" w:space="0" w:color="auto"/>
                <w14:textOutline w14:w="0" w14:cap="rnd" w14:cmpd="sng" w14:algn="ctr">
                  <w14:noFill/>
                  <w14:prstDash w14:val="solid"/>
                  <w14:bevel/>
                </w14:textOutline>
              </w:rPr>
            </w:pPr>
            <w:r w:rsidRPr="00496B14">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t>Logique et pertinence du découpage des composants des vues</w:t>
            </w:r>
          </w:p>
          <w:p w14:paraId="128CE4C4" w14:textId="77777777" w:rsidR="000D4A97" w:rsidRPr="00110E56" w:rsidRDefault="000D4A97" w:rsidP="000C42AE">
            <w:pPr>
              <w:pStyle w:val="Styledetableau6"/>
              <w:rPr>
                <w:rFonts w:asciiTheme="minorHAnsi" w:eastAsiaTheme="minorHAnsi" w:hAnsiTheme="minorHAnsi" w:cstheme="minorBidi"/>
                <w:color w:val="000000"/>
                <w:sz w:val="22"/>
                <w:szCs w:val="22"/>
                <w:bdr w:val="none" w:sz="0" w:space="0" w:color="auto"/>
                <w14:textOutline w14:w="0" w14:cap="rnd" w14:cmpd="sng" w14:algn="ctr">
                  <w14:noFill/>
                  <w14:prstDash w14:val="solid"/>
                  <w14:bevel/>
                </w14:textOutline>
              </w:rPr>
            </w:pPr>
          </w:p>
          <w:p w14:paraId="320D7D4B" w14:textId="5B27250B" w:rsidR="00261E87" w:rsidRPr="00392610" w:rsidRDefault="00261E87" w:rsidP="00E45DD3">
            <w:pPr>
              <w:rPr>
                <w:color w:val="000000"/>
                <w:lang w:eastAsia="fr-CA"/>
              </w:rPr>
            </w:pPr>
          </w:p>
        </w:tc>
        <w:tc>
          <w:tcPr>
            <w:tcW w:w="749" w:type="dxa"/>
            <w:tcBorders>
              <w:top w:val="nil"/>
              <w:left w:val="nil"/>
              <w:bottom w:val="single" w:sz="4" w:space="0" w:color="auto"/>
              <w:right w:val="single" w:sz="4" w:space="0" w:color="auto"/>
            </w:tcBorders>
            <w:shd w:val="clear" w:color="auto" w:fill="auto"/>
            <w:hideMark/>
          </w:tcPr>
          <w:p w14:paraId="4A8C8268" w14:textId="72B89849" w:rsidR="00DB53A9" w:rsidRPr="00392610" w:rsidRDefault="00431786" w:rsidP="00E45DD3">
            <w:pPr>
              <w:jc w:val="right"/>
              <w:rPr>
                <w:color w:val="000000"/>
                <w:lang w:eastAsia="fr-CA"/>
              </w:rPr>
            </w:pPr>
            <w:r>
              <w:rPr>
                <w:color w:val="000000"/>
                <w:lang w:eastAsia="fr-CA"/>
              </w:rPr>
              <w:lastRenderedPageBreak/>
              <w:t>2</w:t>
            </w:r>
          </w:p>
        </w:tc>
        <w:tc>
          <w:tcPr>
            <w:tcW w:w="3640" w:type="dxa"/>
            <w:gridSpan w:val="2"/>
            <w:tcBorders>
              <w:top w:val="nil"/>
              <w:left w:val="nil"/>
              <w:bottom w:val="single" w:sz="4" w:space="0" w:color="auto"/>
              <w:right w:val="single" w:sz="8" w:space="0" w:color="auto"/>
            </w:tcBorders>
            <w:shd w:val="clear" w:color="auto" w:fill="auto"/>
            <w:hideMark/>
          </w:tcPr>
          <w:p w14:paraId="0B73B9A9" w14:textId="77777777" w:rsidR="00DB53A9" w:rsidRPr="00392610" w:rsidRDefault="00DB53A9" w:rsidP="00E45DD3">
            <w:pPr>
              <w:rPr>
                <w:color w:val="000000"/>
                <w:lang w:eastAsia="fr-CA"/>
              </w:rPr>
            </w:pPr>
            <w:r w:rsidRPr="00392610">
              <w:rPr>
                <w:color w:val="000000"/>
                <w:lang w:eastAsia="fr-CA"/>
              </w:rPr>
              <w:t> </w:t>
            </w:r>
          </w:p>
        </w:tc>
      </w:tr>
      <w:tr w:rsidR="00DB53A9" w:rsidRPr="00392610" w14:paraId="04D5193A"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6BCADA2A" w14:textId="38D03788" w:rsidR="0047153B" w:rsidRPr="0047153B" w:rsidRDefault="00CA6762" w:rsidP="0047153B">
            <w:pPr>
              <w:rPr>
                <w:color w:val="000000"/>
                <w:lang w:eastAsia="fr-CA"/>
              </w:rPr>
            </w:pPr>
            <w:r>
              <w:rPr>
                <w:color w:val="000000"/>
                <w:lang w:eastAsia="fr-CA"/>
              </w:rPr>
              <w:t>Package</w:t>
            </w:r>
            <w:r w:rsidR="00DB53A9">
              <w:rPr>
                <w:color w:val="000000"/>
                <w:lang w:eastAsia="fr-CA"/>
              </w:rPr>
              <w:t xml:space="preserve"> action</w:t>
            </w:r>
            <w:r w:rsidR="0017266E">
              <w:rPr>
                <w:color w:val="000000"/>
                <w:lang w:eastAsia="fr-CA"/>
              </w:rPr>
              <w:t xml:space="preserve"> / service</w:t>
            </w:r>
            <w:r w:rsidR="006D3AFF">
              <w:rPr>
                <w:color w:val="000000"/>
                <w:lang w:eastAsia="fr-CA"/>
              </w:rPr>
              <w:t xml:space="preserve">                                            </w:t>
            </w:r>
            <w:r w:rsidR="00493E7F" w:rsidRPr="00371234">
              <w:rPr>
                <w:b/>
                <w:bCs/>
                <w:color w:val="000000"/>
                <w:lang w:eastAsia="fr-CA"/>
              </w:rPr>
              <w:t>Couche</w:t>
            </w:r>
            <w:r w:rsidR="009A2954" w:rsidRPr="00371234">
              <w:rPr>
                <w:b/>
                <w:bCs/>
                <w:color w:val="000000"/>
                <w:lang w:eastAsia="fr-CA"/>
              </w:rPr>
              <w:t xml:space="preserve"> métier ou couche service</w:t>
            </w:r>
            <w:r w:rsidR="00710F3B">
              <w:rPr>
                <w:b/>
                <w:bCs/>
                <w:color w:val="000000"/>
                <w:lang w:eastAsia="fr-CA"/>
              </w:rPr>
              <w:t xml:space="preserve">                             -</w:t>
            </w:r>
            <w:r w:rsidR="0047153B" w:rsidRPr="000432CF">
              <w:rPr>
                <w:b/>
                <w:bCs/>
                <w:color w:val="000000"/>
              </w:rPr>
              <w:t xml:space="preserve">Classes </w:t>
            </w:r>
            <w:r w:rsidR="0047153B">
              <w:rPr>
                <w:b/>
                <w:bCs/>
                <w:color w:val="000000"/>
              </w:rPr>
              <w:t>action/service</w:t>
            </w:r>
            <w:r w:rsidR="00710F3B">
              <w:rPr>
                <w:b/>
                <w:bCs/>
                <w:color w:val="000000"/>
              </w:rPr>
              <w:t xml:space="preserve">                                            </w:t>
            </w:r>
            <w:r w:rsidR="0047153B" w:rsidRPr="0047153B">
              <w:rPr>
                <w:color w:val="000000"/>
                <w:lang w:eastAsia="fr-CA"/>
              </w:rPr>
              <w:t xml:space="preserve"> </w:t>
            </w:r>
            <w:r w:rsidR="00710F3B">
              <w:rPr>
                <w:color w:val="000000"/>
                <w:lang w:eastAsia="fr-CA"/>
              </w:rPr>
              <w:t>-</w:t>
            </w:r>
            <w:r w:rsidR="006D3AFF">
              <w:rPr>
                <w:color w:val="000000"/>
                <w:lang w:eastAsia="fr-CA"/>
              </w:rPr>
              <w:t>-</w:t>
            </w:r>
            <w:r w:rsidR="007114C4">
              <w:rPr>
                <w:color w:val="000000"/>
                <w:lang w:eastAsia="fr-CA"/>
              </w:rPr>
              <w:t>R</w:t>
            </w:r>
            <w:r w:rsidR="0047153B" w:rsidRPr="0047153B">
              <w:rPr>
                <w:color w:val="000000"/>
                <w:lang w:eastAsia="fr-CA"/>
              </w:rPr>
              <w:t>éalis</w:t>
            </w:r>
            <w:r w:rsidR="007114C4">
              <w:rPr>
                <w:color w:val="000000"/>
                <w:lang w:eastAsia="fr-CA"/>
              </w:rPr>
              <w:t>ation</w:t>
            </w:r>
            <w:r w:rsidR="0047153B" w:rsidRPr="0047153B">
              <w:rPr>
                <w:color w:val="000000"/>
                <w:lang w:eastAsia="fr-CA"/>
              </w:rPr>
              <w:t xml:space="preserve"> </w:t>
            </w:r>
            <w:r w:rsidR="007114C4">
              <w:rPr>
                <w:color w:val="000000"/>
                <w:lang w:eastAsia="fr-CA"/>
              </w:rPr>
              <w:t>d</w:t>
            </w:r>
            <w:r w:rsidR="0047153B" w:rsidRPr="0047153B">
              <w:rPr>
                <w:color w:val="000000"/>
                <w:lang w:eastAsia="fr-CA"/>
              </w:rPr>
              <w:t>es fonctionnalités de l’application.</w:t>
            </w:r>
            <w:r w:rsidR="001A733A">
              <w:rPr>
                <w:color w:val="000000"/>
                <w:lang w:eastAsia="fr-CA"/>
              </w:rPr>
              <w:t xml:space="preserve">  -</w:t>
            </w:r>
            <w:r w:rsidR="00A960C8">
              <w:rPr>
                <w:color w:val="000000"/>
                <w:lang w:eastAsia="fr-CA"/>
              </w:rPr>
              <w:t>Les classes</w:t>
            </w:r>
            <w:r w:rsidR="009278AD">
              <w:rPr>
                <w:color w:val="000000"/>
                <w:lang w:eastAsia="fr-CA"/>
              </w:rPr>
              <w:t xml:space="preserve"> </w:t>
            </w:r>
            <w:r w:rsidR="00371234">
              <w:rPr>
                <w:color w:val="000000"/>
                <w:lang w:eastAsia="fr-CA"/>
              </w:rPr>
              <w:t>jouent bien</w:t>
            </w:r>
            <w:r w:rsidR="009278AD">
              <w:rPr>
                <w:color w:val="000000"/>
                <w:lang w:eastAsia="fr-CA"/>
              </w:rPr>
              <w:t xml:space="preserve"> le lien</w:t>
            </w:r>
            <w:r w:rsidR="006D3AFF">
              <w:rPr>
                <w:color w:val="000000"/>
                <w:lang w:eastAsia="fr-CA"/>
              </w:rPr>
              <w:t xml:space="preserve"> logique</w:t>
            </w:r>
            <w:r w:rsidR="009278AD">
              <w:rPr>
                <w:color w:val="000000"/>
                <w:lang w:eastAsia="fr-CA"/>
              </w:rPr>
              <w:t xml:space="preserve"> entre les classes</w:t>
            </w:r>
            <w:r w:rsidR="004332AA">
              <w:rPr>
                <w:color w:val="000000"/>
                <w:lang w:eastAsia="fr-CA"/>
              </w:rPr>
              <w:t xml:space="preserve"> d’accès aux données et les classes contr</w:t>
            </w:r>
            <w:r w:rsidR="006C4757">
              <w:rPr>
                <w:color w:val="000000"/>
                <w:lang w:eastAsia="fr-CA"/>
              </w:rPr>
              <w:t>ôleurs</w:t>
            </w:r>
          </w:p>
          <w:p w14:paraId="0F5CA252" w14:textId="15F31622" w:rsidR="0047153B" w:rsidRPr="00392610" w:rsidRDefault="0047153B" w:rsidP="00E45DD3">
            <w:pPr>
              <w:rPr>
                <w:color w:val="000000"/>
                <w:lang w:eastAsia="fr-CA"/>
              </w:rPr>
            </w:pPr>
          </w:p>
        </w:tc>
        <w:tc>
          <w:tcPr>
            <w:tcW w:w="749" w:type="dxa"/>
            <w:tcBorders>
              <w:top w:val="nil"/>
              <w:left w:val="nil"/>
              <w:bottom w:val="single" w:sz="4" w:space="0" w:color="auto"/>
              <w:right w:val="single" w:sz="4" w:space="0" w:color="auto"/>
            </w:tcBorders>
            <w:shd w:val="clear" w:color="auto" w:fill="auto"/>
            <w:hideMark/>
          </w:tcPr>
          <w:p w14:paraId="6FCBCF2C" w14:textId="3551D656" w:rsidR="00DB53A9" w:rsidRPr="00392610" w:rsidRDefault="00A61508" w:rsidP="00E45DD3">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78D7AB57" w14:textId="77777777" w:rsidR="00DB53A9" w:rsidRPr="00392610" w:rsidRDefault="00DB53A9" w:rsidP="00E45DD3">
            <w:pPr>
              <w:rPr>
                <w:color w:val="000000"/>
                <w:lang w:eastAsia="fr-CA"/>
              </w:rPr>
            </w:pPr>
            <w:r w:rsidRPr="00392610">
              <w:rPr>
                <w:color w:val="000000"/>
                <w:lang w:eastAsia="fr-CA"/>
              </w:rPr>
              <w:t> </w:t>
            </w:r>
          </w:p>
        </w:tc>
      </w:tr>
      <w:tr w:rsidR="00DB53A9" w:rsidRPr="00392610" w14:paraId="5FC8FBE3"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2326B0A" w14:textId="30769F98" w:rsidR="000D3445" w:rsidRPr="00BD1057" w:rsidRDefault="00CA6762" w:rsidP="00BD1057">
            <w:pPr>
              <w:rPr>
                <w:b/>
                <w:bCs/>
                <w:color w:val="000000"/>
              </w:rPr>
            </w:pPr>
            <w:r>
              <w:rPr>
                <w:color w:val="000000"/>
                <w:lang w:eastAsia="fr-CA"/>
              </w:rPr>
              <w:t>Package</w:t>
            </w:r>
            <w:r w:rsidR="00DB53A9" w:rsidRPr="00392610">
              <w:rPr>
                <w:color w:val="000000"/>
                <w:lang w:eastAsia="fr-CA"/>
              </w:rPr>
              <w:t xml:space="preserve"> manager</w:t>
            </w:r>
            <w:r w:rsidR="00E87FC6">
              <w:rPr>
                <w:color w:val="000000"/>
                <w:lang w:eastAsia="fr-CA"/>
              </w:rPr>
              <w:t>/dao</w:t>
            </w:r>
            <w:r w:rsidR="0017266E">
              <w:rPr>
                <w:color w:val="000000"/>
                <w:lang w:eastAsia="fr-CA"/>
              </w:rPr>
              <w:t xml:space="preserve"> / re</w:t>
            </w:r>
            <w:r w:rsidR="00F256C0">
              <w:rPr>
                <w:color w:val="000000"/>
                <w:lang w:eastAsia="fr-CA"/>
              </w:rPr>
              <w:t>pository</w:t>
            </w:r>
            <w:r w:rsidR="00710F3B">
              <w:rPr>
                <w:color w:val="000000"/>
                <w:lang w:eastAsia="fr-CA"/>
              </w:rPr>
              <w:t xml:space="preserve">                     </w:t>
            </w:r>
            <w:r w:rsidR="006D1933" w:rsidRPr="00371234">
              <w:rPr>
                <w:b/>
                <w:bCs/>
                <w:color w:val="000000"/>
                <w:lang w:eastAsia="fr-CA"/>
              </w:rPr>
              <w:t>Couche de données</w:t>
            </w:r>
            <w:r w:rsidR="006D3AFF">
              <w:rPr>
                <w:b/>
                <w:bCs/>
                <w:color w:val="000000"/>
                <w:lang w:eastAsia="fr-CA"/>
              </w:rPr>
              <w:t xml:space="preserve">                                                      -</w:t>
            </w:r>
            <w:r w:rsidR="000D3445" w:rsidRPr="004A7091">
              <w:rPr>
                <w:b/>
                <w:bCs/>
                <w:color w:val="000000"/>
              </w:rPr>
              <w:t>Classes d'accès aux données (</w:t>
            </w:r>
            <w:proofErr w:type="gramStart"/>
            <w:r w:rsidR="00431786" w:rsidRPr="004A7091">
              <w:rPr>
                <w:b/>
                <w:bCs/>
                <w:color w:val="000000"/>
              </w:rPr>
              <w:t>DAO)</w:t>
            </w:r>
            <w:r w:rsidR="00431786">
              <w:rPr>
                <w:b/>
                <w:bCs/>
                <w:color w:val="000000"/>
              </w:rPr>
              <w:t xml:space="preserve">  </w:t>
            </w:r>
            <w:r w:rsidR="00BD1057">
              <w:rPr>
                <w:b/>
                <w:bCs/>
                <w:color w:val="000000"/>
              </w:rPr>
              <w:t xml:space="preserve"> </w:t>
            </w:r>
            <w:proofErr w:type="gramEnd"/>
            <w:r w:rsidR="00BD1057">
              <w:rPr>
                <w:b/>
                <w:bCs/>
                <w:color w:val="000000"/>
              </w:rPr>
              <w:t xml:space="preserve">                 </w:t>
            </w:r>
            <w:r w:rsidR="00BD1057" w:rsidRPr="00BD1057">
              <w:rPr>
                <w:color w:val="000000"/>
              </w:rPr>
              <w:t>L</w:t>
            </w:r>
            <w:r w:rsidR="000D3445" w:rsidRPr="00BD1057">
              <w:rPr>
                <w:color w:val="000000"/>
              </w:rPr>
              <w:t>ogique</w:t>
            </w:r>
            <w:r w:rsidR="000D3445" w:rsidRPr="00BB6D5A">
              <w:rPr>
                <w:color w:val="000000"/>
              </w:rPr>
              <w:t xml:space="preserve"> de l'intégration des classes d'accès aux données dans le patron architectural </w:t>
            </w:r>
            <w:r w:rsidR="001F4631">
              <w:rPr>
                <w:color w:val="000000"/>
              </w:rPr>
              <w:t>MCV/</w:t>
            </w:r>
            <w:r w:rsidR="000D3445" w:rsidRPr="00BB6D5A">
              <w:rPr>
                <w:color w:val="000000"/>
              </w:rPr>
              <w:t>MVC 2</w:t>
            </w:r>
            <w:r w:rsidR="00D8134B">
              <w:rPr>
                <w:color w:val="000000"/>
              </w:rPr>
              <w:t xml:space="preserve">                                                                                                     -</w:t>
            </w:r>
            <w:r w:rsidR="000D3445" w:rsidRPr="00BB6D5A">
              <w:rPr>
                <w:color w:val="000000"/>
              </w:rPr>
              <w:t>Pertinence des méthodes d'accès aux données développées</w:t>
            </w:r>
          </w:p>
          <w:p w14:paraId="7E3579D8" w14:textId="366BACCD" w:rsidR="000D3445" w:rsidRPr="00392610" w:rsidRDefault="000D3445" w:rsidP="00E45DD3">
            <w:pPr>
              <w:rPr>
                <w:color w:val="000000"/>
                <w:lang w:eastAsia="fr-CA"/>
              </w:rPr>
            </w:pPr>
          </w:p>
        </w:tc>
        <w:tc>
          <w:tcPr>
            <w:tcW w:w="749" w:type="dxa"/>
            <w:tcBorders>
              <w:top w:val="nil"/>
              <w:left w:val="nil"/>
              <w:bottom w:val="single" w:sz="4" w:space="0" w:color="auto"/>
              <w:right w:val="single" w:sz="4" w:space="0" w:color="auto"/>
            </w:tcBorders>
            <w:shd w:val="clear" w:color="auto" w:fill="auto"/>
            <w:hideMark/>
          </w:tcPr>
          <w:p w14:paraId="64904103" w14:textId="0254AC5A" w:rsidR="00DB53A9" w:rsidRPr="00392610" w:rsidRDefault="000A4E65" w:rsidP="00E45DD3">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0D1AFF83" w14:textId="77777777" w:rsidR="00DB53A9" w:rsidRPr="00392610" w:rsidRDefault="00DB53A9" w:rsidP="00E45DD3">
            <w:pPr>
              <w:rPr>
                <w:color w:val="000000"/>
                <w:lang w:eastAsia="fr-CA"/>
              </w:rPr>
            </w:pPr>
            <w:r w:rsidRPr="00392610">
              <w:rPr>
                <w:color w:val="000000"/>
                <w:lang w:eastAsia="fr-CA"/>
              </w:rPr>
              <w:t> </w:t>
            </w:r>
          </w:p>
        </w:tc>
      </w:tr>
      <w:tr w:rsidR="00DB53A9" w:rsidRPr="00392610" w14:paraId="23E09366"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2792A149" w14:textId="3EFB410D" w:rsidR="00AE0435" w:rsidRPr="00DD2838" w:rsidRDefault="00CA6762" w:rsidP="00D8134B">
            <w:pPr>
              <w:rPr>
                <w:color w:val="000000"/>
                <w:lang w:eastAsia="fr-CA"/>
              </w:rPr>
            </w:pPr>
            <w:r>
              <w:rPr>
                <w:color w:val="000000"/>
                <w:lang w:eastAsia="fr-CA"/>
              </w:rPr>
              <w:t>Package</w:t>
            </w:r>
            <w:r w:rsidR="00DB53A9" w:rsidRPr="00392610">
              <w:rPr>
                <w:color w:val="000000"/>
                <w:lang w:eastAsia="fr-CA"/>
              </w:rPr>
              <w:t xml:space="preserve"> </w:t>
            </w:r>
            <w:r w:rsidR="009F5404" w:rsidRPr="00392610">
              <w:rPr>
                <w:color w:val="000000"/>
                <w:lang w:eastAsia="fr-CA"/>
              </w:rPr>
              <w:t>entités</w:t>
            </w:r>
            <w:r>
              <w:rPr>
                <w:color w:val="000000"/>
                <w:lang w:eastAsia="fr-CA"/>
              </w:rPr>
              <w:t xml:space="preserve">                                                        </w:t>
            </w:r>
            <w:r w:rsidR="006D1933" w:rsidRPr="00DB299C">
              <w:rPr>
                <w:b/>
                <w:bCs/>
                <w:color w:val="000000"/>
                <w:lang w:eastAsia="fr-CA"/>
              </w:rPr>
              <w:t>Couche de</w:t>
            </w:r>
            <w:r w:rsidR="00371234" w:rsidRPr="00DB299C">
              <w:rPr>
                <w:b/>
                <w:bCs/>
                <w:color w:val="000000"/>
                <w:lang w:eastAsia="fr-CA"/>
              </w:rPr>
              <w:t xml:space="preserve"> données</w:t>
            </w:r>
            <w:r w:rsidR="00371234">
              <w:rPr>
                <w:color w:val="000000"/>
                <w:lang w:eastAsia="fr-CA"/>
              </w:rPr>
              <w:t> :</w:t>
            </w:r>
            <w:r>
              <w:rPr>
                <w:color w:val="000000"/>
                <w:lang w:eastAsia="fr-CA"/>
              </w:rPr>
              <w:t xml:space="preserve">                                             </w:t>
            </w:r>
            <w:r w:rsidR="00064033" w:rsidRPr="004F6479">
              <w:rPr>
                <w:b/>
                <w:bCs/>
                <w:color w:val="000000"/>
              </w:rPr>
              <w:t>Classes du modèle</w:t>
            </w:r>
            <w:r w:rsidR="00D8134B">
              <w:rPr>
                <w:b/>
                <w:bCs/>
                <w:color w:val="000000"/>
              </w:rPr>
              <w:t xml:space="preserve">                                                                      </w:t>
            </w:r>
            <w:r w:rsidR="00D8134B" w:rsidRPr="00D8134B">
              <w:rPr>
                <w:color w:val="000000"/>
              </w:rPr>
              <w:t>-</w:t>
            </w:r>
            <w:r w:rsidR="00AE0435" w:rsidRPr="00DD2838">
              <w:rPr>
                <w:color w:val="000000"/>
              </w:rPr>
              <w:t>Pertinence des classes développées en lien avec le modèle de base de données</w:t>
            </w:r>
          </w:p>
          <w:p w14:paraId="3C740F41" w14:textId="76F43730" w:rsidR="00064033" w:rsidRPr="00392610" w:rsidRDefault="00064033" w:rsidP="00E45DD3">
            <w:pPr>
              <w:rPr>
                <w:color w:val="000000"/>
                <w:lang w:eastAsia="fr-CA"/>
              </w:rPr>
            </w:pPr>
          </w:p>
        </w:tc>
        <w:tc>
          <w:tcPr>
            <w:tcW w:w="749" w:type="dxa"/>
            <w:tcBorders>
              <w:top w:val="nil"/>
              <w:left w:val="nil"/>
              <w:bottom w:val="single" w:sz="4" w:space="0" w:color="auto"/>
              <w:right w:val="single" w:sz="4" w:space="0" w:color="auto"/>
            </w:tcBorders>
            <w:shd w:val="clear" w:color="auto" w:fill="auto"/>
            <w:hideMark/>
          </w:tcPr>
          <w:p w14:paraId="4B79F7A5" w14:textId="047E0B05" w:rsidR="00DB53A9" w:rsidRPr="00392610" w:rsidRDefault="000A4E65" w:rsidP="00E45DD3">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211E5647" w14:textId="77777777" w:rsidR="00DB53A9" w:rsidRPr="00392610" w:rsidRDefault="00DB53A9" w:rsidP="00E45DD3">
            <w:pPr>
              <w:rPr>
                <w:color w:val="000000"/>
                <w:lang w:eastAsia="fr-CA"/>
              </w:rPr>
            </w:pPr>
            <w:r w:rsidRPr="00392610">
              <w:rPr>
                <w:color w:val="000000"/>
                <w:lang w:eastAsia="fr-CA"/>
              </w:rPr>
              <w:t> </w:t>
            </w:r>
          </w:p>
        </w:tc>
      </w:tr>
      <w:tr w:rsidR="00F1635D" w:rsidRPr="00392610" w14:paraId="40DD7914"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vAlign w:val="bottom"/>
          </w:tcPr>
          <w:p w14:paraId="7A95F57F" w14:textId="4BBA0B05" w:rsidR="00F1635D" w:rsidRPr="00392610" w:rsidRDefault="00F1635D" w:rsidP="00E45DD3">
            <w:pPr>
              <w:rPr>
                <w:color w:val="000000"/>
                <w:lang w:eastAsia="fr-CA"/>
              </w:rPr>
            </w:pPr>
            <w:r>
              <w:rPr>
                <w:rFonts w:ascii="Times New Roman" w:hAnsi="Times New Roman" w:cs="Times New Roman"/>
                <w:color w:val="000000"/>
                <w:sz w:val="24"/>
                <w:szCs w:val="24"/>
              </w:rPr>
              <w:t>Qualité d</w:t>
            </w:r>
            <w:r w:rsidR="008A1D04">
              <w:rPr>
                <w:rFonts w:ascii="Times New Roman" w:hAnsi="Times New Roman" w:cs="Times New Roman"/>
                <w:color w:val="000000"/>
                <w:sz w:val="24"/>
                <w:szCs w:val="24"/>
              </w:rPr>
              <w:t>u</w:t>
            </w:r>
            <w:r>
              <w:rPr>
                <w:rFonts w:ascii="Times New Roman" w:hAnsi="Times New Roman" w:cs="Times New Roman"/>
                <w:color w:val="000000"/>
                <w:sz w:val="24"/>
                <w:szCs w:val="24"/>
              </w:rPr>
              <w:t xml:space="preserve"> </w:t>
            </w:r>
            <w:r w:rsidRPr="00822A37">
              <w:rPr>
                <w:rFonts w:ascii="Times New Roman" w:hAnsi="Times New Roman" w:cs="Times New Roman"/>
                <w:color w:val="000000"/>
                <w:sz w:val="24"/>
                <w:szCs w:val="24"/>
              </w:rPr>
              <w:t>cod</w:t>
            </w:r>
            <w:r w:rsidR="008A1D04">
              <w:rPr>
                <w:rFonts w:ascii="Times New Roman" w:hAnsi="Times New Roman" w:cs="Times New Roman"/>
                <w:color w:val="000000"/>
                <w:sz w:val="24"/>
                <w:szCs w:val="24"/>
              </w:rPr>
              <w:t>e</w:t>
            </w:r>
            <w:r w:rsidRPr="00822A37">
              <w:rPr>
                <w:rFonts w:ascii="Times New Roman" w:hAnsi="Times New Roman" w:cs="Times New Roman"/>
                <w:color w:val="000000"/>
                <w:sz w:val="24"/>
                <w:szCs w:val="24"/>
              </w:rPr>
              <w:t xml:space="preserve"> et </w:t>
            </w:r>
            <w:r>
              <w:rPr>
                <w:rFonts w:ascii="Times New Roman" w:hAnsi="Times New Roman" w:cs="Times New Roman"/>
                <w:color w:val="000000"/>
                <w:sz w:val="24"/>
                <w:szCs w:val="24"/>
              </w:rPr>
              <w:t>l’</w:t>
            </w:r>
            <w:r w:rsidRPr="00822A37">
              <w:rPr>
                <w:rFonts w:ascii="Times New Roman" w:hAnsi="Times New Roman" w:cs="Times New Roman"/>
                <w:color w:val="000000"/>
                <w:sz w:val="24"/>
                <w:szCs w:val="24"/>
              </w:rPr>
              <w:t>implémentation de</w:t>
            </w:r>
            <w:r>
              <w:rPr>
                <w:rFonts w:ascii="Times New Roman" w:hAnsi="Times New Roman" w:cs="Times New Roman"/>
                <w:color w:val="000000"/>
                <w:sz w:val="24"/>
                <w:szCs w:val="24"/>
              </w:rPr>
              <w:t xml:space="preserve">s différents écrans et les éléments composant </w:t>
            </w:r>
            <w:r w:rsidR="00564A50">
              <w:rPr>
                <w:rFonts w:ascii="Times New Roman" w:hAnsi="Times New Roman" w:cs="Times New Roman"/>
                <w:color w:val="000000"/>
                <w:sz w:val="24"/>
                <w:szCs w:val="24"/>
              </w:rPr>
              <w:t>l’interface (</w:t>
            </w:r>
            <w:r w:rsidR="002C0B76">
              <w:rPr>
                <w:rFonts w:ascii="Times New Roman" w:hAnsi="Times New Roman" w:cs="Times New Roman"/>
                <w:color w:val="000000"/>
                <w:sz w:val="24"/>
                <w:szCs w:val="24"/>
              </w:rPr>
              <w:t xml:space="preserve">Utilisation de HTML5, CSS3 et </w:t>
            </w:r>
            <w:r w:rsidR="00564A50">
              <w:rPr>
                <w:rFonts w:ascii="Times New Roman" w:hAnsi="Times New Roman" w:cs="Times New Roman"/>
                <w:color w:val="000000"/>
                <w:sz w:val="24"/>
                <w:szCs w:val="24"/>
              </w:rPr>
              <w:t>Framework</w:t>
            </w:r>
            <w:r w:rsidR="004A795C">
              <w:rPr>
                <w:rFonts w:ascii="Times New Roman" w:hAnsi="Times New Roman" w:cs="Times New Roman"/>
                <w:color w:val="000000"/>
                <w:sz w:val="24"/>
                <w:szCs w:val="24"/>
              </w:rPr>
              <w:t xml:space="preserve"> CSS, par exemple </w:t>
            </w:r>
            <w:r w:rsidR="00564A50">
              <w:rPr>
                <w:rFonts w:ascii="Times New Roman" w:hAnsi="Times New Roman" w:cs="Times New Roman"/>
                <w:color w:val="000000"/>
                <w:sz w:val="24"/>
                <w:szCs w:val="24"/>
              </w:rPr>
              <w:t>Bootstrap</w:t>
            </w:r>
            <w:r w:rsidR="004A795C">
              <w:rPr>
                <w:rFonts w:ascii="Times New Roman" w:hAnsi="Times New Roman" w:cs="Times New Roman"/>
                <w:color w:val="000000"/>
                <w:sz w:val="24"/>
                <w:szCs w:val="24"/>
              </w:rPr>
              <w:t xml:space="preserve"> de préférence)</w:t>
            </w:r>
          </w:p>
        </w:tc>
        <w:tc>
          <w:tcPr>
            <w:tcW w:w="749" w:type="dxa"/>
            <w:tcBorders>
              <w:top w:val="nil"/>
              <w:left w:val="nil"/>
              <w:bottom w:val="single" w:sz="8" w:space="0" w:color="auto"/>
              <w:right w:val="single" w:sz="4" w:space="0" w:color="auto"/>
            </w:tcBorders>
            <w:shd w:val="clear" w:color="auto" w:fill="auto"/>
            <w:vAlign w:val="bottom"/>
          </w:tcPr>
          <w:p w14:paraId="65F81301" w14:textId="479B0FB2" w:rsidR="00F1635D" w:rsidRPr="00392610" w:rsidRDefault="00C121AE" w:rsidP="00E45DD3">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tcPr>
          <w:p w14:paraId="78FDEF97" w14:textId="77777777" w:rsidR="00F1635D" w:rsidRPr="00392610" w:rsidRDefault="00F1635D" w:rsidP="00E45DD3">
            <w:pPr>
              <w:rPr>
                <w:color w:val="000000"/>
                <w:lang w:eastAsia="fr-CA"/>
              </w:rPr>
            </w:pPr>
          </w:p>
        </w:tc>
      </w:tr>
      <w:tr w:rsidR="00F1635D" w:rsidRPr="00392610" w14:paraId="5113E410"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vAlign w:val="bottom"/>
          </w:tcPr>
          <w:p w14:paraId="1C9E7E2B" w14:textId="76829A67" w:rsidR="00F1635D" w:rsidRPr="00822A37" w:rsidRDefault="00F31108" w:rsidP="00822A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0552E5">
              <w:rPr>
                <w:rFonts w:ascii="Times New Roman" w:hAnsi="Times New Roman" w:cs="Times New Roman"/>
                <w:color w:val="000000"/>
                <w:sz w:val="24"/>
                <w:szCs w:val="24"/>
              </w:rPr>
              <w:t xml:space="preserve">tilisation </w:t>
            </w:r>
            <w:r>
              <w:rPr>
                <w:rFonts w:ascii="Times New Roman" w:hAnsi="Times New Roman" w:cs="Times New Roman"/>
                <w:color w:val="000000"/>
                <w:sz w:val="24"/>
                <w:szCs w:val="24"/>
              </w:rPr>
              <w:t xml:space="preserve">adéquate </w:t>
            </w:r>
            <w:r w:rsidR="000552E5">
              <w:rPr>
                <w:rFonts w:ascii="Times New Roman" w:hAnsi="Times New Roman" w:cs="Times New Roman"/>
                <w:color w:val="000000"/>
                <w:sz w:val="24"/>
                <w:szCs w:val="24"/>
              </w:rPr>
              <w:t>des pages JSP</w:t>
            </w:r>
            <w:r w:rsidR="0021177B">
              <w:rPr>
                <w:rFonts w:ascii="Times New Roman" w:hAnsi="Times New Roman" w:cs="Times New Roman"/>
                <w:color w:val="000000"/>
                <w:sz w:val="24"/>
                <w:szCs w:val="24"/>
              </w:rPr>
              <w:t xml:space="preserve"> / </w:t>
            </w:r>
            <w:proofErr w:type="spellStart"/>
            <w:r w:rsidR="0021177B">
              <w:rPr>
                <w:rFonts w:ascii="Times New Roman" w:hAnsi="Times New Roman" w:cs="Times New Roman"/>
                <w:color w:val="000000"/>
                <w:sz w:val="24"/>
                <w:szCs w:val="24"/>
              </w:rPr>
              <w:t>Thymealef</w:t>
            </w:r>
            <w:proofErr w:type="spellEnd"/>
            <w:r w:rsidR="00DE4AAD">
              <w:rPr>
                <w:rFonts w:ascii="Times New Roman" w:hAnsi="Times New Roman" w:cs="Times New Roman"/>
                <w:color w:val="000000"/>
                <w:sz w:val="24"/>
                <w:szCs w:val="24"/>
              </w:rPr>
              <w:t xml:space="preserve"> </w:t>
            </w:r>
            <w:r w:rsidR="00E25898">
              <w:rPr>
                <w:rFonts w:ascii="Times New Roman" w:hAnsi="Times New Roman" w:cs="Times New Roman"/>
                <w:color w:val="000000"/>
                <w:sz w:val="24"/>
                <w:szCs w:val="24"/>
              </w:rPr>
              <w:t>(inclusion</w:t>
            </w:r>
            <w:r w:rsidR="00DE4AAD">
              <w:rPr>
                <w:rFonts w:ascii="Times New Roman" w:hAnsi="Times New Roman" w:cs="Times New Roman"/>
                <w:color w:val="000000"/>
                <w:sz w:val="24"/>
                <w:szCs w:val="24"/>
              </w:rPr>
              <w:t xml:space="preserve"> et factorisation des vues communes de l’application)</w:t>
            </w:r>
          </w:p>
        </w:tc>
        <w:tc>
          <w:tcPr>
            <w:tcW w:w="749" w:type="dxa"/>
            <w:tcBorders>
              <w:top w:val="nil"/>
              <w:left w:val="nil"/>
              <w:bottom w:val="single" w:sz="8" w:space="0" w:color="auto"/>
              <w:right w:val="single" w:sz="4" w:space="0" w:color="auto"/>
            </w:tcBorders>
            <w:shd w:val="clear" w:color="auto" w:fill="auto"/>
            <w:vAlign w:val="bottom"/>
          </w:tcPr>
          <w:p w14:paraId="075B02B4" w14:textId="426A2CFB" w:rsidR="00F1635D" w:rsidRPr="00392610" w:rsidRDefault="00110931" w:rsidP="00E45DD3">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tcPr>
          <w:p w14:paraId="49836704" w14:textId="77777777" w:rsidR="00F1635D" w:rsidRPr="00392610" w:rsidRDefault="00F1635D" w:rsidP="00E45DD3">
            <w:pPr>
              <w:rPr>
                <w:color w:val="000000"/>
                <w:lang w:eastAsia="fr-CA"/>
              </w:rPr>
            </w:pPr>
          </w:p>
        </w:tc>
      </w:tr>
      <w:tr w:rsidR="00F1635D" w:rsidRPr="00392610" w14:paraId="3399FA11"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vAlign w:val="bottom"/>
          </w:tcPr>
          <w:p w14:paraId="2BE903F2" w14:textId="647B55EB" w:rsidR="00F1635D" w:rsidRPr="00822A37" w:rsidRDefault="00A231AE" w:rsidP="00822A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Utilisation des JSTL</w:t>
            </w:r>
            <w:r w:rsidR="005E2194">
              <w:rPr>
                <w:rFonts w:ascii="Times New Roman" w:hAnsi="Times New Roman" w:cs="Times New Roman"/>
                <w:color w:val="000000"/>
                <w:sz w:val="24"/>
                <w:szCs w:val="24"/>
              </w:rPr>
              <w:t xml:space="preserve"> dans</w:t>
            </w:r>
            <w:r w:rsidR="00164C53">
              <w:rPr>
                <w:rFonts w:ascii="Times New Roman" w:hAnsi="Times New Roman" w:cs="Times New Roman"/>
                <w:color w:val="000000"/>
                <w:sz w:val="24"/>
                <w:szCs w:val="24"/>
              </w:rPr>
              <w:t xml:space="preserve"> les JSP</w:t>
            </w:r>
            <w:r w:rsidR="003049E9">
              <w:rPr>
                <w:rFonts w:ascii="Times New Roman" w:hAnsi="Times New Roman" w:cs="Times New Roman"/>
                <w:color w:val="000000"/>
                <w:sz w:val="24"/>
                <w:szCs w:val="24"/>
              </w:rPr>
              <w:t>/</w:t>
            </w:r>
          </w:p>
        </w:tc>
        <w:tc>
          <w:tcPr>
            <w:tcW w:w="749" w:type="dxa"/>
            <w:tcBorders>
              <w:top w:val="nil"/>
              <w:left w:val="nil"/>
              <w:bottom w:val="single" w:sz="8" w:space="0" w:color="auto"/>
              <w:right w:val="single" w:sz="4" w:space="0" w:color="auto"/>
            </w:tcBorders>
            <w:shd w:val="clear" w:color="auto" w:fill="auto"/>
            <w:vAlign w:val="bottom"/>
          </w:tcPr>
          <w:p w14:paraId="2549344E" w14:textId="3B960B80" w:rsidR="00F1635D" w:rsidRPr="00392610" w:rsidRDefault="00C121AE" w:rsidP="00E45DD3">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tcPr>
          <w:p w14:paraId="04686291" w14:textId="77777777" w:rsidR="00F1635D" w:rsidRPr="00392610" w:rsidRDefault="00F1635D" w:rsidP="00E45DD3">
            <w:pPr>
              <w:rPr>
                <w:color w:val="000000"/>
                <w:lang w:eastAsia="fr-CA"/>
              </w:rPr>
            </w:pPr>
          </w:p>
        </w:tc>
      </w:tr>
      <w:tr w:rsidR="000C3385" w:rsidRPr="00392610" w14:paraId="121426C3"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vAlign w:val="bottom"/>
          </w:tcPr>
          <w:p w14:paraId="753A8F47" w14:textId="60A63F55" w:rsidR="000C3385" w:rsidRPr="00423CCB" w:rsidRDefault="00B229DF" w:rsidP="00822A37">
            <w:pPr>
              <w:autoSpaceDE w:val="0"/>
              <w:autoSpaceDN w:val="0"/>
              <w:adjustRightInd w:val="0"/>
              <w:spacing w:after="0" w:line="240" w:lineRule="auto"/>
              <w:rPr>
                <w:rFonts w:ascii="Times New Roman" w:hAnsi="Times New Roman" w:cs="Times New Roman"/>
                <w:color w:val="000000"/>
                <w:sz w:val="24"/>
                <w:szCs w:val="24"/>
              </w:rPr>
            </w:pPr>
            <w:r w:rsidRPr="00423CCB">
              <w:rPr>
                <w:rFonts w:ascii="Times New Roman" w:hAnsi="Times New Roman" w:cs="Times New Roman"/>
                <w:color w:val="000000"/>
                <w:sz w:val="24"/>
                <w:szCs w:val="24"/>
              </w:rPr>
              <w:lastRenderedPageBreak/>
              <w:t xml:space="preserve">Utilisation </w:t>
            </w:r>
            <w:r w:rsidR="005E3DD5">
              <w:rPr>
                <w:rFonts w:ascii="Times New Roman" w:hAnsi="Times New Roman" w:cs="Times New Roman"/>
                <w:color w:val="000000"/>
                <w:sz w:val="24"/>
                <w:szCs w:val="24"/>
              </w:rPr>
              <w:t>ad</w:t>
            </w:r>
            <w:r w:rsidR="003604AD">
              <w:rPr>
                <w:rFonts w:ascii="Times New Roman" w:hAnsi="Times New Roman" w:cs="Times New Roman"/>
                <w:color w:val="000000"/>
                <w:sz w:val="24"/>
                <w:szCs w:val="24"/>
              </w:rPr>
              <w:t xml:space="preserve">équate </w:t>
            </w:r>
            <w:r w:rsidRPr="00423CCB">
              <w:rPr>
                <w:rFonts w:ascii="Times New Roman" w:hAnsi="Times New Roman" w:cs="Times New Roman"/>
                <w:color w:val="000000"/>
                <w:sz w:val="24"/>
                <w:szCs w:val="24"/>
              </w:rPr>
              <w:t>de JavaScript</w:t>
            </w:r>
            <w:r w:rsidR="003604AD">
              <w:rPr>
                <w:rFonts w:ascii="Times New Roman" w:hAnsi="Times New Roman" w:cs="Times New Roman"/>
                <w:color w:val="000000"/>
                <w:sz w:val="24"/>
                <w:szCs w:val="24"/>
              </w:rPr>
              <w:t>/</w:t>
            </w:r>
            <w:r w:rsidR="00A73C4B">
              <w:rPr>
                <w:rFonts w:ascii="Times New Roman" w:hAnsi="Times New Roman" w:cs="Times New Roman"/>
                <w:color w:val="000000"/>
                <w:sz w:val="24"/>
                <w:szCs w:val="24"/>
              </w:rPr>
              <w:t>JQuery</w:t>
            </w:r>
            <w:r w:rsidRPr="00423CCB">
              <w:rPr>
                <w:rFonts w:ascii="Times New Roman" w:hAnsi="Times New Roman" w:cs="Times New Roman"/>
                <w:color w:val="000000"/>
                <w:sz w:val="24"/>
                <w:szCs w:val="24"/>
              </w:rPr>
              <w:t xml:space="preserve"> et Ajax</w:t>
            </w:r>
            <w:r w:rsidR="00A73C4B">
              <w:rPr>
                <w:rFonts w:ascii="Times New Roman" w:hAnsi="Times New Roman" w:cs="Times New Roman"/>
                <w:color w:val="000000"/>
                <w:sz w:val="24"/>
                <w:szCs w:val="24"/>
              </w:rPr>
              <w:t xml:space="preserve"> et traitement asynchrone</w:t>
            </w:r>
          </w:p>
        </w:tc>
        <w:tc>
          <w:tcPr>
            <w:tcW w:w="749" w:type="dxa"/>
            <w:tcBorders>
              <w:top w:val="nil"/>
              <w:left w:val="nil"/>
              <w:bottom w:val="single" w:sz="8" w:space="0" w:color="auto"/>
              <w:right w:val="single" w:sz="4" w:space="0" w:color="auto"/>
            </w:tcBorders>
            <w:shd w:val="clear" w:color="auto" w:fill="auto"/>
            <w:vAlign w:val="bottom"/>
          </w:tcPr>
          <w:p w14:paraId="62978084" w14:textId="794261B4" w:rsidR="000C3385" w:rsidRPr="00392610" w:rsidRDefault="00431786" w:rsidP="00E45DD3">
            <w:pPr>
              <w:jc w:val="right"/>
              <w:rPr>
                <w:color w:val="000000"/>
                <w:lang w:eastAsia="fr-CA"/>
              </w:rPr>
            </w:pPr>
            <w:r>
              <w:rPr>
                <w:color w:val="000000"/>
                <w:lang w:eastAsia="fr-CA"/>
              </w:rPr>
              <w:t>3</w:t>
            </w:r>
          </w:p>
        </w:tc>
        <w:tc>
          <w:tcPr>
            <w:tcW w:w="3640" w:type="dxa"/>
            <w:gridSpan w:val="2"/>
            <w:tcBorders>
              <w:top w:val="nil"/>
              <w:left w:val="nil"/>
              <w:bottom w:val="single" w:sz="8" w:space="0" w:color="auto"/>
              <w:right w:val="single" w:sz="8" w:space="0" w:color="auto"/>
            </w:tcBorders>
            <w:shd w:val="clear" w:color="auto" w:fill="auto"/>
          </w:tcPr>
          <w:p w14:paraId="692A2D2E" w14:textId="77777777" w:rsidR="000C3385" w:rsidRPr="00392610" w:rsidRDefault="000C3385" w:rsidP="00E45DD3">
            <w:pPr>
              <w:rPr>
                <w:color w:val="000000"/>
                <w:lang w:eastAsia="fr-CA"/>
              </w:rPr>
            </w:pPr>
          </w:p>
        </w:tc>
      </w:tr>
      <w:tr w:rsidR="00DB53A9" w:rsidRPr="00392610" w14:paraId="7231D7CB" w14:textId="77777777" w:rsidTr="00C74463">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52E9E638" w14:textId="6441594C" w:rsidR="00DB53A9" w:rsidRPr="00392610" w:rsidRDefault="00DB53A9" w:rsidP="00E45DD3">
            <w:pPr>
              <w:jc w:val="center"/>
              <w:rPr>
                <w:b/>
                <w:bCs/>
                <w:color w:val="000000"/>
                <w:sz w:val="28"/>
                <w:szCs w:val="28"/>
                <w:lang w:eastAsia="fr-CA"/>
              </w:rPr>
            </w:pPr>
            <w:r w:rsidRPr="00392610">
              <w:rPr>
                <w:b/>
                <w:bCs/>
                <w:color w:val="000000"/>
                <w:sz w:val="28"/>
                <w:szCs w:val="28"/>
                <w:lang w:eastAsia="fr-CA"/>
              </w:rPr>
              <w:t>Fonctionnalité</w:t>
            </w:r>
            <w:r w:rsidR="00C56100">
              <w:rPr>
                <w:b/>
                <w:bCs/>
                <w:color w:val="000000"/>
                <w:sz w:val="28"/>
                <w:szCs w:val="28"/>
                <w:lang w:eastAsia="fr-CA"/>
              </w:rPr>
              <w:t>s</w:t>
            </w:r>
            <w:r w:rsidRPr="00392610">
              <w:rPr>
                <w:b/>
                <w:bCs/>
                <w:color w:val="000000"/>
                <w:sz w:val="28"/>
                <w:szCs w:val="28"/>
                <w:lang w:eastAsia="fr-CA"/>
              </w:rPr>
              <w:t xml:space="preserve"> demandée</w:t>
            </w:r>
            <w:r w:rsidR="00C56100">
              <w:rPr>
                <w:b/>
                <w:bCs/>
                <w:color w:val="000000"/>
                <w:sz w:val="28"/>
                <w:szCs w:val="28"/>
                <w:lang w:eastAsia="fr-CA"/>
              </w:rPr>
              <w:t>s</w:t>
            </w:r>
            <w:r w:rsidR="00300694">
              <w:rPr>
                <w:b/>
                <w:bCs/>
                <w:color w:val="000000"/>
                <w:sz w:val="28"/>
                <w:szCs w:val="28"/>
                <w:lang w:eastAsia="fr-CA"/>
              </w:rPr>
              <w:t xml:space="preserve"> </w:t>
            </w:r>
            <w:r w:rsidR="0080657D">
              <w:rPr>
                <w:b/>
                <w:bCs/>
                <w:color w:val="000000"/>
                <w:sz w:val="28"/>
                <w:szCs w:val="28"/>
                <w:lang w:eastAsia="fr-CA"/>
              </w:rPr>
              <w:t>(</w:t>
            </w:r>
            <w:r w:rsidR="00F22B62">
              <w:rPr>
                <w:b/>
                <w:bCs/>
                <w:color w:val="000000"/>
                <w:sz w:val="28"/>
                <w:szCs w:val="28"/>
                <w:lang w:eastAsia="fr-CA"/>
              </w:rPr>
              <w:t>4</w:t>
            </w:r>
            <w:r w:rsidR="00D94DFD">
              <w:rPr>
                <w:b/>
                <w:bCs/>
                <w:color w:val="000000"/>
                <w:sz w:val="28"/>
                <w:szCs w:val="28"/>
                <w:lang w:eastAsia="fr-CA"/>
              </w:rPr>
              <w:t>0</w:t>
            </w:r>
            <w:r w:rsidR="00300694">
              <w:rPr>
                <w:b/>
                <w:bCs/>
                <w:color w:val="000000"/>
                <w:sz w:val="28"/>
                <w:szCs w:val="28"/>
                <w:lang w:eastAsia="fr-CA"/>
              </w:rPr>
              <w:t xml:space="preserve"> points)</w:t>
            </w:r>
          </w:p>
        </w:tc>
      </w:tr>
      <w:tr w:rsidR="00DB53A9" w:rsidRPr="00392610" w14:paraId="5B2E9A06"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7D3084B2" w14:textId="0B9734EA" w:rsidR="00DB53A9" w:rsidRPr="00392610" w:rsidRDefault="00E5303D" w:rsidP="00E45DD3">
            <w:pPr>
              <w:rPr>
                <w:color w:val="000000"/>
                <w:lang w:eastAsia="fr-CA"/>
              </w:rPr>
            </w:pPr>
            <w:r>
              <w:rPr>
                <w:color w:val="000000"/>
                <w:lang w:eastAsia="fr-CA"/>
              </w:rPr>
              <w:t>I</w:t>
            </w:r>
            <w:r w:rsidR="00BC3B03" w:rsidRPr="005A1660">
              <w:rPr>
                <w:color w:val="000000"/>
                <w:lang w:eastAsia="fr-CA"/>
              </w:rPr>
              <w:t>dentifi</w:t>
            </w:r>
            <w:r w:rsidR="00BC3B03" w:rsidRPr="007B5C8D">
              <w:rPr>
                <w:color w:val="000000"/>
                <w:lang w:eastAsia="fr-CA"/>
              </w:rPr>
              <w:t>cation</w:t>
            </w:r>
            <w:r w:rsidR="007F79B0">
              <w:rPr>
                <w:color w:val="000000"/>
                <w:lang w:eastAsia="fr-CA"/>
              </w:rPr>
              <w:t xml:space="preserve"> et mis en place</w:t>
            </w:r>
            <w:r w:rsidR="00BC3B03" w:rsidRPr="007B5C8D">
              <w:rPr>
                <w:color w:val="000000"/>
                <w:lang w:eastAsia="fr-CA"/>
              </w:rPr>
              <w:t xml:space="preserve"> d</w:t>
            </w:r>
            <w:r w:rsidR="00BC3B03" w:rsidRPr="005A1660">
              <w:rPr>
                <w:color w:val="000000"/>
                <w:lang w:eastAsia="fr-CA"/>
              </w:rPr>
              <w:t>es fonctionnalités offertes par l’application et le public cible</w:t>
            </w:r>
            <w:r w:rsidR="00BC3B03" w:rsidRPr="007B5C8D">
              <w:rPr>
                <w:color w:val="000000"/>
                <w:lang w:eastAsia="fr-CA"/>
              </w:rPr>
              <w:t xml:space="preserve"> sont bien respectés</w:t>
            </w:r>
          </w:p>
        </w:tc>
        <w:tc>
          <w:tcPr>
            <w:tcW w:w="749" w:type="dxa"/>
            <w:tcBorders>
              <w:top w:val="nil"/>
              <w:left w:val="nil"/>
              <w:bottom w:val="single" w:sz="4" w:space="0" w:color="auto"/>
              <w:right w:val="single" w:sz="4" w:space="0" w:color="auto"/>
            </w:tcBorders>
            <w:shd w:val="clear" w:color="auto" w:fill="auto"/>
            <w:hideMark/>
          </w:tcPr>
          <w:p w14:paraId="495FADE7" w14:textId="46FEAC11" w:rsidR="00DB53A9" w:rsidRPr="00392610" w:rsidRDefault="00164069" w:rsidP="00E45DD3">
            <w:pPr>
              <w:jc w:val="right"/>
              <w:rPr>
                <w:color w:val="000000"/>
                <w:lang w:eastAsia="fr-CA"/>
              </w:rPr>
            </w:pPr>
            <w:r>
              <w:rPr>
                <w:color w:val="000000"/>
                <w:lang w:eastAsia="fr-CA"/>
              </w:rPr>
              <w:t>20</w:t>
            </w:r>
          </w:p>
        </w:tc>
        <w:tc>
          <w:tcPr>
            <w:tcW w:w="3640" w:type="dxa"/>
            <w:gridSpan w:val="2"/>
            <w:tcBorders>
              <w:top w:val="nil"/>
              <w:left w:val="nil"/>
              <w:bottom w:val="single" w:sz="4" w:space="0" w:color="auto"/>
              <w:right w:val="single" w:sz="8" w:space="0" w:color="auto"/>
            </w:tcBorders>
            <w:shd w:val="clear" w:color="auto" w:fill="auto"/>
            <w:hideMark/>
          </w:tcPr>
          <w:p w14:paraId="769F5FE4" w14:textId="77777777" w:rsidR="00DB53A9" w:rsidRPr="00392610" w:rsidRDefault="00DB53A9" w:rsidP="00E45DD3">
            <w:pPr>
              <w:rPr>
                <w:color w:val="000000"/>
                <w:lang w:eastAsia="fr-CA"/>
              </w:rPr>
            </w:pPr>
            <w:r w:rsidRPr="00392610">
              <w:rPr>
                <w:color w:val="000000"/>
                <w:lang w:eastAsia="fr-CA"/>
              </w:rPr>
              <w:t> </w:t>
            </w:r>
          </w:p>
        </w:tc>
      </w:tr>
      <w:tr w:rsidR="00300694" w:rsidRPr="00392610" w14:paraId="018FF8D0"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3ADE2692" w14:textId="2F743E01" w:rsidR="00300694" w:rsidRPr="00392610" w:rsidRDefault="00E5303D" w:rsidP="00E45DD3">
            <w:pPr>
              <w:rPr>
                <w:color w:val="000000"/>
                <w:lang w:eastAsia="fr-CA"/>
              </w:rPr>
            </w:pPr>
            <w:r>
              <w:rPr>
                <w:color w:val="000000"/>
                <w:lang w:eastAsia="fr-CA"/>
              </w:rPr>
              <w:t>I</w:t>
            </w:r>
            <w:r w:rsidRPr="007B5C8D">
              <w:rPr>
                <w:color w:val="000000"/>
                <w:lang w:eastAsia="fr-CA"/>
              </w:rPr>
              <w:t xml:space="preserve">dentification </w:t>
            </w:r>
            <w:r>
              <w:rPr>
                <w:color w:val="000000"/>
                <w:lang w:eastAsia="fr-CA"/>
              </w:rPr>
              <w:t>et</w:t>
            </w:r>
            <w:r w:rsidR="007F79B0">
              <w:rPr>
                <w:color w:val="000000"/>
                <w:lang w:eastAsia="fr-CA"/>
              </w:rPr>
              <w:t xml:space="preserve"> mis en place </w:t>
            </w:r>
            <w:r w:rsidR="00BC3B03" w:rsidRPr="007B5C8D">
              <w:rPr>
                <w:color w:val="000000"/>
                <w:lang w:eastAsia="fr-CA"/>
              </w:rPr>
              <w:t>des différents acteurs et de quelle(s) façon(s) ils utilisent le système (c'est-à-dire, les fonctionnalités que le système offre à chacun des acteurs) sont bien mis en évidence</w:t>
            </w:r>
          </w:p>
        </w:tc>
        <w:tc>
          <w:tcPr>
            <w:tcW w:w="749" w:type="dxa"/>
            <w:tcBorders>
              <w:top w:val="nil"/>
              <w:left w:val="nil"/>
              <w:bottom w:val="single" w:sz="4" w:space="0" w:color="auto"/>
              <w:right w:val="single" w:sz="4" w:space="0" w:color="auto"/>
            </w:tcBorders>
            <w:shd w:val="clear" w:color="auto" w:fill="auto"/>
          </w:tcPr>
          <w:p w14:paraId="777A84AE" w14:textId="6A14EAE7" w:rsidR="00300694" w:rsidRPr="00392610" w:rsidRDefault="00A611B0" w:rsidP="00E45DD3">
            <w:pPr>
              <w:jc w:val="right"/>
              <w:rPr>
                <w:color w:val="000000"/>
                <w:lang w:eastAsia="fr-CA"/>
              </w:rPr>
            </w:pPr>
            <w:r>
              <w:rPr>
                <w:color w:val="000000"/>
                <w:lang w:eastAsia="fr-CA"/>
              </w:rPr>
              <w:t>2</w:t>
            </w:r>
            <w:r w:rsidR="00D94DFD">
              <w:rPr>
                <w:color w:val="000000"/>
                <w:lang w:eastAsia="fr-CA"/>
              </w:rPr>
              <w:t>0</w:t>
            </w:r>
          </w:p>
        </w:tc>
        <w:tc>
          <w:tcPr>
            <w:tcW w:w="3640" w:type="dxa"/>
            <w:gridSpan w:val="2"/>
            <w:tcBorders>
              <w:top w:val="nil"/>
              <w:left w:val="nil"/>
              <w:bottom w:val="single" w:sz="4" w:space="0" w:color="auto"/>
              <w:right w:val="single" w:sz="8" w:space="0" w:color="auto"/>
            </w:tcBorders>
            <w:shd w:val="clear" w:color="auto" w:fill="auto"/>
          </w:tcPr>
          <w:p w14:paraId="3240F8A7" w14:textId="77777777" w:rsidR="00300694" w:rsidRPr="00392610" w:rsidRDefault="00300694" w:rsidP="00E45DD3">
            <w:pPr>
              <w:rPr>
                <w:color w:val="000000"/>
                <w:lang w:eastAsia="fr-CA"/>
              </w:rPr>
            </w:pPr>
          </w:p>
        </w:tc>
      </w:tr>
      <w:tr w:rsidR="001D6532" w:rsidRPr="00392610" w14:paraId="3AB0C46A"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4C4BB374" w14:textId="7BC76918" w:rsidR="001D6532" w:rsidRPr="00392610" w:rsidRDefault="001D6532" w:rsidP="001D6532">
            <w:pPr>
              <w:rPr>
                <w:color w:val="000000"/>
                <w:lang w:eastAsia="fr-CA"/>
              </w:rPr>
            </w:pPr>
            <w:r>
              <w:rPr>
                <w:b/>
                <w:color w:val="000000"/>
                <w:lang w:eastAsia="fr-CA"/>
              </w:rPr>
              <w:t>Exemple détaill</w:t>
            </w:r>
            <w:r w:rsidR="000D1A95">
              <w:rPr>
                <w:b/>
                <w:color w:val="000000"/>
                <w:lang w:eastAsia="fr-CA"/>
              </w:rPr>
              <w:t>é</w:t>
            </w:r>
            <w:r>
              <w:rPr>
                <w:b/>
                <w:color w:val="000000"/>
                <w:lang w:eastAsia="fr-CA"/>
              </w:rPr>
              <w:t xml:space="preserve"> du projet</w:t>
            </w:r>
            <w:r w:rsidR="00825E27">
              <w:rPr>
                <w:b/>
                <w:color w:val="000000"/>
                <w:lang w:eastAsia="fr-CA"/>
              </w:rPr>
              <w:t xml:space="preserve"> : </w:t>
            </w:r>
            <w:r w:rsidR="00E176C7" w:rsidRPr="00E176C7">
              <w:rPr>
                <w:b/>
                <w:bCs/>
              </w:rPr>
              <w:t>Système d’information de stage et d’emplois du Collège de Rosemont</w:t>
            </w:r>
          </w:p>
        </w:tc>
        <w:tc>
          <w:tcPr>
            <w:tcW w:w="749" w:type="dxa"/>
            <w:tcBorders>
              <w:top w:val="nil"/>
              <w:left w:val="nil"/>
              <w:bottom w:val="single" w:sz="4" w:space="0" w:color="auto"/>
              <w:right w:val="single" w:sz="4" w:space="0" w:color="auto"/>
            </w:tcBorders>
            <w:shd w:val="clear" w:color="auto" w:fill="auto"/>
          </w:tcPr>
          <w:p w14:paraId="0F303F3D" w14:textId="77777777" w:rsidR="001D6532" w:rsidRPr="00392610" w:rsidRDefault="001D6532" w:rsidP="001D6532">
            <w:pPr>
              <w:jc w:val="right"/>
              <w:rPr>
                <w:color w:val="000000"/>
                <w:lang w:eastAsia="fr-CA"/>
              </w:rPr>
            </w:pPr>
          </w:p>
        </w:tc>
        <w:tc>
          <w:tcPr>
            <w:tcW w:w="3640" w:type="dxa"/>
            <w:gridSpan w:val="2"/>
            <w:tcBorders>
              <w:top w:val="nil"/>
              <w:left w:val="nil"/>
              <w:bottom w:val="single" w:sz="4" w:space="0" w:color="auto"/>
              <w:right w:val="single" w:sz="8" w:space="0" w:color="auto"/>
            </w:tcBorders>
            <w:shd w:val="clear" w:color="auto" w:fill="auto"/>
          </w:tcPr>
          <w:p w14:paraId="48F6AF52" w14:textId="77777777" w:rsidR="001D6532" w:rsidRPr="00392610" w:rsidRDefault="001D6532" w:rsidP="001D6532">
            <w:pPr>
              <w:rPr>
                <w:color w:val="000000"/>
                <w:lang w:eastAsia="fr-CA"/>
              </w:rPr>
            </w:pPr>
          </w:p>
        </w:tc>
      </w:tr>
      <w:tr w:rsidR="001D6532" w:rsidRPr="00392610" w14:paraId="4160E551"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60FA289C" w14:textId="77777777" w:rsidR="007874AB" w:rsidRDefault="001D6532" w:rsidP="001D6532">
            <w:pPr>
              <w:rPr>
                <w:color w:val="000000"/>
                <w:lang w:eastAsia="fr-CA"/>
              </w:rPr>
            </w:pPr>
            <w:r w:rsidRPr="00392610">
              <w:rPr>
                <w:color w:val="000000"/>
                <w:lang w:eastAsia="fr-CA"/>
              </w:rPr>
              <w:t>Login</w:t>
            </w:r>
            <w:r>
              <w:rPr>
                <w:color w:val="000000"/>
                <w:lang w:eastAsia="fr-CA"/>
              </w:rPr>
              <w:t xml:space="preserve"> </w:t>
            </w:r>
            <w:r w:rsidR="00074B47">
              <w:rPr>
                <w:color w:val="000000"/>
                <w:lang w:eastAsia="fr-CA"/>
              </w:rPr>
              <w:t>–</w:t>
            </w:r>
            <w:r>
              <w:rPr>
                <w:color w:val="000000"/>
                <w:lang w:eastAsia="fr-CA"/>
              </w:rPr>
              <w:t xml:space="preserve"> connexion</w:t>
            </w:r>
            <w:r w:rsidR="007874AB">
              <w:rPr>
                <w:color w:val="000000"/>
                <w:lang w:eastAsia="fr-CA"/>
              </w:rPr>
              <w:t xml:space="preserve"> </w:t>
            </w:r>
          </w:p>
          <w:p w14:paraId="26DDAF0A" w14:textId="6B4C1623" w:rsidR="00074B47" w:rsidRPr="00392610" w:rsidRDefault="00074B47" w:rsidP="001D6532">
            <w:pPr>
              <w:rPr>
                <w:color w:val="000000"/>
                <w:lang w:eastAsia="fr-CA"/>
              </w:rPr>
            </w:pPr>
            <w:r w:rsidRPr="00392610">
              <w:rPr>
                <w:color w:val="000000"/>
                <w:lang w:eastAsia="fr-CA"/>
              </w:rPr>
              <w:t>Se souvenir de l'utilisateur (cookie)</w:t>
            </w:r>
          </w:p>
        </w:tc>
        <w:tc>
          <w:tcPr>
            <w:tcW w:w="749" w:type="dxa"/>
            <w:tcBorders>
              <w:top w:val="nil"/>
              <w:left w:val="nil"/>
              <w:bottom w:val="single" w:sz="4" w:space="0" w:color="auto"/>
              <w:right w:val="single" w:sz="4" w:space="0" w:color="auto"/>
            </w:tcBorders>
            <w:shd w:val="clear" w:color="auto" w:fill="auto"/>
          </w:tcPr>
          <w:p w14:paraId="2190EC2D" w14:textId="0AF0F656" w:rsidR="001D6532" w:rsidRPr="00392610" w:rsidRDefault="001D6532" w:rsidP="001D6532">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tcPr>
          <w:p w14:paraId="4FC13025" w14:textId="77777777" w:rsidR="001D6532" w:rsidRPr="00392610" w:rsidRDefault="001D6532" w:rsidP="001D6532">
            <w:pPr>
              <w:rPr>
                <w:color w:val="000000"/>
                <w:lang w:eastAsia="fr-CA"/>
              </w:rPr>
            </w:pPr>
          </w:p>
        </w:tc>
      </w:tr>
      <w:tr w:rsidR="001D6532" w:rsidRPr="00392610" w14:paraId="2767B57A"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E292A64" w14:textId="77777777" w:rsidR="001D6532" w:rsidRPr="00392610" w:rsidRDefault="001D6532" w:rsidP="001D6532">
            <w:pPr>
              <w:rPr>
                <w:color w:val="000000"/>
                <w:lang w:eastAsia="fr-CA"/>
              </w:rPr>
            </w:pPr>
            <w:r w:rsidRPr="00392610">
              <w:rPr>
                <w:color w:val="000000"/>
                <w:lang w:eastAsia="fr-CA"/>
              </w:rPr>
              <w:t>Inscription</w:t>
            </w:r>
          </w:p>
        </w:tc>
        <w:tc>
          <w:tcPr>
            <w:tcW w:w="749" w:type="dxa"/>
            <w:tcBorders>
              <w:top w:val="nil"/>
              <w:left w:val="nil"/>
              <w:bottom w:val="single" w:sz="4" w:space="0" w:color="auto"/>
              <w:right w:val="single" w:sz="4" w:space="0" w:color="auto"/>
            </w:tcBorders>
            <w:shd w:val="clear" w:color="auto" w:fill="auto"/>
            <w:hideMark/>
          </w:tcPr>
          <w:p w14:paraId="6C4C1DDC" w14:textId="0502C87A" w:rsidR="001D6532" w:rsidRPr="00392610" w:rsidRDefault="00BA081B" w:rsidP="001D6532">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3F227177" w14:textId="77777777" w:rsidR="001D6532" w:rsidRPr="00392610" w:rsidRDefault="001D6532" w:rsidP="001D6532">
            <w:pPr>
              <w:rPr>
                <w:color w:val="000000"/>
                <w:lang w:eastAsia="fr-CA"/>
              </w:rPr>
            </w:pPr>
            <w:r w:rsidRPr="00392610">
              <w:rPr>
                <w:color w:val="000000"/>
                <w:lang w:eastAsia="fr-CA"/>
              </w:rPr>
              <w:t> </w:t>
            </w:r>
          </w:p>
        </w:tc>
      </w:tr>
      <w:tr w:rsidR="003D7185" w:rsidRPr="00392610" w14:paraId="43B8F100"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1F32F524" w14:textId="2C62352C" w:rsidR="003D7185" w:rsidRPr="00392610" w:rsidRDefault="002D0FBE" w:rsidP="003D7185">
            <w:pPr>
              <w:rPr>
                <w:color w:val="000000"/>
                <w:lang w:eastAsia="fr-CA"/>
              </w:rPr>
            </w:pPr>
            <w:r w:rsidRPr="002D0FBE">
              <w:rPr>
                <w:color w:val="000000"/>
                <w:lang w:eastAsia="fr-CA"/>
              </w:rPr>
              <w:t>Effectuer une recherche de stage ou emplois</w:t>
            </w:r>
          </w:p>
        </w:tc>
        <w:tc>
          <w:tcPr>
            <w:tcW w:w="749" w:type="dxa"/>
            <w:tcBorders>
              <w:top w:val="nil"/>
              <w:left w:val="nil"/>
              <w:bottom w:val="single" w:sz="4" w:space="0" w:color="auto"/>
              <w:right w:val="single" w:sz="4" w:space="0" w:color="auto"/>
            </w:tcBorders>
            <w:shd w:val="clear" w:color="auto" w:fill="auto"/>
          </w:tcPr>
          <w:p w14:paraId="00F32625" w14:textId="13C51513" w:rsidR="003D7185" w:rsidRDefault="00D125A7" w:rsidP="003D7185">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tcPr>
          <w:p w14:paraId="0B0B1889" w14:textId="77777777" w:rsidR="003D7185" w:rsidRPr="00392610" w:rsidRDefault="003D7185" w:rsidP="003D7185">
            <w:pPr>
              <w:rPr>
                <w:color w:val="000000"/>
                <w:lang w:eastAsia="fr-CA"/>
              </w:rPr>
            </w:pPr>
          </w:p>
        </w:tc>
      </w:tr>
      <w:tr w:rsidR="003D7185" w:rsidRPr="00392610" w14:paraId="055FA055"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17989B86" w14:textId="77777777" w:rsidR="00AD3DAE" w:rsidRDefault="00775A80" w:rsidP="00775A80">
            <w:pPr>
              <w:rPr>
                <w:color w:val="000000"/>
                <w:lang w:eastAsia="fr-CA"/>
              </w:rPr>
            </w:pPr>
            <w:r w:rsidRPr="00775A80">
              <w:rPr>
                <w:color w:val="000000"/>
                <w:lang w:eastAsia="fr-CA"/>
              </w:rPr>
              <w:t>Enregistrer son CV et sa lettre de motivation</w:t>
            </w:r>
          </w:p>
          <w:p w14:paraId="0BDD1588" w14:textId="3677DFF9" w:rsidR="00F355A4" w:rsidRPr="00775A80" w:rsidRDefault="00F355A4" w:rsidP="00775A80">
            <w:pPr>
              <w:rPr>
                <w:color w:val="000000"/>
                <w:lang w:eastAsia="fr-CA"/>
              </w:rPr>
            </w:pPr>
          </w:p>
        </w:tc>
        <w:tc>
          <w:tcPr>
            <w:tcW w:w="749" w:type="dxa"/>
            <w:tcBorders>
              <w:top w:val="nil"/>
              <w:left w:val="nil"/>
              <w:bottom w:val="single" w:sz="4" w:space="0" w:color="auto"/>
              <w:right w:val="single" w:sz="4" w:space="0" w:color="auto"/>
            </w:tcBorders>
            <w:shd w:val="clear" w:color="auto" w:fill="auto"/>
          </w:tcPr>
          <w:p w14:paraId="3B8FC445" w14:textId="6EEA5DDE" w:rsidR="003D7185" w:rsidRDefault="00D125A7" w:rsidP="003D7185">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tcPr>
          <w:p w14:paraId="156957F2" w14:textId="77777777" w:rsidR="003D7185" w:rsidRPr="00392610" w:rsidRDefault="003D7185" w:rsidP="003D7185">
            <w:pPr>
              <w:rPr>
                <w:color w:val="000000"/>
                <w:lang w:eastAsia="fr-CA"/>
              </w:rPr>
            </w:pPr>
          </w:p>
        </w:tc>
      </w:tr>
      <w:tr w:rsidR="003D7185" w:rsidRPr="00392610" w14:paraId="7CA60EEB"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0A9DB97" w14:textId="418726AD" w:rsidR="003D7185" w:rsidRPr="00392610" w:rsidRDefault="006040C9" w:rsidP="003D7185">
            <w:pPr>
              <w:rPr>
                <w:color w:val="000000"/>
                <w:lang w:eastAsia="fr-CA"/>
              </w:rPr>
            </w:pPr>
            <w:r w:rsidRPr="006040C9">
              <w:rPr>
                <w:color w:val="000000"/>
                <w:lang w:eastAsia="fr-CA"/>
              </w:rPr>
              <w:t>Consulter les stages ou emplois disponibles</w:t>
            </w:r>
          </w:p>
        </w:tc>
        <w:tc>
          <w:tcPr>
            <w:tcW w:w="749" w:type="dxa"/>
            <w:tcBorders>
              <w:top w:val="nil"/>
              <w:left w:val="nil"/>
              <w:bottom w:val="single" w:sz="4" w:space="0" w:color="auto"/>
              <w:right w:val="single" w:sz="4" w:space="0" w:color="auto"/>
            </w:tcBorders>
            <w:shd w:val="clear" w:color="auto" w:fill="auto"/>
            <w:hideMark/>
          </w:tcPr>
          <w:p w14:paraId="1F5A1AA1" w14:textId="603BA572" w:rsidR="003D7185" w:rsidRPr="00392610" w:rsidRDefault="003D7185" w:rsidP="003D7185">
            <w:pPr>
              <w:jc w:val="right"/>
              <w:rPr>
                <w:color w:val="000000"/>
                <w:lang w:eastAsia="fr-CA"/>
              </w:rPr>
            </w:pPr>
            <w:r>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hideMark/>
          </w:tcPr>
          <w:p w14:paraId="5EBC661B" w14:textId="77777777" w:rsidR="003D7185" w:rsidRPr="00392610" w:rsidRDefault="003D7185" w:rsidP="003D7185">
            <w:pPr>
              <w:rPr>
                <w:color w:val="000000"/>
                <w:lang w:eastAsia="fr-CA"/>
              </w:rPr>
            </w:pPr>
            <w:r w:rsidRPr="00392610">
              <w:rPr>
                <w:color w:val="000000"/>
                <w:lang w:eastAsia="fr-CA"/>
              </w:rPr>
              <w:t> </w:t>
            </w:r>
          </w:p>
        </w:tc>
      </w:tr>
      <w:tr w:rsidR="003D7185" w:rsidRPr="00392610" w14:paraId="49D71151"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099749E8" w14:textId="50621895" w:rsidR="003D7185" w:rsidRPr="00392610" w:rsidRDefault="00AF30CC" w:rsidP="003D7185">
            <w:pPr>
              <w:rPr>
                <w:color w:val="000000"/>
                <w:lang w:eastAsia="fr-CA"/>
              </w:rPr>
            </w:pPr>
            <w:r>
              <w:rPr>
                <w:color w:val="000000"/>
                <w:lang w:eastAsia="fr-CA"/>
              </w:rPr>
              <w:t xml:space="preserve">Visualiser les différents tableaux de </w:t>
            </w:r>
            <w:r w:rsidR="00B21B96">
              <w:rPr>
                <w:color w:val="000000"/>
                <w:lang w:eastAsia="fr-CA"/>
              </w:rPr>
              <w:t>bord (</w:t>
            </w:r>
            <w:r w:rsidR="000B7E84">
              <w:rPr>
                <w:color w:val="000000"/>
                <w:lang w:eastAsia="fr-CA"/>
              </w:rPr>
              <w:t>étudiants, professeurs, candidats, entreprises)</w:t>
            </w:r>
          </w:p>
        </w:tc>
        <w:tc>
          <w:tcPr>
            <w:tcW w:w="749" w:type="dxa"/>
            <w:tcBorders>
              <w:top w:val="nil"/>
              <w:left w:val="nil"/>
              <w:bottom w:val="single" w:sz="4" w:space="0" w:color="auto"/>
              <w:right w:val="single" w:sz="4" w:space="0" w:color="auto"/>
            </w:tcBorders>
            <w:shd w:val="clear" w:color="auto" w:fill="auto"/>
            <w:hideMark/>
          </w:tcPr>
          <w:p w14:paraId="0BFAF891" w14:textId="192C4316" w:rsidR="003D7185" w:rsidRPr="00392610" w:rsidRDefault="003D7185" w:rsidP="003D7185">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hideMark/>
          </w:tcPr>
          <w:p w14:paraId="361E7764" w14:textId="77777777" w:rsidR="003D7185" w:rsidRPr="00392610" w:rsidRDefault="003D7185" w:rsidP="003D7185">
            <w:pPr>
              <w:rPr>
                <w:color w:val="000000"/>
                <w:lang w:eastAsia="fr-CA"/>
              </w:rPr>
            </w:pPr>
            <w:r w:rsidRPr="00392610">
              <w:rPr>
                <w:color w:val="000000"/>
                <w:lang w:eastAsia="fr-CA"/>
              </w:rPr>
              <w:t> </w:t>
            </w:r>
          </w:p>
        </w:tc>
      </w:tr>
      <w:tr w:rsidR="003D7185" w:rsidRPr="00392610" w14:paraId="40F34E8B"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AC03008" w14:textId="1A313E29" w:rsidR="003D7185" w:rsidRPr="00B161B4" w:rsidRDefault="00B161B4" w:rsidP="003D7185">
            <w:pPr>
              <w:rPr>
                <w:color w:val="000000"/>
                <w:lang w:eastAsia="fr-CA"/>
              </w:rPr>
            </w:pPr>
            <w:r w:rsidRPr="00B161B4">
              <w:rPr>
                <w:color w:val="000000"/>
                <w:lang w:eastAsia="fr-CA"/>
              </w:rPr>
              <w:t>Postuler un stage ou un emploi via courriel</w:t>
            </w:r>
          </w:p>
        </w:tc>
        <w:tc>
          <w:tcPr>
            <w:tcW w:w="749" w:type="dxa"/>
            <w:tcBorders>
              <w:top w:val="nil"/>
              <w:left w:val="nil"/>
              <w:bottom w:val="single" w:sz="4" w:space="0" w:color="auto"/>
              <w:right w:val="single" w:sz="4" w:space="0" w:color="auto"/>
            </w:tcBorders>
            <w:shd w:val="clear" w:color="auto" w:fill="auto"/>
            <w:hideMark/>
          </w:tcPr>
          <w:p w14:paraId="19FF9A6B" w14:textId="79B5B6E3" w:rsidR="003D7185" w:rsidRPr="00392610" w:rsidRDefault="001C5201" w:rsidP="003D7185">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7DD3C9D8" w14:textId="77777777" w:rsidR="003D7185" w:rsidRPr="00392610" w:rsidRDefault="003D7185" w:rsidP="003D7185">
            <w:pPr>
              <w:rPr>
                <w:color w:val="000000"/>
                <w:lang w:eastAsia="fr-CA"/>
              </w:rPr>
            </w:pPr>
            <w:r w:rsidRPr="00392610">
              <w:rPr>
                <w:color w:val="000000"/>
                <w:lang w:eastAsia="fr-CA"/>
              </w:rPr>
              <w:t> </w:t>
            </w:r>
          </w:p>
        </w:tc>
      </w:tr>
      <w:tr w:rsidR="003D7185" w:rsidRPr="00392610" w14:paraId="35C1F444"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118F3B3" w14:textId="3564972A" w:rsidR="003D7185" w:rsidRPr="004F3403" w:rsidRDefault="00D72454" w:rsidP="003D7185">
            <w:r>
              <w:t xml:space="preserve">Éditer, supprimer et voir les </w:t>
            </w:r>
            <w:r w:rsidR="00155E1B">
              <w:t>détails (</w:t>
            </w:r>
            <w:r w:rsidR="001C5201">
              <w:t xml:space="preserve">stage, </w:t>
            </w:r>
            <w:r w:rsidR="00BD1F28">
              <w:t>entreprise</w:t>
            </w:r>
            <w:r w:rsidR="001C5201">
              <w:t>, candidat</w:t>
            </w:r>
            <w:r w:rsidR="00BD1F28">
              <w:t>)</w:t>
            </w:r>
          </w:p>
        </w:tc>
        <w:tc>
          <w:tcPr>
            <w:tcW w:w="749" w:type="dxa"/>
            <w:tcBorders>
              <w:top w:val="nil"/>
              <w:left w:val="nil"/>
              <w:bottom w:val="single" w:sz="4" w:space="0" w:color="auto"/>
              <w:right w:val="single" w:sz="4" w:space="0" w:color="auto"/>
            </w:tcBorders>
            <w:shd w:val="clear" w:color="auto" w:fill="auto"/>
            <w:hideMark/>
          </w:tcPr>
          <w:p w14:paraId="454A05A0" w14:textId="77B4623E" w:rsidR="003D7185" w:rsidRPr="00392610" w:rsidRDefault="001C5201" w:rsidP="003D7185">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hideMark/>
          </w:tcPr>
          <w:p w14:paraId="43C69EAC" w14:textId="77777777" w:rsidR="003D7185" w:rsidRPr="00392610" w:rsidRDefault="003D7185" w:rsidP="003D7185">
            <w:pPr>
              <w:rPr>
                <w:color w:val="000000"/>
                <w:lang w:eastAsia="fr-CA"/>
              </w:rPr>
            </w:pPr>
            <w:r w:rsidRPr="00392610">
              <w:rPr>
                <w:color w:val="000000"/>
                <w:lang w:eastAsia="fr-CA"/>
              </w:rPr>
              <w:t> </w:t>
            </w:r>
          </w:p>
        </w:tc>
      </w:tr>
      <w:tr w:rsidR="003D7185" w:rsidRPr="00392610" w14:paraId="12BC1D89"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D65D97F" w14:textId="74A6D663" w:rsidR="004027A4" w:rsidRDefault="004027A4" w:rsidP="004027A4">
            <w:r>
              <w:t xml:space="preserve">Gestion d’offre de stage ou </w:t>
            </w:r>
            <w:r w:rsidR="007E0EBE">
              <w:t>emploi (</w:t>
            </w:r>
            <w:r w:rsidR="002052AB">
              <w:t>a</w:t>
            </w:r>
            <w:r w:rsidR="002535EE">
              <w:t>ccepter une</w:t>
            </w:r>
            <w:r>
              <w:t xml:space="preserve"> </w:t>
            </w:r>
            <w:r w:rsidR="002535EE">
              <w:t>offre de stage ou emplois</w:t>
            </w:r>
            <w:r w:rsidR="002052AB">
              <w:t>, c</w:t>
            </w:r>
            <w:r>
              <w:t>onfirmer/infirmer le stage</w:t>
            </w:r>
            <w:r w:rsidR="002052AB">
              <w:t>)</w:t>
            </w:r>
          </w:p>
          <w:p w14:paraId="6EE4DFAD" w14:textId="77777777" w:rsidR="004027A4" w:rsidRDefault="004027A4" w:rsidP="002535EE"/>
          <w:p w14:paraId="6CC4AEFD" w14:textId="4ED61E1C" w:rsidR="003D7185" w:rsidRPr="0077747B" w:rsidRDefault="003D7185" w:rsidP="003D7185"/>
        </w:tc>
        <w:tc>
          <w:tcPr>
            <w:tcW w:w="749" w:type="dxa"/>
            <w:tcBorders>
              <w:top w:val="nil"/>
              <w:left w:val="nil"/>
              <w:bottom w:val="single" w:sz="4" w:space="0" w:color="auto"/>
              <w:right w:val="single" w:sz="4" w:space="0" w:color="auto"/>
            </w:tcBorders>
            <w:shd w:val="clear" w:color="auto" w:fill="auto"/>
            <w:hideMark/>
          </w:tcPr>
          <w:p w14:paraId="507A1B64" w14:textId="68954426" w:rsidR="003D7185" w:rsidRPr="00392610" w:rsidRDefault="0050467B" w:rsidP="003D7185">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7779B25A" w14:textId="77777777" w:rsidR="003D7185" w:rsidRPr="00392610" w:rsidRDefault="003D7185" w:rsidP="003D7185">
            <w:pPr>
              <w:rPr>
                <w:color w:val="000000"/>
                <w:lang w:eastAsia="fr-CA"/>
              </w:rPr>
            </w:pPr>
            <w:r w:rsidRPr="00392610">
              <w:rPr>
                <w:color w:val="000000"/>
                <w:lang w:eastAsia="fr-CA"/>
              </w:rPr>
              <w:t> </w:t>
            </w:r>
          </w:p>
        </w:tc>
      </w:tr>
      <w:tr w:rsidR="00302D58" w:rsidRPr="00392610" w14:paraId="0E908D94"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5688A6DC" w14:textId="6979DBEF" w:rsidR="00302D58" w:rsidRDefault="007E0EBE" w:rsidP="007E0EBE">
            <w:pPr>
              <w:spacing w:after="0" w:line="240" w:lineRule="auto"/>
            </w:pPr>
            <w:r>
              <w:t>Signer un contrat de stage ou d’emplois</w:t>
            </w:r>
          </w:p>
        </w:tc>
        <w:tc>
          <w:tcPr>
            <w:tcW w:w="749" w:type="dxa"/>
            <w:tcBorders>
              <w:top w:val="nil"/>
              <w:left w:val="nil"/>
              <w:bottom w:val="single" w:sz="4" w:space="0" w:color="auto"/>
              <w:right w:val="single" w:sz="4" w:space="0" w:color="auto"/>
            </w:tcBorders>
            <w:shd w:val="clear" w:color="auto" w:fill="auto"/>
          </w:tcPr>
          <w:p w14:paraId="53762169" w14:textId="0C94B26A" w:rsidR="00302D58" w:rsidRDefault="008D3CEA" w:rsidP="003D7185">
            <w:pPr>
              <w:jc w:val="right"/>
              <w:rPr>
                <w:color w:val="000000"/>
                <w:lang w:eastAsia="fr-CA"/>
              </w:rPr>
            </w:pPr>
            <w:r>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tcPr>
          <w:p w14:paraId="75EC8AAA" w14:textId="77777777" w:rsidR="00302D58" w:rsidRPr="00392610" w:rsidRDefault="00302D58" w:rsidP="003D7185">
            <w:pPr>
              <w:rPr>
                <w:color w:val="000000"/>
                <w:lang w:eastAsia="fr-CA"/>
              </w:rPr>
            </w:pPr>
          </w:p>
        </w:tc>
      </w:tr>
      <w:tr w:rsidR="003D7185" w:rsidRPr="00392610" w14:paraId="496611C1"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55C5C78B" w14:textId="1096ED95" w:rsidR="003D7185" w:rsidRPr="00392610" w:rsidRDefault="00825381" w:rsidP="003D7185">
            <w:pPr>
              <w:rPr>
                <w:color w:val="000000"/>
                <w:lang w:eastAsia="fr-CA"/>
              </w:rPr>
            </w:pPr>
            <w:r w:rsidRPr="00F355A4">
              <w:rPr>
                <w:color w:val="000000"/>
                <w:lang w:eastAsia="fr-CA"/>
              </w:rPr>
              <w:t>Enregistrer des offres de stage ou emplois</w:t>
            </w:r>
          </w:p>
        </w:tc>
        <w:tc>
          <w:tcPr>
            <w:tcW w:w="749" w:type="dxa"/>
            <w:tcBorders>
              <w:top w:val="nil"/>
              <w:left w:val="nil"/>
              <w:bottom w:val="single" w:sz="4" w:space="0" w:color="auto"/>
              <w:right w:val="single" w:sz="4" w:space="0" w:color="auto"/>
            </w:tcBorders>
            <w:shd w:val="clear" w:color="auto" w:fill="auto"/>
            <w:hideMark/>
          </w:tcPr>
          <w:p w14:paraId="1F84F0DF" w14:textId="6069E454" w:rsidR="003D7185" w:rsidRPr="00392610" w:rsidRDefault="003D7185" w:rsidP="003D7185">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4A195887" w14:textId="77777777" w:rsidR="003D7185" w:rsidRPr="00392610" w:rsidRDefault="003D7185" w:rsidP="003D7185">
            <w:pPr>
              <w:rPr>
                <w:color w:val="000000"/>
                <w:lang w:eastAsia="fr-CA"/>
              </w:rPr>
            </w:pPr>
            <w:r w:rsidRPr="00392610">
              <w:rPr>
                <w:color w:val="000000"/>
                <w:lang w:eastAsia="fr-CA"/>
              </w:rPr>
              <w:t> </w:t>
            </w:r>
          </w:p>
        </w:tc>
      </w:tr>
      <w:tr w:rsidR="00AF08A2" w:rsidRPr="00392610" w14:paraId="7EB94E43"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tcPr>
          <w:p w14:paraId="1A8F1BDF" w14:textId="081A72CD" w:rsidR="00AF08A2" w:rsidRPr="00F355A4" w:rsidRDefault="00AF08A2" w:rsidP="003D7185">
            <w:pPr>
              <w:rPr>
                <w:color w:val="000000"/>
                <w:lang w:eastAsia="fr-CA"/>
              </w:rPr>
            </w:pPr>
            <w:r w:rsidRPr="00AF08A2">
              <w:rPr>
                <w:color w:val="000000"/>
                <w:lang w:eastAsia="fr-CA"/>
              </w:rPr>
              <w:t>Sélectionner un candidat entrevu</w:t>
            </w:r>
          </w:p>
        </w:tc>
        <w:tc>
          <w:tcPr>
            <w:tcW w:w="749" w:type="dxa"/>
            <w:tcBorders>
              <w:top w:val="nil"/>
              <w:left w:val="nil"/>
              <w:bottom w:val="single" w:sz="4" w:space="0" w:color="auto"/>
              <w:right w:val="single" w:sz="4" w:space="0" w:color="auto"/>
            </w:tcBorders>
            <w:shd w:val="clear" w:color="auto" w:fill="auto"/>
          </w:tcPr>
          <w:p w14:paraId="7F2CEB50" w14:textId="1AFAE8E8" w:rsidR="00AF08A2" w:rsidRDefault="00C943F4" w:rsidP="003D7185">
            <w:pPr>
              <w:jc w:val="right"/>
              <w:rPr>
                <w:color w:val="000000"/>
                <w:lang w:eastAsia="fr-CA"/>
              </w:rPr>
            </w:pPr>
            <w:r>
              <w:rPr>
                <w:color w:val="000000"/>
                <w:lang w:eastAsia="fr-CA"/>
              </w:rPr>
              <w:t>1</w:t>
            </w:r>
          </w:p>
        </w:tc>
        <w:tc>
          <w:tcPr>
            <w:tcW w:w="3640" w:type="dxa"/>
            <w:gridSpan w:val="2"/>
            <w:tcBorders>
              <w:top w:val="nil"/>
              <w:left w:val="nil"/>
              <w:bottom w:val="single" w:sz="4" w:space="0" w:color="auto"/>
              <w:right w:val="single" w:sz="8" w:space="0" w:color="auto"/>
            </w:tcBorders>
            <w:shd w:val="clear" w:color="auto" w:fill="auto"/>
          </w:tcPr>
          <w:p w14:paraId="794C49D4" w14:textId="77777777" w:rsidR="00AF08A2" w:rsidRPr="00392610" w:rsidRDefault="00AF08A2" w:rsidP="003D7185">
            <w:pPr>
              <w:rPr>
                <w:color w:val="000000"/>
                <w:lang w:eastAsia="fr-CA"/>
              </w:rPr>
            </w:pPr>
          </w:p>
        </w:tc>
      </w:tr>
      <w:tr w:rsidR="003D7185" w:rsidRPr="00392610" w14:paraId="07F02FEF"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6BC3E35D" w14:textId="30FBE2F8" w:rsidR="003D7185" w:rsidRPr="00AF08A2" w:rsidRDefault="00AF08A2" w:rsidP="003D7185">
            <w:pPr>
              <w:rPr>
                <w:color w:val="000000"/>
                <w:lang w:eastAsia="fr-CA"/>
              </w:rPr>
            </w:pPr>
            <w:r w:rsidRPr="00AF08A2">
              <w:rPr>
                <w:color w:val="000000"/>
                <w:lang w:eastAsia="fr-CA"/>
              </w:rPr>
              <w:lastRenderedPageBreak/>
              <w:t>Retenir/rejeter une candidature</w:t>
            </w:r>
          </w:p>
        </w:tc>
        <w:tc>
          <w:tcPr>
            <w:tcW w:w="749" w:type="dxa"/>
            <w:tcBorders>
              <w:top w:val="nil"/>
              <w:left w:val="nil"/>
              <w:bottom w:val="single" w:sz="4" w:space="0" w:color="auto"/>
              <w:right w:val="single" w:sz="4" w:space="0" w:color="auto"/>
            </w:tcBorders>
            <w:shd w:val="clear" w:color="auto" w:fill="auto"/>
            <w:hideMark/>
          </w:tcPr>
          <w:p w14:paraId="54F66736" w14:textId="0C881993" w:rsidR="003D7185" w:rsidRPr="00392610" w:rsidRDefault="00C943F4" w:rsidP="003D7185">
            <w:pPr>
              <w:jc w:val="right"/>
              <w:rPr>
                <w:color w:val="000000"/>
                <w:lang w:eastAsia="fr-CA"/>
              </w:rPr>
            </w:pPr>
            <w:r>
              <w:rPr>
                <w:color w:val="000000"/>
                <w:lang w:eastAsia="fr-CA"/>
              </w:rPr>
              <w:t>2</w:t>
            </w:r>
          </w:p>
        </w:tc>
        <w:tc>
          <w:tcPr>
            <w:tcW w:w="3640" w:type="dxa"/>
            <w:gridSpan w:val="2"/>
            <w:tcBorders>
              <w:top w:val="nil"/>
              <w:left w:val="nil"/>
              <w:bottom w:val="single" w:sz="4" w:space="0" w:color="auto"/>
              <w:right w:val="single" w:sz="8" w:space="0" w:color="auto"/>
            </w:tcBorders>
            <w:shd w:val="clear" w:color="auto" w:fill="auto"/>
            <w:hideMark/>
          </w:tcPr>
          <w:p w14:paraId="0BE26959" w14:textId="77777777" w:rsidR="003D7185" w:rsidRPr="00392610" w:rsidRDefault="003D7185" w:rsidP="003D7185">
            <w:pPr>
              <w:rPr>
                <w:color w:val="000000"/>
                <w:lang w:eastAsia="fr-CA"/>
              </w:rPr>
            </w:pPr>
            <w:r w:rsidRPr="00392610">
              <w:rPr>
                <w:color w:val="000000"/>
                <w:lang w:eastAsia="fr-CA"/>
              </w:rPr>
              <w:t> </w:t>
            </w:r>
          </w:p>
        </w:tc>
      </w:tr>
      <w:tr w:rsidR="003D7185" w:rsidRPr="00392610" w14:paraId="4B0C6D3A"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246BAAEF" w14:textId="14D5E40C" w:rsidR="003D7185" w:rsidRPr="00392610" w:rsidRDefault="003D7185" w:rsidP="003D7185">
            <w:pPr>
              <w:rPr>
                <w:color w:val="000000"/>
                <w:lang w:eastAsia="fr-CA"/>
              </w:rPr>
            </w:pPr>
            <w:r w:rsidRPr="002F761B">
              <w:t>Gestion des niveaux de</w:t>
            </w:r>
            <w:r w:rsidR="00384E73">
              <w:t>s intervenants (</w:t>
            </w:r>
            <w:r w:rsidR="00E368CF">
              <w:t>étudiants, professeur, entreprise</w:t>
            </w:r>
            <w:r>
              <w:t>)</w:t>
            </w:r>
          </w:p>
        </w:tc>
        <w:tc>
          <w:tcPr>
            <w:tcW w:w="749" w:type="dxa"/>
            <w:tcBorders>
              <w:top w:val="nil"/>
              <w:left w:val="nil"/>
              <w:bottom w:val="single" w:sz="4" w:space="0" w:color="auto"/>
              <w:right w:val="single" w:sz="4" w:space="0" w:color="auto"/>
            </w:tcBorders>
            <w:shd w:val="clear" w:color="auto" w:fill="auto"/>
            <w:hideMark/>
          </w:tcPr>
          <w:p w14:paraId="518954C3" w14:textId="4186A2A8" w:rsidR="003D7185" w:rsidRPr="00392610" w:rsidRDefault="003D7185" w:rsidP="003D7185">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hideMark/>
          </w:tcPr>
          <w:p w14:paraId="1C8590B0" w14:textId="77777777" w:rsidR="003D7185" w:rsidRPr="00392610" w:rsidRDefault="003D7185" w:rsidP="003D7185">
            <w:pPr>
              <w:rPr>
                <w:color w:val="000000"/>
                <w:lang w:eastAsia="fr-CA"/>
              </w:rPr>
            </w:pPr>
            <w:r w:rsidRPr="00392610">
              <w:rPr>
                <w:color w:val="000000"/>
                <w:lang w:eastAsia="fr-CA"/>
              </w:rPr>
              <w:t> </w:t>
            </w:r>
          </w:p>
        </w:tc>
      </w:tr>
      <w:tr w:rsidR="003D7185" w:rsidRPr="00392610" w14:paraId="721A519A"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hideMark/>
          </w:tcPr>
          <w:p w14:paraId="793612E1" w14:textId="1BA04BFA" w:rsidR="003D7185" w:rsidRPr="00392610" w:rsidRDefault="003D7185" w:rsidP="003D7185">
            <w:pPr>
              <w:rPr>
                <w:color w:val="000000"/>
                <w:lang w:eastAsia="fr-CA"/>
              </w:rPr>
            </w:pPr>
            <w:r>
              <w:rPr>
                <w:color w:val="000000"/>
                <w:lang w:eastAsia="fr-CA"/>
              </w:rPr>
              <w:t>V</w:t>
            </w:r>
            <w:r w:rsidRPr="00392610">
              <w:rPr>
                <w:color w:val="000000"/>
                <w:lang w:eastAsia="fr-CA"/>
              </w:rPr>
              <w:t>alidations</w:t>
            </w:r>
            <w:r>
              <w:rPr>
                <w:color w:val="000000"/>
                <w:lang w:eastAsia="fr-CA"/>
              </w:rPr>
              <w:t xml:space="preserve"> côté client/ serveur</w:t>
            </w:r>
          </w:p>
        </w:tc>
        <w:tc>
          <w:tcPr>
            <w:tcW w:w="749" w:type="dxa"/>
            <w:tcBorders>
              <w:top w:val="nil"/>
              <w:left w:val="nil"/>
              <w:bottom w:val="single" w:sz="8" w:space="0" w:color="auto"/>
              <w:right w:val="single" w:sz="4" w:space="0" w:color="auto"/>
            </w:tcBorders>
            <w:shd w:val="clear" w:color="auto" w:fill="auto"/>
            <w:hideMark/>
          </w:tcPr>
          <w:p w14:paraId="2A7F31D5" w14:textId="1A98F3A8" w:rsidR="003D7185" w:rsidRPr="00392610" w:rsidRDefault="003D7185" w:rsidP="003D7185">
            <w:pPr>
              <w:jc w:val="right"/>
              <w:rPr>
                <w:color w:val="000000"/>
                <w:lang w:eastAsia="fr-CA"/>
              </w:rPr>
            </w:pPr>
            <w:r>
              <w:rPr>
                <w:color w:val="000000"/>
                <w:lang w:eastAsia="fr-CA"/>
              </w:rPr>
              <w:t>2</w:t>
            </w:r>
          </w:p>
        </w:tc>
        <w:tc>
          <w:tcPr>
            <w:tcW w:w="3640" w:type="dxa"/>
            <w:gridSpan w:val="2"/>
            <w:tcBorders>
              <w:top w:val="nil"/>
              <w:left w:val="nil"/>
              <w:bottom w:val="single" w:sz="8" w:space="0" w:color="auto"/>
              <w:right w:val="single" w:sz="8" w:space="0" w:color="auto"/>
            </w:tcBorders>
            <w:shd w:val="clear" w:color="auto" w:fill="auto"/>
            <w:hideMark/>
          </w:tcPr>
          <w:p w14:paraId="6CA78806" w14:textId="77777777" w:rsidR="003D7185" w:rsidRPr="00392610" w:rsidRDefault="003D7185" w:rsidP="003D7185">
            <w:pPr>
              <w:rPr>
                <w:color w:val="000000"/>
                <w:lang w:eastAsia="fr-CA"/>
              </w:rPr>
            </w:pPr>
            <w:r w:rsidRPr="00392610">
              <w:rPr>
                <w:color w:val="000000"/>
                <w:lang w:eastAsia="fr-CA"/>
              </w:rPr>
              <w:t> </w:t>
            </w:r>
          </w:p>
        </w:tc>
      </w:tr>
      <w:tr w:rsidR="003D7185" w:rsidRPr="00392610" w14:paraId="01866A48"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tcPr>
          <w:p w14:paraId="3B4E4A52" w14:textId="66261427" w:rsidR="003D7185" w:rsidRDefault="003D7185" w:rsidP="003D7185">
            <w:pPr>
              <w:rPr>
                <w:color w:val="000000"/>
                <w:lang w:eastAsia="fr-CA"/>
              </w:rPr>
            </w:pPr>
            <w:r>
              <w:rPr>
                <w:color w:val="000000"/>
                <w:lang w:eastAsia="fr-CA"/>
              </w:rPr>
              <w:t>Administration du site</w:t>
            </w:r>
          </w:p>
        </w:tc>
        <w:tc>
          <w:tcPr>
            <w:tcW w:w="749" w:type="dxa"/>
            <w:tcBorders>
              <w:top w:val="nil"/>
              <w:left w:val="nil"/>
              <w:bottom w:val="single" w:sz="8" w:space="0" w:color="auto"/>
              <w:right w:val="single" w:sz="4" w:space="0" w:color="auto"/>
            </w:tcBorders>
            <w:shd w:val="clear" w:color="auto" w:fill="auto"/>
          </w:tcPr>
          <w:p w14:paraId="4585F73E" w14:textId="74C448A7" w:rsidR="003D7185" w:rsidRDefault="003D7185" w:rsidP="003D7185">
            <w:pPr>
              <w:jc w:val="right"/>
              <w:rPr>
                <w:color w:val="000000"/>
                <w:lang w:eastAsia="fr-CA"/>
              </w:rPr>
            </w:pPr>
            <w:r>
              <w:rPr>
                <w:color w:val="000000"/>
                <w:lang w:eastAsia="fr-CA"/>
              </w:rPr>
              <w:t>5</w:t>
            </w:r>
          </w:p>
        </w:tc>
        <w:tc>
          <w:tcPr>
            <w:tcW w:w="3640" w:type="dxa"/>
            <w:gridSpan w:val="2"/>
            <w:tcBorders>
              <w:top w:val="nil"/>
              <w:left w:val="nil"/>
              <w:bottom w:val="single" w:sz="8" w:space="0" w:color="auto"/>
              <w:right w:val="single" w:sz="8" w:space="0" w:color="auto"/>
            </w:tcBorders>
            <w:shd w:val="clear" w:color="auto" w:fill="auto"/>
          </w:tcPr>
          <w:p w14:paraId="3F6ADBFE" w14:textId="77777777" w:rsidR="003D7185" w:rsidRPr="00392610" w:rsidRDefault="003D7185" w:rsidP="003D7185">
            <w:pPr>
              <w:rPr>
                <w:color w:val="000000"/>
                <w:lang w:eastAsia="fr-CA"/>
              </w:rPr>
            </w:pPr>
          </w:p>
        </w:tc>
      </w:tr>
      <w:tr w:rsidR="003D7185" w:rsidRPr="00392610" w14:paraId="4351FAEF" w14:textId="77777777" w:rsidTr="00C74463">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76B971DC" w14:textId="56D76F6F" w:rsidR="003D7185" w:rsidRPr="00392610" w:rsidRDefault="003D7185" w:rsidP="003D7185">
            <w:pPr>
              <w:jc w:val="center"/>
              <w:rPr>
                <w:b/>
                <w:bCs/>
                <w:color w:val="000000"/>
                <w:sz w:val="28"/>
                <w:szCs w:val="28"/>
                <w:lang w:eastAsia="fr-CA"/>
              </w:rPr>
            </w:pPr>
            <w:r w:rsidRPr="00392610">
              <w:rPr>
                <w:b/>
                <w:bCs/>
                <w:color w:val="000000"/>
                <w:sz w:val="28"/>
                <w:szCs w:val="28"/>
                <w:lang w:eastAsia="fr-CA"/>
              </w:rPr>
              <w:t>Fonctionnalités supplémentaires</w:t>
            </w:r>
            <w:r>
              <w:rPr>
                <w:b/>
                <w:bCs/>
                <w:color w:val="000000"/>
                <w:sz w:val="28"/>
                <w:szCs w:val="28"/>
                <w:lang w:eastAsia="fr-CA"/>
              </w:rPr>
              <w:t xml:space="preserve"> (3 points)</w:t>
            </w:r>
          </w:p>
        </w:tc>
      </w:tr>
      <w:tr w:rsidR="003D7185" w:rsidRPr="00392610" w14:paraId="483443D8" w14:textId="77777777" w:rsidTr="00C74463">
        <w:trPr>
          <w:trHeight w:val="330"/>
        </w:trPr>
        <w:tc>
          <w:tcPr>
            <w:tcW w:w="4551" w:type="dxa"/>
            <w:gridSpan w:val="3"/>
            <w:tcBorders>
              <w:top w:val="nil"/>
              <w:left w:val="single" w:sz="8" w:space="0" w:color="auto"/>
              <w:bottom w:val="single" w:sz="8" w:space="0" w:color="auto"/>
              <w:right w:val="single" w:sz="4" w:space="0" w:color="auto"/>
            </w:tcBorders>
            <w:shd w:val="clear" w:color="auto" w:fill="auto"/>
            <w:hideMark/>
          </w:tcPr>
          <w:p w14:paraId="09BE3C15" w14:textId="61FBFE13" w:rsidR="003D7185" w:rsidRDefault="003D7185" w:rsidP="003D7185">
            <w:pPr>
              <w:rPr>
                <w:color w:val="000000"/>
                <w:lang w:eastAsia="fr-CA"/>
              </w:rPr>
            </w:pPr>
            <w:r w:rsidRPr="00392610">
              <w:rPr>
                <w:color w:val="000000"/>
                <w:lang w:eastAsia="fr-CA"/>
              </w:rPr>
              <w:t>Ajout d</w:t>
            </w:r>
            <w:r>
              <w:rPr>
                <w:color w:val="000000"/>
                <w:lang w:eastAsia="fr-CA"/>
              </w:rPr>
              <w:t>’une ou plusieurs</w:t>
            </w:r>
            <w:r w:rsidRPr="00392610">
              <w:rPr>
                <w:color w:val="000000"/>
                <w:lang w:eastAsia="fr-CA"/>
              </w:rPr>
              <w:t xml:space="preserve"> fonctionnalité</w:t>
            </w:r>
            <w:r>
              <w:rPr>
                <w:color w:val="000000"/>
                <w:lang w:eastAsia="fr-CA"/>
              </w:rPr>
              <w:t>s supplémentaires, originalité de l’application et appréciation globale :</w:t>
            </w:r>
          </w:p>
          <w:p w14:paraId="33149B2B" w14:textId="77777777" w:rsidR="00B033E2" w:rsidRPr="00693E44" w:rsidRDefault="00B033E2" w:rsidP="00B033E2">
            <w:pPr>
              <w:numPr>
                <w:ilvl w:val="0"/>
                <w:numId w:val="8"/>
              </w:numPr>
              <w:spacing w:after="0" w:line="240" w:lineRule="auto"/>
            </w:pPr>
            <w:r w:rsidRPr="00693E44">
              <w:t xml:space="preserve">Instaurer un système d'évaluation des </w:t>
            </w:r>
            <w:r>
              <w:t>entreprises</w:t>
            </w:r>
            <w:r w:rsidRPr="00693E44">
              <w:t xml:space="preserve"> (rating)  </w:t>
            </w:r>
          </w:p>
          <w:p w14:paraId="38919358" w14:textId="77777777" w:rsidR="00B033E2" w:rsidRDefault="00B033E2" w:rsidP="00B033E2">
            <w:pPr>
              <w:numPr>
                <w:ilvl w:val="0"/>
                <w:numId w:val="8"/>
              </w:numPr>
              <w:spacing w:after="0" w:line="240" w:lineRule="auto"/>
            </w:pPr>
            <w:r w:rsidRPr="00693E44">
              <w:t xml:space="preserve">Ajouter un chat </w:t>
            </w:r>
            <w:r>
              <w:t>pour l’entreprise et les candidats</w:t>
            </w:r>
          </w:p>
          <w:p w14:paraId="43CE5ED3" w14:textId="77777777" w:rsidR="00B033E2" w:rsidRDefault="00B033E2" w:rsidP="00B033E2">
            <w:pPr>
              <w:numPr>
                <w:ilvl w:val="0"/>
                <w:numId w:val="8"/>
              </w:numPr>
              <w:spacing w:after="0" w:line="240" w:lineRule="auto"/>
            </w:pPr>
            <w:r>
              <w:t>Internationalisation du site (Anglais/Français)</w:t>
            </w:r>
          </w:p>
          <w:p w14:paraId="3B147FF6" w14:textId="1F187E9E" w:rsidR="003D7185" w:rsidRPr="00392610" w:rsidRDefault="003D7185" w:rsidP="00A00315">
            <w:pPr>
              <w:pStyle w:val="Paragraphedeliste"/>
              <w:rPr>
                <w:color w:val="000000"/>
                <w:lang w:eastAsia="fr-CA"/>
              </w:rPr>
            </w:pPr>
          </w:p>
        </w:tc>
        <w:tc>
          <w:tcPr>
            <w:tcW w:w="749" w:type="dxa"/>
            <w:tcBorders>
              <w:top w:val="nil"/>
              <w:left w:val="nil"/>
              <w:bottom w:val="single" w:sz="8" w:space="0" w:color="auto"/>
              <w:right w:val="single" w:sz="4" w:space="0" w:color="auto"/>
            </w:tcBorders>
            <w:shd w:val="clear" w:color="auto" w:fill="auto"/>
            <w:hideMark/>
          </w:tcPr>
          <w:p w14:paraId="1C7DD1BE" w14:textId="06082950" w:rsidR="003D7185" w:rsidRPr="00392610" w:rsidRDefault="003D7185" w:rsidP="003D7185">
            <w:pPr>
              <w:jc w:val="right"/>
              <w:rPr>
                <w:color w:val="000000"/>
                <w:lang w:eastAsia="fr-CA"/>
              </w:rPr>
            </w:pPr>
            <w:r>
              <w:rPr>
                <w:color w:val="000000"/>
                <w:lang w:eastAsia="fr-CA"/>
              </w:rPr>
              <w:t>3</w:t>
            </w:r>
          </w:p>
        </w:tc>
        <w:tc>
          <w:tcPr>
            <w:tcW w:w="3640" w:type="dxa"/>
            <w:gridSpan w:val="2"/>
            <w:tcBorders>
              <w:top w:val="nil"/>
              <w:left w:val="nil"/>
              <w:bottom w:val="single" w:sz="8" w:space="0" w:color="auto"/>
              <w:right w:val="single" w:sz="8" w:space="0" w:color="auto"/>
            </w:tcBorders>
            <w:shd w:val="clear" w:color="auto" w:fill="auto"/>
            <w:hideMark/>
          </w:tcPr>
          <w:p w14:paraId="21E4238B" w14:textId="77777777" w:rsidR="003D7185" w:rsidRPr="00392610" w:rsidRDefault="003D7185" w:rsidP="003D7185">
            <w:pPr>
              <w:rPr>
                <w:color w:val="000000"/>
                <w:lang w:eastAsia="fr-CA"/>
              </w:rPr>
            </w:pPr>
            <w:r w:rsidRPr="00392610">
              <w:rPr>
                <w:color w:val="000000"/>
                <w:lang w:eastAsia="fr-CA"/>
              </w:rPr>
              <w:t> </w:t>
            </w:r>
          </w:p>
        </w:tc>
      </w:tr>
      <w:tr w:rsidR="003D7185" w:rsidRPr="00392610" w14:paraId="71FFB645" w14:textId="77777777" w:rsidTr="00C74463">
        <w:trPr>
          <w:trHeight w:val="330"/>
        </w:trPr>
        <w:tc>
          <w:tcPr>
            <w:tcW w:w="8940" w:type="dxa"/>
            <w:gridSpan w:val="6"/>
            <w:tcBorders>
              <w:top w:val="single" w:sz="8" w:space="0" w:color="auto"/>
              <w:left w:val="single" w:sz="8" w:space="0" w:color="auto"/>
              <w:bottom w:val="single" w:sz="8" w:space="0" w:color="auto"/>
              <w:right w:val="single" w:sz="8" w:space="0" w:color="000000"/>
            </w:tcBorders>
            <w:shd w:val="clear" w:color="auto" w:fill="auto"/>
            <w:hideMark/>
          </w:tcPr>
          <w:p w14:paraId="181B7FBA" w14:textId="69239718" w:rsidR="003D7185" w:rsidRPr="00392610" w:rsidRDefault="003D7185" w:rsidP="003D7185">
            <w:pPr>
              <w:jc w:val="center"/>
              <w:rPr>
                <w:b/>
                <w:bCs/>
                <w:color w:val="000000"/>
                <w:sz w:val="28"/>
                <w:szCs w:val="28"/>
                <w:lang w:eastAsia="fr-CA"/>
              </w:rPr>
            </w:pPr>
            <w:r w:rsidRPr="00392610">
              <w:rPr>
                <w:b/>
                <w:bCs/>
                <w:color w:val="000000"/>
                <w:sz w:val="28"/>
                <w:szCs w:val="28"/>
                <w:lang w:eastAsia="fr-CA"/>
              </w:rPr>
              <w:t>Présentation de l'application</w:t>
            </w:r>
            <w:r>
              <w:rPr>
                <w:b/>
                <w:bCs/>
                <w:color w:val="000000"/>
                <w:sz w:val="28"/>
                <w:szCs w:val="28"/>
                <w:lang w:eastAsia="fr-CA"/>
              </w:rPr>
              <w:t xml:space="preserve"> (1</w:t>
            </w:r>
            <w:r w:rsidR="00F83F9A">
              <w:rPr>
                <w:b/>
                <w:bCs/>
                <w:color w:val="000000"/>
                <w:sz w:val="28"/>
                <w:szCs w:val="28"/>
                <w:lang w:eastAsia="fr-CA"/>
              </w:rPr>
              <w:t>0</w:t>
            </w:r>
            <w:r>
              <w:rPr>
                <w:b/>
                <w:bCs/>
                <w:color w:val="000000"/>
                <w:sz w:val="28"/>
                <w:szCs w:val="28"/>
                <w:lang w:eastAsia="fr-CA"/>
              </w:rPr>
              <w:t xml:space="preserve"> points)</w:t>
            </w:r>
          </w:p>
        </w:tc>
      </w:tr>
      <w:tr w:rsidR="003D7185" w:rsidRPr="00392610" w14:paraId="7E02926F"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7A005BA4" w14:textId="77777777" w:rsidR="003D7185" w:rsidRPr="00392610" w:rsidRDefault="003D7185" w:rsidP="003D7185">
            <w:pPr>
              <w:rPr>
                <w:color w:val="000000"/>
                <w:lang w:eastAsia="fr-CA"/>
              </w:rPr>
            </w:pPr>
            <w:r w:rsidRPr="00392610">
              <w:rPr>
                <w:color w:val="000000"/>
                <w:lang w:eastAsia="fr-CA"/>
              </w:rPr>
              <w:t>Esthétique et ergonomie du site</w:t>
            </w:r>
          </w:p>
        </w:tc>
        <w:tc>
          <w:tcPr>
            <w:tcW w:w="749" w:type="dxa"/>
            <w:tcBorders>
              <w:top w:val="nil"/>
              <w:left w:val="nil"/>
              <w:bottom w:val="single" w:sz="4" w:space="0" w:color="auto"/>
              <w:right w:val="single" w:sz="4" w:space="0" w:color="auto"/>
            </w:tcBorders>
            <w:shd w:val="clear" w:color="auto" w:fill="auto"/>
            <w:hideMark/>
          </w:tcPr>
          <w:p w14:paraId="7AC8960A" w14:textId="6282DE9E" w:rsidR="003D7185" w:rsidRPr="00392610" w:rsidRDefault="003D7185" w:rsidP="003D7185">
            <w:pPr>
              <w:jc w:val="right"/>
              <w:rPr>
                <w:color w:val="000000"/>
                <w:lang w:eastAsia="fr-CA"/>
              </w:rPr>
            </w:pPr>
            <w:r>
              <w:rPr>
                <w:color w:val="000000"/>
                <w:lang w:eastAsia="fr-CA"/>
              </w:rPr>
              <w:t>4</w:t>
            </w:r>
          </w:p>
        </w:tc>
        <w:tc>
          <w:tcPr>
            <w:tcW w:w="3640" w:type="dxa"/>
            <w:gridSpan w:val="2"/>
            <w:tcBorders>
              <w:top w:val="nil"/>
              <w:left w:val="nil"/>
              <w:bottom w:val="single" w:sz="4" w:space="0" w:color="auto"/>
              <w:right w:val="single" w:sz="8" w:space="0" w:color="auto"/>
            </w:tcBorders>
            <w:shd w:val="clear" w:color="auto" w:fill="auto"/>
            <w:hideMark/>
          </w:tcPr>
          <w:p w14:paraId="7C30FA63" w14:textId="77777777" w:rsidR="003D7185" w:rsidRPr="00392610" w:rsidRDefault="003D7185" w:rsidP="003D7185">
            <w:pPr>
              <w:rPr>
                <w:color w:val="000000"/>
                <w:lang w:eastAsia="fr-CA"/>
              </w:rPr>
            </w:pPr>
            <w:r w:rsidRPr="00392610">
              <w:rPr>
                <w:color w:val="000000"/>
                <w:lang w:eastAsia="fr-CA"/>
              </w:rPr>
              <w:t> </w:t>
            </w:r>
          </w:p>
        </w:tc>
      </w:tr>
      <w:tr w:rsidR="003D7185" w:rsidRPr="00392610" w14:paraId="2467A7E4" w14:textId="77777777" w:rsidTr="00C74463">
        <w:trPr>
          <w:trHeight w:val="315"/>
        </w:trPr>
        <w:tc>
          <w:tcPr>
            <w:tcW w:w="4551" w:type="dxa"/>
            <w:gridSpan w:val="3"/>
            <w:tcBorders>
              <w:top w:val="nil"/>
              <w:left w:val="single" w:sz="8" w:space="0" w:color="auto"/>
              <w:bottom w:val="single" w:sz="4" w:space="0" w:color="auto"/>
              <w:right w:val="single" w:sz="4" w:space="0" w:color="auto"/>
            </w:tcBorders>
            <w:shd w:val="clear" w:color="auto" w:fill="auto"/>
            <w:hideMark/>
          </w:tcPr>
          <w:p w14:paraId="43B8B0DF" w14:textId="77777777" w:rsidR="003D7185" w:rsidRPr="00392610" w:rsidRDefault="003D7185" w:rsidP="003D7185">
            <w:pPr>
              <w:rPr>
                <w:color w:val="000000"/>
                <w:lang w:eastAsia="fr-CA"/>
              </w:rPr>
            </w:pPr>
            <w:r w:rsidRPr="00392610">
              <w:rPr>
                <w:color w:val="000000"/>
                <w:lang w:eastAsia="fr-CA"/>
              </w:rPr>
              <w:t>Présentation oral</w:t>
            </w:r>
          </w:p>
        </w:tc>
        <w:tc>
          <w:tcPr>
            <w:tcW w:w="749" w:type="dxa"/>
            <w:tcBorders>
              <w:top w:val="nil"/>
              <w:left w:val="nil"/>
              <w:bottom w:val="single" w:sz="4" w:space="0" w:color="auto"/>
              <w:right w:val="single" w:sz="4" w:space="0" w:color="auto"/>
            </w:tcBorders>
            <w:shd w:val="clear" w:color="auto" w:fill="auto"/>
            <w:hideMark/>
          </w:tcPr>
          <w:p w14:paraId="1F66414B" w14:textId="60AA53A2" w:rsidR="003D7185" w:rsidRPr="00392610" w:rsidRDefault="00F83F9A" w:rsidP="003D7185">
            <w:pPr>
              <w:jc w:val="right"/>
              <w:rPr>
                <w:color w:val="000000"/>
                <w:lang w:eastAsia="fr-CA"/>
              </w:rPr>
            </w:pPr>
            <w:r>
              <w:rPr>
                <w:color w:val="000000"/>
                <w:lang w:eastAsia="fr-CA"/>
              </w:rPr>
              <w:t>3</w:t>
            </w:r>
          </w:p>
        </w:tc>
        <w:tc>
          <w:tcPr>
            <w:tcW w:w="3640" w:type="dxa"/>
            <w:gridSpan w:val="2"/>
            <w:tcBorders>
              <w:top w:val="nil"/>
              <w:left w:val="nil"/>
              <w:bottom w:val="single" w:sz="4" w:space="0" w:color="auto"/>
              <w:right w:val="single" w:sz="8" w:space="0" w:color="auto"/>
            </w:tcBorders>
            <w:shd w:val="clear" w:color="auto" w:fill="auto"/>
            <w:hideMark/>
          </w:tcPr>
          <w:p w14:paraId="30E38B66" w14:textId="77777777" w:rsidR="003D7185" w:rsidRPr="00392610" w:rsidRDefault="003D7185" w:rsidP="003D7185">
            <w:pPr>
              <w:rPr>
                <w:color w:val="000000"/>
                <w:lang w:eastAsia="fr-CA"/>
              </w:rPr>
            </w:pPr>
            <w:r w:rsidRPr="00392610">
              <w:rPr>
                <w:color w:val="000000"/>
                <w:lang w:eastAsia="fr-CA"/>
              </w:rPr>
              <w:t> </w:t>
            </w:r>
          </w:p>
        </w:tc>
      </w:tr>
      <w:tr w:rsidR="003D7185" w:rsidRPr="00392610" w14:paraId="4475EB2D" w14:textId="77777777" w:rsidTr="00C74463">
        <w:trPr>
          <w:trHeight w:val="315"/>
        </w:trPr>
        <w:tc>
          <w:tcPr>
            <w:tcW w:w="4551" w:type="dxa"/>
            <w:gridSpan w:val="3"/>
            <w:tcBorders>
              <w:top w:val="nil"/>
              <w:left w:val="single" w:sz="8" w:space="0" w:color="auto"/>
              <w:bottom w:val="single" w:sz="8" w:space="0" w:color="auto"/>
              <w:right w:val="single" w:sz="4" w:space="0" w:color="auto"/>
            </w:tcBorders>
            <w:shd w:val="clear" w:color="auto" w:fill="auto"/>
            <w:hideMark/>
          </w:tcPr>
          <w:p w14:paraId="37A09585" w14:textId="77777777" w:rsidR="003D7185" w:rsidRPr="00392610" w:rsidRDefault="003D7185" w:rsidP="003D7185">
            <w:pPr>
              <w:rPr>
                <w:color w:val="000000"/>
                <w:lang w:eastAsia="fr-CA"/>
              </w:rPr>
            </w:pPr>
            <w:r w:rsidRPr="00392610">
              <w:rPr>
                <w:color w:val="000000"/>
                <w:lang w:eastAsia="fr-CA"/>
              </w:rPr>
              <w:t>Présentation power-Point</w:t>
            </w:r>
          </w:p>
        </w:tc>
        <w:tc>
          <w:tcPr>
            <w:tcW w:w="749" w:type="dxa"/>
            <w:tcBorders>
              <w:top w:val="nil"/>
              <w:left w:val="nil"/>
              <w:bottom w:val="single" w:sz="8" w:space="0" w:color="auto"/>
              <w:right w:val="single" w:sz="4" w:space="0" w:color="auto"/>
            </w:tcBorders>
            <w:shd w:val="clear" w:color="auto" w:fill="auto"/>
            <w:hideMark/>
          </w:tcPr>
          <w:p w14:paraId="2694D1EE" w14:textId="0DED1163" w:rsidR="003D7185" w:rsidRPr="00392610" w:rsidRDefault="00F83F9A" w:rsidP="003D7185">
            <w:pPr>
              <w:jc w:val="right"/>
              <w:rPr>
                <w:color w:val="000000"/>
                <w:lang w:eastAsia="fr-CA"/>
              </w:rPr>
            </w:pPr>
            <w:r>
              <w:rPr>
                <w:color w:val="000000"/>
                <w:lang w:eastAsia="fr-CA"/>
              </w:rPr>
              <w:t>3</w:t>
            </w:r>
          </w:p>
        </w:tc>
        <w:tc>
          <w:tcPr>
            <w:tcW w:w="3640" w:type="dxa"/>
            <w:gridSpan w:val="2"/>
            <w:tcBorders>
              <w:top w:val="nil"/>
              <w:left w:val="nil"/>
              <w:bottom w:val="single" w:sz="8" w:space="0" w:color="auto"/>
              <w:right w:val="single" w:sz="8" w:space="0" w:color="auto"/>
            </w:tcBorders>
            <w:shd w:val="clear" w:color="auto" w:fill="auto"/>
            <w:hideMark/>
          </w:tcPr>
          <w:p w14:paraId="36465D4C" w14:textId="77777777" w:rsidR="003D7185" w:rsidRPr="00392610" w:rsidRDefault="003D7185" w:rsidP="003D7185">
            <w:pPr>
              <w:rPr>
                <w:color w:val="000000"/>
                <w:lang w:eastAsia="fr-CA"/>
              </w:rPr>
            </w:pPr>
            <w:r w:rsidRPr="00392610">
              <w:rPr>
                <w:color w:val="000000"/>
                <w:lang w:eastAsia="fr-CA"/>
              </w:rPr>
              <w:t> </w:t>
            </w:r>
          </w:p>
        </w:tc>
      </w:tr>
      <w:tr w:rsidR="003D7185" w:rsidRPr="00392610" w14:paraId="7E429999" w14:textId="77777777" w:rsidTr="00C74463">
        <w:trPr>
          <w:trHeight w:val="390"/>
        </w:trPr>
        <w:tc>
          <w:tcPr>
            <w:tcW w:w="4551" w:type="dxa"/>
            <w:gridSpan w:val="3"/>
            <w:tcBorders>
              <w:top w:val="nil"/>
              <w:left w:val="single" w:sz="8" w:space="0" w:color="auto"/>
              <w:bottom w:val="single" w:sz="8" w:space="0" w:color="auto"/>
              <w:right w:val="single" w:sz="4" w:space="0" w:color="auto"/>
            </w:tcBorders>
            <w:shd w:val="clear" w:color="auto" w:fill="auto"/>
            <w:vAlign w:val="bottom"/>
            <w:hideMark/>
          </w:tcPr>
          <w:p w14:paraId="7395E593" w14:textId="77777777" w:rsidR="003D7185" w:rsidRPr="00392610" w:rsidRDefault="003D7185" w:rsidP="003D7185">
            <w:pPr>
              <w:jc w:val="right"/>
              <w:rPr>
                <w:b/>
                <w:bCs/>
                <w:color w:val="000000"/>
                <w:sz w:val="28"/>
                <w:szCs w:val="28"/>
                <w:lang w:eastAsia="fr-CA"/>
              </w:rPr>
            </w:pPr>
            <w:r w:rsidRPr="00392610">
              <w:rPr>
                <w:b/>
                <w:bCs/>
                <w:color w:val="000000"/>
                <w:sz w:val="28"/>
                <w:szCs w:val="28"/>
                <w:lang w:eastAsia="fr-CA"/>
              </w:rPr>
              <w:t>Total</w:t>
            </w:r>
          </w:p>
        </w:tc>
        <w:tc>
          <w:tcPr>
            <w:tcW w:w="749" w:type="dxa"/>
            <w:tcBorders>
              <w:top w:val="nil"/>
              <w:left w:val="nil"/>
              <w:bottom w:val="single" w:sz="8" w:space="0" w:color="auto"/>
              <w:right w:val="single" w:sz="4" w:space="0" w:color="auto"/>
            </w:tcBorders>
            <w:shd w:val="clear" w:color="auto" w:fill="auto"/>
            <w:vAlign w:val="bottom"/>
            <w:hideMark/>
          </w:tcPr>
          <w:p w14:paraId="589523D9" w14:textId="63384B79" w:rsidR="003D7185" w:rsidRPr="00392610" w:rsidRDefault="003D7185" w:rsidP="003D7185">
            <w:pPr>
              <w:jc w:val="right"/>
              <w:rPr>
                <w:b/>
                <w:bCs/>
                <w:lang w:eastAsia="fr-CA"/>
              </w:rPr>
            </w:pPr>
            <w:r>
              <w:rPr>
                <w:b/>
                <w:bCs/>
                <w:lang w:eastAsia="fr-CA"/>
              </w:rPr>
              <w:t>100</w:t>
            </w:r>
          </w:p>
        </w:tc>
        <w:tc>
          <w:tcPr>
            <w:tcW w:w="3640" w:type="dxa"/>
            <w:gridSpan w:val="2"/>
            <w:tcBorders>
              <w:top w:val="nil"/>
              <w:left w:val="nil"/>
              <w:bottom w:val="single" w:sz="8" w:space="0" w:color="auto"/>
              <w:right w:val="single" w:sz="8" w:space="0" w:color="auto"/>
            </w:tcBorders>
            <w:shd w:val="clear" w:color="auto" w:fill="auto"/>
            <w:vAlign w:val="bottom"/>
            <w:hideMark/>
          </w:tcPr>
          <w:p w14:paraId="6C8D27F3" w14:textId="77777777" w:rsidR="003D7185" w:rsidRPr="00392610" w:rsidRDefault="003D7185" w:rsidP="003D7185">
            <w:pPr>
              <w:rPr>
                <w:color w:val="000000"/>
                <w:lang w:eastAsia="fr-CA"/>
              </w:rPr>
            </w:pPr>
            <w:r w:rsidRPr="00392610">
              <w:rPr>
                <w:color w:val="000000"/>
                <w:lang w:eastAsia="fr-CA"/>
              </w:rPr>
              <w:t> </w:t>
            </w:r>
          </w:p>
        </w:tc>
      </w:tr>
    </w:tbl>
    <w:p w14:paraId="365EBDCD" w14:textId="77777777" w:rsidR="00DB53A9" w:rsidRPr="009F035C" w:rsidRDefault="00DB53A9" w:rsidP="00163AE6">
      <w:pPr>
        <w:rPr>
          <w:rFonts w:ascii="Times New Roman" w:eastAsia="Times New Roman" w:hAnsi="Times New Roman" w:cs="Times New Roman"/>
          <w:sz w:val="24"/>
          <w:szCs w:val="24"/>
          <w:lang w:eastAsia="fr-CA"/>
        </w:rPr>
      </w:pPr>
    </w:p>
    <w:sectPr w:rsidR="00DB53A9" w:rsidRPr="009F03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C5DCD1"/>
    <w:multiLevelType w:val="hybridMultilevel"/>
    <w:tmpl w:val="55C915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219C7"/>
    <w:multiLevelType w:val="hybridMultilevel"/>
    <w:tmpl w:val="15966274"/>
    <w:lvl w:ilvl="0" w:tplc="84C26C3C">
      <w:start w:val="1"/>
      <w:numFmt w:val="bullet"/>
      <w:lvlText w:val=""/>
      <w:lvlJc w:val="left"/>
      <w:pPr>
        <w:tabs>
          <w:tab w:val="num" w:pos="720"/>
        </w:tabs>
        <w:ind w:left="720" w:hanging="360"/>
      </w:pPr>
      <w:rPr>
        <w:rFonts w:ascii="Wingdings" w:hAnsi="Wingdings" w:hint="default"/>
      </w:rPr>
    </w:lvl>
    <w:lvl w:ilvl="1" w:tplc="977609EE">
      <w:start w:val="1"/>
      <w:numFmt w:val="bullet"/>
      <w:lvlText w:val=""/>
      <w:lvlJc w:val="left"/>
      <w:pPr>
        <w:tabs>
          <w:tab w:val="num" w:pos="1440"/>
        </w:tabs>
        <w:ind w:left="1440" w:hanging="360"/>
      </w:pPr>
      <w:rPr>
        <w:rFonts w:ascii="Wingdings" w:hAnsi="Wingdings" w:hint="default"/>
      </w:rPr>
    </w:lvl>
    <w:lvl w:ilvl="2" w:tplc="2FD2186A" w:tentative="1">
      <w:start w:val="1"/>
      <w:numFmt w:val="bullet"/>
      <w:lvlText w:val=""/>
      <w:lvlJc w:val="left"/>
      <w:pPr>
        <w:tabs>
          <w:tab w:val="num" w:pos="2160"/>
        </w:tabs>
        <w:ind w:left="2160" w:hanging="360"/>
      </w:pPr>
      <w:rPr>
        <w:rFonts w:ascii="Wingdings" w:hAnsi="Wingdings" w:hint="default"/>
      </w:rPr>
    </w:lvl>
    <w:lvl w:ilvl="3" w:tplc="0DDADD4A" w:tentative="1">
      <w:start w:val="1"/>
      <w:numFmt w:val="bullet"/>
      <w:lvlText w:val=""/>
      <w:lvlJc w:val="left"/>
      <w:pPr>
        <w:tabs>
          <w:tab w:val="num" w:pos="2880"/>
        </w:tabs>
        <w:ind w:left="2880" w:hanging="360"/>
      </w:pPr>
      <w:rPr>
        <w:rFonts w:ascii="Wingdings" w:hAnsi="Wingdings" w:hint="default"/>
      </w:rPr>
    </w:lvl>
    <w:lvl w:ilvl="4" w:tplc="EE7817E4" w:tentative="1">
      <w:start w:val="1"/>
      <w:numFmt w:val="bullet"/>
      <w:lvlText w:val=""/>
      <w:lvlJc w:val="left"/>
      <w:pPr>
        <w:tabs>
          <w:tab w:val="num" w:pos="3600"/>
        </w:tabs>
        <w:ind w:left="3600" w:hanging="360"/>
      </w:pPr>
      <w:rPr>
        <w:rFonts w:ascii="Wingdings" w:hAnsi="Wingdings" w:hint="default"/>
      </w:rPr>
    </w:lvl>
    <w:lvl w:ilvl="5" w:tplc="D6168D44" w:tentative="1">
      <w:start w:val="1"/>
      <w:numFmt w:val="bullet"/>
      <w:lvlText w:val=""/>
      <w:lvlJc w:val="left"/>
      <w:pPr>
        <w:tabs>
          <w:tab w:val="num" w:pos="4320"/>
        </w:tabs>
        <w:ind w:left="4320" w:hanging="360"/>
      </w:pPr>
      <w:rPr>
        <w:rFonts w:ascii="Wingdings" w:hAnsi="Wingdings" w:hint="default"/>
      </w:rPr>
    </w:lvl>
    <w:lvl w:ilvl="6" w:tplc="D8EA1158" w:tentative="1">
      <w:start w:val="1"/>
      <w:numFmt w:val="bullet"/>
      <w:lvlText w:val=""/>
      <w:lvlJc w:val="left"/>
      <w:pPr>
        <w:tabs>
          <w:tab w:val="num" w:pos="5040"/>
        </w:tabs>
        <w:ind w:left="5040" w:hanging="360"/>
      </w:pPr>
      <w:rPr>
        <w:rFonts w:ascii="Wingdings" w:hAnsi="Wingdings" w:hint="default"/>
      </w:rPr>
    </w:lvl>
    <w:lvl w:ilvl="7" w:tplc="CB9EF9EC" w:tentative="1">
      <w:start w:val="1"/>
      <w:numFmt w:val="bullet"/>
      <w:lvlText w:val=""/>
      <w:lvlJc w:val="left"/>
      <w:pPr>
        <w:tabs>
          <w:tab w:val="num" w:pos="5760"/>
        </w:tabs>
        <w:ind w:left="5760" w:hanging="360"/>
      </w:pPr>
      <w:rPr>
        <w:rFonts w:ascii="Wingdings" w:hAnsi="Wingdings" w:hint="default"/>
      </w:rPr>
    </w:lvl>
    <w:lvl w:ilvl="8" w:tplc="73A066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0E547E"/>
    <w:multiLevelType w:val="hybridMultilevel"/>
    <w:tmpl w:val="70A62866"/>
    <w:lvl w:ilvl="0" w:tplc="5AECAB08">
      <w:start w:val="1"/>
      <w:numFmt w:val="bullet"/>
      <w:lvlText w:val="-"/>
      <w:lvlJc w:val="left"/>
      <w:pPr>
        <w:ind w:left="17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1" w:tplc="01F44E1C">
      <w:start w:val="1"/>
      <w:numFmt w:val="bullet"/>
      <w:lvlText w:val="-"/>
      <w:lvlJc w:val="left"/>
      <w:pPr>
        <w:ind w:left="41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2" w:tplc="F5CC3F70">
      <w:start w:val="1"/>
      <w:numFmt w:val="bullet"/>
      <w:lvlText w:val="-"/>
      <w:lvlJc w:val="left"/>
      <w:pPr>
        <w:ind w:left="65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3" w:tplc="3FBA11A4">
      <w:start w:val="1"/>
      <w:numFmt w:val="bullet"/>
      <w:lvlText w:val="-"/>
      <w:lvlJc w:val="left"/>
      <w:pPr>
        <w:ind w:left="89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4" w:tplc="2B1C42E8">
      <w:start w:val="1"/>
      <w:numFmt w:val="bullet"/>
      <w:lvlText w:val="-"/>
      <w:lvlJc w:val="left"/>
      <w:pPr>
        <w:ind w:left="113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5" w:tplc="36E0AFDE">
      <w:start w:val="1"/>
      <w:numFmt w:val="bullet"/>
      <w:lvlText w:val="-"/>
      <w:lvlJc w:val="left"/>
      <w:pPr>
        <w:ind w:left="137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6" w:tplc="804C7858">
      <w:start w:val="1"/>
      <w:numFmt w:val="bullet"/>
      <w:lvlText w:val="-"/>
      <w:lvlJc w:val="left"/>
      <w:pPr>
        <w:ind w:left="161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7" w:tplc="596A9042">
      <w:start w:val="1"/>
      <w:numFmt w:val="bullet"/>
      <w:lvlText w:val="-"/>
      <w:lvlJc w:val="left"/>
      <w:pPr>
        <w:ind w:left="185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lvl w:ilvl="8" w:tplc="DCDA0FCA">
      <w:start w:val="1"/>
      <w:numFmt w:val="bullet"/>
      <w:lvlText w:val="-"/>
      <w:lvlJc w:val="left"/>
      <w:pPr>
        <w:ind w:left="2095" w:hanging="175"/>
      </w:pPr>
      <w:rPr>
        <w:rFonts w:hAnsi="Arial Unicode MS"/>
        <w:caps w:val="0"/>
        <w:smallCaps w:val="0"/>
        <w:strike w:val="0"/>
        <w:dstrike w:val="0"/>
        <w:outline w:val="0"/>
        <w:emboss w:val="0"/>
        <w:imprint w:val="0"/>
        <w:spacing w:val="0"/>
        <w:w w:val="100"/>
        <w:kern w:val="0"/>
        <w:position w:val="4"/>
        <w:sz w:val="19"/>
        <w:szCs w:val="19"/>
        <w:highlight w:val="none"/>
        <w:vertAlign w:val="baseline"/>
      </w:rPr>
    </w:lvl>
  </w:abstractNum>
  <w:abstractNum w:abstractNumId="3" w15:restartNumberingAfterBreak="0">
    <w:nsid w:val="2F6B6639"/>
    <w:multiLevelType w:val="hybridMultilevel"/>
    <w:tmpl w:val="CBD2E2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58982A"/>
    <w:multiLevelType w:val="hybridMultilevel"/>
    <w:tmpl w:val="919E9F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4A92300"/>
    <w:multiLevelType w:val="hybridMultilevel"/>
    <w:tmpl w:val="E4F4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F474B"/>
    <w:multiLevelType w:val="hybridMultilevel"/>
    <w:tmpl w:val="99B0838A"/>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D63B8B"/>
    <w:multiLevelType w:val="hybridMultilevel"/>
    <w:tmpl w:val="21AE9D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FDC6AC9"/>
    <w:multiLevelType w:val="hybridMultilevel"/>
    <w:tmpl w:val="6A640F1A"/>
    <w:lvl w:ilvl="0" w:tplc="0C0C0001">
      <w:numFmt w:val="bullet"/>
      <w:lvlText w:val=""/>
      <w:lvlJc w:val="left"/>
      <w:pPr>
        <w:ind w:left="720" w:hanging="360"/>
      </w:pPr>
      <w:rPr>
        <w:rFonts w:ascii="Symbol" w:eastAsia="Times New Roma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4"/>
  </w:num>
  <w:num w:numId="5">
    <w:abstractNumId w:val="2"/>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B22"/>
    <w:rsid w:val="00000AE4"/>
    <w:rsid w:val="00014C19"/>
    <w:rsid w:val="000274EB"/>
    <w:rsid w:val="0003220B"/>
    <w:rsid w:val="00036CB2"/>
    <w:rsid w:val="00050048"/>
    <w:rsid w:val="000552E5"/>
    <w:rsid w:val="00064033"/>
    <w:rsid w:val="00074B47"/>
    <w:rsid w:val="000811F7"/>
    <w:rsid w:val="0009321C"/>
    <w:rsid w:val="000956C5"/>
    <w:rsid w:val="000A2CF4"/>
    <w:rsid w:val="000A3703"/>
    <w:rsid w:val="000A4E65"/>
    <w:rsid w:val="000A68A9"/>
    <w:rsid w:val="000B23A1"/>
    <w:rsid w:val="000B7E84"/>
    <w:rsid w:val="000C3385"/>
    <w:rsid w:val="000C42AE"/>
    <w:rsid w:val="000C4A3B"/>
    <w:rsid w:val="000D1A95"/>
    <w:rsid w:val="000D3445"/>
    <w:rsid w:val="000D4A97"/>
    <w:rsid w:val="000E0578"/>
    <w:rsid w:val="000F2547"/>
    <w:rsid w:val="00110931"/>
    <w:rsid w:val="00123CBB"/>
    <w:rsid w:val="001331E0"/>
    <w:rsid w:val="00133781"/>
    <w:rsid w:val="00135B62"/>
    <w:rsid w:val="001404BA"/>
    <w:rsid w:val="00155E1B"/>
    <w:rsid w:val="00163AE6"/>
    <w:rsid w:val="00164069"/>
    <w:rsid w:val="00164C53"/>
    <w:rsid w:val="001724B6"/>
    <w:rsid w:val="0017266E"/>
    <w:rsid w:val="00181C6D"/>
    <w:rsid w:val="00190276"/>
    <w:rsid w:val="001917EA"/>
    <w:rsid w:val="001938F2"/>
    <w:rsid w:val="0019574E"/>
    <w:rsid w:val="00196957"/>
    <w:rsid w:val="001A32A2"/>
    <w:rsid w:val="001A733A"/>
    <w:rsid w:val="001B2608"/>
    <w:rsid w:val="001B2AAD"/>
    <w:rsid w:val="001C0831"/>
    <w:rsid w:val="001C5201"/>
    <w:rsid w:val="001D6532"/>
    <w:rsid w:val="001F3412"/>
    <w:rsid w:val="001F4631"/>
    <w:rsid w:val="002052AB"/>
    <w:rsid w:val="00211331"/>
    <w:rsid w:val="0021177B"/>
    <w:rsid w:val="0021561C"/>
    <w:rsid w:val="002215FD"/>
    <w:rsid w:val="00226F63"/>
    <w:rsid w:val="00227B22"/>
    <w:rsid w:val="00250E95"/>
    <w:rsid w:val="002535EE"/>
    <w:rsid w:val="00260562"/>
    <w:rsid w:val="002611DE"/>
    <w:rsid w:val="00261E87"/>
    <w:rsid w:val="00281923"/>
    <w:rsid w:val="00294A52"/>
    <w:rsid w:val="002A17D2"/>
    <w:rsid w:val="002C0B76"/>
    <w:rsid w:val="002D0FBE"/>
    <w:rsid w:val="002D1FEB"/>
    <w:rsid w:val="002E0ADD"/>
    <w:rsid w:val="002F04A1"/>
    <w:rsid w:val="002F191A"/>
    <w:rsid w:val="00300694"/>
    <w:rsid w:val="00302D58"/>
    <w:rsid w:val="003049E9"/>
    <w:rsid w:val="0032303A"/>
    <w:rsid w:val="0033584F"/>
    <w:rsid w:val="0035565A"/>
    <w:rsid w:val="003604AD"/>
    <w:rsid w:val="00363379"/>
    <w:rsid w:val="003705AD"/>
    <w:rsid w:val="00371234"/>
    <w:rsid w:val="00384E73"/>
    <w:rsid w:val="003A304A"/>
    <w:rsid w:val="003C422C"/>
    <w:rsid w:val="003C6063"/>
    <w:rsid w:val="003D090B"/>
    <w:rsid w:val="003D5D15"/>
    <w:rsid w:val="003D7185"/>
    <w:rsid w:val="004027A4"/>
    <w:rsid w:val="00423CCB"/>
    <w:rsid w:val="00431786"/>
    <w:rsid w:val="004332AA"/>
    <w:rsid w:val="00444587"/>
    <w:rsid w:val="00444930"/>
    <w:rsid w:val="00447465"/>
    <w:rsid w:val="004504CC"/>
    <w:rsid w:val="00450EA3"/>
    <w:rsid w:val="0046340D"/>
    <w:rsid w:val="0047153B"/>
    <w:rsid w:val="004748C4"/>
    <w:rsid w:val="00483482"/>
    <w:rsid w:val="00493E7F"/>
    <w:rsid w:val="004A64A8"/>
    <w:rsid w:val="004A795C"/>
    <w:rsid w:val="004B57E4"/>
    <w:rsid w:val="004C0114"/>
    <w:rsid w:val="004F3403"/>
    <w:rsid w:val="0050467B"/>
    <w:rsid w:val="00511AE0"/>
    <w:rsid w:val="005169E2"/>
    <w:rsid w:val="00516C7F"/>
    <w:rsid w:val="0052401C"/>
    <w:rsid w:val="00526851"/>
    <w:rsid w:val="00552A36"/>
    <w:rsid w:val="00564625"/>
    <w:rsid w:val="00564A50"/>
    <w:rsid w:val="00564B93"/>
    <w:rsid w:val="00575638"/>
    <w:rsid w:val="00585DF8"/>
    <w:rsid w:val="00587A2C"/>
    <w:rsid w:val="005909B7"/>
    <w:rsid w:val="00590A2E"/>
    <w:rsid w:val="0059369F"/>
    <w:rsid w:val="005A1660"/>
    <w:rsid w:val="005A4170"/>
    <w:rsid w:val="005B2F02"/>
    <w:rsid w:val="005C0B0F"/>
    <w:rsid w:val="005C624D"/>
    <w:rsid w:val="005D1536"/>
    <w:rsid w:val="005D4447"/>
    <w:rsid w:val="005E2194"/>
    <w:rsid w:val="005E3DD5"/>
    <w:rsid w:val="005E7437"/>
    <w:rsid w:val="005F1302"/>
    <w:rsid w:val="005F624B"/>
    <w:rsid w:val="005F7181"/>
    <w:rsid w:val="00600CE7"/>
    <w:rsid w:val="006040C9"/>
    <w:rsid w:val="006045D8"/>
    <w:rsid w:val="006176F6"/>
    <w:rsid w:val="00620121"/>
    <w:rsid w:val="00634633"/>
    <w:rsid w:val="0063512C"/>
    <w:rsid w:val="00644D2D"/>
    <w:rsid w:val="00696A98"/>
    <w:rsid w:val="006A0BC3"/>
    <w:rsid w:val="006B72BC"/>
    <w:rsid w:val="006C4757"/>
    <w:rsid w:val="006D0B1C"/>
    <w:rsid w:val="006D1933"/>
    <w:rsid w:val="006D3AFF"/>
    <w:rsid w:val="006F2586"/>
    <w:rsid w:val="006F5F5B"/>
    <w:rsid w:val="00705B38"/>
    <w:rsid w:val="00710F3B"/>
    <w:rsid w:val="007114C4"/>
    <w:rsid w:val="00722307"/>
    <w:rsid w:val="0073450C"/>
    <w:rsid w:val="00735EA4"/>
    <w:rsid w:val="0075008F"/>
    <w:rsid w:val="00761792"/>
    <w:rsid w:val="00775A80"/>
    <w:rsid w:val="0077747B"/>
    <w:rsid w:val="007850F9"/>
    <w:rsid w:val="007874AB"/>
    <w:rsid w:val="007B5C8D"/>
    <w:rsid w:val="007C349A"/>
    <w:rsid w:val="007C7F15"/>
    <w:rsid w:val="007D32E6"/>
    <w:rsid w:val="007D3CB9"/>
    <w:rsid w:val="007E0EBE"/>
    <w:rsid w:val="007E7F40"/>
    <w:rsid w:val="007F53A5"/>
    <w:rsid w:val="007F79B0"/>
    <w:rsid w:val="0080657D"/>
    <w:rsid w:val="00822A37"/>
    <w:rsid w:val="00824B5C"/>
    <w:rsid w:val="00824BA3"/>
    <w:rsid w:val="00825381"/>
    <w:rsid w:val="00825E27"/>
    <w:rsid w:val="00834587"/>
    <w:rsid w:val="00841524"/>
    <w:rsid w:val="00866FE7"/>
    <w:rsid w:val="008839B7"/>
    <w:rsid w:val="00895DFA"/>
    <w:rsid w:val="008A02BB"/>
    <w:rsid w:val="008A1D04"/>
    <w:rsid w:val="008D3CEA"/>
    <w:rsid w:val="008D689A"/>
    <w:rsid w:val="00901AC7"/>
    <w:rsid w:val="00903AEA"/>
    <w:rsid w:val="009061DC"/>
    <w:rsid w:val="0091702A"/>
    <w:rsid w:val="0091738F"/>
    <w:rsid w:val="009278AD"/>
    <w:rsid w:val="0094000B"/>
    <w:rsid w:val="00957F5B"/>
    <w:rsid w:val="00960885"/>
    <w:rsid w:val="00966D97"/>
    <w:rsid w:val="00975521"/>
    <w:rsid w:val="0097618E"/>
    <w:rsid w:val="009772A8"/>
    <w:rsid w:val="009813D2"/>
    <w:rsid w:val="009872B9"/>
    <w:rsid w:val="00994F75"/>
    <w:rsid w:val="009A2954"/>
    <w:rsid w:val="009C13A0"/>
    <w:rsid w:val="009C3863"/>
    <w:rsid w:val="009C52BE"/>
    <w:rsid w:val="009C5E1A"/>
    <w:rsid w:val="009D36C3"/>
    <w:rsid w:val="009F035C"/>
    <w:rsid w:val="009F10FB"/>
    <w:rsid w:val="009F5404"/>
    <w:rsid w:val="00A00315"/>
    <w:rsid w:val="00A03B8C"/>
    <w:rsid w:val="00A231AE"/>
    <w:rsid w:val="00A34E87"/>
    <w:rsid w:val="00A443A1"/>
    <w:rsid w:val="00A611B0"/>
    <w:rsid w:val="00A61508"/>
    <w:rsid w:val="00A64AB3"/>
    <w:rsid w:val="00A71955"/>
    <w:rsid w:val="00A73C4B"/>
    <w:rsid w:val="00A92783"/>
    <w:rsid w:val="00A960C8"/>
    <w:rsid w:val="00AB2456"/>
    <w:rsid w:val="00AB2643"/>
    <w:rsid w:val="00AC2255"/>
    <w:rsid w:val="00AD3DAE"/>
    <w:rsid w:val="00AD4072"/>
    <w:rsid w:val="00AE0435"/>
    <w:rsid w:val="00AF08A2"/>
    <w:rsid w:val="00AF30CC"/>
    <w:rsid w:val="00AF77AA"/>
    <w:rsid w:val="00B033E2"/>
    <w:rsid w:val="00B11FC9"/>
    <w:rsid w:val="00B161B4"/>
    <w:rsid w:val="00B21B96"/>
    <w:rsid w:val="00B229DF"/>
    <w:rsid w:val="00B24141"/>
    <w:rsid w:val="00B316E1"/>
    <w:rsid w:val="00B40567"/>
    <w:rsid w:val="00B407A8"/>
    <w:rsid w:val="00B579F5"/>
    <w:rsid w:val="00B60F64"/>
    <w:rsid w:val="00B66911"/>
    <w:rsid w:val="00B74EC8"/>
    <w:rsid w:val="00BA081B"/>
    <w:rsid w:val="00BB1257"/>
    <w:rsid w:val="00BC3B03"/>
    <w:rsid w:val="00BD1057"/>
    <w:rsid w:val="00BD1F28"/>
    <w:rsid w:val="00BD324D"/>
    <w:rsid w:val="00BE0AC8"/>
    <w:rsid w:val="00BF7A68"/>
    <w:rsid w:val="00C11E89"/>
    <w:rsid w:val="00C121AE"/>
    <w:rsid w:val="00C20B88"/>
    <w:rsid w:val="00C2679E"/>
    <w:rsid w:val="00C30F45"/>
    <w:rsid w:val="00C40071"/>
    <w:rsid w:val="00C454EE"/>
    <w:rsid w:val="00C537A0"/>
    <w:rsid w:val="00C56100"/>
    <w:rsid w:val="00C73C5C"/>
    <w:rsid w:val="00C74463"/>
    <w:rsid w:val="00C943F4"/>
    <w:rsid w:val="00CA6762"/>
    <w:rsid w:val="00CB50DA"/>
    <w:rsid w:val="00D02316"/>
    <w:rsid w:val="00D023AB"/>
    <w:rsid w:val="00D04094"/>
    <w:rsid w:val="00D11098"/>
    <w:rsid w:val="00D125A7"/>
    <w:rsid w:val="00D143BD"/>
    <w:rsid w:val="00D220E4"/>
    <w:rsid w:val="00D27716"/>
    <w:rsid w:val="00D32644"/>
    <w:rsid w:val="00D4051B"/>
    <w:rsid w:val="00D72454"/>
    <w:rsid w:val="00D8134B"/>
    <w:rsid w:val="00D81A11"/>
    <w:rsid w:val="00D84D2F"/>
    <w:rsid w:val="00D94DFD"/>
    <w:rsid w:val="00D96CC5"/>
    <w:rsid w:val="00DA212A"/>
    <w:rsid w:val="00DA28CE"/>
    <w:rsid w:val="00DB27EA"/>
    <w:rsid w:val="00DB295A"/>
    <w:rsid w:val="00DB299C"/>
    <w:rsid w:val="00DB53A9"/>
    <w:rsid w:val="00DB6B6C"/>
    <w:rsid w:val="00DE4AAD"/>
    <w:rsid w:val="00DE5DAB"/>
    <w:rsid w:val="00E0059B"/>
    <w:rsid w:val="00E176C7"/>
    <w:rsid w:val="00E22A2B"/>
    <w:rsid w:val="00E25898"/>
    <w:rsid w:val="00E368CF"/>
    <w:rsid w:val="00E4205C"/>
    <w:rsid w:val="00E44FF4"/>
    <w:rsid w:val="00E5303D"/>
    <w:rsid w:val="00E57F48"/>
    <w:rsid w:val="00E87FC6"/>
    <w:rsid w:val="00EB77FD"/>
    <w:rsid w:val="00ED6915"/>
    <w:rsid w:val="00F1635D"/>
    <w:rsid w:val="00F165C4"/>
    <w:rsid w:val="00F22B62"/>
    <w:rsid w:val="00F237C3"/>
    <w:rsid w:val="00F256C0"/>
    <w:rsid w:val="00F31108"/>
    <w:rsid w:val="00F355A4"/>
    <w:rsid w:val="00F370DF"/>
    <w:rsid w:val="00F5350E"/>
    <w:rsid w:val="00F73AD4"/>
    <w:rsid w:val="00F83F9A"/>
    <w:rsid w:val="00F852C0"/>
    <w:rsid w:val="00FC67C5"/>
    <w:rsid w:val="00FD5947"/>
    <w:rsid w:val="00FD5F2B"/>
    <w:rsid w:val="00FF04C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32A3"/>
  <w15:chartTrackingRefBased/>
  <w15:docId w15:val="{BD70BF60-231A-4B66-96A9-B404B6B6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63A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0831"/>
    <w:pPr>
      <w:ind w:left="720"/>
      <w:contextualSpacing/>
    </w:pPr>
  </w:style>
  <w:style w:type="paragraph" w:customStyle="1" w:styleId="Default">
    <w:name w:val="Default"/>
    <w:rsid w:val="005A1660"/>
    <w:pPr>
      <w:autoSpaceDE w:val="0"/>
      <w:autoSpaceDN w:val="0"/>
      <w:adjustRightInd w:val="0"/>
      <w:spacing w:after="0" w:line="240" w:lineRule="auto"/>
    </w:pPr>
    <w:rPr>
      <w:rFonts w:ascii="Cambria" w:hAnsi="Cambria" w:cs="Cambria"/>
      <w:color w:val="000000"/>
      <w:sz w:val="24"/>
      <w:szCs w:val="24"/>
    </w:rPr>
  </w:style>
  <w:style w:type="paragraph" w:customStyle="1" w:styleId="Styledetableau6">
    <w:name w:val="Style de tableau 6"/>
    <w:rsid w:val="00735EA4"/>
    <w:pPr>
      <w:pBdr>
        <w:top w:val="nil"/>
        <w:left w:val="nil"/>
        <w:bottom w:val="nil"/>
        <w:right w:val="nil"/>
        <w:between w:val="nil"/>
        <w:bar w:val="nil"/>
      </w:pBdr>
      <w:spacing w:after="0" w:line="240" w:lineRule="auto"/>
    </w:pPr>
    <w:rPr>
      <w:rFonts w:ascii="Helvetica" w:eastAsia="Helvetica" w:hAnsi="Helvetica" w:cs="Helvetica"/>
      <w:color w:val="367DA2"/>
      <w:sz w:val="20"/>
      <w:szCs w:val="20"/>
      <w:bdr w:val="nil"/>
      <w:lang w:eastAsia="fr-CA"/>
      <w14:textOutline w14:w="0" w14:cap="flat" w14:cmpd="sng" w14:algn="ctr">
        <w14:noFill/>
        <w14:prstDash w14:val="solid"/>
        <w14:bevel/>
      </w14:textOutline>
    </w:rPr>
  </w:style>
  <w:style w:type="character" w:customStyle="1" w:styleId="Titre1Car">
    <w:name w:val="Titre 1 Car"/>
    <w:basedOn w:val="Policepardfaut"/>
    <w:link w:val="Titre1"/>
    <w:uiPriority w:val="9"/>
    <w:rsid w:val="00163AE6"/>
    <w:rPr>
      <w:rFonts w:ascii="Times New Roman" w:eastAsia="Times New Roman" w:hAnsi="Times New Roman" w:cs="Times New Roman"/>
      <w:b/>
      <w:bCs/>
      <w:kern w:val="36"/>
      <w:sz w:val="48"/>
      <w:szCs w:val="48"/>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4437">
      <w:bodyDiv w:val="1"/>
      <w:marLeft w:val="0"/>
      <w:marRight w:val="0"/>
      <w:marTop w:val="0"/>
      <w:marBottom w:val="0"/>
      <w:divBdr>
        <w:top w:val="none" w:sz="0" w:space="0" w:color="auto"/>
        <w:left w:val="none" w:sz="0" w:space="0" w:color="auto"/>
        <w:bottom w:val="none" w:sz="0" w:space="0" w:color="auto"/>
        <w:right w:val="none" w:sz="0" w:space="0" w:color="auto"/>
      </w:divBdr>
      <w:divsChild>
        <w:div w:id="987395577">
          <w:marLeft w:val="0"/>
          <w:marRight w:val="0"/>
          <w:marTop w:val="0"/>
          <w:marBottom w:val="0"/>
          <w:divBdr>
            <w:top w:val="none" w:sz="0" w:space="0" w:color="auto"/>
            <w:left w:val="none" w:sz="0" w:space="0" w:color="auto"/>
            <w:bottom w:val="none" w:sz="0" w:space="0" w:color="auto"/>
            <w:right w:val="none" w:sz="0" w:space="0" w:color="auto"/>
          </w:divBdr>
        </w:div>
      </w:divsChild>
    </w:div>
    <w:div w:id="1084841925">
      <w:bodyDiv w:val="1"/>
      <w:marLeft w:val="0"/>
      <w:marRight w:val="0"/>
      <w:marTop w:val="0"/>
      <w:marBottom w:val="0"/>
      <w:divBdr>
        <w:top w:val="none" w:sz="0" w:space="0" w:color="auto"/>
        <w:left w:val="none" w:sz="0" w:space="0" w:color="auto"/>
        <w:bottom w:val="none" w:sz="0" w:space="0" w:color="auto"/>
        <w:right w:val="none" w:sz="0" w:space="0" w:color="auto"/>
      </w:divBdr>
      <w:divsChild>
        <w:div w:id="477302520">
          <w:marLeft w:val="1008"/>
          <w:marRight w:val="0"/>
          <w:marTop w:val="110"/>
          <w:marBottom w:val="0"/>
          <w:divBdr>
            <w:top w:val="none" w:sz="0" w:space="0" w:color="auto"/>
            <w:left w:val="none" w:sz="0" w:space="0" w:color="auto"/>
            <w:bottom w:val="none" w:sz="0" w:space="0" w:color="auto"/>
            <w:right w:val="none" w:sz="0" w:space="0" w:color="auto"/>
          </w:divBdr>
        </w:div>
      </w:divsChild>
    </w:div>
    <w:div w:id="1154882139">
      <w:bodyDiv w:val="1"/>
      <w:marLeft w:val="0"/>
      <w:marRight w:val="0"/>
      <w:marTop w:val="0"/>
      <w:marBottom w:val="0"/>
      <w:divBdr>
        <w:top w:val="none" w:sz="0" w:space="0" w:color="auto"/>
        <w:left w:val="none" w:sz="0" w:space="0" w:color="auto"/>
        <w:bottom w:val="none" w:sz="0" w:space="0" w:color="auto"/>
        <w:right w:val="none" w:sz="0" w:space="0" w:color="auto"/>
      </w:divBdr>
    </w:div>
    <w:div w:id="1973706904">
      <w:bodyDiv w:val="1"/>
      <w:marLeft w:val="0"/>
      <w:marRight w:val="0"/>
      <w:marTop w:val="0"/>
      <w:marBottom w:val="0"/>
      <w:divBdr>
        <w:top w:val="none" w:sz="0" w:space="0" w:color="auto"/>
        <w:left w:val="none" w:sz="0" w:space="0" w:color="auto"/>
        <w:bottom w:val="none" w:sz="0" w:space="0" w:color="auto"/>
        <w:right w:val="none" w:sz="0" w:space="0" w:color="auto"/>
      </w:divBdr>
    </w:div>
    <w:div w:id="20899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772</Words>
  <Characters>4251</Characters>
  <Application>Microsoft Office Word</Application>
  <DocSecurity>0</DocSecurity>
  <Lines>35</Lines>
  <Paragraphs>10</Paragraphs>
  <ScaleCrop>false</ScaleCrop>
  <Company>Collège de Rosemont</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Nicolas Brunet</cp:lastModifiedBy>
  <cp:revision>329</cp:revision>
  <dcterms:created xsi:type="dcterms:W3CDTF">2019-05-24T18:40:00Z</dcterms:created>
  <dcterms:modified xsi:type="dcterms:W3CDTF">2022-05-27T01:13:00Z</dcterms:modified>
</cp:coreProperties>
</file>