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D6094" w14:textId="77777777" w:rsidR="00EF28FE" w:rsidRDefault="00EF28FE">
      <w:pPr>
        <w:pStyle w:val="a3"/>
        <w:rPr>
          <w:sz w:val="20"/>
        </w:rPr>
      </w:pPr>
    </w:p>
    <w:p w14:paraId="548EF7F0" w14:textId="77777777" w:rsidR="00EF28FE" w:rsidRDefault="00EF28FE">
      <w:pPr>
        <w:pStyle w:val="a3"/>
        <w:rPr>
          <w:sz w:val="20"/>
        </w:rPr>
      </w:pPr>
    </w:p>
    <w:p w14:paraId="0BCA9ADE" w14:textId="77777777" w:rsidR="00EF28FE" w:rsidRDefault="00EF28FE">
      <w:pPr>
        <w:pStyle w:val="a3"/>
        <w:spacing w:before="6"/>
        <w:rPr>
          <w:sz w:val="23"/>
        </w:rPr>
      </w:pPr>
    </w:p>
    <w:p w14:paraId="76A3E09B" w14:textId="77777777" w:rsidR="00EF28FE" w:rsidRDefault="00870CF1">
      <w:pPr>
        <w:ind w:left="100"/>
        <w:rPr>
          <w:b/>
          <w:sz w:val="21"/>
        </w:rPr>
      </w:pPr>
      <w:r>
        <w:rPr>
          <w:b/>
          <w:sz w:val="21"/>
        </w:rPr>
        <w:t xml:space="preserve">Separating primaries and multiples using hyperbolic radon transform with deep </w:t>
      </w:r>
      <w:proofErr w:type="gramStart"/>
      <w:r>
        <w:rPr>
          <w:b/>
          <w:sz w:val="21"/>
        </w:rPr>
        <w:t>learning</w:t>
      </w:r>
      <w:proofErr w:type="gramEnd"/>
    </w:p>
    <w:p w14:paraId="07EC8FBA" w14:textId="77777777" w:rsidR="00EF28FE" w:rsidRDefault="00870CF1">
      <w:pPr>
        <w:spacing w:before="10"/>
        <w:ind w:left="100"/>
        <w:rPr>
          <w:i/>
          <w:sz w:val="19"/>
        </w:rPr>
      </w:pPr>
      <w:r>
        <w:rPr>
          <w:i/>
          <w:sz w:val="19"/>
        </w:rPr>
        <w:t xml:space="preserve">Harpreet Kaur, Nam Pham, and Sergey </w:t>
      </w:r>
      <w:proofErr w:type="spellStart"/>
      <w:r>
        <w:rPr>
          <w:i/>
          <w:sz w:val="19"/>
        </w:rPr>
        <w:t>Fomel</w:t>
      </w:r>
      <w:proofErr w:type="spellEnd"/>
      <w:r>
        <w:rPr>
          <w:i/>
          <w:sz w:val="19"/>
        </w:rPr>
        <w:t>, The University of Texas at Austin.</w:t>
      </w:r>
    </w:p>
    <w:p w14:paraId="195277F6" w14:textId="02FAF5CB" w:rsidR="00EF28FE" w:rsidRDefault="00716362">
      <w:pPr>
        <w:pStyle w:val="a3"/>
        <w:spacing w:before="4"/>
        <w:rPr>
          <w:i/>
          <w:sz w:val="10"/>
        </w:rPr>
      </w:pPr>
      <w:r>
        <w:rPr>
          <w:noProof/>
        </w:rPr>
        <w:pict w14:anchorId="10FEF676">
          <v:rect id="矩形 2" o:spid="_x0000_s1471" style="position:absolute;margin-left:3.55pt;margin-top:6.05pt;width:128.4pt;height:20.4pt;z-index:2516894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RrdwIAACIFAAAOAAAAZHJzL2Uyb0RvYy54bWysVM1u2zAMvg/YOwi6r/7p3xrEKYIWHQYU&#10;bbF26FmRpcSY/kYpsbOXGbDbHmKPM+w1RsmO23U5DbvIpMmPFMmPmp53WpGNAN9YU9HiIKdEGG7r&#10;xiwr+vHh6s1bSnxgpmbKGlHRrfD0fPb61bR1E1HalVW1AIJBjJ+0rqKrENwkyzxfCc38gXXCoFFa&#10;0CygCsusBtZidK2yMs9PstZC7cBy4T3+veyNdJbiSyl4uJXSi0BURfFuIZ2QzkU8s9mUTZbA3Krh&#10;wzXYP9xCs8Zg0jHUJQuMrKH5K5RuOFhvZTjgVmdWyoaLVANWU+QvqrlfMSdSLdgc78Y2+f8Xlt9s&#10;7oA0dUVLSgzTOKJfX7///PGNlLE3rfMTdLl3dzBoHsVYaCdBxy+WQLrUz+3YT9EFwvFncXKYn+Wn&#10;lHC0lcdnhyhjmOwJ7cCHd8JqEoWKAs4rtZFtrn3oXXcuiIu36fMnKWyViFdQ5oOQWANmLBM6sUdc&#10;KCAbhnNnnAsTDofUyTvCZKPUCCz2AVUoBtDgG2EisWoE5vuAf2YcESmrNWEE68ZY2Beg/jRm7v13&#10;1fc1x/JDt+jS4IpxUgtbb3GaYHuae8evGuzrNfPhjgHyGjcAdzXc4iGVbStqB4mSlYUv+/5Hf6Qb&#10;WilpcU8q6j+vGQhK1HuDRDwrjo7iYiXl6Pi0RAWeWxbPLWatLyyOpMBXwfEkRv+gdqIEqx9xpecx&#10;K5qY4Zi7ojzATrkI/f7io8DFfJ7ccJkcC9fm3vEYPDY68uahe2TgBnIFpOWN3e0Um7zgWO8bkcbO&#10;18HKJhEwtrrv6zACXMRE4eHRiJv+XE9eT0/b7DcAAAD//wMAUEsDBBQABgAIAAAAIQDXrsPg3gAA&#10;AAsBAAAPAAAAZHJzL2Rvd25yZXYueG1sTI/BTsMwDIbvSLxDZCRuLG0Za1aaThsSB7h14wGyxrTV&#10;Gqdqsq17e8wJjrY//f7+cjO7QVxwCr0nDekiAYHUeNtTq+Hr8P6kQIRoyJrBE2q4YYBNdX9XmsL6&#10;K9V42cdWcAiFwmjoYhwLKUPToTNh4Uckvn37yZnI49RKO5krh7tBZkmyks70xB86M+Jbh81pf3Ya&#10;8pvK61P2IXcGt5+7hFS9TButHx/m7SuIiHP8g+FXn9WhYqejP5MNYtCQZes1oxqeU8WlmFiqVQ7i&#10;yJsXpUBWpfzfofoBAAD//wMAUEsBAi0AFAAGAAgAAAAhALaDOJL+AAAA4QEAABMAAAAAAAAAAAAA&#10;AAAAAAAAAFtDb250ZW50X1R5cGVzXS54bWxQSwECLQAUAAYACAAAACEAOP0h/9YAAACUAQAACwAA&#10;AAAAAAAAAAAAAAAvAQAAX3JlbHMvLnJlbHNQSwECLQAUAAYACAAAACEAzg4Ea3cCAAAiBQAADgAA&#10;AAAAAAAAAAAAAAAuAgAAZHJzL2Uyb0RvYy54bWxQSwECLQAUAAYACAAAACEA167D4N4AAAALAQAA&#10;DwAAAAAAAAAAAAAAAADRBAAAZHJzL2Rvd25yZXYueG1sUEsFBgAAAAAEAAQA8wAAANwFAAAAAA==&#10;" fillcolor="white [3201]" strokecolor="#9bbb59 [3206]" strokeweight="2pt">
            <v:textbox>
              <w:txbxContent>
                <w:p w14:paraId="6CA34363" w14:textId="77777777" w:rsidR="00716362" w:rsidRPr="00800170" w:rsidRDefault="00716362" w:rsidP="00716362">
                  <w:pPr>
                    <w:rPr>
                      <w:rFonts w:ascii="宋体" w:eastAsia="宋体" w:hAnsi="宋体" w:hint="eastAsia"/>
                      <w:color w:val="000000" w:themeColor="text1"/>
                      <w:sz w:val="16"/>
                      <w:szCs w:val="18"/>
                    </w:rPr>
                  </w:pPr>
                  <w:r w:rsidRPr="00800170">
                    <w:rPr>
                      <w:rFonts w:ascii="宋体" w:eastAsia="宋体" w:hAnsi="宋体"/>
                      <w:color w:val="000000" w:themeColor="text1"/>
                      <w:sz w:val="16"/>
                      <w:szCs w:val="18"/>
                    </w:rPr>
                    <w:t>1</w:t>
                  </w:r>
                  <w:r w:rsidRPr="00800170">
                    <w:rPr>
                      <w:rFonts w:ascii="宋体" w:eastAsia="宋体" w:hAnsi="宋体" w:hint="eastAsia"/>
                      <w:color w:val="000000" w:themeColor="text1"/>
                      <w:sz w:val="16"/>
                      <w:szCs w:val="18"/>
                    </w:rPr>
                    <w:t>．</w:t>
                  </w:r>
                </w:p>
              </w:txbxContent>
            </v:textbox>
          </v:rect>
        </w:pict>
      </w:r>
    </w:p>
    <w:p w14:paraId="0BD0E459" w14:textId="77777777" w:rsidR="00EF28FE" w:rsidRDefault="00EF28FE">
      <w:pPr>
        <w:rPr>
          <w:sz w:val="10"/>
        </w:rPr>
        <w:sectPr w:rsidR="00EF28FE">
          <w:footerReference w:type="default" r:id="rId7"/>
          <w:type w:val="continuous"/>
          <w:pgSz w:w="11910" w:h="16840"/>
          <w:pgMar w:top="1580" w:right="0" w:bottom="940" w:left="1300" w:header="720" w:footer="757" w:gutter="0"/>
          <w:pgNumType w:start="1496"/>
          <w:cols w:space="720"/>
        </w:sectPr>
      </w:pPr>
    </w:p>
    <w:p w14:paraId="67D4E4D9" w14:textId="13D03BDA" w:rsidR="00EF28FE" w:rsidRDefault="00870CF1" w:rsidP="00716362">
      <w:pPr>
        <w:pStyle w:val="1"/>
        <w:spacing w:before="108"/>
        <w:ind w:left="0"/>
      </w:pPr>
      <w:r>
        <w:pict w14:anchorId="261BCF1A">
          <v:shapetype id="_x0000_t202" coordsize="21600,21600" o:spt="202" path="m,l,21600r21600,l21600,xe">
            <v:stroke joinstyle="miter"/>
            <v:path gradientshapeok="t" o:connecttype="rect"/>
          </v:shapetype>
          <v:shape id="_x0000_s1469" type="#_x0000_t202" style="position:absolute;margin-left:-.15pt;margin-top:111pt;width:22.1pt;height:619.85pt;z-index:251628032;mso-position-horizontal-relative:page;mso-position-vertical-relative:page" filled="f" stroked="f">
            <v:textbox style="layout-flow:vertical;mso-layout-flow-alt:bottom-to-top" inset="0,0,0,0">
              <w:txbxContent>
                <w:p w14:paraId="7CAE17F0" w14:textId="77777777" w:rsidR="00EF28FE" w:rsidRDefault="00870CF1">
                  <w:pPr>
                    <w:spacing w:before="19" w:line="232" w:lineRule="auto"/>
                    <w:ind w:left="4736" w:right="18" w:hanging="471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Downloaded 10/15/20 to 114.222.109.73. Redistribution subject to SEG license or copyright; see Terms of Use at https://library.seg.org/page/policies/terms DOI:10.1190/segam2020-</w:t>
                  </w:r>
                  <w:proofErr w:type="gramStart"/>
                  <w:r>
                    <w:rPr>
                      <w:rFonts w:ascii="Arial"/>
                      <w:sz w:val="18"/>
                    </w:rPr>
                    <w:t>3419762.1</w:t>
                  </w:r>
                  <w:proofErr w:type="gramEnd"/>
                </w:p>
              </w:txbxContent>
            </v:textbox>
            <w10:wrap anchorx="page" anchory="page"/>
          </v:shape>
        </w:pict>
      </w:r>
    </w:p>
    <w:p w14:paraId="6D5C53B6" w14:textId="77777777" w:rsidR="00EF28FE" w:rsidRDefault="00EF28FE">
      <w:pPr>
        <w:pStyle w:val="a3"/>
        <w:spacing w:before="1"/>
        <w:rPr>
          <w:b/>
          <w:sz w:val="20"/>
        </w:rPr>
      </w:pPr>
    </w:p>
    <w:p w14:paraId="0A046921" w14:textId="37B364D6" w:rsidR="00EF28FE" w:rsidRDefault="00870CF1">
      <w:pPr>
        <w:pStyle w:val="a3"/>
        <w:spacing w:line="256" w:lineRule="auto"/>
        <w:ind w:left="100" w:right="147"/>
        <w:jc w:val="both"/>
      </w:pPr>
      <w:r>
        <w:rPr>
          <w:spacing w:val="-7"/>
          <w:w w:val="105"/>
        </w:rPr>
        <w:t>We</w:t>
      </w:r>
      <w:r>
        <w:rPr>
          <w:spacing w:val="-21"/>
          <w:w w:val="105"/>
        </w:rPr>
        <w:t xml:space="preserve"> </w:t>
      </w:r>
      <w:r>
        <w:rPr>
          <w:w w:val="105"/>
        </w:rPr>
        <w:t>propose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deep</w:t>
      </w:r>
      <w:r>
        <w:rPr>
          <w:spacing w:val="-20"/>
          <w:w w:val="105"/>
        </w:rPr>
        <w:t xml:space="preserve"> </w:t>
      </w:r>
      <w:r>
        <w:rPr>
          <w:w w:val="105"/>
        </w:rPr>
        <w:t>neural</w:t>
      </w:r>
      <w:r>
        <w:rPr>
          <w:spacing w:val="-20"/>
          <w:w w:val="105"/>
        </w:rPr>
        <w:t xml:space="preserve"> </w:t>
      </w:r>
      <w:r>
        <w:rPr>
          <w:w w:val="105"/>
        </w:rPr>
        <w:t>network</w:t>
      </w:r>
      <w:r>
        <w:rPr>
          <w:spacing w:val="-21"/>
          <w:w w:val="105"/>
        </w:rPr>
        <w:t xml:space="preserve"> </w:t>
      </w:r>
      <w:r>
        <w:rPr>
          <w:w w:val="105"/>
        </w:rPr>
        <w:t>(DNN)</w:t>
      </w:r>
      <w:r>
        <w:rPr>
          <w:spacing w:val="-20"/>
          <w:w w:val="105"/>
        </w:rPr>
        <w:t xml:space="preserve"> </w:t>
      </w:r>
      <w:r>
        <w:rPr>
          <w:w w:val="105"/>
        </w:rPr>
        <w:t>framework</w:t>
      </w:r>
      <w:r>
        <w:rPr>
          <w:spacing w:val="-20"/>
          <w:w w:val="105"/>
        </w:rPr>
        <w:t xml:space="preserve"> </w:t>
      </w:r>
      <w:r>
        <w:rPr>
          <w:w w:val="105"/>
        </w:rPr>
        <w:t>for</w:t>
      </w:r>
      <w:r>
        <w:rPr>
          <w:spacing w:val="-20"/>
          <w:w w:val="105"/>
        </w:rPr>
        <w:t xml:space="preserve"> </w:t>
      </w:r>
      <w:r>
        <w:rPr>
          <w:w w:val="105"/>
        </w:rPr>
        <w:t xml:space="preserve">com- </w:t>
      </w:r>
      <w:proofErr w:type="spellStart"/>
      <w:r>
        <w:rPr>
          <w:w w:val="105"/>
        </w:rPr>
        <w:t>puting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hyperbolic</w:t>
      </w:r>
      <w:r>
        <w:rPr>
          <w:spacing w:val="-9"/>
          <w:w w:val="105"/>
        </w:rPr>
        <w:t xml:space="preserve"> </w:t>
      </w:r>
      <w:r>
        <w:rPr>
          <w:w w:val="105"/>
        </w:rPr>
        <w:t>Radon</w:t>
      </w:r>
      <w:r>
        <w:rPr>
          <w:spacing w:val="-9"/>
          <w:w w:val="105"/>
        </w:rPr>
        <w:t xml:space="preserve"> </w:t>
      </w:r>
      <w:r>
        <w:rPr>
          <w:w w:val="105"/>
        </w:rPr>
        <w:t>transform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separating</w:t>
      </w:r>
      <w:r>
        <w:rPr>
          <w:spacing w:val="-9"/>
          <w:w w:val="105"/>
        </w:rPr>
        <w:t xml:space="preserve"> </w:t>
      </w:r>
      <w:r>
        <w:rPr>
          <w:w w:val="105"/>
        </w:rPr>
        <w:t>primary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re- </w:t>
      </w:r>
      <w:r>
        <w:rPr>
          <w:rFonts w:ascii="Book Antiqua" w:hAnsi="Book Antiqua"/>
          <w:w w:val="105"/>
        </w:rPr>
        <w:t>ﬂ</w:t>
      </w:r>
      <w:r>
        <w:rPr>
          <w:w w:val="105"/>
        </w:rPr>
        <w:t>ections and multiples. The basic idea is to compute the weights associated with the inverse Hessian using the DNN for</w:t>
      </w:r>
      <w:r>
        <w:rPr>
          <w:spacing w:val="-7"/>
          <w:w w:val="105"/>
        </w:rPr>
        <w:t xml:space="preserve"> </w:t>
      </w:r>
      <w:r>
        <w:rPr>
          <w:w w:val="105"/>
        </w:rPr>
        <w:t>training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sets,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then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applied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adjoint transform </w:t>
      </w:r>
      <w:r>
        <w:rPr>
          <w:w w:val="105"/>
        </w:rPr>
        <w:t>of test data sets to obtain an initial model close to the true model. The output of the DNN can then be used as an input to the least-squares framework to obtain an output equivalent to the least-squares solution, but at a signi</w:t>
      </w:r>
      <w:r>
        <w:rPr>
          <w:rFonts w:ascii="Book Antiqua" w:hAnsi="Book Antiqua"/>
          <w:w w:val="105"/>
        </w:rPr>
        <w:t>ﬁ</w:t>
      </w:r>
      <w:r>
        <w:rPr>
          <w:w w:val="105"/>
        </w:rPr>
        <w:t xml:space="preserve">cantly reduced cost. Field </w:t>
      </w:r>
      <w:r>
        <w:rPr>
          <w:w w:val="105"/>
        </w:rPr>
        <w:t>data examples verify the effectiveness of the proposed</w:t>
      </w:r>
      <w:r>
        <w:rPr>
          <w:spacing w:val="-4"/>
          <w:w w:val="105"/>
        </w:rPr>
        <w:t xml:space="preserve"> </w:t>
      </w:r>
      <w:r>
        <w:rPr>
          <w:w w:val="105"/>
        </w:rPr>
        <w:t>approach.</w:t>
      </w:r>
    </w:p>
    <w:p w14:paraId="6641BBC7" w14:textId="77777777" w:rsidR="00EF28FE" w:rsidRDefault="00EF28FE">
      <w:pPr>
        <w:pStyle w:val="a3"/>
        <w:rPr>
          <w:sz w:val="20"/>
        </w:rPr>
      </w:pPr>
    </w:p>
    <w:p w14:paraId="02CDA241" w14:textId="78302DAC" w:rsidR="00EF28FE" w:rsidRDefault="00716362">
      <w:pPr>
        <w:pStyle w:val="a3"/>
        <w:spacing w:before="9"/>
        <w:rPr>
          <w:sz w:val="27"/>
        </w:rPr>
      </w:pPr>
      <w:r>
        <w:rPr>
          <w:noProof/>
          <w:sz w:val="27"/>
        </w:rPr>
        <w:pict w14:anchorId="10FEF676">
          <v:rect id="_x0000_s1473" style="position:absolute;margin-left:3.55pt;margin-top:7.9pt;width:128.4pt;height:20.4pt;z-index:2516925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RrdwIAACIFAAAOAAAAZHJzL2Uyb0RvYy54bWysVM1u2zAMvg/YOwi6r/7p3xrEKYIWHQYU&#10;bbF26FmRpcSY/kYpsbOXGbDbHmKPM+w1RsmO23U5DbvIpMmPFMmPmp53WpGNAN9YU9HiIKdEGG7r&#10;xiwr+vHh6s1bSnxgpmbKGlHRrfD0fPb61bR1E1HalVW1AIJBjJ+0rqKrENwkyzxfCc38gXXCoFFa&#10;0CygCsusBtZidK2yMs9PstZC7cBy4T3+veyNdJbiSyl4uJXSi0BURfFuIZ2QzkU8s9mUTZbA3Krh&#10;wzXYP9xCs8Zg0jHUJQuMrKH5K5RuOFhvZTjgVmdWyoaLVANWU+QvqrlfMSdSLdgc78Y2+f8Xlt9s&#10;7oA0dUVLSgzTOKJfX7///PGNlLE3rfMTdLl3dzBoHsVYaCdBxy+WQLrUz+3YT9EFwvFncXKYn+Wn&#10;lHC0lcdnhyhjmOwJ7cCHd8JqEoWKAs4rtZFtrn3oXXcuiIu36fMnKWyViFdQ5oOQWANmLBM6sUdc&#10;KCAbhnNnnAsTDofUyTvCZKPUCCz2AVUoBtDgG2EisWoE5vuAf2YcESmrNWEE68ZY2Beg/jRm7v13&#10;1fc1x/JDt+jS4IpxUgtbb3GaYHuae8evGuzrNfPhjgHyGjcAdzXc4iGVbStqB4mSlYUv+/5Hf6Qb&#10;WilpcU8q6j+vGQhK1HuDRDwrjo7iYiXl6Pi0RAWeWxbPLWatLyyOpMBXwfEkRv+gdqIEqx9xpecx&#10;K5qY4Zi7ojzATrkI/f7io8DFfJ7ccJkcC9fm3vEYPDY68uahe2TgBnIFpOWN3e0Um7zgWO8bkcbO&#10;18HKJhEwtrrv6zACXMRE4eHRiJv+XE9eT0/b7DcAAAD//wMAUEsDBBQABgAIAAAAIQDXrsPg3gAA&#10;AAsBAAAPAAAAZHJzL2Rvd25yZXYueG1sTI/BTsMwDIbvSLxDZCRuLG0Za1aaThsSB7h14wGyxrTV&#10;Gqdqsq17e8wJjrY//f7+cjO7QVxwCr0nDekiAYHUeNtTq+Hr8P6kQIRoyJrBE2q4YYBNdX9XmsL6&#10;K9V42cdWcAiFwmjoYhwLKUPToTNh4Uckvn37yZnI49RKO5krh7tBZkmyks70xB86M+Jbh81pf3Ya&#10;8pvK61P2IXcGt5+7hFS9TButHx/m7SuIiHP8g+FXn9WhYqejP5MNYtCQZes1oxqeU8WlmFiqVQ7i&#10;yJsXpUBWpfzfofoBAAD//wMAUEsBAi0AFAAGAAgAAAAhALaDOJL+AAAA4QEAABMAAAAAAAAAAAAA&#10;AAAAAAAAAFtDb250ZW50X1R5cGVzXS54bWxQSwECLQAUAAYACAAAACEAOP0h/9YAAACUAQAACwAA&#10;AAAAAAAAAAAAAAAvAQAAX3JlbHMvLnJlbHNQSwECLQAUAAYACAAAACEAzg4Ea3cCAAAiBQAADgAA&#10;AAAAAAAAAAAAAAAuAgAAZHJzL2Uyb0RvYy54bWxQSwECLQAUAAYACAAAACEA167D4N4AAAALAQAA&#10;DwAAAAAAAAAAAAAAAADRBAAAZHJzL2Rvd25yZXYueG1sUEsFBgAAAAAEAAQA8wAAANwFAAAAAA==&#10;" fillcolor="white [3201]" strokecolor="#9bbb59 [3206]" strokeweight="2pt">
            <v:textbox>
              <w:txbxContent>
                <w:p w14:paraId="7945EAEC" w14:textId="38159E12" w:rsidR="00716362" w:rsidRPr="00800170" w:rsidRDefault="00716362" w:rsidP="00716362">
                  <w:pPr>
                    <w:rPr>
                      <w:rFonts w:ascii="宋体" w:eastAsia="宋体" w:hAnsi="宋体" w:hint="eastAsia"/>
                      <w:color w:val="000000" w:themeColor="text1"/>
                      <w:sz w:val="16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color w:val="000000" w:themeColor="text1"/>
                      <w:sz w:val="16"/>
                      <w:szCs w:val="18"/>
                      <w:lang w:eastAsia="zh-CN"/>
                    </w:rPr>
                    <w:t>2</w:t>
                  </w:r>
                  <w:r w:rsidRPr="00800170">
                    <w:rPr>
                      <w:rFonts w:ascii="宋体" w:eastAsia="宋体" w:hAnsi="宋体" w:hint="eastAsia"/>
                      <w:color w:val="000000" w:themeColor="text1"/>
                      <w:sz w:val="16"/>
                      <w:szCs w:val="18"/>
                    </w:rPr>
                    <w:t>．</w:t>
                  </w:r>
                </w:p>
              </w:txbxContent>
            </v:textbox>
          </v:rect>
        </w:pict>
      </w:r>
    </w:p>
    <w:p w14:paraId="25D64CBD" w14:textId="54C75160" w:rsidR="00EF28FE" w:rsidRDefault="00870CF1">
      <w:pPr>
        <w:pStyle w:val="1"/>
      </w:pPr>
      <w:r>
        <w:rPr>
          <w:w w:val="105"/>
        </w:rPr>
        <w:t>INTRODUCTION</w:t>
      </w:r>
    </w:p>
    <w:p w14:paraId="294AC030" w14:textId="77777777" w:rsidR="00EF28FE" w:rsidRDefault="00EF28FE">
      <w:pPr>
        <w:pStyle w:val="a3"/>
        <w:spacing w:before="9"/>
        <w:rPr>
          <w:b/>
          <w:sz w:val="20"/>
        </w:rPr>
      </w:pPr>
    </w:p>
    <w:p w14:paraId="33BBAD88" w14:textId="77777777" w:rsidR="00EF28FE" w:rsidRDefault="00870CF1">
      <w:pPr>
        <w:pStyle w:val="a3"/>
        <w:spacing w:before="1" w:line="261" w:lineRule="auto"/>
        <w:ind w:left="100" w:right="26"/>
      </w:pPr>
      <w:r>
        <w:rPr>
          <w:w w:val="105"/>
        </w:rPr>
        <w:t xml:space="preserve">The Radon transform (Radon, 1917) is a tool that maps the </w:t>
      </w:r>
      <w:proofErr w:type="spellStart"/>
      <w:r>
        <w:rPr>
          <w:w w:val="105"/>
        </w:rPr>
        <w:t>overlaping</w:t>
      </w:r>
      <w:proofErr w:type="spellEnd"/>
      <w:r>
        <w:rPr>
          <w:w w:val="105"/>
        </w:rPr>
        <w:t xml:space="preserve"> events to a </w:t>
      </w:r>
      <w:proofErr w:type="spellStart"/>
      <w:r>
        <w:rPr>
          <w:w w:val="105"/>
        </w:rPr>
        <w:t>tranformed</w:t>
      </w:r>
      <w:proofErr w:type="spellEnd"/>
      <w:r>
        <w:rPr>
          <w:w w:val="105"/>
        </w:rPr>
        <w:t xml:space="preserve"> domain, where the events can be separated. The transform is used to focus events wi</w:t>
      </w:r>
      <w:r>
        <w:rPr>
          <w:w w:val="105"/>
        </w:rPr>
        <w:t xml:space="preserve">th linear, </w:t>
      </w:r>
      <w:proofErr w:type="gramStart"/>
      <w:r>
        <w:rPr>
          <w:w w:val="105"/>
        </w:rPr>
        <w:t>parabolic</w:t>
      </w:r>
      <w:proofErr w:type="gramEnd"/>
      <w:r>
        <w:rPr>
          <w:w w:val="105"/>
        </w:rPr>
        <w:t xml:space="preserve"> and hyperbolic shapes. The major difference between</w:t>
      </w:r>
      <w:r>
        <w:rPr>
          <w:spacing w:val="-13"/>
          <w:w w:val="105"/>
        </w:rPr>
        <w:t xml:space="preserve"> </w:t>
      </w:r>
      <w:r>
        <w:rPr>
          <w:w w:val="105"/>
        </w:rPr>
        <w:t>these</w:t>
      </w:r>
      <w:r>
        <w:rPr>
          <w:spacing w:val="-13"/>
          <w:w w:val="105"/>
        </w:rPr>
        <w:t xml:space="preserve"> </w:t>
      </w:r>
      <w:r>
        <w:rPr>
          <w:w w:val="105"/>
        </w:rPr>
        <w:t>transforms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linear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parabolic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trans- forms are time-invariant and thus can be applied in the </w:t>
      </w:r>
      <w:proofErr w:type="spellStart"/>
      <w:r>
        <w:rPr>
          <w:w w:val="105"/>
        </w:rPr>
        <w:t>fre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quency</w:t>
      </w:r>
      <w:proofErr w:type="spellEnd"/>
      <w:r>
        <w:rPr>
          <w:w w:val="105"/>
        </w:rPr>
        <w:t xml:space="preserve"> domain using </w:t>
      </w:r>
      <w:proofErr w:type="spellStart"/>
      <w:r>
        <w:rPr>
          <w:w w:val="105"/>
        </w:rPr>
        <w:t>fourier</w:t>
      </w:r>
      <w:proofErr w:type="spellEnd"/>
      <w:r>
        <w:rPr>
          <w:w w:val="105"/>
        </w:rPr>
        <w:t xml:space="preserve"> transforms whereas the hyper- </w:t>
      </w:r>
      <w:proofErr w:type="spellStart"/>
      <w:r>
        <w:rPr>
          <w:w w:val="105"/>
        </w:rPr>
        <w:t>bolic</w:t>
      </w:r>
      <w:proofErr w:type="spellEnd"/>
      <w:r>
        <w:rPr>
          <w:w w:val="105"/>
        </w:rPr>
        <w:t xml:space="preserve"> transform being time-variant </w:t>
      </w:r>
      <w:proofErr w:type="gramStart"/>
      <w:r>
        <w:rPr>
          <w:w w:val="105"/>
        </w:rPr>
        <w:t>has to</w:t>
      </w:r>
      <w:proofErr w:type="gramEnd"/>
      <w:r>
        <w:rPr>
          <w:w w:val="105"/>
        </w:rPr>
        <w:t xml:space="preserve"> be computed in the time domain. The parabolic Radon transform is a powerful </w:t>
      </w:r>
      <w:proofErr w:type="gramStart"/>
      <w:r>
        <w:rPr>
          <w:w w:val="105"/>
        </w:rPr>
        <w:t>tool</w:t>
      </w:r>
      <w:proofErr w:type="gramEnd"/>
      <w:r>
        <w:rPr>
          <w:spacing w:val="-23"/>
          <w:w w:val="105"/>
        </w:rPr>
        <w:t xml:space="preserve"> </w:t>
      </w:r>
      <w:r>
        <w:rPr>
          <w:w w:val="105"/>
        </w:rPr>
        <w:t>but</w:t>
      </w:r>
      <w:r>
        <w:rPr>
          <w:spacing w:val="-23"/>
          <w:w w:val="105"/>
        </w:rPr>
        <w:t xml:space="preserve"> </w:t>
      </w:r>
      <w:r>
        <w:rPr>
          <w:w w:val="105"/>
        </w:rPr>
        <w:t>it</w:t>
      </w:r>
      <w:r>
        <w:rPr>
          <w:spacing w:val="-22"/>
          <w:w w:val="105"/>
        </w:rPr>
        <w:t xml:space="preserve"> </w:t>
      </w:r>
      <w:r>
        <w:rPr>
          <w:w w:val="105"/>
        </w:rPr>
        <w:t>is</w:t>
      </w:r>
      <w:r>
        <w:rPr>
          <w:spacing w:val="-23"/>
          <w:w w:val="105"/>
        </w:rPr>
        <w:t xml:space="preserve"> </w:t>
      </w:r>
      <w:r>
        <w:rPr>
          <w:w w:val="105"/>
        </w:rPr>
        <w:t>not</w:t>
      </w:r>
      <w:r>
        <w:rPr>
          <w:spacing w:val="-23"/>
          <w:w w:val="105"/>
        </w:rPr>
        <w:t xml:space="preserve"> </w:t>
      </w:r>
      <w:r>
        <w:rPr>
          <w:w w:val="105"/>
        </w:rPr>
        <w:t>perfectly</w:t>
      </w:r>
      <w:r>
        <w:rPr>
          <w:spacing w:val="-22"/>
          <w:w w:val="105"/>
        </w:rPr>
        <w:t xml:space="preserve"> </w:t>
      </w:r>
      <w:r>
        <w:rPr>
          <w:w w:val="105"/>
        </w:rPr>
        <w:t>suited</w:t>
      </w:r>
      <w:r>
        <w:rPr>
          <w:spacing w:val="-23"/>
          <w:w w:val="105"/>
        </w:rPr>
        <w:t xml:space="preserve"> </w:t>
      </w:r>
      <w:r>
        <w:rPr>
          <w:w w:val="105"/>
        </w:rPr>
        <w:t>for</w:t>
      </w:r>
      <w:r>
        <w:rPr>
          <w:spacing w:val="-22"/>
          <w:w w:val="105"/>
        </w:rPr>
        <w:t xml:space="preserve"> </w:t>
      </w:r>
      <w:r>
        <w:rPr>
          <w:w w:val="105"/>
        </w:rPr>
        <w:t>separating</w:t>
      </w:r>
      <w:r>
        <w:rPr>
          <w:spacing w:val="-23"/>
          <w:w w:val="105"/>
        </w:rPr>
        <w:t xml:space="preserve"> </w:t>
      </w:r>
      <w:r>
        <w:rPr>
          <w:w w:val="105"/>
        </w:rPr>
        <w:t>hyperbolic</w:t>
      </w:r>
      <w:r>
        <w:rPr>
          <w:spacing w:val="-23"/>
          <w:w w:val="105"/>
        </w:rPr>
        <w:t xml:space="preserve"> </w:t>
      </w:r>
      <w:r>
        <w:rPr>
          <w:w w:val="105"/>
        </w:rPr>
        <w:t xml:space="preserve">events. Since both primaries and multiples are hyperbolic in the time- space domain of a CMP </w:t>
      </w:r>
      <w:proofErr w:type="gramStart"/>
      <w:r>
        <w:rPr>
          <w:w w:val="105"/>
        </w:rPr>
        <w:t>gather</w:t>
      </w:r>
      <w:proofErr w:type="gramEnd"/>
      <w:r>
        <w:rPr>
          <w:w w:val="105"/>
        </w:rPr>
        <w:t>, hyperbolic radon transform (also</w:t>
      </w:r>
      <w:r>
        <w:rPr>
          <w:spacing w:val="-11"/>
          <w:w w:val="105"/>
        </w:rPr>
        <w:t xml:space="preserve"> </w:t>
      </w:r>
      <w:r>
        <w:rPr>
          <w:w w:val="105"/>
        </w:rPr>
        <w:t>known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velocity</w:t>
      </w:r>
      <w:r>
        <w:rPr>
          <w:spacing w:val="-11"/>
          <w:w w:val="105"/>
        </w:rPr>
        <w:t xml:space="preserve"> </w:t>
      </w:r>
      <w:r>
        <w:rPr>
          <w:w w:val="105"/>
        </w:rPr>
        <w:t>stack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velocity</w:t>
      </w:r>
      <w:r>
        <w:rPr>
          <w:spacing w:val="-11"/>
          <w:w w:val="105"/>
        </w:rPr>
        <w:t xml:space="preserve"> </w:t>
      </w:r>
      <w:r>
        <w:rPr>
          <w:w w:val="105"/>
        </w:rPr>
        <w:t>transform)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applied to map them to</w:t>
      </w:r>
      <w:r>
        <w:rPr>
          <w:w w:val="105"/>
        </w:rPr>
        <w:t xml:space="preserve"> different regions in the Radon domain </w:t>
      </w:r>
      <w:proofErr w:type="spellStart"/>
      <w:r>
        <w:rPr>
          <w:w w:val="105"/>
        </w:rPr>
        <w:t>corre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sponding</w:t>
      </w:r>
      <w:proofErr w:type="spellEnd"/>
      <w:r>
        <w:rPr>
          <w:w w:val="105"/>
        </w:rPr>
        <w:t xml:space="preserve"> to their respective velocities. After muting multi- </w:t>
      </w:r>
      <w:proofErr w:type="spellStart"/>
      <w:r>
        <w:rPr>
          <w:w w:val="105"/>
        </w:rPr>
        <w:t>ples</w:t>
      </w:r>
      <w:proofErr w:type="spellEnd"/>
      <w:r>
        <w:rPr>
          <w:w w:val="105"/>
        </w:rPr>
        <w:t xml:space="preserve"> in the Radon domain, multiple-free data can be recon- structed back to the time-space domain using inverse hyper- </w:t>
      </w:r>
      <w:proofErr w:type="spellStart"/>
      <w:r>
        <w:rPr>
          <w:w w:val="105"/>
        </w:rPr>
        <w:t>bolic</w:t>
      </w:r>
      <w:proofErr w:type="spellEnd"/>
      <w:r>
        <w:rPr>
          <w:w w:val="105"/>
        </w:rPr>
        <w:t xml:space="preserve"> radon transform, which c</w:t>
      </w:r>
      <w:r>
        <w:rPr>
          <w:w w:val="105"/>
        </w:rPr>
        <w:t xml:space="preserve">an then be used for further pro- </w:t>
      </w:r>
      <w:proofErr w:type="spellStart"/>
      <w:r>
        <w:rPr>
          <w:w w:val="105"/>
        </w:rPr>
        <w:t>cessing</w:t>
      </w:r>
      <w:proofErr w:type="spellEnd"/>
      <w:r>
        <w:rPr>
          <w:w w:val="105"/>
        </w:rPr>
        <w:t>. Since an adjoint operation does not reconstruct data exactly, several possible solutions have been proposed to this problem, e.g., the use of weighting functions (</w:t>
      </w:r>
      <w:proofErr w:type="spellStart"/>
      <w:r>
        <w:rPr>
          <w:w w:val="105"/>
        </w:rPr>
        <w:t>Larner</w:t>
      </w:r>
      <w:proofErr w:type="spellEnd"/>
      <w:r>
        <w:rPr>
          <w:w w:val="105"/>
        </w:rPr>
        <w:t>, 1979), and the use of taper windows (Blackm</w:t>
      </w:r>
      <w:r>
        <w:rPr>
          <w:w w:val="105"/>
        </w:rPr>
        <w:t xml:space="preserve">an and </w:t>
      </w:r>
      <w:r>
        <w:rPr>
          <w:spacing w:val="-3"/>
          <w:w w:val="105"/>
        </w:rPr>
        <w:t xml:space="preserve">Tukey, </w:t>
      </w:r>
      <w:r>
        <w:rPr>
          <w:w w:val="105"/>
        </w:rPr>
        <w:t xml:space="preserve">1958). These methods reduce lateral smear of events but still have some coherent streaks remaining on the panel. Thorson and </w:t>
      </w:r>
      <w:proofErr w:type="spellStart"/>
      <w:r>
        <w:rPr>
          <w:w w:val="105"/>
        </w:rPr>
        <w:t>Claerbout</w:t>
      </w:r>
      <w:proofErr w:type="spellEnd"/>
      <w:r>
        <w:rPr>
          <w:spacing w:val="-26"/>
          <w:w w:val="105"/>
        </w:rPr>
        <w:t xml:space="preserve"> </w:t>
      </w:r>
      <w:r>
        <w:rPr>
          <w:w w:val="105"/>
        </w:rPr>
        <w:t>(1985)</w:t>
      </w:r>
      <w:r>
        <w:rPr>
          <w:spacing w:val="-25"/>
          <w:w w:val="105"/>
        </w:rPr>
        <w:t xml:space="preserve"> </w:t>
      </w:r>
      <w:r>
        <w:rPr>
          <w:w w:val="105"/>
        </w:rPr>
        <w:t>proposed</w:t>
      </w:r>
      <w:r>
        <w:rPr>
          <w:spacing w:val="-26"/>
          <w:w w:val="105"/>
        </w:rPr>
        <w:t xml:space="preserve"> </w:t>
      </w:r>
      <w:r>
        <w:rPr>
          <w:w w:val="105"/>
        </w:rPr>
        <w:t>iterative</w:t>
      </w:r>
      <w:r>
        <w:rPr>
          <w:spacing w:val="-25"/>
          <w:w w:val="105"/>
        </w:rPr>
        <w:t xml:space="preserve"> </w:t>
      </w:r>
      <w:r>
        <w:rPr>
          <w:w w:val="105"/>
        </w:rPr>
        <w:t>least-squares</w:t>
      </w:r>
      <w:r>
        <w:rPr>
          <w:spacing w:val="-25"/>
          <w:w w:val="105"/>
        </w:rPr>
        <w:t xml:space="preserve"> </w:t>
      </w:r>
      <w:r>
        <w:rPr>
          <w:w w:val="105"/>
        </w:rPr>
        <w:t>inversion</w:t>
      </w:r>
      <w:r>
        <w:rPr>
          <w:spacing w:val="-26"/>
          <w:w w:val="105"/>
        </w:rPr>
        <w:t xml:space="preserve"> </w:t>
      </w:r>
      <w:r>
        <w:rPr>
          <w:w w:val="105"/>
        </w:rPr>
        <w:t xml:space="preserve">for- </w:t>
      </w:r>
      <w:proofErr w:type="spellStart"/>
      <w:r>
        <w:rPr>
          <w:w w:val="105"/>
        </w:rPr>
        <w:t>mulation</w:t>
      </w:r>
      <w:proofErr w:type="spellEnd"/>
      <w:r>
        <w:rPr>
          <w:spacing w:val="-23"/>
          <w:w w:val="105"/>
        </w:rPr>
        <w:t xml:space="preserve"> </w:t>
      </w:r>
      <w:r>
        <w:rPr>
          <w:w w:val="105"/>
        </w:rPr>
        <w:t>which</w:t>
      </w:r>
      <w:r>
        <w:rPr>
          <w:spacing w:val="-22"/>
          <w:w w:val="105"/>
        </w:rPr>
        <w:t xml:space="preserve"> </w:t>
      </w:r>
      <w:r>
        <w:rPr>
          <w:w w:val="105"/>
        </w:rPr>
        <w:t>does</w:t>
      </w:r>
      <w:r>
        <w:rPr>
          <w:spacing w:val="-22"/>
          <w:w w:val="105"/>
        </w:rPr>
        <w:t xml:space="preserve"> </w:t>
      </w:r>
      <w:r>
        <w:rPr>
          <w:w w:val="105"/>
        </w:rPr>
        <w:t>not</w:t>
      </w:r>
      <w:r>
        <w:rPr>
          <w:spacing w:val="-22"/>
          <w:w w:val="105"/>
        </w:rPr>
        <w:t xml:space="preserve"> </w:t>
      </w:r>
      <w:r>
        <w:rPr>
          <w:w w:val="105"/>
        </w:rPr>
        <w:t>suffer</w:t>
      </w:r>
      <w:r>
        <w:rPr>
          <w:spacing w:val="-22"/>
          <w:w w:val="105"/>
        </w:rPr>
        <w:t xml:space="preserve"> </w:t>
      </w:r>
      <w:r>
        <w:rPr>
          <w:w w:val="105"/>
        </w:rPr>
        <w:t>from</w:t>
      </w:r>
      <w:r>
        <w:rPr>
          <w:spacing w:val="-22"/>
          <w:w w:val="105"/>
        </w:rPr>
        <w:t xml:space="preserve"> </w:t>
      </w:r>
      <w:r>
        <w:rPr>
          <w:w w:val="105"/>
        </w:rPr>
        <w:t>the</w:t>
      </w:r>
      <w:r>
        <w:rPr>
          <w:spacing w:val="-22"/>
          <w:w w:val="105"/>
        </w:rPr>
        <w:t xml:space="preserve"> </w:t>
      </w:r>
      <w:r>
        <w:rPr>
          <w:w w:val="105"/>
        </w:rPr>
        <w:t>above</w:t>
      </w:r>
      <w:r>
        <w:rPr>
          <w:spacing w:val="-22"/>
          <w:w w:val="105"/>
        </w:rPr>
        <w:t xml:space="preserve"> </w:t>
      </w:r>
      <w:r>
        <w:rPr>
          <w:w w:val="105"/>
        </w:rPr>
        <w:t>mentio</w:t>
      </w:r>
      <w:r>
        <w:rPr>
          <w:w w:val="105"/>
        </w:rPr>
        <w:t>ned</w:t>
      </w:r>
      <w:r>
        <w:rPr>
          <w:spacing w:val="-22"/>
          <w:w w:val="105"/>
        </w:rPr>
        <w:t xml:space="preserve"> </w:t>
      </w:r>
      <w:r>
        <w:rPr>
          <w:w w:val="105"/>
        </w:rPr>
        <w:t xml:space="preserve">short- comings. </w:t>
      </w:r>
      <w:r>
        <w:rPr>
          <w:spacing w:val="-3"/>
          <w:w w:val="105"/>
        </w:rPr>
        <w:t xml:space="preserve">However, </w:t>
      </w:r>
      <w:r>
        <w:rPr>
          <w:w w:val="105"/>
        </w:rPr>
        <w:t>inversion is an expensive process and can be rather dif</w:t>
      </w:r>
      <w:r>
        <w:rPr>
          <w:rFonts w:ascii="Book Antiqua" w:hAnsi="Book Antiqua"/>
          <w:w w:val="105"/>
        </w:rPr>
        <w:t>ﬁ</w:t>
      </w:r>
      <w:r>
        <w:rPr>
          <w:w w:val="105"/>
        </w:rPr>
        <w:t>cult to apply, especially with 3D data (</w:t>
      </w:r>
      <w:proofErr w:type="spellStart"/>
      <w:r>
        <w:rPr>
          <w:w w:val="105"/>
        </w:rPr>
        <w:t>Guitton</w:t>
      </w:r>
      <w:proofErr w:type="spellEnd"/>
      <w:r>
        <w:rPr>
          <w:w w:val="105"/>
        </w:rPr>
        <w:t xml:space="preserve">, 2004). Several other methods have been proposed by differ- </w:t>
      </w:r>
      <w:proofErr w:type="spellStart"/>
      <w:r>
        <w:rPr>
          <w:w w:val="105"/>
        </w:rPr>
        <w:t>ent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authors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separating</w:t>
      </w:r>
      <w:r>
        <w:rPr>
          <w:spacing w:val="-17"/>
          <w:w w:val="105"/>
        </w:rPr>
        <w:t xml:space="preserve"> </w:t>
      </w:r>
      <w:r>
        <w:rPr>
          <w:w w:val="105"/>
        </w:rPr>
        <w:t>primaries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multiples</w:t>
      </w:r>
      <w:r>
        <w:rPr>
          <w:spacing w:val="-16"/>
          <w:w w:val="105"/>
        </w:rPr>
        <w:t xml:space="preserve"> </w:t>
      </w:r>
      <w:r>
        <w:rPr>
          <w:w w:val="105"/>
        </w:rPr>
        <w:t>using</w:t>
      </w:r>
      <w:r>
        <w:rPr>
          <w:spacing w:val="-17"/>
          <w:w w:val="105"/>
        </w:rPr>
        <w:t xml:space="preserve"> </w:t>
      </w:r>
      <w:r>
        <w:rPr>
          <w:w w:val="105"/>
        </w:rPr>
        <w:t>Radon transforms</w:t>
      </w:r>
      <w:r>
        <w:rPr>
          <w:spacing w:val="-23"/>
          <w:w w:val="105"/>
        </w:rPr>
        <w:t xml:space="preserve"> </w:t>
      </w:r>
      <w:r>
        <w:rPr>
          <w:w w:val="105"/>
        </w:rPr>
        <w:t>(Hampson,</w:t>
      </w:r>
      <w:r>
        <w:rPr>
          <w:spacing w:val="-23"/>
          <w:w w:val="105"/>
        </w:rPr>
        <w:t xml:space="preserve"> </w:t>
      </w:r>
      <w:r>
        <w:rPr>
          <w:w w:val="105"/>
        </w:rPr>
        <w:t>1986;</w:t>
      </w:r>
      <w:r>
        <w:rPr>
          <w:spacing w:val="-24"/>
          <w:w w:val="105"/>
        </w:rPr>
        <w:t xml:space="preserve"> </w:t>
      </w:r>
      <w:r>
        <w:rPr>
          <w:w w:val="105"/>
        </w:rPr>
        <w:t>Yilmaz,</w:t>
      </w:r>
      <w:r>
        <w:rPr>
          <w:spacing w:val="-23"/>
          <w:w w:val="105"/>
        </w:rPr>
        <w:t xml:space="preserve"> </w:t>
      </w:r>
      <w:r>
        <w:rPr>
          <w:w w:val="105"/>
        </w:rPr>
        <w:t>1989;</w:t>
      </w:r>
      <w:r>
        <w:rPr>
          <w:spacing w:val="-23"/>
          <w:w w:val="105"/>
        </w:rPr>
        <w:t xml:space="preserve"> </w:t>
      </w:r>
      <w:r>
        <w:rPr>
          <w:w w:val="105"/>
        </w:rPr>
        <w:t>Foster</w:t>
      </w:r>
      <w:r>
        <w:rPr>
          <w:spacing w:val="-23"/>
          <w:w w:val="105"/>
        </w:rPr>
        <w:t xml:space="preserve"> </w:t>
      </w:r>
      <w:r>
        <w:rPr>
          <w:w w:val="105"/>
        </w:rPr>
        <w:t>and</w:t>
      </w:r>
      <w:r>
        <w:rPr>
          <w:spacing w:val="-23"/>
          <w:w w:val="105"/>
        </w:rPr>
        <w:t xml:space="preserve"> </w:t>
      </w:r>
      <w:r>
        <w:rPr>
          <w:w w:val="105"/>
        </w:rPr>
        <w:t>Mosher, 1992;</w:t>
      </w:r>
      <w:r>
        <w:rPr>
          <w:spacing w:val="-6"/>
          <w:w w:val="105"/>
        </w:rPr>
        <w:t xml:space="preserve"> </w:t>
      </w:r>
      <w:r>
        <w:rPr>
          <w:w w:val="105"/>
        </w:rPr>
        <w:t>Moore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proofErr w:type="spellStart"/>
      <w:r>
        <w:rPr>
          <w:spacing w:val="-4"/>
          <w:w w:val="105"/>
        </w:rPr>
        <w:t>Kostov</w:t>
      </w:r>
      <w:proofErr w:type="spellEnd"/>
      <w:r>
        <w:rPr>
          <w:spacing w:val="-4"/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2</w:t>
      </w:r>
      <w:r>
        <w:rPr>
          <w:w w:val="105"/>
        </w:rPr>
        <w:t>002;</w:t>
      </w:r>
      <w:r>
        <w:rPr>
          <w:spacing w:val="-5"/>
          <w:w w:val="105"/>
        </w:rPr>
        <w:t xml:space="preserve"> </w:t>
      </w:r>
      <w:r>
        <w:rPr>
          <w:w w:val="105"/>
        </w:rPr>
        <w:t>Hargreaves</w:t>
      </w:r>
      <w:r>
        <w:rPr>
          <w:spacing w:val="-6"/>
          <w:w w:val="105"/>
        </w:rPr>
        <w:t xml:space="preserve"> </w:t>
      </w:r>
      <w:r>
        <w:rPr>
          <w:w w:val="105"/>
        </w:rPr>
        <w:t>et</w:t>
      </w:r>
      <w:r>
        <w:rPr>
          <w:spacing w:val="-6"/>
          <w:w w:val="105"/>
        </w:rPr>
        <w:t xml:space="preserve"> </w:t>
      </w:r>
      <w:r>
        <w:rPr>
          <w:w w:val="105"/>
        </w:rPr>
        <w:t>al.,</w:t>
      </w:r>
      <w:r>
        <w:rPr>
          <w:spacing w:val="-6"/>
          <w:w w:val="105"/>
        </w:rPr>
        <w:t xml:space="preserve"> </w:t>
      </w:r>
      <w:r>
        <w:rPr>
          <w:w w:val="105"/>
        </w:rPr>
        <w:t>2003).</w:t>
      </w:r>
    </w:p>
    <w:p w14:paraId="41FD07CF" w14:textId="77777777" w:rsidR="00EF28FE" w:rsidRDefault="00EF28FE">
      <w:pPr>
        <w:pStyle w:val="a3"/>
        <w:spacing w:before="2"/>
      </w:pPr>
    </w:p>
    <w:p w14:paraId="23215C07" w14:textId="77777777" w:rsidR="00EF28FE" w:rsidRDefault="00870CF1">
      <w:pPr>
        <w:pStyle w:val="a3"/>
        <w:spacing w:line="261" w:lineRule="auto"/>
        <w:ind w:left="100" w:right="147"/>
        <w:jc w:val="both"/>
      </w:pPr>
      <w:r>
        <w:rPr>
          <w:spacing w:val="-7"/>
          <w:w w:val="105"/>
        </w:rPr>
        <w:t xml:space="preserve">We </w:t>
      </w:r>
      <w:r>
        <w:rPr>
          <w:w w:val="105"/>
        </w:rPr>
        <w:t xml:space="preserve">propose to compute hyperbolic Radon transform </w:t>
      </w:r>
      <w:proofErr w:type="gramStart"/>
      <w:r>
        <w:rPr>
          <w:w w:val="105"/>
        </w:rPr>
        <w:t>similar to</w:t>
      </w:r>
      <w:proofErr w:type="gramEnd"/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least-squares</w:t>
      </w:r>
      <w:r>
        <w:rPr>
          <w:spacing w:val="-17"/>
          <w:w w:val="105"/>
        </w:rPr>
        <w:t xml:space="preserve"> </w:t>
      </w:r>
      <w:r>
        <w:rPr>
          <w:w w:val="105"/>
        </w:rPr>
        <w:t>formulation</w:t>
      </w:r>
      <w:r>
        <w:rPr>
          <w:spacing w:val="-18"/>
          <w:w w:val="105"/>
        </w:rPr>
        <w:t xml:space="preserve"> </w:t>
      </w:r>
      <w:r>
        <w:rPr>
          <w:w w:val="105"/>
        </w:rPr>
        <w:t>by</w:t>
      </w:r>
      <w:r>
        <w:rPr>
          <w:spacing w:val="-18"/>
          <w:w w:val="105"/>
        </w:rPr>
        <w:t xml:space="preserve"> </w:t>
      </w:r>
      <w:r>
        <w:rPr>
          <w:w w:val="105"/>
        </w:rPr>
        <w:t>estimating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inverse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Hes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sian</w:t>
      </w:r>
      <w:proofErr w:type="spellEnd"/>
      <w:r>
        <w:rPr>
          <w:w w:val="105"/>
        </w:rPr>
        <w:t xml:space="preserve"> using a DNN and thus, achieve convergence at a </w:t>
      </w:r>
      <w:proofErr w:type="spellStart"/>
      <w:r>
        <w:rPr>
          <w:w w:val="105"/>
        </w:rPr>
        <w:t>signif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icantly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reduced</w:t>
      </w:r>
      <w:r>
        <w:rPr>
          <w:spacing w:val="12"/>
          <w:w w:val="105"/>
        </w:rPr>
        <w:t xml:space="preserve"> </w:t>
      </w:r>
      <w:r>
        <w:rPr>
          <w:w w:val="105"/>
        </w:rPr>
        <w:t>cost.</w:t>
      </w:r>
      <w:r>
        <w:rPr>
          <w:spacing w:val="13"/>
          <w:w w:val="105"/>
        </w:rPr>
        <w:t xml:space="preserve"> </w:t>
      </w:r>
      <w:r>
        <w:rPr>
          <w:spacing w:val="-7"/>
          <w:w w:val="105"/>
        </w:rPr>
        <w:t>We</w:t>
      </w:r>
      <w:r>
        <w:rPr>
          <w:spacing w:val="12"/>
          <w:w w:val="105"/>
        </w:rPr>
        <w:t xml:space="preserve"> </w:t>
      </w:r>
      <w:r>
        <w:rPr>
          <w:w w:val="105"/>
        </w:rPr>
        <w:t>further</w:t>
      </w:r>
      <w:r>
        <w:rPr>
          <w:spacing w:val="11"/>
          <w:w w:val="105"/>
        </w:rPr>
        <w:t xml:space="preserve"> </w:t>
      </w:r>
      <w:r>
        <w:rPr>
          <w:w w:val="105"/>
        </w:rPr>
        <w:t>use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DNN</w:t>
      </w:r>
      <w:r>
        <w:rPr>
          <w:spacing w:val="11"/>
          <w:w w:val="105"/>
        </w:rPr>
        <w:t xml:space="preserve"> </w:t>
      </w:r>
      <w:r>
        <w:rPr>
          <w:w w:val="105"/>
        </w:rPr>
        <w:t>output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an</w:t>
      </w:r>
    </w:p>
    <w:p w14:paraId="51D44B7D" w14:textId="77777777" w:rsidR="00EF28FE" w:rsidRDefault="00870CF1">
      <w:pPr>
        <w:pStyle w:val="a3"/>
        <w:spacing w:before="102" w:line="256" w:lineRule="auto"/>
        <w:ind w:left="100" w:right="1398"/>
        <w:jc w:val="both"/>
      </w:pPr>
      <w:r>
        <w:br w:type="column"/>
      </w:r>
      <w:r>
        <w:rPr>
          <w:w w:val="105"/>
        </w:rPr>
        <w:t xml:space="preserve">initial model to a least-squares framework to obtain the </w:t>
      </w:r>
      <w:r>
        <w:rPr>
          <w:rFonts w:ascii="Book Antiqua" w:hAnsi="Book Antiqua"/>
          <w:w w:val="105"/>
        </w:rPr>
        <w:t>ﬁ</w:t>
      </w:r>
      <w:r>
        <w:rPr>
          <w:w w:val="105"/>
        </w:rPr>
        <w:t>nal output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fewer</w:t>
      </w:r>
      <w:r>
        <w:rPr>
          <w:spacing w:val="-13"/>
          <w:w w:val="105"/>
        </w:rPr>
        <w:t xml:space="preserve"> </w:t>
      </w:r>
      <w:r>
        <w:rPr>
          <w:w w:val="105"/>
        </w:rPr>
        <w:t>iterations</w:t>
      </w:r>
      <w:r>
        <w:rPr>
          <w:spacing w:val="-13"/>
          <w:w w:val="105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compared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iterative</w:t>
      </w:r>
      <w:r>
        <w:rPr>
          <w:spacing w:val="-13"/>
          <w:w w:val="105"/>
        </w:rPr>
        <w:t xml:space="preserve"> </w:t>
      </w:r>
      <w:proofErr w:type="spellStart"/>
      <w:r>
        <w:rPr>
          <w:spacing w:val="-3"/>
          <w:w w:val="105"/>
        </w:rPr>
        <w:t>inver</w:t>
      </w:r>
      <w:proofErr w:type="spellEnd"/>
      <w:r>
        <w:rPr>
          <w:spacing w:val="-3"/>
          <w:w w:val="105"/>
        </w:rPr>
        <w:t xml:space="preserve">- </w:t>
      </w:r>
      <w:proofErr w:type="spellStart"/>
      <w:r>
        <w:rPr>
          <w:w w:val="105"/>
        </w:rPr>
        <w:t>sion</w:t>
      </w:r>
      <w:proofErr w:type="spellEnd"/>
      <w:r>
        <w:rPr>
          <w:w w:val="105"/>
        </w:rPr>
        <w:t>.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proposed</w:t>
      </w:r>
      <w:r>
        <w:rPr>
          <w:spacing w:val="-11"/>
          <w:w w:val="105"/>
        </w:rPr>
        <w:t xml:space="preserve"> </w:t>
      </w:r>
      <w:r>
        <w:rPr>
          <w:w w:val="105"/>
        </w:rPr>
        <w:t>method</w:t>
      </w:r>
      <w:r>
        <w:rPr>
          <w:spacing w:val="-11"/>
          <w:w w:val="105"/>
        </w:rPr>
        <w:t xml:space="preserve"> </w:t>
      </w:r>
      <w:r>
        <w:rPr>
          <w:w w:val="105"/>
        </w:rPr>
        <w:t>facilitates</w:t>
      </w:r>
      <w:r>
        <w:rPr>
          <w:spacing w:val="-11"/>
          <w:w w:val="105"/>
        </w:rPr>
        <w:t xml:space="preserve"> </w:t>
      </w:r>
      <w:r>
        <w:rPr>
          <w:w w:val="105"/>
        </w:rPr>
        <w:t>accurate</w:t>
      </w:r>
      <w:r>
        <w:rPr>
          <w:spacing w:val="-12"/>
          <w:w w:val="105"/>
        </w:rPr>
        <w:t xml:space="preserve"> </w:t>
      </w:r>
      <w:r>
        <w:rPr>
          <w:w w:val="105"/>
        </w:rPr>
        <w:t>reconstruction of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time-space</w:t>
      </w:r>
      <w:r>
        <w:rPr>
          <w:spacing w:val="-5"/>
          <w:w w:val="105"/>
        </w:rPr>
        <w:t xml:space="preserve"> </w:t>
      </w:r>
      <w:r>
        <w:rPr>
          <w:w w:val="105"/>
        </w:rPr>
        <w:t>domain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CMP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gather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eliminates the</w:t>
      </w:r>
      <w:r>
        <w:rPr>
          <w:spacing w:val="-10"/>
          <w:w w:val="105"/>
        </w:rPr>
        <w:t xml:space="preserve"> </w:t>
      </w:r>
      <w:r>
        <w:rPr>
          <w:w w:val="105"/>
        </w:rPr>
        <w:t>need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applying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large</w:t>
      </w:r>
      <w:r>
        <w:rPr>
          <w:spacing w:val="-9"/>
          <w:w w:val="105"/>
        </w:rPr>
        <w:t xml:space="preserve"> </w:t>
      </w:r>
      <w:r>
        <w:rPr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iterative</w:t>
      </w:r>
      <w:r>
        <w:rPr>
          <w:spacing w:val="-9"/>
          <w:w w:val="105"/>
        </w:rPr>
        <w:t xml:space="preserve"> </w:t>
      </w:r>
      <w:r>
        <w:rPr>
          <w:w w:val="105"/>
        </w:rPr>
        <w:t>inversions</w:t>
      </w:r>
      <w:r>
        <w:rPr>
          <w:spacing w:val="-9"/>
          <w:w w:val="105"/>
        </w:rPr>
        <w:t xml:space="preserve"> </w:t>
      </w:r>
      <w:r>
        <w:rPr>
          <w:w w:val="105"/>
        </w:rPr>
        <w:t>to each CMP gather. This adaptive non-linear model makes the algorithm</w:t>
      </w:r>
      <w:r>
        <w:rPr>
          <w:spacing w:val="-14"/>
          <w:w w:val="105"/>
        </w:rPr>
        <w:t xml:space="preserve"> </w:t>
      </w:r>
      <w:r>
        <w:rPr>
          <w:w w:val="105"/>
        </w:rPr>
        <w:t>highly</w:t>
      </w:r>
      <w:r>
        <w:rPr>
          <w:spacing w:val="-14"/>
          <w:w w:val="105"/>
        </w:rPr>
        <w:t xml:space="preserve"> </w:t>
      </w:r>
      <w:r>
        <w:rPr>
          <w:rFonts w:ascii="Book Antiqua" w:hAnsi="Book Antiqua"/>
          <w:w w:val="105"/>
        </w:rPr>
        <w:t>ﬂ</w:t>
      </w:r>
      <w:r>
        <w:rPr>
          <w:w w:val="105"/>
        </w:rPr>
        <w:t>exible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shows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universitality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differ- </w:t>
      </w:r>
      <w:proofErr w:type="spellStart"/>
      <w:r>
        <w:rPr>
          <w:w w:val="105"/>
        </w:rPr>
        <w:t>ent</w:t>
      </w:r>
      <w:proofErr w:type="spellEnd"/>
      <w:r>
        <w:rPr>
          <w:w w:val="105"/>
        </w:rPr>
        <w:t xml:space="preserve"> data</w:t>
      </w:r>
      <w:r>
        <w:rPr>
          <w:spacing w:val="-3"/>
          <w:w w:val="105"/>
        </w:rPr>
        <w:t xml:space="preserve"> </w:t>
      </w:r>
      <w:r>
        <w:rPr>
          <w:w w:val="105"/>
        </w:rPr>
        <w:t>sets.</w:t>
      </w:r>
    </w:p>
    <w:p w14:paraId="5860D72C" w14:textId="77777777" w:rsidR="00EF28FE" w:rsidRDefault="00EF28FE">
      <w:pPr>
        <w:pStyle w:val="a3"/>
        <w:rPr>
          <w:sz w:val="20"/>
        </w:rPr>
      </w:pPr>
    </w:p>
    <w:p w14:paraId="162B87E2" w14:textId="3694CBF3" w:rsidR="00EF28FE" w:rsidRDefault="00716362">
      <w:pPr>
        <w:pStyle w:val="a3"/>
        <w:spacing w:before="7"/>
        <w:rPr>
          <w:sz w:val="16"/>
        </w:rPr>
      </w:pPr>
      <w:r>
        <w:rPr>
          <w:noProof/>
        </w:rPr>
        <w:pict w14:anchorId="10FEF676">
          <v:rect id="_x0000_s1474" style="position:absolute;margin-left:4.8pt;margin-top:3.9pt;width:128.4pt;height:20.4pt;z-index:25169356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RrdwIAACIFAAAOAAAAZHJzL2Uyb0RvYy54bWysVM1u2zAMvg/YOwi6r/7p3xrEKYIWHQYU&#10;bbF26FmRpcSY/kYpsbOXGbDbHmKPM+w1RsmO23U5DbvIpMmPFMmPmp53WpGNAN9YU9HiIKdEGG7r&#10;xiwr+vHh6s1bSnxgpmbKGlHRrfD0fPb61bR1E1HalVW1AIJBjJ+0rqKrENwkyzxfCc38gXXCoFFa&#10;0CygCsusBtZidK2yMs9PstZC7cBy4T3+veyNdJbiSyl4uJXSi0BURfFuIZ2QzkU8s9mUTZbA3Krh&#10;wzXYP9xCs8Zg0jHUJQuMrKH5K5RuOFhvZTjgVmdWyoaLVANWU+QvqrlfMSdSLdgc78Y2+f8Xlt9s&#10;7oA0dUVLSgzTOKJfX7///PGNlLE3rfMTdLl3dzBoHsVYaCdBxy+WQLrUz+3YT9EFwvFncXKYn+Wn&#10;lHC0lcdnhyhjmOwJ7cCHd8JqEoWKAs4rtZFtrn3oXXcuiIu36fMnKWyViFdQ5oOQWANmLBM6sUdc&#10;KCAbhnNnnAsTDofUyTvCZKPUCCz2AVUoBtDgG2EisWoE5vuAf2YcESmrNWEE68ZY2Beg/jRm7v13&#10;1fc1x/JDt+jS4IpxUgtbb3GaYHuae8evGuzrNfPhjgHyGjcAdzXc4iGVbStqB4mSlYUv+/5Hf6Qb&#10;WilpcU8q6j+vGQhK1HuDRDwrjo7iYiXl6Pi0RAWeWxbPLWatLyyOpMBXwfEkRv+gdqIEqx9xpecx&#10;K5qY4Zi7ojzATrkI/f7io8DFfJ7ccJkcC9fm3vEYPDY68uahe2TgBnIFpOWN3e0Um7zgWO8bkcbO&#10;18HKJhEwtrrv6zACXMRE4eHRiJv+XE9eT0/b7DcAAAD//wMAUEsDBBQABgAIAAAAIQDXrsPg3gAA&#10;AAsBAAAPAAAAZHJzL2Rvd25yZXYueG1sTI/BTsMwDIbvSLxDZCRuLG0Za1aaThsSB7h14wGyxrTV&#10;Gqdqsq17e8wJjrY//f7+cjO7QVxwCr0nDekiAYHUeNtTq+Hr8P6kQIRoyJrBE2q4YYBNdX9XmsL6&#10;K9V42cdWcAiFwmjoYhwLKUPToTNh4Uckvn37yZnI49RKO5krh7tBZkmyks70xB86M+Jbh81pf3Ya&#10;8pvK61P2IXcGt5+7hFS9TButHx/m7SuIiHP8g+FXn9WhYqejP5MNYtCQZes1oxqeU8WlmFiqVQ7i&#10;yJsXpUBWpfzfofoBAAD//wMAUEsBAi0AFAAGAAgAAAAhALaDOJL+AAAA4QEAABMAAAAAAAAAAAAA&#10;AAAAAAAAAFtDb250ZW50X1R5cGVzXS54bWxQSwECLQAUAAYACAAAACEAOP0h/9YAAACUAQAACwAA&#10;AAAAAAAAAAAAAAAvAQAAX3JlbHMvLnJlbHNQSwECLQAUAAYACAAAACEAzg4Ea3cCAAAiBQAADgAA&#10;AAAAAAAAAAAAAAAuAgAAZHJzL2Uyb0RvYy54bWxQSwECLQAUAAYACAAAACEA167D4N4AAAALAQAA&#10;DwAAAAAAAAAAAAAAAADRBAAAZHJzL2Rvd25yZXYueG1sUEsFBgAAAAAEAAQA8wAAANwFAAAAAA==&#10;" fillcolor="white [3201]" strokecolor="#9bbb59 [3206]" strokeweight="2pt">
            <v:textbox>
              <w:txbxContent>
                <w:p w14:paraId="0631A060" w14:textId="7382816F" w:rsidR="00716362" w:rsidRPr="00800170" w:rsidRDefault="00716362" w:rsidP="00716362">
                  <w:pPr>
                    <w:rPr>
                      <w:rFonts w:ascii="宋体" w:eastAsia="宋体" w:hAnsi="宋体" w:hint="eastAsia"/>
                      <w:color w:val="000000" w:themeColor="text1"/>
                      <w:sz w:val="16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color w:val="000000" w:themeColor="text1"/>
                      <w:sz w:val="16"/>
                      <w:szCs w:val="18"/>
                      <w:lang w:eastAsia="zh-CN"/>
                    </w:rPr>
                    <w:t>3</w:t>
                  </w:r>
                  <w:r w:rsidRPr="00800170">
                    <w:rPr>
                      <w:rFonts w:ascii="宋体" w:eastAsia="宋体" w:hAnsi="宋体" w:hint="eastAsia"/>
                      <w:color w:val="000000" w:themeColor="text1"/>
                      <w:sz w:val="16"/>
                      <w:szCs w:val="18"/>
                    </w:rPr>
                    <w:t>．</w:t>
                  </w:r>
                </w:p>
              </w:txbxContent>
            </v:textbox>
          </v:rect>
        </w:pict>
      </w:r>
    </w:p>
    <w:p w14:paraId="1F0894DD" w14:textId="77777777" w:rsidR="00EF28FE" w:rsidRDefault="00870CF1">
      <w:pPr>
        <w:pStyle w:val="1"/>
        <w:jc w:val="both"/>
      </w:pPr>
      <w:r>
        <w:rPr>
          <w:w w:val="105"/>
        </w:rPr>
        <w:t>THEORY</w:t>
      </w:r>
    </w:p>
    <w:p w14:paraId="274398C3" w14:textId="77777777" w:rsidR="00EF28FE" w:rsidRDefault="00EF28FE">
      <w:pPr>
        <w:pStyle w:val="a3"/>
        <w:spacing w:before="5"/>
        <w:rPr>
          <w:b/>
          <w:sz w:val="20"/>
        </w:rPr>
      </w:pPr>
    </w:p>
    <w:p w14:paraId="67482656" w14:textId="77777777" w:rsidR="00EF28FE" w:rsidRDefault="00870CF1">
      <w:pPr>
        <w:pStyle w:val="a3"/>
        <w:spacing w:line="247" w:lineRule="auto"/>
        <w:ind w:left="100" w:right="1398"/>
        <w:jc w:val="both"/>
      </w:pPr>
      <w:r>
        <w:rPr>
          <w:spacing w:val="-3"/>
          <w:w w:val="105"/>
        </w:rPr>
        <w:t xml:space="preserve">Velocity </w:t>
      </w:r>
      <w:r>
        <w:rPr>
          <w:w w:val="105"/>
        </w:rPr>
        <w:t>stack is de</w:t>
      </w:r>
      <w:r>
        <w:rPr>
          <w:rFonts w:ascii="Book Antiqua" w:hAnsi="Book Antiqua"/>
          <w:w w:val="105"/>
        </w:rPr>
        <w:t>ﬁ</w:t>
      </w:r>
      <w:r>
        <w:rPr>
          <w:w w:val="105"/>
        </w:rPr>
        <w:t xml:space="preserve">ned by the following equation (Thorson and </w:t>
      </w:r>
      <w:proofErr w:type="spellStart"/>
      <w:r>
        <w:rPr>
          <w:w w:val="105"/>
        </w:rPr>
        <w:t>Claerbout</w:t>
      </w:r>
      <w:proofErr w:type="spellEnd"/>
      <w:r>
        <w:rPr>
          <w:w w:val="105"/>
        </w:rPr>
        <w:t>, 1985):</w:t>
      </w:r>
    </w:p>
    <w:p w14:paraId="55F3A59B" w14:textId="77777777" w:rsidR="00EF28FE" w:rsidRDefault="00870CF1">
      <w:pPr>
        <w:tabs>
          <w:tab w:val="left" w:pos="4230"/>
        </w:tabs>
        <w:spacing w:before="22" w:line="330" w:lineRule="atLeast"/>
        <w:ind w:left="100" w:right="1398" w:firstLine="690"/>
        <w:rPr>
          <w:rFonts w:ascii="Arial" w:eastAsia="Arial" w:hAnsi="Arial" w:cs="Arial"/>
          <w:sz w:val="17"/>
          <w:szCs w:val="17"/>
        </w:rPr>
      </w:pPr>
      <w:r>
        <w:pict w14:anchorId="13E4CCAC">
          <v:line id="_x0000_s1468" style="position:absolute;left:0;text-align:left;z-index:-251638272;mso-position-horizontal-relative:page" from="445.5pt,8.8pt" to="481.1pt,8.8pt" strokeweight=".1302mm">
            <w10:wrap anchorx="page"/>
          </v:line>
        </w:pict>
      </w:r>
      <w:r>
        <w:rPr>
          <w:i/>
          <w:spacing w:val="2"/>
          <w:w w:val="102"/>
          <w:sz w:val="17"/>
          <w:szCs w:val="17"/>
        </w:rPr>
        <w:t>u</w:t>
      </w:r>
      <w:r>
        <w:rPr>
          <w:rFonts w:ascii="Palatino Linotype" w:eastAsia="Palatino Linotype" w:hAnsi="Palatino Linotype" w:cs="Palatino Linotype"/>
          <w:i/>
          <w:w w:val="107"/>
          <w:position w:val="-2"/>
          <w:sz w:val="14"/>
          <w:szCs w:val="14"/>
        </w:rPr>
        <w:t>w</w:t>
      </w:r>
      <w:r>
        <w:rPr>
          <w:rFonts w:ascii="Palatino Linotype" w:eastAsia="Palatino Linotype" w:hAnsi="Palatino Linotype" w:cs="Palatino Linotype"/>
          <w:i/>
          <w:spacing w:val="-22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7"/>
          <w:w w:val="102"/>
          <w:sz w:val="17"/>
          <w:szCs w:val="17"/>
        </w:rPr>
        <w:t>(</w:t>
      </w:r>
      <w:r>
        <w:rPr>
          <w:i/>
          <w:spacing w:val="-11"/>
          <w:w w:val="102"/>
          <w:sz w:val="17"/>
          <w:szCs w:val="17"/>
        </w:rPr>
        <w:t>p</w:t>
      </w:r>
      <w:r>
        <w:rPr>
          <w:rFonts w:ascii="Calibri" w:eastAsia="Calibri" w:hAnsi="Calibri" w:cs="Calibri"/>
          <w:w w:val="102"/>
          <w:sz w:val="17"/>
          <w:szCs w:val="17"/>
        </w:rPr>
        <w:t>,</w:t>
      </w:r>
      <w:r>
        <w:rPr>
          <w:rFonts w:ascii="Calibri" w:eastAsia="Calibri" w:hAnsi="Calibri" w:cs="Calibri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6"/>
          <w:w w:val="123"/>
          <w:sz w:val="17"/>
          <w:szCs w:val="17"/>
        </w:rPr>
        <w:t>τ</w:t>
      </w:r>
      <w:r>
        <w:rPr>
          <w:rFonts w:ascii="Arial" w:eastAsia="Arial" w:hAnsi="Arial" w:cs="Arial"/>
          <w:w w:val="102"/>
          <w:sz w:val="17"/>
          <w:szCs w:val="17"/>
        </w:rPr>
        <w:t>)</w:t>
      </w:r>
      <w:r>
        <w:rPr>
          <w:rFonts w:ascii="Arial" w:eastAsia="Arial" w:hAnsi="Arial" w:cs="Arial"/>
          <w:spacing w:val="1"/>
          <w:sz w:val="17"/>
          <w:szCs w:val="17"/>
        </w:rPr>
        <w:t xml:space="preserve"> </w:t>
      </w:r>
      <w:r>
        <w:rPr>
          <w:rFonts w:ascii="BatangChe" w:eastAsia="BatangChe" w:hAnsi="BatangChe" w:cs="BatangChe" w:hint="eastAsia"/>
          <w:w w:val="65"/>
          <w:sz w:val="17"/>
          <w:szCs w:val="17"/>
        </w:rPr>
        <w:t>≡</w:t>
      </w:r>
      <w:r>
        <w:rPr>
          <w:rFonts w:ascii="BatangChe" w:eastAsia="BatangChe" w:hAnsi="BatangChe" w:cs="BatangChe" w:hint="eastAsia"/>
          <w:spacing w:val="-37"/>
          <w:sz w:val="17"/>
          <w:szCs w:val="17"/>
        </w:rPr>
        <w:t xml:space="preserve"> </w:t>
      </w:r>
      <w:r>
        <w:rPr>
          <w:rFonts w:ascii="BatangChe" w:eastAsia="BatangChe" w:hAnsi="BatangChe" w:cs="BatangChe" w:hint="eastAsia"/>
          <w:spacing w:val="-121"/>
          <w:w w:val="86"/>
          <w:position w:val="7"/>
          <w:sz w:val="14"/>
          <w:szCs w:val="14"/>
        </w:rPr>
        <w:t>∞</w:t>
      </w:r>
      <w:proofErr w:type="gramStart"/>
      <w:r>
        <w:rPr>
          <w:rFonts w:ascii="Gill Sans MT" w:eastAsia="Gill Sans MT" w:hAnsi="Gill Sans MT" w:cs="Gill Sans MT"/>
          <w:w w:val="101"/>
          <w:position w:val="-4"/>
          <w:sz w:val="14"/>
          <w:szCs w:val="14"/>
        </w:rPr>
        <w:t>0</w:t>
      </w:r>
      <w:r>
        <w:rPr>
          <w:rFonts w:ascii="Gill Sans MT" w:eastAsia="Gill Sans MT" w:hAnsi="Gill Sans MT" w:cs="Gill Sans MT"/>
          <w:position w:val="-4"/>
          <w:sz w:val="14"/>
          <w:szCs w:val="14"/>
        </w:rPr>
        <w:t xml:space="preserve"> </w:t>
      </w:r>
      <w:r>
        <w:rPr>
          <w:rFonts w:ascii="Gill Sans MT" w:eastAsia="Gill Sans MT" w:hAnsi="Gill Sans MT" w:cs="Gill Sans MT"/>
          <w:spacing w:val="-4"/>
          <w:position w:val="-4"/>
          <w:sz w:val="14"/>
          <w:szCs w:val="14"/>
        </w:rPr>
        <w:t xml:space="preserve"> </w:t>
      </w:r>
      <w:r>
        <w:rPr>
          <w:rFonts w:ascii="Garamond" w:eastAsia="Garamond" w:hAnsi="Garamond" w:cs="Garamond"/>
          <w:spacing w:val="5"/>
          <w:w w:val="102"/>
          <w:sz w:val="17"/>
          <w:szCs w:val="17"/>
        </w:rPr>
        <w:t>w</w:t>
      </w:r>
      <w:proofErr w:type="gramEnd"/>
      <w:r>
        <w:rPr>
          <w:rFonts w:ascii="Arial" w:eastAsia="Arial" w:hAnsi="Arial" w:cs="Arial"/>
          <w:spacing w:val="6"/>
          <w:w w:val="102"/>
          <w:sz w:val="17"/>
          <w:szCs w:val="17"/>
        </w:rPr>
        <w:t>(</w:t>
      </w:r>
      <w:r>
        <w:rPr>
          <w:i/>
          <w:spacing w:val="3"/>
          <w:w w:val="102"/>
          <w:sz w:val="17"/>
          <w:szCs w:val="17"/>
        </w:rPr>
        <w:t>h</w:t>
      </w:r>
      <w:r>
        <w:rPr>
          <w:rFonts w:ascii="Arial" w:eastAsia="Arial" w:hAnsi="Arial" w:cs="Arial"/>
          <w:spacing w:val="4"/>
          <w:w w:val="102"/>
          <w:sz w:val="17"/>
          <w:szCs w:val="17"/>
        </w:rPr>
        <w:t>)</w:t>
      </w:r>
      <w:r>
        <w:rPr>
          <w:i/>
          <w:spacing w:val="8"/>
          <w:w w:val="102"/>
          <w:sz w:val="17"/>
          <w:szCs w:val="17"/>
        </w:rPr>
        <w:t>d</w:t>
      </w:r>
      <w:r>
        <w:rPr>
          <w:rFonts w:ascii="Arial" w:eastAsia="Arial" w:hAnsi="Arial" w:cs="Arial"/>
          <w:spacing w:val="6"/>
          <w:w w:val="102"/>
          <w:sz w:val="17"/>
          <w:szCs w:val="17"/>
        </w:rPr>
        <w:t>(</w:t>
      </w:r>
      <w:r>
        <w:rPr>
          <w:i/>
          <w:spacing w:val="-8"/>
          <w:w w:val="102"/>
          <w:sz w:val="17"/>
          <w:szCs w:val="17"/>
        </w:rPr>
        <w:t>h</w:t>
      </w:r>
      <w:r>
        <w:rPr>
          <w:rFonts w:ascii="Calibri" w:eastAsia="Calibri" w:hAnsi="Calibri" w:cs="Calibri"/>
          <w:w w:val="102"/>
          <w:sz w:val="17"/>
          <w:szCs w:val="17"/>
        </w:rPr>
        <w:t>,</w:t>
      </w:r>
      <w:r>
        <w:rPr>
          <w:rFonts w:ascii="Calibri" w:eastAsia="Calibri" w:hAnsi="Calibri" w:cs="Calibri"/>
          <w:spacing w:val="-9"/>
          <w:sz w:val="17"/>
          <w:szCs w:val="17"/>
        </w:rPr>
        <w:t xml:space="preserve"> </w:t>
      </w:r>
      <w:r>
        <w:rPr>
          <w:i/>
          <w:w w:val="102"/>
          <w:sz w:val="17"/>
          <w:szCs w:val="17"/>
        </w:rPr>
        <w:t>t</w:t>
      </w:r>
      <w:r>
        <w:rPr>
          <w:i/>
          <w:spacing w:val="16"/>
          <w:sz w:val="17"/>
          <w:szCs w:val="17"/>
        </w:rPr>
        <w:t xml:space="preserve"> </w:t>
      </w:r>
      <w:r>
        <w:rPr>
          <w:rFonts w:ascii="Lucida Sans" w:eastAsia="Lucida Sans" w:hAnsi="Lucida Sans" w:cs="Lucida Sans"/>
          <w:w w:val="103"/>
          <w:sz w:val="17"/>
          <w:szCs w:val="17"/>
        </w:rPr>
        <w:t>=</w:t>
      </w:r>
      <w:r>
        <w:rPr>
          <w:rFonts w:ascii="Lucida Sans" w:eastAsia="Lucida Sans" w:hAnsi="Lucida Sans" w:cs="Lucida Sans"/>
          <w:spacing w:val="-6"/>
          <w:sz w:val="17"/>
          <w:szCs w:val="17"/>
        </w:rPr>
        <w:t xml:space="preserve"> </w:t>
      </w:r>
      <w:r>
        <w:rPr>
          <w:rFonts w:ascii="Arial" w:eastAsia="Arial" w:hAnsi="Arial" w:cs="Arial"/>
          <w:spacing w:val="2"/>
          <w:w w:val="140"/>
          <w:position w:val="22"/>
          <w:sz w:val="17"/>
          <w:szCs w:val="17"/>
        </w:rPr>
        <w:t>�</w:t>
      </w:r>
      <w:r>
        <w:rPr>
          <w:rFonts w:ascii="Arial" w:eastAsia="Arial" w:hAnsi="Arial" w:cs="Arial"/>
          <w:spacing w:val="6"/>
          <w:w w:val="123"/>
          <w:sz w:val="17"/>
          <w:szCs w:val="17"/>
        </w:rPr>
        <w:t>τ</w:t>
      </w:r>
      <w:r>
        <w:rPr>
          <w:rFonts w:ascii="Gill Sans MT" w:eastAsia="Gill Sans MT" w:hAnsi="Gill Sans MT" w:cs="Gill Sans MT"/>
          <w:w w:val="101"/>
          <w:position w:val="5"/>
          <w:sz w:val="14"/>
          <w:szCs w:val="14"/>
        </w:rPr>
        <w:t>2</w:t>
      </w:r>
      <w:r>
        <w:rPr>
          <w:rFonts w:ascii="Gill Sans MT" w:eastAsia="Gill Sans MT" w:hAnsi="Gill Sans MT" w:cs="Gill Sans MT"/>
          <w:position w:val="5"/>
          <w:sz w:val="14"/>
          <w:szCs w:val="14"/>
        </w:rPr>
        <w:t xml:space="preserve"> </w:t>
      </w:r>
      <w:r>
        <w:rPr>
          <w:rFonts w:ascii="Lucida Sans" w:eastAsia="Lucida Sans" w:hAnsi="Lucida Sans" w:cs="Lucida Sans"/>
          <w:w w:val="103"/>
          <w:sz w:val="17"/>
          <w:szCs w:val="17"/>
        </w:rPr>
        <w:t>+</w:t>
      </w:r>
      <w:r>
        <w:rPr>
          <w:rFonts w:ascii="Lucida Sans" w:eastAsia="Lucida Sans" w:hAnsi="Lucida Sans" w:cs="Lucida Sans"/>
          <w:spacing w:val="-8"/>
          <w:sz w:val="17"/>
          <w:szCs w:val="17"/>
        </w:rPr>
        <w:t xml:space="preserve"> </w:t>
      </w:r>
      <w:r>
        <w:rPr>
          <w:i/>
          <w:w w:val="102"/>
          <w:sz w:val="17"/>
          <w:szCs w:val="17"/>
        </w:rPr>
        <w:t>p</w:t>
      </w:r>
      <w:r>
        <w:rPr>
          <w:rFonts w:ascii="Gill Sans MT" w:eastAsia="Gill Sans MT" w:hAnsi="Gill Sans MT" w:cs="Gill Sans MT"/>
          <w:w w:val="101"/>
          <w:position w:val="5"/>
          <w:sz w:val="14"/>
          <w:szCs w:val="14"/>
        </w:rPr>
        <w:t>2</w:t>
      </w:r>
      <w:r>
        <w:rPr>
          <w:rFonts w:ascii="Gill Sans MT" w:eastAsia="Gill Sans MT" w:hAnsi="Gill Sans MT" w:cs="Gill Sans MT"/>
          <w:spacing w:val="-26"/>
          <w:position w:val="5"/>
          <w:sz w:val="14"/>
          <w:szCs w:val="14"/>
        </w:rPr>
        <w:t xml:space="preserve"> </w:t>
      </w:r>
      <w:r>
        <w:rPr>
          <w:i/>
          <w:spacing w:val="3"/>
          <w:w w:val="102"/>
          <w:sz w:val="17"/>
          <w:szCs w:val="17"/>
        </w:rPr>
        <w:t>h</w:t>
      </w:r>
      <w:r>
        <w:rPr>
          <w:rFonts w:ascii="Gill Sans MT" w:eastAsia="Gill Sans MT" w:hAnsi="Gill Sans MT" w:cs="Gill Sans MT"/>
          <w:spacing w:val="11"/>
          <w:w w:val="101"/>
          <w:position w:val="5"/>
          <w:sz w:val="14"/>
          <w:szCs w:val="14"/>
        </w:rPr>
        <w:t>2</w:t>
      </w:r>
      <w:r>
        <w:rPr>
          <w:i/>
          <w:spacing w:val="9"/>
          <w:w w:val="102"/>
          <w:sz w:val="17"/>
          <w:szCs w:val="17"/>
        </w:rPr>
        <w:t>d</w:t>
      </w:r>
      <w:r>
        <w:rPr>
          <w:i/>
          <w:w w:val="102"/>
          <w:sz w:val="17"/>
          <w:szCs w:val="17"/>
        </w:rPr>
        <w:t>h</w:t>
      </w:r>
      <w:r>
        <w:rPr>
          <w:i/>
          <w:sz w:val="17"/>
          <w:szCs w:val="17"/>
        </w:rPr>
        <w:tab/>
      </w:r>
      <w:r>
        <w:rPr>
          <w:w w:val="102"/>
          <w:sz w:val="17"/>
          <w:szCs w:val="17"/>
        </w:rPr>
        <w:t xml:space="preserve">(1) </w:t>
      </w:r>
      <w:r>
        <w:rPr>
          <w:w w:val="105"/>
          <w:sz w:val="17"/>
          <w:szCs w:val="17"/>
        </w:rPr>
        <w:t>where</w:t>
      </w:r>
      <w:r>
        <w:rPr>
          <w:spacing w:val="-9"/>
          <w:w w:val="105"/>
          <w:sz w:val="17"/>
          <w:szCs w:val="17"/>
        </w:rPr>
        <w:t xml:space="preserve"> </w:t>
      </w:r>
      <w:r>
        <w:rPr>
          <w:i/>
          <w:w w:val="105"/>
          <w:sz w:val="17"/>
          <w:szCs w:val="17"/>
        </w:rPr>
        <w:t>p</w:t>
      </w:r>
      <w:r>
        <w:rPr>
          <w:i/>
          <w:spacing w:val="-13"/>
          <w:w w:val="105"/>
          <w:sz w:val="17"/>
          <w:szCs w:val="17"/>
        </w:rPr>
        <w:t xml:space="preserve"> </w:t>
      </w:r>
      <w:r>
        <w:rPr>
          <w:w w:val="105"/>
          <w:sz w:val="17"/>
          <w:szCs w:val="17"/>
        </w:rPr>
        <w:t>is</w:t>
      </w:r>
      <w:r>
        <w:rPr>
          <w:spacing w:val="-14"/>
          <w:w w:val="105"/>
          <w:sz w:val="17"/>
          <w:szCs w:val="17"/>
        </w:rPr>
        <w:t xml:space="preserve"> </w:t>
      </w:r>
      <w:r>
        <w:rPr>
          <w:w w:val="105"/>
          <w:sz w:val="17"/>
          <w:szCs w:val="17"/>
        </w:rPr>
        <w:t>the</w:t>
      </w:r>
      <w:r>
        <w:rPr>
          <w:spacing w:val="-13"/>
          <w:w w:val="105"/>
          <w:sz w:val="17"/>
          <w:szCs w:val="17"/>
        </w:rPr>
        <w:t xml:space="preserve"> </w:t>
      </w:r>
      <w:r>
        <w:rPr>
          <w:w w:val="105"/>
          <w:sz w:val="17"/>
          <w:szCs w:val="17"/>
        </w:rPr>
        <w:t>slowness,</w:t>
      </w:r>
      <w:r>
        <w:rPr>
          <w:spacing w:val="-12"/>
          <w:w w:val="105"/>
          <w:sz w:val="17"/>
          <w:szCs w:val="17"/>
        </w:rPr>
        <w:t xml:space="preserve"> </w:t>
      </w:r>
      <w:r>
        <w:rPr>
          <w:rFonts w:ascii="Garamond" w:eastAsia="Garamond" w:hAnsi="Garamond" w:cs="Garamond"/>
          <w:spacing w:val="3"/>
          <w:w w:val="105"/>
          <w:sz w:val="17"/>
          <w:szCs w:val="17"/>
        </w:rPr>
        <w:t>w</w:t>
      </w:r>
      <w:r>
        <w:rPr>
          <w:rFonts w:ascii="Arial" w:eastAsia="Arial" w:hAnsi="Arial" w:cs="Arial"/>
          <w:spacing w:val="3"/>
          <w:w w:val="105"/>
          <w:sz w:val="17"/>
          <w:szCs w:val="17"/>
        </w:rPr>
        <w:t>(</w:t>
      </w:r>
      <w:r>
        <w:rPr>
          <w:i/>
          <w:spacing w:val="3"/>
          <w:w w:val="105"/>
          <w:sz w:val="17"/>
          <w:szCs w:val="17"/>
        </w:rPr>
        <w:t>h</w:t>
      </w:r>
      <w:r>
        <w:rPr>
          <w:rFonts w:ascii="Arial" w:eastAsia="Arial" w:hAnsi="Arial" w:cs="Arial"/>
          <w:spacing w:val="3"/>
          <w:w w:val="105"/>
          <w:sz w:val="17"/>
          <w:szCs w:val="17"/>
        </w:rPr>
        <w:t>)</w:t>
      </w:r>
      <w:r>
        <w:rPr>
          <w:rFonts w:ascii="Arial" w:eastAsia="Arial" w:hAnsi="Arial" w:cs="Arial"/>
          <w:spacing w:val="-18"/>
          <w:w w:val="105"/>
          <w:sz w:val="17"/>
          <w:szCs w:val="17"/>
        </w:rPr>
        <w:t xml:space="preserve"> </w:t>
      </w:r>
      <w:r>
        <w:rPr>
          <w:w w:val="105"/>
          <w:sz w:val="17"/>
          <w:szCs w:val="17"/>
        </w:rPr>
        <w:t>is</w:t>
      </w:r>
      <w:r>
        <w:rPr>
          <w:spacing w:val="-14"/>
          <w:w w:val="105"/>
          <w:sz w:val="17"/>
          <w:szCs w:val="17"/>
        </w:rPr>
        <w:t xml:space="preserve"> </w:t>
      </w:r>
      <w:r>
        <w:rPr>
          <w:w w:val="105"/>
          <w:sz w:val="17"/>
          <w:szCs w:val="17"/>
        </w:rPr>
        <w:t>the</w:t>
      </w:r>
      <w:r>
        <w:rPr>
          <w:spacing w:val="-14"/>
          <w:w w:val="105"/>
          <w:sz w:val="17"/>
          <w:szCs w:val="17"/>
        </w:rPr>
        <w:t xml:space="preserve"> </w:t>
      </w:r>
      <w:r>
        <w:rPr>
          <w:w w:val="105"/>
          <w:sz w:val="17"/>
          <w:szCs w:val="17"/>
        </w:rPr>
        <w:t>weighting</w:t>
      </w:r>
      <w:r>
        <w:rPr>
          <w:spacing w:val="-13"/>
          <w:w w:val="105"/>
          <w:sz w:val="17"/>
          <w:szCs w:val="17"/>
        </w:rPr>
        <w:t xml:space="preserve"> </w:t>
      </w:r>
      <w:r>
        <w:rPr>
          <w:w w:val="105"/>
          <w:sz w:val="17"/>
          <w:szCs w:val="17"/>
        </w:rPr>
        <w:t>function,</w:t>
      </w:r>
      <w:r>
        <w:rPr>
          <w:spacing w:val="-10"/>
          <w:w w:val="105"/>
          <w:sz w:val="17"/>
          <w:szCs w:val="17"/>
        </w:rPr>
        <w:t xml:space="preserve"> </w:t>
      </w:r>
      <w:r>
        <w:rPr>
          <w:i/>
          <w:w w:val="105"/>
          <w:sz w:val="17"/>
          <w:szCs w:val="17"/>
        </w:rPr>
        <w:t>d</w:t>
      </w:r>
      <w:r>
        <w:rPr>
          <w:rFonts w:ascii="Arial" w:eastAsia="Arial" w:hAnsi="Arial" w:cs="Arial"/>
          <w:w w:val="105"/>
          <w:sz w:val="17"/>
          <w:szCs w:val="17"/>
        </w:rPr>
        <w:t>(</w:t>
      </w:r>
      <w:r>
        <w:rPr>
          <w:i/>
          <w:w w:val="105"/>
          <w:sz w:val="17"/>
          <w:szCs w:val="17"/>
        </w:rPr>
        <w:t>h</w:t>
      </w:r>
      <w:r>
        <w:rPr>
          <w:rFonts w:ascii="Calibri" w:eastAsia="Calibri" w:hAnsi="Calibri" w:cs="Calibri"/>
          <w:w w:val="105"/>
          <w:sz w:val="17"/>
          <w:szCs w:val="17"/>
        </w:rPr>
        <w:t>,</w:t>
      </w:r>
      <w:r>
        <w:rPr>
          <w:rFonts w:ascii="Calibri" w:eastAsia="Calibri" w:hAnsi="Calibri" w:cs="Calibri"/>
          <w:spacing w:val="-17"/>
          <w:w w:val="105"/>
          <w:sz w:val="17"/>
          <w:szCs w:val="17"/>
        </w:rPr>
        <w:t xml:space="preserve"> </w:t>
      </w:r>
      <w:r>
        <w:rPr>
          <w:i/>
          <w:spacing w:val="5"/>
          <w:w w:val="105"/>
          <w:sz w:val="17"/>
          <w:szCs w:val="17"/>
        </w:rPr>
        <w:t>t</w:t>
      </w:r>
      <w:r>
        <w:rPr>
          <w:rFonts w:ascii="Arial" w:eastAsia="Arial" w:hAnsi="Arial" w:cs="Arial"/>
          <w:spacing w:val="5"/>
          <w:w w:val="105"/>
          <w:sz w:val="17"/>
          <w:szCs w:val="17"/>
        </w:rPr>
        <w:t>)</w:t>
      </w:r>
    </w:p>
    <w:p w14:paraId="7F250884" w14:textId="77777777" w:rsidR="00EF28FE" w:rsidRDefault="00870CF1">
      <w:pPr>
        <w:pStyle w:val="a3"/>
        <w:spacing w:before="7" w:line="244" w:lineRule="auto"/>
        <w:ind w:left="100" w:right="1398"/>
        <w:jc w:val="both"/>
      </w:pP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input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velocity</w:t>
      </w:r>
      <w:r>
        <w:rPr>
          <w:spacing w:val="-3"/>
          <w:w w:val="105"/>
        </w:rPr>
        <w:t xml:space="preserve"> </w:t>
      </w:r>
      <w:r>
        <w:rPr>
          <w:w w:val="105"/>
        </w:rPr>
        <w:t>stack,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rFonts w:ascii="Arial" w:hAnsi="Arial"/>
          <w:w w:val="105"/>
        </w:rPr>
        <w:t>(</w:t>
      </w:r>
      <w:r>
        <w:rPr>
          <w:i/>
          <w:w w:val="105"/>
        </w:rPr>
        <w:t>p</w:t>
      </w:r>
      <w:r>
        <w:rPr>
          <w:rFonts w:ascii="Calibri" w:hAnsi="Calibri"/>
          <w:w w:val="105"/>
        </w:rPr>
        <w:t>,</w:t>
      </w:r>
      <w:r>
        <w:rPr>
          <w:rFonts w:ascii="Calibri" w:hAnsi="Calibri"/>
          <w:spacing w:val="-13"/>
          <w:w w:val="105"/>
        </w:rPr>
        <w:t xml:space="preserve"> </w:t>
      </w:r>
      <w:r>
        <w:rPr>
          <w:rFonts w:ascii="Arial" w:hAnsi="Arial"/>
          <w:spacing w:val="3"/>
          <w:w w:val="105"/>
        </w:rPr>
        <w:t>τ)</w:t>
      </w:r>
      <w:r>
        <w:rPr>
          <w:rFonts w:ascii="Arial" w:hAnsi="Arial"/>
          <w:spacing w:val="-8"/>
          <w:w w:val="105"/>
        </w:rPr>
        <w:t xml:space="preserve"> </w:t>
      </w:r>
      <w:r>
        <w:rPr>
          <w:w w:val="105"/>
        </w:rPr>
        <w:t>denotes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proofErr w:type="gramStart"/>
      <w:r>
        <w:rPr>
          <w:w w:val="105"/>
        </w:rPr>
        <w:t>output.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 xml:space="preserve">In operator notation with </w:t>
      </w:r>
      <w:r>
        <w:rPr>
          <w:rFonts w:ascii="Garamond" w:hAnsi="Garamond"/>
          <w:spacing w:val="3"/>
          <w:w w:val="105"/>
        </w:rPr>
        <w:t>w</w:t>
      </w:r>
      <w:r>
        <w:rPr>
          <w:rFonts w:ascii="Arial" w:hAnsi="Arial"/>
          <w:spacing w:val="3"/>
          <w:w w:val="105"/>
        </w:rPr>
        <w:t>(</w:t>
      </w:r>
      <w:r>
        <w:rPr>
          <w:i/>
          <w:spacing w:val="3"/>
          <w:w w:val="105"/>
        </w:rPr>
        <w:t>h</w:t>
      </w:r>
      <w:r>
        <w:rPr>
          <w:rFonts w:ascii="Arial" w:hAnsi="Arial"/>
          <w:spacing w:val="3"/>
          <w:w w:val="105"/>
        </w:rPr>
        <w:t xml:space="preserve">) </w:t>
      </w:r>
      <w:r>
        <w:rPr>
          <w:rFonts w:ascii="Lucida Sans" w:hAnsi="Lucida Sans"/>
          <w:w w:val="105"/>
        </w:rPr>
        <w:t>=</w:t>
      </w:r>
      <w:r>
        <w:rPr>
          <w:rFonts w:ascii="Lucida Sans" w:hAnsi="Lucida Sans"/>
          <w:spacing w:val="-38"/>
          <w:w w:val="105"/>
        </w:rPr>
        <w:t xml:space="preserve"> </w:t>
      </w:r>
      <w:r>
        <w:rPr>
          <w:rFonts w:ascii="Gill Sans MT" w:hAnsi="Gill Sans MT"/>
          <w:w w:val="105"/>
        </w:rPr>
        <w:t>1</w:t>
      </w:r>
      <w:r>
        <w:rPr>
          <w:w w:val="105"/>
        </w:rPr>
        <w:t>, it is given as:</w:t>
      </w:r>
    </w:p>
    <w:p w14:paraId="4AC4AEA8" w14:textId="77777777" w:rsidR="00EF28FE" w:rsidRDefault="00870CF1">
      <w:pPr>
        <w:tabs>
          <w:tab w:val="left" w:pos="4230"/>
        </w:tabs>
        <w:spacing w:before="102"/>
        <w:ind w:left="1956"/>
        <w:rPr>
          <w:sz w:val="17"/>
        </w:rPr>
      </w:pPr>
      <w:r>
        <w:rPr>
          <w:i/>
          <w:w w:val="105"/>
          <w:sz w:val="17"/>
        </w:rPr>
        <w:t xml:space="preserve">u </w:t>
      </w:r>
      <w:r>
        <w:rPr>
          <w:rFonts w:ascii="Lucida Sans"/>
          <w:w w:val="105"/>
          <w:sz w:val="17"/>
        </w:rPr>
        <w:t>=</w:t>
      </w:r>
      <w:r>
        <w:rPr>
          <w:rFonts w:ascii="Lucida Sans"/>
          <w:spacing w:val="2"/>
          <w:w w:val="105"/>
          <w:sz w:val="17"/>
        </w:rPr>
        <w:t xml:space="preserve"> </w:t>
      </w:r>
      <w:r>
        <w:rPr>
          <w:i/>
          <w:w w:val="105"/>
          <w:sz w:val="17"/>
        </w:rPr>
        <w:t>L</w:t>
      </w:r>
      <w:r>
        <w:rPr>
          <w:rFonts w:ascii="Palatino Linotype"/>
          <w:i/>
          <w:w w:val="105"/>
          <w:position w:val="7"/>
          <w:sz w:val="14"/>
        </w:rPr>
        <w:t>T</w:t>
      </w:r>
      <w:r>
        <w:rPr>
          <w:rFonts w:ascii="Palatino Linotype"/>
          <w:i/>
          <w:spacing w:val="-13"/>
          <w:w w:val="105"/>
          <w:position w:val="7"/>
          <w:sz w:val="14"/>
        </w:rPr>
        <w:t xml:space="preserve"> </w:t>
      </w:r>
      <w:r>
        <w:rPr>
          <w:i/>
          <w:w w:val="105"/>
          <w:sz w:val="17"/>
        </w:rPr>
        <w:t>d</w:t>
      </w:r>
      <w:r>
        <w:rPr>
          <w:i/>
          <w:w w:val="105"/>
          <w:sz w:val="17"/>
        </w:rPr>
        <w:tab/>
      </w:r>
      <w:r>
        <w:rPr>
          <w:w w:val="105"/>
          <w:sz w:val="17"/>
        </w:rPr>
        <w:t>(2)</w:t>
      </w:r>
    </w:p>
    <w:p w14:paraId="766D42DD" w14:textId="77777777" w:rsidR="00EF28FE" w:rsidRDefault="00870CF1">
      <w:pPr>
        <w:pStyle w:val="a3"/>
        <w:spacing w:before="169" w:line="252" w:lineRule="auto"/>
        <w:ind w:left="100" w:right="1398"/>
        <w:jc w:val="both"/>
      </w:pPr>
      <w:r>
        <w:pict w14:anchorId="4B8CAD1D">
          <v:shape id="_x0000_s1467" type="#_x0000_t202" style="position:absolute;left:0;text-align:left;margin-left:435.25pt;margin-top:20.1pt;width:18.35pt;height:15.35pt;z-index:-251637248;mso-position-horizontal-relative:page" filled="f" stroked="f">
            <v:textbox inset="0,0,0,0">
              <w:txbxContent>
                <w:p w14:paraId="571202DD" w14:textId="77777777" w:rsidR="00EF28FE" w:rsidRDefault="00870CF1">
                  <w:pPr>
                    <w:pStyle w:val="a3"/>
                    <w:tabs>
                      <w:tab w:val="left" w:pos="307"/>
                    </w:tabs>
                    <w:spacing w:line="178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5"/>
                    </w:rPr>
                    <w:t>(</w:t>
                  </w:r>
                  <w:r>
                    <w:rPr>
                      <w:rFonts w:ascii="Arial"/>
                      <w:w w:val="105"/>
                    </w:rPr>
                    <w:tab/>
                  </w:r>
                  <w:r>
                    <w:rPr>
                      <w:rFonts w:ascii="Arial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 w14:anchorId="6EDA0813">
          <v:shape id="_x0000_s1466" type="#_x0000_t202" style="position:absolute;left:0;text-align:left;margin-left:382.95pt;margin-top:9.45pt;width:16.75pt;height:15.35pt;z-index:-251636224;mso-position-horizontal-relative:page" filled="f" stroked="f">
            <v:textbox inset="0,0,0,0">
              <w:txbxContent>
                <w:p w14:paraId="775FC2B2" w14:textId="77777777" w:rsidR="00EF28FE" w:rsidRDefault="00870CF1">
                  <w:pPr>
                    <w:pStyle w:val="a3"/>
                    <w:tabs>
                      <w:tab w:val="left" w:pos="276"/>
                    </w:tabs>
                    <w:spacing w:line="178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5"/>
                    </w:rPr>
                    <w:t>(</w:t>
                  </w:r>
                  <w:r>
                    <w:rPr>
                      <w:rFonts w:ascii="Arial"/>
                      <w:w w:val="105"/>
                    </w:rPr>
                    <w:tab/>
                  </w:r>
                  <w:r>
                    <w:rPr>
                      <w:rFonts w:ascii="Arial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 w14:anchorId="3D74B93D">
          <v:shape id="_x0000_s1465" type="#_x0000_t202" style="position:absolute;left:0;text-align:left;margin-left:491.65pt;margin-top:73.4pt;width:18.35pt;height:15.35pt;z-index:-251635200;mso-position-horizontal-relative:page" filled="f" stroked="f">
            <v:textbox inset="0,0,0,0">
              <w:txbxContent>
                <w:p w14:paraId="042A5F9D" w14:textId="77777777" w:rsidR="00EF28FE" w:rsidRDefault="00870CF1">
                  <w:pPr>
                    <w:pStyle w:val="a3"/>
                    <w:tabs>
                      <w:tab w:val="left" w:pos="307"/>
                    </w:tabs>
                    <w:spacing w:line="178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5"/>
                    </w:rPr>
                    <w:t>(</w:t>
                  </w:r>
                  <w:r>
                    <w:rPr>
                      <w:rFonts w:ascii="Arial"/>
                      <w:w w:val="105"/>
                    </w:rPr>
                    <w:tab/>
                  </w:r>
                  <w:r>
                    <w:rPr>
                      <w:rFonts w:ascii="Arial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 w14:anchorId="41F32836">
          <v:shape id="_x0000_s1464" type="#_x0000_t202" style="position:absolute;left:0;text-align:left;margin-left:357.2pt;margin-top:62.75pt;width:16.75pt;height:15.35pt;z-index:-251634176;mso-position-horizontal-relative:page" filled="f" stroked="f">
            <v:textbox inset="0,0,0,0">
              <w:txbxContent>
                <w:p w14:paraId="44505327" w14:textId="77777777" w:rsidR="00EF28FE" w:rsidRDefault="00870CF1">
                  <w:pPr>
                    <w:pStyle w:val="a3"/>
                    <w:tabs>
                      <w:tab w:val="left" w:pos="276"/>
                    </w:tabs>
                    <w:spacing w:line="178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5"/>
                    </w:rPr>
                    <w:t>(</w:t>
                  </w:r>
                  <w:r>
                    <w:rPr>
                      <w:rFonts w:ascii="Arial"/>
                      <w:w w:val="105"/>
                    </w:rPr>
                    <w:tab/>
                  </w:r>
                  <w:r>
                    <w:rPr>
                      <w:rFonts w:ascii="Arial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The offset time pair </w:t>
      </w:r>
      <w:r>
        <w:rPr>
          <w:i/>
          <w:spacing w:val="-4"/>
          <w:w w:val="105"/>
        </w:rPr>
        <w:t>h</w:t>
      </w:r>
      <w:r>
        <w:rPr>
          <w:rFonts w:ascii="Calibri" w:hAnsi="Calibri"/>
          <w:spacing w:val="-4"/>
          <w:w w:val="105"/>
        </w:rPr>
        <w:t xml:space="preserve">, </w:t>
      </w:r>
      <w:r>
        <w:rPr>
          <w:i/>
          <w:w w:val="105"/>
        </w:rPr>
        <w:t xml:space="preserve">t </w:t>
      </w:r>
      <w:r>
        <w:rPr>
          <w:w w:val="105"/>
        </w:rPr>
        <w:t xml:space="preserve">denotes the coordinate axes of the CMP gather and the slowness pair </w:t>
      </w:r>
      <w:r>
        <w:rPr>
          <w:i/>
          <w:spacing w:val="-6"/>
          <w:w w:val="105"/>
        </w:rPr>
        <w:t>p</w:t>
      </w:r>
      <w:r>
        <w:rPr>
          <w:rFonts w:ascii="Calibri" w:hAnsi="Calibri"/>
          <w:spacing w:val="-6"/>
          <w:w w:val="105"/>
        </w:rPr>
        <w:t xml:space="preserve">, </w:t>
      </w:r>
      <w:r>
        <w:rPr>
          <w:rFonts w:ascii="Arial" w:hAnsi="Arial"/>
          <w:w w:val="105"/>
        </w:rPr>
        <w:t xml:space="preserve">τ </w:t>
      </w:r>
      <w:r>
        <w:rPr>
          <w:w w:val="105"/>
        </w:rPr>
        <w:t xml:space="preserve">denotes the </w:t>
      </w:r>
      <w:proofErr w:type="spellStart"/>
      <w:r>
        <w:rPr>
          <w:w w:val="105"/>
        </w:rPr>
        <w:t>coordi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nate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axes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-12"/>
          <w:w w:val="105"/>
        </w:rPr>
        <w:t xml:space="preserve"> </w:t>
      </w:r>
      <w:r>
        <w:rPr>
          <w:w w:val="105"/>
        </w:rPr>
        <w:t>velocity</w:t>
      </w:r>
      <w:r>
        <w:rPr>
          <w:spacing w:val="-11"/>
          <w:w w:val="105"/>
        </w:rPr>
        <w:t xml:space="preserve"> </w:t>
      </w:r>
      <w:r>
        <w:rPr>
          <w:w w:val="105"/>
        </w:rPr>
        <w:t>panel.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transfor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mation</w:t>
      </w:r>
      <w:proofErr w:type="spellEnd"/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there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functions</w:t>
      </w:r>
      <w:r>
        <w:rPr>
          <w:spacing w:val="-6"/>
          <w:w w:val="105"/>
        </w:rPr>
        <w:t xml:space="preserve"> </w:t>
      </w:r>
      <w:r>
        <w:rPr>
          <w:w w:val="105"/>
        </w:rPr>
        <w:t>belonging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w w:val="105"/>
        </w:rPr>
        <w:t>different</w:t>
      </w:r>
      <w:r>
        <w:rPr>
          <w:spacing w:val="-6"/>
          <w:w w:val="105"/>
        </w:rPr>
        <w:t xml:space="preserve"> </w:t>
      </w:r>
      <w:r>
        <w:rPr>
          <w:w w:val="105"/>
        </w:rPr>
        <w:t>spaces, offset</w:t>
      </w:r>
      <w:r>
        <w:rPr>
          <w:spacing w:val="-13"/>
          <w:w w:val="105"/>
        </w:rPr>
        <w:t xml:space="preserve"> </w:t>
      </w:r>
      <w:r>
        <w:rPr>
          <w:w w:val="105"/>
        </w:rPr>
        <w:t>space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space,</w:t>
      </w:r>
      <w:r>
        <w:rPr>
          <w:spacing w:val="-13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includes</w:t>
      </w:r>
      <w:r>
        <w:rPr>
          <w:spacing w:val="-13"/>
          <w:w w:val="105"/>
        </w:rPr>
        <w:t xml:space="preserve"> </w:t>
      </w:r>
      <w:r>
        <w:rPr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de- </w:t>
      </w:r>
      <w:r>
        <w:rPr>
          <w:rFonts w:ascii="Book Antiqua" w:hAnsi="Book Antiqua"/>
          <w:w w:val="105"/>
        </w:rPr>
        <w:t>ﬁ</w:t>
      </w:r>
      <w:r>
        <w:rPr>
          <w:w w:val="105"/>
        </w:rPr>
        <w:t>ned</w:t>
      </w:r>
      <w:r>
        <w:rPr>
          <w:spacing w:val="-18"/>
          <w:w w:val="105"/>
        </w:rPr>
        <w:t xml:space="preserve"> </w:t>
      </w:r>
      <w:r>
        <w:rPr>
          <w:w w:val="105"/>
        </w:rPr>
        <w:t>over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i/>
          <w:spacing w:val="-4"/>
          <w:w w:val="105"/>
        </w:rPr>
        <w:t>h</w:t>
      </w:r>
      <w:r>
        <w:rPr>
          <w:rFonts w:ascii="Calibri" w:hAnsi="Calibri"/>
          <w:spacing w:val="-4"/>
          <w:w w:val="105"/>
        </w:rPr>
        <w:t>,</w:t>
      </w:r>
      <w:r>
        <w:rPr>
          <w:rFonts w:ascii="Calibri" w:hAnsi="Calibri"/>
          <w:spacing w:val="-17"/>
          <w:w w:val="105"/>
        </w:rPr>
        <w:t xml:space="preserve"> </w:t>
      </w:r>
      <w:r>
        <w:rPr>
          <w:i/>
          <w:w w:val="105"/>
        </w:rPr>
        <w:t>t</w:t>
      </w:r>
      <w:r>
        <w:rPr>
          <w:i/>
          <w:spacing w:val="37"/>
          <w:w w:val="105"/>
        </w:rPr>
        <w:t xml:space="preserve"> </w:t>
      </w:r>
      <w:r>
        <w:rPr>
          <w:w w:val="105"/>
        </w:rPr>
        <w:t>domain,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velocity</w:t>
      </w:r>
      <w:r>
        <w:rPr>
          <w:spacing w:val="-17"/>
          <w:w w:val="105"/>
        </w:rPr>
        <w:t xml:space="preserve"> </w:t>
      </w:r>
      <w:r>
        <w:rPr>
          <w:w w:val="105"/>
        </w:rPr>
        <w:t>space</w:t>
      </w:r>
      <w:r>
        <w:rPr>
          <w:spacing w:val="-18"/>
          <w:w w:val="105"/>
        </w:rPr>
        <w:t xml:space="preserve"> </w:t>
      </w:r>
      <w:r>
        <w:rPr>
          <w:w w:val="105"/>
        </w:rPr>
        <w:t>or</w:t>
      </w:r>
      <w:r>
        <w:rPr>
          <w:spacing w:val="-17"/>
          <w:w w:val="105"/>
        </w:rPr>
        <w:t xml:space="preserve"> </w:t>
      </w:r>
      <w:r>
        <w:rPr>
          <w:w w:val="105"/>
        </w:rPr>
        <w:t>model</w:t>
      </w:r>
      <w:r>
        <w:rPr>
          <w:spacing w:val="-17"/>
          <w:w w:val="105"/>
        </w:rPr>
        <w:t xml:space="preserve"> </w:t>
      </w:r>
      <w:r>
        <w:rPr>
          <w:w w:val="105"/>
        </w:rPr>
        <w:t>space, which</w:t>
      </w:r>
      <w:r>
        <w:rPr>
          <w:spacing w:val="21"/>
          <w:w w:val="105"/>
        </w:rPr>
        <w:t xml:space="preserve"> </w:t>
      </w:r>
      <w:r>
        <w:rPr>
          <w:w w:val="105"/>
        </w:rPr>
        <w:t>includes</w:t>
      </w:r>
      <w:r>
        <w:rPr>
          <w:spacing w:val="21"/>
          <w:w w:val="105"/>
        </w:rPr>
        <w:t xml:space="preserve"> </w:t>
      </w:r>
      <w:r>
        <w:rPr>
          <w:w w:val="105"/>
        </w:rPr>
        <w:t>all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functions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rFonts w:ascii="Book Antiqua" w:hAnsi="Book Antiqua"/>
          <w:w w:val="105"/>
        </w:rPr>
        <w:t>ﬁ</w:t>
      </w:r>
      <w:r>
        <w:rPr>
          <w:w w:val="105"/>
        </w:rPr>
        <w:t>ned</w:t>
      </w:r>
      <w:r>
        <w:rPr>
          <w:spacing w:val="21"/>
          <w:w w:val="105"/>
        </w:rPr>
        <w:t xml:space="preserve"> </w:t>
      </w:r>
      <w:r>
        <w:rPr>
          <w:w w:val="105"/>
        </w:rPr>
        <w:t>over</w:t>
      </w:r>
      <w:r>
        <w:rPr>
          <w:spacing w:val="21"/>
          <w:w w:val="105"/>
        </w:rPr>
        <w:t xml:space="preserve"> </w:t>
      </w:r>
      <w:proofErr w:type="gramStart"/>
      <w:r>
        <w:rPr>
          <w:w w:val="105"/>
        </w:rPr>
        <w:t xml:space="preserve">the </w:t>
      </w:r>
      <w:r>
        <w:rPr>
          <w:spacing w:val="36"/>
          <w:w w:val="105"/>
        </w:rPr>
        <w:t xml:space="preserve"> </w:t>
      </w:r>
      <w:r>
        <w:rPr>
          <w:i/>
          <w:spacing w:val="-6"/>
          <w:w w:val="105"/>
        </w:rPr>
        <w:t>p</w:t>
      </w:r>
      <w:proofErr w:type="gramEnd"/>
      <w:r>
        <w:rPr>
          <w:rFonts w:ascii="Calibri" w:hAnsi="Calibri"/>
          <w:spacing w:val="-6"/>
          <w:w w:val="105"/>
        </w:rPr>
        <w:t>,</w:t>
      </w:r>
      <w:r>
        <w:rPr>
          <w:rFonts w:ascii="Calibri" w:hAnsi="Calibri"/>
          <w:spacing w:val="-11"/>
          <w:w w:val="105"/>
        </w:rPr>
        <w:t xml:space="preserve"> </w:t>
      </w:r>
      <w:r>
        <w:rPr>
          <w:rFonts w:ascii="Arial" w:hAnsi="Arial"/>
          <w:w w:val="105"/>
        </w:rPr>
        <w:t xml:space="preserve">τ </w:t>
      </w:r>
      <w:r>
        <w:rPr>
          <w:rFonts w:ascii="Arial" w:hAnsi="Arial"/>
          <w:spacing w:val="24"/>
          <w:w w:val="105"/>
        </w:rPr>
        <w:t xml:space="preserve"> </w:t>
      </w:r>
      <w:r>
        <w:rPr>
          <w:w w:val="105"/>
        </w:rPr>
        <w:t>do-</w:t>
      </w:r>
    </w:p>
    <w:p w14:paraId="58AAFE56" w14:textId="77777777" w:rsidR="00EF28FE" w:rsidRDefault="00870CF1">
      <w:pPr>
        <w:pStyle w:val="a3"/>
        <w:spacing w:line="196" w:lineRule="exact"/>
        <w:ind w:left="100"/>
        <w:jc w:val="both"/>
      </w:pPr>
      <w:r>
        <w:rPr>
          <w:w w:val="105"/>
        </w:rPr>
        <w:t>main.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Velocity</w:t>
      </w:r>
      <w:r>
        <w:rPr>
          <w:spacing w:val="-18"/>
          <w:w w:val="105"/>
        </w:rPr>
        <w:t xml:space="preserve"> </w:t>
      </w:r>
      <w:r>
        <w:rPr>
          <w:w w:val="105"/>
        </w:rPr>
        <w:t>stacking</w:t>
      </w:r>
      <w:r>
        <w:rPr>
          <w:spacing w:val="-18"/>
          <w:w w:val="105"/>
        </w:rPr>
        <w:t xml:space="preserve"> </w:t>
      </w:r>
      <w:r>
        <w:rPr>
          <w:w w:val="105"/>
        </w:rPr>
        <w:t>performed</w:t>
      </w:r>
      <w:r>
        <w:rPr>
          <w:spacing w:val="-18"/>
          <w:w w:val="105"/>
        </w:rPr>
        <w:t xml:space="preserve"> </w:t>
      </w:r>
      <w:r>
        <w:rPr>
          <w:w w:val="105"/>
        </w:rPr>
        <w:t>by</w:t>
      </w:r>
      <w:r>
        <w:rPr>
          <w:spacing w:val="-18"/>
          <w:w w:val="105"/>
        </w:rPr>
        <w:t xml:space="preserve"> </w:t>
      </w:r>
      <w:r>
        <w:rPr>
          <w:w w:val="105"/>
        </w:rPr>
        <w:t>operator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L</w:t>
      </w:r>
      <w:r>
        <w:rPr>
          <w:rFonts w:ascii="Palatino Linotype"/>
          <w:i/>
          <w:w w:val="105"/>
          <w:position w:val="6"/>
          <w:sz w:val="14"/>
        </w:rPr>
        <w:t xml:space="preserve">T </w:t>
      </w:r>
      <w:r>
        <w:rPr>
          <w:w w:val="105"/>
        </w:rPr>
        <w:t>using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equa</w:t>
      </w:r>
      <w:proofErr w:type="spellEnd"/>
      <w:r>
        <w:rPr>
          <w:w w:val="105"/>
        </w:rPr>
        <w:t>-</w:t>
      </w:r>
    </w:p>
    <w:p w14:paraId="32EC125E" w14:textId="77777777" w:rsidR="00EF28FE" w:rsidRDefault="00870CF1">
      <w:pPr>
        <w:pStyle w:val="a3"/>
        <w:spacing w:before="18" w:line="259" w:lineRule="auto"/>
        <w:ind w:left="100" w:right="1398"/>
        <w:jc w:val="both"/>
      </w:pPr>
      <w:r>
        <w:pict w14:anchorId="285A6B4C">
          <v:shape id="_x0000_s1463" type="#_x0000_t202" style="position:absolute;left:0;text-align:left;margin-left:459.5pt;margin-top:44.35pt;width:10.65pt;height:15.35pt;z-index:-251633152;mso-position-horizontal-relative:page" filled="f" stroked="f">
            <v:textbox inset="0,0,0,0">
              <w:txbxContent>
                <w:p w14:paraId="149ED346" w14:textId="77777777" w:rsidR="00EF28FE" w:rsidRDefault="00870CF1">
                  <w:pPr>
                    <w:pStyle w:val="a3"/>
                    <w:spacing w:line="178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5"/>
                    </w:rPr>
                    <w:t>( )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w w:val="105"/>
        </w:rPr>
        <w:t>tion</w:t>
      </w:r>
      <w:proofErr w:type="spellEnd"/>
      <w:r>
        <w:rPr>
          <w:spacing w:val="-20"/>
          <w:w w:val="105"/>
        </w:rPr>
        <w:t xml:space="preserve"> </w:t>
      </w:r>
      <w:r>
        <w:rPr>
          <w:w w:val="105"/>
        </w:rPr>
        <w:t>(2)</w:t>
      </w:r>
      <w:r>
        <w:rPr>
          <w:spacing w:val="-19"/>
          <w:w w:val="105"/>
        </w:rPr>
        <w:t xml:space="preserve"> </w:t>
      </w:r>
      <w:r>
        <w:rPr>
          <w:w w:val="105"/>
        </w:rPr>
        <w:t>produces</w:t>
      </w:r>
      <w:r>
        <w:rPr>
          <w:spacing w:val="-19"/>
          <w:w w:val="105"/>
        </w:rPr>
        <w:t xml:space="preserve"> </w:t>
      </w:r>
      <w:r>
        <w:rPr>
          <w:w w:val="105"/>
        </w:rPr>
        <w:t>lateral</w:t>
      </w:r>
      <w:r>
        <w:rPr>
          <w:spacing w:val="-19"/>
          <w:w w:val="105"/>
        </w:rPr>
        <w:t xml:space="preserve"> </w:t>
      </w:r>
      <w:r>
        <w:rPr>
          <w:w w:val="105"/>
        </w:rPr>
        <w:t>coherence</w:t>
      </w:r>
      <w:r>
        <w:rPr>
          <w:spacing w:val="-19"/>
          <w:w w:val="105"/>
        </w:rPr>
        <w:t xml:space="preserve"> </w:t>
      </w:r>
      <w:r>
        <w:rPr>
          <w:w w:val="105"/>
        </w:rPr>
        <w:t>or</w:t>
      </w:r>
      <w:r>
        <w:rPr>
          <w:spacing w:val="-19"/>
          <w:w w:val="105"/>
        </w:rPr>
        <w:t xml:space="preserve"> </w:t>
      </w:r>
      <w:r>
        <w:rPr>
          <w:w w:val="105"/>
        </w:rPr>
        <w:t>smearing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9"/>
          <w:w w:val="105"/>
        </w:rPr>
        <w:t xml:space="preserve"> </w:t>
      </w:r>
      <w:r>
        <w:rPr>
          <w:w w:val="105"/>
        </w:rPr>
        <w:t>events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19"/>
          <w:w w:val="105"/>
        </w:rPr>
        <w:t xml:space="preserve"> 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locity</w:t>
      </w:r>
      <w:proofErr w:type="spellEnd"/>
      <w:r>
        <w:rPr>
          <w:w w:val="105"/>
        </w:rPr>
        <w:t xml:space="preserve"> panel (Thorson and </w:t>
      </w:r>
      <w:proofErr w:type="spellStart"/>
      <w:r>
        <w:rPr>
          <w:w w:val="105"/>
        </w:rPr>
        <w:t>Claerbout</w:t>
      </w:r>
      <w:proofErr w:type="spellEnd"/>
      <w:r>
        <w:rPr>
          <w:w w:val="105"/>
        </w:rPr>
        <w:t xml:space="preserve">, 1985). </w:t>
      </w:r>
      <w:r>
        <w:rPr>
          <w:spacing w:val="-3"/>
          <w:w w:val="105"/>
        </w:rPr>
        <w:t xml:space="preserve">Various </w:t>
      </w:r>
      <w:r>
        <w:rPr>
          <w:w w:val="105"/>
        </w:rPr>
        <w:t>choices of</w:t>
      </w:r>
      <w:r>
        <w:rPr>
          <w:spacing w:val="-14"/>
          <w:w w:val="105"/>
        </w:rPr>
        <w:t xml:space="preserve"> </w:t>
      </w:r>
      <w:r>
        <w:rPr>
          <w:w w:val="105"/>
        </w:rPr>
        <w:t>weighting</w:t>
      </w:r>
      <w:r>
        <w:rPr>
          <w:spacing w:val="-14"/>
          <w:w w:val="105"/>
        </w:rPr>
        <w:t xml:space="preserve"> </w:t>
      </w:r>
      <w:r>
        <w:rPr>
          <w:w w:val="105"/>
        </w:rPr>
        <w:t>functions</w:t>
      </w:r>
      <w:r>
        <w:rPr>
          <w:spacing w:val="-13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proposed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different</w:t>
      </w:r>
      <w:r>
        <w:rPr>
          <w:spacing w:val="-14"/>
          <w:w w:val="105"/>
        </w:rPr>
        <w:t xml:space="preserve"> </w:t>
      </w:r>
      <w:r>
        <w:rPr>
          <w:w w:val="105"/>
        </w:rPr>
        <w:t>authors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re- duce the problem of smearing of events. </w:t>
      </w:r>
      <w:proofErr w:type="spellStart"/>
      <w:r>
        <w:rPr>
          <w:w w:val="105"/>
        </w:rPr>
        <w:t>Larner</w:t>
      </w:r>
      <w:proofErr w:type="spellEnd"/>
      <w:r>
        <w:rPr>
          <w:w w:val="105"/>
        </w:rPr>
        <w:t xml:space="preserve"> (1979) pro- poses a more general weighing function </w:t>
      </w:r>
      <w:r>
        <w:rPr>
          <w:rFonts w:ascii="Garamond" w:hAnsi="Garamond"/>
          <w:w w:val="105"/>
        </w:rPr>
        <w:t xml:space="preserve">w </w:t>
      </w:r>
      <w:r>
        <w:rPr>
          <w:i/>
          <w:w w:val="105"/>
        </w:rPr>
        <w:t xml:space="preserve">h </w:t>
      </w:r>
      <w:r>
        <w:rPr>
          <w:w w:val="105"/>
        </w:rPr>
        <w:t xml:space="preserve">to reduce </w:t>
      </w:r>
      <w:proofErr w:type="spellStart"/>
      <w:r>
        <w:rPr>
          <w:w w:val="105"/>
        </w:rPr>
        <w:t>trun</w:t>
      </w:r>
      <w:proofErr w:type="spellEnd"/>
      <w:r>
        <w:rPr>
          <w:w w:val="105"/>
        </w:rPr>
        <w:t xml:space="preserve">- cation effects at far offsets. Blackman and </w:t>
      </w:r>
      <w:r>
        <w:rPr>
          <w:spacing w:val="-3"/>
          <w:w w:val="105"/>
        </w:rPr>
        <w:t xml:space="preserve">Tukey </w:t>
      </w:r>
      <w:r>
        <w:rPr>
          <w:w w:val="105"/>
        </w:rPr>
        <w:t>(1958)</w:t>
      </w:r>
      <w:r>
        <w:rPr>
          <w:spacing w:val="-27"/>
          <w:w w:val="105"/>
        </w:rPr>
        <w:t xml:space="preserve"> </w:t>
      </w:r>
      <w:r>
        <w:rPr>
          <w:w w:val="105"/>
        </w:rPr>
        <w:t>pro- pose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spectral</w:t>
      </w:r>
      <w:r>
        <w:rPr>
          <w:spacing w:val="-7"/>
          <w:w w:val="105"/>
        </w:rPr>
        <w:t xml:space="preserve"> </w:t>
      </w:r>
      <w:r>
        <w:rPr>
          <w:w w:val="105"/>
        </w:rPr>
        <w:t>method.</w:t>
      </w:r>
      <w:r>
        <w:rPr>
          <w:spacing w:val="9"/>
          <w:w w:val="105"/>
        </w:rPr>
        <w:t xml:space="preserve"> </w:t>
      </w:r>
      <w:r>
        <w:rPr>
          <w:w w:val="105"/>
        </w:rPr>
        <w:t>Even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these</w:t>
      </w:r>
      <w:r>
        <w:rPr>
          <w:spacing w:val="-7"/>
          <w:w w:val="105"/>
        </w:rPr>
        <w:t xml:space="preserve"> </w:t>
      </w:r>
      <w:r>
        <w:rPr>
          <w:w w:val="105"/>
        </w:rPr>
        <w:t>techniques,</w:t>
      </w:r>
      <w:r>
        <w:rPr>
          <w:spacing w:val="-7"/>
          <w:w w:val="105"/>
        </w:rPr>
        <w:t xml:space="preserve"> </w:t>
      </w:r>
      <w:r>
        <w:rPr>
          <w:w w:val="105"/>
        </w:rPr>
        <w:t xml:space="preserve">coherent streaks </w:t>
      </w:r>
      <w:proofErr w:type="gramStart"/>
      <w:r>
        <w:rPr>
          <w:w w:val="105"/>
        </w:rPr>
        <w:t>sti</w:t>
      </w:r>
      <w:r>
        <w:rPr>
          <w:w w:val="105"/>
        </w:rPr>
        <w:t>ll remain</w:t>
      </w:r>
      <w:proofErr w:type="gramEnd"/>
      <w:r>
        <w:rPr>
          <w:w w:val="105"/>
        </w:rPr>
        <w:t xml:space="preserve"> on the velocity stack. Thorson and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Claer</w:t>
      </w:r>
      <w:proofErr w:type="spellEnd"/>
      <w:r>
        <w:rPr>
          <w:w w:val="105"/>
        </w:rPr>
        <w:t>- bout</w:t>
      </w:r>
      <w:r>
        <w:rPr>
          <w:spacing w:val="-7"/>
          <w:w w:val="105"/>
        </w:rPr>
        <w:t xml:space="preserve"> </w:t>
      </w:r>
      <w:r>
        <w:rPr>
          <w:w w:val="105"/>
        </w:rPr>
        <w:t>(1985)</w:t>
      </w:r>
      <w:r>
        <w:rPr>
          <w:spacing w:val="-6"/>
          <w:w w:val="105"/>
        </w:rPr>
        <w:t xml:space="preserve"> </w:t>
      </w:r>
      <w:r>
        <w:rPr>
          <w:w w:val="105"/>
        </w:rPr>
        <w:t>proposed</w:t>
      </w:r>
      <w:r>
        <w:rPr>
          <w:spacing w:val="-6"/>
          <w:w w:val="105"/>
        </w:rPr>
        <w:t xml:space="preserve"> </w:t>
      </w:r>
      <w:r>
        <w:rPr>
          <w:w w:val="105"/>
        </w:rPr>
        <w:t>least-squares</w:t>
      </w:r>
      <w:r>
        <w:rPr>
          <w:spacing w:val="-7"/>
          <w:w w:val="105"/>
        </w:rPr>
        <w:t xml:space="preserve"> </w:t>
      </w:r>
      <w:r>
        <w:rPr>
          <w:w w:val="105"/>
        </w:rPr>
        <w:t>formulation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prob- </w:t>
      </w:r>
      <w:proofErr w:type="spellStart"/>
      <w:r>
        <w:rPr>
          <w:w w:val="105"/>
        </w:rPr>
        <w:t>lem</w:t>
      </w:r>
      <w:proofErr w:type="spellEnd"/>
      <w:r>
        <w:rPr>
          <w:w w:val="105"/>
        </w:rPr>
        <w:t xml:space="preserve">, which asserts that the CMP gather </w:t>
      </w:r>
      <w:proofErr w:type="gramStart"/>
      <w:r>
        <w:rPr>
          <w:i/>
          <w:w w:val="105"/>
        </w:rPr>
        <w:t>d</w:t>
      </w:r>
      <w:r>
        <w:rPr>
          <w:rFonts w:ascii="Arial" w:hAnsi="Arial"/>
          <w:w w:val="105"/>
        </w:rPr>
        <w:t>(</w:t>
      </w:r>
      <w:proofErr w:type="gramEnd"/>
      <w:r>
        <w:rPr>
          <w:i/>
          <w:w w:val="105"/>
        </w:rPr>
        <w:t>h</w:t>
      </w:r>
      <w:r>
        <w:rPr>
          <w:rFonts w:ascii="Calibri" w:hAnsi="Calibri"/>
          <w:w w:val="105"/>
        </w:rPr>
        <w:t xml:space="preserve">, </w:t>
      </w:r>
      <w:r>
        <w:rPr>
          <w:i/>
          <w:spacing w:val="5"/>
          <w:w w:val="105"/>
        </w:rPr>
        <w:t>t</w:t>
      </w:r>
      <w:r>
        <w:rPr>
          <w:rFonts w:ascii="Arial" w:hAnsi="Arial"/>
          <w:spacing w:val="5"/>
          <w:w w:val="105"/>
        </w:rPr>
        <w:t xml:space="preserve">) </w:t>
      </w:r>
      <w:r>
        <w:rPr>
          <w:w w:val="105"/>
        </w:rPr>
        <w:t>is the result</w:t>
      </w:r>
      <w:r>
        <w:rPr>
          <w:spacing w:val="-30"/>
          <w:w w:val="105"/>
        </w:rPr>
        <w:t xml:space="preserve"> </w:t>
      </w:r>
      <w:r>
        <w:rPr>
          <w:w w:val="105"/>
        </w:rPr>
        <w:t xml:space="preserve">of some transformation on a function </w:t>
      </w:r>
      <w:r>
        <w:rPr>
          <w:i/>
          <w:w w:val="105"/>
        </w:rPr>
        <w:t>u</w:t>
      </w:r>
      <w:r>
        <w:rPr>
          <w:rFonts w:ascii="Gill Sans MT" w:hAnsi="Gill Sans MT"/>
          <w:w w:val="105"/>
          <w:position w:val="-2"/>
          <w:sz w:val="14"/>
        </w:rPr>
        <w:t>0</w:t>
      </w:r>
      <w:r>
        <w:rPr>
          <w:rFonts w:ascii="Arial" w:hAnsi="Arial"/>
          <w:w w:val="105"/>
        </w:rPr>
        <w:t>(</w:t>
      </w:r>
      <w:r>
        <w:rPr>
          <w:i/>
          <w:w w:val="105"/>
        </w:rPr>
        <w:t>p</w:t>
      </w:r>
      <w:r>
        <w:rPr>
          <w:rFonts w:ascii="Calibri" w:hAnsi="Calibri"/>
          <w:w w:val="105"/>
        </w:rPr>
        <w:t xml:space="preserve">, </w:t>
      </w:r>
      <w:r>
        <w:rPr>
          <w:rFonts w:ascii="Arial" w:hAnsi="Arial"/>
          <w:spacing w:val="3"/>
          <w:w w:val="105"/>
        </w:rPr>
        <w:t xml:space="preserve">τ) </w:t>
      </w:r>
      <w:r>
        <w:rPr>
          <w:w w:val="105"/>
        </w:rPr>
        <w:t>in velocity</w:t>
      </w:r>
      <w:r>
        <w:rPr>
          <w:spacing w:val="35"/>
          <w:w w:val="105"/>
        </w:rPr>
        <w:t xml:space="preserve"> </w:t>
      </w:r>
      <w:r>
        <w:rPr>
          <w:w w:val="105"/>
        </w:rPr>
        <w:t>space</w:t>
      </w:r>
    </w:p>
    <w:p w14:paraId="258973EC" w14:textId="77777777" w:rsidR="00EF28FE" w:rsidRDefault="00870CF1">
      <w:pPr>
        <w:pStyle w:val="a3"/>
        <w:spacing w:line="177" w:lineRule="exact"/>
        <w:ind w:left="100"/>
        <w:jc w:val="both"/>
      </w:pPr>
      <w:r>
        <w:rPr>
          <w:w w:val="105"/>
        </w:rPr>
        <w:t xml:space="preserve">with </w:t>
      </w:r>
      <w:proofErr w:type="gramStart"/>
      <w:r>
        <w:rPr>
          <w:i/>
          <w:w w:val="105"/>
        </w:rPr>
        <w:t>d</w:t>
      </w:r>
      <w:r>
        <w:rPr>
          <w:rFonts w:ascii="Arial"/>
          <w:w w:val="105"/>
        </w:rPr>
        <w:t>(</w:t>
      </w:r>
      <w:proofErr w:type="gramEnd"/>
      <w:r>
        <w:rPr>
          <w:i/>
          <w:w w:val="105"/>
        </w:rPr>
        <w:t>h</w:t>
      </w:r>
      <w:r>
        <w:rPr>
          <w:rFonts w:ascii="Calibri"/>
          <w:w w:val="105"/>
        </w:rPr>
        <w:t xml:space="preserve">, </w:t>
      </w:r>
      <w:r>
        <w:rPr>
          <w:i/>
          <w:w w:val="105"/>
        </w:rPr>
        <w:t>t</w:t>
      </w:r>
      <w:r>
        <w:rPr>
          <w:rFonts w:ascii="Arial"/>
          <w:w w:val="105"/>
        </w:rPr>
        <w:t xml:space="preserve">) </w:t>
      </w:r>
      <w:r>
        <w:rPr>
          <w:w w:val="105"/>
        </w:rPr>
        <w:t>as :</w:t>
      </w:r>
    </w:p>
    <w:p w14:paraId="2530DB0F" w14:textId="77777777" w:rsidR="00EF28FE" w:rsidRDefault="00870CF1">
      <w:pPr>
        <w:tabs>
          <w:tab w:val="left" w:pos="4230"/>
        </w:tabs>
        <w:spacing w:before="3"/>
        <w:ind w:left="1838"/>
        <w:rPr>
          <w:sz w:val="17"/>
        </w:rPr>
      </w:pPr>
      <w:r>
        <w:rPr>
          <w:i/>
          <w:w w:val="105"/>
          <w:sz w:val="17"/>
        </w:rPr>
        <w:t xml:space="preserve">d </w:t>
      </w:r>
      <w:r>
        <w:rPr>
          <w:rFonts w:ascii="Lucida Sans"/>
          <w:w w:val="105"/>
          <w:sz w:val="17"/>
        </w:rPr>
        <w:t xml:space="preserve">= </w:t>
      </w:r>
      <w:r>
        <w:rPr>
          <w:i/>
          <w:spacing w:val="2"/>
          <w:w w:val="105"/>
          <w:sz w:val="17"/>
        </w:rPr>
        <w:t>Lu</w:t>
      </w:r>
      <w:r>
        <w:rPr>
          <w:rFonts w:ascii="Gill Sans MT"/>
          <w:spacing w:val="2"/>
          <w:w w:val="105"/>
          <w:position w:val="-2"/>
          <w:sz w:val="14"/>
        </w:rPr>
        <w:t xml:space="preserve">0 </w:t>
      </w:r>
      <w:r>
        <w:rPr>
          <w:rFonts w:ascii="Lucida Sans"/>
          <w:w w:val="105"/>
          <w:sz w:val="17"/>
        </w:rPr>
        <w:t>+</w:t>
      </w:r>
      <w:r>
        <w:rPr>
          <w:rFonts w:ascii="Lucida Sans"/>
          <w:spacing w:val="-19"/>
          <w:w w:val="105"/>
          <w:sz w:val="17"/>
        </w:rPr>
        <w:t xml:space="preserve"> </w:t>
      </w:r>
      <w:r>
        <w:rPr>
          <w:i/>
          <w:w w:val="105"/>
          <w:sz w:val="17"/>
        </w:rPr>
        <w:t>n</w:t>
      </w:r>
      <w:r>
        <w:rPr>
          <w:i/>
          <w:w w:val="105"/>
          <w:sz w:val="17"/>
        </w:rPr>
        <w:tab/>
      </w:r>
      <w:r>
        <w:rPr>
          <w:w w:val="105"/>
          <w:sz w:val="17"/>
        </w:rPr>
        <w:t>(3)</w:t>
      </w:r>
    </w:p>
    <w:p w14:paraId="5E509C60" w14:textId="77777777" w:rsidR="00EF28FE" w:rsidRDefault="00870CF1">
      <w:pPr>
        <w:pStyle w:val="a3"/>
        <w:spacing w:before="75" w:line="230" w:lineRule="auto"/>
        <w:ind w:left="100" w:right="1398" w:hanging="1"/>
        <w:jc w:val="both"/>
      </w:pPr>
      <w:r>
        <w:rPr>
          <w:w w:val="105"/>
        </w:rPr>
        <w:t xml:space="preserve">Least-squares approach to equation (3) estimates </w:t>
      </w:r>
      <w:r>
        <w:rPr>
          <w:i/>
          <w:w w:val="105"/>
        </w:rPr>
        <w:t xml:space="preserve">u </w:t>
      </w:r>
      <w:r>
        <w:rPr>
          <w:w w:val="105"/>
        </w:rPr>
        <w:t xml:space="preserve">to </w:t>
      </w:r>
      <w:r>
        <w:rPr>
          <w:i/>
          <w:w w:val="105"/>
        </w:rPr>
        <w:t>u</w:t>
      </w:r>
      <w:r>
        <w:rPr>
          <w:rFonts w:ascii="Gill Sans MT"/>
          <w:w w:val="105"/>
          <w:position w:val="-2"/>
          <w:sz w:val="14"/>
        </w:rPr>
        <w:t xml:space="preserve">0 </w:t>
      </w:r>
      <w:r>
        <w:rPr>
          <w:w w:val="105"/>
        </w:rPr>
        <w:t>that minimizes energy in the noise term n and is given as:</w:t>
      </w:r>
    </w:p>
    <w:p w14:paraId="558BE51E" w14:textId="77777777" w:rsidR="00EF28FE" w:rsidRDefault="00870CF1">
      <w:pPr>
        <w:tabs>
          <w:tab w:val="left" w:pos="4230"/>
        </w:tabs>
        <w:spacing w:before="117"/>
        <w:ind w:left="1644"/>
        <w:rPr>
          <w:sz w:val="17"/>
        </w:rPr>
      </w:pPr>
      <w:r>
        <w:rPr>
          <w:i/>
          <w:w w:val="105"/>
          <w:sz w:val="17"/>
        </w:rPr>
        <w:t xml:space="preserve">u </w:t>
      </w:r>
      <w:r>
        <w:rPr>
          <w:rFonts w:ascii="Lucida Sans" w:hAnsi="Lucida Sans"/>
          <w:w w:val="105"/>
          <w:sz w:val="17"/>
        </w:rPr>
        <w:t>=</w:t>
      </w:r>
      <w:r>
        <w:rPr>
          <w:rFonts w:ascii="Lucida Sans" w:hAnsi="Lucida Sans"/>
          <w:spacing w:val="-39"/>
          <w:w w:val="105"/>
          <w:sz w:val="17"/>
        </w:rPr>
        <w:t xml:space="preserve"> </w:t>
      </w:r>
      <w:r>
        <w:rPr>
          <w:rFonts w:ascii="Arial" w:hAnsi="Arial"/>
          <w:spacing w:val="3"/>
          <w:w w:val="105"/>
          <w:sz w:val="17"/>
        </w:rPr>
        <w:t>(</w:t>
      </w:r>
      <w:r>
        <w:rPr>
          <w:i/>
          <w:spacing w:val="3"/>
          <w:w w:val="105"/>
          <w:sz w:val="17"/>
        </w:rPr>
        <w:t>L</w:t>
      </w:r>
      <w:r>
        <w:rPr>
          <w:rFonts w:ascii="Palatino Linotype" w:hAnsi="Palatino Linotype"/>
          <w:i/>
          <w:spacing w:val="3"/>
          <w:w w:val="105"/>
          <w:position w:val="7"/>
          <w:sz w:val="14"/>
        </w:rPr>
        <w:t xml:space="preserve">T </w:t>
      </w:r>
      <w:proofErr w:type="gramStart"/>
      <w:r>
        <w:rPr>
          <w:i/>
          <w:w w:val="105"/>
          <w:sz w:val="17"/>
        </w:rPr>
        <w:t>L</w:t>
      </w:r>
      <w:r>
        <w:rPr>
          <w:rFonts w:ascii="Arial" w:hAnsi="Arial"/>
          <w:w w:val="105"/>
          <w:sz w:val="17"/>
        </w:rPr>
        <w:t>)</w:t>
      </w:r>
      <w:r>
        <w:rPr>
          <w:rFonts w:ascii="BatangChe" w:hAnsi="BatangChe"/>
          <w:w w:val="105"/>
          <w:position w:val="7"/>
          <w:sz w:val="14"/>
        </w:rPr>
        <w:t>−</w:t>
      </w:r>
      <w:proofErr w:type="gramEnd"/>
      <w:r>
        <w:rPr>
          <w:rFonts w:ascii="Gill Sans MT" w:hAnsi="Gill Sans MT"/>
          <w:w w:val="105"/>
          <w:position w:val="7"/>
          <w:sz w:val="14"/>
        </w:rPr>
        <w:t xml:space="preserve">1 </w:t>
      </w:r>
      <w:r>
        <w:rPr>
          <w:i/>
          <w:w w:val="105"/>
          <w:sz w:val="17"/>
        </w:rPr>
        <w:t>L</w:t>
      </w:r>
      <w:r>
        <w:rPr>
          <w:rFonts w:ascii="Palatino Linotype" w:hAnsi="Palatino Linotype"/>
          <w:i/>
          <w:w w:val="105"/>
          <w:position w:val="7"/>
          <w:sz w:val="14"/>
        </w:rPr>
        <w:t>T</w:t>
      </w:r>
      <w:r>
        <w:rPr>
          <w:rFonts w:ascii="Palatino Linotype" w:hAnsi="Palatino Linotype"/>
          <w:i/>
          <w:spacing w:val="-12"/>
          <w:w w:val="105"/>
          <w:position w:val="7"/>
          <w:sz w:val="14"/>
        </w:rPr>
        <w:t xml:space="preserve"> </w:t>
      </w:r>
      <w:r>
        <w:rPr>
          <w:i/>
          <w:w w:val="105"/>
          <w:sz w:val="17"/>
        </w:rPr>
        <w:t>d</w:t>
      </w:r>
      <w:r>
        <w:rPr>
          <w:i/>
          <w:w w:val="105"/>
          <w:sz w:val="17"/>
        </w:rPr>
        <w:tab/>
      </w:r>
      <w:r>
        <w:rPr>
          <w:w w:val="105"/>
          <w:sz w:val="17"/>
        </w:rPr>
        <w:t>(4)</w:t>
      </w:r>
    </w:p>
    <w:p w14:paraId="72E18C5B" w14:textId="77777777" w:rsidR="00EF28FE" w:rsidRDefault="00870CF1">
      <w:pPr>
        <w:pStyle w:val="a3"/>
        <w:spacing w:before="168" w:line="259" w:lineRule="auto"/>
        <w:ind w:left="100" w:right="1398"/>
        <w:jc w:val="both"/>
      </w:pPr>
      <w:r>
        <w:rPr>
          <w:w w:val="105"/>
        </w:rPr>
        <w:t xml:space="preserve">The problem here is to </w:t>
      </w:r>
      <w:r>
        <w:rPr>
          <w:rFonts w:ascii="Book Antiqua" w:hAnsi="Book Antiqua"/>
          <w:w w:val="105"/>
        </w:rPr>
        <w:t>ﬁ</w:t>
      </w:r>
      <w:r>
        <w:rPr>
          <w:w w:val="105"/>
        </w:rPr>
        <w:t xml:space="preserve">nd the inverse Hessian. </w:t>
      </w:r>
      <w:r>
        <w:rPr>
          <w:spacing w:val="-7"/>
          <w:w w:val="105"/>
        </w:rPr>
        <w:t xml:space="preserve">We </w:t>
      </w:r>
      <w:r>
        <w:rPr>
          <w:w w:val="105"/>
        </w:rPr>
        <w:t xml:space="preserve">propose an algorithm using DNN to compute the inverse Hessian us- </w:t>
      </w:r>
      <w:proofErr w:type="spellStart"/>
      <w:r>
        <w:rPr>
          <w:w w:val="105"/>
        </w:rPr>
        <w:t>ing</w:t>
      </w:r>
      <w:proofErr w:type="spellEnd"/>
      <w:r>
        <w:rPr>
          <w:w w:val="105"/>
        </w:rPr>
        <w:t xml:space="preserve"> equation (2) and equation (4) as inputs for training. </w:t>
      </w:r>
      <w:r>
        <w:rPr>
          <w:spacing w:val="-7"/>
          <w:w w:val="105"/>
        </w:rPr>
        <w:t xml:space="preserve">We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small</w:t>
      </w:r>
      <w:r>
        <w:rPr>
          <w:spacing w:val="-10"/>
          <w:w w:val="105"/>
        </w:rPr>
        <w:t xml:space="preserve"> </w:t>
      </w:r>
      <w:r>
        <w:rPr>
          <w:w w:val="105"/>
        </w:rPr>
        <w:t>portion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given</w:t>
      </w:r>
      <w:r>
        <w:rPr>
          <w:spacing w:val="-10"/>
          <w:w w:val="105"/>
        </w:rPr>
        <w:t xml:space="preserve"> </w:t>
      </w:r>
      <w:r>
        <w:rPr>
          <w:w w:val="105"/>
        </w:rPr>
        <w:t>dataset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training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once</w:t>
      </w:r>
      <w:r>
        <w:rPr>
          <w:spacing w:val="-10"/>
          <w:w w:val="105"/>
        </w:rPr>
        <w:t xml:space="preserve"> </w:t>
      </w:r>
      <w:r>
        <w:rPr>
          <w:w w:val="105"/>
        </w:rPr>
        <w:t>the network</w:t>
      </w:r>
      <w:r>
        <w:rPr>
          <w:spacing w:val="-9"/>
          <w:w w:val="105"/>
        </w:rPr>
        <w:t xml:space="preserve"> </w:t>
      </w:r>
      <w:r>
        <w:rPr>
          <w:w w:val="105"/>
        </w:rPr>
        <w:t>learns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compute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weights</w:t>
      </w:r>
      <w:r>
        <w:rPr>
          <w:spacing w:val="-9"/>
          <w:w w:val="105"/>
        </w:rPr>
        <w:t xml:space="preserve"> </w:t>
      </w:r>
      <w:r>
        <w:rPr>
          <w:w w:val="105"/>
        </w:rPr>
        <w:t>associated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in- verse</w:t>
      </w:r>
      <w:r>
        <w:rPr>
          <w:spacing w:val="-9"/>
          <w:w w:val="105"/>
        </w:rPr>
        <w:t xml:space="preserve"> </w:t>
      </w:r>
      <w:r>
        <w:rPr>
          <w:w w:val="105"/>
        </w:rPr>
        <w:t>Hessian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training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sets,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apply</w:t>
      </w:r>
      <w:r>
        <w:rPr>
          <w:spacing w:val="-8"/>
          <w:w w:val="105"/>
        </w:rPr>
        <w:t xml:space="preserve"> </w:t>
      </w:r>
      <w:r>
        <w:rPr>
          <w:w w:val="105"/>
        </w:rPr>
        <w:t>learned</w:t>
      </w:r>
      <w:r>
        <w:rPr>
          <w:spacing w:val="-8"/>
          <w:w w:val="105"/>
        </w:rPr>
        <w:t xml:space="preserve"> </w:t>
      </w:r>
      <w:r>
        <w:rPr>
          <w:w w:val="105"/>
        </w:rPr>
        <w:t>weights to</w:t>
      </w:r>
      <w:r>
        <w:rPr>
          <w:spacing w:val="-18"/>
          <w:w w:val="105"/>
        </w:rPr>
        <w:t xml:space="preserve"> </w:t>
      </w:r>
      <w:r>
        <w:rPr>
          <w:w w:val="105"/>
        </w:rPr>
        <w:t>equation</w:t>
      </w:r>
      <w:r>
        <w:rPr>
          <w:spacing w:val="-17"/>
          <w:w w:val="105"/>
        </w:rPr>
        <w:t xml:space="preserve"> </w:t>
      </w:r>
      <w:r>
        <w:rPr>
          <w:w w:val="105"/>
        </w:rPr>
        <w:t>(2)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test</w:t>
      </w:r>
      <w:r>
        <w:rPr>
          <w:spacing w:val="-17"/>
          <w:w w:val="105"/>
        </w:rPr>
        <w:t xml:space="preserve"> </w:t>
      </w:r>
      <w:r>
        <w:rPr>
          <w:w w:val="105"/>
        </w:rPr>
        <w:t>data</w:t>
      </w:r>
      <w:r>
        <w:rPr>
          <w:spacing w:val="-17"/>
          <w:w w:val="105"/>
        </w:rPr>
        <w:t xml:space="preserve"> </w:t>
      </w:r>
      <w:r>
        <w:rPr>
          <w:w w:val="105"/>
        </w:rPr>
        <w:t>sets</w:t>
      </w:r>
      <w:r>
        <w:rPr>
          <w:spacing w:val="-17"/>
          <w:w w:val="105"/>
        </w:rPr>
        <w:t xml:space="preserve"> </w:t>
      </w:r>
      <w:r>
        <w:rPr>
          <w:w w:val="105"/>
        </w:rPr>
        <w:t>which</w:t>
      </w:r>
      <w:r>
        <w:rPr>
          <w:spacing w:val="-17"/>
          <w:w w:val="105"/>
        </w:rPr>
        <w:t xml:space="preserve"> </w:t>
      </w:r>
      <w:r>
        <w:rPr>
          <w:w w:val="105"/>
        </w:rPr>
        <w:t>are</w:t>
      </w:r>
      <w:r>
        <w:rPr>
          <w:spacing w:val="-17"/>
          <w:w w:val="105"/>
        </w:rPr>
        <w:t xml:space="preserve"> </w:t>
      </w:r>
      <w:r>
        <w:rPr>
          <w:w w:val="105"/>
        </w:rPr>
        <w:t>not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part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training.</w:t>
      </w:r>
    </w:p>
    <w:p w14:paraId="51D284CE" w14:textId="77777777" w:rsidR="00EF28FE" w:rsidRDefault="00EF28FE">
      <w:pPr>
        <w:spacing w:line="259" w:lineRule="auto"/>
        <w:jc w:val="both"/>
        <w:sectPr w:rsidR="00EF28FE">
          <w:type w:val="continuous"/>
          <w:pgSz w:w="11910" w:h="16840"/>
          <w:pgMar w:top="1580" w:right="0" w:bottom="940" w:left="1300" w:header="720" w:footer="720" w:gutter="0"/>
          <w:cols w:num="2" w:space="720" w:equalWidth="0">
            <w:col w:w="4584" w:space="187"/>
            <w:col w:w="5839"/>
          </w:cols>
        </w:sectPr>
      </w:pPr>
    </w:p>
    <w:p w14:paraId="143DB585" w14:textId="193CCFDD" w:rsidR="00EF28FE" w:rsidRDefault="00EF28FE">
      <w:pPr>
        <w:pStyle w:val="a3"/>
        <w:rPr>
          <w:sz w:val="20"/>
        </w:rPr>
      </w:pPr>
    </w:p>
    <w:p w14:paraId="1E696B43" w14:textId="77777777" w:rsidR="00EF28FE" w:rsidRDefault="00EF28FE">
      <w:pPr>
        <w:rPr>
          <w:sz w:val="20"/>
        </w:rPr>
        <w:sectPr w:rsidR="00EF28FE">
          <w:pgSz w:w="11910" w:h="16840"/>
          <w:pgMar w:top="1580" w:right="0" w:bottom="940" w:left="1300" w:header="0" w:footer="757" w:gutter="0"/>
          <w:cols w:space="720"/>
        </w:sectPr>
      </w:pPr>
    </w:p>
    <w:p w14:paraId="4D44A8CE" w14:textId="77777777" w:rsidR="00EF28FE" w:rsidRDefault="00870CF1">
      <w:pPr>
        <w:pStyle w:val="a3"/>
        <w:spacing w:before="2"/>
        <w:rPr>
          <w:sz w:val="22"/>
        </w:rPr>
      </w:pPr>
      <w:r>
        <w:pict w14:anchorId="2FD3079F">
          <v:shape id="_x0000_s1462" type="#_x0000_t202" style="position:absolute;margin-left:-.15pt;margin-top:111pt;width:22.1pt;height:619.85pt;z-index:251629056;mso-position-horizontal-relative:page;mso-position-vertical-relative:page" filled="f" stroked="f">
            <v:textbox style="layout-flow:vertical;mso-layout-flow-alt:bottom-to-top" inset="0,0,0,0">
              <w:txbxContent>
                <w:p w14:paraId="428758D8" w14:textId="77777777" w:rsidR="00EF28FE" w:rsidRDefault="00870CF1">
                  <w:pPr>
                    <w:spacing w:before="19" w:line="232" w:lineRule="auto"/>
                    <w:ind w:left="4736" w:right="18" w:hanging="471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Downloaded 10/15/20 to 114.222.109.73. Redistribution subject to SEG li</w:t>
                  </w:r>
                  <w:r>
                    <w:rPr>
                      <w:rFonts w:ascii="Arial"/>
                      <w:sz w:val="18"/>
                    </w:rPr>
                    <w:t>cense or copyright; see Terms of Use at https://library.seg.org/page/policies/terms DOI:10.1190/segam2020-</w:t>
                  </w:r>
                  <w:proofErr w:type="gramStart"/>
                  <w:r>
                    <w:rPr>
                      <w:rFonts w:ascii="Arial"/>
                      <w:sz w:val="18"/>
                    </w:rPr>
                    <w:t>3419762.1</w:t>
                  </w:r>
                  <w:proofErr w:type="gramEnd"/>
                </w:p>
              </w:txbxContent>
            </v:textbox>
            <w10:wrap anchorx="page" anchory="page"/>
          </v:shape>
        </w:pict>
      </w:r>
    </w:p>
    <w:p w14:paraId="5E0CBAE7" w14:textId="77777777" w:rsidR="00EF28FE" w:rsidRDefault="00870CF1">
      <w:pPr>
        <w:pStyle w:val="a3"/>
        <w:spacing w:line="256" w:lineRule="auto"/>
        <w:ind w:left="100" w:right="189"/>
        <w:jc w:val="both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DNN</w:t>
      </w:r>
      <w:r>
        <w:rPr>
          <w:spacing w:val="-14"/>
          <w:w w:val="105"/>
        </w:rPr>
        <w:t xml:space="preserve"> </w:t>
      </w:r>
      <w:r>
        <w:rPr>
          <w:w w:val="105"/>
        </w:rPr>
        <w:t>output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much</w:t>
      </w:r>
      <w:r>
        <w:rPr>
          <w:spacing w:val="-14"/>
          <w:w w:val="105"/>
        </w:rPr>
        <w:t xml:space="preserve"> </w:t>
      </w:r>
      <w:r>
        <w:rPr>
          <w:w w:val="105"/>
        </w:rPr>
        <w:t>closer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true</w:t>
      </w:r>
      <w:r>
        <w:rPr>
          <w:spacing w:val="-14"/>
          <w:w w:val="105"/>
        </w:rPr>
        <w:t xml:space="preserve"> </w:t>
      </w:r>
      <w:r>
        <w:rPr>
          <w:w w:val="105"/>
        </w:rPr>
        <w:t>model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compared to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adjoint</w:t>
      </w:r>
      <w:r>
        <w:rPr>
          <w:spacing w:val="-18"/>
          <w:w w:val="105"/>
        </w:rPr>
        <w:t xml:space="preserve"> </w:t>
      </w:r>
      <w:r>
        <w:rPr>
          <w:w w:val="105"/>
        </w:rPr>
        <w:t>transform,</w:t>
      </w:r>
      <w:r>
        <w:rPr>
          <w:spacing w:val="-17"/>
          <w:w w:val="105"/>
        </w:rPr>
        <w:t xml:space="preserve"> </w:t>
      </w:r>
      <w:r>
        <w:rPr>
          <w:w w:val="105"/>
        </w:rPr>
        <w:t>which</w:t>
      </w:r>
      <w:r>
        <w:rPr>
          <w:spacing w:val="-18"/>
          <w:w w:val="105"/>
        </w:rPr>
        <w:t xml:space="preserve"> </w:t>
      </w:r>
      <w:r>
        <w:rPr>
          <w:w w:val="105"/>
        </w:rPr>
        <w:t>we</w:t>
      </w:r>
      <w:r>
        <w:rPr>
          <w:spacing w:val="-18"/>
          <w:w w:val="105"/>
        </w:rPr>
        <w:t xml:space="preserve"> </w:t>
      </w:r>
      <w:r>
        <w:rPr>
          <w:w w:val="105"/>
        </w:rPr>
        <w:t>then</w:t>
      </w:r>
      <w:r>
        <w:rPr>
          <w:spacing w:val="-18"/>
          <w:w w:val="105"/>
        </w:rPr>
        <w:t xml:space="preserve"> </w:t>
      </w:r>
      <w:r>
        <w:rPr>
          <w:w w:val="105"/>
        </w:rPr>
        <w:t>use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least-squares framework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obtain</w:t>
      </w:r>
      <w:r>
        <w:rPr>
          <w:spacing w:val="-5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output</w:t>
      </w:r>
      <w:r>
        <w:rPr>
          <w:spacing w:val="-5"/>
          <w:w w:val="105"/>
        </w:rPr>
        <w:t xml:space="preserve"> </w:t>
      </w:r>
      <w:r>
        <w:rPr>
          <w:w w:val="105"/>
        </w:rPr>
        <w:t>equivalent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least-squares output</w:t>
      </w:r>
      <w:r>
        <w:rPr>
          <w:spacing w:val="-16"/>
          <w:w w:val="105"/>
        </w:rPr>
        <w:t xml:space="preserve"> </w:t>
      </w:r>
      <w:r>
        <w:rPr>
          <w:w w:val="105"/>
        </w:rPr>
        <w:t>equation</w:t>
      </w:r>
      <w:r>
        <w:rPr>
          <w:spacing w:val="-15"/>
          <w:w w:val="105"/>
        </w:rPr>
        <w:t xml:space="preserve"> </w:t>
      </w:r>
      <w:r>
        <w:rPr>
          <w:w w:val="105"/>
        </w:rPr>
        <w:t>(4)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fewer</w:t>
      </w:r>
      <w:r>
        <w:rPr>
          <w:spacing w:val="-16"/>
          <w:w w:val="105"/>
        </w:rPr>
        <w:t xml:space="preserve"> </w:t>
      </w:r>
      <w:r>
        <w:rPr>
          <w:w w:val="105"/>
        </w:rPr>
        <w:t>iterations,</w:t>
      </w:r>
      <w:r>
        <w:rPr>
          <w:spacing w:val="-15"/>
          <w:w w:val="105"/>
        </w:rPr>
        <w:t xml:space="preserve"> </w:t>
      </w:r>
      <w:r>
        <w:rPr>
          <w:w w:val="105"/>
        </w:rPr>
        <w:t>thus</w:t>
      </w:r>
      <w:r>
        <w:rPr>
          <w:spacing w:val="-15"/>
          <w:w w:val="105"/>
        </w:rPr>
        <w:t xml:space="preserve"> </w:t>
      </w:r>
      <w:r>
        <w:rPr>
          <w:w w:val="105"/>
        </w:rPr>
        <w:t>signi</w:t>
      </w:r>
      <w:r>
        <w:rPr>
          <w:rFonts w:ascii="Book Antiqua" w:hAnsi="Book Antiqua"/>
          <w:w w:val="105"/>
        </w:rPr>
        <w:t>ﬁ</w:t>
      </w:r>
      <w:r>
        <w:rPr>
          <w:w w:val="105"/>
        </w:rPr>
        <w:t>cantly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re- </w:t>
      </w:r>
      <w:proofErr w:type="spellStart"/>
      <w:r>
        <w:rPr>
          <w:w w:val="105"/>
        </w:rPr>
        <w:t>ducing</w:t>
      </w:r>
      <w:proofErr w:type="spellEnd"/>
      <w:r>
        <w:rPr>
          <w:w w:val="105"/>
        </w:rPr>
        <w:t xml:space="preserve"> the computational</w:t>
      </w:r>
      <w:r>
        <w:rPr>
          <w:spacing w:val="-6"/>
          <w:w w:val="105"/>
        </w:rPr>
        <w:t xml:space="preserve"> </w:t>
      </w:r>
      <w:r>
        <w:rPr>
          <w:w w:val="105"/>
        </w:rPr>
        <w:t>cost.</w:t>
      </w:r>
    </w:p>
    <w:p w14:paraId="296B287B" w14:textId="77777777" w:rsidR="00EF28FE" w:rsidRDefault="00870CF1">
      <w:pPr>
        <w:pStyle w:val="a3"/>
        <w:spacing w:before="11"/>
      </w:pPr>
      <w:r>
        <w:pict w14:anchorId="4DD81D67">
          <v:group id="_x0000_s1458" style="position:absolute;margin-left:82pt;margin-top:12.35pt;width:88.55pt;height:126.3pt;z-index:-251630080;mso-wrap-distance-left:0;mso-wrap-distance-right:0;mso-position-horizontal-relative:page" coordorigin="1640,247" coordsize="1771,252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61" type="#_x0000_t75" style="position:absolute;left:1639;top:246;width:1769;height:2526">
              <v:imagedata r:id="rId8" o:title=""/>
            </v:shape>
            <v:shape id="_x0000_s1460" type="#_x0000_t75" style="position:absolute;left:1960;top:562;width:1440;height:2172">
              <v:imagedata r:id="rId9" o:title=""/>
            </v:shape>
            <v:rect id="_x0000_s1459" style="position:absolute;left:1954;top:561;width:1453;height:2180" filled="f" strokeweight=".1002mm"/>
            <w10:wrap type="topAndBottom" anchorx="page"/>
          </v:group>
        </w:pict>
      </w:r>
      <w:r>
        <w:pict w14:anchorId="76ECCC8F">
          <v:group id="_x0000_s1454" style="position:absolute;margin-left:183.95pt;margin-top:12.35pt;width:88.55pt;height:126.3pt;z-index:-251629056;mso-wrap-distance-left:0;mso-wrap-distance-right:0;mso-position-horizontal-relative:page" coordorigin="3679,247" coordsize="1771,2526">
            <v:shape id="_x0000_s1457" type="#_x0000_t75" style="position:absolute;left:3678;top:246;width:1769;height:2526">
              <v:imagedata r:id="rId10" o:title=""/>
            </v:shape>
            <v:shape id="_x0000_s1456" type="#_x0000_t75" style="position:absolute;left:4000;top:562;width:1440;height:2172">
              <v:imagedata r:id="rId11" o:title=""/>
            </v:shape>
            <v:rect id="_x0000_s1455" style="position:absolute;left:3993;top:561;width:1453;height:2180" filled="f" strokeweight=".1002mm"/>
            <w10:wrap type="topAndBottom" anchorx="page"/>
          </v:group>
        </w:pict>
      </w:r>
    </w:p>
    <w:p w14:paraId="0EFCB421" w14:textId="77777777" w:rsidR="00EF28FE" w:rsidRDefault="00870CF1">
      <w:pPr>
        <w:tabs>
          <w:tab w:val="left" w:pos="3218"/>
        </w:tabs>
        <w:spacing w:before="68"/>
        <w:ind w:left="1183"/>
        <w:rPr>
          <w:sz w:val="11"/>
        </w:rPr>
      </w:pPr>
      <w:r>
        <w:rPr>
          <w:w w:val="105"/>
          <w:sz w:val="11"/>
        </w:rPr>
        <w:t>(a)</w:t>
      </w:r>
      <w:r>
        <w:rPr>
          <w:w w:val="105"/>
          <w:sz w:val="11"/>
        </w:rPr>
        <w:tab/>
        <w:t>(b)</w:t>
      </w:r>
    </w:p>
    <w:p w14:paraId="0F97075F" w14:textId="77777777" w:rsidR="00EF28FE" w:rsidRDefault="00EF28FE">
      <w:pPr>
        <w:pStyle w:val="a3"/>
        <w:spacing w:before="6"/>
      </w:pPr>
    </w:p>
    <w:p w14:paraId="30026F86" w14:textId="77777777" w:rsidR="00EF28FE" w:rsidRDefault="00870CF1">
      <w:pPr>
        <w:pStyle w:val="a3"/>
        <w:spacing w:line="261" w:lineRule="auto"/>
        <w:ind w:left="100" w:right="189"/>
        <w:jc w:val="both"/>
      </w:pPr>
      <w:r>
        <w:rPr>
          <w:w w:val="105"/>
        </w:rPr>
        <w:t>Figure 1: Velocity transform (a) Using the adjoint. (b) Using iterative least-squares.</w:t>
      </w:r>
    </w:p>
    <w:p w14:paraId="687D415E" w14:textId="77777777" w:rsidR="00EF28FE" w:rsidRDefault="00EF28FE">
      <w:pPr>
        <w:pStyle w:val="a3"/>
        <w:rPr>
          <w:sz w:val="20"/>
        </w:rPr>
      </w:pPr>
    </w:p>
    <w:p w14:paraId="28419D40" w14:textId="409456E6" w:rsidR="00EF28FE" w:rsidRDefault="00EF28FE">
      <w:pPr>
        <w:pStyle w:val="a3"/>
        <w:spacing w:before="4"/>
        <w:rPr>
          <w:sz w:val="26"/>
        </w:rPr>
      </w:pPr>
    </w:p>
    <w:p w14:paraId="783A5B84" w14:textId="77777777" w:rsidR="00EF28FE" w:rsidRDefault="00870CF1">
      <w:pPr>
        <w:pStyle w:val="1"/>
        <w:spacing w:before="1"/>
      </w:pPr>
      <w:r>
        <w:rPr>
          <w:spacing w:val="-3"/>
          <w:w w:val="105"/>
        </w:rPr>
        <w:t>IMPLEMENTATION</w:t>
      </w:r>
      <w:r>
        <w:rPr>
          <w:spacing w:val="-28"/>
          <w:w w:val="105"/>
        </w:rPr>
        <w:t xml:space="preserve"> </w:t>
      </w:r>
      <w:r>
        <w:rPr>
          <w:w w:val="105"/>
        </w:rPr>
        <w:t>OF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PROPOSED</w:t>
      </w:r>
      <w:r>
        <w:rPr>
          <w:spacing w:val="-27"/>
          <w:w w:val="105"/>
        </w:rPr>
        <w:t xml:space="preserve"> </w:t>
      </w:r>
      <w:r>
        <w:rPr>
          <w:w w:val="105"/>
        </w:rPr>
        <w:t>ALGORITHM</w:t>
      </w:r>
    </w:p>
    <w:p w14:paraId="71D5CACA" w14:textId="77777777" w:rsidR="00EF28FE" w:rsidRDefault="00EF28FE">
      <w:pPr>
        <w:pStyle w:val="a3"/>
        <w:spacing w:before="9"/>
        <w:rPr>
          <w:b/>
          <w:sz w:val="20"/>
        </w:rPr>
      </w:pPr>
    </w:p>
    <w:p w14:paraId="31D1A0B1" w14:textId="77777777" w:rsidR="00EF28FE" w:rsidRDefault="00870CF1">
      <w:pPr>
        <w:pStyle w:val="a3"/>
        <w:spacing w:line="261" w:lineRule="auto"/>
        <w:ind w:left="100" w:right="22"/>
      </w:pPr>
      <w:r>
        <w:rPr>
          <w:spacing w:val="-7"/>
          <w:w w:val="105"/>
        </w:rPr>
        <w:t>We</w:t>
      </w:r>
      <w:r>
        <w:rPr>
          <w:spacing w:val="-31"/>
          <w:w w:val="105"/>
        </w:rPr>
        <w:t xml:space="preserve"> </w:t>
      </w:r>
      <w:r>
        <w:rPr>
          <w:w w:val="105"/>
        </w:rPr>
        <w:t>implement</w:t>
      </w:r>
      <w:r>
        <w:rPr>
          <w:spacing w:val="-30"/>
          <w:w w:val="105"/>
        </w:rPr>
        <w:t xml:space="preserve"> </w:t>
      </w:r>
      <w:r>
        <w:rPr>
          <w:w w:val="105"/>
        </w:rPr>
        <w:t>Generative</w:t>
      </w:r>
      <w:r>
        <w:rPr>
          <w:spacing w:val="-30"/>
          <w:w w:val="105"/>
        </w:rPr>
        <w:t xml:space="preserve"> </w:t>
      </w:r>
      <w:r>
        <w:rPr>
          <w:w w:val="105"/>
        </w:rPr>
        <w:t>Adversarial</w:t>
      </w:r>
      <w:r>
        <w:rPr>
          <w:spacing w:val="-30"/>
          <w:w w:val="105"/>
        </w:rPr>
        <w:t xml:space="preserve"> </w:t>
      </w:r>
      <w:r>
        <w:rPr>
          <w:w w:val="105"/>
        </w:rPr>
        <w:t>Networks</w:t>
      </w:r>
      <w:r>
        <w:rPr>
          <w:spacing w:val="-30"/>
          <w:w w:val="105"/>
        </w:rPr>
        <w:t xml:space="preserve"> </w:t>
      </w:r>
      <w:r>
        <w:rPr>
          <w:w w:val="105"/>
        </w:rPr>
        <w:t>(GANs)</w:t>
      </w:r>
      <w:r>
        <w:rPr>
          <w:spacing w:val="-31"/>
          <w:w w:val="105"/>
        </w:rPr>
        <w:t xml:space="preserve"> </w:t>
      </w:r>
      <w:r>
        <w:rPr>
          <w:w w:val="105"/>
        </w:rPr>
        <w:t>(Good- fellow</w:t>
      </w:r>
      <w:r>
        <w:rPr>
          <w:spacing w:val="15"/>
          <w:w w:val="105"/>
        </w:rPr>
        <w:t xml:space="preserve"> </w:t>
      </w:r>
      <w:r>
        <w:rPr>
          <w:w w:val="105"/>
        </w:rPr>
        <w:t>et</w:t>
      </w:r>
      <w:r>
        <w:rPr>
          <w:spacing w:val="15"/>
          <w:w w:val="105"/>
        </w:rPr>
        <w:t xml:space="preserve"> </w:t>
      </w:r>
      <w:r>
        <w:rPr>
          <w:w w:val="105"/>
        </w:rPr>
        <w:t>al.,</w:t>
      </w:r>
      <w:r>
        <w:rPr>
          <w:spacing w:val="15"/>
          <w:w w:val="105"/>
        </w:rPr>
        <w:t xml:space="preserve"> </w:t>
      </w:r>
      <w:r>
        <w:rPr>
          <w:w w:val="105"/>
        </w:rPr>
        <w:t>2014;</w:t>
      </w:r>
      <w:r>
        <w:rPr>
          <w:spacing w:val="15"/>
          <w:w w:val="105"/>
        </w:rPr>
        <w:t xml:space="preserve"> </w:t>
      </w:r>
      <w:r>
        <w:rPr>
          <w:w w:val="105"/>
        </w:rPr>
        <w:t>Zhu</w:t>
      </w:r>
      <w:r>
        <w:rPr>
          <w:spacing w:val="15"/>
          <w:w w:val="105"/>
        </w:rPr>
        <w:t xml:space="preserve"> </w:t>
      </w:r>
      <w:r>
        <w:rPr>
          <w:w w:val="105"/>
        </w:rPr>
        <w:t>et</w:t>
      </w:r>
      <w:r>
        <w:rPr>
          <w:spacing w:val="15"/>
          <w:w w:val="105"/>
        </w:rPr>
        <w:t xml:space="preserve"> </w:t>
      </w:r>
      <w:r>
        <w:rPr>
          <w:w w:val="105"/>
        </w:rPr>
        <w:t>al.,</w:t>
      </w:r>
      <w:r>
        <w:rPr>
          <w:spacing w:val="15"/>
          <w:w w:val="105"/>
        </w:rPr>
        <w:t xml:space="preserve"> </w:t>
      </w:r>
      <w:r>
        <w:rPr>
          <w:w w:val="105"/>
        </w:rPr>
        <w:t>2017)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15"/>
          <w:w w:val="105"/>
        </w:rPr>
        <w:t xml:space="preserve"> </w:t>
      </w:r>
      <w:r>
        <w:rPr>
          <w:w w:val="105"/>
        </w:rPr>
        <w:t>implicitly</w:t>
      </w:r>
      <w:r>
        <w:rPr>
          <w:spacing w:val="15"/>
          <w:w w:val="105"/>
        </w:rPr>
        <w:t xml:space="preserve"> </w:t>
      </w:r>
      <w:proofErr w:type="gramStart"/>
      <w:r>
        <w:rPr>
          <w:w w:val="105"/>
        </w:rPr>
        <w:t>learn</w:t>
      </w:r>
      <w:proofErr w:type="gramEnd"/>
    </w:p>
    <w:p w14:paraId="520E8323" w14:textId="77777777" w:rsidR="00EF28FE" w:rsidRDefault="00870CF1">
      <w:pPr>
        <w:pStyle w:val="a3"/>
        <w:spacing w:line="261" w:lineRule="auto"/>
        <w:ind w:left="100" w:right="189"/>
        <w:jc w:val="both"/>
      </w:pPr>
      <w:r>
        <w:rPr>
          <w:w w:val="105"/>
        </w:rPr>
        <w:t>a la</w:t>
      </w:r>
      <w:r>
        <w:rPr>
          <w:w w:val="105"/>
        </w:rPr>
        <w:t xml:space="preserve">tent, low dimensional representation of an arbitrary high dimension data. GANs are </w:t>
      </w:r>
      <w:proofErr w:type="spellStart"/>
      <w:r>
        <w:rPr>
          <w:w w:val="105"/>
        </w:rPr>
        <w:t>basicaly</w:t>
      </w:r>
      <w:proofErr w:type="spellEnd"/>
      <w:r>
        <w:rPr>
          <w:w w:val="105"/>
        </w:rPr>
        <w:t xml:space="preserve"> composed of two net- works: a generator (</w:t>
      </w:r>
      <w:r>
        <w:rPr>
          <w:i/>
          <w:w w:val="105"/>
        </w:rPr>
        <w:t>G</w:t>
      </w:r>
      <w:r>
        <w:rPr>
          <w:w w:val="105"/>
        </w:rPr>
        <w:t xml:space="preserve">) that outputs synthesized image and a Discriminator </w:t>
      </w:r>
      <w:r>
        <w:rPr>
          <w:spacing w:val="3"/>
          <w:w w:val="105"/>
        </w:rPr>
        <w:t>(</w:t>
      </w:r>
      <w:r>
        <w:rPr>
          <w:i/>
          <w:spacing w:val="3"/>
          <w:w w:val="105"/>
        </w:rPr>
        <w:t>D</w:t>
      </w:r>
      <w:r>
        <w:rPr>
          <w:spacing w:val="3"/>
          <w:w w:val="105"/>
        </w:rPr>
        <w:t xml:space="preserve">) </w:t>
      </w:r>
      <w:r>
        <w:rPr>
          <w:w w:val="105"/>
        </w:rPr>
        <w:t>that outputs the probability between 0</w:t>
      </w:r>
      <w:r>
        <w:rPr>
          <w:spacing w:val="-13"/>
          <w:w w:val="105"/>
        </w:rPr>
        <w:t xml:space="preserve"> </w:t>
      </w:r>
      <w:r>
        <w:rPr>
          <w:w w:val="105"/>
        </w:rPr>
        <w:t>and 1 corresponding to the</w:t>
      </w:r>
      <w:r>
        <w:rPr>
          <w:w w:val="105"/>
        </w:rPr>
        <w:t xml:space="preserve"> samples being fake or real. The net- works that represent the generator and the discriminator are implemented</w:t>
      </w:r>
      <w:r>
        <w:rPr>
          <w:spacing w:val="-19"/>
          <w:w w:val="105"/>
        </w:rPr>
        <w:t xml:space="preserve"> </w:t>
      </w:r>
      <w:r>
        <w:rPr>
          <w:w w:val="105"/>
        </w:rPr>
        <w:t>by</w:t>
      </w:r>
      <w:r>
        <w:rPr>
          <w:spacing w:val="-18"/>
          <w:w w:val="105"/>
        </w:rPr>
        <w:t xml:space="preserve"> </w:t>
      </w:r>
      <w:r>
        <w:rPr>
          <w:w w:val="105"/>
        </w:rPr>
        <w:t>multilayered</w:t>
      </w:r>
      <w:r>
        <w:rPr>
          <w:spacing w:val="-19"/>
          <w:w w:val="105"/>
        </w:rPr>
        <w:t xml:space="preserve"> </w:t>
      </w:r>
      <w:r>
        <w:rPr>
          <w:w w:val="105"/>
        </w:rPr>
        <w:t>networks</w:t>
      </w:r>
      <w:r>
        <w:rPr>
          <w:spacing w:val="-18"/>
          <w:w w:val="105"/>
        </w:rPr>
        <w:t xml:space="preserve"> </w:t>
      </w:r>
      <w:r>
        <w:rPr>
          <w:w w:val="105"/>
        </w:rPr>
        <w:t>consisting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convolu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tion</w:t>
      </w:r>
      <w:proofErr w:type="spellEnd"/>
      <w:r>
        <w:rPr>
          <w:spacing w:val="-21"/>
          <w:w w:val="105"/>
        </w:rPr>
        <w:t xml:space="preserve"> </w:t>
      </w:r>
      <w:r>
        <w:rPr>
          <w:w w:val="105"/>
        </w:rPr>
        <w:t>and/or</w:t>
      </w:r>
      <w:r>
        <w:rPr>
          <w:spacing w:val="-20"/>
          <w:w w:val="105"/>
        </w:rPr>
        <w:t xml:space="preserve"> </w:t>
      </w:r>
      <w:r>
        <w:rPr>
          <w:w w:val="105"/>
        </w:rPr>
        <w:t>fully</w:t>
      </w:r>
      <w:r>
        <w:rPr>
          <w:spacing w:val="-20"/>
          <w:w w:val="105"/>
        </w:rPr>
        <w:t xml:space="preserve"> </w:t>
      </w:r>
      <w:r>
        <w:rPr>
          <w:w w:val="105"/>
        </w:rPr>
        <w:t>connected</w:t>
      </w:r>
      <w:r>
        <w:rPr>
          <w:spacing w:val="-21"/>
          <w:w w:val="105"/>
        </w:rPr>
        <w:t xml:space="preserve"> </w:t>
      </w:r>
      <w:r>
        <w:rPr>
          <w:w w:val="105"/>
        </w:rPr>
        <w:t>layers</w:t>
      </w:r>
      <w:r>
        <w:rPr>
          <w:spacing w:val="-20"/>
          <w:w w:val="105"/>
        </w:rPr>
        <w:t xml:space="preserve"> </w:t>
      </w:r>
      <w:r>
        <w:rPr>
          <w:w w:val="105"/>
        </w:rPr>
        <w:t>(Creswell</w:t>
      </w:r>
      <w:r>
        <w:rPr>
          <w:spacing w:val="-20"/>
          <w:w w:val="105"/>
        </w:rPr>
        <w:t xml:space="preserve"> </w:t>
      </w:r>
      <w:r>
        <w:rPr>
          <w:w w:val="105"/>
        </w:rPr>
        <w:t>et</w:t>
      </w:r>
      <w:r>
        <w:rPr>
          <w:spacing w:val="-21"/>
          <w:w w:val="105"/>
        </w:rPr>
        <w:t xml:space="preserve"> </w:t>
      </w:r>
      <w:r>
        <w:rPr>
          <w:w w:val="105"/>
        </w:rPr>
        <w:t>al.,</w:t>
      </w:r>
      <w:r>
        <w:rPr>
          <w:spacing w:val="-20"/>
          <w:w w:val="105"/>
        </w:rPr>
        <w:t xml:space="preserve"> </w:t>
      </w:r>
      <w:r>
        <w:rPr>
          <w:w w:val="105"/>
        </w:rPr>
        <w:t>2018)</w:t>
      </w:r>
      <w:r>
        <w:rPr>
          <w:spacing w:val="-20"/>
          <w:w w:val="105"/>
        </w:rPr>
        <w:t xml:space="preserve"> </w:t>
      </w:r>
      <w:r>
        <w:rPr>
          <w:w w:val="105"/>
        </w:rPr>
        <w:t>where generator</w:t>
      </w:r>
      <w:r>
        <w:rPr>
          <w:spacing w:val="-20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G</w:t>
      </w:r>
      <w:r>
        <w:rPr>
          <w:w w:val="105"/>
        </w:rPr>
        <w:t>)</w:t>
      </w:r>
      <w:r>
        <w:rPr>
          <w:spacing w:val="-19"/>
          <w:w w:val="105"/>
        </w:rPr>
        <w:t xml:space="preserve"> </w:t>
      </w:r>
      <w:r>
        <w:rPr>
          <w:w w:val="105"/>
        </w:rPr>
        <w:t>tries</w:t>
      </w:r>
      <w:r>
        <w:rPr>
          <w:spacing w:val="-19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w w:val="105"/>
        </w:rPr>
        <w:t>map</w:t>
      </w:r>
      <w:r>
        <w:rPr>
          <w:spacing w:val="-19"/>
          <w:w w:val="105"/>
        </w:rPr>
        <w:t xml:space="preserve"> </w:t>
      </w:r>
      <w:r>
        <w:rPr>
          <w:w w:val="105"/>
        </w:rPr>
        <w:t>samples</w:t>
      </w:r>
      <w:r>
        <w:rPr>
          <w:spacing w:val="-19"/>
          <w:w w:val="105"/>
        </w:rPr>
        <w:t xml:space="preserve"> </w:t>
      </w:r>
      <w:r>
        <w:rPr>
          <w:w w:val="105"/>
        </w:rPr>
        <w:t>from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source</w:t>
      </w:r>
      <w:r>
        <w:rPr>
          <w:spacing w:val="-19"/>
          <w:w w:val="105"/>
        </w:rPr>
        <w:t xml:space="preserve"> </w:t>
      </w:r>
      <w:r>
        <w:rPr>
          <w:w w:val="105"/>
        </w:rPr>
        <w:t>distribution (the adjoint velocity transform) to the target distribution (the velocity</w:t>
      </w:r>
      <w:r>
        <w:rPr>
          <w:spacing w:val="-19"/>
          <w:w w:val="105"/>
        </w:rPr>
        <w:t xml:space="preserve"> </w:t>
      </w:r>
      <w:r>
        <w:rPr>
          <w:w w:val="105"/>
        </w:rPr>
        <w:t>transform</w:t>
      </w:r>
      <w:r>
        <w:rPr>
          <w:spacing w:val="-18"/>
          <w:w w:val="105"/>
        </w:rPr>
        <w:t xml:space="preserve"> </w:t>
      </w:r>
      <w:r>
        <w:rPr>
          <w:w w:val="105"/>
        </w:rPr>
        <w:t>using</w:t>
      </w:r>
      <w:r>
        <w:rPr>
          <w:spacing w:val="-19"/>
          <w:w w:val="105"/>
        </w:rPr>
        <w:t xml:space="preserve"> </w:t>
      </w:r>
      <w:r>
        <w:rPr>
          <w:w w:val="105"/>
        </w:rPr>
        <w:t>iterative</w:t>
      </w:r>
      <w:r>
        <w:rPr>
          <w:spacing w:val="-18"/>
          <w:w w:val="105"/>
        </w:rPr>
        <w:t xml:space="preserve"> </w:t>
      </w:r>
      <w:r>
        <w:rPr>
          <w:w w:val="105"/>
        </w:rPr>
        <w:t>inversion)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proofErr w:type="gramStart"/>
      <w:r>
        <w:rPr>
          <w:w w:val="105"/>
        </w:rPr>
        <w:t>discriminator</w:t>
      </w:r>
      <w:proofErr w:type="gramEnd"/>
    </w:p>
    <w:p w14:paraId="11C9B194" w14:textId="77777777" w:rsidR="00EF28FE" w:rsidRDefault="00870CF1">
      <w:pPr>
        <w:pStyle w:val="a3"/>
        <w:spacing w:before="1" w:line="261" w:lineRule="auto"/>
        <w:ind w:left="100" w:right="189"/>
        <w:jc w:val="both"/>
      </w:pPr>
      <w:r>
        <w:rPr>
          <w:spacing w:val="3"/>
          <w:w w:val="105"/>
        </w:rPr>
        <w:t>(</w:t>
      </w:r>
      <w:r>
        <w:rPr>
          <w:i/>
          <w:spacing w:val="3"/>
          <w:w w:val="105"/>
        </w:rPr>
        <w:t>D</w:t>
      </w:r>
      <w:r>
        <w:rPr>
          <w:spacing w:val="3"/>
          <w:w w:val="105"/>
        </w:rPr>
        <w:t xml:space="preserve">) </w:t>
      </w:r>
      <w:r>
        <w:rPr>
          <w:w w:val="105"/>
        </w:rPr>
        <w:t>determines if the sample is from the actual distribution or</w:t>
      </w:r>
      <w:r>
        <w:rPr>
          <w:spacing w:val="-16"/>
          <w:w w:val="105"/>
        </w:rPr>
        <w:t xml:space="preserve"> </w:t>
      </w:r>
      <w:r>
        <w:rPr>
          <w:w w:val="105"/>
        </w:rPr>
        <w:t>produced</w:t>
      </w:r>
      <w:r>
        <w:rPr>
          <w:spacing w:val="-15"/>
          <w:w w:val="105"/>
        </w:rPr>
        <w:t xml:space="preserve"> </w:t>
      </w:r>
      <w:r>
        <w:rPr>
          <w:w w:val="105"/>
        </w:rPr>
        <w:t>by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generator.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generator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discriminator are</w:t>
      </w:r>
      <w:r>
        <w:rPr>
          <w:spacing w:val="-21"/>
          <w:w w:val="105"/>
        </w:rPr>
        <w:t xml:space="preserve"> </w:t>
      </w:r>
      <w:r>
        <w:rPr>
          <w:w w:val="105"/>
        </w:rPr>
        <w:t>trained</w:t>
      </w:r>
      <w:r>
        <w:rPr>
          <w:spacing w:val="-21"/>
          <w:w w:val="105"/>
        </w:rPr>
        <w:t xml:space="preserve"> </w:t>
      </w:r>
      <w:r>
        <w:rPr>
          <w:w w:val="105"/>
        </w:rPr>
        <w:t>in</w:t>
      </w:r>
      <w:r>
        <w:rPr>
          <w:spacing w:val="-21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joint</w:t>
      </w:r>
      <w:r>
        <w:rPr>
          <w:spacing w:val="-21"/>
          <w:w w:val="105"/>
        </w:rPr>
        <w:t xml:space="preserve"> </w:t>
      </w:r>
      <w:r>
        <w:rPr>
          <w:w w:val="105"/>
        </w:rPr>
        <w:t>framework</w:t>
      </w:r>
      <w:r>
        <w:rPr>
          <w:spacing w:val="-21"/>
          <w:w w:val="105"/>
        </w:rPr>
        <w:t xml:space="preserve"> </w:t>
      </w:r>
      <w:r>
        <w:rPr>
          <w:w w:val="105"/>
        </w:rPr>
        <w:t>where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generator</w:t>
      </w:r>
      <w:r>
        <w:rPr>
          <w:spacing w:val="-21"/>
          <w:w w:val="105"/>
        </w:rPr>
        <w:t xml:space="preserve"> </w:t>
      </w:r>
      <w:r>
        <w:rPr>
          <w:w w:val="105"/>
        </w:rPr>
        <w:t>eventually learns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approximate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underlying</w:t>
      </w:r>
      <w:r>
        <w:rPr>
          <w:spacing w:val="-7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-8"/>
          <w:w w:val="105"/>
        </w:rPr>
        <w:t xml:space="preserve"> </w:t>
      </w:r>
      <w:r>
        <w:rPr>
          <w:w w:val="105"/>
        </w:rPr>
        <w:t>completely, and the discriminator is left guessing randomly. Further, the network uses a loss function to reduce the space of possible mapping functions (Kaur et al.,</w:t>
      </w:r>
      <w:r>
        <w:rPr>
          <w:spacing w:val="-13"/>
          <w:w w:val="105"/>
        </w:rPr>
        <w:t xml:space="preserve"> </w:t>
      </w:r>
      <w:r>
        <w:rPr>
          <w:w w:val="105"/>
        </w:rPr>
        <w:t>2019).</w:t>
      </w:r>
    </w:p>
    <w:p w14:paraId="01AE48C5" w14:textId="465F37DF" w:rsidR="00EF28FE" w:rsidRDefault="00EF28FE">
      <w:pPr>
        <w:pStyle w:val="a3"/>
        <w:rPr>
          <w:sz w:val="20"/>
        </w:rPr>
      </w:pPr>
    </w:p>
    <w:p w14:paraId="162A646B" w14:textId="4DEF4C70" w:rsidR="00EF28FE" w:rsidRDefault="00716362">
      <w:pPr>
        <w:pStyle w:val="a3"/>
        <w:spacing w:before="4"/>
        <w:rPr>
          <w:sz w:val="16"/>
        </w:rPr>
      </w:pPr>
      <w:r>
        <w:rPr>
          <w:noProof/>
        </w:rPr>
        <w:pict w14:anchorId="2F286B6B">
          <v:rect id="_x0000_s1472" style="position:absolute;margin-left:4.7pt;margin-top:3.45pt;width:128.4pt;height:20.4pt;z-index:2516915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zmdgIAACIFAAAOAAAAZHJzL2Uyb0RvYy54bWysVM1u2zAMvg/YOwi6r/7p3xrEKYIWHQYU&#10;bbF26FmRpcaY/kYpsbOXGbDbHmKPM+w1RsmOm3U5DbvYpMiPFMmPmp53WpG1AN9YU9HiIKdEGG7r&#10;xjxV9OPD1Zu3lPjATM2UNaKiG+Hp+ez1q2nrJqK0S6tqAQSDGD9pXUWXIbhJlnm+FJr5A+uEQaO0&#10;oFlAFZ6yGliL0bXKyjw/yVoLtQPLhfd4etkb6SzFl1LwcCulF4GoiuLdQvpC+i7iN5tN2eQJmFs2&#10;fLgG+4dbaNYYTDqGumSBkRU0f4XSDQfrrQwH3OrMStlwkWrAaor8RTX3S+ZEqgWb493YJv//wvKb&#10;9R2Qpq5oSYlhGkf06+v3nz++kTL2pnV+gi737g4GzaMYC+0k6PjHEkiX+rkZ+ym6QDgeFieH+Vl+&#10;SglHW3l8dogyhsme0Q58eCesJlGoKOC8UhvZ+tqH3nXrgrh4mz5/ksJGiXgFZT4IiTVgxjKhE3vE&#10;hQKyZjh3xrkw4XBInbwjTDZKjcBiH1CFYgANvhEmEqtGYL4P+GfGEZGyWhNGsG6MhX0B6k9j5t5/&#10;W31fcyw/dIsuDa5IlcWjha03OE2wPc2941cN9vWa+XDHAHmNG4C7Gm7xI5VtK2oHiZKlhS/7zqM/&#10;0g2tlLS4JxX1n1cMBCXqvUEinhVHR3GxknJ0fFqiAruWxa7FrPSFxZEU+Co4nsToH9RWlGD1I670&#10;PGZFEzMcc1eUB9gqF6HfX3wUuJjPkxsuk2Ph2tw7HoPHRkfePHSPDNxAroC0vLHbnWKTFxzrfSPS&#10;2PkqWNkkAj73dRgBLmKi8PBoxE3f1ZPX89M2+w0AAP//AwBQSwMEFAAGAAgAAAAhANeuw+DeAAAA&#10;CwEAAA8AAABkcnMvZG93bnJldi54bWxMj8FOwzAMhu9IvENkJG4sbRlrVppOGxIHuHXjAbLGtNUa&#10;p2qyrXt7zAmOtj/9/v5yM7tBXHAKvScN6SIBgdR421Or4evw/qRAhGjImsETarhhgE11f1eawvor&#10;1XjZx1ZwCIXCaOhiHAspQ9OhM2HhRyS+ffvJmcjj1Eo7mSuHu0FmSbKSzvTEHzoz4luHzWl/dhry&#10;m8rrU/Yhdwa3n7uEVL1MG60fH+btK4iIc/yD4Vef1aFip6M/kw1i0JBl6zWjGp5TxaWYWKpVDuLI&#10;mxelQFal/N+h+gEAAP//AwBQSwECLQAUAAYACAAAACEAtoM4kv4AAADhAQAAEwAAAAAAAAAAAAAA&#10;AAAAAAAAW0NvbnRlbnRfVHlwZXNdLnhtbFBLAQItABQABgAIAAAAIQA4/SH/1gAAAJQBAAALAAAA&#10;AAAAAAAAAAAAAC8BAABfcmVscy8ucmVsc1BLAQItABQABgAIAAAAIQAYbMzmdgIAACIFAAAOAAAA&#10;AAAAAAAAAAAAAC4CAABkcnMvZTJvRG9jLnhtbFBLAQItABQABgAIAAAAIQDXrsPg3gAAAAsBAAAP&#10;AAAAAAAAAAAAAAAAANAEAABkcnMvZG93bnJldi54bWxQSwUGAAAAAAQABADzAAAA2wUAAAAA&#10;" fillcolor="white [3201]" strokecolor="#9bbb59 [3206]" strokeweight="2pt">
            <v:textbox>
              <w:txbxContent>
                <w:p w14:paraId="70B41F18" w14:textId="6CAD1EAB" w:rsidR="00716362" w:rsidRPr="00800170" w:rsidRDefault="00716362" w:rsidP="00716362">
                  <w:pPr>
                    <w:rPr>
                      <w:rFonts w:ascii="宋体" w:eastAsia="宋体" w:hAnsi="宋体" w:hint="eastAsia"/>
                      <w:color w:val="000000" w:themeColor="text1"/>
                      <w:sz w:val="16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color w:val="000000" w:themeColor="text1"/>
                      <w:sz w:val="16"/>
                      <w:szCs w:val="18"/>
                      <w:lang w:eastAsia="zh-CN"/>
                    </w:rPr>
                    <w:t>4</w:t>
                  </w:r>
                  <w:r w:rsidRPr="00800170">
                    <w:rPr>
                      <w:rFonts w:ascii="宋体" w:eastAsia="宋体" w:hAnsi="宋体" w:hint="eastAsia"/>
                      <w:color w:val="000000" w:themeColor="text1"/>
                      <w:sz w:val="16"/>
                      <w:szCs w:val="18"/>
                    </w:rPr>
                    <w:t>．</w:t>
                  </w:r>
                </w:p>
              </w:txbxContent>
            </v:textbox>
          </v:rect>
        </w:pict>
      </w:r>
    </w:p>
    <w:p w14:paraId="735B0ED9" w14:textId="0125A01E" w:rsidR="00EF28FE" w:rsidRDefault="00870CF1">
      <w:pPr>
        <w:pStyle w:val="1"/>
        <w:spacing w:before="1"/>
      </w:pPr>
      <w:r>
        <w:rPr>
          <w:w w:val="105"/>
        </w:rPr>
        <w:t>EXAMPLES</w:t>
      </w:r>
    </w:p>
    <w:p w14:paraId="07559199" w14:textId="77777777" w:rsidR="00EF28FE" w:rsidRDefault="00EF28FE">
      <w:pPr>
        <w:pStyle w:val="a3"/>
        <w:spacing w:before="9"/>
        <w:rPr>
          <w:b/>
          <w:sz w:val="20"/>
        </w:rPr>
      </w:pPr>
    </w:p>
    <w:p w14:paraId="78BF4A4F" w14:textId="77777777" w:rsidR="00EF28FE" w:rsidRDefault="00870CF1">
      <w:pPr>
        <w:pStyle w:val="a3"/>
        <w:spacing w:line="256" w:lineRule="auto"/>
        <w:ind w:left="100" w:right="189"/>
        <w:jc w:val="both"/>
      </w:pP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training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validation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algorithm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Viki</w:t>
      </w:r>
      <w:r>
        <w:rPr>
          <w:w w:val="105"/>
        </w:rPr>
        <w:t>ng Graben</w:t>
      </w:r>
      <w:r>
        <w:rPr>
          <w:spacing w:val="-12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set</w:t>
      </w:r>
      <w:r>
        <w:rPr>
          <w:spacing w:val="-11"/>
          <w:w w:val="105"/>
        </w:rPr>
        <w:t xml:space="preserve"> </w:t>
      </w:r>
      <w:r>
        <w:rPr>
          <w:w w:val="105"/>
        </w:rPr>
        <w:t>consisting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common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mid</w:t>
      </w:r>
      <w:r>
        <w:rPr>
          <w:spacing w:val="-11"/>
          <w:w w:val="105"/>
        </w:rPr>
        <w:t xml:space="preserve"> </w:t>
      </w:r>
      <w:r>
        <w:rPr>
          <w:w w:val="105"/>
        </w:rPr>
        <w:t>point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(CMP)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gath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ers</w:t>
      </w:r>
      <w:proofErr w:type="spellEnd"/>
      <w:r>
        <w:rPr>
          <w:w w:val="105"/>
        </w:rPr>
        <w:t xml:space="preserve">. </w:t>
      </w:r>
      <w:r>
        <w:rPr>
          <w:spacing w:val="-7"/>
          <w:w w:val="105"/>
        </w:rPr>
        <w:t xml:space="preserve">We </w:t>
      </w:r>
      <w:r>
        <w:rPr>
          <w:w w:val="105"/>
        </w:rPr>
        <w:t xml:space="preserve">divide this data set into training data consisting of </w:t>
      </w:r>
      <w:r>
        <w:rPr>
          <w:rFonts w:ascii="Book Antiqua" w:hAnsi="Book Antiqua"/>
          <w:spacing w:val="-3"/>
          <w:w w:val="105"/>
        </w:rPr>
        <w:t>ﬁ</w:t>
      </w:r>
      <w:r>
        <w:rPr>
          <w:spacing w:val="-3"/>
          <w:w w:val="105"/>
        </w:rPr>
        <w:t xml:space="preserve">ve </w:t>
      </w:r>
      <w:r>
        <w:rPr>
          <w:w w:val="105"/>
        </w:rPr>
        <w:t xml:space="preserve">CMP gathers and test data consisting of 95 CMP </w:t>
      </w:r>
      <w:proofErr w:type="spellStart"/>
      <w:r>
        <w:rPr>
          <w:w w:val="105"/>
        </w:rPr>
        <w:t>gath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ers</w:t>
      </w:r>
      <w:proofErr w:type="spellEnd"/>
      <w:r>
        <w:rPr>
          <w:w w:val="105"/>
        </w:rPr>
        <w:t xml:space="preserve">. For training we divide the CMP gathers into patches of 160*160 samples. </w:t>
      </w:r>
      <w:r>
        <w:rPr>
          <w:spacing w:val="-7"/>
          <w:w w:val="105"/>
        </w:rPr>
        <w:t xml:space="preserve">We </w:t>
      </w:r>
      <w:r>
        <w:rPr>
          <w:w w:val="105"/>
        </w:rPr>
        <w:t>train the network in the model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domain</w:t>
      </w:r>
      <w:proofErr w:type="gramEnd"/>
    </w:p>
    <w:p w14:paraId="5D92AD96" w14:textId="77777777" w:rsidR="00EF28FE" w:rsidRDefault="00870CF1">
      <w:pPr>
        <w:pStyle w:val="a3"/>
        <w:spacing w:line="204" w:lineRule="exact"/>
        <w:ind w:left="100"/>
        <w:rPr>
          <w:i/>
        </w:rPr>
      </w:pPr>
      <w:r>
        <w:pict w14:anchorId="75708979">
          <v:shape id="_x0000_s1453" type="#_x0000_t202" style="position:absolute;left:0;text-align:left;margin-left:264.7pt;margin-top:1.2pt;width:22pt;height:15.4pt;z-index:-251632128;mso-position-horizontal-relative:page" filled="f" stroked="f">
            <v:textbox inset="0,0,0,0">
              <w:txbxContent>
                <w:p w14:paraId="7E6E96C2" w14:textId="77777777" w:rsidR="00EF28FE" w:rsidRDefault="00870CF1">
                  <w:pPr>
                    <w:pStyle w:val="a3"/>
                    <w:tabs>
                      <w:tab w:val="left" w:pos="381"/>
                    </w:tabs>
                    <w:spacing w:line="179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5"/>
                    </w:rPr>
                    <w:t>(</w:t>
                  </w:r>
                  <w:r>
                    <w:rPr>
                      <w:rFonts w:ascii="Arial"/>
                      <w:w w:val="105"/>
                    </w:rPr>
                    <w:tab/>
                  </w:r>
                  <w:r>
                    <w:rPr>
                      <w:rFonts w:ascii="Arial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using the velocity transform with the adjoint operator   </w:t>
      </w:r>
      <w:r>
        <w:rPr>
          <w:i/>
          <w:w w:val="105"/>
        </w:rPr>
        <w:t>L</w:t>
      </w:r>
      <w:r>
        <w:rPr>
          <w:rFonts w:ascii="Palatino Linotype"/>
          <w:i/>
          <w:w w:val="105"/>
          <w:position w:val="6"/>
          <w:sz w:val="14"/>
        </w:rPr>
        <w:t>T</w:t>
      </w:r>
      <w:r>
        <w:rPr>
          <w:rFonts w:ascii="Palatino Linotype"/>
          <w:i/>
          <w:spacing w:val="-8"/>
          <w:w w:val="105"/>
          <w:position w:val="6"/>
          <w:sz w:val="14"/>
        </w:rPr>
        <w:t xml:space="preserve"> </w:t>
      </w:r>
      <w:proofErr w:type="gramStart"/>
      <w:r>
        <w:rPr>
          <w:i/>
          <w:w w:val="105"/>
        </w:rPr>
        <w:t>d</w:t>
      </w:r>
      <w:proofErr w:type="gramEnd"/>
    </w:p>
    <w:p w14:paraId="5F1A3B1E" w14:textId="77777777" w:rsidR="00EF28FE" w:rsidRDefault="00870CF1">
      <w:pPr>
        <w:pStyle w:val="a3"/>
        <w:spacing w:before="38" w:line="208" w:lineRule="auto"/>
        <w:ind w:left="100" w:right="189"/>
        <w:jc w:val="both"/>
      </w:pP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velocity</w:t>
      </w:r>
      <w:r>
        <w:rPr>
          <w:spacing w:val="-16"/>
          <w:w w:val="105"/>
        </w:rPr>
        <w:t xml:space="preserve"> </w:t>
      </w:r>
      <w:r>
        <w:rPr>
          <w:w w:val="105"/>
        </w:rPr>
        <w:t>transform</w:t>
      </w:r>
      <w:r>
        <w:rPr>
          <w:spacing w:val="-14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least-squares</w:t>
      </w:r>
      <w:r>
        <w:rPr>
          <w:spacing w:val="-15"/>
          <w:w w:val="105"/>
        </w:rPr>
        <w:t xml:space="preserve"> </w:t>
      </w:r>
      <w:r>
        <w:rPr>
          <w:w w:val="105"/>
        </w:rPr>
        <w:t>inverse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oper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ator</w:t>
      </w:r>
      <w:proofErr w:type="spellEnd"/>
      <w:r>
        <w:rPr>
          <w:spacing w:val="-15"/>
          <w:w w:val="105"/>
        </w:rPr>
        <w:t xml:space="preserve"> </w:t>
      </w:r>
      <w:r>
        <w:rPr>
          <w:rFonts w:ascii="Arial" w:hAnsi="Arial"/>
          <w:spacing w:val="3"/>
          <w:w w:val="105"/>
        </w:rPr>
        <w:t>(</w:t>
      </w:r>
      <w:r>
        <w:rPr>
          <w:i/>
          <w:spacing w:val="3"/>
          <w:w w:val="105"/>
        </w:rPr>
        <w:t>L</w:t>
      </w:r>
      <w:r>
        <w:rPr>
          <w:rFonts w:ascii="Palatino Linotype" w:hAnsi="Palatino Linotype"/>
          <w:i/>
          <w:spacing w:val="3"/>
          <w:w w:val="105"/>
          <w:position w:val="6"/>
          <w:sz w:val="14"/>
        </w:rPr>
        <w:t>T</w:t>
      </w:r>
      <w:r>
        <w:rPr>
          <w:rFonts w:ascii="Palatino Linotype" w:hAnsi="Palatino Linotype"/>
          <w:i/>
          <w:spacing w:val="-13"/>
          <w:w w:val="105"/>
          <w:position w:val="6"/>
          <w:sz w:val="14"/>
        </w:rPr>
        <w:t xml:space="preserve"> </w:t>
      </w:r>
      <w:proofErr w:type="gramStart"/>
      <w:r>
        <w:rPr>
          <w:i/>
          <w:w w:val="105"/>
        </w:rPr>
        <w:t>L</w:t>
      </w:r>
      <w:r>
        <w:rPr>
          <w:rFonts w:ascii="Arial" w:hAnsi="Arial"/>
          <w:w w:val="105"/>
        </w:rPr>
        <w:t>)</w:t>
      </w:r>
      <w:r>
        <w:rPr>
          <w:rFonts w:ascii="BatangChe" w:hAnsi="BatangChe"/>
          <w:w w:val="105"/>
          <w:position w:val="6"/>
          <w:sz w:val="14"/>
        </w:rPr>
        <w:t>−</w:t>
      </w:r>
      <w:proofErr w:type="gramEnd"/>
      <w:r>
        <w:rPr>
          <w:rFonts w:ascii="Gill Sans MT" w:hAnsi="Gill Sans MT"/>
          <w:w w:val="105"/>
          <w:position w:val="6"/>
          <w:sz w:val="14"/>
        </w:rPr>
        <w:t>1</w:t>
      </w:r>
      <w:r>
        <w:rPr>
          <w:rFonts w:ascii="Gill Sans MT" w:hAnsi="Gill Sans MT"/>
          <w:spacing w:val="-30"/>
          <w:w w:val="105"/>
          <w:position w:val="6"/>
          <w:sz w:val="14"/>
        </w:rPr>
        <w:t xml:space="preserve"> </w:t>
      </w:r>
      <w:r>
        <w:rPr>
          <w:i/>
          <w:w w:val="105"/>
        </w:rPr>
        <w:t>L</w:t>
      </w:r>
      <w:r>
        <w:rPr>
          <w:rFonts w:ascii="Palatino Linotype" w:hAnsi="Palatino Linotype"/>
          <w:i/>
          <w:w w:val="105"/>
          <w:position w:val="6"/>
          <w:sz w:val="14"/>
        </w:rPr>
        <w:t>T</w:t>
      </w:r>
      <w:r>
        <w:rPr>
          <w:rFonts w:ascii="Palatino Linotype" w:hAnsi="Palatino Linotype"/>
          <w:i/>
          <w:spacing w:val="-16"/>
          <w:w w:val="105"/>
          <w:position w:val="6"/>
          <w:sz w:val="14"/>
        </w:rPr>
        <w:t xml:space="preserve"> </w:t>
      </w:r>
      <w:r>
        <w:rPr>
          <w:i/>
          <w:w w:val="105"/>
        </w:rPr>
        <w:t>d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such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network</w:t>
      </w:r>
      <w:r>
        <w:rPr>
          <w:spacing w:val="-14"/>
          <w:w w:val="105"/>
        </w:rPr>
        <w:t xml:space="preserve"> </w:t>
      </w:r>
      <w:r>
        <w:rPr>
          <w:w w:val="105"/>
        </w:rPr>
        <w:t>learns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relationship</w:t>
      </w:r>
    </w:p>
    <w:p w14:paraId="0C5ACFC2" w14:textId="77777777" w:rsidR="00EF28FE" w:rsidRDefault="00870CF1">
      <w:pPr>
        <w:pStyle w:val="a3"/>
        <w:spacing w:before="1"/>
        <w:rPr>
          <w:sz w:val="21"/>
        </w:rPr>
      </w:pPr>
      <w:r>
        <w:br w:type="column"/>
      </w:r>
    </w:p>
    <w:p w14:paraId="12E1017F" w14:textId="77777777" w:rsidR="00EF28FE" w:rsidRDefault="00870CF1">
      <w:pPr>
        <w:pStyle w:val="a3"/>
        <w:spacing w:line="214" w:lineRule="exact"/>
        <w:ind w:left="100" w:right="1398"/>
        <w:jc w:val="both"/>
      </w:pPr>
      <w:r>
        <w:rPr>
          <w:w w:val="105"/>
        </w:rPr>
        <w:t>between the two, i.e., the weights associated with the</w:t>
      </w:r>
      <w:r>
        <w:rPr>
          <w:spacing w:val="-16"/>
          <w:w w:val="105"/>
        </w:rPr>
        <w:t xml:space="preserve"> </w:t>
      </w:r>
      <w:r>
        <w:rPr>
          <w:w w:val="105"/>
        </w:rPr>
        <w:t xml:space="preserve">inverse Hessian </w:t>
      </w:r>
      <w:r>
        <w:rPr>
          <w:spacing w:val="3"/>
          <w:w w:val="105"/>
        </w:rPr>
        <w:t>(</w:t>
      </w:r>
      <w:r>
        <w:rPr>
          <w:i/>
          <w:spacing w:val="3"/>
          <w:w w:val="105"/>
        </w:rPr>
        <w:t>L</w:t>
      </w:r>
      <w:r>
        <w:rPr>
          <w:rFonts w:ascii="Palatino Linotype" w:hAnsi="Palatino Linotype"/>
          <w:i/>
          <w:spacing w:val="3"/>
          <w:w w:val="105"/>
          <w:position w:val="6"/>
          <w:sz w:val="14"/>
        </w:rPr>
        <w:t xml:space="preserve">T </w:t>
      </w:r>
      <w:r>
        <w:rPr>
          <w:i/>
          <w:w w:val="105"/>
        </w:rPr>
        <w:t xml:space="preserve">L </w:t>
      </w:r>
      <w:r>
        <w:rPr>
          <w:rFonts w:ascii="BatangChe" w:hAnsi="BatangChe"/>
          <w:w w:val="105"/>
          <w:position w:val="6"/>
          <w:sz w:val="14"/>
        </w:rPr>
        <w:t>−</w:t>
      </w:r>
      <w:r>
        <w:rPr>
          <w:rFonts w:ascii="Gill Sans MT" w:hAnsi="Gill Sans MT"/>
          <w:w w:val="105"/>
          <w:position w:val="6"/>
          <w:sz w:val="14"/>
        </w:rPr>
        <w:t xml:space="preserve">1 </w:t>
      </w:r>
      <w:r>
        <w:rPr>
          <w:w w:val="105"/>
        </w:rPr>
        <w:t xml:space="preserve">operator. For creating the training </w:t>
      </w:r>
      <w:proofErr w:type="gramStart"/>
      <w:r>
        <w:rPr>
          <w:w w:val="105"/>
        </w:rPr>
        <w:t>data</w:t>
      </w:r>
      <w:proofErr w:type="gramEnd"/>
      <w:r>
        <w:rPr>
          <w:w w:val="105"/>
        </w:rPr>
        <w:t xml:space="preserve"> we start with a CMP gather, perform a velocity transform using the</w:t>
      </w:r>
      <w:r>
        <w:rPr>
          <w:spacing w:val="-7"/>
          <w:w w:val="105"/>
        </w:rPr>
        <w:t xml:space="preserve"> </w:t>
      </w:r>
      <w:r>
        <w:rPr>
          <w:w w:val="105"/>
        </w:rPr>
        <w:t>adjoint</w:t>
      </w:r>
      <w:r>
        <w:rPr>
          <w:spacing w:val="-7"/>
          <w:w w:val="105"/>
        </w:rPr>
        <w:t xml:space="preserve"> </w:t>
      </w:r>
      <w:r>
        <w:rPr>
          <w:w w:val="105"/>
        </w:rPr>
        <w:t>operator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shown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Figure</w:t>
      </w:r>
      <w:r>
        <w:rPr>
          <w:spacing w:val="-7"/>
          <w:w w:val="105"/>
        </w:rPr>
        <w:t xml:space="preserve"> </w:t>
      </w:r>
      <w:r>
        <w:rPr>
          <w:w w:val="105"/>
        </w:rPr>
        <w:t>1a,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well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veloc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ity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transform</w:t>
      </w:r>
      <w:r>
        <w:rPr>
          <w:spacing w:val="-19"/>
          <w:w w:val="105"/>
        </w:rPr>
        <w:t xml:space="preserve"> </w:t>
      </w:r>
      <w:r>
        <w:rPr>
          <w:w w:val="105"/>
        </w:rPr>
        <w:t>using</w:t>
      </w:r>
      <w:r>
        <w:rPr>
          <w:spacing w:val="-18"/>
          <w:w w:val="105"/>
        </w:rPr>
        <w:t xml:space="preserve"> </w:t>
      </w: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least-squares</w:t>
      </w:r>
      <w:r>
        <w:rPr>
          <w:spacing w:val="-19"/>
          <w:w w:val="105"/>
        </w:rPr>
        <w:t xml:space="preserve"> </w:t>
      </w:r>
      <w:r>
        <w:rPr>
          <w:w w:val="105"/>
        </w:rPr>
        <w:t>inversion</w:t>
      </w:r>
      <w:r>
        <w:rPr>
          <w:spacing w:val="-18"/>
          <w:w w:val="105"/>
        </w:rPr>
        <w:t xml:space="preserve"> </w:t>
      </w:r>
      <w:r>
        <w:rPr>
          <w:w w:val="105"/>
        </w:rPr>
        <w:t>with</w:t>
      </w:r>
      <w:r>
        <w:rPr>
          <w:spacing w:val="-19"/>
          <w:w w:val="105"/>
        </w:rPr>
        <w:t xml:space="preserve"> </w:t>
      </w:r>
      <w:r>
        <w:rPr>
          <w:w w:val="105"/>
        </w:rPr>
        <w:t>20</w:t>
      </w:r>
      <w:r>
        <w:rPr>
          <w:spacing w:val="-19"/>
          <w:w w:val="105"/>
        </w:rPr>
        <w:t xml:space="preserve"> </w:t>
      </w:r>
      <w:r>
        <w:rPr>
          <w:w w:val="105"/>
        </w:rPr>
        <w:t>conjugate gradient</w:t>
      </w:r>
      <w:r>
        <w:rPr>
          <w:spacing w:val="-20"/>
          <w:w w:val="105"/>
        </w:rPr>
        <w:t xml:space="preserve"> </w:t>
      </w:r>
      <w:r>
        <w:rPr>
          <w:w w:val="105"/>
        </w:rPr>
        <w:t>iterations</w:t>
      </w:r>
      <w:r>
        <w:rPr>
          <w:spacing w:val="-19"/>
          <w:w w:val="105"/>
        </w:rPr>
        <w:t xml:space="preserve"> </w:t>
      </w:r>
      <w:r>
        <w:rPr>
          <w:w w:val="105"/>
        </w:rPr>
        <w:t>as</w:t>
      </w:r>
      <w:r>
        <w:rPr>
          <w:spacing w:val="-20"/>
          <w:w w:val="105"/>
        </w:rPr>
        <w:t xml:space="preserve"> </w:t>
      </w:r>
      <w:r>
        <w:rPr>
          <w:w w:val="105"/>
        </w:rPr>
        <w:t>shown</w:t>
      </w:r>
      <w:r>
        <w:rPr>
          <w:spacing w:val="-19"/>
          <w:w w:val="105"/>
        </w:rPr>
        <w:t xml:space="preserve"> </w:t>
      </w:r>
      <w:r>
        <w:rPr>
          <w:w w:val="105"/>
        </w:rPr>
        <w:t>Figure</w:t>
      </w:r>
      <w:r>
        <w:rPr>
          <w:spacing w:val="-19"/>
          <w:w w:val="105"/>
        </w:rPr>
        <w:t xml:space="preserve"> </w:t>
      </w:r>
      <w:r>
        <w:rPr>
          <w:w w:val="105"/>
        </w:rPr>
        <w:t>1b.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20"/>
          <w:w w:val="105"/>
        </w:rPr>
        <w:t xml:space="preserve"> </w:t>
      </w:r>
      <w:r>
        <w:rPr>
          <w:w w:val="105"/>
        </w:rPr>
        <w:t>these</w:t>
      </w:r>
      <w:r>
        <w:rPr>
          <w:spacing w:val="-19"/>
          <w:w w:val="105"/>
        </w:rPr>
        <w:t xml:space="preserve"> </w:t>
      </w:r>
      <w:r>
        <w:rPr>
          <w:w w:val="105"/>
        </w:rPr>
        <w:t>two</w:t>
      </w:r>
      <w:r>
        <w:rPr>
          <w:spacing w:val="-19"/>
          <w:w w:val="105"/>
        </w:rPr>
        <w:t xml:space="preserve"> </w:t>
      </w:r>
      <w:r>
        <w:rPr>
          <w:w w:val="105"/>
        </w:rPr>
        <w:t>inputs, DNN</w:t>
      </w:r>
      <w:r>
        <w:rPr>
          <w:spacing w:val="-21"/>
          <w:w w:val="105"/>
        </w:rPr>
        <w:t xml:space="preserve"> </w:t>
      </w:r>
      <w:r>
        <w:rPr>
          <w:w w:val="105"/>
        </w:rPr>
        <w:t>learns</w:t>
      </w:r>
      <w:r>
        <w:rPr>
          <w:spacing w:val="-20"/>
          <w:w w:val="105"/>
        </w:rPr>
        <w:t xml:space="preserve"> </w:t>
      </w:r>
      <w:r>
        <w:rPr>
          <w:w w:val="105"/>
        </w:rPr>
        <w:t>to</w:t>
      </w:r>
      <w:r>
        <w:rPr>
          <w:spacing w:val="-21"/>
          <w:w w:val="105"/>
        </w:rPr>
        <w:t xml:space="preserve"> </w:t>
      </w:r>
      <w:r>
        <w:rPr>
          <w:w w:val="105"/>
        </w:rPr>
        <w:t>compute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inverse</w:t>
      </w:r>
      <w:r>
        <w:rPr>
          <w:spacing w:val="-20"/>
          <w:w w:val="105"/>
        </w:rPr>
        <w:t xml:space="preserve"> </w:t>
      </w:r>
      <w:r>
        <w:rPr>
          <w:w w:val="105"/>
        </w:rPr>
        <w:t>Hessian,</w:t>
      </w:r>
      <w:r>
        <w:rPr>
          <w:spacing w:val="-19"/>
          <w:w w:val="105"/>
        </w:rPr>
        <w:t xml:space="preserve"> </w:t>
      </w:r>
      <w:r>
        <w:rPr>
          <w:w w:val="105"/>
        </w:rPr>
        <w:t>which</w:t>
      </w:r>
      <w:r>
        <w:rPr>
          <w:spacing w:val="-20"/>
          <w:w w:val="105"/>
        </w:rPr>
        <w:t xml:space="preserve"> </w:t>
      </w:r>
      <w:r>
        <w:rPr>
          <w:w w:val="105"/>
        </w:rPr>
        <w:t>we</w:t>
      </w:r>
      <w:r>
        <w:rPr>
          <w:spacing w:val="-21"/>
          <w:w w:val="105"/>
        </w:rPr>
        <w:t xml:space="preserve"> </w:t>
      </w:r>
      <w:r>
        <w:rPr>
          <w:w w:val="105"/>
        </w:rPr>
        <w:t>then</w:t>
      </w:r>
      <w:r>
        <w:rPr>
          <w:spacing w:val="-20"/>
          <w:w w:val="105"/>
        </w:rPr>
        <w:t xml:space="preserve"> </w:t>
      </w:r>
      <w:r>
        <w:rPr>
          <w:w w:val="105"/>
        </w:rPr>
        <w:t>ap- ply to the adjoint velocity transform to obtain a least-squares velocity transform. After training, we test the ef</w:t>
      </w:r>
      <w:r>
        <w:rPr>
          <w:rFonts w:ascii="Book Antiqua" w:hAnsi="Book Antiqua"/>
          <w:w w:val="105"/>
        </w:rPr>
        <w:t>ﬁ</w:t>
      </w:r>
      <w:r>
        <w:rPr>
          <w:w w:val="105"/>
        </w:rPr>
        <w:t>ciency</w:t>
      </w:r>
      <w:r>
        <w:rPr>
          <w:w w:val="105"/>
        </w:rPr>
        <w:t xml:space="preserve"> of the</w:t>
      </w:r>
      <w:r>
        <w:rPr>
          <w:spacing w:val="-17"/>
          <w:w w:val="105"/>
        </w:rPr>
        <w:t xml:space="preserve"> </w:t>
      </w:r>
      <w:r>
        <w:rPr>
          <w:w w:val="105"/>
        </w:rPr>
        <w:t>algorithm</w:t>
      </w:r>
      <w:r>
        <w:rPr>
          <w:spacing w:val="-16"/>
          <w:w w:val="105"/>
        </w:rPr>
        <w:t xml:space="preserve"> </w:t>
      </w:r>
      <w:r>
        <w:rPr>
          <w:w w:val="105"/>
        </w:rPr>
        <w:t>with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CMP</w:t>
      </w:r>
      <w:r>
        <w:rPr>
          <w:spacing w:val="-16"/>
          <w:w w:val="105"/>
        </w:rPr>
        <w:t xml:space="preserve"> </w:t>
      </w:r>
      <w:r>
        <w:rPr>
          <w:w w:val="105"/>
        </w:rPr>
        <w:t>gathers</w:t>
      </w:r>
      <w:r>
        <w:rPr>
          <w:spacing w:val="-16"/>
          <w:w w:val="105"/>
        </w:rPr>
        <w:t xml:space="preserve"> </w:t>
      </w:r>
      <w:r>
        <w:rPr>
          <w:w w:val="105"/>
        </w:rPr>
        <w:t>unseen</w:t>
      </w:r>
      <w:r>
        <w:rPr>
          <w:spacing w:val="-16"/>
          <w:w w:val="105"/>
        </w:rPr>
        <w:t xml:space="preserve"> </w:t>
      </w:r>
      <w:r>
        <w:rPr>
          <w:w w:val="105"/>
        </w:rPr>
        <w:t>during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training process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10"/>
          <w:w w:val="105"/>
        </w:rPr>
        <w:t xml:space="preserve"> </w:t>
      </w:r>
      <w:r>
        <w:rPr>
          <w:w w:val="105"/>
        </w:rPr>
        <w:t>comprise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test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set.</w:t>
      </w:r>
      <w:r>
        <w:rPr>
          <w:spacing w:val="-2"/>
          <w:w w:val="105"/>
        </w:rPr>
        <w:t xml:space="preserve"> </w:t>
      </w:r>
      <w:r>
        <w:rPr>
          <w:w w:val="105"/>
        </w:rPr>
        <w:t>Figure</w:t>
      </w:r>
      <w:r>
        <w:rPr>
          <w:spacing w:val="-10"/>
          <w:w w:val="105"/>
        </w:rPr>
        <w:t xml:space="preserve"> </w:t>
      </w:r>
      <w:r>
        <w:rPr>
          <w:w w:val="105"/>
        </w:rPr>
        <w:t>2b</w:t>
      </w:r>
      <w:r>
        <w:rPr>
          <w:spacing w:val="-11"/>
          <w:w w:val="105"/>
        </w:rPr>
        <w:t xml:space="preserve"> </w:t>
      </w:r>
      <w:r>
        <w:rPr>
          <w:w w:val="105"/>
        </w:rPr>
        <w:t>shows</w:t>
      </w:r>
      <w:r>
        <w:rPr>
          <w:spacing w:val="-10"/>
          <w:w w:val="105"/>
        </w:rPr>
        <w:t xml:space="preserve"> </w:t>
      </w:r>
      <w:r>
        <w:rPr>
          <w:w w:val="105"/>
        </w:rPr>
        <w:t>one of the test CMP gathers with the velocity transform using</w:t>
      </w:r>
      <w:r>
        <w:rPr>
          <w:spacing w:val="-32"/>
          <w:w w:val="105"/>
        </w:rPr>
        <w:t xml:space="preserve"> </w:t>
      </w:r>
      <w:r>
        <w:rPr>
          <w:w w:val="105"/>
        </w:rPr>
        <w:t>the adjoint</w:t>
      </w:r>
      <w:r>
        <w:rPr>
          <w:spacing w:val="6"/>
          <w:w w:val="105"/>
        </w:rPr>
        <w:t xml:space="preserve"> </w:t>
      </w:r>
      <w:r>
        <w:rPr>
          <w:w w:val="105"/>
        </w:rPr>
        <w:t>operator</w:t>
      </w:r>
      <w:r>
        <w:rPr>
          <w:spacing w:val="6"/>
          <w:w w:val="105"/>
        </w:rPr>
        <w:t xml:space="preserve"> </w:t>
      </w:r>
      <w:r>
        <w:rPr>
          <w:w w:val="105"/>
        </w:rPr>
        <w:t>applied</w:t>
      </w:r>
      <w:r>
        <w:rPr>
          <w:spacing w:val="7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CMP</w:t>
      </w:r>
      <w:r>
        <w:rPr>
          <w:spacing w:val="6"/>
          <w:w w:val="105"/>
        </w:rPr>
        <w:t xml:space="preserve"> </w:t>
      </w:r>
      <w:r>
        <w:rPr>
          <w:w w:val="105"/>
        </w:rPr>
        <w:t>gather</w:t>
      </w:r>
      <w:r>
        <w:rPr>
          <w:spacing w:val="7"/>
          <w:w w:val="105"/>
        </w:rPr>
        <w:t xml:space="preserve"> </w:t>
      </w:r>
      <w:r>
        <w:rPr>
          <w:w w:val="105"/>
        </w:rPr>
        <w:t>shown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Figure</w:t>
      </w:r>
      <w:proofErr w:type="gramEnd"/>
    </w:p>
    <w:p w14:paraId="5D032B91" w14:textId="77777777" w:rsidR="00EF28FE" w:rsidRDefault="00870CF1">
      <w:pPr>
        <w:pStyle w:val="a3"/>
        <w:spacing w:line="197" w:lineRule="exact"/>
        <w:ind w:left="100"/>
      </w:pPr>
      <w:r>
        <w:pict w14:anchorId="7956ED27">
          <v:shape id="_x0000_s1452" type="#_x0000_t202" style="position:absolute;left:0;text-align:left;margin-left:358.8pt;margin-top:-127pt;width:2.95pt;height:15.35pt;z-index:-251631104;mso-position-horizontal-relative:page" filled="f" stroked="f">
            <v:textbox inset="0,0,0,0">
              <w:txbxContent>
                <w:p w14:paraId="0D0345A5" w14:textId="77777777" w:rsidR="00EF28FE" w:rsidRDefault="00870CF1">
                  <w:pPr>
                    <w:pStyle w:val="a3"/>
                    <w:spacing w:line="178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2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 xml:space="preserve">2a.  Coherent streaks in Figure 2b produced </w:t>
      </w:r>
      <w:proofErr w:type="gramStart"/>
      <w:r>
        <w:rPr>
          <w:w w:val="105"/>
        </w:rPr>
        <w:t xml:space="preserve">by  </w:t>
      </w:r>
      <w:r>
        <w:rPr>
          <w:i/>
          <w:w w:val="105"/>
        </w:rPr>
        <w:t>L</w:t>
      </w:r>
      <w:r>
        <w:rPr>
          <w:rFonts w:ascii="Palatino Linotype"/>
          <w:i/>
          <w:w w:val="105"/>
          <w:position w:val="6"/>
          <w:sz w:val="14"/>
        </w:rPr>
        <w:t>T</w:t>
      </w:r>
      <w:proofErr w:type="gramEnd"/>
      <w:r>
        <w:rPr>
          <w:rFonts w:ascii="Palatino Linotype"/>
          <w:i/>
          <w:w w:val="105"/>
          <w:position w:val="6"/>
          <w:sz w:val="14"/>
        </w:rPr>
        <w:t xml:space="preserve">  </w:t>
      </w:r>
      <w:r>
        <w:rPr>
          <w:w w:val="105"/>
        </w:rPr>
        <w:t xml:space="preserve">are </w:t>
      </w:r>
      <w:r>
        <w:rPr>
          <w:spacing w:val="11"/>
          <w:w w:val="105"/>
        </w:rPr>
        <w:t xml:space="preserve"> </w:t>
      </w:r>
      <w:r>
        <w:rPr>
          <w:w w:val="105"/>
        </w:rPr>
        <w:t>arti-</w:t>
      </w:r>
    </w:p>
    <w:p w14:paraId="5DAB4FFC" w14:textId="77777777" w:rsidR="00EF28FE" w:rsidRDefault="00870CF1">
      <w:pPr>
        <w:pStyle w:val="a3"/>
        <w:spacing w:before="18" w:line="259" w:lineRule="auto"/>
        <w:ind w:left="100" w:right="1398"/>
        <w:jc w:val="both"/>
      </w:pPr>
      <w:r>
        <w:rPr>
          <w:w w:val="105"/>
        </w:rPr>
        <w:t>facts resulting primarily from the truncation of events at the highest offset trace on the CMP gather. The network applies the</w:t>
      </w:r>
      <w:r>
        <w:rPr>
          <w:spacing w:val="-11"/>
          <w:w w:val="105"/>
        </w:rPr>
        <w:t xml:space="preserve"> </w:t>
      </w:r>
      <w:r>
        <w:rPr>
          <w:w w:val="105"/>
        </w:rPr>
        <w:t>inverse</w:t>
      </w:r>
      <w:r>
        <w:rPr>
          <w:spacing w:val="-10"/>
          <w:w w:val="105"/>
        </w:rPr>
        <w:t xml:space="preserve"> </w:t>
      </w:r>
      <w:r>
        <w:rPr>
          <w:w w:val="105"/>
        </w:rPr>
        <w:t>Hessian</w:t>
      </w:r>
      <w:r>
        <w:rPr>
          <w:spacing w:val="-10"/>
          <w:w w:val="105"/>
        </w:rPr>
        <w:t xml:space="preserve"> </w:t>
      </w:r>
      <w:r>
        <w:rPr>
          <w:w w:val="105"/>
        </w:rPr>
        <w:t>operator</w:t>
      </w:r>
      <w:r>
        <w:rPr>
          <w:spacing w:val="-10"/>
          <w:w w:val="105"/>
        </w:rPr>
        <w:t xml:space="preserve"> </w:t>
      </w:r>
      <w:r>
        <w:rPr>
          <w:w w:val="105"/>
        </w:rPr>
        <w:t>learned</w:t>
      </w:r>
      <w:r>
        <w:rPr>
          <w:spacing w:val="-10"/>
          <w:w w:val="105"/>
        </w:rPr>
        <w:t xml:space="preserve"> </w:t>
      </w:r>
      <w:r>
        <w:rPr>
          <w:w w:val="105"/>
        </w:rPr>
        <w:t>during</w:t>
      </w:r>
      <w:r>
        <w:rPr>
          <w:spacing w:val="-10"/>
          <w:w w:val="105"/>
        </w:rPr>
        <w:t xml:space="preserve"> </w:t>
      </w:r>
      <w:r>
        <w:rPr>
          <w:w w:val="105"/>
        </w:rPr>
        <w:t>training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ad- joint</w:t>
      </w:r>
      <w:r>
        <w:rPr>
          <w:spacing w:val="-16"/>
          <w:w w:val="105"/>
        </w:rPr>
        <w:t xml:space="preserve"> </w:t>
      </w:r>
      <w:r>
        <w:rPr>
          <w:w w:val="105"/>
        </w:rPr>
        <w:t>velocity</w:t>
      </w:r>
      <w:r>
        <w:rPr>
          <w:spacing w:val="-16"/>
          <w:w w:val="105"/>
        </w:rPr>
        <w:t xml:space="preserve"> </w:t>
      </w:r>
      <w:r>
        <w:rPr>
          <w:w w:val="105"/>
        </w:rPr>
        <w:t>transform</w:t>
      </w:r>
      <w:r>
        <w:rPr>
          <w:spacing w:val="-16"/>
          <w:w w:val="105"/>
        </w:rPr>
        <w:t xml:space="preserve"> </w:t>
      </w:r>
      <w:r>
        <w:rPr>
          <w:w w:val="105"/>
        </w:rPr>
        <w:t>shown</w:t>
      </w:r>
      <w:r>
        <w:rPr>
          <w:spacing w:val="-16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w w:val="105"/>
        </w:rPr>
        <w:t>Figure</w:t>
      </w:r>
      <w:r>
        <w:rPr>
          <w:spacing w:val="-16"/>
          <w:w w:val="105"/>
        </w:rPr>
        <w:t xml:space="preserve"> </w:t>
      </w:r>
      <w:r>
        <w:rPr>
          <w:w w:val="105"/>
        </w:rPr>
        <w:t>2b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obtain</w:t>
      </w:r>
      <w:r>
        <w:rPr>
          <w:spacing w:val="-16"/>
          <w:w w:val="105"/>
        </w:rPr>
        <w:t xml:space="preserve"> </w:t>
      </w:r>
      <w:r>
        <w:rPr>
          <w:w w:val="105"/>
        </w:rPr>
        <w:t>results</w:t>
      </w:r>
      <w:r>
        <w:rPr>
          <w:spacing w:val="-16"/>
          <w:w w:val="105"/>
        </w:rPr>
        <w:t xml:space="preserve"> </w:t>
      </w:r>
      <w:r>
        <w:rPr>
          <w:w w:val="105"/>
        </w:rPr>
        <w:t>as show</w:t>
      </w:r>
      <w:r>
        <w:rPr>
          <w:w w:val="105"/>
        </w:rPr>
        <w:t>n in Figure 2c which are close to the least-squares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solu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tion</w:t>
      </w:r>
      <w:proofErr w:type="spellEnd"/>
      <w:r>
        <w:rPr>
          <w:w w:val="105"/>
        </w:rPr>
        <w:t xml:space="preserve">. The DNN output shown in Figure 2c needs further im- </w:t>
      </w:r>
      <w:proofErr w:type="spellStart"/>
      <w:r>
        <w:rPr>
          <w:w w:val="105"/>
        </w:rPr>
        <w:t>provement</w:t>
      </w:r>
      <w:proofErr w:type="spellEnd"/>
      <w:r>
        <w:rPr>
          <w:w w:val="105"/>
        </w:rPr>
        <w:t>,</w:t>
      </w:r>
      <w:r>
        <w:rPr>
          <w:spacing w:val="-16"/>
          <w:w w:val="105"/>
        </w:rPr>
        <w:t xml:space="preserve"> </w:t>
      </w:r>
      <w:r>
        <w:rPr>
          <w:w w:val="105"/>
        </w:rPr>
        <w:t>therefore</w:t>
      </w:r>
      <w:r>
        <w:rPr>
          <w:spacing w:val="-17"/>
          <w:w w:val="105"/>
        </w:rPr>
        <w:t xml:space="preserve"> </w:t>
      </w:r>
      <w:r>
        <w:rPr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use</w:t>
      </w:r>
      <w:r>
        <w:rPr>
          <w:spacing w:val="-17"/>
          <w:w w:val="105"/>
        </w:rPr>
        <w:t xml:space="preserve"> </w:t>
      </w:r>
      <w:r>
        <w:rPr>
          <w:w w:val="105"/>
        </w:rPr>
        <w:t>this</w:t>
      </w:r>
      <w:r>
        <w:rPr>
          <w:spacing w:val="-17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an</w:t>
      </w:r>
      <w:r>
        <w:rPr>
          <w:spacing w:val="-17"/>
          <w:w w:val="105"/>
        </w:rPr>
        <w:t xml:space="preserve"> </w:t>
      </w:r>
      <w:r>
        <w:rPr>
          <w:w w:val="105"/>
        </w:rPr>
        <w:t>initial</w:t>
      </w:r>
      <w:r>
        <w:rPr>
          <w:spacing w:val="-16"/>
          <w:w w:val="105"/>
        </w:rPr>
        <w:t xml:space="preserve"> </w:t>
      </w:r>
      <w:r>
        <w:rPr>
          <w:w w:val="105"/>
        </w:rPr>
        <w:t>model</w:t>
      </w:r>
      <w:r>
        <w:rPr>
          <w:spacing w:val="-17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an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itera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tive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least-squares</w:t>
      </w:r>
      <w:r>
        <w:rPr>
          <w:spacing w:val="-12"/>
          <w:w w:val="105"/>
        </w:rPr>
        <w:t xml:space="preserve"> </w:t>
      </w:r>
      <w:r>
        <w:rPr>
          <w:w w:val="105"/>
        </w:rPr>
        <w:t>framework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call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output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deep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neu- </w:t>
      </w:r>
      <w:proofErr w:type="spellStart"/>
      <w:r>
        <w:rPr>
          <w:w w:val="105"/>
        </w:rPr>
        <w:t>ral</w:t>
      </w:r>
      <w:proofErr w:type="spellEnd"/>
      <w:r>
        <w:rPr>
          <w:spacing w:val="-24"/>
          <w:w w:val="105"/>
        </w:rPr>
        <w:t xml:space="preserve"> </w:t>
      </w:r>
      <w:r>
        <w:rPr>
          <w:w w:val="105"/>
        </w:rPr>
        <w:t>network</w:t>
      </w:r>
      <w:r>
        <w:rPr>
          <w:spacing w:val="-24"/>
          <w:w w:val="105"/>
        </w:rPr>
        <w:t xml:space="preserve"> </w:t>
      </w:r>
      <w:r>
        <w:rPr>
          <w:w w:val="105"/>
        </w:rPr>
        <w:t>least-squares</w:t>
      </w:r>
      <w:r>
        <w:rPr>
          <w:spacing w:val="-23"/>
          <w:w w:val="105"/>
        </w:rPr>
        <w:t xml:space="preserve"> </w:t>
      </w:r>
      <w:r>
        <w:rPr>
          <w:w w:val="105"/>
        </w:rPr>
        <w:t>solution</w:t>
      </w:r>
      <w:r>
        <w:rPr>
          <w:spacing w:val="-24"/>
          <w:w w:val="105"/>
        </w:rPr>
        <w:t xml:space="preserve"> </w:t>
      </w:r>
      <w:r>
        <w:rPr>
          <w:w w:val="105"/>
        </w:rPr>
        <w:t>(DNNLS).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DNNLS</w:t>
      </w:r>
      <w:r>
        <w:rPr>
          <w:spacing w:val="-24"/>
          <w:w w:val="105"/>
        </w:rPr>
        <w:t xml:space="preserve"> </w:t>
      </w:r>
      <w:r>
        <w:rPr>
          <w:w w:val="105"/>
        </w:rPr>
        <w:t>out- put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shown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Figure</w:t>
      </w:r>
      <w:r>
        <w:rPr>
          <w:spacing w:val="-7"/>
          <w:w w:val="105"/>
        </w:rPr>
        <w:t xml:space="preserve"> </w:t>
      </w:r>
      <w:r>
        <w:rPr>
          <w:w w:val="105"/>
        </w:rPr>
        <w:t>2d</w:t>
      </w:r>
      <w:r>
        <w:rPr>
          <w:spacing w:val="-8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similar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proofErr w:type="gramEnd"/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least-squares inversion solution as shown in Figure 2e. Data reconstructed using the adjoint transform (</w:t>
      </w:r>
      <w:r>
        <w:rPr>
          <w:rFonts w:ascii="Book Antiqua" w:hAnsi="Book Antiqua"/>
          <w:w w:val="105"/>
        </w:rPr>
        <w:t>ﬁ</w:t>
      </w:r>
      <w:r>
        <w:rPr>
          <w:w w:val="105"/>
        </w:rPr>
        <w:t>ltered back projection), the in- verse</w:t>
      </w:r>
      <w:r>
        <w:rPr>
          <w:spacing w:val="-25"/>
          <w:w w:val="105"/>
        </w:rPr>
        <w:t xml:space="preserve"> </w:t>
      </w:r>
      <w:r>
        <w:rPr>
          <w:w w:val="105"/>
        </w:rPr>
        <w:t>transform</w:t>
      </w:r>
      <w:r>
        <w:rPr>
          <w:spacing w:val="-24"/>
          <w:w w:val="105"/>
        </w:rPr>
        <w:t xml:space="preserve"> </w:t>
      </w:r>
      <w:r>
        <w:rPr>
          <w:w w:val="105"/>
        </w:rPr>
        <w:t>usin</w:t>
      </w:r>
      <w:r>
        <w:rPr>
          <w:w w:val="105"/>
        </w:rPr>
        <w:t>g</w:t>
      </w:r>
      <w:r>
        <w:rPr>
          <w:spacing w:val="-24"/>
          <w:w w:val="105"/>
        </w:rPr>
        <w:t xml:space="preserve"> </w:t>
      </w:r>
      <w:r>
        <w:rPr>
          <w:w w:val="105"/>
        </w:rPr>
        <w:t>DNNLS,</w:t>
      </w:r>
      <w:r>
        <w:rPr>
          <w:spacing w:val="-24"/>
          <w:w w:val="105"/>
        </w:rPr>
        <w:t xml:space="preserve">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inverse</w:t>
      </w:r>
      <w:r>
        <w:rPr>
          <w:spacing w:val="-24"/>
          <w:w w:val="105"/>
        </w:rPr>
        <w:t xml:space="preserve"> </w:t>
      </w:r>
      <w:r>
        <w:rPr>
          <w:w w:val="105"/>
        </w:rPr>
        <w:t>transform</w:t>
      </w:r>
      <w:r>
        <w:rPr>
          <w:spacing w:val="-24"/>
          <w:w w:val="105"/>
        </w:rPr>
        <w:t xml:space="preserve"> </w:t>
      </w:r>
      <w:r>
        <w:rPr>
          <w:w w:val="105"/>
        </w:rPr>
        <w:t>using iterative</w:t>
      </w:r>
      <w:r>
        <w:rPr>
          <w:spacing w:val="-7"/>
          <w:w w:val="105"/>
        </w:rPr>
        <w:t xml:space="preserve"> </w:t>
      </w:r>
      <w:r>
        <w:rPr>
          <w:w w:val="105"/>
        </w:rPr>
        <w:t>inversion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shown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Figure</w:t>
      </w:r>
      <w:r>
        <w:rPr>
          <w:spacing w:val="-7"/>
          <w:w w:val="105"/>
        </w:rPr>
        <w:t xml:space="preserve"> </w:t>
      </w:r>
      <w:r>
        <w:rPr>
          <w:w w:val="105"/>
        </w:rPr>
        <w:t>2f,</w:t>
      </w:r>
      <w:r>
        <w:rPr>
          <w:spacing w:val="-7"/>
          <w:w w:val="105"/>
        </w:rPr>
        <w:t xml:space="preserve"> </w:t>
      </w:r>
      <w:r>
        <w:rPr>
          <w:w w:val="105"/>
        </w:rPr>
        <w:t>2g,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2h,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respec</w:t>
      </w:r>
      <w:proofErr w:type="spellEnd"/>
      <w:r>
        <w:rPr>
          <w:w w:val="105"/>
        </w:rPr>
        <w:t xml:space="preserve">- </w:t>
      </w:r>
      <w:proofErr w:type="spellStart"/>
      <w:r>
        <w:rPr>
          <w:spacing w:val="-3"/>
          <w:w w:val="105"/>
        </w:rPr>
        <w:t>tively</w:t>
      </w:r>
      <w:proofErr w:type="spellEnd"/>
      <w:r>
        <w:rPr>
          <w:spacing w:val="-3"/>
          <w:w w:val="105"/>
        </w:rPr>
        <w:t xml:space="preserve">. </w:t>
      </w:r>
      <w:r>
        <w:rPr>
          <w:w w:val="105"/>
        </w:rPr>
        <w:t xml:space="preserve"> The</w:t>
      </w:r>
      <w:r>
        <w:rPr>
          <w:spacing w:val="7"/>
          <w:w w:val="105"/>
        </w:rPr>
        <w:t xml:space="preserve"> </w:t>
      </w:r>
      <w:r>
        <w:rPr>
          <w:w w:val="105"/>
        </w:rPr>
        <w:t>CPU</w:t>
      </w:r>
      <w:r>
        <w:rPr>
          <w:spacing w:val="6"/>
          <w:w w:val="105"/>
        </w:rPr>
        <w:t xml:space="preserve"> </w:t>
      </w:r>
      <w:r>
        <w:rPr>
          <w:w w:val="105"/>
        </w:rPr>
        <w:t>time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adjoint</w:t>
      </w:r>
      <w:r>
        <w:rPr>
          <w:spacing w:val="6"/>
          <w:w w:val="105"/>
        </w:rPr>
        <w:t xml:space="preserve"> </w:t>
      </w:r>
      <w:r>
        <w:rPr>
          <w:w w:val="105"/>
        </w:rPr>
        <w:t>operation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5.85</w:t>
      </w:r>
      <w:r>
        <w:rPr>
          <w:spacing w:val="6"/>
          <w:w w:val="105"/>
        </w:rPr>
        <w:t xml:space="preserve"> </w:t>
      </w:r>
      <w:r>
        <w:rPr>
          <w:w w:val="105"/>
        </w:rPr>
        <w:t>s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</w:p>
    <w:p w14:paraId="10286F7C" w14:textId="77777777" w:rsidR="00EF28FE" w:rsidRDefault="00870CF1">
      <w:pPr>
        <w:pStyle w:val="a4"/>
        <w:numPr>
          <w:ilvl w:val="1"/>
          <w:numId w:val="2"/>
        </w:numPr>
        <w:tabs>
          <w:tab w:val="left" w:pos="637"/>
        </w:tabs>
        <w:spacing w:before="13" w:line="256" w:lineRule="auto"/>
        <w:ind w:right="1398" w:firstLine="0"/>
        <w:jc w:val="both"/>
        <w:rPr>
          <w:sz w:val="17"/>
        </w:rPr>
      </w:pPr>
      <w:r>
        <w:rPr>
          <w:w w:val="105"/>
          <w:sz w:val="17"/>
        </w:rPr>
        <w:t xml:space="preserve">s for the iterative inversion using 20 iterations. DNN test runs in only 0.31 s of CPU time for each </w:t>
      </w:r>
      <w:proofErr w:type="spellStart"/>
      <w:r>
        <w:rPr>
          <w:w w:val="105"/>
          <w:sz w:val="17"/>
        </w:rPr>
        <w:t>cmp</w:t>
      </w:r>
      <w:proofErr w:type="spellEnd"/>
      <w:r>
        <w:rPr>
          <w:w w:val="105"/>
          <w:sz w:val="17"/>
        </w:rPr>
        <w:t xml:space="preserve"> gather. </w:t>
      </w:r>
      <w:r>
        <w:rPr>
          <w:spacing w:val="-7"/>
          <w:w w:val="105"/>
          <w:sz w:val="17"/>
        </w:rPr>
        <w:t xml:space="preserve">To </w:t>
      </w:r>
      <w:r>
        <w:rPr>
          <w:w w:val="105"/>
          <w:sz w:val="17"/>
        </w:rPr>
        <w:t>make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faster,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we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can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further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use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fast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butter</w:t>
      </w:r>
      <w:r>
        <w:rPr>
          <w:rFonts w:ascii="Book Antiqua" w:hAnsi="Book Antiqua"/>
          <w:w w:val="105"/>
          <w:sz w:val="17"/>
        </w:rPr>
        <w:t>ﬂ</w:t>
      </w:r>
      <w:r>
        <w:rPr>
          <w:w w:val="105"/>
          <w:sz w:val="17"/>
        </w:rPr>
        <w:t>y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algorithm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 xml:space="preserve">for the adjoint part (Hu et al., 2013) and use the proposed algo- </w:t>
      </w:r>
      <w:proofErr w:type="spellStart"/>
      <w:r>
        <w:rPr>
          <w:w w:val="105"/>
          <w:sz w:val="17"/>
        </w:rPr>
        <w:t>rithm</w:t>
      </w:r>
      <w:proofErr w:type="spellEnd"/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achi</w:t>
      </w:r>
      <w:r>
        <w:rPr>
          <w:w w:val="105"/>
          <w:sz w:val="17"/>
        </w:rPr>
        <w:t>eve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results</w:t>
      </w:r>
      <w:r>
        <w:rPr>
          <w:spacing w:val="-6"/>
          <w:w w:val="105"/>
          <w:sz w:val="17"/>
        </w:rPr>
        <w:t xml:space="preserve"> </w:t>
      </w:r>
      <w:proofErr w:type="gramStart"/>
      <w:r>
        <w:rPr>
          <w:w w:val="105"/>
          <w:sz w:val="17"/>
        </w:rPr>
        <w:t>similar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proofErr w:type="gramEnd"/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iterative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inversion.</w:t>
      </w:r>
      <w:r>
        <w:rPr>
          <w:spacing w:val="14"/>
          <w:w w:val="105"/>
          <w:sz w:val="17"/>
        </w:rPr>
        <w:t xml:space="preserve"> </w:t>
      </w:r>
      <w:r>
        <w:rPr>
          <w:w w:val="105"/>
          <w:sz w:val="17"/>
        </w:rPr>
        <w:t>The fast butter</w:t>
      </w:r>
      <w:r>
        <w:rPr>
          <w:rFonts w:ascii="Book Antiqua" w:hAnsi="Book Antiqua"/>
          <w:w w:val="105"/>
          <w:sz w:val="17"/>
        </w:rPr>
        <w:t>ﬂ</w:t>
      </w:r>
      <w:r>
        <w:rPr>
          <w:w w:val="105"/>
          <w:sz w:val="17"/>
        </w:rPr>
        <w:t>y algorithm takes 3.87 s for the adjoint part com- pared to 5.85 s taken by the conventional algorithm. Figure 3a and 3b show the separated signal (primary re</w:t>
      </w:r>
      <w:r>
        <w:rPr>
          <w:rFonts w:ascii="Book Antiqua" w:hAnsi="Book Antiqua"/>
          <w:w w:val="105"/>
          <w:sz w:val="17"/>
        </w:rPr>
        <w:t>ﬂ</w:t>
      </w:r>
      <w:r>
        <w:rPr>
          <w:w w:val="105"/>
          <w:sz w:val="17"/>
        </w:rPr>
        <w:t>ections)</w:t>
      </w:r>
      <w:r>
        <w:rPr>
          <w:spacing w:val="-23"/>
          <w:w w:val="105"/>
          <w:sz w:val="17"/>
        </w:rPr>
        <w:t xml:space="preserve"> </w:t>
      </w:r>
      <w:r>
        <w:rPr>
          <w:w w:val="105"/>
          <w:sz w:val="17"/>
        </w:rPr>
        <w:t xml:space="preserve">us- </w:t>
      </w:r>
      <w:proofErr w:type="spellStart"/>
      <w:r>
        <w:rPr>
          <w:w w:val="105"/>
          <w:sz w:val="17"/>
        </w:rPr>
        <w:t>ing</w:t>
      </w:r>
      <w:proofErr w:type="spellEnd"/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DNNLS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iterative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inversion,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respectively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>with</w:t>
      </w:r>
      <w:r>
        <w:rPr>
          <w:spacing w:val="-16"/>
          <w:w w:val="105"/>
          <w:sz w:val="17"/>
        </w:rPr>
        <w:t xml:space="preserve"> </w:t>
      </w:r>
      <w:r>
        <w:rPr>
          <w:w w:val="105"/>
          <w:sz w:val="17"/>
        </w:rPr>
        <w:t xml:space="preserve">velocity analysis using the semblance scan with DNNLS and the </w:t>
      </w:r>
      <w:proofErr w:type="spellStart"/>
      <w:r>
        <w:rPr>
          <w:w w:val="105"/>
          <w:sz w:val="17"/>
        </w:rPr>
        <w:t>iter</w:t>
      </w:r>
      <w:proofErr w:type="spellEnd"/>
      <w:r>
        <w:rPr>
          <w:w w:val="105"/>
          <w:sz w:val="17"/>
        </w:rPr>
        <w:t xml:space="preserve">- </w:t>
      </w:r>
      <w:proofErr w:type="spellStart"/>
      <w:r>
        <w:rPr>
          <w:w w:val="105"/>
          <w:sz w:val="17"/>
        </w:rPr>
        <w:t>ative</w:t>
      </w:r>
      <w:proofErr w:type="spellEnd"/>
      <w:r>
        <w:rPr>
          <w:w w:val="105"/>
          <w:sz w:val="17"/>
        </w:rPr>
        <w:t xml:space="preserve"> inversion shown in Figure 3c and 3d. Separated noise (multiple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re</w:t>
      </w:r>
      <w:r>
        <w:rPr>
          <w:rFonts w:ascii="Book Antiqua" w:hAnsi="Book Antiqua"/>
          <w:w w:val="105"/>
          <w:sz w:val="17"/>
        </w:rPr>
        <w:t>ﬂ</w:t>
      </w:r>
      <w:r>
        <w:rPr>
          <w:w w:val="105"/>
          <w:sz w:val="17"/>
        </w:rPr>
        <w:t>ections)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using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DNNLS</w:t>
      </w:r>
      <w:r>
        <w:rPr>
          <w:spacing w:val="-21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iterative</w:t>
      </w:r>
      <w:r>
        <w:rPr>
          <w:spacing w:val="-22"/>
          <w:w w:val="105"/>
          <w:sz w:val="17"/>
        </w:rPr>
        <w:t xml:space="preserve"> </w:t>
      </w:r>
      <w:r>
        <w:rPr>
          <w:w w:val="105"/>
          <w:sz w:val="17"/>
        </w:rPr>
        <w:t>inversion are</w:t>
      </w:r>
      <w:r>
        <w:rPr>
          <w:spacing w:val="-21"/>
          <w:w w:val="105"/>
          <w:sz w:val="17"/>
        </w:rPr>
        <w:t xml:space="preserve"> </w:t>
      </w:r>
      <w:r>
        <w:rPr>
          <w:w w:val="105"/>
          <w:sz w:val="17"/>
        </w:rPr>
        <w:t>shown</w:t>
      </w:r>
      <w:r>
        <w:rPr>
          <w:spacing w:val="-20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-20"/>
          <w:w w:val="105"/>
          <w:sz w:val="17"/>
        </w:rPr>
        <w:t xml:space="preserve"> </w:t>
      </w:r>
      <w:r>
        <w:rPr>
          <w:w w:val="105"/>
          <w:sz w:val="17"/>
        </w:rPr>
        <w:t>Figure</w:t>
      </w:r>
      <w:r>
        <w:rPr>
          <w:spacing w:val="-21"/>
          <w:w w:val="105"/>
          <w:sz w:val="17"/>
        </w:rPr>
        <w:t xml:space="preserve"> </w:t>
      </w:r>
      <w:r>
        <w:rPr>
          <w:w w:val="105"/>
          <w:sz w:val="17"/>
        </w:rPr>
        <w:t>3e</w:t>
      </w:r>
      <w:r>
        <w:rPr>
          <w:spacing w:val="-20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20"/>
          <w:w w:val="105"/>
          <w:sz w:val="17"/>
        </w:rPr>
        <w:t xml:space="preserve"> </w:t>
      </w:r>
      <w:r>
        <w:rPr>
          <w:w w:val="105"/>
          <w:sz w:val="17"/>
        </w:rPr>
        <w:t>3</w:t>
      </w:r>
      <w:r>
        <w:rPr>
          <w:w w:val="105"/>
          <w:sz w:val="17"/>
        </w:rPr>
        <w:t>f</w:t>
      </w:r>
      <w:r>
        <w:rPr>
          <w:spacing w:val="-21"/>
          <w:w w:val="105"/>
          <w:sz w:val="17"/>
        </w:rPr>
        <w:t xml:space="preserve"> </w:t>
      </w:r>
      <w:r>
        <w:rPr>
          <w:w w:val="105"/>
          <w:sz w:val="17"/>
        </w:rPr>
        <w:t>with</w:t>
      </w:r>
      <w:r>
        <w:rPr>
          <w:spacing w:val="-20"/>
          <w:w w:val="105"/>
          <w:sz w:val="17"/>
        </w:rPr>
        <w:t xml:space="preserve"> </w:t>
      </w:r>
      <w:r>
        <w:rPr>
          <w:w w:val="105"/>
          <w:sz w:val="17"/>
        </w:rPr>
        <w:t>velocity</w:t>
      </w:r>
      <w:r>
        <w:rPr>
          <w:spacing w:val="-20"/>
          <w:w w:val="105"/>
          <w:sz w:val="17"/>
        </w:rPr>
        <w:t xml:space="preserve"> </w:t>
      </w:r>
      <w:r>
        <w:rPr>
          <w:w w:val="105"/>
          <w:sz w:val="17"/>
        </w:rPr>
        <w:t>analysis</w:t>
      </w:r>
      <w:r>
        <w:rPr>
          <w:spacing w:val="-21"/>
          <w:w w:val="105"/>
          <w:sz w:val="17"/>
        </w:rPr>
        <w:t xml:space="preserve"> </w:t>
      </w:r>
      <w:r>
        <w:rPr>
          <w:w w:val="105"/>
          <w:sz w:val="17"/>
        </w:rPr>
        <w:t>using</w:t>
      </w:r>
      <w:r>
        <w:rPr>
          <w:spacing w:val="-20"/>
          <w:w w:val="105"/>
          <w:sz w:val="17"/>
        </w:rPr>
        <w:t xml:space="preserve"> </w:t>
      </w:r>
      <w:proofErr w:type="spellStart"/>
      <w:r>
        <w:rPr>
          <w:w w:val="105"/>
          <w:sz w:val="17"/>
        </w:rPr>
        <w:t>sem</w:t>
      </w:r>
      <w:proofErr w:type="spellEnd"/>
      <w:r>
        <w:rPr>
          <w:w w:val="105"/>
          <w:sz w:val="17"/>
        </w:rPr>
        <w:t xml:space="preserve">- </w:t>
      </w:r>
      <w:proofErr w:type="spellStart"/>
      <w:r>
        <w:rPr>
          <w:w w:val="105"/>
          <w:sz w:val="17"/>
        </w:rPr>
        <w:t>blance</w:t>
      </w:r>
      <w:proofErr w:type="spellEnd"/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scan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multiples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with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DNNLS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13"/>
          <w:w w:val="105"/>
          <w:sz w:val="17"/>
        </w:rPr>
        <w:t xml:space="preserve"> </w:t>
      </w:r>
      <w:r>
        <w:rPr>
          <w:w w:val="105"/>
          <w:sz w:val="17"/>
        </w:rPr>
        <w:t>iterative</w:t>
      </w:r>
      <w:r>
        <w:rPr>
          <w:spacing w:val="-12"/>
          <w:w w:val="105"/>
          <w:sz w:val="17"/>
        </w:rPr>
        <w:t xml:space="preserve"> </w:t>
      </w:r>
      <w:r>
        <w:rPr>
          <w:w w:val="105"/>
          <w:sz w:val="17"/>
        </w:rPr>
        <w:t>inversion shown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Figure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3g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3h.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Normal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moveout-</w:t>
      </w:r>
      <w:r>
        <w:rPr>
          <w:spacing w:val="-15"/>
          <w:w w:val="105"/>
          <w:sz w:val="17"/>
        </w:rPr>
        <w:t xml:space="preserve"> </w:t>
      </w:r>
      <w:r>
        <w:rPr>
          <w:w w:val="105"/>
          <w:sz w:val="17"/>
        </w:rPr>
        <w:t>corrected</w:t>
      </w:r>
      <w:r>
        <w:rPr>
          <w:spacing w:val="-14"/>
          <w:w w:val="105"/>
          <w:sz w:val="17"/>
        </w:rPr>
        <w:t xml:space="preserve"> </w:t>
      </w:r>
      <w:r>
        <w:rPr>
          <w:w w:val="105"/>
          <w:sz w:val="17"/>
        </w:rPr>
        <w:t>signal using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DNNLS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picked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primary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velocity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shown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Figure 3i.</w:t>
      </w:r>
    </w:p>
    <w:p w14:paraId="7A49A1F7" w14:textId="77777777" w:rsidR="00EF28FE" w:rsidRDefault="00EF28FE">
      <w:pPr>
        <w:pStyle w:val="a3"/>
        <w:rPr>
          <w:sz w:val="20"/>
        </w:rPr>
      </w:pPr>
    </w:p>
    <w:p w14:paraId="75D76A3A" w14:textId="1B7C5AEB" w:rsidR="00EF28FE" w:rsidRDefault="00716362">
      <w:pPr>
        <w:pStyle w:val="a3"/>
        <w:spacing w:before="4"/>
        <w:rPr>
          <w:sz w:val="16"/>
        </w:rPr>
      </w:pPr>
      <w:r>
        <w:rPr>
          <w:b/>
          <w:noProof/>
          <w:sz w:val="20"/>
        </w:rPr>
        <w:pict w14:anchorId="2F286B6B">
          <v:rect id="_x0000_s1475" style="position:absolute;margin-left:.5pt;margin-top:4.1pt;width:128.4pt;height:20.4pt;z-index:25169459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zmdgIAACIFAAAOAAAAZHJzL2Uyb0RvYy54bWysVM1u2zAMvg/YOwi6r/7p3xrEKYIWHQYU&#10;bbF26FmRpcaY/kYpsbOXGbDbHmKPM+w1RsmOm3U5DbvYpMiPFMmPmp53WpG1AN9YU9HiIKdEGG7r&#10;xjxV9OPD1Zu3lPjATM2UNaKiG+Hp+ez1q2nrJqK0S6tqAQSDGD9pXUWXIbhJlnm+FJr5A+uEQaO0&#10;oFlAFZ6yGliL0bXKyjw/yVoLtQPLhfd4etkb6SzFl1LwcCulF4GoiuLdQvpC+i7iN5tN2eQJmFs2&#10;fLgG+4dbaNYYTDqGumSBkRU0f4XSDQfrrQwH3OrMStlwkWrAaor8RTX3S+ZEqgWb493YJv//wvKb&#10;9R2Qpq5oSYlhGkf06+v3nz++kTL2pnV+gi737g4GzaMYC+0k6PjHEkiX+rkZ+ym6QDgeFieH+Vl+&#10;SglHW3l8dogyhsme0Q58eCesJlGoKOC8UhvZ+tqH3nXrgrh4mz5/ksJGiXgFZT4IiTVgxjKhE3vE&#10;hQKyZjh3xrkw4XBInbwjTDZKjcBiH1CFYgANvhEmEqtGYL4P+GfGEZGyWhNGsG6MhX0B6k9j5t5/&#10;W31fcyw/dIsuDa5IlcWjha03OE2wPc2941cN9vWa+XDHAHmNG4C7Gm7xI5VtK2oHiZKlhS/7zqM/&#10;0g2tlLS4JxX1n1cMBCXqvUEinhVHR3GxknJ0fFqiAruWxa7FrPSFxZEU+Co4nsToH9RWlGD1I670&#10;PGZFEzMcc1eUB9gqF6HfX3wUuJjPkxsuk2Ph2tw7HoPHRkfePHSPDNxAroC0vLHbnWKTFxzrfSPS&#10;2PkqWNkkAj73dRgBLmKi8PBoxE3f1ZPX89M2+w0AAP//AwBQSwMEFAAGAAgAAAAhANeuw+DeAAAA&#10;CwEAAA8AAABkcnMvZG93bnJldi54bWxMj8FOwzAMhu9IvENkJG4sbRlrVppOGxIHuHXjAbLGtNUa&#10;p2qyrXt7zAmOtj/9/v5yM7tBXHAKvScN6SIBgdR421Or4evw/qRAhGjImsETarhhgE11f1eawvor&#10;1XjZx1ZwCIXCaOhiHAspQ9OhM2HhRyS+ffvJmcjj1Eo7mSuHu0FmSbKSzvTEHzoz4luHzWl/dhry&#10;m8rrU/Yhdwa3n7uEVL1MG60fH+btK4iIc/yD4Vef1aFip6M/kw1i0JBl6zWjGp5TxaWYWKpVDuLI&#10;mxelQFal/N+h+gEAAP//AwBQSwECLQAUAAYACAAAACEAtoM4kv4AAADhAQAAEwAAAAAAAAAAAAAA&#10;AAAAAAAAW0NvbnRlbnRfVHlwZXNdLnhtbFBLAQItABQABgAIAAAAIQA4/SH/1gAAAJQBAAALAAAA&#10;AAAAAAAAAAAAAC8BAABfcmVscy8ucmVsc1BLAQItABQABgAIAAAAIQAYbMzmdgIAACIFAAAOAAAA&#10;AAAAAAAAAAAAAC4CAABkcnMvZTJvRG9jLnhtbFBLAQItABQABgAIAAAAIQDXrsPg3gAAAAsBAAAP&#10;AAAAAAAAAAAAAAAAANAEAABkcnMvZG93bnJldi54bWxQSwUGAAAAAAQABADzAAAA2wUAAAAA&#10;" fillcolor="white [3201]" strokecolor="#9bbb59 [3206]" strokeweight="2pt">
            <v:textbox>
              <w:txbxContent>
                <w:p w14:paraId="77B6B21D" w14:textId="243D4D4A" w:rsidR="00716362" w:rsidRPr="00800170" w:rsidRDefault="00716362" w:rsidP="00716362">
                  <w:pPr>
                    <w:rPr>
                      <w:rFonts w:ascii="宋体" w:eastAsia="宋体" w:hAnsi="宋体" w:hint="eastAsia"/>
                      <w:color w:val="000000" w:themeColor="text1"/>
                      <w:sz w:val="16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color w:val="000000" w:themeColor="text1"/>
                      <w:sz w:val="16"/>
                      <w:szCs w:val="18"/>
                      <w:lang w:eastAsia="zh-CN"/>
                    </w:rPr>
                    <w:t>5</w:t>
                  </w:r>
                  <w:r w:rsidRPr="00800170">
                    <w:rPr>
                      <w:rFonts w:ascii="宋体" w:eastAsia="宋体" w:hAnsi="宋体" w:hint="eastAsia"/>
                      <w:color w:val="000000" w:themeColor="text1"/>
                      <w:sz w:val="16"/>
                      <w:szCs w:val="18"/>
                    </w:rPr>
                    <w:t>．</w:t>
                  </w:r>
                </w:p>
              </w:txbxContent>
            </v:textbox>
          </v:rect>
        </w:pict>
      </w:r>
    </w:p>
    <w:p w14:paraId="641329AE" w14:textId="77777777" w:rsidR="00EF28FE" w:rsidRDefault="00870CF1">
      <w:pPr>
        <w:pStyle w:val="1"/>
      </w:pPr>
      <w:r>
        <w:rPr>
          <w:w w:val="105"/>
        </w:rPr>
        <w:t>CONCLUSIONS</w:t>
      </w:r>
    </w:p>
    <w:p w14:paraId="4E32E6BB" w14:textId="27368BE2" w:rsidR="00EF28FE" w:rsidRDefault="00EF28FE">
      <w:pPr>
        <w:pStyle w:val="a3"/>
        <w:spacing w:before="9"/>
        <w:rPr>
          <w:b/>
          <w:sz w:val="20"/>
        </w:rPr>
      </w:pPr>
    </w:p>
    <w:p w14:paraId="1D6C3BE8" w14:textId="3A9C3635" w:rsidR="00EF28FE" w:rsidRDefault="00870CF1" w:rsidP="00716362">
      <w:pPr>
        <w:pStyle w:val="a3"/>
        <w:spacing w:before="1" w:line="254" w:lineRule="auto"/>
        <w:ind w:left="100" w:right="1292"/>
        <w:sectPr w:rsidR="00EF28FE">
          <w:type w:val="continuous"/>
          <w:pgSz w:w="11910" w:h="16840"/>
          <w:pgMar w:top="1580" w:right="0" w:bottom="940" w:left="1300" w:header="720" w:footer="720" w:gutter="0"/>
          <w:cols w:num="2" w:space="720" w:equalWidth="0">
            <w:col w:w="4626" w:space="145"/>
            <w:col w:w="5839"/>
          </w:cols>
        </w:sectPr>
      </w:pPr>
      <w:r>
        <w:rPr>
          <w:spacing w:val="-7"/>
          <w:w w:val="105"/>
        </w:rPr>
        <w:t>We</w:t>
      </w:r>
      <w:r>
        <w:rPr>
          <w:spacing w:val="-22"/>
          <w:w w:val="105"/>
        </w:rPr>
        <w:t xml:space="preserve"> </w:t>
      </w:r>
      <w:r>
        <w:rPr>
          <w:w w:val="105"/>
        </w:rPr>
        <w:t>have</w:t>
      </w:r>
      <w:r>
        <w:rPr>
          <w:spacing w:val="-21"/>
          <w:w w:val="105"/>
        </w:rPr>
        <w:t xml:space="preserve"> </w:t>
      </w:r>
      <w:r>
        <w:rPr>
          <w:w w:val="105"/>
        </w:rPr>
        <w:t>introduced</w:t>
      </w:r>
      <w:r>
        <w:rPr>
          <w:spacing w:val="-22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w w:val="105"/>
        </w:rPr>
        <w:t>novel</w:t>
      </w:r>
      <w:r>
        <w:rPr>
          <w:spacing w:val="-21"/>
          <w:w w:val="105"/>
        </w:rPr>
        <w:t xml:space="preserve"> </w:t>
      </w:r>
      <w:r>
        <w:rPr>
          <w:w w:val="105"/>
        </w:rPr>
        <w:t>way</w:t>
      </w:r>
      <w:r>
        <w:rPr>
          <w:spacing w:val="-22"/>
          <w:w w:val="105"/>
        </w:rPr>
        <w:t xml:space="preserve"> </w:t>
      </w:r>
      <w:r>
        <w:rPr>
          <w:w w:val="105"/>
        </w:rPr>
        <w:t>of</w:t>
      </w:r>
      <w:r>
        <w:rPr>
          <w:spacing w:val="-21"/>
          <w:w w:val="105"/>
        </w:rPr>
        <w:t xml:space="preserve"> </w:t>
      </w:r>
      <w:r>
        <w:rPr>
          <w:w w:val="105"/>
        </w:rPr>
        <w:t>estimating</w:t>
      </w:r>
      <w:r>
        <w:rPr>
          <w:spacing w:val="-22"/>
          <w:w w:val="105"/>
        </w:rPr>
        <w:t xml:space="preserve"> </w:t>
      </w:r>
      <w:r>
        <w:rPr>
          <w:w w:val="105"/>
        </w:rPr>
        <w:t>hyperbolic</w:t>
      </w:r>
      <w:r>
        <w:rPr>
          <w:spacing w:val="-21"/>
          <w:w w:val="105"/>
        </w:rPr>
        <w:t xml:space="preserve"> </w:t>
      </w:r>
      <w:r>
        <w:rPr>
          <w:w w:val="105"/>
        </w:rPr>
        <w:t>radon transforms using a deep neural network to achieve faster con- vergence</w:t>
      </w:r>
      <w:r>
        <w:rPr>
          <w:spacing w:val="-25"/>
          <w:w w:val="105"/>
        </w:rPr>
        <w:t xml:space="preserve"> </w:t>
      </w:r>
      <w:r>
        <w:rPr>
          <w:w w:val="105"/>
        </w:rPr>
        <w:t>at</w:t>
      </w:r>
      <w:r>
        <w:rPr>
          <w:spacing w:val="-24"/>
          <w:w w:val="105"/>
        </w:rPr>
        <w:t xml:space="preserve"> </w:t>
      </w:r>
      <w:r>
        <w:rPr>
          <w:w w:val="105"/>
        </w:rPr>
        <w:t>a</w:t>
      </w:r>
      <w:r>
        <w:rPr>
          <w:spacing w:val="-25"/>
          <w:w w:val="105"/>
        </w:rPr>
        <w:t xml:space="preserve"> </w:t>
      </w:r>
      <w:r>
        <w:rPr>
          <w:w w:val="105"/>
        </w:rPr>
        <w:t>signi</w:t>
      </w:r>
      <w:r>
        <w:rPr>
          <w:rFonts w:ascii="Book Antiqua" w:hAnsi="Book Antiqua"/>
          <w:w w:val="105"/>
        </w:rPr>
        <w:t>ﬁ</w:t>
      </w:r>
      <w:r>
        <w:rPr>
          <w:w w:val="105"/>
        </w:rPr>
        <w:t>cantly</w:t>
      </w:r>
      <w:r>
        <w:rPr>
          <w:spacing w:val="-24"/>
          <w:w w:val="105"/>
        </w:rPr>
        <w:t xml:space="preserve"> </w:t>
      </w:r>
      <w:r>
        <w:rPr>
          <w:w w:val="105"/>
        </w:rPr>
        <w:t>reduced</w:t>
      </w:r>
      <w:r>
        <w:rPr>
          <w:spacing w:val="-25"/>
          <w:w w:val="105"/>
        </w:rPr>
        <w:t xml:space="preserve"> </w:t>
      </w:r>
      <w:r>
        <w:rPr>
          <w:w w:val="105"/>
        </w:rPr>
        <w:t>cost.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24"/>
          <w:w w:val="105"/>
        </w:rPr>
        <w:t xml:space="preserve"> </w:t>
      </w:r>
      <w:r>
        <w:rPr>
          <w:rFonts w:ascii="Book Antiqua" w:hAnsi="Book Antiqua"/>
          <w:w w:val="105"/>
        </w:rPr>
        <w:t>ﬁ</w:t>
      </w:r>
      <w:r>
        <w:rPr>
          <w:w w:val="105"/>
        </w:rPr>
        <w:t>eld</w:t>
      </w:r>
      <w:r>
        <w:rPr>
          <w:spacing w:val="-25"/>
          <w:w w:val="105"/>
        </w:rPr>
        <w:t xml:space="preserve"> </w:t>
      </w:r>
      <w:r>
        <w:rPr>
          <w:w w:val="105"/>
        </w:rPr>
        <w:t>example</w:t>
      </w:r>
      <w:r>
        <w:rPr>
          <w:spacing w:val="-24"/>
          <w:w w:val="105"/>
        </w:rPr>
        <w:t xml:space="preserve"> </w:t>
      </w:r>
      <w:r>
        <w:rPr>
          <w:w w:val="105"/>
        </w:rPr>
        <w:t xml:space="preserve">demon- </w:t>
      </w:r>
      <w:proofErr w:type="spellStart"/>
      <w:r>
        <w:rPr>
          <w:w w:val="105"/>
        </w:rPr>
        <w:t>strates</w:t>
      </w:r>
      <w:proofErr w:type="spellEnd"/>
      <w:r>
        <w:rPr>
          <w:w w:val="105"/>
        </w:rPr>
        <w:t xml:space="preserve"> that the proposed algorithm signi</w:t>
      </w:r>
      <w:r>
        <w:rPr>
          <w:rFonts w:ascii="Book Antiqua" w:hAnsi="Book Antiqua"/>
          <w:w w:val="105"/>
        </w:rPr>
        <w:t>ﬁ</w:t>
      </w:r>
      <w:r>
        <w:rPr>
          <w:w w:val="105"/>
        </w:rPr>
        <w:t xml:space="preserve">cantly reduces the lateral smearing of events in the model space and is capable of reconstructing data space from model space with accuracy </w:t>
      </w:r>
      <w:proofErr w:type="gramStart"/>
      <w:r>
        <w:rPr>
          <w:w w:val="105"/>
        </w:rPr>
        <w:t>similar to</w:t>
      </w:r>
      <w:proofErr w:type="gramEnd"/>
      <w:r>
        <w:rPr>
          <w:w w:val="105"/>
        </w:rPr>
        <w:t xml:space="preserve"> the least-squares inversion. The proposed algorithm is c</w:t>
      </w:r>
      <w:r>
        <w:rPr>
          <w:w w:val="105"/>
        </w:rPr>
        <w:t>ost effective and ef</w:t>
      </w:r>
      <w:r>
        <w:rPr>
          <w:rFonts w:ascii="Book Antiqua" w:hAnsi="Book Antiqua"/>
          <w:w w:val="105"/>
        </w:rPr>
        <w:t>ﬁ</w:t>
      </w:r>
      <w:r>
        <w:rPr>
          <w:w w:val="105"/>
        </w:rPr>
        <w:t>cient, hence, it can be used in the ap- plication of the separation of primaries and</w:t>
      </w:r>
      <w:r>
        <w:rPr>
          <w:spacing w:val="-32"/>
          <w:w w:val="105"/>
        </w:rPr>
        <w:t xml:space="preserve"> </w:t>
      </w:r>
      <w:r>
        <w:rPr>
          <w:w w:val="105"/>
        </w:rPr>
        <w:t>multiples</w:t>
      </w:r>
      <w:r>
        <w:rPr>
          <w:w w:val="105"/>
        </w:rPr>
        <w:t>.</w:t>
      </w:r>
    </w:p>
    <w:p w14:paraId="1AC2E9A8" w14:textId="77777777" w:rsidR="00EF28FE" w:rsidRDefault="00EF28FE">
      <w:pPr>
        <w:spacing w:line="254" w:lineRule="auto"/>
        <w:jc w:val="both"/>
        <w:rPr>
          <w:sz w:val="17"/>
        </w:rPr>
        <w:sectPr w:rsidR="00EF28FE">
          <w:pgSz w:w="11910" w:h="16840"/>
          <w:pgMar w:top="1580" w:right="0" w:bottom="940" w:left="1300" w:header="0" w:footer="757" w:gutter="0"/>
          <w:cols w:space="720"/>
        </w:sectPr>
      </w:pPr>
    </w:p>
    <w:p w14:paraId="428A8BFD" w14:textId="245DE0B8" w:rsidR="00EF28FE" w:rsidRDefault="00716362">
      <w:pPr>
        <w:spacing w:before="67"/>
        <w:ind w:left="115"/>
        <w:rPr>
          <w:rFonts w:ascii="Lucida Sans"/>
          <w:sz w:val="20"/>
        </w:rPr>
      </w:pPr>
      <w:r>
        <w:rPr>
          <w:noProof/>
        </w:rPr>
        <w:lastRenderedPageBreak/>
        <w:pict w14:anchorId="2F286B6B">
          <v:rect id="_x0000_s1476" style="position:absolute;left:0;text-align:left;margin-left:4.25pt;margin-top:.85pt;width:128.4pt;height:20.4pt;z-index:2516956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zmdgIAACIFAAAOAAAAZHJzL2Uyb0RvYy54bWysVM1u2zAMvg/YOwi6r/7p3xrEKYIWHQYU&#10;bbF26FmRpcaY/kYpsbOXGbDbHmKPM+w1RsmOm3U5DbvYpMiPFMmPmp53WpG1AN9YU9HiIKdEGG7r&#10;xjxV9OPD1Zu3lPjATM2UNaKiG+Hp+ez1q2nrJqK0S6tqAQSDGD9pXUWXIbhJlnm+FJr5A+uEQaO0&#10;oFlAFZ6yGliL0bXKyjw/yVoLtQPLhfd4etkb6SzFl1LwcCulF4GoiuLdQvpC+i7iN5tN2eQJmFs2&#10;fLgG+4dbaNYYTDqGumSBkRU0f4XSDQfrrQwH3OrMStlwkWrAaor8RTX3S+ZEqgWb493YJv//wvKb&#10;9R2Qpq5oSYlhGkf06+v3nz++kTL2pnV+gi737g4GzaMYC+0k6PjHEkiX+rkZ+ym6QDgeFieH+Vl+&#10;SglHW3l8dogyhsme0Q58eCesJlGoKOC8UhvZ+tqH3nXrgrh4mz5/ksJGiXgFZT4IiTVgxjKhE3vE&#10;hQKyZjh3xrkw4XBInbwjTDZKjcBiH1CFYgANvhEmEqtGYL4P+GfGEZGyWhNGsG6MhX0B6k9j5t5/&#10;W31fcyw/dIsuDa5IlcWjha03OE2wPc2941cN9vWa+XDHAHmNG4C7Gm7xI5VtK2oHiZKlhS/7zqM/&#10;0g2tlLS4JxX1n1cMBCXqvUEinhVHR3GxknJ0fFqiAruWxa7FrPSFxZEU+Co4nsToH9RWlGD1I670&#10;PGZFEzMcc1eUB9gqF6HfX3wUuJjPkxsuk2Ph2tw7HoPHRkfePHSPDNxAroC0vLHbnWKTFxzrfSPS&#10;2PkqWNkkAj73dRgBLmKi8PBoxE3f1ZPX89M2+w0AAP//AwBQSwMEFAAGAAgAAAAhANeuw+DeAAAA&#10;CwEAAA8AAABkcnMvZG93bnJldi54bWxMj8FOwzAMhu9IvENkJG4sbRlrVppOGxIHuHXjAbLGtNUa&#10;p2qyrXt7zAmOtj/9/v5yM7tBXHAKvScN6SIBgdR421Or4evw/qRAhGjImsETarhhgE11f1eawvor&#10;1XjZx1ZwCIXCaOhiHAspQ9OhM2HhRyS+ffvJmcjj1Eo7mSuHu0FmSbKSzvTEHzoz4luHzWl/dhry&#10;m8rrU/Yhdwa3n7uEVL1MG60fH+btK4iIc/yD4Vef1aFip6M/kw1i0JBl6zWjGp5TxaWYWKpVDuLI&#10;mxelQFal/N+h+gEAAP//AwBQSwECLQAUAAYACAAAACEAtoM4kv4AAADhAQAAEwAAAAAAAAAAAAAA&#10;AAAAAAAAW0NvbnRlbnRfVHlwZXNdLnhtbFBLAQItABQABgAIAAAAIQA4/SH/1gAAAJQBAAALAAAA&#10;AAAAAAAAAAAAAC8BAABfcmVscy8ucmVsc1BLAQItABQABgAIAAAAIQAYbMzmdgIAACIFAAAOAAAA&#10;AAAAAAAAAAAAAC4CAABkcnMvZTJvRG9jLnhtbFBLAQItABQABgAIAAAAIQDXrsPg3gAAAAsBAAAP&#10;AAAAAAAAAAAAAAAAANAEAABkcnMvZG93bnJldi54bWxQSwUGAAAAAAQABADzAAAA2wUAAAAA&#10;" fillcolor="white [3201]" strokecolor="#9bbb59 [3206]" strokeweight="2pt">
            <v:textbox>
              <w:txbxContent>
                <w:p w14:paraId="54297C6D" w14:textId="710AD440" w:rsidR="00716362" w:rsidRPr="00800170" w:rsidRDefault="00716362" w:rsidP="00716362">
                  <w:pPr>
                    <w:rPr>
                      <w:rFonts w:ascii="宋体" w:eastAsia="宋体" w:hAnsi="宋体" w:hint="eastAsia"/>
                      <w:color w:val="000000" w:themeColor="text1"/>
                      <w:sz w:val="16"/>
                      <w:szCs w:val="18"/>
                    </w:rPr>
                  </w:pPr>
                  <w:r>
                    <w:rPr>
                      <w:rFonts w:ascii="宋体" w:eastAsia="宋体" w:hAnsi="宋体" w:hint="eastAsia"/>
                      <w:color w:val="000000" w:themeColor="text1"/>
                      <w:sz w:val="16"/>
                      <w:szCs w:val="18"/>
                      <w:lang w:eastAsia="zh-CN"/>
                    </w:rPr>
                    <w:t>6</w:t>
                  </w:r>
                  <w:r w:rsidRPr="00800170">
                    <w:rPr>
                      <w:rFonts w:ascii="宋体" w:eastAsia="宋体" w:hAnsi="宋体" w:hint="eastAsia"/>
                      <w:color w:val="000000" w:themeColor="text1"/>
                      <w:sz w:val="16"/>
                      <w:szCs w:val="18"/>
                    </w:rPr>
                    <w:t>．</w:t>
                  </w:r>
                </w:p>
              </w:txbxContent>
            </v:textbox>
          </v:rect>
        </w:pict>
      </w:r>
      <w:r w:rsidR="00870CF1">
        <w:pict w14:anchorId="4A928631">
          <v:shape id="_x0000_s1026" type="#_x0000_t202" style="position:absolute;left:0;text-align:left;margin-left:-.15pt;margin-top:86.05pt;width:22.1pt;height:619.85pt;z-index:251677184;mso-position-horizontal-relative:page;mso-position-vertical-relative:page" filled="f" stroked="f">
            <v:textbox style="layout-flow:vertical;mso-layout-flow-alt:bottom-to-top" inset="0,0,0,0">
              <w:txbxContent>
                <w:p w14:paraId="601CE2BE" w14:textId="77777777" w:rsidR="00EF28FE" w:rsidRDefault="00870CF1">
                  <w:pPr>
                    <w:spacing w:before="19" w:line="232" w:lineRule="auto"/>
                    <w:ind w:left="4736" w:right="18" w:hanging="4717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sz w:val="18"/>
                    </w:rPr>
                    <w:t>Downloaded 10/15/20</w:t>
                  </w:r>
                  <w:r>
                    <w:rPr>
                      <w:rFonts w:ascii="Arial"/>
                      <w:sz w:val="18"/>
                    </w:rPr>
                    <w:t xml:space="preserve"> to 114.222.109.73. Redistribution subject to SEG license or copyright; see Terms of Use at https://library.seg.org/page/policies/terms DOI:10.1190/segam2020-</w:t>
                  </w:r>
                  <w:proofErr w:type="gramStart"/>
                  <w:r>
                    <w:rPr>
                      <w:rFonts w:ascii="Arial"/>
                      <w:sz w:val="18"/>
                    </w:rPr>
                    <w:t>3419762.1</w:t>
                  </w:r>
                  <w:proofErr w:type="gramEnd"/>
                </w:p>
              </w:txbxContent>
            </v:textbox>
            <w10:wrap anchorx="page" anchory="page"/>
          </v:shape>
        </w:pict>
      </w:r>
      <w:r w:rsidR="00870CF1">
        <w:rPr>
          <w:rFonts w:ascii="Lucida Sans"/>
          <w:w w:val="110"/>
          <w:sz w:val="20"/>
        </w:rPr>
        <w:t>REFERENCES</w:t>
      </w:r>
    </w:p>
    <w:p w14:paraId="582942B6" w14:textId="77777777" w:rsidR="00EF28FE" w:rsidRDefault="00870CF1">
      <w:pPr>
        <w:spacing w:before="167" w:line="172" w:lineRule="exact"/>
        <w:ind w:left="115"/>
        <w:rPr>
          <w:sz w:val="16"/>
        </w:rPr>
      </w:pPr>
      <w:r>
        <w:rPr>
          <w:sz w:val="16"/>
        </w:rPr>
        <w:t>Blackman, R. B., and J. W. Tukey, 1958, The measurement of power spectra: Dover Publications Inc.</w:t>
      </w:r>
    </w:p>
    <w:p w14:paraId="41F12186" w14:textId="77777777" w:rsidR="00EF28FE" w:rsidRDefault="00870CF1">
      <w:pPr>
        <w:spacing w:before="12" w:line="201" w:lineRule="auto"/>
        <w:ind w:left="275" w:right="1433" w:hanging="160"/>
        <w:rPr>
          <w:sz w:val="16"/>
        </w:rPr>
      </w:pPr>
      <w:r>
        <w:rPr>
          <w:sz w:val="16"/>
        </w:rPr>
        <w:t>Creswell,</w:t>
      </w:r>
      <w:r>
        <w:rPr>
          <w:spacing w:val="-7"/>
          <w:sz w:val="16"/>
        </w:rPr>
        <w:t xml:space="preserve"> </w:t>
      </w:r>
      <w:r>
        <w:rPr>
          <w:sz w:val="16"/>
        </w:rPr>
        <w:t>A.,</w:t>
      </w:r>
      <w:r>
        <w:rPr>
          <w:spacing w:val="-6"/>
          <w:sz w:val="16"/>
        </w:rPr>
        <w:t xml:space="preserve"> </w:t>
      </w:r>
      <w:r>
        <w:rPr>
          <w:spacing w:val="-7"/>
          <w:sz w:val="16"/>
        </w:rPr>
        <w:t>T.</w:t>
      </w:r>
      <w:r>
        <w:rPr>
          <w:spacing w:val="-6"/>
          <w:sz w:val="16"/>
        </w:rPr>
        <w:t xml:space="preserve"> </w:t>
      </w:r>
      <w:r>
        <w:rPr>
          <w:sz w:val="16"/>
        </w:rPr>
        <w:t>White,</w:t>
      </w:r>
      <w:r>
        <w:rPr>
          <w:spacing w:val="-6"/>
          <w:sz w:val="16"/>
        </w:rPr>
        <w:t xml:space="preserve"> </w:t>
      </w:r>
      <w:r>
        <w:rPr>
          <w:spacing w:val="-11"/>
          <w:sz w:val="16"/>
        </w:rPr>
        <w:t>V.</w:t>
      </w:r>
      <w:r>
        <w:rPr>
          <w:spacing w:val="-6"/>
          <w:sz w:val="16"/>
        </w:rPr>
        <w:t xml:space="preserve"> </w:t>
      </w:r>
      <w:r>
        <w:rPr>
          <w:sz w:val="16"/>
        </w:rPr>
        <w:t>Dumoulin,</w:t>
      </w:r>
      <w:r>
        <w:rPr>
          <w:spacing w:val="-6"/>
          <w:sz w:val="16"/>
        </w:rPr>
        <w:t xml:space="preserve"> </w:t>
      </w:r>
      <w:r>
        <w:rPr>
          <w:sz w:val="16"/>
        </w:rPr>
        <w:t>K.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Arulkumaran</w:t>
      </w:r>
      <w:proofErr w:type="spellEnd"/>
      <w:r>
        <w:rPr>
          <w:sz w:val="16"/>
        </w:rPr>
        <w:t>,</w:t>
      </w:r>
      <w:r>
        <w:rPr>
          <w:spacing w:val="-6"/>
          <w:sz w:val="16"/>
        </w:rPr>
        <w:t xml:space="preserve"> </w:t>
      </w:r>
      <w:r>
        <w:rPr>
          <w:sz w:val="16"/>
        </w:rPr>
        <w:t>B.</w:t>
      </w:r>
      <w:r>
        <w:rPr>
          <w:spacing w:val="-6"/>
          <w:sz w:val="16"/>
        </w:rPr>
        <w:t xml:space="preserve"> </w:t>
      </w:r>
      <w:r>
        <w:rPr>
          <w:sz w:val="16"/>
        </w:rPr>
        <w:t>Sengupta,</w:t>
      </w:r>
      <w:r>
        <w:rPr>
          <w:spacing w:val="-8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A.</w:t>
      </w:r>
      <w:r>
        <w:rPr>
          <w:spacing w:val="-5"/>
          <w:sz w:val="16"/>
        </w:rPr>
        <w:t xml:space="preserve"> </w:t>
      </w:r>
      <w:r>
        <w:rPr>
          <w:sz w:val="16"/>
        </w:rPr>
        <w:t>A.</w:t>
      </w:r>
      <w:r>
        <w:rPr>
          <w:spacing w:val="-7"/>
          <w:sz w:val="16"/>
        </w:rPr>
        <w:t xml:space="preserve"> </w:t>
      </w:r>
      <w:r>
        <w:rPr>
          <w:sz w:val="16"/>
        </w:rPr>
        <w:t>Bharath,</w:t>
      </w:r>
      <w:r>
        <w:rPr>
          <w:spacing w:val="-6"/>
          <w:sz w:val="16"/>
        </w:rPr>
        <w:t xml:space="preserve"> </w:t>
      </w:r>
      <w:r>
        <w:rPr>
          <w:sz w:val="16"/>
        </w:rPr>
        <w:t>2018,</w:t>
      </w:r>
      <w:r>
        <w:rPr>
          <w:spacing w:val="-7"/>
          <w:sz w:val="16"/>
        </w:rPr>
        <w:t xml:space="preserve"> </w:t>
      </w:r>
      <w:r>
        <w:rPr>
          <w:sz w:val="16"/>
        </w:rPr>
        <w:t>Generative</w:t>
      </w:r>
      <w:r>
        <w:rPr>
          <w:spacing w:val="-8"/>
          <w:sz w:val="16"/>
        </w:rPr>
        <w:t xml:space="preserve"> </w:t>
      </w:r>
      <w:r>
        <w:rPr>
          <w:sz w:val="16"/>
        </w:rPr>
        <w:t>adversarial</w:t>
      </w:r>
      <w:r>
        <w:rPr>
          <w:spacing w:val="-6"/>
          <w:sz w:val="16"/>
        </w:rPr>
        <w:t xml:space="preserve"> </w:t>
      </w:r>
      <w:r>
        <w:rPr>
          <w:sz w:val="16"/>
        </w:rPr>
        <w:t>networks:</w:t>
      </w:r>
      <w:r>
        <w:rPr>
          <w:spacing w:val="-6"/>
          <w:sz w:val="16"/>
        </w:rPr>
        <w:t xml:space="preserve"> </w:t>
      </w:r>
      <w:r>
        <w:rPr>
          <w:sz w:val="16"/>
        </w:rPr>
        <w:t>An</w:t>
      </w:r>
      <w:r>
        <w:rPr>
          <w:spacing w:val="-6"/>
          <w:sz w:val="16"/>
        </w:rPr>
        <w:t xml:space="preserve"> </w:t>
      </w:r>
      <w:r>
        <w:rPr>
          <w:sz w:val="16"/>
        </w:rPr>
        <w:t>overview:</w:t>
      </w:r>
      <w:r>
        <w:rPr>
          <w:spacing w:val="-6"/>
          <w:sz w:val="16"/>
        </w:rPr>
        <w:t xml:space="preserve"> </w:t>
      </w:r>
      <w:r>
        <w:rPr>
          <w:sz w:val="16"/>
        </w:rPr>
        <w:t>IEEE Signal</w:t>
      </w:r>
      <w:r>
        <w:rPr>
          <w:spacing w:val="13"/>
          <w:sz w:val="16"/>
        </w:rPr>
        <w:t xml:space="preserve"> </w:t>
      </w:r>
      <w:r>
        <w:rPr>
          <w:sz w:val="16"/>
        </w:rPr>
        <w:t>Processin</w:t>
      </w:r>
      <w:r>
        <w:rPr>
          <w:sz w:val="16"/>
        </w:rPr>
        <w:t>g</w:t>
      </w:r>
      <w:r>
        <w:rPr>
          <w:spacing w:val="14"/>
          <w:sz w:val="16"/>
        </w:rPr>
        <w:t xml:space="preserve"> </w:t>
      </w:r>
      <w:r>
        <w:rPr>
          <w:sz w:val="16"/>
        </w:rPr>
        <w:t>Magazine,</w:t>
      </w:r>
      <w:r>
        <w:rPr>
          <w:spacing w:val="13"/>
          <w:sz w:val="16"/>
        </w:rPr>
        <w:t xml:space="preserve"> </w:t>
      </w:r>
      <w:r>
        <w:rPr>
          <w:rFonts w:ascii="Lucida Sans" w:hAnsi="Lucida Sans"/>
          <w:sz w:val="16"/>
        </w:rPr>
        <w:t>35</w:t>
      </w:r>
      <w:r>
        <w:rPr>
          <w:sz w:val="16"/>
        </w:rPr>
        <w:t>,</w:t>
      </w:r>
      <w:r>
        <w:rPr>
          <w:spacing w:val="13"/>
          <w:sz w:val="16"/>
        </w:rPr>
        <w:t xml:space="preserve"> </w:t>
      </w:r>
      <w:r>
        <w:rPr>
          <w:sz w:val="16"/>
        </w:rPr>
        <w:t>53</w:t>
      </w:r>
      <w:r>
        <w:rPr>
          <w:rFonts w:ascii="Calibri" w:hAnsi="Calibri"/>
          <w:sz w:val="16"/>
        </w:rPr>
        <w:t>–</w:t>
      </w:r>
      <w:r>
        <w:rPr>
          <w:sz w:val="16"/>
        </w:rPr>
        <w:t>65,</w:t>
      </w:r>
      <w:r>
        <w:rPr>
          <w:spacing w:val="13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13"/>
          <w:sz w:val="16"/>
        </w:rPr>
        <w:t xml:space="preserve"> </w:t>
      </w:r>
      <w:hyperlink r:id="rId12">
        <w:r>
          <w:rPr>
            <w:color w:val="0000FF"/>
            <w:sz w:val="16"/>
          </w:rPr>
          <w:t>https://doi.org/10.1109/MSP.2017.2765202</w:t>
        </w:r>
      </w:hyperlink>
      <w:r>
        <w:rPr>
          <w:sz w:val="16"/>
        </w:rPr>
        <w:t>.</w:t>
      </w:r>
    </w:p>
    <w:p w14:paraId="5A9FF09D" w14:textId="77777777" w:rsidR="00EF28FE" w:rsidRDefault="00870CF1">
      <w:pPr>
        <w:spacing w:line="150" w:lineRule="exact"/>
        <w:ind w:left="115"/>
        <w:rPr>
          <w:sz w:val="16"/>
        </w:rPr>
      </w:pPr>
      <w:r>
        <w:rPr>
          <w:sz w:val="16"/>
        </w:rPr>
        <w:t xml:space="preserve">Foster, D. J., and C. C. Mosher, 1992, Suppression of multiple reflections using the Radon transform: Geophysics, </w:t>
      </w:r>
      <w:r>
        <w:rPr>
          <w:rFonts w:ascii="Lucida Sans" w:hAnsi="Lucida Sans"/>
          <w:sz w:val="16"/>
        </w:rPr>
        <w:t>57</w:t>
      </w:r>
      <w:r>
        <w:rPr>
          <w:sz w:val="16"/>
        </w:rPr>
        <w:t>, 386</w:t>
      </w:r>
      <w:r>
        <w:rPr>
          <w:rFonts w:ascii="Calibri" w:hAnsi="Calibri"/>
          <w:sz w:val="16"/>
        </w:rPr>
        <w:t>–</w:t>
      </w:r>
      <w:r>
        <w:rPr>
          <w:sz w:val="16"/>
        </w:rPr>
        <w:t xml:space="preserve">395,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 xml:space="preserve">: </w:t>
      </w:r>
      <w:hyperlink r:id="rId13">
        <w:r>
          <w:rPr>
            <w:color w:val="0000FF"/>
            <w:sz w:val="16"/>
          </w:rPr>
          <w:t>https://doi.org/10</w:t>
        </w:r>
      </w:hyperlink>
    </w:p>
    <w:p w14:paraId="44DE9632" w14:textId="77777777" w:rsidR="00EF28FE" w:rsidRDefault="00870CF1">
      <w:pPr>
        <w:spacing w:line="155" w:lineRule="exact"/>
        <w:ind w:left="275"/>
        <w:rPr>
          <w:sz w:val="16"/>
        </w:rPr>
      </w:pPr>
      <w:hyperlink r:id="rId14">
        <w:r>
          <w:rPr>
            <w:color w:val="0000FF"/>
            <w:sz w:val="16"/>
          </w:rPr>
          <w:t>.1190/1.1443253</w:t>
        </w:r>
      </w:hyperlink>
      <w:r>
        <w:rPr>
          <w:sz w:val="16"/>
        </w:rPr>
        <w:t>.</w:t>
      </w:r>
    </w:p>
    <w:p w14:paraId="2A34C9DE" w14:textId="77777777" w:rsidR="00EF28FE" w:rsidRDefault="00870CF1">
      <w:pPr>
        <w:spacing w:before="8" w:line="206" w:lineRule="auto"/>
        <w:ind w:left="275" w:right="1433" w:hanging="160"/>
        <w:rPr>
          <w:sz w:val="16"/>
        </w:rPr>
      </w:pPr>
      <w:r>
        <w:rPr>
          <w:sz w:val="16"/>
        </w:rPr>
        <w:t xml:space="preserve">Goodfellow, I., J. </w:t>
      </w:r>
      <w:proofErr w:type="spellStart"/>
      <w:r>
        <w:rPr>
          <w:sz w:val="16"/>
        </w:rPr>
        <w:t>Pouget</w:t>
      </w:r>
      <w:proofErr w:type="spellEnd"/>
      <w:r>
        <w:rPr>
          <w:sz w:val="16"/>
        </w:rPr>
        <w:t xml:space="preserve">-Abadie, M. Mirza, B. Xu, D. </w:t>
      </w:r>
      <w:proofErr w:type="spellStart"/>
      <w:r>
        <w:rPr>
          <w:sz w:val="16"/>
        </w:rPr>
        <w:t>Warde</w:t>
      </w:r>
      <w:proofErr w:type="spellEnd"/>
      <w:r>
        <w:rPr>
          <w:sz w:val="16"/>
        </w:rPr>
        <w:t xml:space="preserve">-Farley, S. </w:t>
      </w:r>
      <w:proofErr w:type="spellStart"/>
      <w:r>
        <w:rPr>
          <w:sz w:val="16"/>
        </w:rPr>
        <w:t>Ozair</w:t>
      </w:r>
      <w:proofErr w:type="spellEnd"/>
      <w:r>
        <w:rPr>
          <w:sz w:val="16"/>
        </w:rPr>
        <w:t xml:space="preserve">, A. Courville, and Y. </w:t>
      </w:r>
      <w:proofErr w:type="spellStart"/>
      <w:r>
        <w:rPr>
          <w:sz w:val="16"/>
        </w:rPr>
        <w:t>Bengio</w:t>
      </w:r>
      <w:proofErr w:type="spellEnd"/>
      <w:r>
        <w:rPr>
          <w:sz w:val="16"/>
        </w:rPr>
        <w:t>, 2014, Generative adversarial nets: Advances in Neural Information Processing Systems, 2672</w:t>
      </w:r>
      <w:r>
        <w:rPr>
          <w:rFonts w:ascii="Calibri" w:hAnsi="Calibri"/>
          <w:sz w:val="16"/>
        </w:rPr>
        <w:t>–</w:t>
      </w:r>
      <w:r>
        <w:rPr>
          <w:sz w:val="16"/>
        </w:rPr>
        <w:t>2680.</w:t>
      </w:r>
    </w:p>
    <w:p w14:paraId="46310AFC" w14:textId="77777777" w:rsidR="00EF28FE" w:rsidRDefault="00870CF1">
      <w:pPr>
        <w:spacing w:line="199" w:lineRule="auto"/>
        <w:ind w:left="275" w:hanging="160"/>
        <w:rPr>
          <w:sz w:val="16"/>
        </w:rPr>
      </w:pPr>
      <w:proofErr w:type="spellStart"/>
      <w:r>
        <w:rPr>
          <w:sz w:val="16"/>
        </w:rPr>
        <w:t>Guitton</w:t>
      </w:r>
      <w:proofErr w:type="spellEnd"/>
      <w:r>
        <w:rPr>
          <w:sz w:val="16"/>
        </w:rPr>
        <w:t xml:space="preserve">, A., 2004, Amplitude and kinematic corrections of migrated images for nonunitary imaging operators: Geophysics, </w:t>
      </w:r>
      <w:r>
        <w:rPr>
          <w:rFonts w:ascii="Lucida Sans" w:hAnsi="Lucida Sans"/>
          <w:sz w:val="16"/>
        </w:rPr>
        <w:t>69</w:t>
      </w:r>
      <w:r>
        <w:rPr>
          <w:sz w:val="16"/>
        </w:rPr>
        <w:t>, 1017</w:t>
      </w:r>
      <w:r>
        <w:rPr>
          <w:rFonts w:ascii="Calibri" w:hAnsi="Calibri"/>
          <w:sz w:val="16"/>
        </w:rPr>
        <w:t>–</w:t>
      </w:r>
      <w:r>
        <w:rPr>
          <w:sz w:val="16"/>
        </w:rPr>
        <w:t xml:space="preserve">1024,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 xml:space="preserve">: </w:t>
      </w:r>
      <w:hyperlink r:id="rId15">
        <w:r>
          <w:rPr>
            <w:color w:val="0000FF"/>
            <w:sz w:val="16"/>
          </w:rPr>
          <w:t>https://doi.org/10.1190/1.1778244</w:t>
        </w:r>
      </w:hyperlink>
      <w:r>
        <w:rPr>
          <w:sz w:val="16"/>
        </w:rPr>
        <w:t>.</w:t>
      </w:r>
    </w:p>
    <w:p w14:paraId="627F4E5F" w14:textId="77777777" w:rsidR="00EF28FE" w:rsidRDefault="00870CF1">
      <w:pPr>
        <w:spacing w:line="199" w:lineRule="auto"/>
        <w:ind w:left="275" w:right="1430" w:hanging="160"/>
        <w:rPr>
          <w:sz w:val="16"/>
        </w:rPr>
      </w:pPr>
      <w:r>
        <w:rPr>
          <w:sz w:val="16"/>
        </w:rPr>
        <w:t>Hampson,</w:t>
      </w:r>
      <w:r>
        <w:rPr>
          <w:spacing w:val="-11"/>
          <w:sz w:val="16"/>
        </w:rPr>
        <w:t xml:space="preserve"> </w:t>
      </w:r>
      <w:r>
        <w:rPr>
          <w:sz w:val="16"/>
        </w:rPr>
        <w:t>D.,</w:t>
      </w:r>
      <w:r>
        <w:rPr>
          <w:spacing w:val="-9"/>
          <w:sz w:val="16"/>
        </w:rPr>
        <w:t xml:space="preserve"> </w:t>
      </w:r>
      <w:r>
        <w:rPr>
          <w:sz w:val="16"/>
        </w:rPr>
        <w:t>1986,</w:t>
      </w:r>
      <w:r>
        <w:rPr>
          <w:spacing w:val="-9"/>
          <w:sz w:val="16"/>
        </w:rPr>
        <w:t xml:space="preserve"> </w:t>
      </w:r>
      <w:r>
        <w:rPr>
          <w:sz w:val="16"/>
        </w:rPr>
        <w:t>Inverse</w:t>
      </w:r>
      <w:r>
        <w:rPr>
          <w:spacing w:val="-11"/>
          <w:sz w:val="16"/>
        </w:rPr>
        <w:t xml:space="preserve"> </w:t>
      </w:r>
      <w:r>
        <w:rPr>
          <w:sz w:val="16"/>
        </w:rPr>
        <w:t>velocity</w:t>
      </w:r>
      <w:r>
        <w:rPr>
          <w:spacing w:val="-9"/>
          <w:sz w:val="16"/>
        </w:rPr>
        <w:t xml:space="preserve"> </w:t>
      </w:r>
      <w:r>
        <w:rPr>
          <w:sz w:val="16"/>
        </w:rPr>
        <w:t>stacking</w:t>
      </w:r>
      <w:r>
        <w:rPr>
          <w:spacing w:val="-11"/>
          <w:sz w:val="16"/>
        </w:rPr>
        <w:t xml:space="preserve"> </w:t>
      </w:r>
      <w:r>
        <w:rPr>
          <w:sz w:val="16"/>
        </w:rPr>
        <w:t>for</w:t>
      </w:r>
      <w:r>
        <w:rPr>
          <w:spacing w:val="-9"/>
          <w:sz w:val="16"/>
        </w:rPr>
        <w:t xml:space="preserve"> </w:t>
      </w:r>
      <w:r>
        <w:rPr>
          <w:sz w:val="16"/>
        </w:rPr>
        <w:t>multiple</w:t>
      </w:r>
      <w:r>
        <w:rPr>
          <w:spacing w:val="-10"/>
          <w:sz w:val="16"/>
        </w:rPr>
        <w:t xml:space="preserve"> </w:t>
      </w:r>
      <w:r>
        <w:rPr>
          <w:sz w:val="16"/>
        </w:rPr>
        <w:t>elimination:</w:t>
      </w:r>
      <w:r>
        <w:rPr>
          <w:spacing w:val="-9"/>
          <w:sz w:val="16"/>
        </w:rPr>
        <w:t xml:space="preserve"> </w:t>
      </w:r>
      <w:r>
        <w:rPr>
          <w:sz w:val="16"/>
        </w:rPr>
        <w:t>56th</w:t>
      </w:r>
      <w:r>
        <w:rPr>
          <w:spacing w:val="-11"/>
          <w:sz w:val="16"/>
        </w:rPr>
        <w:t xml:space="preserve"> </w:t>
      </w:r>
      <w:r>
        <w:rPr>
          <w:sz w:val="16"/>
        </w:rPr>
        <w:t>Annual</w:t>
      </w:r>
      <w:r>
        <w:rPr>
          <w:spacing w:val="-9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-10"/>
          <w:sz w:val="16"/>
        </w:rPr>
        <w:t xml:space="preserve"> </w:t>
      </w:r>
      <w:r>
        <w:rPr>
          <w:sz w:val="16"/>
        </w:rPr>
        <w:t>Meeting,</w:t>
      </w:r>
      <w:r>
        <w:rPr>
          <w:spacing w:val="-9"/>
          <w:sz w:val="16"/>
        </w:rPr>
        <w:t xml:space="preserve"> </w:t>
      </w:r>
      <w:r>
        <w:rPr>
          <w:sz w:val="16"/>
        </w:rPr>
        <w:t>SEG,</w:t>
      </w:r>
      <w:r>
        <w:rPr>
          <w:spacing w:val="-10"/>
          <w:sz w:val="16"/>
        </w:rPr>
        <w:t xml:space="preserve"> </w:t>
      </w:r>
      <w:r>
        <w:rPr>
          <w:sz w:val="16"/>
        </w:rPr>
        <w:t>Expanded</w:t>
      </w:r>
      <w:r>
        <w:rPr>
          <w:spacing w:val="-10"/>
          <w:sz w:val="16"/>
        </w:rPr>
        <w:t xml:space="preserve"> </w:t>
      </w:r>
      <w:r>
        <w:rPr>
          <w:sz w:val="16"/>
        </w:rPr>
        <w:t>Abstracts,</w:t>
      </w:r>
      <w:r>
        <w:rPr>
          <w:spacing w:val="-10"/>
          <w:sz w:val="16"/>
        </w:rPr>
        <w:t xml:space="preserve"> </w:t>
      </w:r>
      <w:r>
        <w:rPr>
          <w:sz w:val="16"/>
        </w:rPr>
        <w:t>422</w:t>
      </w:r>
      <w:r>
        <w:rPr>
          <w:rFonts w:ascii="Calibri" w:hAnsi="Calibri"/>
          <w:sz w:val="16"/>
        </w:rPr>
        <w:t>–</w:t>
      </w:r>
      <w:r>
        <w:rPr>
          <w:sz w:val="16"/>
        </w:rPr>
        <w:t>424,</w:t>
      </w:r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 xml:space="preserve">: </w:t>
      </w:r>
      <w:hyperlink r:id="rId16">
        <w:r>
          <w:rPr>
            <w:color w:val="0000FF"/>
            <w:sz w:val="16"/>
          </w:rPr>
          <w:t>https://doi.org/10.1190/1.1893060</w:t>
        </w:r>
      </w:hyperlink>
      <w:r>
        <w:rPr>
          <w:sz w:val="16"/>
        </w:rPr>
        <w:t>.</w:t>
      </w:r>
    </w:p>
    <w:p w14:paraId="48EE70C5" w14:textId="77777777" w:rsidR="00EF28FE" w:rsidRDefault="00870CF1">
      <w:pPr>
        <w:spacing w:line="204" w:lineRule="auto"/>
        <w:ind w:left="275" w:right="1429" w:hanging="160"/>
        <w:rPr>
          <w:sz w:val="16"/>
        </w:rPr>
      </w:pPr>
      <w:r>
        <w:rPr>
          <w:sz w:val="16"/>
        </w:rPr>
        <w:t>Hargreaves,</w:t>
      </w:r>
      <w:r>
        <w:rPr>
          <w:spacing w:val="-9"/>
          <w:sz w:val="16"/>
        </w:rPr>
        <w:t xml:space="preserve"> </w:t>
      </w:r>
      <w:r>
        <w:rPr>
          <w:sz w:val="16"/>
        </w:rPr>
        <w:t>N.,</w:t>
      </w:r>
      <w:r>
        <w:rPr>
          <w:spacing w:val="-9"/>
          <w:sz w:val="16"/>
        </w:rPr>
        <w:t xml:space="preserve"> </w:t>
      </w:r>
      <w:r>
        <w:rPr>
          <w:sz w:val="16"/>
        </w:rPr>
        <w:t>B.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verWest</w:t>
      </w:r>
      <w:proofErr w:type="spellEnd"/>
      <w:r>
        <w:rPr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z w:val="16"/>
        </w:rPr>
        <w:t>R.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Wombell</w:t>
      </w:r>
      <w:proofErr w:type="spellEnd"/>
      <w:r>
        <w:rPr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z w:val="16"/>
        </w:rPr>
        <w:t>and</w:t>
      </w:r>
      <w:r>
        <w:rPr>
          <w:spacing w:val="-9"/>
          <w:sz w:val="16"/>
        </w:rPr>
        <w:t xml:space="preserve"> </w:t>
      </w:r>
      <w:r>
        <w:rPr>
          <w:sz w:val="16"/>
        </w:rPr>
        <w:t>D.</w:t>
      </w:r>
      <w:r>
        <w:rPr>
          <w:spacing w:val="-9"/>
          <w:sz w:val="16"/>
        </w:rPr>
        <w:t xml:space="preserve"> </w:t>
      </w:r>
      <w:r>
        <w:rPr>
          <w:sz w:val="16"/>
        </w:rPr>
        <w:t>Trad,</w:t>
      </w:r>
      <w:r>
        <w:rPr>
          <w:spacing w:val="-9"/>
          <w:sz w:val="16"/>
        </w:rPr>
        <w:t xml:space="preserve"> </w:t>
      </w:r>
      <w:r>
        <w:rPr>
          <w:sz w:val="16"/>
        </w:rPr>
        <w:t>2003,</w:t>
      </w:r>
      <w:r>
        <w:rPr>
          <w:spacing w:val="-10"/>
          <w:sz w:val="16"/>
        </w:rPr>
        <w:t xml:space="preserve"> </w:t>
      </w:r>
      <w:r>
        <w:rPr>
          <w:sz w:val="16"/>
        </w:rPr>
        <w:t>Multiple</w:t>
      </w:r>
      <w:r>
        <w:rPr>
          <w:spacing w:val="-9"/>
          <w:sz w:val="16"/>
        </w:rPr>
        <w:t xml:space="preserve"> </w:t>
      </w:r>
      <w:r>
        <w:rPr>
          <w:sz w:val="16"/>
        </w:rPr>
        <w:t>attenuation</w:t>
      </w:r>
      <w:r>
        <w:rPr>
          <w:spacing w:val="-10"/>
          <w:sz w:val="16"/>
        </w:rPr>
        <w:t xml:space="preserve"> </w:t>
      </w:r>
      <w:r>
        <w:rPr>
          <w:sz w:val="16"/>
        </w:rPr>
        <w:t>using</w:t>
      </w:r>
      <w:r>
        <w:rPr>
          <w:spacing w:val="-9"/>
          <w:sz w:val="16"/>
        </w:rPr>
        <w:t xml:space="preserve"> </w:t>
      </w:r>
      <w:r>
        <w:rPr>
          <w:sz w:val="16"/>
        </w:rPr>
        <w:t>an</w:t>
      </w:r>
      <w:r>
        <w:rPr>
          <w:spacing w:val="-10"/>
          <w:sz w:val="16"/>
        </w:rPr>
        <w:t xml:space="preserve"> </w:t>
      </w:r>
      <w:r>
        <w:rPr>
          <w:sz w:val="16"/>
        </w:rPr>
        <w:t>apex-shifted</w:t>
      </w:r>
      <w:r>
        <w:rPr>
          <w:spacing w:val="-10"/>
          <w:sz w:val="16"/>
        </w:rPr>
        <w:t xml:space="preserve"> </w:t>
      </w:r>
      <w:r>
        <w:rPr>
          <w:sz w:val="16"/>
        </w:rPr>
        <w:t>Radon</w:t>
      </w:r>
      <w:r>
        <w:rPr>
          <w:spacing w:val="-9"/>
          <w:sz w:val="16"/>
        </w:rPr>
        <w:t xml:space="preserve"> </w:t>
      </w:r>
      <w:r>
        <w:rPr>
          <w:sz w:val="16"/>
        </w:rPr>
        <w:t>transform:</w:t>
      </w:r>
      <w:r>
        <w:rPr>
          <w:spacing w:val="-9"/>
          <w:sz w:val="16"/>
        </w:rPr>
        <w:t xml:space="preserve"> </w:t>
      </w:r>
      <w:r>
        <w:rPr>
          <w:sz w:val="16"/>
        </w:rPr>
        <w:t>73rd</w:t>
      </w:r>
      <w:r>
        <w:rPr>
          <w:spacing w:val="-10"/>
          <w:sz w:val="16"/>
        </w:rPr>
        <w:t xml:space="preserve"> </w:t>
      </w:r>
      <w:r>
        <w:rPr>
          <w:sz w:val="16"/>
        </w:rPr>
        <w:t>Annual</w:t>
      </w:r>
      <w:r>
        <w:rPr>
          <w:spacing w:val="-9"/>
          <w:sz w:val="16"/>
        </w:rPr>
        <w:t xml:space="preserve"> </w:t>
      </w:r>
      <w:r>
        <w:rPr>
          <w:sz w:val="16"/>
        </w:rPr>
        <w:t>International Meeting,</w:t>
      </w:r>
      <w:r>
        <w:rPr>
          <w:spacing w:val="13"/>
          <w:sz w:val="16"/>
        </w:rPr>
        <w:t xml:space="preserve"> </w:t>
      </w:r>
      <w:r>
        <w:rPr>
          <w:sz w:val="16"/>
        </w:rPr>
        <w:t>SEG,</w:t>
      </w:r>
      <w:r>
        <w:rPr>
          <w:spacing w:val="13"/>
          <w:sz w:val="16"/>
        </w:rPr>
        <w:t xml:space="preserve"> </w:t>
      </w:r>
      <w:r>
        <w:rPr>
          <w:sz w:val="16"/>
        </w:rPr>
        <w:t>Expanded</w:t>
      </w:r>
      <w:r>
        <w:rPr>
          <w:spacing w:val="13"/>
          <w:sz w:val="16"/>
        </w:rPr>
        <w:t xml:space="preserve"> </w:t>
      </w:r>
      <w:r>
        <w:rPr>
          <w:sz w:val="16"/>
        </w:rPr>
        <w:t>Abstracts,</w:t>
      </w:r>
      <w:r>
        <w:rPr>
          <w:spacing w:val="13"/>
          <w:sz w:val="16"/>
        </w:rPr>
        <w:t xml:space="preserve"> </w:t>
      </w:r>
      <w:r>
        <w:rPr>
          <w:sz w:val="16"/>
        </w:rPr>
        <w:t>1929</w:t>
      </w:r>
      <w:r>
        <w:rPr>
          <w:rFonts w:ascii="Calibri" w:hAnsi="Calibri"/>
          <w:sz w:val="16"/>
        </w:rPr>
        <w:t>–</w:t>
      </w:r>
      <w:r>
        <w:rPr>
          <w:sz w:val="16"/>
        </w:rPr>
        <w:t>1932,</w:t>
      </w:r>
      <w:r>
        <w:rPr>
          <w:spacing w:val="14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14"/>
          <w:sz w:val="16"/>
        </w:rPr>
        <w:t xml:space="preserve"> </w:t>
      </w:r>
      <w:hyperlink r:id="rId17">
        <w:r>
          <w:rPr>
            <w:color w:val="0000FF"/>
            <w:sz w:val="16"/>
          </w:rPr>
          <w:t>https://doi.org/10.4043/16944-MS</w:t>
        </w:r>
      </w:hyperlink>
      <w:r>
        <w:rPr>
          <w:sz w:val="16"/>
        </w:rPr>
        <w:t>.</w:t>
      </w:r>
    </w:p>
    <w:p w14:paraId="7E6922BC" w14:textId="77777777" w:rsidR="00EF28FE" w:rsidRDefault="00870CF1">
      <w:pPr>
        <w:spacing w:line="199" w:lineRule="auto"/>
        <w:ind w:left="275" w:right="1437" w:hanging="160"/>
        <w:rPr>
          <w:sz w:val="16"/>
        </w:rPr>
      </w:pPr>
      <w:r>
        <w:rPr>
          <w:sz w:val="16"/>
        </w:rPr>
        <w:t>Hu,</w:t>
      </w:r>
      <w:r>
        <w:rPr>
          <w:spacing w:val="-10"/>
          <w:sz w:val="16"/>
        </w:rPr>
        <w:t xml:space="preserve"> </w:t>
      </w:r>
      <w:r>
        <w:rPr>
          <w:sz w:val="16"/>
        </w:rPr>
        <w:t>J.,</w:t>
      </w:r>
      <w:r>
        <w:rPr>
          <w:spacing w:val="-10"/>
          <w:sz w:val="16"/>
        </w:rPr>
        <w:t xml:space="preserve"> </w:t>
      </w:r>
      <w:r>
        <w:rPr>
          <w:sz w:val="16"/>
        </w:rPr>
        <w:t>S.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Fomel</w:t>
      </w:r>
      <w:proofErr w:type="spellEnd"/>
      <w:r>
        <w:rPr>
          <w:sz w:val="16"/>
        </w:rPr>
        <w:t>,</w:t>
      </w:r>
      <w:r>
        <w:rPr>
          <w:spacing w:val="-10"/>
          <w:sz w:val="16"/>
        </w:rPr>
        <w:t xml:space="preserve"> </w:t>
      </w:r>
      <w:r>
        <w:rPr>
          <w:sz w:val="16"/>
        </w:rPr>
        <w:t>L.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Demanet</w:t>
      </w:r>
      <w:proofErr w:type="spellEnd"/>
      <w:r>
        <w:rPr>
          <w:sz w:val="16"/>
        </w:rPr>
        <w:t>,</w:t>
      </w:r>
      <w:r>
        <w:rPr>
          <w:spacing w:val="-10"/>
          <w:sz w:val="16"/>
        </w:rPr>
        <w:t xml:space="preserve"> </w:t>
      </w:r>
      <w:r>
        <w:rPr>
          <w:sz w:val="16"/>
        </w:rPr>
        <w:t>and</w:t>
      </w:r>
      <w:r>
        <w:rPr>
          <w:spacing w:val="-11"/>
          <w:sz w:val="16"/>
        </w:rPr>
        <w:t xml:space="preserve"> </w:t>
      </w:r>
      <w:r>
        <w:rPr>
          <w:sz w:val="16"/>
        </w:rPr>
        <w:t>L.</w:t>
      </w:r>
      <w:r>
        <w:rPr>
          <w:spacing w:val="-9"/>
          <w:sz w:val="16"/>
        </w:rPr>
        <w:t xml:space="preserve"> </w:t>
      </w:r>
      <w:r>
        <w:rPr>
          <w:sz w:val="16"/>
        </w:rPr>
        <w:t>Ying,</w:t>
      </w:r>
      <w:r>
        <w:rPr>
          <w:spacing w:val="-10"/>
          <w:sz w:val="16"/>
        </w:rPr>
        <w:t xml:space="preserve"> </w:t>
      </w:r>
      <w:r>
        <w:rPr>
          <w:sz w:val="16"/>
        </w:rPr>
        <w:t>2013,</w:t>
      </w:r>
      <w:r>
        <w:rPr>
          <w:spacing w:val="-10"/>
          <w:sz w:val="16"/>
        </w:rPr>
        <w:t xml:space="preserve"> </w:t>
      </w:r>
      <w:r>
        <w:rPr>
          <w:sz w:val="16"/>
        </w:rPr>
        <w:t>A</w:t>
      </w:r>
      <w:r>
        <w:rPr>
          <w:spacing w:val="-9"/>
          <w:sz w:val="16"/>
        </w:rPr>
        <w:t xml:space="preserve"> </w:t>
      </w:r>
      <w:r>
        <w:rPr>
          <w:sz w:val="16"/>
        </w:rPr>
        <w:t>fast</w:t>
      </w:r>
      <w:r>
        <w:rPr>
          <w:spacing w:val="-11"/>
          <w:sz w:val="16"/>
        </w:rPr>
        <w:t xml:space="preserve"> </w:t>
      </w:r>
      <w:r>
        <w:rPr>
          <w:sz w:val="16"/>
        </w:rPr>
        <w:t>butterfly</w:t>
      </w:r>
      <w:r>
        <w:rPr>
          <w:spacing w:val="-9"/>
          <w:sz w:val="16"/>
        </w:rPr>
        <w:t xml:space="preserve"> </w:t>
      </w:r>
      <w:r>
        <w:rPr>
          <w:sz w:val="16"/>
        </w:rPr>
        <w:t>algorithm</w:t>
      </w:r>
      <w:r>
        <w:rPr>
          <w:spacing w:val="-10"/>
          <w:sz w:val="16"/>
        </w:rPr>
        <w:t xml:space="preserve"> </w:t>
      </w:r>
      <w:r>
        <w:rPr>
          <w:sz w:val="16"/>
        </w:rPr>
        <w:t>for</w:t>
      </w:r>
      <w:r>
        <w:rPr>
          <w:spacing w:val="-10"/>
          <w:sz w:val="16"/>
        </w:rPr>
        <w:t xml:space="preserve"> </w:t>
      </w:r>
      <w:r>
        <w:rPr>
          <w:sz w:val="16"/>
        </w:rPr>
        <w:t>generalized</w:t>
      </w:r>
      <w:r>
        <w:rPr>
          <w:spacing w:val="-10"/>
          <w:sz w:val="16"/>
        </w:rPr>
        <w:t xml:space="preserve"> </w:t>
      </w:r>
      <w:r>
        <w:rPr>
          <w:sz w:val="16"/>
        </w:rPr>
        <w:t>Radon</w:t>
      </w:r>
      <w:r>
        <w:rPr>
          <w:spacing w:val="-10"/>
          <w:sz w:val="16"/>
        </w:rPr>
        <w:t xml:space="preserve"> </w:t>
      </w:r>
      <w:r>
        <w:rPr>
          <w:sz w:val="16"/>
        </w:rPr>
        <w:t>transforms:</w:t>
      </w:r>
      <w:r>
        <w:rPr>
          <w:spacing w:val="-9"/>
          <w:sz w:val="16"/>
        </w:rPr>
        <w:t xml:space="preserve"> </w:t>
      </w:r>
      <w:r>
        <w:rPr>
          <w:sz w:val="16"/>
        </w:rPr>
        <w:t>Geophysics,</w:t>
      </w:r>
      <w:r>
        <w:rPr>
          <w:spacing w:val="-11"/>
          <w:sz w:val="16"/>
        </w:rPr>
        <w:t xml:space="preserve"> </w:t>
      </w:r>
      <w:r>
        <w:rPr>
          <w:rFonts w:ascii="Lucida Sans" w:hAnsi="Lucida Sans"/>
          <w:sz w:val="16"/>
        </w:rPr>
        <w:t>78</w:t>
      </w:r>
      <w:r>
        <w:rPr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z w:val="16"/>
        </w:rPr>
        <w:t>no.</w:t>
      </w:r>
      <w:r>
        <w:rPr>
          <w:spacing w:val="-11"/>
          <w:sz w:val="16"/>
        </w:rPr>
        <w:t xml:space="preserve"> </w:t>
      </w:r>
      <w:r>
        <w:rPr>
          <w:sz w:val="16"/>
        </w:rPr>
        <w:t>4,</w:t>
      </w:r>
      <w:r>
        <w:rPr>
          <w:spacing w:val="-9"/>
          <w:sz w:val="16"/>
        </w:rPr>
        <w:t xml:space="preserve"> </w:t>
      </w:r>
      <w:r>
        <w:rPr>
          <w:sz w:val="16"/>
        </w:rPr>
        <w:t>U41</w:t>
      </w:r>
      <w:r>
        <w:rPr>
          <w:rFonts w:ascii="Calibri" w:hAnsi="Calibri"/>
          <w:sz w:val="16"/>
        </w:rPr>
        <w:t>–</w:t>
      </w:r>
      <w:r>
        <w:rPr>
          <w:sz w:val="16"/>
        </w:rPr>
        <w:t>U51,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 xml:space="preserve">: </w:t>
      </w:r>
      <w:hyperlink r:id="rId18">
        <w:r>
          <w:rPr>
            <w:color w:val="0000FF"/>
            <w:sz w:val="16"/>
          </w:rPr>
          <w:t>https://doi.org/10.1190/geo2012-0240.1</w:t>
        </w:r>
      </w:hyperlink>
      <w:r>
        <w:rPr>
          <w:sz w:val="16"/>
        </w:rPr>
        <w:t>.</w:t>
      </w:r>
    </w:p>
    <w:p w14:paraId="22667917" w14:textId="77777777" w:rsidR="00EF28FE" w:rsidRDefault="00870CF1">
      <w:pPr>
        <w:spacing w:line="206" w:lineRule="auto"/>
        <w:ind w:left="275" w:right="1430" w:hanging="160"/>
        <w:rPr>
          <w:sz w:val="16"/>
        </w:rPr>
      </w:pPr>
      <w:r>
        <w:rPr>
          <w:sz w:val="16"/>
        </w:rPr>
        <w:t>Kaur,</w:t>
      </w:r>
      <w:r>
        <w:rPr>
          <w:spacing w:val="-8"/>
          <w:sz w:val="16"/>
        </w:rPr>
        <w:t xml:space="preserve"> </w:t>
      </w:r>
      <w:r>
        <w:rPr>
          <w:sz w:val="16"/>
        </w:rPr>
        <w:t>H.,</w:t>
      </w:r>
      <w:r>
        <w:rPr>
          <w:spacing w:val="-8"/>
          <w:sz w:val="16"/>
        </w:rPr>
        <w:t xml:space="preserve"> </w:t>
      </w:r>
      <w:r>
        <w:rPr>
          <w:sz w:val="16"/>
        </w:rPr>
        <w:t>N.</w:t>
      </w:r>
      <w:r>
        <w:rPr>
          <w:spacing w:val="-9"/>
          <w:sz w:val="16"/>
        </w:rPr>
        <w:t xml:space="preserve"> </w:t>
      </w:r>
      <w:r>
        <w:rPr>
          <w:sz w:val="16"/>
        </w:rPr>
        <w:t>Pham,</w:t>
      </w:r>
      <w:r>
        <w:rPr>
          <w:spacing w:val="-8"/>
          <w:sz w:val="16"/>
        </w:rPr>
        <w:t xml:space="preserve"> </w:t>
      </w:r>
      <w:r>
        <w:rPr>
          <w:sz w:val="16"/>
        </w:rPr>
        <w:t>and</w:t>
      </w:r>
      <w:r>
        <w:rPr>
          <w:spacing w:val="-8"/>
          <w:sz w:val="16"/>
        </w:rPr>
        <w:t xml:space="preserve"> </w:t>
      </w:r>
      <w:r>
        <w:rPr>
          <w:sz w:val="16"/>
        </w:rPr>
        <w:t>S.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Fomel</w:t>
      </w:r>
      <w:proofErr w:type="spellEnd"/>
      <w:r>
        <w:rPr>
          <w:sz w:val="16"/>
        </w:rPr>
        <w:t>,</w:t>
      </w:r>
      <w:r>
        <w:rPr>
          <w:spacing w:val="-10"/>
          <w:sz w:val="16"/>
        </w:rPr>
        <w:t xml:space="preserve"> </w:t>
      </w:r>
      <w:r>
        <w:rPr>
          <w:sz w:val="16"/>
        </w:rPr>
        <w:t>2019,</w:t>
      </w:r>
      <w:r>
        <w:rPr>
          <w:spacing w:val="-9"/>
          <w:sz w:val="16"/>
        </w:rPr>
        <w:t xml:space="preserve"> </w:t>
      </w:r>
      <w:r>
        <w:rPr>
          <w:sz w:val="16"/>
        </w:rPr>
        <w:t>Seismic</w:t>
      </w:r>
      <w:r>
        <w:rPr>
          <w:spacing w:val="-8"/>
          <w:sz w:val="16"/>
        </w:rPr>
        <w:t xml:space="preserve"> </w:t>
      </w:r>
      <w:r>
        <w:rPr>
          <w:sz w:val="16"/>
        </w:rPr>
        <w:t>data</w:t>
      </w:r>
      <w:r>
        <w:rPr>
          <w:spacing w:val="-8"/>
          <w:sz w:val="16"/>
        </w:rPr>
        <w:t xml:space="preserve"> </w:t>
      </w:r>
      <w:r>
        <w:rPr>
          <w:sz w:val="16"/>
        </w:rPr>
        <w:t>interpolation</w:t>
      </w:r>
      <w:r>
        <w:rPr>
          <w:spacing w:val="-10"/>
          <w:sz w:val="16"/>
        </w:rPr>
        <w:t xml:space="preserve"> </w:t>
      </w:r>
      <w:r>
        <w:rPr>
          <w:sz w:val="16"/>
        </w:rPr>
        <w:t>using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CycleGAN</w:t>
      </w:r>
      <w:proofErr w:type="spellEnd"/>
      <w:r>
        <w:rPr>
          <w:sz w:val="16"/>
        </w:rPr>
        <w:t>:</w:t>
      </w:r>
      <w:r>
        <w:rPr>
          <w:spacing w:val="-9"/>
          <w:sz w:val="16"/>
        </w:rPr>
        <w:t xml:space="preserve"> </w:t>
      </w:r>
      <w:r>
        <w:rPr>
          <w:sz w:val="16"/>
        </w:rPr>
        <w:t>89th</w:t>
      </w:r>
      <w:r>
        <w:rPr>
          <w:spacing w:val="-8"/>
          <w:sz w:val="16"/>
        </w:rPr>
        <w:t xml:space="preserve"> </w:t>
      </w:r>
      <w:r>
        <w:rPr>
          <w:sz w:val="16"/>
        </w:rPr>
        <w:t>Annual</w:t>
      </w:r>
      <w:r>
        <w:rPr>
          <w:spacing w:val="-8"/>
          <w:sz w:val="16"/>
        </w:rPr>
        <w:t xml:space="preserve"> </w:t>
      </w:r>
      <w:r>
        <w:rPr>
          <w:sz w:val="16"/>
        </w:rPr>
        <w:t>International</w:t>
      </w:r>
      <w:r>
        <w:rPr>
          <w:spacing w:val="-8"/>
          <w:sz w:val="16"/>
        </w:rPr>
        <w:t xml:space="preserve"> </w:t>
      </w:r>
      <w:r>
        <w:rPr>
          <w:sz w:val="16"/>
        </w:rPr>
        <w:t>Meeting,</w:t>
      </w:r>
      <w:r>
        <w:rPr>
          <w:spacing w:val="-9"/>
          <w:sz w:val="16"/>
        </w:rPr>
        <w:t xml:space="preserve"> </w:t>
      </w:r>
      <w:r>
        <w:rPr>
          <w:sz w:val="16"/>
        </w:rPr>
        <w:t>SEG,</w:t>
      </w:r>
      <w:r>
        <w:rPr>
          <w:spacing w:val="-9"/>
          <w:sz w:val="16"/>
        </w:rPr>
        <w:t xml:space="preserve"> </w:t>
      </w:r>
      <w:r>
        <w:rPr>
          <w:sz w:val="16"/>
        </w:rPr>
        <w:t>Expanded</w:t>
      </w:r>
      <w:r>
        <w:rPr>
          <w:spacing w:val="-9"/>
          <w:sz w:val="16"/>
        </w:rPr>
        <w:t xml:space="preserve"> </w:t>
      </w:r>
      <w:r>
        <w:rPr>
          <w:sz w:val="16"/>
        </w:rPr>
        <w:t>Abstracts, 2202</w:t>
      </w:r>
      <w:r>
        <w:rPr>
          <w:rFonts w:ascii="Calibri" w:hAnsi="Calibri"/>
          <w:sz w:val="16"/>
        </w:rPr>
        <w:t>–</w:t>
      </w:r>
      <w:r>
        <w:rPr>
          <w:sz w:val="16"/>
        </w:rPr>
        <w:t xml:space="preserve">2206,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-12"/>
          <w:sz w:val="16"/>
        </w:rPr>
        <w:t xml:space="preserve"> </w:t>
      </w:r>
      <w:hyperlink r:id="rId19">
        <w:r>
          <w:rPr>
            <w:color w:val="0000FF"/>
            <w:sz w:val="16"/>
          </w:rPr>
          <w:t>https://doi.org/10.1190/segam2019-3207424.1</w:t>
        </w:r>
      </w:hyperlink>
      <w:r>
        <w:rPr>
          <w:sz w:val="16"/>
        </w:rPr>
        <w:t>.</w:t>
      </w:r>
    </w:p>
    <w:p w14:paraId="50402552" w14:textId="77777777" w:rsidR="00EF28FE" w:rsidRDefault="00870CF1">
      <w:pPr>
        <w:spacing w:line="206" w:lineRule="auto"/>
        <w:ind w:left="115" w:right="1437"/>
        <w:rPr>
          <w:rFonts w:ascii="Calibri" w:hAnsi="Calibri"/>
          <w:sz w:val="16"/>
        </w:rPr>
      </w:pPr>
      <w:proofErr w:type="spellStart"/>
      <w:proofErr w:type="gramStart"/>
      <w:r>
        <w:rPr>
          <w:sz w:val="16"/>
        </w:rPr>
        <w:t>Larner</w:t>
      </w:r>
      <w:proofErr w:type="spellEnd"/>
      <w:r>
        <w:rPr>
          <w:sz w:val="16"/>
        </w:rPr>
        <w:t xml:space="preserve">,   </w:t>
      </w:r>
      <w:proofErr w:type="gramEnd"/>
      <w:r>
        <w:rPr>
          <w:sz w:val="16"/>
        </w:rPr>
        <w:t xml:space="preserve">    K.,       1979,        Optimum-weight        CDP        stacking:        Western        Geophysical        Co.:        unpublished        notes. Moore,</w:t>
      </w:r>
      <w:r>
        <w:rPr>
          <w:spacing w:val="-13"/>
          <w:sz w:val="16"/>
        </w:rPr>
        <w:t xml:space="preserve"> </w:t>
      </w:r>
      <w:r>
        <w:rPr>
          <w:sz w:val="16"/>
        </w:rPr>
        <w:t>I.,</w:t>
      </w:r>
      <w:r>
        <w:rPr>
          <w:spacing w:val="-13"/>
          <w:sz w:val="16"/>
        </w:rPr>
        <w:t xml:space="preserve"> </w:t>
      </w:r>
      <w:r>
        <w:rPr>
          <w:sz w:val="16"/>
        </w:rPr>
        <w:t>and</w:t>
      </w:r>
      <w:r>
        <w:rPr>
          <w:spacing w:val="-12"/>
          <w:sz w:val="16"/>
        </w:rPr>
        <w:t xml:space="preserve"> </w:t>
      </w:r>
      <w:r>
        <w:rPr>
          <w:sz w:val="16"/>
        </w:rPr>
        <w:t>C.</w:t>
      </w:r>
      <w:r>
        <w:rPr>
          <w:spacing w:val="-13"/>
          <w:sz w:val="16"/>
        </w:rPr>
        <w:t xml:space="preserve"> </w:t>
      </w:r>
      <w:proofErr w:type="spellStart"/>
      <w:r>
        <w:rPr>
          <w:spacing w:val="-3"/>
          <w:sz w:val="16"/>
        </w:rPr>
        <w:t>Kostov</w:t>
      </w:r>
      <w:proofErr w:type="spellEnd"/>
      <w:r>
        <w:rPr>
          <w:spacing w:val="-3"/>
          <w:sz w:val="16"/>
        </w:rPr>
        <w:t>,</w:t>
      </w:r>
      <w:r>
        <w:rPr>
          <w:spacing w:val="-13"/>
          <w:sz w:val="16"/>
        </w:rPr>
        <w:t xml:space="preserve"> </w:t>
      </w:r>
      <w:r>
        <w:rPr>
          <w:sz w:val="16"/>
        </w:rPr>
        <w:t>2002,</w:t>
      </w:r>
      <w:r>
        <w:rPr>
          <w:spacing w:val="-14"/>
          <w:sz w:val="16"/>
        </w:rPr>
        <w:t xml:space="preserve"> </w:t>
      </w:r>
      <w:r>
        <w:rPr>
          <w:sz w:val="16"/>
        </w:rPr>
        <w:t>Stable,</w:t>
      </w:r>
      <w:r>
        <w:rPr>
          <w:spacing w:val="-13"/>
          <w:sz w:val="16"/>
        </w:rPr>
        <w:t xml:space="preserve"> </w:t>
      </w:r>
      <w:r>
        <w:rPr>
          <w:sz w:val="16"/>
        </w:rPr>
        <w:t>efficient,</w:t>
      </w:r>
      <w:r>
        <w:rPr>
          <w:spacing w:val="-12"/>
          <w:sz w:val="16"/>
        </w:rPr>
        <w:t xml:space="preserve"> </w:t>
      </w:r>
      <w:r>
        <w:rPr>
          <w:sz w:val="16"/>
        </w:rPr>
        <w:t>high-resolution</w:t>
      </w:r>
      <w:r>
        <w:rPr>
          <w:spacing w:val="-13"/>
          <w:sz w:val="16"/>
        </w:rPr>
        <w:t xml:space="preserve"> </w:t>
      </w:r>
      <w:r>
        <w:rPr>
          <w:sz w:val="16"/>
        </w:rPr>
        <w:t>Radon</w:t>
      </w:r>
      <w:r>
        <w:rPr>
          <w:spacing w:val="-13"/>
          <w:sz w:val="16"/>
        </w:rPr>
        <w:t xml:space="preserve"> </w:t>
      </w:r>
      <w:r>
        <w:rPr>
          <w:sz w:val="16"/>
        </w:rPr>
        <w:t>transforms:</w:t>
      </w:r>
      <w:r>
        <w:rPr>
          <w:spacing w:val="-13"/>
          <w:sz w:val="16"/>
        </w:rPr>
        <w:t xml:space="preserve"> </w:t>
      </w:r>
      <w:r>
        <w:rPr>
          <w:sz w:val="16"/>
        </w:rPr>
        <w:t>64th</w:t>
      </w:r>
      <w:r>
        <w:rPr>
          <w:spacing w:val="-12"/>
          <w:sz w:val="16"/>
        </w:rPr>
        <w:t xml:space="preserve"> </w:t>
      </w:r>
      <w:r>
        <w:rPr>
          <w:sz w:val="16"/>
        </w:rPr>
        <w:t>Confere</w:t>
      </w:r>
      <w:r>
        <w:rPr>
          <w:sz w:val="16"/>
        </w:rPr>
        <w:t>nce</w:t>
      </w:r>
      <w:r>
        <w:rPr>
          <w:spacing w:val="-14"/>
          <w:sz w:val="16"/>
        </w:rPr>
        <w:t xml:space="preserve"> </w:t>
      </w:r>
      <w:r>
        <w:rPr>
          <w:sz w:val="16"/>
        </w:rPr>
        <w:t>and</w:t>
      </w:r>
      <w:r>
        <w:rPr>
          <w:spacing w:val="-12"/>
          <w:sz w:val="16"/>
        </w:rPr>
        <w:t xml:space="preserve"> </w:t>
      </w:r>
      <w:r>
        <w:rPr>
          <w:sz w:val="16"/>
        </w:rPr>
        <w:t>Exhibition,</w:t>
      </w:r>
      <w:r>
        <w:rPr>
          <w:spacing w:val="-14"/>
          <w:sz w:val="16"/>
        </w:rPr>
        <w:t xml:space="preserve"> </w:t>
      </w:r>
      <w:r>
        <w:rPr>
          <w:sz w:val="16"/>
        </w:rPr>
        <w:t>EAGE,</w:t>
      </w:r>
      <w:r>
        <w:rPr>
          <w:spacing w:val="-14"/>
          <w:sz w:val="16"/>
        </w:rPr>
        <w:t xml:space="preserve"> </w:t>
      </w:r>
      <w:r>
        <w:rPr>
          <w:sz w:val="16"/>
        </w:rPr>
        <w:t>Extended</w:t>
      </w:r>
      <w:r>
        <w:rPr>
          <w:spacing w:val="-13"/>
          <w:sz w:val="16"/>
        </w:rPr>
        <w:t xml:space="preserve"> </w:t>
      </w:r>
      <w:r>
        <w:rPr>
          <w:sz w:val="16"/>
        </w:rPr>
        <w:t>Abstracts,</w:t>
      </w:r>
      <w:r>
        <w:rPr>
          <w:spacing w:val="-12"/>
          <w:sz w:val="16"/>
        </w:rPr>
        <w:t xml:space="preserve"> </w:t>
      </w:r>
      <w:r>
        <w:rPr>
          <w:sz w:val="16"/>
        </w:rPr>
        <w:t>cp</w:t>
      </w:r>
      <w:r>
        <w:rPr>
          <w:rFonts w:ascii="Calibri" w:hAnsi="Calibri"/>
          <w:sz w:val="16"/>
        </w:rPr>
        <w:t>–</w:t>
      </w:r>
    </w:p>
    <w:p w14:paraId="47E49CF2" w14:textId="77777777" w:rsidR="00EF28FE" w:rsidRDefault="00870CF1">
      <w:pPr>
        <w:spacing w:line="141" w:lineRule="exact"/>
        <w:ind w:left="275"/>
        <w:rPr>
          <w:sz w:val="16"/>
        </w:rPr>
      </w:pPr>
      <w:r>
        <w:rPr>
          <w:sz w:val="16"/>
        </w:rPr>
        <w:t>5.</w:t>
      </w:r>
    </w:p>
    <w:p w14:paraId="2865C7CF" w14:textId="77777777" w:rsidR="00EF28FE" w:rsidRDefault="00870CF1">
      <w:pPr>
        <w:spacing w:before="3" w:line="194" w:lineRule="auto"/>
        <w:ind w:left="115" w:right="1426"/>
        <w:rPr>
          <w:sz w:val="16"/>
        </w:rPr>
      </w:pPr>
      <w:r>
        <w:rPr>
          <w:sz w:val="16"/>
        </w:rPr>
        <w:t xml:space="preserve">Radon, J., 1917, On the determination of functions from their integrals along certain manifolds: </w:t>
      </w:r>
      <w:r>
        <w:rPr>
          <w:spacing w:val="-3"/>
          <w:sz w:val="16"/>
        </w:rPr>
        <w:t xml:space="preserve">Ber. </w:t>
      </w:r>
      <w:proofErr w:type="spellStart"/>
      <w:r>
        <w:rPr>
          <w:spacing w:val="-4"/>
          <w:sz w:val="16"/>
        </w:rPr>
        <w:t>Verh</w:t>
      </w:r>
      <w:proofErr w:type="spellEnd"/>
      <w:r>
        <w:rPr>
          <w:spacing w:val="-4"/>
          <w:sz w:val="16"/>
        </w:rPr>
        <w:t xml:space="preserve">, </w:t>
      </w:r>
      <w:r>
        <w:rPr>
          <w:sz w:val="16"/>
        </w:rPr>
        <w:t xml:space="preserve">Sachs </w:t>
      </w:r>
      <w:proofErr w:type="spellStart"/>
      <w:r>
        <w:rPr>
          <w:sz w:val="16"/>
        </w:rPr>
        <w:t>Akad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Wiss</w:t>
      </w:r>
      <w:proofErr w:type="spellEnd"/>
      <w:r>
        <w:rPr>
          <w:sz w:val="16"/>
        </w:rPr>
        <w:t xml:space="preserve">., </w:t>
      </w:r>
      <w:r>
        <w:rPr>
          <w:rFonts w:ascii="Lucida Sans" w:hAnsi="Lucida Sans"/>
          <w:sz w:val="16"/>
        </w:rPr>
        <w:t>69</w:t>
      </w:r>
      <w:r>
        <w:rPr>
          <w:sz w:val="16"/>
        </w:rPr>
        <w:t>, 262</w:t>
      </w:r>
      <w:r>
        <w:rPr>
          <w:rFonts w:ascii="Calibri" w:hAnsi="Calibri"/>
          <w:sz w:val="16"/>
        </w:rPr>
        <w:t>–</w:t>
      </w:r>
      <w:r>
        <w:rPr>
          <w:sz w:val="16"/>
        </w:rPr>
        <w:t>277. Thorson,</w:t>
      </w:r>
      <w:r>
        <w:rPr>
          <w:spacing w:val="-20"/>
          <w:sz w:val="16"/>
        </w:rPr>
        <w:t xml:space="preserve"> </w:t>
      </w:r>
      <w:r>
        <w:rPr>
          <w:sz w:val="16"/>
        </w:rPr>
        <w:t>J.</w:t>
      </w:r>
      <w:r>
        <w:rPr>
          <w:spacing w:val="-20"/>
          <w:sz w:val="16"/>
        </w:rPr>
        <w:t xml:space="preserve"> </w:t>
      </w:r>
      <w:r>
        <w:rPr>
          <w:sz w:val="16"/>
        </w:rPr>
        <w:t>R.,</w:t>
      </w:r>
      <w:r>
        <w:rPr>
          <w:spacing w:val="-19"/>
          <w:sz w:val="16"/>
        </w:rPr>
        <w:t xml:space="preserve"> </w:t>
      </w:r>
      <w:r>
        <w:rPr>
          <w:sz w:val="16"/>
        </w:rPr>
        <w:t>and</w:t>
      </w:r>
      <w:r>
        <w:rPr>
          <w:spacing w:val="-20"/>
          <w:sz w:val="16"/>
        </w:rPr>
        <w:t xml:space="preserve"> </w:t>
      </w:r>
      <w:r>
        <w:rPr>
          <w:sz w:val="16"/>
        </w:rPr>
        <w:t>J.</w:t>
      </w:r>
      <w:r>
        <w:rPr>
          <w:spacing w:val="-20"/>
          <w:sz w:val="16"/>
        </w:rPr>
        <w:t xml:space="preserve"> </w:t>
      </w:r>
      <w:r>
        <w:rPr>
          <w:spacing w:val="-6"/>
          <w:sz w:val="16"/>
        </w:rPr>
        <w:t>F.</w:t>
      </w:r>
      <w:r>
        <w:rPr>
          <w:spacing w:val="-19"/>
          <w:sz w:val="16"/>
        </w:rPr>
        <w:t xml:space="preserve"> </w:t>
      </w:r>
      <w:proofErr w:type="spellStart"/>
      <w:r>
        <w:rPr>
          <w:sz w:val="16"/>
        </w:rPr>
        <w:t>Claerbout</w:t>
      </w:r>
      <w:proofErr w:type="spellEnd"/>
      <w:r>
        <w:rPr>
          <w:sz w:val="16"/>
        </w:rPr>
        <w:t>,</w:t>
      </w:r>
      <w:r>
        <w:rPr>
          <w:spacing w:val="-18"/>
          <w:sz w:val="16"/>
        </w:rPr>
        <w:t xml:space="preserve"> </w:t>
      </w:r>
      <w:r>
        <w:rPr>
          <w:sz w:val="16"/>
        </w:rPr>
        <w:t>1985,</w:t>
      </w:r>
      <w:r>
        <w:rPr>
          <w:spacing w:val="-21"/>
          <w:sz w:val="16"/>
        </w:rPr>
        <w:t xml:space="preserve"> </w:t>
      </w:r>
      <w:r>
        <w:rPr>
          <w:sz w:val="16"/>
        </w:rPr>
        <w:t>Velocity-stack</w:t>
      </w:r>
      <w:r>
        <w:rPr>
          <w:spacing w:val="-20"/>
          <w:sz w:val="16"/>
        </w:rPr>
        <w:t xml:space="preserve"> </w:t>
      </w:r>
      <w:r>
        <w:rPr>
          <w:sz w:val="16"/>
        </w:rPr>
        <w:t>and</w:t>
      </w:r>
      <w:r>
        <w:rPr>
          <w:spacing w:val="-20"/>
          <w:sz w:val="16"/>
        </w:rPr>
        <w:t xml:space="preserve"> </w:t>
      </w:r>
      <w:r>
        <w:rPr>
          <w:sz w:val="16"/>
        </w:rPr>
        <w:t>slant-stack</w:t>
      </w:r>
      <w:r>
        <w:rPr>
          <w:spacing w:val="-19"/>
          <w:sz w:val="16"/>
        </w:rPr>
        <w:t xml:space="preserve"> </w:t>
      </w:r>
      <w:r>
        <w:rPr>
          <w:sz w:val="16"/>
        </w:rPr>
        <w:t>stochastic</w:t>
      </w:r>
      <w:r>
        <w:rPr>
          <w:spacing w:val="-21"/>
          <w:sz w:val="16"/>
        </w:rPr>
        <w:t xml:space="preserve"> </w:t>
      </w:r>
      <w:r>
        <w:rPr>
          <w:sz w:val="16"/>
        </w:rPr>
        <w:t>inversion:</w:t>
      </w:r>
      <w:r>
        <w:rPr>
          <w:spacing w:val="-19"/>
          <w:sz w:val="16"/>
        </w:rPr>
        <w:t xml:space="preserve"> </w:t>
      </w:r>
      <w:r>
        <w:rPr>
          <w:sz w:val="16"/>
        </w:rPr>
        <w:t>Geophysics,</w:t>
      </w:r>
      <w:r>
        <w:rPr>
          <w:spacing w:val="-18"/>
          <w:sz w:val="16"/>
        </w:rPr>
        <w:t xml:space="preserve"> </w:t>
      </w:r>
      <w:r>
        <w:rPr>
          <w:rFonts w:ascii="Lucida Sans" w:hAnsi="Lucida Sans"/>
          <w:sz w:val="16"/>
        </w:rPr>
        <w:t>50</w:t>
      </w:r>
      <w:r>
        <w:rPr>
          <w:sz w:val="16"/>
        </w:rPr>
        <w:t>,</w:t>
      </w:r>
      <w:r>
        <w:rPr>
          <w:spacing w:val="-20"/>
          <w:sz w:val="16"/>
        </w:rPr>
        <w:t xml:space="preserve"> </w:t>
      </w:r>
      <w:r>
        <w:rPr>
          <w:sz w:val="16"/>
        </w:rPr>
        <w:t>2727</w:t>
      </w:r>
      <w:r>
        <w:rPr>
          <w:rFonts w:ascii="Calibri" w:hAnsi="Calibri"/>
          <w:sz w:val="16"/>
        </w:rPr>
        <w:t>–</w:t>
      </w:r>
      <w:r>
        <w:rPr>
          <w:sz w:val="16"/>
        </w:rPr>
        <w:t>2741,</w:t>
      </w:r>
      <w:r>
        <w:rPr>
          <w:spacing w:val="-20"/>
          <w:sz w:val="16"/>
        </w:rPr>
        <w:t xml:space="preserve">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>:</w:t>
      </w:r>
      <w:r>
        <w:rPr>
          <w:spacing w:val="-19"/>
          <w:sz w:val="16"/>
        </w:rPr>
        <w:t xml:space="preserve"> </w:t>
      </w:r>
      <w:hyperlink r:id="rId20">
        <w:r>
          <w:rPr>
            <w:color w:val="0000FF"/>
            <w:sz w:val="16"/>
          </w:rPr>
          <w:t>https://doi.org/10.1190/</w:t>
        </w:r>
      </w:hyperlink>
    </w:p>
    <w:p w14:paraId="63AF0625" w14:textId="77777777" w:rsidR="00EF28FE" w:rsidRDefault="00870CF1">
      <w:pPr>
        <w:spacing w:line="143" w:lineRule="exact"/>
        <w:ind w:left="275"/>
        <w:rPr>
          <w:sz w:val="16"/>
        </w:rPr>
      </w:pPr>
      <w:hyperlink r:id="rId21">
        <w:r>
          <w:rPr>
            <w:color w:val="0000FF"/>
            <w:sz w:val="16"/>
          </w:rPr>
          <w:t>1.1441893</w:t>
        </w:r>
      </w:hyperlink>
      <w:r>
        <w:rPr>
          <w:sz w:val="16"/>
        </w:rPr>
        <w:t>.</w:t>
      </w:r>
    </w:p>
    <w:p w14:paraId="4C8BB140" w14:textId="5CC8F4A2" w:rsidR="00EF28FE" w:rsidRDefault="00870CF1">
      <w:pPr>
        <w:spacing w:before="11" w:line="199" w:lineRule="auto"/>
        <w:ind w:left="115" w:right="1431"/>
        <w:rPr>
          <w:sz w:val="16"/>
        </w:rPr>
      </w:pPr>
      <w:r>
        <w:rPr>
          <w:sz w:val="16"/>
        </w:rPr>
        <w:t>Yilmaz, Ö., 1989, Velocity-stack processing1</w:t>
      </w:r>
      <w:r>
        <w:rPr>
          <w:sz w:val="16"/>
        </w:rPr>
        <w:t xml:space="preserve">: Geophysical Prospecting, </w:t>
      </w:r>
      <w:r>
        <w:rPr>
          <w:rFonts w:ascii="Lucida Sans" w:hAnsi="Lucida Sans"/>
          <w:sz w:val="16"/>
        </w:rPr>
        <w:t>37</w:t>
      </w:r>
      <w:r>
        <w:rPr>
          <w:sz w:val="16"/>
        </w:rPr>
        <w:t>, 357</w:t>
      </w:r>
      <w:r>
        <w:rPr>
          <w:rFonts w:ascii="Calibri" w:hAnsi="Calibri"/>
          <w:sz w:val="16"/>
        </w:rPr>
        <w:t>–</w:t>
      </w:r>
      <w:r>
        <w:rPr>
          <w:sz w:val="16"/>
        </w:rPr>
        <w:t xml:space="preserve">382, </w:t>
      </w:r>
      <w:proofErr w:type="spellStart"/>
      <w:r>
        <w:rPr>
          <w:sz w:val="16"/>
        </w:rPr>
        <w:t>doi</w:t>
      </w:r>
      <w:proofErr w:type="spellEnd"/>
      <w:r>
        <w:rPr>
          <w:sz w:val="16"/>
        </w:rPr>
        <w:t xml:space="preserve">: </w:t>
      </w:r>
      <w:hyperlink r:id="rId22">
        <w:r>
          <w:rPr>
            <w:color w:val="0000FF"/>
            <w:sz w:val="16"/>
          </w:rPr>
          <w:t>https://doi.org/10.1111/j.1365-2478.1989.tb02211.x</w:t>
        </w:r>
      </w:hyperlink>
      <w:r>
        <w:rPr>
          <w:sz w:val="16"/>
        </w:rPr>
        <w:t>. Zhu,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J.-Y.,</w:t>
      </w:r>
      <w:r>
        <w:rPr>
          <w:spacing w:val="-7"/>
          <w:sz w:val="16"/>
        </w:rPr>
        <w:t xml:space="preserve"> T. </w:t>
      </w:r>
      <w:r>
        <w:rPr>
          <w:sz w:val="16"/>
        </w:rPr>
        <w:t>Park,</w:t>
      </w:r>
      <w:r>
        <w:rPr>
          <w:spacing w:val="-7"/>
          <w:sz w:val="16"/>
        </w:rPr>
        <w:t xml:space="preserve"> </w:t>
      </w:r>
      <w:r>
        <w:rPr>
          <w:spacing w:val="-9"/>
          <w:sz w:val="16"/>
        </w:rPr>
        <w:t>P.</w:t>
      </w:r>
      <w:r>
        <w:rPr>
          <w:spacing w:val="-7"/>
          <w:sz w:val="16"/>
        </w:rPr>
        <w:t xml:space="preserve"> </w:t>
      </w:r>
      <w:r>
        <w:rPr>
          <w:sz w:val="16"/>
        </w:rPr>
        <w:t>Isola,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8"/>
          <w:sz w:val="16"/>
        </w:rPr>
        <w:t xml:space="preserve"> </w:t>
      </w:r>
      <w:r>
        <w:rPr>
          <w:sz w:val="16"/>
        </w:rPr>
        <w:t>A.</w:t>
      </w:r>
      <w:r>
        <w:rPr>
          <w:spacing w:val="-8"/>
          <w:sz w:val="16"/>
        </w:rPr>
        <w:t xml:space="preserve"> </w:t>
      </w:r>
      <w:r>
        <w:rPr>
          <w:sz w:val="16"/>
        </w:rPr>
        <w:t>A.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Efros</w:t>
      </w:r>
      <w:proofErr w:type="spellEnd"/>
      <w:r>
        <w:rPr>
          <w:sz w:val="16"/>
        </w:rPr>
        <w:t>,</w:t>
      </w:r>
      <w:r>
        <w:rPr>
          <w:spacing w:val="-8"/>
          <w:sz w:val="16"/>
        </w:rPr>
        <w:t xml:space="preserve"> </w:t>
      </w:r>
      <w:r>
        <w:rPr>
          <w:sz w:val="16"/>
        </w:rPr>
        <w:t>2017,</w:t>
      </w:r>
      <w:r>
        <w:rPr>
          <w:spacing w:val="-8"/>
          <w:sz w:val="16"/>
        </w:rPr>
        <w:t xml:space="preserve"> </w:t>
      </w:r>
      <w:r>
        <w:rPr>
          <w:sz w:val="16"/>
        </w:rPr>
        <w:t>Unpaired</w:t>
      </w:r>
      <w:r>
        <w:rPr>
          <w:spacing w:val="-8"/>
          <w:sz w:val="16"/>
        </w:rPr>
        <w:t xml:space="preserve"> </w:t>
      </w:r>
      <w:r>
        <w:rPr>
          <w:sz w:val="16"/>
        </w:rPr>
        <w:t>image-to-image</w:t>
      </w:r>
      <w:r>
        <w:rPr>
          <w:spacing w:val="-7"/>
          <w:sz w:val="16"/>
        </w:rPr>
        <w:t xml:space="preserve"> </w:t>
      </w:r>
      <w:r>
        <w:rPr>
          <w:sz w:val="16"/>
        </w:rPr>
        <w:t>translati</w:t>
      </w:r>
      <w:r>
        <w:rPr>
          <w:sz w:val="16"/>
        </w:rPr>
        <w:t>on</w:t>
      </w:r>
      <w:r>
        <w:rPr>
          <w:spacing w:val="-9"/>
          <w:sz w:val="16"/>
        </w:rPr>
        <w:t xml:space="preserve"> </w:t>
      </w:r>
      <w:r>
        <w:rPr>
          <w:sz w:val="16"/>
        </w:rPr>
        <w:t>using</w:t>
      </w:r>
      <w:r>
        <w:rPr>
          <w:spacing w:val="-8"/>
          <w:sz w:val="16"/>
        </w:rPr>
        <w:t xml:space="preserve"> </w:t>
      </w:r>
      <w:r>
        <w:rPr>
          <w:sz w:val="16"/>
        </w:rPr>
        <w:t>cycle-consistent</w:t>
      </w:r>
      <w:r>
        <w:rPr>
          <w:spacing w:val="-8"/>
          <w:sz w:val="16"/>
        </w:rPr>
        <w:t xml:space="preserve"> </w:t>
      </w:r>
      <w:r>
        <w:rPr>
          <w:sz w:val="16"/>
        </w:rPr>
        <w:t>adversarial</w:t>
      </w:r>
      <w:r>
        <w:rPr>
          <w:spacing w:val="-8"/>
          <w:sz w:val="16"/>
        </w:rPr>
        <w:t xml:space="preserve"> </w:t>
      </w:r>
      <w:r>
        <w:rPr>
          <w:sz w:val="16"/>
        </w:rPr>
        <w:t>networks: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arXiv</w:t>
      </w:r>
      <w:proofErr w:type="spellEnd"/>
      <w:r>
        <w:rPr>
          <w:spacing w:val="-7"/>
          <w:sz w:val="16"/>
        </w:rPr>
        <w:t xml:space="preserve"> </w:t>
      </w:r>
      <w:r>
        <w:rPr>
          <w:sz w:val="16"/>
        </w:rPr>
        <w:t>preprint.</w:t>
      </w:r>
    </w:p>
    <w:sectPr w:rsidR="00EF28FE">
      <w:footerReference w:type="default" r:id="rId23"/>
      <w:pgSz w:w="12240" w:h="15840"/>
      <w:pgMar w:top="1380" w:right="0" w:bottom="940" w:left="1320" w:header="0" w:footer="7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64109" w14:textId="77777777" w:rsidR="00870CF1" w:rsidRDefault="00870CF1">
      <w:r>
        <w:separator/>
      </w:r>
    </w:p>
  </w:endnote>
  <w:endnote w:type="continuationSeparator" w:id="0">
    <w:p w14:paraId="7EE00E26" w14:textId="77777777" w:rsidR="00870CF1" w:rsidRDefault="00870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20000287" w:usb1="00000000" w:usb2="00000000" w:usb3="00000000" w:csb0="0000019F" w:csb1="00000000"/>
  </w:font>
  <w:font w:name="BatangChe">
    <w:charset w:val="81"/>
    <w:family w:val="modern"/>
    <w:pitch w:val="fixed"/>
    <w:sig w:usb0="00000001" w:usb1="09060000" w:usb2="00000010" w:usb3="00000000" w:csb0="0008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C2678" w14:textId="77777777" w:rsidR="00EF28FE" w:rsidRDefault="00870CF1">
    <w:pPr>
      <w:pStyle w:val="a3"/>
      <w:spacing w:line="14" w:lineRule="auto"/>
      <w:rPr>
        <w:sz w:val="20"/>
      </w:rPr>
    </w:pPr>
    <w:r>
      <w:pict w14:anchorId="1AC6E5B6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793.05pt;width:195.45pt;height:20.95pt;z-index:-22072;mso-position-horizontal-relative:page;mso-position-vertical-relative:page" filled="f" stroked="f">
          <v:textbox inset="0,0,0,0">
            <w:txbxContent>
              <w:p w14:paraId="0EC0D1BF" w14:textId="5BD462D0" w:rsidR="00EF28FE" w:rsidRDefault="00EF28FE">
                <w:pPr>
                  <w:spacing w:before="16"/>
                  <w:ind w:left="20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5B6744F7">
        <v:shape id="_x0000_s2051" type="#_x0000_t202" style="position:absolute;margin-left:408.85pt;margin-top:793.45pt;width:116.45pt;height:20.05pt;z-index:-22048;mso-position-horizontal-relative:page;mso-position-vertical-relative:page" filled="f" stroked="f">
          <v:textbox inset="0,0,0,0">
            <w:txbxContent>
              <w:p w14:paraId="036EDCBD" w14:textId="7DDFBC78" w:rsidR="00EF28FE" w:rsidRDefault="00EF28FE" w:rsidP="00716362">
                <w:pPr>
                  <w:spacing w:line="183" w:lineRule="exact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24130" w14:textId="77777777" w:rsidR="00EF28FE" w:rsidRDefault="00870CF1">
    <w:pPr>
      <w:pStyle w:val="a3"/>
      <w:spacing w:line="14" w:lineRule="auto"/>
      <w:rPr>
        <w:sz w:val="20"/>
      </w:rPr>
    </w:pPr>
    <w:r>
      <w:pict w14:anchorId="23CDAD5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3.15pt;width:195.45pt;height:20.95pt;z-index:-22024;mso-position-horizontal-relative:page;mso-position-vertical-relative:page" filled="f" stroked="f">
          <v:textbox inset="0,0,0,0">
            <w:txbxContent>
              <w:p w14:paraId="3F177198" w14:textId="77777777" w:rsidR="00EF28FE" w:rsidRDefault="00870CF1">
                <w:pPr>
                  <w:spacing w:before="14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© 2020 Society of Exploration Geophysicists</w:t>
                </w:r>
              </w:p>
              <w:p w14:paraId="016DA1EC" w14:textId="77777777" w:rsidR="00EF28FE" w:rsidRDefault="00870CF1">
                <w:pPr>
                  <w:spacing w:before="16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SEG International Exposition and 90th Annual Meeting</w:t>
                </w:r>
              </w:p>
            </w:txbxContent>
          </v:textbox>
          <w10:wrap anchorx="page" anchory="page"/>
        </v:shape>
      </w:pict>
    </w:r>
    <w:r>
      <w:pict w14:anchorId="2480CFBC">
        <v:shape id="_x0000_s2049" type="#_x0000_t202" style="position:absolute;margin-left:425.6pt;margin-top:743.55pt;width:115.45pt;height:20.05pt;z-index:-22000;mso-position-horizontal-relative:page;mso-position-vertical-relative:page" filled="f" stroked="f">
          <v:textbox inset="0,0,0,0">
            <w:txbxContent>
              <w:p w14:paraId="4E15475D" w14:textId="77777777" w:rsidR="00EF28FE" w:rsidRDefault="00870CF1">
                <w:pPr>
                  <w:spacing w:before="14" w:line="183" w:lineRule="exact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10.1190/segam2020-3419762.1</w:t>
                </w:r>
              </w:p>
              <w:p w14:paraId="215FA483" w14:textId="77777777" w:rsidR="00EF28FE" w:rsidRDefault="00870CF1">
                <w:pPr>
                  <w:spacing w:line="183" w:lineRule="exact"/>
                  <w:ind w:left="138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 xml:space="preserve">Page  </w:t>
                </w:r>
                <w:r>
                  <w:rPr>
                    <w:rFonts w:ascii="Arial"/>
                    <w:spacing w:val="4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1500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29447" w14:textId="77777777" w:rsidR="00870CF1" w:rsidRDefault="00870CF1">
      <w:r>
        <w:separator/>
      </w:r>
    </w:p>
  </w:footnote>
  <w:footnote w:type="continuationSeparator" w:id="0">
    <w:p w14:paraId="36D0EA4A" w14:textId="77777777" w:rsidR="00870CF1" w:rsidRDefault="00870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8D2B01"/>
    <w:multiLevelType w:val="hybridMultilevel"/>
    <w:tmpl w:val="06A2EA14"/>
    <w:lvl w:ilvl="0" w:tplc="C16CCC5E">
      <w:start w:val="4"/>
      <w:numFmt w:val="lowerLetter"/>
      <w:lvlText w:val="(%1)"/>
      <w:lvlJc w:val="left"/>
      <w:pPr>
        <w:ind w:left="100" w:hanging="2498"/>
        <w:jc w:val="right"/>
      </w:pPr>
      <w:rPr>
        <w:rFonts w:hint="default"/>
        <w:w w:val="105"/>
      </w:rPr>
    </w:lvl>
    <w:lvl w:ilvl="1" w:tplc="BC96443E">
      <w:numFmt w:val="bullet"/>
      <w:lvlText w:val="•"/>
      <w:lvlJc w:val="left"/>
      <w:pPr>
        <w:ind w:left="1150" w:hanging="2498"/>
      </w:pPr>
      <w:rPr>
        <w:rFonts w:hint="default"/>
      </w:rPr>
    </w:lvl>
    <w:lvl w:ilvl="2" w:tplc="95067DD0">
      <w:numFmt w:val="bullet"/>
      <w:lvlText w:val="•"/>
      <w:lvlJc w:val="left"/>
      <w:pPr>
        <w:ind w:left="2201" w:hanging="2498"/>
      </w:pPr>
      <w:rPr>
        <w:rFonts w:hint="default"/>
      </w:rPr>
    </w:lvl>
    <w:lvl w:ilvl="3" w:tplc="290402BA">
      <w:numFmt w:val="bullet"/>
      <w:lvlText w:val="•"/>
      <w:lvlJc w:val="left"/>
      <w:pPr>
        <w:ind w:left="3251" w:hanging="2498"/>
      </w:pPr>
      <w:rPr>
        <w:rFonts w:hint="default"/>
      </w:rPr>
    </w:lvl>
    <w:lvl w:ilvl="4" w:tplc="137AA122">
      <w:numFmt w:val="bullet"/>
      <w:lvlText w:val="•"/>
      <w:lvlJc w:val="left"/>
      <w:pPr>
        <w:ind w:left="4302" w:hanging="2498"/>
      </w:pPr>
      <w:rPr>
        <w:rFonts w:hint="default"/>
      </w:rPr>
    </w:lvl>
    <w:lvl w:ilvl="5" w:tplc="16BA5B30">
      <w:numFmt w:val="bullet"/>
      <w:lvlText w:val="•"/>
      <w:lvlJc w:val="left"/>
      <w:pPr>
        <w:ind w:left="5352" w:hanging="2498"/>
      </w:pPr>
      <w:rPr>
        <w:rFonts w:hint="default"/>
      </w:rPr>
    </w:lvl>
    <w:lvl w:ilvl="6" w:tplc="AE4620FE">
      <w:numFmt w:val="bullet"/>
      <w:lvlText w:val="•"/>
      <w:lvlJc w:val="left"/>
      <w:pPr>
        <w:ind w:left="6403" w:hanging="2498"/>
      </w:pPr>
      <w:rPr>
        <w:rFonts w:hint="default"/>
      </w:rPr>
    </w:lvl>
    <w:lvl w:ilvl="7" w:tplc="025A6E28">
      <w:numFmt w:val="bullet"/>
      <w:lvlText w:val="•"/>
      <w:lvlJc w:val="left"/>
      <w:pPr>
        <w:ind w:left="7453" w:hanging="2498"/>
      </w:pPr>
      <w:rPr>
        <w:rFonts w:hint="default"/>
      </w:rPr>
    </w:lvl>
    <w:lvl w:ilvl="8" w:tplc="6778C696">
      <w:numFmt w:val="bullet"/>
      <w:lvlText w:val="•"/>
      <w:lvlJc w:val="left"/>
      <w:pPr>
        <w:ind w:left="8504" w:hanging="2498"/>
      </w:pPr>
      <w:rPr>
        <w:rFonts w:hint="default"/>
      </w:rPr>
    </w:lvl>
  </w:abstractNum>
  <w:abstractNum w:abstractNumId="1" w15:restartNumberingAfterBreak="0">
    <w:nsid w:val="7B0367AF"/>
    <w:multiLevelType w:val="multilevel"/>
    <w:tmpl w:val="FBB28316"/>
    <w:lvl w:ilvl="0">
      <w:start w:val="235"/>
      <w:numFmt w:val="decimal"/>
      <w:lvlText w:val="%1"/>
      <w:lvlJc w:val="left"/>
      <w:pPr>
        <w:ind w:left="100" w:hanging="536"/>
        <w:jc w:val="left"/>
      </w:pPr>
      <w:rPr>
        <w:rFonts w:hint="default"/>
      </w:rPr>
    </w:lvl>
    <w:lvl w:ilvl="1">
      <w:start w:val="64"/>
      <w:numFmt w:val="decimal"/>
      <w:lvlText w:val="%1.%2"/>
      <w:lvlJc w:val="left"/>
      <w:pPr>
        <w:ind w:left="100" w:hanging="536"/>
        <w:jc w:val="left"/>
      </w:pPr>
      <w:rPr>
        <w:rFonts w:ascii="Times New Roman" w:eastAsia="Times New Roman" w:hAnsi="Times New Roman" w:cs="Times New Roman" w:hint="default"/>
        <w:w w:val="102"/>
        <w:sz w:val="17"/>
        <w:szCs w:val="17"/>
      </w:rPr>
    </w:lvl>
    <w:lvl w:ilvl="2">
      <w:start w:val="1"/>
      <w:numFmt w:val="lowerLetter"/>
      <w:lvlText w:val="(%3)"/>
      <w:lvlJc w:val="left"/>
      <w:pPr>
        <w:ind w:left="4584" w:hanging="2491"/>
        <w:jc w:val="left"/>
      </w:pPr>
      <w:rPr>
        <w:rFonts w:ascii="Times New Roman" w:eastAsia="Times New Roman" w:hAnsi="Times New Roman" w:cs="Times New Roman" w:hint="default"/>
        <w:w w:val="105"/>
        <w:sz w:val="11"/>
        <w:szCs w:val="11"/>
      </w:rPr>
    </w:lvl>
    <w:lvl w:ilvl="3">
      <w:numFmt w:val="bullet"/>
      <w:lvlText w:val="•"/>
      <w:lvlJc w:val="left"/>
      <w:pPr>
        <w:ind w:left="4858" w:hanging="2491"/>
      </w:pPr>
      <w:rPr>
        <w:rFonts w:hint="default"/>
      </w:rPr>
    </w:lvl>
    <w:lvl w:ilvl="4">
      <w:numFmt w:val="bullet"/>
      <w:lvlText w:val="•"/>
      <w:lvlJc w:val="left"/>
      <w:pPr>
        <w:ind w:left="4998" w:hanging="2491"/>
      </w:pPr>
      <w:rPr>
        <w:rFonts w:hint="default"/>
      </w:rPr>
    </w:lvl>
    <w:lvl w:ilvl="5">
      <w:numFmt w:val="bullet"/>
      <w:lvlText w:val="•"/>
      <w:lvlJc w:val="left"/>
      <w:pPr>
        <w:ind w:left="5137" w:hanging="2491"/>
      </w:pPr>
      <w:rPr>
        <w:rFonts w:hint="default"/>
      </w:rPr>
    </w:lvl>
    <w:lvl w:ilvl="6">
      <w:numFmt w:val="bullet"/>
      <w:lvlText w:val="•"/>
      <w:lvlJc w:val="left"/>
      <w:pPr>
        <w:ind w:left="5276" w:hanging="2491"/>
      </w:pPr>
      <w:rPr>
        <w:rFonts w:hint="default"/>
      </w:rPr>
    </w:lvl>
    <w:lvl w:ilvl="7">
      <w:numFmt w:val="bullet"/>
      <w:lvlText w:val="•"/>
      <w:lvlJc w:val="left"/>
      <w:pPr>
        <w:ind w:left="5416" w:hanging="2491"/>
      </w:pPr>
      <w:rPr>
        <w:rFonts w:hint="default"/>
      </w:rPr>
    </w:lvl>
    <w:lvl w:ilvl="8">
      <w:numFmt w:val="bullet"/>
      <w:lvlText w:val="•"/>
      <w:lvlJc w:val="left"/>
      <w:pPr>
        <w:ind w:left="5555" w:hanging="249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28FE"/>
    <w:rsid w:val="00716362"/>
    <w:rsid w:val="00870CF1"/>
    <w:rsid w:val="00EF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55E3F7F"/>
  <w15:docId w15:val="{D220AA43-FDC3-4CDD-81EB-4EE843C7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7"/>
      <w:szCs w:val="17"/>
    </w:rPr>
  </w:style>
  <w:style w:type="paragraph" w:styleId="a4">
    <w:name w:val="List Paragraph"/>
    <w:basedOn w:val="a"/>
    <w:uiPriority w:val="1"/>
    <w:qFormat/>
    <w:pPr>
      <w:spacing w:before="8"/>
      <w:ind w:left="10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16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16362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163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1636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x.doi.org/10.1190/1.1443253" TargetMode="External"/><Relationship Id="rId18" Type="http://schemas.openxmlformats.org/officeDocument/2006/relationships/hyperlink" Target="http://dx.doi.org/10.1190/geo2012-0240.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x.doi.org/10.1190/1.1441893" TargetMode="External"/><Relationship Id="rId7" Type="http://schemas.openxmlformats.org/officeDocument/2006/relationships/footer" Target="footer1.xml"/><Relationship Id="rId12" Type="http://schemas.openxmlformats.org/officeDocument/2006/relationships/hyperlink" Target="http://dx.doi.org/10.1109/MSP.2017.2765202" TargetMode="External"/><Relationship Id="rId17" Type="http://schemas.openxmlformats.org/officeDocument/2006/relationships/hyperlink" Target="http://dx.doi.org/10.4043/16944-M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x.doi.org/10.1190/1.1893060" TargetMode="External"/><Relationship Id="rId20" Type="http://schemas.openxmlformats.org/officeDocument/2006/relationships/hyperlink" Target="http://dx.doi.org/10.1190/1.144189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x.doi.org/10.1190/1.1778244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://dx.doi.org/10.1190/segam2019-3207424.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dx.doi.org/10.1190/1.1443253" TargetMode="External"/><Relationship Id="rId22" Type="http://schemas.openxmlformats.org/officeDocument/2006/relationships/hyperlink" Target="http://dx.doi.org/10.1111/j.1365-2478.1989.tb02211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2146</Words>
  <Characters>12234</Characters>
  <Application>Microsoft Office Word</Application>
  <DocSecurity>0</DocSecurity>
  <Lines>101</Lines>
  <Paragraphs>28</Paragraphs>
  <ScaleCrop>false</ScaleCrop>
  <Company/>
  <LinksUpToDate>false</LinksUpToDate>
  <CharactersWithSpaces>14352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 nanyu</cp:lastModifiedBy>
  <cp:revision>2</cp:revision>
  <cp:lastPrinted>2021-01-13T03:53:00Z</cp:lastPrinted>
  <dcterms:created xsi:type="dcterms:W3CDTF">2021-01-13T03:47:00Z</dcterms:created>
  <dcterms:modified xsi:type="dcterms:W3CDTF">2021-01-13T03:55:00Z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</Properties>
</file>