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14"/>
        <w:gridCol w:w="2214"/>
        <w:gridCol w:w="2214"/>
        <w:gridCol w:w="2214"/>
      </w:tblGrid>
      <w:tr w:rsidR="0085178C" w:rsidTr="0085178C">
        <w:tc>
          <w:tcPr>
            <w:tcW w:w="2214" w:type="dxa"/>
          </w:tcPr>
          <w:p w:rsidR="0085178C" w:rsidRDefault="0085178C" w:rsidP="0085178C">
            <w:r>
              <w:t>Comparison</w:t>
            </w:r>
          </w:p>
        </w:tc>
        <w:tc>
          <w:tcPr>
            <w:tcW w:w="2214" w:type="dxa"/>
          </w:tcPr>
          <w:p w:rsidR="0085178C" w:rsidRDefault="0085178C" w:rsidP="0085178C">
            <w:r>
              <w:t>Odds Ratio</w:t>
            </w:r>
          </w:p>
        </w:tc>
        <w:tc>
          <w:tcPr>
            <w:tcW w:w="2214" w:type="dxa"/>
          </w:tcPr>
          <w:p w:rsidR="0085178C" w:rsidRDefault="0085178C" w:rsidP="0085178C">
            <w:r>
              <w:t>95% Confidence Limits</w:t>
            </w:r>
          </w:p>
        </w:tc>
        <w:tc>
          <w:tcPr>
            <w:tcW w:w="2214" w:type="dxa"/>
          </w:tcPr>
          <w:p w:rsidR="0085178C" w:rsidRDefault="0085178C" w:rsidP="0085178C">
            <w:r>
              <w:t>p-value</w:t>
            </w:r>
          </w:p>
        </w:tc>
      </w:tr>
      <w:tr w:rsidR="005072E3" w:rsidTr="0085178C">
        <w:tc>
          <w:tcPr>
            <w:tcW w:w="2214" w:type="dxa"/>
          </w:tcPr>
          <w:p w:rsidR="005072E3" w:rsidRDefault="005072E3" w:rsidP="001426D4">
            <w:r>
              <w:t xml:space="preserve">≥5 </w:t>
            </w:r>
            <w:proofErr w:type="spellStart"/>
            <w:r>
              <w:t>vs</w:t>
            </w:r>
            <w:proofErr w:type="spellEnd"/>
            <w:r>
              <w:t xml:space="preserve"> 0</w:t>
            </w:r>
          </w:p>
        </w:tc>
        <w:tc>
          <w:tcPr>
            <w:tcW w:w="2214" w:type="dxa"/>
          </w:tcPr>
          <w:p w:rsidR="005072E3" w:rsidRDefault="005072E3" w:rsidP="001426D4">
            <w:r>
              <w:rPr>
                <w:rFonts w:ascii="Times" w:hAnsi="Times" w:cs="Times"/>
                <w:sz w:val="22"/>
                <w:szCs w:val="22"/>
              </w:rPr>
              <w:t>2.604      </w:t>
            </w:r>
          </w:p>
        </w:tc>
        <w:tc>
          <w:tcPr>
            <w:tcW w:w="2214" w:type="dxa"/>
          </w:tcPr>
          <w:p w:rsidR="005072E3" w:rsidRDefault="005072E3" w:rsidP="001426D4">
            <w:r>
              <w:rPr>
                <w:rFonts w:ascii="Times" w:hAnsi="Times" w:cs="Times"/>
                <w:sz w:val="22"/>
                <w:szCs w:val="22"/>
              </w:rPr>
              <w:t>1.191-5.695         </w:t>
            </w:r>
          </w:p>
        </w:tc>
        <w:tc>
          <w:tcPr>
            <w:tcW w:w="2214" w:type="dxa"/>
          </w:tcPr>
          <w:p w:rsidR="005072E3" w:rsidRDefault="005072E3" w:rsidP="001426D4">
            <w:r>
              <w:rPr>
                <w:rFonts w:ascii="Times" w:hAnsi="Times" w:cs="Times"/>
                <w:sz w:val="22"/>
                <w:szCs w:val="22"/>
              </w:rPr>
              <w:t>0.0165</w:t>
            </w:r>
          </w:p>
        </w:tc>
      </w:tr>
      <w:tr w:rsidR="005072E3" w:rsidTr="0085178C">
        <w:tc>
          <w:tcPr>
            <w:tcW w:w="2214" w:type="dxa"/>
          </w:tcPr>
          <w:p w:rsidR="005072E3" w:rsidRDefault="005072E3" w:rsidP="001426D4">
            <w:r>
              <w:t xml:space="preserve">≥5 </w:t>
            </w:r>
            <w:proofErr w:type="spellStart"/>
            <w:r>
              <w:t>vs</w:t>
            </w:r>
            <w:proofErr w:type="spellEnd"/>
            <w:r>
              <w:t xml:space="preserve"> 1-4</w:t>
            </w:r>
          </w:p>
        </w:tc>
        <w:tc>
          <w:tcPr>
            <w:tcW w:w="2214" w:type="dxa"/>
          </w:tcPr>
          <w:p w:rsidR="005072E3" w:rsidRDefault="005072E3" w:rsidP="001426D4">
            <w:r>
              <w:rPr>
                <w:rFonts w:ascii="Times" w:hAnsi="Times" w:cs="Times"/>
                <w:sz w:val="22"/>
                <w:szCs w:val="22"/>
              </w:rPr>
              <w:t>2.016      </w:t>
            </w:r>
          </w:p>
        </w:tc>
        <w:tc>
          <w:tcPr>
            <w:tcW w:w="2214" w:type="dxa"/>
          </w:tcPr>
          <w:p w:rsidR="005072E3" w:rsidRDefault="005072E3" w:rsidP="001426D4">
            <w:r>
              <w:rPr>
                <w:rFonts w:ascii="Times" w:hAnsi="Times" w:cs="Times"/>
                <w:sz w:val="22"/>
                <w:szCs w:val="22"/>
              </w:rPr>
              <w:t>0.993- 4.094         </w:t>
            </w:r>
          </w:p>
        </w:tc>
        <w:tc>
          <w:tcPr>
            <w:tcW w:w="2214" w:type="dxa"/>
          </w:tcPr>
          <w:p w:rsidR="005072E3" w:rsidRPr="0085178C" w:rsidRDefault="005072E3" w:rsidP="001426D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Times" w:hAnsi="Times" w:cs="Times"/>
                <w:sz w:val="22"/>
                <w:szCs w:val="22"/>
              </w:rPr>
              <w:t>0.0523</w:t>
            </w:r>
          </w:p>
        </w:tc>
      </w:tr>
      <w:tr w:rsidR="005072E3" w:rsidTr="0085178C">
        <w:tc>
          <w:tcPr>
            <w:tcW w:w="2214" w:type="dxa"/>
          </w:tcPr>
          <w:p w:rsidR="005072E3" w:rsidRDefault="005072E3" w:rsidP="0085178C">
            <w:r>
              <w:t xml:space="preserve">&lt;5 </w:t>
            </w:r>
            <w:proofErr w:type="spellStart"/>
            <w:r>
              <w:t>vs</w:t>
            </w:r>
            <w:proofErr w:type="spellEnd"/>
            <w:r>
              <w:t xml:space="preserve"> 0</w:t>
            </w:r>
          </w:p>
        </w:tc>
        <w:tc>
          <w:tcPr>
            <w:tcW w:w="2214" w:type="dxa"/>
          </w:tcPr>
          <w:p w:rsidR="005072E3" w:rsidRDefault="005072E3" w:rsidP="0085178C">
            <w:r>
              <w:t>1.292</w:t>
            </w:r>
          </w:p>
        </w:tc>
        <w:tc>
          <w:tcPr>
            <w:tcW w:w="2214" w:type="dxa"/>
          </w:tcPr>
          <w:p w:rsidR="005072E3" w:rsidRDefault="005072E3" w:rsidP="0085178C">
            <w:r>
              <w:t>0.643-2.595</w:t>
            </w:r>
          </w:p>
        </w:tc>
        <w:tc>
          <w:tcPr>
            <w:tcW w:w="2214" w:type="dxa"/>
          </w:tcPr>
          <w:p w:rsidR="005072E3" w:rsidRDefault="005072E3" w:rsidP="0085178C">
            <w:r>
              <w:t>0.4723</w:t>
            </w:r>
          </w:p>
        </w:tc>
      </w:tr>
      <w:tr w:rsidR="005072E3" w:rsidTr="0085178C">
        <w:tc>
          <w:tcPr>
            <w:tcW w:w="2214" w:type="dxa"/>
          </w:tcPr>
          <w:p w:rsidR="005072E3" w:rsidRDefault="005072E3" w:rsidP="0085178C">
            <w:r>
              <w:t xml:space="preserve">0 </w:t>
            </w:r>
            <w:proofErr w:type="spellStart"/>
            <w:r>
              <w:t>vs</w:t>
            </w:r>
            <w:proofErr w:type="spellEnd"/>
            <w:r>
              <w:t xml:space="preserve"> 1-4</w:t>
            </w:r>
          </w:p>
        </w:tc>
        <w:tc>
          <w:tcPr>
            <w:tcW w:w="2214" w:type="dxa"/>
          </w:tcPr>
          <w:p w:rsidR="005072E3" w:rsidRDefault="005072E3" w:rsidP="0085178C">
            <w:r>
              <w:rPr>
                <w:rFonts w:ascii="Times" w:hAnsi="Times" w:cs="Times"/>
                <w:sz w:val="22"/>
                <w:szCs w:val="22"/>
              </w:rPr>
              <w:t>0.774      </w:t>
            </w:r>
          </w:p>
        </w:tc>
        <w:tc>
          <w:tcPr>
            <w:tcW w:w="2214" w:type="dxa"/>
          </w:tcPr>
          <w:p w:rsidR="005072E3" w:rsidRDefault="005072E3" w:rsidP="0085178C">
            <w:r>
              <w:rPr>
                <w:rFonts w:ascii="Times" w:hAnsi="Times" w:cs="Times"/>
                <w:sz w:val="22"/>
                <w:szCs w:val="22"/>
              </w:rPr>
              <w:t>0.385-1.556         </w:t>
            </w:r>
          </w:p>
        </w:tc>
        <w:tc>
          <w:tcPr>
            <w:tcW w:w="2214" w:type="dxa"/>
          </w:tcPr>
          <w:p w:rsidR="005072E3" w:rsidRDefault="005072E3" w:rsidP="0085178C">
            <w:r>
              <w:rPr>
                <w:rFonts w:ascii="Times" w:hAnsi="Times" w:cs="Times"/>
                <w:sz w:val="22"/>
                <w:szCs w:val="22"/>
              </w:rPr>
              <w:t>0.4723</w:t>
            </w:r>
          </w:p>
        </w:tc>
      </w:tr>
    </w:tbl>
    <w:p w:rsidR="007A517C" w:rsidRDefault="001162B5" w:rsidP="0085178C">
      <w:pPr>
        <w:rPr>
          <w:b/>
        </w:rPr>
      </w:pPr>
      <w:r>
        <w:rPr>
          <w:b/>
        </w:rPr>
        <w:t>A</w:t>
      </w:r>
    </w:p>
    <w:p w:rsidR="001162B5" w:rsidRPr="001162B5" w:rsidRDefault="001162B5" w:rsidP="0085178C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214"/>
        <w:gridCol w:w="2214"/>
        <w:gridCol w:w="2214"/>
        <w:gridCol w:w="2214"/>
      </w:tblGrid>
      <w:tr w:rsidR="007A517C" w:rsidTr="007A517C">
        <w:tc>
          <w:tcPr>
            <w:tcW w:w="2214" w:type="dxa"/>
          </w:tcPr>
          <w:p w:rsidR="007A517C" w:rsidRDefault="007A517C" w:rsidP="0085178C">
            <w:r>
              <w:t>Comparison</w:t>
            </w:r>
          </w:p>
        </w:tc>
        <w:tc>
          <w:tcPr>
            <w:tcW w:w="2214" w:type="dxa"/>
          </w:tcPr>
          <w:p w:rsidR="007A517C" w:rsidRDefault="007A517C" w:rsidP="0085178C">
            <w:r>
              <w:t>Odds Ratio</w:t>
            </w:r>
          </w:p>
        </w:tc>
        <w:tc>
          <w:tcPr>
            <w:tcW w:w="2214" w:type="dxa"/>
          </w:tcPr>
          <w:p w:rsidR="007A517C" w:rsidRDefault="007A517C" w:rsidP="0085178C">
            <w:r>
              <w:t>95% Confidence Limits</w:t>
            </w:r>
          </w:p>
        </w:tc>
        <w:tc>
          <w:tcPr>
            <w:tcW w:w="2214" w:type="dxa"/>
          </w:tcPr>
          <w:p w:rsidR="007A517C" w:rsidRDefault="007A517C" w:rsidP="0085178C">
            <w:r>
              <w:t>p-value</w:t>
            </w:r>
          </w:p>
        </w:tc>
      </w:tr>
      <w:tr w:rsidR="007A517C" w:rsidTr="007A517C">
        <w:tc>
          <w:tcPr>
            <w:tcW w:w="2214" w:type="dxa"/>
          </w:tcPr>
          <w:p w:rsidR="007A517C" w:rsidRDefault="007A517C" w:rsidP="0085178C">
            <w:r>
              <w:t xml:space="preserve">Academic </w:t>
            </w:r>
            <w:proofErr w:type="spellStart"/>
            <w:r>
              <w:t>vs</w:t>
            </w:r>
            <w:proofErr w:type="spellEnd"/>
            <w:r>
              <w:t xml:space="preserve"> Private</w:t>
            </w:r>
          </w:p>
        </w:tc>
        <w:tc>
          <w:tcPr>
            <w:tcW w:w="2214" w:type="dxa"/>
          </w:tcPr>
          <w:p w:rsidR="007A517C" w:rsidRDefault="00E76CAC" w:rsidP="0085178C">
            <w:r>
              <w:rPr>
                <w:rFonts w:ascii="Times" w:hAnsi="Times" w:cs="Times"/>
                <w:sz w:val="22"/>
                <w:szCs w:val="22"/>
              </w:rPr>
              <w:t>18.661      </w:t>
            </w:r>
          </w:p>
        </w:tc>
        <w:tc>
          <w:tcPr>
            <w:tcW w:w="2214" w:type="dxa"/>
          </w:tcPr>
          <w:p w:rsidR="007A517C" w:rsidRDefault="00E76CAC" w:rsidP="0085178C">
            <w:r>
              <w:rPr>
                <w:rFonts w:ascii="Times" w:hAnsi="Times" w:cs="Times"/>
                <w:sz w:val="22"/>
                <w:szCs w:val="22"/>
              </w:rPr>
              <w:t>2.336-149.082       </w:t>
            </w:r>
          </w:p>
        </w:tc>
        <w:tc>
          <w:tcPr>
            <w:tcW w:w="2214" w:type="dxa"/>
          </w:tcPr>
          <w:p w:rsidR="007A517C" w:rsidRDefault="00E76CAC" w:rsidP="0085178C">
            <w:r>
              <w:rPr>
                <w:rFonts w:ascii="Times" w:hAnsi="Times" w:cs="Times"/>
                <w:sz w:val="22"/>
                <w:szCs w:val="22"/>
              </w:rPr>
              <w:t>0.0058</w:t>
            </w:r>
          </w:p>
        </w:tc>
      </w:tr>
      <w:tr w:rsidR="005072E3" w:rsidTr="007A517C">
        <w:tc>
          <w:tcPr>
            <w:tcW w:w="2214" w:type="dxa"/>
          </w:tcPr>
          <w:p w:rsidR="005072E3" w:rsidRDefault="005072E3" w:rsidP="001426D4">
            <w:r>
              <w:t xml:space="preserve">Academic </w:t>
            </w:r>
            <w:proofErr w:type="spellStart"/>
            <w:r>
              <w:t>vs</w:t>
            </w:r>
            <w:proofErr w:type="spellEnd"/>
            <w:r>
              <w:t xml:space="preserve"> Unsure/Not mention</w:t>
            </w:r>
          </w:p>
        </w:tc>
        <w:tc>
          <w:tcPr>
            <w:tcW w:w="2214" w:type="dxa"/>
          </w:tcPr>
          <w:p w:rsidR="005072E3" w:rsidRDefault="005072E3" w:rsidP="001426D4">
            <w:r>
              <w:rPr>
                <w:rFonts w:ascii="Times" w:hAnsi="Times" w:cs="Times"/>
                <w:sz w:val="22"/>
                <w:szCs w:val="22"/>
              </w:rPr>
              <w:t>2.800      </w:t>
            </w:r>
          </w:p>
        </w:tc>
        <w:tc>
          <w:tcPr>
            <w:tcW w:w="2214" w:type="dxa"/>
          </w:tcPr>
          <w:p w:rsidR="005072E3" w:rsidRDefault="005072E3" w:rsidP="001426D4">
            <w:r>
              <w:rPr>
                <w:rFonts w:ascii="Times" w:hAnsi="Times" w:cs="Times"/>
                <w:sz w:val="22"/>
                <w:szCs w:val="22"/>
              </w:rPr>
              <w:t>1.371-5.718       </w:t>
            </w:r>
          </w:p>
        </w:tc>
        <w:tc>
          <w:tcPr>
            <w:tcW w:w="2214" w:type="dxa"/>
          </w:tcPr>
          <w:p w:rsidR="005072E3" w:rsidRDefault="005072E3" w:rsidP="001426D4">
            <w:r>
              <w:rPr>
                <w:rFonts w:ascii="Times" w:hAnsi="Times" w:cs="Times"/>
                <w:sz w:val="22"/>
                <w:szCs w:val="22"/>
              </w:rPr>
              <w:t>0.0047</w:t>
            </w:r>
          </w:p>
        </w:tc>
      </w:tr>
      <w:tr w:rsidR="005072E3" w:rsidTr="007A517C">
        <w:tc>
          <w:tcPr>
            <w:tcW w:w="2214" w:type="dxa"/>
          </w:tcPr>
          <w:p w:rsidR="005072E3" w:rsidRDefault="005072E3" w:rsidP="001426D4">
            <w:r>
              <w:t xml:space="preserve">Academic </w:t>
            </w:r>
            <w:proofErr w:type="spellStart"/>
            <w:r>
              <w:t>vs</w:t>
            </w:r>
            <w:proofErr w:type="spellEnd"/>
            <w:r>
              <w:t xml:space="preserve"> Academic Setting</w:t>
            </w:r>
          </w:p>
        </w:tc>
        <w:tc>
          <w:tcPr>
            <w:tcW w:w="2214" w:type="dxa"/>
          </w:tcPr>
          <w:p w:rsidR="005072E3" w:rsidRDefault="005072E3" w:rsidP="001426D4">
            <w:r>
              <w:rPr>
                <w:rFonts w:ascii="Times" w:hAnsi="Times" w:cs="Times"/>
                <w:sz w:val="22"/>
                <w:szCs w:val="22"/>
              </w:rPr>
              <w:t>2.269       </w:t>
            </w:r>
          </w:p>
        </w:tc>
        <w:tc>
          <w:tcPr>
            <w:tcW w:w="2214" w:type="dxa"/>
          </w:tcPr>
          <w:p w:rsidR="005072E3" w:rsidRDefault="005072E3" w:rsidP="001426D4">
            <w:r>
              <w:rPr>
                <w:rFonts w:ascii="Times" w:hAnsi="Times" w:cs="Times"/>
                <w:sz w:val="22"/>
                <w:szCs w:val="22"/>
              </w:rPr>
              <w:t>1.073-4.798       </w:t>
            </w:r>
          </w:p>
        </w:tc>
        <w:tc>
          <w:tcPr>
            <w:tcW w:w="2214" w:type="dxa"/>
          </w:tcPr>
          <w:p w:rsidR="005072E3" w:rsidRDefault="005072E3" w:rsidP="001426D4">
            <w:r>
              <w:rPr>
                <w:rFonts w:ascii="Times" w:hAnsi="Times" w:cs="Times"/>
                <w:sz w:val="22"/>
                <w:szCs w:val="22"/>
              </w:rPr>
              <w:t>0.0321</w:t>
            </w:r>
          </w:p>
        </w:tc>
      </w:tr>
      <w:tr w:rsidR="005072E3" w:rsidTr="007A517C">
        <w:tc>
          <w:tcPr>
            <w:tcW w:w="2214" w:type="dxa"/>
          </w:tcPr>
          <w:p w:rsidR="005072E3" w:rsidRDefault="005072E3" w:rsidP="0085178C"/>
        </w:tc>
        <w:tc>
          <w:tcPr>
            <w:tcW w:w="2214" w:type="dxa"/>
          </w:tcPr>
          <w:p w:rsidR="005072E3" w:rsidRDefault="005072E3" w:rsidP="0085178C">
            <w:pPr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214" w:type="dxa"/>
          </w:tcPr>
          <w:p w:rsidR="005072E3" w:rsidRDefault="005072E3" w:rsidP="0085178C">
            <w:pPr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214" w:type="dxa"/>
          </w:tcPr>
          <w:p w:rsidR="005072E3" w:rsidRDefault="005072E3" w:rsidP="0085178C">
            <w:pPr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072E3" w:rsidTr="007A517C">
        <w:tc>
          <w:tcPr>
            <w:tcW w:w="2214" w:type="dxa"/>
          </w:tcPr>
          <w:p w:rsidR="005072E3" w:rsidRDefault="005072E3" w:rsidP="0085178C">
            <w:r>
              <w:t xml:space="preserve">Academic Setting </w:t>
            </w:r>
            <w:proofErr w:type="spellStart"/>
            <w:r>
              <w:t>vs</w:t>
            </w:r>
            <w:proofErr w:type="spellEnd"/>
            <w:r>
              <w:t xml:space="preserve"> Private</w:t>
            </w:r>
          </w:p>
        </w:tc>
        <w:tc>
          <w:tcPr>
            <w:tcW w:w="2214" w:type="dxa"/>
          </w:tcPr>
          <w:p w:rsidR="005072E3" w:rsidRDefault="005072E3" w:rsidP="0085178C">
            <w:r>
              <w:rPr>
                <w:rFonts w:ascii="Times" w:hAnsi="Times" w:cs="Times"/>
                <w:sz w:val="22"/>
                <w:szCs w:val="22"/>
              </w:rPr>
              <w:t>8.226      </w:t>
            </w:r>
          </w:p>
        </w:tc>
        <w:tc>
          <w:tcPr>
            <w:tcW w:w="2214" w:type="dxa"/>
          </w:tcPr>
          <w:p w:rsidR="005072E3" w:rsidRDefault="005072E3" w:rsidP="0085178C">
            <w:r>
              <w:rPr>
                <w:rFonts w:ascii="Times" w:hAnsi="Times" w:cs="Times"/>
                <w:sz w:val="22"/>
                <w:szCs w:val="22"/>
              </w:rPr>
              <w:t>1.009-67.075       </w:t>
            </w:r>
          </w:p>
        </w:tc>
        <w:tc>
          <w:tcPr>
            <w:tcW w:w="2214" w:type="dxa"/>
          </w:tcPr>
          <w:p w:rsidR="005072E3" w:rsidRDefault="005072E3" w:rsidP="0085178C">
            <w:r>
              <w:rPr>
                <w:rFonts w:ascii="Times" w:hAnsi="Times" w:cs="Times"/>
                <w:sz w:val="22"/>
                <w:szCs w:val="22"/>
              </w:rPr>
              <w:t>0.0490</w:t>
            </w:r>
          </w:p>
        </w:tc>
      </w:tr>
      <w:tr w:rsidR="005072E3" w:rsidTr="007A517C">
        <w:tc>
          <w:tcPr>
            <w:tcW w:w="2214" w:type="dxa"/>
          </w:tcPr>
          <w:p w:rsidR="005072E3" w:rsidRDefault="005072E3" w:rsidP="001426D4">
            <w:r>
              <w:t xml:space="preserve">Academic Setting </w:t>
            </w:r>
            <w:proofErr w:type="spellStart"/>
            <w:r>
              <w:t>vs</w:t>
            </w:r>
            <w:proofErr w:type="spellEnd"/>
            <w:r>
              <w:t xml:space="preserve"> Unsure/Not mention</w:t>
            </w:r>
          </w:p>
        </w:tc>
        <w:tc>
          <w:tcPr>
            <w:tcW w:w="2214" w:type="dxa"/>
          </w:tcPr>
          <w:p w:rsidR="005072E3" w:rsidRDefault="005072E3" w:rsidP="001426D4">
            <w:r>
              <w:rPr>
                <w:rFonts w:ascii="Times" w:hAnsi="Times" w:cs="Times"/>
                <w:sz w:val="22"/>
                <w:szCs w:val="22"/>
              </w:rPr>
              <w:t>1.234      </w:t>
            </w:r>
          </w:p>
        </w:tc>
        <w:tc>
          <w:tcPr>
            <w:tcW w:w="2214" w:type="dxa"/>
          </w:tcPr>
          <w:p w:rsidR="005072E3" w:rsidRDefault="005072E3" w:rsidP="001426D4">
            <w:r>
              <w:rPr>
                <w:rFonts w:ascii="Times" w:hAnsi="Times" w:cs="Times"/>
                <w:sz w:val="22"/>
                <w:szCs w:val="22"/>
              </w:rPr>
              <w:t>0.571-2.670       </w:t>
            </w:r>
          </w:p>
        </w:tc>
        <w:tc>
          <w:tcPr>
            <w:tcW w:w="2214" w:type="dxa"/>
          </w:tcPr>
          <w:p w:rsidR="005072E3" w:rsidRDefault="005072E3" w:rsidP="001426D4">
            <w:r>
              <w:rPr>
                <w:rFonts w:ascii="Times" w:hAnsi="Times" w:cs="Times"/>
                <w:sz w:val="22"/>
                <w:szCs w:val="22"/>
              </w:rPr>
              <w:t>0.5928</w:t>
            </w:r>
          </w:p>
        </w:tc>
      </w:tr>
      <w:tr w:rsidR="005072E3" w:rsidTr="007A517C">
        <w:tc>
          <w:tcPr>
            <w:tcW w:w="2214" w:type="dxa"/>
          </w:tcPr>
          <w:p w:rsidR="005072E3" w:rsidRDefault="005072E3" w:rsidP="0085178C"/>
        </w:tc>
        <w:tc>
          <w:tcPr>
            <w:tcW w:w="2214" w:type="dxa"/>
          </w:tcPr>
          <w:p w:rsidR="005072E3" w:rsidRDefault="005072E3" w:rsidP="0085178C">
            <w:pPr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214" w:type="dxa"/>
          </w:tcPr>
          <w:p w:rsidR="005072E3" w:rsidRDefault="005072E3" w:rsidP="0085178C">
            <w:pPr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214" w:type="dxa"/>
          </w:tcPr>
          <w:p w:rsidR="005072E3" w:rsidRDefault="005072E3" w:rsidP="0085178C">
            <w:pPr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5072E3" w:rsidTr="007A517C">
        <w:tc>
          <w:tcPr>
            <w:tcW w:w="2214" w:type="dxa"/>
          </w:tcPr>
          <w:p w:rsidR="005072E3" w:rsidRDefault="005072E3" w:rsidP="0085178C">
            <w:r>
              <w:t xml:space="preserve">Unsure/Not Mention </w:t>
            </w:r>
            <w:proofErr w:type="spellStart"/>
            <w:r>
              <w:t>vs</w:t>
            </w:r>
            <w:proofErr w:type="spellEnd"/>
            <w:r>
              <w:t xml:space="preserve"> Private</w:t>
            </w:r>
          </w:p>
        </w:tc>
        <w:tc>
          <w:tcPr>
            <w:tcW w:w="2214" w:type="dxa"/>
          </w:tcPr>
          <w:p w:rsidR="005072E3" w:rsidRDefault="005072E3" w:rsidP="0085178C">
            <w:r>
              <w:rPr>
                <w:rFonts w:ascii="Times" w:hAnsi="Times" w:cs="Times"/>
                <w:sz w:val="22"/>
                <w:szCs w:val="22"/>
              </w:rPr>
              <w:t>6.665      </w:t>
            </w:r>
          </w:p>
        </w:tc>
        <w:tc>
          <w:tcPr>
            <w:tcW w:w="2214" w:type="dxa"/>
          </w:tcPr>
          <w:p w:rsidR="005072E3" w:rsidRDefault="005072E3" w:rsidP="0085178C">
            <w:r>
              <w:rPr>
                <w:rFonts w:ascii="Times" w:hAnsi="Times" w:cs="Times"/>
                <w:sz w:val="22"/>
                <w:szCs w:val="22"/>
              </w:rPr>
              <w:t>0.827-53.684       </w:t>
            </w:r>
          </w:p>
        </w:tc>
        <w:tc>
          <w:tcPr>
            <w:tcW w:w="2214" w:type="dxa"/>
          </w:tcPr>
          <w:p w:rsidR="005072E3" w:rsidRDefault="005072E3" w:rsidP="0085178C">
            <w:r>
              <w:rPr>
                <w:rFonts w:ascii="Times" w:hAnsi="Times" w:cs="Times"/>
                <w:sz w:val="22"/>
                <w:szCs w:val="22"/>
              </w:rPr>
              <w:t>0.0748</w:t>
            </w:r>
          </w:p>
        </w:tc>
      </w:tr>
    </w:tbl>
    <w:p w:rsidR="007A517C" w:rsidRPr="001162B5" w:rsidRDefault="001162B5" w:rsidP="001162B5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b/>
          <w:sz w:val="22"/>
          <w:szCs w:val="22"/>
        </w:rPr>
        <w:t>B</w:t>
      </w:r>
    </w:p>
    <w:p w:rsidR="001162B5" w:rsidRDefault="001162B5" w:rsidP="001162B5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b/>
          <w:sz w:val="22"/>
          <w:szCs w:val="22"/>
        </w:rPr>
      </w:pPr>
    </w:p>
    <w:p w:rsidR="001162B5" w:rsidRPr="001162B5" w:rsidRDefault="001162B5" w:rsidP="001162B5">
      <w:pPr>
        <w:widowControl w:val="0"/>
        <w:autoSpaceDE w:val="0"/>
        <w:autoSpaceDN w:val="0"/>
        <w:adjustRightInd w:val="0"/>
        <w:spacing w:after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214"/>
        <w:gridCol w:w="2214"/>
        <w:gridCol w:w="2214"/>
        <w:gridCol w:w="2214"/>
      </w:tblGrid>
      <w:tr w:rsidR="00746BAB" w:rsidTr="00746BAB">
        <w:tc>
          <w:tcPr>
            <w:tcW w:w="2214" w:type="dxa"/>
          </w:tcPr>
          <w:p w:rsidR="00746BAB" w:rsidRDefault="00746BAB" w:rsidP="007A517C">
            <w:r>
              <w:t>Comparison</w:t>
            </w:r>
          </w:p>
        </w:tc>
        <w:tc>
          <w:tcPr>
            <w:tcW w:w="2214" w:type="dxa"/>
          </w:tcPr>
          <w:p w:rsidR="00746BAB" w:rsidRDefault="00746BAB" w:rsidP="007A517C">
            <w:r>
              <w:t>Odds Ratio</w:t>
            </w:r>
          </w:p>
        </w:tc>
        <w:tc>
          <w:tcPr>
            <w:tcW w:w="2214" w:type="dxa"/>
          </w:tcPr>
          <w:p w:rsidR="00746BAB" w:rsidRDefault="00746BAB" w:rsidP="007A517C">
            <w:r>
              <w:t>95% Confidence Limits</w:t>
            </w:r>
          </w:p>
        </w:tc>
        <w:tc>
          <w:tcPr>
            <w:tcW w:w="2214" w:type="dxa"/>
          </w:tcPr>
          <w:p w:rsidR="00746BAB" w:rsidRDefault="00746BAB" w:rsidP="007A517C">
            <w:r>
              <w:t>p-value</w:t>
            </w:r>
          </w:p>
        </w:tc>
      </w:tr>
      <w:tr w:rsidR="00746BAB" w:rsidTr="00746BAB">
        <w:tc>
          <w:tcPr>
            <w:tcW w:w="2214" w:type="dxa"/>
          </w:tcPr>
          <w:p w:rsidR="00746BAB" w:rsidRDefault="001162B5" w:rsidP="007A517C">
            <w:r>
              <w:t xml:space="preserve">Academic </w:t>
            </w:r>
            <w:proofErr w:type="spellStart"/>
            <w:r>
              <w:t>vs</w:t>
            </w:r>
            <w:proofErr w:type="spellEnd"/>
            <w:r>
              <w:t xml:space="preserve"> Hire bac</w:t>
            </w:r>
            <w:r w:rsidR="005072E3">
              <w:t>k</w:t>
            </w:r>
          </w:p>
        </w:tc>
        <w:tc>
          <w:tcPr>
            <w:tcW w:w="2214" w:type="dxa"/>
          </w:tcPr>
          <w:p w:rsidR="00746BAB" w:rsidRDefault="00746BAB" w:rsidP="007A517C">
            <w:r>
              <w:t>0.833</w:t>
            </w:r>
          </w:p>
        </w:tc>
        <w:tc>
          <w:tcPr>
            <w:tcW w:w="2214" w:type="dxa"/>
          </w:tcPr>
          <w:p w:rsidR="00746BAB" w:rsidRDefault="00746BAB" w:rsidP="007A517C">
            <w:r>
              <w:t>0.341-2.037</w:t>
            </w:r>
          </w:p>
        </w:tc>
        <w:tc>
          <w:tcPr>
            <w:tcW w:w="2214" w:type="dxa"/>
          </w:tcPr>
          <w:p w:rsidR="00746BAB" w:rsidRDefault="00746BAB" w:rsidP="007A517C">
            <w:r>
              <w:t>0.6893</w:t>
            </w:r>
          </w:p>
        </w:tc>
      </w:tr>
      <w:tr w:rsidR="005072E3" w:rsidTr="00746BAB">
        <w:tc>
          <w:tcPr>
            <w:tcW w:w="2214" w:type="dxa"/>
          </w:tcPr>
          <w:p w:rsidR="005072E3" w:rsidRDefault="005072E3" w:rsidP="001426D4">
            <w:r>
              <w:t xml:space="preserve">Academic </w:t>
            </w:r>
            <w:proofErr w:type="spellStart"/>
            <w:r>
              <w:t>vs</w:t>
            </w:r>
            <w:proofErr w:type="spellEnd"/>
            <w:r>
              <w:t xml:space="preserve"> Unsure/Not</w:t>
            </w:r>
            <w:bookmarkStart w:id="0" w:name="_GoBack"/>
            <w:bookmarkEnd w:id="0"/>
            <w:r>
              <w:t xml:space="preserve"> mention</w:t>
            </w:r>
          </w:p>
        </w:tc>
        <w:tc>
          <w:tcPr>
            <w:tcW w:w="2214" w:type="dxa"/>
          </w:tcPr>
          <w:p w:rsidR="005072E3" w:rsidRDefault="005072E3" w:rsidP="001426D4">
            <w:r>
              <w:t>2.222</w:t>
            </w:r>
          </w:p>
        </w:tc>
        <w:tc>
          <w:tcPr>
            <w:tcW w:w="2214" w:type="dxa"/>
          </w:tcPr>
          <w:p w:rsidR="005072E3" w:rsidRDefault="005072E3" w:rsidP="001426D4">
            <w:r>
              <w:t>1.27-4.380</w:t>
            </w:r>
          </w:p>
        </w:tc>
        <w:tc>
          <w:tcPr>
            <w:tcW w:w="2214" w:type="dxa"/>
          </w:tcPr>
          <w:p w:rsidR="005072E3" w:rsidRDefault="005072E3" w:rsidP="001426D4">
            <w:r>
              <w:t>0.0211</w:t>
            </w:r>
          </w:p>
        </w:tc>
      </w:tr>
      <w:tr w:rsidR="005072E3" w:rsidTr="00746BAB">
        <w:tc>
          <w:tcPr>
            <w:tcW w:w="2214" w:type="dxa"/>
          </w:tcPr>
          <w:p w:rsidR="005072E3" w:rsidRDefault="005072E3" w:rsidP="005072E3">
            <w:r>
              <w:t xml:space="preserve">Hire back </w:t>
            </w:r>
            <w:proofErr w:type="spellStart"/>
            <w:r>
              <w:t>vs</w:t>
            </w:r>
            <w:proofErr w:type="spellEnd"/>
            <w:r>
              <w:t xml:space="preserve"> Unsure/Not mention</w:t>
            </w:r>
          </w:p>
        </w:tc>
        <w:tc>
          <w:tcPr>
            <w:tcW w:w="2214" w:type="dxa"/>
          </w:tcPr>
          <w:p w:rsidR="005072E3" w:rsidRDefault="005072E3" w:rsidP="007A517C">
            <w:r>
              <w:t>2.666</w:t>
            </w:r>
          </w:p>
        </w:tc>
        <w:tc>
          <w:tcPr>
            <w:tcW w:w="2214" w:type="dxa"/>
          </w:tcPr>
          <w:p w:rsidR="005072E3" w:rsidRDefault="005072E3" w:rsidP="007A517C">
            <w:r>
              <w:t>1.187-5.987</w:t>
            </w:r>
          </w:p>
        </w:tc>
        <w:tc>
          <w:tcPr>
            <w:tcW w:w="2214" w:type="dxa"/>
          </w:tcPr>
          <w:p w:rsidR="005072E3" w:rsidRDefault="005072E3" w:rsidP="007A517C">
            <w:r>
              <w:t>0.0175</w:t>
            </w:r>
          </w:p>
        </w:tc>
      </w:tr>
    </w:tbl>
    <w:p w:rsidR="001162B5" w:rsidRPr="001162B5" w:rsidRDefault="001162B5" w:rsidP="00746BAB">
      <w:pPr>
        <w:rPr>
          <w:b/>
        </w:rPr>
      </w:pPr>
      <w:r>
        <w:rPr>
          <w:b/>
        </w:rPr>
        <w:t>C</w:t>
      </w:r>
    </w:p>
    <w:sectPr w:rsidR="001162B5" w:rsidRPr="001162B5" w:rsidSect="007A51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</w:compat>
  <w:rsids>
    <w:rsidRoot w:val="0085178C"/>
    <w:rsid w:val="00056402"/>
    <w:rsid w:val="001162B5"/>
    <w:rsid w:val="001E59BA"/>
    <w:rsid w:val="004400F4"/>
    <w:rsid w:val="005072E3"/>
    <w:rsid w:val="00577051"/>
    <w:rsid w:val="005D018B"/>
    <w:rsid w:val="00746BAB"/>
    <w:rsid w:val="007A517C"/>
    <w:rsid w:val="0085178C"/>
    <w:rsid w:val="008A7200"/>
    <w:rsid w:val="00A95D96"/>
    <w:rsid w:val="00B516AE"/>
    <w:rsid w:val="00D35145"/>
    <w:rsid w:val="00E76CAC"/>
    <w:rsid w:val="00F67A60"/>
    <w:rsid w:val="00FE0F8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B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78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B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78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Orthopedic Surgery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Park</dc:creator>
  <cp:lastModifiedBy>John Rhee</cp:lastModifiedBy>
  <cp:revision>2</cp:revision>
  <dcterms:created xsi:type="dcterms:W3CDTF">2011-10-07T18:26:00Z</dcterms:created>
  <dcterms:modified xsi:type="dcterms:W3CDTF">2011-10-07T18:26:00Z</dcterms:modified>
</cp:coreProperties>
</file>